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1A" w:rsidRDefault="00490D1A" w:rsidP="00490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0D1A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</w:p>
    <w:p w:rsidR="00490D1A" w:rsidRPr="00490D1A" w:rsidRDefault="00490D1A" w:rsidP="00490D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0D1A"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A0BE0" w:rsidRDefault="001C4F5B" w:rsidP="001C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5896"/>
      <w:bookmarkEnd w:id="0"/>
      <w:r w:rsidRPr="001C4F5B">
        <w:rPr>
          <w:rFonts w:ascii="Times New Roman" w:hAnsi="Times New Roman" w:cs="Times New Roman"/>
          <w:bCs/>
          <w:sz w:val="24"/>
          <w:szCs w:val="24"/>
        </w:rPr>
        <w:t>Положение о порядке расчетов с подотчетными лицами</w:t>
      </w:r>
    </w:p>
    <w:p w:rsidR="001C4F5B" w:rsidRPr="00DA0BE0" w:rsidRDefault="001C4F5B" w:rsidP="001C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5899"/>
      <w:bookmarkEnd w:id="1"/>
      <w:r w:rsidRPr="00DA0BE0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1.1. Настоящее положение устанавливает единый порядок расчетов с подотчетными лицами учреждения.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1.2. Основными нормативными правовыми актами, использованными при разработке настоящего положения, являются:</w:t>
      </w:r>
    </w:p>
    <w:p w:rsidR="00DA0BE0" w:rsidRPr="005D1AEE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AEE"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history="1">
        <w:r w:rsidRPr="005D1AEE">
          <w:rPr>
            <w:rFonts w:ascii="Times New Roman" w:hAnsi="Times New Roman" w:cs="Times New Roman"/>
            <w:sz w:val="24"/>
            <w:szCs w:val="24"/>
          </w:rPr>
          <w:t>Указание</w:t>
        </w:r>
      </w:hyperlink>
      <w:r w:rsidRPr="005D1AEE">
        <w:rPr>
          <w:rFonts w:ascii="Times New Roman" w:hAnsi="Times New Roman" w:cs="Times New Roman"/>
          <w:sz w:val="24"/>
          <w:szCs w:val="24"/>
        </w:rPr>
        <w:t xml:space="preserve">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предпринимательства";</w:t>
      </w:r>
    </w:p>
    <w:p w:rsidR="00DA0BE0" w:rsidRPr="005D1AEE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AEE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Pr="005D1AEE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5D1AEE">
        <w:rPr>
          <w:rFonts w:ascii="Times New Roman" w:hAnsi="Times New Roman" w:cs="Times New Roman"/>
          <w:sz w:val="24"/>
          <w:szCs w:val="24"/>
        </w:rPr>
        <w:t xml:space="preserve"> № 157н;</w:t>
      </w:r>
    </w:p>
    <w:p w:rsidR="00DA0BE0" w:rsidRPr="005D1AEE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AEE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5D1AEE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Pr="005D1AEE">
        <w:rPr>
          <w:rFonts w:ascii="Times New Roman" w:hAnsi="Times New Roman" w:cs="Times New Roman"/>
          <w:sz w:val="24"/>
          <w:szCs w:val="24"/>
        </w:rPr>
        <w:t xml:space="preserve"> № 52н;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1AEE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5D1AEE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5D1AEE">
        <w:rPr>
          <w:rFonts w:ascii="Times New Roman" w:hAnsi="Times New Roman" w:cs="Times New Roman"/>
          <w:sz w:val="24"/>
          <w:szCs w:val="24"/>
        </w:rPr>
        <w:t xml:space="preserve"> обеспечения наличными деньгами организаций, лицевые счета которым открыты в </w:t>
      </w:r>
      <w:r w:rsidRPr="00DA0BE0">
        <w:rPr>
          <w:rFonts w:ascii="Times New Roman" w:hAnsi="Times New Roman" w:cs="Times New Roman"/>
          <w:sz w:val="24"/>
          <w:szCs w:val="24"/>
        </w:rPr>
        <w:t>территориальных органах Федерального казначейства, утвержденные Приказом Минфина России от 31.12.2010 N 199н.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5908"/>
      <w:bookmarkEnd w:id="2"/>
      <w:r w:rsidRPr="00DA0BE0">
        <w:rPr>
          <w:rFonts w:ascii="Times New Roman" w:hAnsi="Times New Roman" w:cs="Times New Roman"/>
          <w:b/>
          <w:bCs/>
          <w:sz w:val="24"/>
          <w:szCs w:val="24"/>
        </w:rPr>
        <w:t>2. Порядок выдачи денежных средств под отчет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2.1. </w:t>
      </w:r>
      <w:r w:rsidR="005D1AEE">
        <w:rPr>
          <w:rFonts w:ascii="Times New Roman" w:hAnsi="Times New Roman" w:cs="Times New Roman"/>
          <w:sz w:val="24"/>
          <w:szCs w:val="24"/>
        </w:rPr>
        <w:t>Д</w:t>
      </w:r>
      <w:r w:rsidRPr="00DA0BE0">
        <w:rPr>
          <w:rFonts w:ascii="Times New Roman" w:hAnsi="Times New Roman" w:cs="Times New Roman"/>
          <w:sz w:val="24"/>
          <w:szCs w:val="24"/>
        </w:rPr>
        <w:t xml:space="preserve">енежные средства выдаются под отчет на расходы, связанные с приобретением товаров, работ, услуг, оплату проезда в отпуск и </w:t>
      </w:r>
      <w:r w:rsidR="005D1AEE">
        <w:rPr>
          <w:rFonts w:ascii="Times New Roman" w:hAnsi="Times New Roman" w:cs="Times New Roman"/>
          <w:sz w:val="24"/>
          <w:szCs w:val="24"/>
        </w:rPr>
        <w:t>обратно к месту работы, командировочные расходы.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2.2. Выдача под отчет денежных средств на расходы учреждения, связанные с приобретением товаров, работ, услуг, производится работникам учреждения, </w:t>
      </w:r>
      <w:r w:rsidR="00660027">
        <w:rPr>
          <w:rFonts w:ascii="Times New Roman" w:hAnsi="Times New Roman" w:cs="Times New Roman"/>
          <w:sz w:val="24"/>
          <w:szCs w:val="24"/>
        </w:rPr>
        <w:t xml:space="preserve">на основании заявления, подписанного директором. 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2.3. </w:t>
      </w:r>
      <w:r w:rsidR="005D1AEE">
        <w:rPr>
          <w:rFonts w:ascii="Times New Roman" w:hAnsi="Times New Roman" w:cs="Times New Roman"/>
          <w:sz w:val="24"/>
          <w:szCs w:val="24"/>
        </w:rPr>
        <w:t>Д</w:t>
      </w:r>
      <w:r w:rsidR="005D1AEE" w:rsidRPr="005D1AEE">
        <w:rPr>
          <w:rFonts w:ascii="Times New Roman" w:hAnsi="Times New Roman" w:cs="Times New Roman"/>
          <w:sz w:val="24"/>
          <w:szCs w:val="24"/>
        </w:rPr>
        <w:t>енежные средства</w:t>
      </w:r>
      <w:r w:rsidRPr="00DA0BE0">
        <w:rPr>
          <w:rFonts w:ascii="Times New Roman" w:hAnsi="Times New Roman" w:cs="Times New Roman"/>
          <w:sz w:val="24"/>
          <w:szCs w:val="24"/>
        </w:rPr>
        <w:t xml:space="preserve"> на </w:t>
      </w:r>
      <w:r w:rsidR="005D1AEE" w:rsidRPr="005D1AEE">
        <w:rPr>
          <w:rFonts w:ascii="Times New Roman" w:hAnsi="Times New Roman" w:cs="Times New Roman"/>
          <w:sz w:val="24"/>
          <w:szCs w:val="24"/>
        </w:rPr>
        <w:t>оплату проезда в отпуск и обратно к месту работы</w:t>
      </w:r>
      <w:r w:rsidR="005D1AEE">
        <w:rPr>
          <w:rFonts w:ascii="Times New Roman" w:hAnsi="Times New Roman" w:cs="Times New Roman"/>
          <w:sz w:val="24"/>
          <w:szCs w:val="24"/>
        </w:rPr>
        <w:t xml:space="preserve"> и командировочные расходы</w:t>
      </w:r>
      <w:r w:rsidR="005D1AEE" w:rsidRPr="005D1AEE">
        <w:rPr>
          <w:rFonts w:ascii="Times New Roman" w:hAnsi="Times New Roman" w:cs="Times New Roman"/>
          <w:sz w:val="24"/>
          <w:szCs w:val="24"/>
        </w:rPr>
        <w:t xml:space="preserve"> </w:t>
      </w:r>
      <w:r w:rsidRPr="00DA0BE0">
        <w:rPr>
          <w:rFonts w:ascii="Times New Roman" w:hAnsi="Times New Roman" w:cs="Times New Roman"/>
          <w:sz w:val="24"/>
          <w:szCs w:val="24"/>
        </w:rPr>
        <w:t xml:space="preserve">выдаются под отчет всем лицам, работающим в учреждении на основании трудовых договоров, в соответствии с приказом </w:t>
      </w:r>
      <w:r w:rsidR="005D1AEE">
        <w:rPr>
          <w:rFonts w:ascii="Times New Roman" w:hAnsi="Times New Roman" w:cs="Times New Roman"/>
          <w:sz w:val="24"/>
          <w:szCs w:val="24"/>
        </w:rPr>
        <w:t>директора</w:t>
      </w:r>
      <w:r w:rsidRPr="00DA0BE0">
        <w:rPr>
          <w:rFonts w:ascii="Times New Roman" w:hAnsi="Times New Roman" w:cs="Times New Roman"/>
          <w:sz w:val="24"/>
          <w:szCs w:val="24"/>
        </w:rPr>
        <w:t>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2.4. Для получения денежных средств под отчет работник оформляет письменное заявление с указанием суммы аванса, назначения аванса, расчета (обоснования) размера аванса</w:t>
      </w:r>
      <w:r w:rsidR="00764454">
        <w:rPr>
          <w:rFonts w:ascii="Times New Roman" w:hAnsi="Times New Roman" w:cs="Times New Roman"/>
          <w:sz w:val="24"/>
          <w:szCs w:val="24"/>
        </w:rPr>
        <w:t xml:space="preserve"> либо по ф</w:t>
      </w:r>
      <w:r w:rsidRPr="00DA0BE0">
        <w:rPr>
          <w:rFonts w:ascii="Times New Roman" w:hAnsi="Times New Roman" w:cs="Times New Roman"/>
          <w:sz w:val="24"/>
          <w:szCs w:val="24"/>
        </w:rPr>
        <w:t>орм</w:t>
      </w:r>
      <w:r w:rsidR="00764454">
        <w:rPr>
          <w:rFonts w:ascii="Times New Roman" w:hAnsi="Times New Roman" w:cs="Times New Roman"/>
          <w:sz w:val="24"/>
          <w:szCs w:val="24"/>
        </w:rPr>
        <w:t>е</w:t>
      </w:r>
      <w:r w:rsidRPr="00DA0BE0">
        <w:rPr>
          <w:rFonts w:ascii="Times New Roman" w:hAnsi="Times New Roman" w:cs="Times New Roman"/>
          <w:sz w:val="24"/>
          <w:szCs w:val="24"/>
        </w:rPr>
        <w:t xml:space="preserve"> заявления приведен</w:t>
      </w:r>
      <w:r w:rsidR="00764454">
        <w:rPr>
          <w:rFonts w:ascii="Times New Roman" w:hAnsi="Times New Roman" w:cs="Times New Roman"/>
          <w:sz w:val="24"/>
          <w:szCs w:val="24"/>
        </w:rPr>
        <w:t>ной</w:t>
      </w:r>
      <w:r w:rsidRPr="00DA0BE0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5953" w:history="1">
        <w:r w:rsidRPr="00660027">
          <w:rPr>
            <w:rFonts w:ascii="Times New Roman" w:hAnsi="Times New Roman" w:cs="Times New Roman"/>
            <w:sz w:val="24"/>
            <w:szCs w:val="24"/>
          </w:rPr>
          <w:t>Приложении</w:t>
        </w:r>
        <w:r w:rsidRPr="00DA0BE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DA0BE0">
        <w:rPr>
          <w:rFonts w:ascii="Times New Roman" w:hAnsi="Times New Roman" w:cs="Times New Roman"/>
          <w:sz w:val="24"/>
          <w:szCs w:val="24"/>
        </w:rPr>
        <w:t>к настоящему положению</w:t>
      </w:r>
      <w:r w:rsidR="00764454">
        <w:rPr>
          <w:rFonts w:ascii="Times New Roman" w:hAnsi="Times New Roman" w:cs="Times New Roman"/>
          <w:sz w:val="24"/>
          <w:szCs w:val="24"/>
        </w:rPr>
        <w:t>, либо собственноручно написанное в произвольной форме</w:t>
      </w:r>
      <w:r w:rsidRPr="00DA0BE0">
        <w:rPr>
          <w:rFonts w:ascii="Times New Roman" w:hAnsi="Times New Roman" w:cs="Times New Roman"/>
          <w:sz w:val="24"/>
          <w:szCs w:val="24"/>
        </w:rPr>
        <w:t>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2.5. На заявлении работника бухгалтерией учреждения делается отметка о наличии на текущую дату задолженности за работником по ранее выданным ему авансам. При наличии задолженности указываются ее сумма, дата и номер документа, которым оформлена выдача денежных средств под отчет, ставится подпись бухгалтера. В случае отсутствия задолженности за работником на заявлении проставляется отметка "Задолженность отсутствует" с указанием даты и подписи бухгалтера.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2.6. Директор учреждения в течение двух рабочих дней рассматривает заявление и делает на нем </w:t>
      </w:r>
      <w:r w:rsidR="00764454">
        <w:rPr>
          <w:rFonts w:ascii="Times New Roman" w:hAnsi="Times New Roman" w:cs="Times New Roman"/>
          <w:sz w:val="24"/>
          <w:szCs w:val="24"/>
        </w:rPr>
        <w:t xml:space="preserve">разрешительную </w:t>
      </w:r>
      <w:r w:rsidRPr="00DA0BE0">
        <w:rPr>
          <w:rFonts w:ascii="Times New Roman" w:hAnsi="Times New Roman" w:cs="Times New Roman"/>
          <w:sz w:val="24"/>
          <w:szCs w:val="24"/>
        </w:rPr>
        <w:t>надпись</w:t>
      </w:r>
      <w:r w:rsidR="00764454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DA0BE0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DA0BE0">
        <w:rPr>
          <w:rFonts w:ascii="Times New Roman" w:hAnsi="Times New Roman" w:cs="Times New Roman"/>
          <w:sz w:val="24"/>
          <w:szCs w:val="24"/>
        </w:rPr>
        <w:t xml:space="preserve"> на который выдаются</w:t>
      </w:r>
      <w:r w:rsidR="00764454">
        <w:rPr>
          <w:rFonts w:ascii="Times New Roman" w:hAnsi="Times New Roman" w:cs="Times New Roman"/>
          <w:sz w:val="24"/>
          <w:szCs w:val="24"/>
        </w:rPr>
        <w:t xml:space="preserve"> денежные средства</w:t>
      </w:r>
      <w:r w:rsidRPr="00DA0BE0">
        <w:rPr>
          <w:rFonts w:ascii="Times New Roman" w:hAnsi="Times New Roman" w:cs="Times New Roman"/>
          <w:sz w:val="24"/>
          <w:szCs w:val="24"/>
        </w:rPr>
        <w:t>, ставит свою подпись.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2.7. Выдача денежных средств под отчет производится при условии отсутствия за подотчетным лицом задолженности по денежным средствам, по которым наступил срок представления Авансового отчета.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2.8. Выдача денежных средств под отчет</w:t>
      </w:r>
      <w:r w:rsidR="00660027">
        <w:rPr>
          <w:rFonts w:ascii="Times New Roman" w:hAnsi="Times New Roman" w:cs="Times New Roman"/>
          <w:sz w:val="24"/>
          <w:szCs w:val="24"/>
        </w:rPr>
        <w:t xml:space="preserve"> </w:t>
      </w:r>
      <w:r w:rsidRPr="00DA0BE0">
        <w:rPr>
          <w:rFonts w:ascii="Times New Roman" w:hAnsi="Times New Roman" w:cs="Times New Roman"/>
          <w:sz w:val="24"/>
          <w:szCs w:val="24"/>
        </w:rPr>
        <w:t>производится</w:t>
      </w:r>
      <w:r w:rsidR="00660027">
        <w:rPr>
          <w:rFonts w:ascii="Times New Roman" w:hAnsi="Times New Roman" w:cs="Times New Roman"/>
          <w:sz w:val="24"/>
          <w:szCs w:val="24"/>
        </w:rPr>
        <w:t xml:space="preserve"> путем</w:t>
      </w:r>
      <w:r w:rsidRPr="00DA0BE0">
        <w:rPr>
          <w:rFonts w:ascii="Times New Roman" w:hAnsi="Times New Roman" w:cs="Times New Roman"/>
          <w:sz w:val="24"/>
          <w:szCs w:val="24"/>
        </w:rPr>
        <w:t xml:space="preserve"> перечислени</w:t>
      </w:r>
      <w:r w:rsidR="00660027">
        <w:rPr>
          <w:rFonts w:ascii="Times New Roman" w:hAnsi="Times New Roman" w:cs="Times New Roman"/>
          <w:sz w:val="24"/>
          <w:szCs w:val="24"/>
        </w:rPr>
        <w:t>я</w:t>
      </w:r>
      <w:r w:rsidRPr="00DA0BE0">
        <w:rPr>
          <w:rFonts w:ascii="Times New Roman" w:hAnsi="Times New Roman" w:cs="Times New Roman"/>
          <w:sz w:val="24"/>
          <w:szCs w:val="24"/>
        </w:rPr>
        <w:t xml:space="preserve"> денежных средств на банковскую карту </w:t>
      </w:r>
      <w:r w:rsidR="000F0770">
        <w:rPr>
          <w:rFonts w:ascii="Times New Roman" w:hAnsi="Times New Roman" w:cs="Times New Roman"/>
          <w:sz w:val="24"/>
          <w:szCs w:val="24"/>
        </w:rPr>
        <w:t>работ</w:t>
      </w:r>
      <w:r w:rsidRPr="00DA0BE0">
        <w:rPr>
          <w:rFonts w:ascii="Times New Roman" w:hAnsi="Times New Roman" w:cs="Times New Roman"/>
          <w:sz w:val="24"/>
          <w:szCs w:val="24"/>
        </w:rPr>
        <w:t>ника.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2.9. Предельная сумма выдачи денежных средств под отчет на расходы, связанные с приобретением товаров, работ, услуг устанавливается в размере </w:t>
      </w:r>
      <w:r w:rsidR="001C4F5B">
        <w:rPr>
          <w:rFonts w:ascii="Times New Roman" w:hAnsi="Times New Roman" w:cs="Times New Roman"/>
          <w:sz w:val="24"/>
          <w:szCs w:val="24"/>
        </w:rPr>
        <w:t>2</w:t>
      </w:r>
      <w:r w:rsidRPr="00DA0BE0">
        <w:rPr>
          <w:rFonts w:ascii="Times New Roman" w:hAnsi="Times New Roman" w:cs="Times New Roman"/>
          <w:sz w:val="24"/>
          <w:szCs w:val="24"/>
        </w:rPr>
        <w:t>0</w:t>
      </w:r>
      <w:r w:rsidR="005D1AEE">
        <w:rPr>
          <w:rFonts w:ascii="Times New Roman" w:hAnsi="Times New Roman" w:cs="Times New Roman"/>
          <w:sz w:val="24"/>
          <w:szCs w:val="24"/>
        </w:rPr>
        <w:t xml:space="preserve"> </w:t>
      </w:r>
      <w:r w:rsidRPr="00DA0BE0">
        <w:rPr>
          <w:rFonts w:ascii="Times New Roman" w:hAnsi="Times New Roman" w:cs="Times New Roman"/>
          <w:sz w:val="24"/>
          <w:szCs w:val="24"/>
        </w:rPr>
        <w:t>000 (</w:t>
      </w:r>
      <w:r w:rsidR="001C4F5B">
        <w:rPr>
          <w:rFonts w:ascii="Times New Roman" w:hAnsi="Times New Roman" w:cs="Times New Roman"/>
          <w:sz w:val="24"/>
          <w:szCs w:val="24"/>
        </w:rPr>
        <w:t>Двадцать</w:t>
      </w:r>
      <w:r w:rsidRPr="00DA0BE0">
        <w:rPr>
          <w:rFonts w:ascii="Times New Roman" w:hAnsi="Times New Roman" w:cs="Times New Roman"/>
          <w:sz w:val="24"/>
          <w:szCs w:val="24"/>
        </w:rPr>
        <w:t xml:space="preserve"> тысяч) рублей. </w:t>
      </w:r>
    </w:p>
    <w:p w:rsidR="008F57D9" w:rsidRDefault="008F57D9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lastRenderedPageBreak/>
        <w:t xml:space="preserve">2.10. </w:t>
      </w:r>
      <w:r w:rsidR="000F0770">
        <w:rPr>
          <w:rFonts w:ascii="Times New Roman" w:hAnsi="Times New Roman" w:cs="Times New Roman"/>
          <w:sz w:val="24"/>
          <w:szCs w:val="24"/>
        </w:rPr>
        <w:t xml:space="preserve">Выдача денежных средств под отчет </w:t>
      </w:r>
      <w:r w:rsidRPr="00DA0BE0">
        <w:rPr>
          <w:rFonts w:ascii="Times New Roman" w:hAnsi="Times New Roman" w:cs="Times New Roman"/>
          <w:sz w:val="24"/>
          <w:szCs w:val="24"/>
        </w:rPr>
        <w:t xml:space="preserve"> на расходы, связанные со служебными командировками, </w:t>
      </w:r>
      <w:r w:rsidR="000F0770">
        <w:rPr>
          <w:rFonts w:ascii="Times New Roman" w:hAnsi="Times New Roman" w:cs="Times New Roman"/>
          <w:sz w:val="24"/>
          <w:szCs w:val="24"/>
        </w:rPr>
        <w:t>производится путем перечисления денежных средств</w:t>
      </w:r>
      <w:r w:rsidRPr="00DA0BE0">
        <w:rPr>
          <w:rFonts w:ascii="Times New Roman" w:hAnsi="Times New Roman" w:cs="Times New Roman"/>
          <w:sz w:val="24"/>
          <w:szCs w:val="24"/>
        </w:rPr>
        <w:t xml:space="preserve"> на банковские карты </w:t>
      </w:r>
      <w:r w:rsidR="000F0770">
        <w:rPr>
          <w:rFonts w:ascii="Times New Roman" w:hAnsi="Times New Roman" w:cs="Times New Roman"/>
          <w:sz w:val="24"/>
          <w:szCs w:val="24"/>
        </w:rPr>
        <w:t>работ</w:t>
      </w:r>
      <w:r w:rsidRPr="00DA0BE0">
        <w:rPr>
          <w:rFonts w:ascii="Times New Roman" w:hAnsi="Times New Roman" w:cs="Times New Roman"/>
          <w:sz w:val="24"/>
          <w:szCs w:val="24"/>
        </w:rPr>
        <w:t>ников в пределах сумм расходов, установленных Положением о командировках.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2.11. </w:t>
      </w:r>
      <w:r w:rsidR="00764454">
        <w:rPr>
          <w:rFonts w:ascii="Times New Roman" w:hAnsi="Times New Roman" w:cs="Times New Roman"/>
          <w:sz w:val="24"/>
          <w:szCs w:val="24"/>
        </w:rPr>
        <w:t>Оплата стоимости проезда к месту использования отпуска и обратно</w:t>
      </w:r>
      <w:r w:rsidR="00C17FC5">
        <w:rPr>
          <w:rFonts w:ascii="Times New Roman" w:hAnsi="Times New Roman" w:cs="Times New Roman"/>
          <w:sz w:val="24"/>
          <w:szCs w:val="24"/>
        </w:rPr>
        <w:t xml:space="preserve"> работника учреждения и членов его семьи</w:t>
      </w:r>
      <w:r w:rsidRPr="00DA0BE0">
        <w:rPr>
          <w:rFonts w:ascii="Times New Roman" w:hAnsi="Times New Roman" w:cs="Times New Roman"/>
          <w:sz w:val="24"/>
          <w:szCs w:val="24"/>
        </w:rPr>
        <w:t>, перечисля</w:t>
      </w:r>
      <w:r w:rsidR="00764454">
        <w:rPr>
          <w:rFonts w:ascii="Times New Roman" w:hAnsi="Times New Roman" w:cs="Times New Roman"/>
          <w:sz w:val="24"/>
          <w:szCs w:val="24"/>
        </w:rPr>
        <w:t>е</w:t>
      </w:r>
      <w:r w:rsidRPr="00DA0BE0">
        <w:rPr>
          <w:rFonts w:ascii="Times New Roman" w:hAnsi="Times New Roman" w:cs="Times New Roman"/>
          <w:sz w:val="24"/>
          <w:szCs w:val="24"/>
        </w:rPr>
        <w:t xml:space="preserve">тся на банковские карты </w:t>
      </w:r>
      <w:r w:rsidR="00C17FC5">
        <w:rPr>
          <w:rFonts w:ascii="Times New Roman" w:hAnsi="Times New Roman" w:cs="Times New Roman"/>
          <w:sz w:val="24"/>
          <w:szCs w:val="24"/>
        </w:rPr>
        <w:t>работника,</w:t>
      </w:r>
      <w:r w:rsidRPr="00DA0BE0">
        <w:rPr>
          <w:rFonts w:ascii="Times New Roman" w:hAnsi="Times New Roman" w:cs="Times New Roman"/>
          <w:sz w:val="24"/>
          <w:szCs w:val="24"/>
        </w:rPr>
        <w:t xml:space="preserve"> </w:t>
      </w:r>
      <w:r w:rsidR="00C17FC5">
        <w:rPr>
          <w:rFonts w:ascii="Times New Roman" w:hAnsi="Times New Roman" w:cs="Times New Roman"/>
          <w:sz w:val="24"/>
          <w:szCs w:val="24"/>
        </w:rPr>
        <w:t>исходя из примерной стоимости проезда по заявлению работника.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2.12. Максимальный срок выдачи денежных средств под отчет на расходы по приобретению товаров, работ, услуг составляет 30 календарных дней.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2.13. Передача выданных под отчет наличных денежных средств одним лицом другому запрещается.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2.14. Учет задолженности подотчетных лиц по выданным авансам в иностранной валюте одновременно ведется в соответствующей иностранной валюте и в рублевом эквиваленте на дату выдачи денежных средств под отчет.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2.15. В случаях, когда работник учреждения с разрешения директора произвел оплату расходов за счет собственных средств, производится возмещение этих расходов. Возмещение расходов производится по авансовому отчету работника об израсходованных средствах, утвержденному директором учреждения, с приложением подтверждающих документов</w:t>
      </w:r>
      <w:r w:rsidR="000F0770">
        <w:rPr>
          <w:rFonts w:ascii="Times New Roman" w:hAnsi="Times New Roman" w:cs="Times New Roman"/>
          <w:sz w:val="24"/>
          <w:szCs w:val="24"/>
        </w:rPr>
        <w:t>, путем перечисления денежных средств</w:t>
      </w:r>
      <w:r w:rsidR="000F0770" w:rsidRPr="00DA0BE0">
        <w:rPr>
          <w:rFonts w:ascii="Times New Roman" w:hAnsi="Times New Roman" w:cs="Times New Roman"/>
          <w:sz w:val="24"/>
          <w:szCs w:val="24"/>
        </w:rPr>
        <w:t xml:space="preserve"> на банковск</w:t>
      </w:r>
      <w:r w:rsidR="000F0770">
        <w:rPr>
          <w:rFonts w:ascii="Times New Roman" w:hAnsi="Times New Roman" w:cs="Times New Roman"/>
          <w:sz w:val="24"/>
          <w:szCs w:val="24"/>
        </w:rPr>
        <w:t>ую</w:t>
      </w:r>
      <w:r w:rsidR="000F0770" w:rsidRPr="00DA0BE0">
        <w:rPr>
          <w:rFonts w:ascii="Times New Roman" w:hAnsi="Times New Roman" w:cs="Times New Roman"/>
          <w:sz w:val="24"/>
          <w:szCs w:val="24"/>
        </w:rPr>
        <w:t xml:space="preserve"> карт</w:t>
      </w:r>
      <w:r w:rsidR="000F0770">
        <w:rPr>
          <w:rFonts w:ascii="Times New Roman" w:hAnsi="Times New Roman" w:cs="Times New Roman"/>
          <w:sz w:val="24"/>
          <w:szCs w:val="24"/>
        </w:rPr>
        <w:t>у</w:t>
      </w:r>
      <w:r w:rsidR="000F0770" w:rsidRPr="00DA0BE0">
        <w:rPr>
          <w:rFonts w:ascii="Times New Roman" w:hAnsi="Times New Roman" w:cs="Times New Roman"/>
          <w:sz w:val="24"/>
          <w:szCs w:val="24"/>
        </w:rPr>
        <w:t xml:space="preserve"> </w:t>
      </w:r>
      <w:r w:rsidR="000F0770">
        <w:rPr>
          <w:rFonts w:ascii="Times New Roman" w:hAnsi="Times New Roman" w:cs="Times New Roman"/>
          <w:sz w:val="24"/>
          <w:szCs w:val="24"/>
        </w:rPr>
        <w:t>работ</w:t>
      </w:r>
      <w:r w:rsidR="000F0770" w:rsidRPr="00DA0BE0">
        <w:rPr>
          <w:rFonts w:ascii="Times New Roman" w:hAnsi="Times New Roman" w:cs="Times New Roman"/>
          <w:sz w:val="24"/>
          <w:szCs w:val="24"/>
        </w:rPr>
        <w:t>ник</w:t>
      </w:r>
      <w:r w:rsidR="000F0770">
        <w:rPr>
          <w:rFonts w:ascii="Times New Roman" w:hAnsi="Times New Roman" w:cs="Times New Roman"/>
          <w:sz w:val="24"/>
          <w:szCs w:val="24"/>
        </w:rPr>
        <w:t>а</w:t>
      </w:r>
      <w:r w:rsidRPr="00DA0BE0">
        <w:rPr>
          <w:rFonts w:ascii="Times New Roman" w:hAnsi="Times New Roman" w:cs="Times New Roman"/>
          <w:sz w:val="24"/>
          <w:szCs w:val="24"/>
        </w:rPr>
        <w:t>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5925"/>
      <w:bookmarkEnd w:id="3"/>
      <w:r w:rsidRPr="00DA0BE0">
        <w:rPr>
          <w:rFonts w:ascii="Times New Roman" w:hAnsi="Times New Roman" w:cs="Times New Roman"/>
          <w:b/>
          <w:bCs/>
          <w:sz w:val="24"/>
          <w:szCs w:val="24"/>
        </w:rPr>
        <w:t>3. Представление отчетности подотчетными лицами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3.1. Об израсходовании полученных сумм подотчетное лицо представляет в бухгалтерию учреждения реестр сдачи документов (ф.0504053) (далее – Реестр) с приложением документов, подтверждающих произведенные расходы. Документы, приложенные к реестру, нумеруются подотчетным лицом в порядке их записи в отчете.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2</w:t>
      </w:r>
      <w:r w:rsidRPr="00DA0BE0">
        <w:rPr>
          <w:rFonts w:ascii="Times New Roman" w:hAnsi="Times New Roman" w:cs="Times New Roman"/>
          <w:sz w:val="24"/>
          <w:szCs w:val="24"/>
        </w:rPr>
        <w:t>. Бухгалтерией учреждения проверяются правильность оформления полученн</w:t>
      </w:r>
      <w:r w:rsidR="009F2DA0">
        <w:rPr>
          <w:rFonts w:ascii="Times New Roman" w:hAnsi="Times New Roman" w:cs="Times New Roman"/>
          <w:sz w:val="24"/>
          <w:szCs w:val="24"/>
        </w:rPr>
        <w:t>ых</w:t>
      </w:r>
      <w:r w:rsidRPr="00DA0BE0">
        <w:rPr>
          <w:rFonts w:ascii="Times New Roman" w:hAnsi="Times New Roman" w:cs="Times New Roman"/>
          <w:sz w:val="24"/>
          <w:szCs w:val="24"/>
        </w:rPr>
        <w:t xml:space="preserve"> от подотчетного лица </w:t>
      </w:r>
      <w:r w:rsidR="009F2DA0">
        <w:rPr>
          <w:rFonts w:ascii="Times New Roman" w:hAnsi="Times New Roman" w:cs="Times New Roman"/>
          <w:sz w:val="24"/>
          <w:szCs w:val="24"/>
        </w:rPr>
        <w:t>документов</w:t>
      </w:r>
      <w:r w:rsidRPr="00DA0BE0">
        <w:rPr>
          <w:rFonts w:ascii="Times New Roman" w:hAnsi="Times New Roman" w:cs="Times New Roman"/>
          <w:sz w:val="24"/>
          <w:szCs w:val="24"/>
        </w:rPr>
        <w:t>, наличие документов, подтверждающих произведенные расходы, обоснованность расходования средств.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3</w:t>
      </w:r>
      <w:r w:rsidRPr="00DA0BE0">
        <w:rPr>
          <w:rFonts w:ascii="Times New Roman" w:hAnsi="Times New Roman" w:cs="Times New Roman"/>
          <w:sz w:val="24"/>
          <w:szCs w:val="24"/>
        </w:rPr>
        <w:t>. Все прилагаемые документы должны быть оформлены в соответствии с требованиями законодательства РФ, с обязательным заполнением необходимых граф, реквизитов, наличием печатей, подписей и т.д.</w:t>
      </w:r>
    </w:p>
    <w:p w:rsidR="00DA0BE0" w:rsidRPr="00DA0BE0" w:rsidRDefault="009F2DA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. Бухгалтерия на основании </w:t>
      </w:r>
      <w:r>
        <w:rPr>
          <w:rFonts w:ascii="Times New Roman" w:hAnsi="Times New Roman" w:cs="Times New Roman"/>
          <w:sz w:val="24"/>
          <w:szCs w:val="24"/>
        </w:rPr>
        <w:t>представленных документов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 вносит данные в программу 1С: Предприятие, формирует и распечатывает авансовый отчет. Авансовый отчет утв</w:t>
      </w:r>
      <w:r w:rsidR="00FB5039">
        <w:rPr>
          <w:rFonts w:ascii="Times New Roman" w:hAnsi="Times New Roman" w:cs="Times New Roman"/>
          <w:sz w:val="24"/>
          <w:szCs w:val="24"/>
        </w:rPr>
        <w:t>ерждается директором учреждения и подписывается подотчетным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 </w:t>
      </w:r>
      <w:r w:rsidR="00FB5039">
        <w:rPr>
          <w:rFonts w:ascii="Times New Roman" w:hAnsi="Times New Roman" w:cs="Times New Roman"/>
          <w:sz w:val="24"/>
          <w:szCs w:val="24"/>
        </w:rPr>
        <w:t xml:space="preserve"> лицом.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5</w:t>
      </w:r>
      <w:r w:rsidRPr="00DA0BE0">
        <w:rPr>
          <w:rFonts w:ascii="Times New Roman" w:hAnsi="Times New Roman" w:cs="Times New Roman"/>
          <w:sz w:val="24"/>
          <w:szCs w:val="24"/>
        </w:rPr>
        <w:t xml:space="preserve">. Сумма превышения принятых к учету расходов подотчетного лица над ранее выданным авансом (сумма утвержденного перерасхода) перечисляется на банковские карты </w:t>
      </w:r>
      <w:r w:rsidR="000F0770">
        <w:rPr>
          <w:rFonts w:ascii="Times New Roman" w:hAnsi="Times New Roman" w:cs="Times New Roman"/>
          <w:sz w:val="24"/>
          <w:szCs w:val="24"/>
        </w:rPr>
        <w:t>работ</w:t>
      </w:r>
      <w:r w:rsidRPr="00DA0BE0">
        <w:rPr>
          <w:rFonts w:ascii="Times New Roman" w:hAnsi="Times New Roman" w:cs="Times New Roman"/>
          <w:sz w:val="24"/>
          <w:szCs w:val="24"/>
        </w:rPr>
        <w:t xml:space="preserve">ника </w:t>
      </w:r>
      <w:r w:rsidR="008F57D9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DA0BE0">
        <w:rPr>
          <w:rFonts w:ascii="Times New Roman" w:hAnsi="Times New Roman" w:cs="Times New Roman"/>
          <w:sz w:val="24"/>
          <w:szCs w:val="24"/>
        </w:rPr>
        <w:t>утверждения директором учреждения авансового отчета.</w:t>
      </w:r>
    </w:p>
    <w:p w:rsidR="000F077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6</w:t>
      </w:r>
      <w:r w:rsidRPr="00DA0BE0">
        <w:rPr>
          <w:rFonts w:ascii="Times New Roman" w:hAnsi="Times New Roman" w:cs="Times New Roman"/>
          <w:sz w:val="24"/>
          <w:szCs w:val="24"/>
        </w:rPr>
        <w:t>. Остаток неиспользованного аванса вносится подотчетным лицом в кассу учреждения</w:t>
      </w:r>
      <w:r w:rsidR="000F0770">
        <w:rPr>
          <w:rFonts w:ascii="Times New Roman" w:hAnsi="Times New Roman" w:cs="Times New Roman"/>
          <w:sz w:val="24"/>
          <w:szCs w:val="24"/>
        </w:rPr>
        <w:t xml:space="preserve"> по приходному кассовому ордеру.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7</w:t>
      </w:r>
      <w:r w:rsidRPr="00DA0BE0">
        <w:rPr>
          <w:rFonts w:ascii="Times New Roman" w:hAnsi="Times New Roman" w:cs="Times New Roman"/>
          <w:sz w:val="24"/>
          <w:szCs w:val="24"/>
        </w:rPr>
        <w:t xml:space="preserve">. Суммы, выплаченные в иностранной валюте, учитываются как в иностранной валюте, так и в рублевом эквиваленте (в рублях по курсу Центрального банка Российской Федерации). Погашение суммы задолженности в иностранной валюте подотчетными лицами и отражение этой суммы в авансовом отчете в рублевом эквиваленте производятся по курсу Банка России на дату утверждения авансового отчета </w:t>
      </w:r>
      <w:r w:rsidR="00FB5039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Pr="00DA0BE0">
        <w:rPr>
          <w:rFonts w:ascii="Times New Roman" w:hAnsi="Times New Roman" w:cs="Times New Roman"/>
          <w:sz w:val="24"/>
          <w:szCs w:val="24"/>
        </w:rPr>
        <w:t>учреждения.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8</w:t>
      </w:r>
      <w:r w:rsidRPr="00DA0BE0">
        <w:rPr>
          <w:rFonts w:ascii="Times New Roman" w:hAnsi="Times New Roman" w:cs="Times New Roman"/>
          <w:sz w:val="24"/>
          <w:szCs w:val="24"/>
        </w:rPr>
        <w:t xml:space="preserve">. В случае если в установленный срок работником не представлен реестр в бухгалтерию учреждения или не внесен остаток неиспользованного аванса в кассу учреждения, учреждение имеет право произвести удержание суммы задолженности по выданному авансу из заработной платы работника с соблюдением требований, установленных </w:t>
      </w:r>
      <w:hyperlink r:id="rId9" w:history="1">
        <w:r w:rsidRPr="00DA0BE0">
          <w:rPr>
            <w:rFonts w:ascii="Times New Roman" w:hAnsi="Times New Roman" w:cs="Times New Roman"/>
            <w:color w:val="0000FF"/>
            <w:sz w:val="24"/>
            <w:szCs w:val="24"/>
          </w:rPr>
          <w:t>ст. 137</w:t>
        </w:r>
      </w:hyperlink>
      <w:r w:rsidRPr="00DA0BE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DA0BE0">
          <w:rPr>
            <w:rFonts w:ascii="Times New Roman" w:hAnsi="Times New Roman" w:cs="Times New Roman"/>
            <w:color w:val="0000FF"/>
            <w:sz w:val="24"/>
            <w:szCs w:val="24"/>
          </w:rPr>
          <w:t>138</w:t>
        </w:r>
      </w:hyperlink>
      <w:r w:rsidRPr="00DA0BE0">
        <w:rPr>
          <w:rFonts w:ascii="Times New Roman" w:hAnsi="Times New Roman" w:cs="Times New Roman"/>
          <w:sz w:val="24"/>
          <w:szCs w:val="24"/>
        </w:rPr>
        <w:t xml:space="preserve"> Трудового кодекса РФ.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3.</w:t>
      </w:r>
      <w:r w:rsidR="009F2DA0">
        <w:rPr>
          <w:rFonts w:ascii="Times New Roman" w:hAnsi="Times New Roman" w:cs="Times New Roman"/>
          <w:sz w:val="24"/>
          <w:szCs w:val="24"/>
        </w:rPr>
        <w:t>9</w:t>
      </w:r>
      <w:r w:rsidRPr="00DA0BE0">
        <w:rPr>
          <w:rFonts w:ascii="Times New Roman" w:hAnsi="Times New Roman" w:cs="Times New Roman"/>
          <w:sz w:val="24"/>
          <w:szCs w:val="24"/>
        </w:rPr>
        <w:t>. В случае увольнения работника, имеющего задолженность по подотчетным суммам, бухгалтерия обязана принять все необходимые меры для взыскания указанных сумм.</w:t>
      </w:r>
    </w:p>
    <w:p w:rsidR="00660027" w:rsidRDefault="00660027" w:rsidP="00DA0B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5944"/>
      <w:bookmarkEnd w:id="4"/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C4F5B" w:rsidRDefault="00DA0BE0" w:rsidP="001C4F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к </w:t>
      </w:r>
      <w:r w:rsidR="001C4F5B" w:rsidRPr="001C4F5B">
        <w:rPr>
          <w:rFonts w:ascii="Times New Roman" w:hAnsi="Times New Roman" w:cs="Times New Roman"/>
          <w:sz w:val="24"/>
          <w:szCs w:val="24"/>
        </w:rPr>
        <w:t>Положени</w:t>
      </w:r>
      <w:r w:rsidR="001C4F5B">
        <w:rPr>
          <w:rFonts w:ascii="Times New Roman" w:hAnsi="Times New Roman" w:cs="Times New Roman"/>
          <w:sz w:val="24"/>
          <w:szCs w:val="24"/>
        </w:rPr>
        <w:t>ю</w:t>
      </w:r>
      <w:r w:rsidR="001C4F5B" w:rsidRPr="001C4F5B">
        <w:rPr>
          <w:rFonts w:ascii="Times New Roman" w:hAnsi="Times New Roman" w:cs="Times New Roman"/>
          <w:sz w:val="24"/>
          <w:szCs w:val="24"/>
        </w:rPr>
        <w:t xml:space="preserve"> о порядке расчетов</w:t>
      </w:r>
    </w:p>
    <w:p w:rsidR="00DA0BE0" w:rsidRPr="00DA0BE0" w:rsidRDefault="001C4F5B" w:rsidP="001C4F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C4F5B">
        <w:rPr>
          <w:rFonts w:ascii="Times New Roman" w:hAnsi="Times New Roman" w:cs="Times New Roman"/>
          <w:sz w:val="24"/>
          <w:szCs w:val="24"/>
        </w:rPr>
        <w:t xml:space="preserve"> с подотчетными лицами</w:t>
      </w: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4F5B" w:rsidRDefault="001C4F5B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4F5B" w:rsidRPr="00DA0BE0" w:rsidRDefault="001C4F5B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953"/>
      <w:bookmarkEnd w:id="5"/>
      <w:r w:rsidRPr="00DA0BE0">
        <w:rPr>
          <w:rFonts w:ascii="Times New Roman" w:hAnsi="Times New Roman" w:cs="Times New Roman"/>
          <w:sz w:val="24"/>
          <w:szCs w:val="24"/>
        </w:rPr>
        <w:t>Заявление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о выдаче денежных средств под отчет</w:t>
      </w:r>
    </w:p>
    <w:p w:rsidR="00DA0BE0" w:rsidRP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Прошу  выдать  мне   денежные  средства  под  отчет  в размере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_______________________________________________________________________руб.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на_________________________________________________________________________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      (указать назначение аванса)</w:t>
      </w:r>
    </w:p>
    <w:p w:rsidR="001C4F5B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A0BE0" w:rsidRPr="00DA0BE0" w:rsidRDefault="00DA0BE0" w:rsidP="001C4F5B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Расчет (обоснование) суммы аванса: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ab/>
        <w:t xml:space="preserve">Прошу денежные средства перечислить на мою банковскую карту </w:t>
      </w:r>
      <w:proofErr w:type="gramStart"/>
      <w:r w:rsidRPr="00DA0BE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0BE0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0BE0" w:rsidRPr="00DA0BE0" w:rsidRDefault="00DA0BE0" w:rsidP="00DA0B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(банк, расчетный счет)</w:t>
      </w:r>
    </w:p>
    <w:p w:rsidR="00DA0BE0" w:rsidRPr="00DA0BE0" w:rsidRDefault="00DA0BE0" w:rsidP="00DA0B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"___" __________ 20__г.                    ________________________________</w:t>
      </w:r>
    </w:p>
    <w:p w:rsidR="00DA0BE0" w:rsidRPr="00DA0BE0" w:rsidRDefault="001C4F5B" w:rsidP="001C4F5B">
      <w:pPr>
        <w:pStyle w:val="ConsPlusNonformat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A0BE0" w:rsidRPr="00DA0BE0">
        <w:rPr>
          <w:rFonts w:ascii="Times New Roman" w:hAnsi="Times New Roman" w:cs="Times New Roman"/>
          <w:sz w:val="24"/>
          <w:szCs w:val="24"/>
        </w:rPr>
        <w:t>(подпись работника)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BE0" w:rsidRPr="00DA0BE0" w:rsidRDefault="00DA0BE0" w:rsidP="00DA0B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A0BE0">
        <w:rPr>
          <w:rFonts w:ascii="Times New Roman" w:hAnsi="Times New Roman" w:cs="Times New Roman"/>
          <w:sz w:val="24"/>
          <w:szCs w:val="24"/>
        </w:rPr>
        <w:t>(отметка бухгалтерии о наличии задолженности работника</w:t>
      </w:r>
      <w:proofErr w:type="gramEnd"/>
    </w:p>
    <w:p w:rsidR="00DA0BE0" w:rsidRPr="00DA0BE0" w:rsidRDefault="00DA0BE0" w:rsidP="00DA0B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по ранее полученным авансам)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"___" __________ 20__г.   _____________  ____________   ___________________</w:t>
      </w:r>
    </w:p>
    <w:p w:rsidR="00DA0BE0" w:rsidRPr="00DA0BE0" w:rsidRDefault="001C4F5B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(должность)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A0BE0" w:rsidRPr="00DA0BE0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  (решение </w:t>
      </w:r>
      <w:r w:rsidR="00FB5039">
        <w:rPr>
          <w:rFonts w:ascii="Times New Roman" w:hAnsi="Times New Roman" w:cs="Times New Roman"/>
          <w:sz w:val="24"/>
          <w:szCs w:val="24"/>
        </w:rPr>
        <w:t>директора</w:t>
      </w:r>
      <w:r w:rsidRPr="00DA0BE0">
        <w:rPr>
          <w:rFonts w:ascii="Times New Roman" w:hAnsi="Times New Roman" w:cs="Times New Roman"/>
          <w:sz w:val="24"/>
          <w:szCs w:val="24"/>
        </w:rPr>
        <w:t xml:space="preserve"> о выдаче денежных средств под отчет)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>"___" _________ 20__г.       __________________  __________________________</w:t>
      </w:r>
    </w:p>
    <w:p w:rsidR="00DA0BE0" w:rsidRPr="00DA0BE0" w:rsidRDefault="00DA0BE0" w:rsidP="00DA0BE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0BE0">
        <w:rPr>
          <w:rFonts w:ascii="Times New Roman" w:hAnsi="Times New Roman" w:cs="Times New Roman"/>
          <w:sz w:val="24"/>
          <w:szCs w:val="24"/>
        </w:rPr>
        <w:t xml:space="preserve">    </w:t>
      </w:r>
      <w:r w:rsidR="001C4F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A0BE0">
        <w:rPr>
          <w:rFonts w:ascii="Times New Roman" w:hAnsi="Times New Roman" w:cs="Times New Roman"/>
          <w:sz w:val="24"/>
          <w:szCs w:val="24"/>
        </w:rPr>
        <w:t xml:space="preserve">   (подпись)        </w:t>
      </w:r>
      <w:r w:rsidR="001C4F5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A0BE0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DA0BE0" w:rsidRDefault="00DA0BE0" w:rsidP="00DA0BE0">
      <w:pPr>
        <w:pStyle w:val="ConsPlusNonformat"/>
      </w:pP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0BE0" w:rsidRPr="00CA60E9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5985"/>
      <w:bookmarkEnd w:id="7"/>
    </w:p>
    <w:p w:rsidR="00DA0BE0" w:rsidRDefault="00DA0BE0" w:rsidP="00DA0B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71B38" w:rsidRDefault="00F71B38"/>
    <w:sectPr w:rsidR="00F71B38" w:rsidSect="009F2DA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97"/>
    <w:rsid w:val="000F0770"/>
    <w:rsid w:val="00192EFD"/>
    <w:rsid w:val="001C4F5B"/>
    <w:rsid w:val="00306E21"/>
    <w:rsid w:val="00490D1A"/>
    <w:rsid w:val="005D1AEE"/>
    <w:rsid w:val="00660027"/>
    <w:rsid w:val="00764454"/>
    <w:rsid w:val="008F57D9"/>
    <w:rsid w:val="00995397"/>
    <w:rsid w:val="009F2DA0"/>
    <w:rsid w:val="00C17FC5"/>
    <w:rsid w:val="00DA0BE0"/>
    <w:rsid w:val="00F71B38"/>
    <w:rsid w:val="00FB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0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0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7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54E4F96DEF09D40FFF413B3039095DF60511750D94F984C63374D65ABED9371B341ECBCC86DCD8G019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4E4F96DEF09D40FFF413B3039095DF6011A75099AF984C63374D65ABED9371B341ECBCC87D4DEG014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54E4F96DEF09D40FFF413B3039095DF6021B760494F984C63374D65ABED9371B341ECBCC86DFD1G01B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B54E4F96DEF09D40FFF413B3039095DF60711700D95F984C63374D65AGB1EE" TargetMode="External"/><Relationship Id="rId10" Type="http://schemas.openxmlformats.org/officeDocument/2006/relationships/hyperlink" Target="consultantplus://offline/ref=0B54E4F96DEF09D40FFF413B3039095DF60612730C95F984C63374D65ABED9371B341ECBCC86D5DDG01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54E4F96DEF09D40FFF413B3039095DF60612730C95F984C63374D65ABED9371B341ECBCC86D5DAG01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10</cp:revision>
  <cp:lastPrinted>2019-02-15T05:25:00Z</cp:lastPrinted>
  <dcterms:created xsi:type="dcterms:W3CDTF">2016-04-22T12:12:00Z</dcterms:created>
  <dcterms:modified xsi:type="dcterms:W3CDTF">2019-02-15T05:25:00Z</dcterms:modified>
</cp:coreProperties>
</file>