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54" w:rsidRPr="00F10A54" w:rsidRDefault="00F10A54" w:rsidP="00F10A54">
      <w:pPr>
        <w:pStyle w:val="a4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A54">
        <w:rPr>
          <w:rFonts w:ascii="Times New Roman" w:hAnsi="Times New Roman" w:cs="Times New Roman"/>
          <w:b/>
          <w:sz w:val="24"/>
          <w:szCs w:val="24"/>
        </w:rPr>
        <w:t>И</w:t>
      </w:r>
      <w:r w:rsidR="00BA7799" w:rsidRPr="00F10A54">
        <w:rPr>
          <w:rFonts w:ascii="Times New Roman" w:hAnsi="Times New Roman" w:cs="Times New Roman"/>
          <w:b/>
          <w:sz w:val="24"/>
          <w:szCs w:val="24"/>
        </w:rPr>
        <w:t>нформаци</w:t>
      </w:r>
      <w:r w:rsidRPr="00F10A54">
        <w:rPr>
          <w:rFonts w:ascii="Times New Roman" w:hAnsi="Times New Roman" w:cs="Times New Roman"/>
          <w:b/>
          <w:sz w:val="24"/>
          <w:szCs w:val="24"/>
        </w:rPr>
        <w:t>я</w:t>
      </w:r>
      <w:r w:rsidR="00BA7799" w:rsidRPr="00F10A54">
        <w:rPr>
          <w:rFonts w:ascii="Times New Roman" w:hAnsi="Times New Roman" w:cs="Times New Roman"/>
          <w:b/>
          <w:sz w:val="24"/>
          <w:szCs w:val="24"/>
        </w:rPr>
        <w:t xml:space="preserve"> об итогах деятельности за 2020 год, м</w:t>
      </w:r>
      <w:r w:rsidR="00EA3ED5" w:rsidRPr="00F10A54">
        <w:rPr>
          <w:rFonts w:ascii="Times New Roman" w:hAnsi="Times New Roman" w:cs="Times New Roman"/>
          <w:b/>
          <w:sz w:val="24"/>
          <w:szCs w:val="24"/>
        </w:rPr>
        <w:t>униципальное казенное  учреждение «Аварийно-спасательное формирован</w:t>
      </w:r>
      <w:r w:rsidR="00D7095A" w:rsidRPr="00F10A54">
        <w:rPr>
          <w:rFonts w:ascii="Times New Roman" w:hAnsi="Times New Roman" w:cs="Times New Roman"/>
          <w:b/>
          <w:sz w:val="24"/>
          <w:szCs w:val="24"/>
        </w:rPr>
        <w:t>ие Северо-Енисейского района»</w:t>
      </w:r>
      <w:r w:rsidRPr="00F10A54">
        <w:rPr>
          <w:rFonts w:ascii="Times New Roman" w:hAnsi="Times New Roman" w:cs="Times New Roman"/>
          <w:b/>
          <w:sz w:val="24"/>
          <w:szCs w:val="24"/>
        </w:rPr>
        <w:t xml:space="preserve"> (далее – МКУ «АСФ»)</w:t>
      </w:r>
    </w:p>
    <w:p w:rsidR="00F10A54" w:rsidRDefault="00F10A54" w:rsidP="00F10A54">
      <w:pPr>
        <w:pStyle w:val="a4"/>
        <w:ind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EA3ED5" w:rsidRPr="00F10A54" w:rsidRDefault="00EA3ED5" w:rsidP="00F10A54">
      <w:pPr>
        <w:pStyle w:val="a4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A54">
        <w:rPr>
          <w:rFonts w:ascii="Times New Roman" w:hAnsi="Times New Roman" w:cs="Times New Roman"/>
          <w:b/>
          <w:sz w:val="24"/>
          <w:szCs w:val="24"/>
        </w:rPr>
        <w:t>Основные направления в работе МКУ «АСФ»:</w:t>
      </w:r>
    </w:p>
    <w:p w:rsidR="00D7095A" w:rsidRPr="00737B5A" w:rsidRDefault="00D7095A" w:rsidP="00737B5A">
      <w:pPr>
        <w:pStyle w:val="a4"/>
        <w:ind w:right="-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A3ED5" w:rsidRPr="00737B5A" w:rsidRDefault="00EA3ED5" w:rsidP="00737B5A">
      <w:pPr>
        <w:pStyle w:val="a4"/>
        <w:ind w:righ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7B5A">
        <w:rPr>
          <w:rFonts w:ascii="Times New Roman" w:hAnsi="Times New Roman" w:cs="Times New Roman"/>
          <w:sz w:val="24"/>
          <w:szCs w:val="24"/>
        </w:rPr>
        <w:t>Проведение самостоятельно, а так же во взаимодействии с подразделениями Госу</w:t>
      </w:r>
      <w:r w:rsidR="00D7095A" w:rsidRPr="00737B5A">
        <w:rPr>
          <w:rFonts w:ascii="Times New Roman" w:hAnsi="Times New Roman" w:cs="Times New Roman"/>
          <w:sz w:val="24"/>
          <w:szCs w:val="24"/>
        </w:rPr>
        <w:t xml:space="preserve">дарственной пожарной службы МЧС </w:t>
      </w:r>
      <w:r w:rsidRPr="00737B5A">
        <w:rPr>
          <w:rFonts w:ascii="Times New Roman" w:hAnsi="Times New Roman" w:cs="Times New Roman"/>
          <w:sz w:val="24"/>
          <w:szCs w:val="24"/>
        </w:rPr>
        <w:t>РФ, первоочередных аварийно-спасательных работ на обслу</w:t>
      </w:r>
      <w:r w:rsidR="00206647" w:rsidRPr="00737B5A">
        <w:rPr>
          <w:rFonts w:ascii="Times New Roman" w:hAnsi="Times New Roman" w:cs="Times New Roman"/>
          <w:sz w:val="24"/>
          <w:szCs w:val="24"/>
        </w:rPr>
        <w:t>живаемых территориях и объектах;</w:t>
      </w:r>
    </w:p>
    <w:p w:rsidR="00EA3ED5" w:rsidRPr="00737B5A" w:rsidRDefault="00EA3ED5" w:rsidP="00737B5A">
      <w:pPr>
        <w:pStyle w:val="a4"/>
        <w:ind w:righ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7B5A">
        <w:rPr>
          <w:rFonts w:ascii="Times New Roman" w:hAnsi="Times New Roman" w:cs="Times New Roman"/>
          <w:sz w:val="24"/>
          <w:szCs w:val="24"/>
        </w:rPr>
        <w:t>Организация и проведение профилактических работ по обеспечению готовности предприятий и организаций Северо-Енисейского района к спасению людей и ликвидации во</w:t>
      </w:r>
      <w:r w:rsidR="00206647" w:rsidRPr="00737B5A">
        <w:rPr>
          <w:rFonts w:ascii="Times New Roman" w:hAnsi="Times New Roman" w:cs="Times New Roman"/>
          <w:sz w:val="24"/>
          <w:szCs w:val="24"/>
        </w:rPr>
        <w:t>зможных  аварий в полном объеме;</w:t>
      </w:r>
    </w:p>
    <w:p w:rsidR="00EA3ED5" w:rsidRPr="00737B5A" w:rsidRDefault="00EA3ED5" w:rsidP="00737B5A">
      <w:pPr>
        <w:pStyle w:val="a4"/>
        <w:ind w:righ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7B5A">
        <w:rPr>
          <w:rFonts w:ascii="Times New Roman" w:hAnsi="Times New Roman" w:cs="Times New Roman"/>
          <w:sz w:val="24"/>
          <w:szCs w:val="24"/>
        </w:rPr>
        <w:t xml:space="preserve">Организация и </w:t>
      </w:r>
      <w:proofErr w:type="gramStart"/>
      <w:r w:rsidRPr="00737B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37B5A">
        <w:rPr>
          <w:rFonts w:ascii="Times New Roman" w:hAnsi="Times New Roman" w:cs="Times New Roman"/>
          <w:sz w:val="24"/>
          <w:szCs w:val="24"/>
        </w:rPr>
        <w:t xml:space="preserve"> готовностью обслуживаемых объектов и территорий к проведению на них работ по ликвидации чрезвыч</w:t>
      </w:r>
      <w:r w:rsidR="00206647" w:rsidRPr="00737B5A">
        <w:rPr>
          <w:rFonts w:ascii="Times New Roman" w:hAnsi="Times New Roman" w:cs="Times New Roman"/>
          <w:sz w:val="24"/>
          <w:szCs w:val="24"/>
        </w:rPr>
        <w:t>айных ситуаций;</w:t>
      </w:r>
    </w:p>
    <w:p w:rsidR="00EA3ED5" w:rsidRPr="00737B5A" w:rsidRDefault="00EA3ED5" w:rsidP="00737B5A">
      <w:pPr>
        <w:pStyle w:val="a4"/>
        <w:ind w:righ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7B5A">
        <w:rPr>
          <w:rFonts w:ascii="Times New Roman" w:hAnsi="Times New Roman" w:cs="Times New Roman"/>
          <w:sz w:val="24"/>
          <w:szCs w:val="24"/>
        </w:rPr>
        <w:t>Поддержание сил и средств Учреждения в постоянной готовности к оперативному оказанию помощи людям, терпящим бедствие, к выдвижению в зоны чрезвычайных ситуаций и проведению работ по ликвидации чрезвычайных ситуаций, пожаров, аварий и т.д.</w:t>
      </w:r>
      <w:r w:rsidR="00206647" w:rsidRPr="00737B5A">
        <w:rPr>
          <w:rFonts w:ascii="Times New Roman" w:hAnsi="Times New Roman" w:cs="Times New Roman"/>
          <w:sz w:val="24"/>
          <w:szCs w:val="24"/>
        </w:rPr>
        <w:t>;</w:t>
      </w:r>
    </w:p>
    <w:p w:rsidR="00EA3ED5" w:rsidRPr="00737B5A" w:rsidRDefault="00EA3ED5" w:rsidP="00737B5A">
      <w:pPr>
        <w:pStyle w:val="a4"/>
        <w:ind w:righ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7B5A">
        <w:rPr>
          <w:rFonts w:ascii="Times New Roman" w:hAnsi="Times New Roman" w:cs="Times New Roman"/>
          <w:sz w:val="24"/>
          <w:szCs w:val="24"/>
        </w:rPr>
        <w:t xml:space="preserve"> Разработка предложений и участие в осуществлении мероприятий в области защиты населения и территорий от чрезвычайных ситуаций, в том числе:</w:t>
      </w:r>
    </w:p>
    <w:p w:rsidR="00EA3ED5" w:rsidRPr="00737B5A" w:rsidRDefault="00EA3ED5" w:rsidP="00737B5A">
      <w:pPr>
        <w:pStyle w:val="a4"/>
        <w:ind w:righ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7B5A">
        <w:rPr>
          <w:rFonts w:ascii="Times New Roman" w:hAnsi="Times New Roman" w:cs="Times New Roman"/>
          <w:sz w:val="24"/>
          <w:szCs w:val="24"/>
        </w:rPr>
        <w:t xml:space="preserve"> - прием от населения и организаций сообщений о любых чрезвычайных происшествиях, несущих информацию об угрозе или факте возникновения чрезвычайной ситуации (далее ЧС); анализ и оценка достоверности поступившей информации;</w:t>
      </w:r>
    </w:p>
    <w:p w:rsidR="00EA3ED5" w:rsidRPr="00737B5A" w:rsidRDefault="00EA3ED5" w:rsidP="00737B5A">
      <w:pPr>
        <w:pStyle w:val="a4"/>
        <w:ind w:righ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7B5A">
        <w:rPr>
          <w:rFonts w:ascii="Times New Roman" w:hAnsi="Times New Roman" w:cs="Times New Roman"/>
          <w:sz w:val="24"/>
          <w:szCs w:val="24"/>
        </w:rPr>
        <w:t>-обобщение, оценка и контроль данных обстановки, принятых мер по ликвидации чрезвычайной ситуации, подготовка и коррекция заранее разработанных и согласованных с районными службами вариантов управленческих решений по ликвидации ЧС, принятие экстренных мер и необходимых решений (в пределах полномочий, установленных вышестоящими органами);</w:t>
      </w:r>
    </w:p>
    <w:p w:rsidR="00EA3ED5" w:rsidRDefault="00EA3ED5" w:rsidP="00737B5A">
      <w:pPr>
        <w:pStyle w:val="a4"/>
        <w:tabs>
          <w:tab w:val="left" w:pos="9072"/>
        </w:tabs>
        <w:ind w:righ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7B5A">
        <w:rPr>
          <w:rFonts w:ascii="Times New Roman" w:hAnsi="Times New Roman" w:cs="Times New Roman"/>
          <w:sz w:val="24"/>
          <w:szCs w:val="24"/>
        </w:rPr>
        <w:t>- обобщение информации о произошедших ЧС (за сутки дежурства), ходе работ по их ликвидации и представление соответствующих докладов по подчиненности.</w:t>
      </w:r>
    </w:p>
    <w:p w:rsidR="00F10A54" w:rsidRPr="00737B5A" w:rsidRDefault="00F10A54" w:rsidP="00737B5A">
      <w:pPr>
        <w:pStyle w:val="a4"/>
        <w:tabs>
          <w:tab w:val="left" w:pos="9072"/>
        </w:tabs>
        <w:ind w:right="-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A3ED5" w:rsidRPr="00737B5A" w:rsidRDefault="00EA3ED5" w:rsidP="00737B5A">
      <w:pPr>
        <w:pStyle w:val="a4"/>
        <w:tabs>
          <w:tab w:val="left" w:pos="9072"/>
        </w:tabs>
        <w:ind w:right="-567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B5A">
        <w:rPr>
          <w:rFonts w:ascii="Times New Roman" w:hAnsi="Times New Roman" w:cs="Times New Roman"/>
          <w:sz w:val="24"/>
          <w:szCs w:val="24"/>
        </w:rPr>
        <w:t>Н</w:t>
      </w:r>
      <w:r w:rsidRPr="00737B5A">
        <w:rPr>
          <w:rFonts w:ascii="Times New Roman" w:hAnsi="Times New Roman" w:cs="Times New Roman"/>
          <w:bCs/>
          <w:sz w:val="24"/>
          <w:szCs w:val="24"/>
        </w:rPr>
        <w:t xml:space="preserve">а проведение аварийно-спасательных и других неотложных работ в течение </w:t>
      </w:r>
      <w:r w:rsidR="00BA7799" w:rsidRPr="00737B5A">
        <w:rPr>
          <w:rFonts w:ascii="Times New Roman" w:hAnsi="Times New Roman" w:cs="Times New Roman"/>
          <w:bCs/>
          <w:sz w:val="24"/>
          <w:szCs w:val="24"/>
        </w:rPr>
        <w:t>2020</w:t>
      </w:r>
      <w:r w:rsidRPr="00737B5A">
        <w:rPr>
          <w:rFonts w:ascii="Times New Roman" w:hAnsi="Times New Roman" w:cs="Times New Roman"/>
          <w:bCs/>
          <w:sz w:val="24"/>
          <w:szCs w:val="24"/>
        </w:rPr>
        <w:t xml:space="preserve"> года  было произведено  выездов</w:t>
      </w:r>
      <w:r w:rsidR="00BA7799" w:rsidRPr="00737B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85D27" w:rsidRPr="00737B5A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737B5A">
        <w:rPr>
          <w:rFonts w:ascii="Times New Roman" w:hAnsi="Times New Roman" w:cs="Times New Roman"/>
          <w:bCs/>
          <w:sz w:val="24"/>
          <w:szCs w:val="24"/>
        </w:rPr>
        <w:t>:</w:t>
      </w:r>
    </w:p>
    <w:p w:rsidR="00EA3ED5" w:rsidRPr="00737B5A" w:rsidRDefault="00BA7799" w:rsidP="00737B5A">
      <w:pPr>
        <w:pStyle w:val="a4"/>
        <w:tabs>
          <w:tab w:val="left" w:pos="9072"/>
        </w:tabs>
        <w:ind w:right="-567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B5A">
        <w:rPr>
          <w:rFonts w:ascii="Times New Roman" w:hAnsi="Times New Roman" w:cs="Times New Roman"/>
          <w:bCs/>
          <w:sz w:val="24"/>
          <w:szCs w:val="24"/>
        </w:rPr>
        <w:t>пожары</w:t>
      </w:r>
      <w:r w:rsidR="00EA3ED5" w:rsidRPr="00737B5A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E34851">
        <w:rPr>
          <w:rFonts w:ascii="Times New Roman" w:hAnsi="Times New Roman" w:cs="Times New Roman"/>
          <w:bCs/>
          <w:sz w:val="24"/>
          <w:szCs w:val="24"/>
        </w:rPr>
        <w:t>21</w:t>
      </w:r>
      <w:r w:rsidRPr="00737B5A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EA3ED5" w:rsidRPr="00737B5A" w:rsidRDefault="00EA3ED5" w:rsidP="00737B5A">
      <w:pPr>
        <w:pStyle w:val="a4"/>
        <w:tabs>
          <w:tab w:val="left" w:pos="9072"/>
        </w:tabs>
        <w:ind w:right="-567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B5A">
        <w:rPr>
          <w:rFonts w:ascii="Times New Roman" w:hAnsi="Times New Roman" w:cs="Times New Roman"/>
          <w:bCs/>
          <w:sz w:val="24"/>
          <w:szCs w:val="24"/>
        </w:rPr>
        <w:t>ДТП</w:t>
      </w:r>
      <w:r w:rsidR="00BA7799" w:rsidRPr="00737B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1567" w:rsidRPr="00737B5A">
        <w:rPr>
          <w:rFonts w:ascii="Times New Roman" w:hAnsi="Times New Roman" w:cs="Times New Roman"/>
          <w:sz w:val="24"/>
          <w:szCs w:val="24"/>
        </w:rPr>
        <w:t xml:space="preserve">(вскрытие автомобилей с помощью </w:t>
      </w:r>
      <w:proofErr w:type="spellStart"/>
      <w:r w:rsidR="00C01567" w:rsidRPr="00737B5A">
        <w:rPr>
          <w:rFonts w:ascii="Times New Roman" w:hAnsi="Times New Roman" w:cs="Times New Roman"/>
          <w:sz w:val="24"/>
          <w:szCs w:val="24"/>
        </w:rPr>
        <w:t>гидроинструмента</w:t>
      </w:r>
      <w:proofErr w:type="spellEnd"/>
      <w:r w:rsidR="00C01567" w:rsidRPr="00737B5A">
        <w:rPr>
          <w:rFonts w:ascii="Times New Roman" w:hAnsi="Times New Roman" w:cs="Times New Roman"/>
          <w:sz w:val="24"/>
          <w:szCs w:val="24"/>
        </w:rPr>
        <w:t>, оказание первой доврачебной помощи)</w:t>
      </w:r>
      <w:r w:rsidRPr="00737B5A">
        <w:rPr>
          <w:rFonts w:ascii="Times New Roman" w:hAnsi="Times New Roman" w:cs="Times New Roman"/>
          <w:bCs/>
          <w:sz w:val="24"/>
          <w:szCs w:val="24"/>
        </w:rPr>
        <w:t>-</w:t>
      </w:r>
      <w:r w:rsidR="00BA7799" w:rsidRPr="00737B5A">
        <w:rPr>
          <w:rFonts w:ascii="Times New Roman" w:hAnsi="Times New Roman" w:cs="Times New Roman"/>
          <w:bCs/>
          <w:sz w:val="24"/>
          <w:szCs w:val="24"/>
        </w:rPr>
        <w:t>9</w:t>
      </w:r>
      <w:r w:rsidRPr="00737B5A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EA3ED5" w:rsidRPr="00737B5A" w:rsidRDefault="00EA3ED5" w:rsidP="00737B5A">
      <w:pPr>
        <w:pStyle w:val="a4"/>
        <w:tabs>
          <w:tab w:val="left" w:pos="9072"/>
        </w:tabs>
        <w:ind w:right="-567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B5A">
        <w:rPr>
          <w:rFonts w:ascii="Times New Roman" w:hAnsi="Times New Roman" w:cs="Times New Roman"/>
          <w:bCs/>
          <w:sz w:val="24"/>
          <w:szCs w:val="24"/>
        </w:rPr>
        <w:t>помощь населению</w:t>
      </w:r>
      <w:r w:rsidR="00125136" w:rsidRPr="00737B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1567" w:rsidRPr="00737B5A">
        <w:rPr>
          <w:rFonts w:ascii="Times New Roman" w:hAnsi="Times New Roman" w:cs="Times New Roman"/>
          <w:sz w:val="24"/>
          <w:szCs w:val="24"/>
        </w:rPr>
        <w:t xml:space="preserve">(вскрытие входных дверей, замков) </w:t>
      </w:r>
      <w:r w:rsidRPr="00737B5A">
        <w:rPr>
          <w:rFonts w:ascii="Times New Roman" w:hAnsi="Times New Roman" w:cs="Times New Roman"/>
          <w:bCs/>
          <w:sz w:val="24"/>
          <w:szCs w:val="24"/>
        </w:rPr>
        <w:t>-</w:t>
      </w:r>
      <w:r w:rsidR="00E34851">
        <w:rPr>
          <w:rFonts w:ascii="Times New Roman" w:hAnsi="Times New Roman" w:cs="Times New Roman"/>
          <w:bCs/>
          <w:sz w:val="24"/>
          <w:szCs w:val="24"/>
        </w:rPr>
        <w:t>83</w:t>
      </w:r>
      <w:r w:rsidRPr="00737B5A">
        <w:rPr>
          <w:rFonts w:ascii="Times New Roman" w:hAnsi="Times New Roman" w:cs="Times New Roman"/>
          <w:bCs/>
          <w:sz w:val="24"/>
          <w:szCs w:val="24"/>
        </w:rPr>
        <w:t>;</w:t>
      </w:r>
    </w:p>
    <w:p w:rsidR="00EA3ED5" w:rsidRPr="00737B5A" w:rsidRDefault="00C85D27" w:rsidP="00737B5A">
      <w:pPr>
        <w:pStyle w:val="a4"/>
        <w:tabs>
          <w:tab w:val="left" w:pos="9072"/>
        </w:tabs>
        <w:ind w:right="-567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B5A">
        <w:rPr>
          <w:rFonts w:ascii="Times New Roman" w:hAnsi="Times New Roman" w:cs="Times New Roman"/>
          <w:bCs/>
          <w:sz w:val="24"/>
          <w:szCs w:val="24"/>
        </w:rPr>
        <w:t xml:space="preserve">проведение </w:t>
      </w:r>
      <w:r w:rsidR="000771C9" w:rsidRPr="00737B5A">
        <w:rPr>
          <w:rFonts w:ascii="Times New Roman" w:hAnsi="Times New Roman" w:cs="Times New Roman"/>
          <w:bCs/>
          <w:sz w:val="24"/>
          <w:szCs w:val="24"/>
        </w:rPr>
        <w:t>профилактических работ</w:t>
      </w:r>
      <w:r w:rsidR="00BA7799" w:rsidRPr="00737B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1567" w:rsidRPr="00737B5A">
        <w:rPr>
          <w:rFonts w:ascii="Times New Roman" w:hAnsi="Times New Roman" w:cs="Times New Roman"/>
          <w:sz w:val="24"/>
          <w:szCs w:val="24"/>
        </w:rPr>
        <w:t xml:space="preserve">(посещение драг, фабрик, карьеров, </w:t>
      </w:r>
      <w:proofErr w:type="gramStart"/>
      <w:r w:rsidR="00C01567" w:rsidRPr="00737B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01567" w:rsidRPr="00737B5A">
        <w:rPr>
          <w:rFonts w:ascii="Times New Roman" w:hAnsi="Times New Roman" w:cs="Times New Roman"/>
          <w:sz w:val="24"/>
          <w:szCs w:val="24"/>
        </w:rPr>
        <w:t xml:space="preserve"> техникой безопасности на производстве, проверка состояния противопожарного оборудования и проведение учений с рабочими драг на предмет проведения практических занятий по тушению условных пожаров на котлах драг, обучение рабочих ЗИФ на предмет оказания первой доврачебной помощи и тушении пожаров) </w:t>
      </w:r>
      <w:r w:rsidR="000771C9" w:rsidRPr="00737B5A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BA7799" w:rsidRPr="00737B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4FFA" w:rsidRPr="00737B5A">
        <w:rPr>
          <w:rFonts w:ascii="Times New Roman" w:hAnsi="Times New Roman" w:cs="Times New Roman"/>
          <w:bCs/>
          <w:sz w:val="24"/>
          <w:szCs w:val="24"/>
        </w:rPr>
        <w:t>6</w:t>
      </w:r>
      <w:r w:rsidR="000771C9" w:rsidRPr="00737B5A">
        <w:rPr>
          <w:rFonts w:ascii="Times New Roman" w:hAnsi="Times New Roman" w:cs="Times New Roman"/>
          <w:bCs/>
          <w:sz w:val="24"/>
          <w:szCs w:val="24"/>
        </w:rPr>
        <w:t>;</w:t>
      </w:r>
    </w:p>
    <w:p w:rsidR="00EA3ED5" w:rsidRPr="00737B5A" w:rsidRDefault="00C85D27" w:rsidP="00737B5A">
      <w:pPr>
        <w:pStyle w:val="a4"/>
        <w:tabs>
          <w:tab w:val="left" w:pos="9072"/>
        </w:tabs>
        <w:ind w:right="-567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B5A">
        <w:rPr>
          <w:rFonts w:ascii="Times New Roman" w:hAnsi="Times New Roman" w:cs="Times New Roman"/>
          <w:bCs/>
          <w:sz w:val="24"/>
          <w:szCs w:val="24"/>
        </w:rPr>
        <w:t xml:space="preserve">проведение </w:t>
      </w:r>
      <w:r w:rsidR="00EA3ED5" w:rsidRPr="00737B5A">
        <w:rPr>
          <w:rFonts w:ascii="Times New Roman" w:hAnsi="Times New Roman" w:cs="Times New Roman"/>
          <w:bCs/>
          <w:sz w:val="24"/>
          <w:szCs w:val="24"/>
        </w:rPr>
        <w:t>технических работ -</w:t>
      </w:r>
      <w:r w:rsidR="00BA7799" w:rsidRPr="00737B5A">
        <w:rPr>
          <w:rFonts w:ascii="Times New Roman" w:hAnsi="Times New Roman" w:cs="Times New Roman"/>
          <w:bCs/>
          <w:sz w:val="24"/>
          <w:szCs w:val="24"/>
        </w:rPr>
        <w:t>32</w:t>
      </w:r>
      <w:r w:rsidR="00EA3ED5" w:rsidRPr="00737B5A">
        <w:rPr>
          <w:rFonts w:ascii="Times New Roman" w:hAnsi="Times New Roman" w:cs="Times New Roman"/>
          <w:bCs/>
          <w:sz w:val="24"/>
          <w:szCs w:val="24"/>
        </w:rPr>
        <w:t>;</w:t>
      </w:r>
    </w:p>
    <w:p w:rsidR="00EA3ED5" w:rsidRPr="00737B5A" w:rsidRDefault="00627ADA" w:rsidP="00737B5A">
      <w:pPr>
        <w:pStyle w:val="a4"/>
        <w:tabs>
          <w:tab w:val="left" w:pos="9072"/>
        </w:tabs>
        <w:ind w:right="-567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спаса</w:t>
      </w:r>
      <w:r w:rsidR="004F3113" w:rsidRPr="00737B5A">
        <w:rPr>
          <w:rFonts w:ascii="Times New Roman" w:hAnsi="Times New Roman" w:cs="Times New Roman"/>
          <w:bCs/>
          <w:sz w:val="24"/>
          <w:szCs w:val="24"/>
        </w:rPr>
        <w:t>ние на</w:t>
      </w:r>
      <w:r w:rsidR="008469FC" w:rsidRPr="00737B5A">
        <w:rPr>
          <w:rFonts w:ascii="Times New Roman" w:hAnsi="Times New Roman" w:cs="Times New Roman"/>
          <w:bCs/>
          <w:sz w:val="24"/>
          <w:szCs w:val="24"/>
        </w:rPr>
        <w:t xml:space="preserve"> воде</w:t>
      </w:r>
      <w:r w:rsidR="0029559A" w:rsidRPr="00737B5A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BA7799" w:rsidRPr="00737B5A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(были спасены 3 человека</w:t>
      </w:r>
      <w:r w:rsidR="004F3113" w:rsidRPr="00737B5A">
        <w:rPr>
          <w:rFonts w:ascii="Times New Roman" w:hAnsi="Times New Roman" w:cs="Times New Roman"/>
          <w:bCs/>
          <w:sz w:val="24"/>
          <w:szCs w:val="24"/>
        </w:rPr>
        <w:t>)</w:t>
      </w:r>
      <w:r w:rsidR="00EA3ED5" w:rsidRPr="00737B5A">
        <w:rPr>
          <w:rFonts w:ascii="Times New Roman" w:hAnsi="Times New Roman" w:cs="Times New Roman"/>
          <w:bCs/>
          <w:sz w:val="24"/>
          <w:szCs w:val="24"/>
        </w:rPr>
        <w:t>;</w:t>
      </w:r>
    </w:p>
    <w:p w:rsidR="00EA3ED5" w:rsidRPr="00737B5A" w:rsidRDefault="00C85D27" w:rsidP="00737B5A">
      <w:pPr>
        <w:pStyle w:val="a4"/>
        <w:tabs>
          <w:tab w:val="left" w:pos="9072"/>
        </w:tabs>
        <w:ind w:right="-567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B5A">
        <w:rPr>
          <w:rFonts w:ascii="Times New Roman" w:hAnsi="Times New Roman" w:cs="Times New Roman"/>
          <w:bCs/>
          <w:sz w:val="24"/>
          <w:szCs w:val="24"/>
        </w:rPr>
        <w:t xml:space="preserve">проведение </w:t>
      </w:r>
      <w:proofErr w:type="gramStart"/>
      <w:r w:rsidR="00A34642" w:rsidRPr="00737B5A">
        <w:rPr>
          <w:rFonts w:ascii="Times New Roman" w:hAnsi="Times New Roman" w:cs="Times New Roman"/>
          <w:bCs/>
          <w:sz w:val="24"/>
          <w:szCs w:val="24"/>
        </w:rPr>
        <w:t>поисково-спасательных</w:t>
      </w:r>
      <w:proofErr w:type="gramEnd"/>
      <w:r w:rsidR="00EA3ED5" w:rsidRPr="00737B5A">
        <w:rPr>
          <w:rFonts w:ascii="Times New Roman" w:hAnsi="Times New Roman" w:cs="Times New Roman"/>
          <w:bCs/>
          <w:sz w:val="24"/>
          <w:szCs w:val="24"/>
        </w:rPr>
        <w:t xml:space="preserve"> работ-</w:t>
      </w:r>
      <w:r w:rsidR="00BA7799" w:rsidRPr="00737B5A">
        <w:rPr>
          <w:rFonts w:ascii="Times New Roman" w:hAnsi="Times New Roman" w:cs="Times New Roman"/>
          <w:bCs/>
          <w:sz w:val="24"/>
          <w:szCs w:val="24"/>
        </w:rPr>
        <w:t>5</w:t>
      </w:r>
      <w:r w:rsidR="000771C9" w:rsidRPr="00737B5A">
        <w:rPr>
          <w:rFonts w:ascii="Times New Roman" w:hAnsi="Times New Roman" w:cs="Times New Roman"/>
          <w:bCs/>
          <w:sz w:val="24"/>
          <w:szCs w:val="24"/>
        </w:rPr>
        <w:t>;</w:t>
      </w:r>
    </w:p>
    <w:p w:rsidR="00E129AB" w:rsidRPr="00737B5A" w:rsidRDefault="00BA7799" w:rsidP="00737B5A">
      <w:pPr>
        <w:pStyle w:val="a4"/>
        <w:tabs>
          <w:tab w:val="left" w:pos="9072"/>
        </w:tabs>
        <w:ind w:right="-567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37B5A">
        <w:rPr>
          <w:rFonts w:ascii="Times New Roman" w:hAnsi="Times New Roman" w:cs="Times New Roman"/>
          <w:bCs/>
          <w:sz w:val="24"/>
          <w:szCs w:val="24"/>
        </w:rPr>
        <w:t>учебные</w:t>
      </w:r>
      <w:proofErr w:type="gramEnd"/>
      <w:r w:rsidRPr="00737B5A">
        <w:rPr>
          <w:rFonts w:ascii="Times New Roman" w:hAnsi="Times New Roman" w:cs="Times New Roman"/>
          <w:bCs/>
          <w:sz w:val="24"/>
          <w:szCs w:val="24"/>
        </w:rPr>
        <w:t xml:space="preserve"> выезда - 12</w:t>
      </w:r>
      <w:r w:rsidR="00E129AB" w:rsidRPr="00737B5A">
        <w:rPr>
          <w:rFonts w:ascii="Times New Roman" w:hAnsi="Times New Roman" w:cs="Times New Roman"/>
          <w:bCs/>
          <w:sz w:val="24"/>
          <w:szCs w:val="24"/>
        </w:rPr>
        <w:t>;</w:t>
      </w:r>
    </w:p>
    <w:p w:rsidR="000771C9" w:rsidRPr="00737B5A" w:rsidRDefault="00D85251" w:rsidP="00737B5A">
      <w:pPr>
        <w:pStyle w:val="a4"/>
        <w:tabs>
          <w:tab w:val="left" w:pos="9072"/>
        </w:tabs>
        <w:ind w:right="-567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37B5A">
        <w:rPr>
          <w:rFonts w:ascii="Times New Roman" w:hAnsi="Times New Roman" w:cs="Times New Roman"/>
          <w:bCs/>
          <w:sz w:val="24"/>
          <w:szCs w:val="24"/>
        </w:rPr>
        <w:t>противопаводковые</w:t>
      </w:r>
      <w:proofErr w:type="spellEnd"/>
      <w:r w:rsidRPr="00737B5A">
        <w:rPr>
          <w:rFonts w:ascii="Times New Roman" w:hAnsi="Times New Roman" w:cs="Times New Roman"/>
          <w:bCs/>
          <w:sz w:val="24"/>
          <w:szCs w:val="24"/>
        </w:rPr>
        <w:t xml:space="preserve"> мероприятия </w:t>
      </w:r>
      <w:r w:rsidR="00E34851">
        <w:rPr>
          <w:rFonts w:ascii="Times New Roman" w:hAnsi="Times New Roman" w:cs="Times New Roman"/>
          <w:bCs/>
          <w:sz w:val="24"/>
          <w:szCs w:val="24"/>
        </w:rPr>
        <w:t>–</w:t>
      </w:r>
      <w:r w:rsidRPr="00737B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7799" w:rsidRPr="00737B5A">
        <w:rPr>
          <w:rFonts w:ascii="Times New Roman" w:hAnsi="Times New Roman" w:cs="Times New Roman"/>
          <w:bCs/>
          <w:sz w:val="24"/>
          <w:szCs w:val="24"/>
        </w:rPr>
        <w:t>1</w:t>
      </w:r>
      <w:r w:rsidR="00E34851">
        <w:rPr>
          <w:rFonts w:ascii="Times New Roman" w:hAnsi="Times New Roman" w:cs="Times New Roman"/>
          <w:bCs/>
          <w:sz w:val="24"/>
          <w:szCs w:val="24"/>
        </w:rPr>
        <w:t>; технические работы – 32.</w:t>
      </w:r>
    </w:p>
    <w:p w:rsidR="004F3113" w:rsidRPr="00737B5A" w:rsidRDefault="004F3113" w:rsidP="00737B5A">
      <w:pPr>
        <w:pStyle w:val="a4"/>
        <w:tabs>
          <w:tab w:val="left" w:pos="9072"/>
        </w:tabs>
        <w:ind w:right="-567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3113" w:rsidRPr="00737B5A" w:rsidRDefault="007632D5" w:rsidP="00737B5A">
      <w:pPr>
        <w:pStyle w:val="a4"/>
        <w:tabs>
          <w:tab w:val="left" w:pos="9072"/>
        </w:tabs>
        <w:ind w:right="-567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B5A">
        <w:rPr>
          <w:rFonts w:ascii="Times New Roman" w:hAnsi="Times New Roman" w:cs="Times New Roman"/>
          <w:bCs/>
          <w:sz w:val="24"/>
          <w:szCs w:val="24"/>
        </w:rPr>
        <w:t xml:space="preserve">В течение текущего года, на фоне распространения новой </w:t>
      </w:r>
      <w:proofErr w:type="spellStart"/>
      <w:r w:rsidRPr="00737B5A">
        <w:rPr>
          <w:rFonts w:ascii="Times New Roman" w:hAnsi="Times New Roman" w:cs="Times New Roman"/>
          <w:bCs/>
          <w:sz w:val="24"/>
          <w:szCs w:val="24"/>
        </w:rPr>
        <w:t>коронавирусной</w:t>
      </w:r>
      <w:proofErr w:type="spellEnd"/>
      <w:r w:rsidRPr="00737B5A">
        <w:rPr>
          <w:rFonts w:ascii="Times New Roman" w:hAnsi="Times New Roman" w:cs="Times New Roman"/>
          <w:bCs/>
          <w:sz w:val="24"/>
          <w:szCs w:val="24"/>
        </w:rPr>
        <w:t xml:space="preserve"> инфекции </w:t>
      </w:r>
      <w:r w:rsidRPr="00737B5A">
        <w:rPr>
          <w:rFonts w:ascii="Times New Roman" w:hAnsi="Times New Roman" w:cs="Times New Roman"/>
          <w:bCs/>
          <w:sz w:val="24"/>
          <w:szCs w:val="24"/>
          <w:lang w:val="en-US"/>
        </w:rPr>
        <w:t>COVID</w:t>
      </w:r>
      <w:r w:rsidRPr="00737B5A">
        <w:rPr>
          <w:rFonts w:ascii="Times New Roman" w:hAnsi="Times New Roman" w:cs="Times New Roman"/>
          <w:bCs/>
          <w:sz w:val="24"/>
          <w:szCs w:val="24"/>
        </w:rPr>
        <w:t xml:space="preserve">-19, единой дежурно-диспетчерской службой Северо-Енисейского района, ежедневно, в усиленном режиме велись селектора, онлайн-конференции, а также было обработано огромное количество </w:t>
      </w:r>
      <w:r w:rsidR="007F6958" w:rsidRPr="00737B5A">
        <w:rPr>
          <w:rFonts w:ascii="Times New Roman" w:hAnsi="Times New Roman" w:cs="Times New Roman"/>
          <w:bCs/>
          <w:sz w:val="24"/>
          <w:szCs w:val="24"/>
        </w:rPr>
        <w:t xml:space="preserve">поступающих вызовов от различных служб. </w:t>
      </w:r>
    </w:p>
    <w:p w:rsidR="007F6958" w:rsidRPr="00737B5A" w:rsidRDefault="007F6958" w:rsidP="00737B5A">
      <w:pPr>
        <w:pStyle w:val="a4"/>
        <w:tabs>
          <w:tab w:val="left" w:pos="9072"/>
        </w:tabs>
        <w:ind w:right="-567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B5A">
        <w:rPr>
          <w:rFonts w:ascii="Times New Roman" w:hAnsi="Times New Roman" w:cs="Times New Roman"/>
          <w:bCs/>
          <w:sz w:val="24"/>
          <w:szCs w:val="24"/>
        </w:rPr>
        <w:t>На дополнитель</w:t>
      </w:r>
      <w:r w:rsidR="00124856" w:rsidRPr="00737B5A">
        <w:rPr>
          <w:rFonts w:ascii="Times New Roman" w:hAnsi="Times New Roman" w:cs="Times New Roman"/>
          <w:bCs/>
          <w:sz w:val="24"/>
          <w:szCs w:val="24"/>
        </w:rPr>
        <w:t xml:space="preserve">но выделенные учредителем денежные средства на борьбу с </w:t>
      </w:r>
      <w:r w:rsidR="00124856" w:rsidRPr="00737B5A">
        <w:rPr>
          <w:rFonts w:ascii="Times New Roman" w:hAnsi="Times New Roman" w:cs="Times New Roman"/>
          <w:bCs/>
          <w:sz w:val="24"/>
          <w:szCs w:val="24"/>
          <w:lang w:val="en-US"/>
        </w:rPr>
        <w:t>COVID</w:t>
      </w:r>
      <w:r w:rsidR="00124856" w:rsidRPr="00737B5A">
        <w:rPr>
          <w:rFonts w:ascii="Times New Roman" w:hAnsi="Times New Roman" w:cs="Times New Roman"/>
          <w:bCs/>
          <w:sz w:val="24"/>
          <w:szCs w:val="24"/>
        </w:rPr>
        <w:t xml:space="preserve">-19 </w:t>
      </w:r>
      <w:r w:rsidR="00735C56" w:rsidRPr="00737B5A">
        <w:rPr>
          <w:rFonts w:ascii="Times New Roman" w:hAnsi="Times New Roman" w:cs="Times New Roman"/>
          <w:bCs/>
          <w:sz w:val="24"/>
          <w:szCs w:val="24"/>
        </w:rPr>
        <w:t>были приобретены средства индивидуальной защиты (противочумные костюмы, защитные маски, очки, перчатки, средства дезинфекции)</w:t>
      </w:r>
      <w:r w:rsidR="00CA7373" w:rsidRPr="00737B5A">
        <w:rPr>
          <w:rFonts w:ascii="Times New Roman" w:hAnsi="Times New Roman" w:cs="Times New Roman"/>
          <w:bCs/>
          <w:sz w:val="24"/>
          <w:szCs w:val="24"/>
        </w:rPr>
        <w:t>. На протяжении</w:t>
      </w:r>
      <w:r w:rsidR="00A43CCA" w:rsidRPr="00737B5A">
        <w:rPr>
          <w:rFonts w:ascii="Times New Roman" w:hAnsi="Times New Roman" w:cs="Times New Roman"/>
          <w:bCs/>
          <w:sz w:val="24"/>
          <w:szCs w:val="24"/>
        </w:rPr>
        <w:t xml:space="preserve"> всего периода</w:t>
      </w:r>
      <w:r w:rsidR="00DF0F1E" w:rsidRPr="00737B5A">
        <w:rPr>
          <w:rFonts w:ascii="Times New Roman" w:hAnsi="Times New Roman" w:cs="Times New Roman"/>
          <w:bCs/>
          <w:sz w:val="24"/>
          <w:szCs w:val="24"/>
        </w:rPr>
        <w:t xml:space="preserve"> эпидемии и </w:t>
      </w:r>
      <w:proofErr w:type="gramStart"/>
      <w:r w:rsidR="00DF0F1E" w:rsidRPr="00737B5A">
        <w:rPr>
          <w:rFonts w:ascii="Times New Roman" w:hAnsi="Times New Roman" w:cs="Times New Roman"/>
          <w:bCs/>
          <w:sz w:val="24"/>
          <w:szCs w:val="24"/>
        </w:rPr>
        <w:t>введения</w:t>
      </w:r>
      <w:proofErr w:type="gramEnd"/>
      <w:r w:rsidR="00DF0F1E" w:rsidRPr="00737B5A">
        <w:rPr>
          <w:rFonts w:ascii="Times New Roman" w:hAnsi="Times New Roman" w:cs="Times New Roman"/>
          <w:bCs/>
          <w:sz w:val="24"/>
          <w:szCs w:val="24"/>
        </w:rPr>
        <w:t xml:space="preserve"> ограничительных мер и масочного режима, </w:t>
      </w:r>
      <w:r w:rsidR="00A64710" w:rsidRPr="00737B5A">
        <w:rPr>
          <w:rFonts w:ascii="Times New Roman" w:hAnsi="Times New Roman" w:cs="Times New Roman"/>
          <w:bCs/>
          <w:sz w:val="24"/>
          <w:szCs w:val="24"/>
        </w:rPr>
        <w:t xml:space="preserve">между Северо-Енисейской районной больницей и </w:t>
      </w:r>
      <w:r w:rsidR="00A64710" w:rsidRPr="00737B5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МКУ «АСФ» осуществляется взаимодействие по организации </w:t>
      </w:r>
      <w:r w:rsidR="00A43CCA" w:rsidRPr="00737B5A">
        <w:rPr>
          <w:rFonts w:ascii="Times New Roman" w:hAnsi="Times New Roman" w:cs="Times New Roman"/>
          <w:bCs/>
          <w:sz w:val="24"/>
          <w:szCs w:val="24"/>
        </w:rPr>
        <w:t xml:space="preserve">доставки лекарственных средств людям, находящимся в группе риска, а также поставки баллонов с кислородом в «красную зону» госпиталя. </w:t>
      </w:r>
    </w:p>
    <w:p w:rsidR="00A43CCA" w:rsidRPr="00737B5A" w:rsidRDefault="00A43CCA" w:rsidP="00737B5A">
      <w:pPr>
        <w:pStyle w:val="a4"/>
        <w:tabs>
          <w:tab w:val="left" w:pos="9072"/>
        </w:tabs>
        <w:ind w:right="-567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37B5A">
        <w:rPr>
          <w:rFonts w:ascii="Times New Roman" w:hAnsi="Times New Roman" w:cs="Times New Roman"/>
          <w:bCs/>
          <w:sz w:val="24"/>
          <w:szCs w:val="24"/>
        </w:rPr>
        <w:t xml:space="preserve">Наряду </w:t>
      </w:r>
      <w:r w:rsidR="00683A6C" w:rsidRPr="00737B5A">
        <w:rPr>
          <w:rFonts w:ascii="Times New Roman" w:hAnsi="Times New Roman" w:cs="Times New Roman"/>
          <w:bCs/>
          <w:sz w:val="24"/>
          <w:szCs w:val="24"/>
        </w:rPr>
        <w:t xml:space="preserve">с вышеперечисленным, МКУ «АСФ» вступило в право собственности на административное задние, расположенное по адресу: ул. Механическая, 8А п. Новая </w:t>
      </w:r>
      <w:proofErr w:type="spellStart"/>
      <w:r w:rsidR="00683A6C" w:rsidRPr="00737B5A">
        <w:rPr>
          <w:rFonts w:ascii="Times New Roman" w:hAnsi="Times New Roman" w:cs="Times New Roman"/>
          <w:bCs/>
          <w:sz w:val="24"/>
          <w:szCs w:val="24"/>
        </w:rPr>
        <w:t>Калами</w:t>
      </w:r>
      <w:proofErr w:type="spellEnd"/>
      <w:r w:rsidR="00683A6C" w:rsidRPr="00737B5A">
        <w:rPr>
          <w:rFonts w:ascii="Times New Roman" w:hAnsi="Times New Roman" w:cs="Times New Roman"/>
          <w:bCs/>
          <w:sz w:val="24"/>
          <w:szCs w:val="24"/>
        </w:rPr>
        <w:t xml:space="preserve"> Северо-Енисейского района Красноярского края, после чего учреждение претерпело изменения в части разделения его структуры на подразделения: гп Северо-Енисейский, п. Новая </w:t>
      </w:r>
      <w:proofErr w:type="spellStart"/>
      <w:r w:rsidR="00683A6C" w:rsidRPr="00737B5A">
        <w:rPr>
          <w:rFonts w:ascii="Times New Roman" w:hAnsi="Times New Roman" w:cs="Times New Roman"/>
          <w:bCs/>
          <w:sz w:val="24"/>
          <w:szCs w:val="24"/>
        </w:rPr>
        <w:t>Калами</w:t>
      </w:r>
      <w:proofErr w:type="spellEnd"/>
      <w:r w:rsidR="00683A6C" w:rsidRPr="00737B5A">
        <w:rPr>
          <w:rFonts w:ascii="Times New Roman" w:hAnsi="Times New Roman" w:cs="Times New Roman"/>
          <w:bCs/>
          <w:sz w:val="24"/>
          <w:szCs w:val="24"/>
        </w:rPr>
        <w:t>, п. Брянка.</w:t>
      </w:r>
      <w:proofErr w:type="gramEnd"/>
      <w:r w:rsidR="00683A6C" w:rsidRPr="00737B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7C74" w:rsidRPr="00737B5A">
        <w:rPr>
          <w:rFonts w:ascii="Times New Roman" w:hAnsi="Times New Roman" w:cs="Times New Roman"/>
          <w:bCs/>
          <w:sz w:val="24"/>
          <w:szCs w:val="24"/>
        </w:rPr>
        <w:t xml:space="preserve">В связи с этим, на сегодняшний день подразделение п. Новая </w:t>
      </w:r>
      <w:proofErr w:type="spellStart"/>
      <w:r w:rsidR="00BD7C74" w:rsidRPr="00737B5A">
        <w:rPr>
          <w:rFonts w:ascii="Times New Roman" w:hAnsi="Times New Roman" w:cs="Times New Roman"/>
          <w:bCs/>
          <w:sz w:val="24"/>
          <w:szCs w:val="24"/>
        </w:rPr>
        <w:t>Калами</w:t>
      </w:r>
      <w:proofErr w:type="spellEnd"/>
      <w:r w:rsidR="00BD7C74" w:rsidRPr="00737B5A">
        <w:rPr>
          <w:rFonts w:ascii="Times New Roman" w:hAnsi="Times New Roman" w:cs="Times New Roman"/>
          <w:bCs/>
          <w:sz w:val="24"/>
          <w:szCs w:val="24"/>
        </w:rPr>
        <w:t xml:space="preserve"> функционир</w:t>
      </w:r>
      <w:r w:rsidR="00627ADA">
        <w:rPr>
          <w:rFonts w:ascii="Times New Roman" w:hAnsi="Times New Roman" w:cs="Times New Roman"/>
          <w:bCs/>
          <w:sz w:val="24"/>
          <w:szCs w:val="24"/>
        </w:rPr>
        <w:t>ует в полную силу</w:t>
      </w:r>
      <w:r w:rsidR="00BD7C74" w:rsidRPr="00737B5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37B5A" w:rsidRPr="00737B5A" w:rsidRDefault="00737B5A" w:rsidP="00B90287">
      <w:pPr>
        <w:pStyle w:val="a4"/>
        <w:tabs>
          <w:tab w:val="left" w:pos="9072"/>
        </w:tabs>
        <w:ind w:right="-567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B5A">
        <w:rPr>
          <w:rFonts w:ascii="Times New Roman" w:hAnsi="Times New Roman" w:cs="Times New Roman"/>
          <w:bCs/>
          <w:sz w:val="24"/>
          <w:szCs w:val="24"/>
        </w:rPr>
        <w:t xml:space="preserve">В целях подтверждения теоретических и практических знаний и навыков по подготовке спасателей и граждан, приобретающих статус спасателей, к ведению аварийно-спасательных работ было обучено: </w:t>
      </w:r>
    </w:p>
    <w:p w:rsidR="00737B5A" w:rsidRPr="00737B5A" w:rsidRDefault="00737B5A" w:rsidP="00737B5A">
      <w:pPr>
        <w:pStyle w:val="a4"/>
        <w:tabs>
          <w:tab w:val="left" w:pos="9072"/>
        </w:tabs>
        <w:ind w:right="-567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B5A">
        <w:rPr>
          <w:rFonts w:ascii="Times New Roman" w:hAnsi="Times New Roman" w:cs="Times New Roman"/>
          <w:bCs/>
          <w:sz w:val="24"/>
          <w:szCs w:val="24"/>
        </w:rPr>
        <w:t xml:space="preserve">10 человек по направлению «Подготовка спасателей по организации и проведению газоспасательных работ»; </w:t>
      </w:r>
    </w:p>
    <w:p w:rsidR="00737B5A" w:rsidRPr="00737B5A" w:rsidRDefault="00737B5A" w:rsidP="00737B5A">
      <w:pPr>
        <w:pStyle w:val="a4"/>
        <w:tabs>
          <w:tab w:val="left" w:pos="9072"/>
        </w:tabs>
        <w:ind w:righ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7B5A">
        <w:rPr>
          <w:rFonts w:ascii="Times New Roman" w:hAnsi="Times New Roman" w:cs="Times New Roman"/>
          <w:bCs/>
          <w:sz w:val="24"/>
          <w:szCs w:val="24"/>
        </w:rPr>
        <w:t>10 человек по направлению: «</w:t>
      </w:r>
      <w:r w:rsidRPr="00737B5A">
        <w:rPr>
          <w:rFonts w:ascii="Times New Roman" w:hAnsi="Times New Roman" w:cs="Times New Roman"/>
          <w:sz w:val="24"/>
          <w:szCs w:val="24"/>
        </w:rPr>
        <w:t xml:space="preserve">Программа подготовки водителей транспортных средств категории «C», оборудованных устройствами для подачи специальных световых и звуковых сигналов»; </w:t>
      </w:r>
    </w:p>
    <w:p w:rsidR="00737B5A" w:rsidRPr="00737B5A" w:rsidRDefault="00737B5A" w:rsidP="00737B5A">
      <w:pPr>
        <w:pStyle w:val="a4"/>
        <w:tabs>
          <w:tab w:val="left" w:pos="9072"/>
        </w:tabs>
        <w:ind w:right="-567" w:firstLine="851"/>
        <w:jc w:val="both"/>
        <w:rPr>
          <w:rFonts w:ascii="Times New Roman" w:hAnsi="Times New Roman"/>
          <w:sz w:val="24"/>
          <w:szCs w:val="24"/>
        </w:rPr>
      </w:pPr>
      <w:r w:rsidRPr="00737B5A">
        <w:rPr>
          <w:rFonts w:ascii="Times New Roman" w:hAnsi="Times New Roman" w:cs="Times New Roman"/>
          <w:sz w:val="24"/>
          <w:szCs w:val="24"/>
        </w:rPr>
        <w:t xml:space="preserve">21 человек по направлению: </w:t>
      </w:r>
      <w:r w:rsidRPr="00737B5A">
        <w:rPr>
          <w:rFonts w:ascii="Times New Roman" w:hAnsi="Times New Roman"/>
          <w:sz w:val="24"/>
          <w:szCs w:val="24"/>
        </w:rPr>
        <w:t>«Современные методы в предупреждении и тушении пожаров, проведении аварийно-спасательных работ при тушении пожаров».</w:t>
      </w:r>
    </w:p>
    <w:p w:rsidR="00737B5A" w:rsidRPr="00737B5A" w:rsidRDefault="00737B5A" w:rsidP="00737B5A">
      <w:pPr>
        <w:pStyle w:val="a4"/>
        <w:tabs>
          <w:tab w:val="left" w:pos="9072"/>
        </w:tabs>
        <w:ind w:right="-567" w:firstLine="851"/>
        <w:jc w:val="both"/>
        <w:rPr>
          <w:rFonts w:ascii="Times New Roman" w:hAnsi="Times New Roman"/>
          <w:sz w:val="24"/>
          <w:szCs w:val="24"/>
        </w:rPr>
      </w:pPr>
    </w:p>
    <w:p w:rsidR="00737B5A" w:rsidRPr="00737B5A" w:rsidRDefault="00737B5A" w:rsidP="00737B5A">
      <w:pPr>
        <w:pStyle w:val="a4"/>
        <w:tabs>
          <w:tab w:val="left" w:pos="9072"/>
        </w:tabs>
        <w:ind w:right="-567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B5A">
        <w:rPr>
          <w:rFonts w:ascii="Times New Roman" w:hAnsi="Times New Roman"/>
          <w:sz w:val="24"/>
          <w:szCs w:val="24"/>
        </w:rPr>
        <w:t xml:space="preserve">Также МКУ «АСФ» в 2020 году аттестовано на </w:t>
      </w:r>
      <w:proofErr w:type="gramStart"/>
      <w:r w:rsidRPr="00737B5A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Pr="00737B5A">
        <w:rPr>
          <w:rFonts w:ascii="Times New Roman" w:hAnsi="Times New Roman"/>
          <w:sz w:val="24"/>
          <w:szCs w:val="24"/>
        </w:rPr>
        <w:t xml:space="preserve"> аварийно-спасательных работ, связанных с тушением пожаров; поисково-спасательных работ; газоспасательных работ. </w:t>
      </w:r>
    </w:p>
    <w:p w:rsidR="00EA3ED5" w:rsidRPr="00737B5A" w:rsidRDefault="00EA3ED5" w:rsidP="00737B5A">
      <w:pPr>
        <w:pStyle w:val="a4"/>
        <w:tabs>
          <w:tab w:val="left" w:pos="9072"/>
        </w:tabs>
        <w:ind w:right="-567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EC1203" w:rsidRPr="00737B5A" w:rsidRDefault="00EC1203" w:rsidP="00737B5A">
      <w:pPr>
        <w:pStyle w:val="a4"/>
        <w:tabs>
          <w:tab w:val="left" w:pos="9072"/>
        </w:tabs>
        <w:ind w:right="-567"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EA3ED5" w:rsidRPr="0035588A" w:rsidRDefault="00EA3ED5" w:rsidP="0035588A">
      <w:pPr>
        <w:pStyle w:val="a4"/>
        <w:tabs>
          <w:tab w:val="left" w:pos="9072"/>
        </w:tabs>
        <w:ind w:right="-567"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737B5A">
        <w:rPr>
          <w:rFonts w:ascii="Times New Roman" w:hAnsi="Times New Roman" w:cs="Times New Roman"/>
          <w:spacing w:val="2"/>
          <w:sz w:val="24"/>
          <w:szCs w:val="24"/>
        </w:rPr>
        <w:t xml:space="preserve">Начальник МКУ «АСФ»                        </w:t>
      </w:r>
      <w:r w:rsidR="004F3113" w:rsidRPr="00737B5A">
        <w:rPr>
          <w:rFonts w:ascii="Times New Roman" w:hAnsi="Times New Roman" w:cs="Times New Roman"/>
          <w:spacing w:val="2"/>
          <w:sz w:val="24"/>
          <w:szCs w:val="24"/>
        </w:rPr>
        <w:t xml:space="preserve">                 </w:t>
      </w:r>
      <w:r w:rsidRPr="00737B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37B5A"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    </w:t>
      </w:r>
      <w:r w:rsidR="0035588A">
        <w:rPr>
          <w:rFonts w:ascii="Times New Roman" w:hAnsi="Times New Roman" w:cs="Times New Roman"/>
          <w:spacing w:val="2"/>
          <w:sz w:val="24"/>
          <w:szCs w:val="24"/>
        </w:rPr>
        <w:t>М.А. Селиванов</w:t>
      </w:r>
      <w:bookmarkStart w:id="0" w:name="_GoBack"/>
      <w:bookmarkEnd w:id="0"/>
    </w:p>
    <w:sectPr w:rsidR="00EA3ED5" w:rsidRPr="0035588A" w:rsidSect="00737B5A">
      <w:pgSz w:w="11906" w:h="16838"/>
      <w:pgMar w:top="1134" w:right="113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7C0E"/>
    <w:multiLevelType w:val="hybridMultilevel"/>
    <w:tmpl w:val="617EB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615C5"/>
    <w:multiLevelType w:val="multilevel"/>
    <w:tmpl w:val="2F54F5E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3."/>
      <w:lvlJc w:val="left"/>
      <w:pPr>
        <w:ind w:left="129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</w:lvl>
    <w:lvl w:ilvl="4">
      <w:start w:val="1"/>
      <w:numFmt w:val="decimal"/>
      <w:isLgl/>
      <w:lvlText w:val="%1.%2.%3.%4.%5."/>
      <w:lvlJc w:val="left"/>
      <w:pPr>
        <w:ind w:left="2094" w:hanging="1080"/>
      </w:pPr>
    </w:lvl>
    <w:lvl w:ilvl="5">
      <w:start w:val="1"/>
      <w:numFmt w:val="decimal"/>
      <w:isLgl/>
      <w:lvlText w:val="%1.%2.%3.%4.%5.%6."/>
      <w:lvlJc w:val="left"/>
      <w:pPr>
        <w:ind w:left="2312" w:hanging="1080"/>
      </w:pPr>
    </w:lvl>
    <w:lvl w:ilvl="6">
      <w:start w:val="1"/>
      <w:numFmt w:val="decimal"/>
      <w:isLgl/>
      <w:lvlText w:val="%1.%2.%3.%4.%5.%6.%7."/>
      <w:lvlJc w:val="left"/>
      <w:pPr>
        <w:ind w:left="2890" w:hanging="1440"/>
      </w:p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6B7B"/>
    <w:rsid w:val="00025C18"/>
    <w:rsid w:val="00036976"/>
    <w:rsid w:val="0006728C"/>
    <w:rsid w:val="00074E57"/>
    <w:rsid w:val="000757F8"/>
    <w:rsid w:val="000771C9"/>
    <w:rsid w:val="00085A85"/>
    <w:rsid w:val="000A4A24"/>
    <w:rsid w:val="000A7D37"/>
    <w:rsid w:val="000B2DC8"/>
    <w:rsid w:val="000D5F55"/>
    <w:rsid w:val="0010797D"/>
    <w:rsid w:val="00121A3A"/>
    <w:rsid w:val="00124856"/>
    <w:rsid w:val="00125136"/>
    <w:rsid w:val="0016348B"/>
    <w:rsid w:val="00165214"/>
    <w:rsid w:val="001840B9"/>
    <w:rsid w:val="00194872"/>
    <w:rsid w:val="001A45B4"/>
    <w:rsid w:val="001E0DAA"/>
    <w:rsid w:val="001F7781"/>
    <w:rsid w:val="00206647"/>
    <w:rsid w:val="00220219"/>
    <w:rsid w:val="002370E1"/>
    <w:rsid w:val="0025276C"/>
    <w:rsid w:val="002568A9"/>
    <w:rsid w:val="00260B3B"/>
    <w:rsid w:val="002637F5"/>
    <w:rsid w:val="00282E68"/>
    <w:rsid w:val="00293280"/>
    <w:rsid w:val="0029559A"/>
    <w:rsid w:val="002A7ECF"/>
    <w:rsid w:val="002D7D07"/>
    <w:rsid w:val="002E2442"/>
    <w:rsid w:val="002E5930"/>
    <w:rsid w:val="002F1156"/>
    <w:rsid w:val="002F7C28"/>
    <w:rsid w:val="00306E98"/>
    <w:rsid w:val="00313032"/>
    <w:rsid w:val="0031437A"/>
    <w:rsid w:val="00314F84"/>
    <w:rsid w:val="00337085"/>
    <w:rsid w:val="003416EB"/>
    <w:rsid w:val="0034208D"/>
    <w:rsid w:val="0035588A"/>
    <w:rsid w:val="00362265"/>
    <w:rsid w:val="00362B98"/>
    <w:rsid w:val="00371C7A"/>
    <w:rsid w:val="003953AA"/>
    <w:rsid w:val="003A2A22"/>
    <w:rsid w:val="003B14F8"/>
    <w:rsid w:val="003B41B2"/>
    <w:rsid w:val="003C6D7B"/>
    <w:rsid w:val="003E60BB"/>
    <w:rsid w:val="003F5EB7"/>
    <w:rsid w:val="004008D6"/>
    <w:rsid w:val="00403B40"/>
    <w:rsid w:val="00483DA4"/>
    <w:rsid w:val="004B057B"/>
    <w:rsid w:val="004B0DCA"/>
    <w:rsid w:val="004B62CB"/>
    <w:rsid w:val="004C6DBB"/>
    <w:rsid w:val="004C7714"/>
    <w:rsid w:val="004F3113"/>
    <w:rsid w:val="0051583C"/>
    <w:rsid w:val="00520672"/>
    <w:rsid w:val="0052568E"/>
    <w:rsid w:val="00545643"/>
    <w:rsid w:val="00564820"/>
    <w:rsid w:val="00574FFA"/>
    <w:rsid w:val="005854D9"/>
    <w:rsid w:val="005C5D84"/>
    <w:rsid w:val="005E03B0"/>
    <w:rsid w:val="005F5D4E"/>
    <w:rsid w:val="00614A37"/>
    <w:rsid w:val="00616B7B"/>
    <w:rsid w:val="00627ADA"/>
    <w:rsid w:val="00651585"/>
    <w:rsid w:val="0066798E"/>
    <w:rsid w:val="00683A6C"/>
    <w:rsid w:val="006A0AD5"/>
    <w:rsid w:val="006C43FF"/>
    <w:rsid w:val="006D2BF6"/>
    <w:rsid w:val="006D6CEA"/>
    <w:rsid w:val="006E52EB"/>
    <w:rsid w:val="00711501"/>
    <w:rsid w:val="00735C56"/>
    <w:rsid w:val="00737B5A"/>
    <w:rsid w:val="00744E34"/>
    <w:rsid w:val="007632D5"/>
    <w:rsid w:val="00771077"/>
    <w:rsid w:val="007B1A6C"/>
    <w:rsid w:val="007D36D1"/>
    <w:rsid w:val="007E7F17"/>
    <w:rsid w:val="007F6958"/>
    <w:rsid w:val="00804865"/>
    <w:rsid w:val="008078A4"/>
    <w:rsid w:val="00835DD8"/>
    <w:rsid w:val="00841CF3"/>
    <w:rsid w:val="008469FC"/>
    <w:rsid w:val="00876ACF"/>
    <w:rsid w:val="008D5FF7"/>
    <w:rsid w:val="008F480E"/>
    <w:rsid w:val="00912418"/>
    <w:rsid w:val="009151C7"/>
    <w:rsid w:val="009362AA"/>
    <w:rsid w:val="00954901"/>
    <w:rsid w:val="009C2DF2"/>
    <w:rsid w:val="009D768E"/>
    <w:rsid w:val="009E6DAE"/>
    <w:rsid w:val="00A124EB"/>
    <w:rsid w:val="00A34642"/>
    <w:rsid w:val="00A36F5A"/>
    <w:rsid w:val="00A43CCA"/>
    <w:rsid w:val="00A57C81"/>
    <w:rsid w:val="00A64710"/>
    <w:rsid w:val="00A66FF4"/>
    <w:rsid w:val="00A749F7"/>
    <w:rsid w:val="00A758FB"/>
    <w:rsid w:val="00A7788B"/>
    <w:rsid w:val="00A827E1"/>
    <w:rsid w:val="00A86566"/>
    <w:rsid w:val="00A94C07"/>
    <w:rsid w:val="00AA0C1A"/>
    <w:rsid w:val="00AA2F2A"/>
    <w:rsid w:val="00AC37EC"/>
    <w:rsid w:val="00AC3C82"/>
    <w:rsid w:val="00AC6411"/>
    <w:rsid w:val="00B12500"/>
    <w:rsid w:val="00B132F6"/>
    <w:rsid w:val="00B16123"/>
    <w:rsid w:val="00B54D2A"/>
    <w:rsid w:val="00B8025B"/>
    <w:rsid w:val="00B81856"/>
    <w:rsid w:val="00B90287"/>
    <w:rsid w:val="00BA639E"/>
    <w:rsid w:val="00BA7799"/>
    <w:rsid w:val="00BB0FC0"/>
    <w:rsid w:val="00BC38F6"/>
    <w:rsid w:val="00BC56D7"/>
    <w:rsid w:val="00BD7C74"/>
    <w:rsid w:val="00BE2DBD"/>
    <w:rsid w:val="00C01567"/>
    <w:rsid w:val="00C1136E"/>
    <w:rsid w:val="00C238C8"/>
    <w:rsid w:val="00C252B7"/>
    <w:rsid w:val="00C32577"/>
    <w:rsid w:val="00C346C7"/>
    <w:rsid w:val="00C53A0C"/>
    <w:rsid w:val="00C57FEB"/>
    <w:rsid w:val="00C64FB6"/>
    <w:rsid w:val="00C82E65"/>
    <w:rsid w:val="00C85D27"/>
    <w:rsid w:val="00CA7373"/>
    <w:rsid w:val="00CD7317"/>
    <w:rsid w:val="00D20480"/>
    <w:rsid w:val="00D2151C"/>
    <w:rsid w:val="00D2646B"/>
    <w:rsid w:val="00D333DB"/>
    <w:rsid w:val="00D421E1"/>
    <w:rsid w:val="00D5097B"/>
    <w:rsid w:val="00D61409"/>
    <w:rsid w:val="00D7095A"/>
    <w:rsid w:val="00D73529"/>
    <w:rsid w:val="00D81834"/>
    <w:rsid w:val="00D85251"/>
    <w:rsid w:val="00D96345"/>
    <w:rsid w:val="00DC0898"/>
    <w:rsid w:val="00DD6667"/>
    <w:rsid w:val="00DF0F1E"/>
    <w:rsid w:val="00DF7358"/>
    <w:rsid w:val="00DF750F"/>
    <w:rsid w:val="00E10B08"/>
    <w:rsid w:val="00E129AB"/>
    <w:rsid w:val="00E34851"/>
    <w:rsid w:val="00E640EB"/>
    <w:rsid w:val="00E8627B"/>
    <w:rsid w:val="00EA3ED5"/>
    <w:rsid w:val="00EC1203"/>
    <w:rsid w:val="00EC1B65"/>
    <w:rsid w:val="00F041DA"/>
    <w:rsid w:val="00F05150"/>
    <w:rsid w:val="00F10A54"/>
    <w:rsid w:val="00F2513E"/>
    <w:rsid w:val="00F65CF7"/>
    <w:rsid w:val="00FE17B8"/>
    <w:rsid w:val="00FE37D1"/>
    <w:rsid w:val="00FE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616B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16B7B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616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6B7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16B7B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5C5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5C5D84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6C43F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C43FF"/>
  </w:style>
  <w:style w:type="paragraph" w:styleId="aa">
    <w:name w:val="Body Text"/>
    <w:basedOn w:val="a"/>
    <w:link w:val="ab"/>
    <w:uiPriority w:val="99"/>
    <w:unhideWhenUsed/>
    <w:rsid w:val="00025C1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25C18"/>
  </w:style>
  <w:style w:type="paragraph" w:styleId="ac">
    <w:name w:val="Title"/>
    <w:basedOn w:val="a"/>
    <w:link w:val="ad"/>
    <w:qFormat/>
    <w:rsid w:val="00EA3E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d">
    <w:name w:val="Название Знак"/>
    <w:basedOn w:val="a0"/>
    <w:link w:val="ac"/>
    <w:rsid w:val="00EA3ED5"/>
    <w:rPr>
      <w:rFonts w:ascii="Times New Roman" w:eastAsia="Times New Roman" w:hAnsi="Times New Roman" w:cs="Times New Roman"/>
      <w:b/>
      <w:szCs w:val="20"/>
    </w:rPr>
  </w:style>
  <w:style w:type="paragraph" w:styleId="ae">
    <w:name w:val="List Paragraph"/>
    <w:basedOn w:val="a"/>
    <w:uiPriority w:val="34"/>
    <w:qFormat/>
    <w:rsid w:val="00EA3ED5"/>
    <w:pPr>
      <w:ind w:left="720"/>
      <w:contextualSpacing/>
    </w:pPr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121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1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82D2D-C8CD-4E83-BB07-2DDB08F0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АСФ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Муратов Роман Олегович</cp:lastModifiedBy>
  <cp:revision>43</cp:revision>
  <cp:lastPrinted>2021-05-12T08:42:00Z</cp:lastPrinted>
  <dcterms:created xsi:type="dcterms:W3CDTF">2014-11-17T02:02:00Z</dcterms:created>
  <dcterms:modified xsi:type="dcterms:W3CDTF">2021-05-14T08:24:00Z</dcterms:modified>
</cp:coreProperties>
</file>