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78" w:rsidRDefault="009F4378" w:rsidP="00E71A8F">
      <w:pPr>
        <w:spacing w:after="0" w:afterAutospacing="0"/>
        <w:jc w:val="center"/>
        <w:rPr>
          <w:sz w:val="16"/>
          <w:szCs w:val="16"/>
        </w:rPr>
      </w:pPr>
    </w:p>
    <w:p w:rsidR="00E71A8F" w:rsidRDefault="00E71A8F" w:rsidP="00E71A8F">
      <w:pPr>
        <w:spacing w:after="0" w:afterAutospacing="0"/>
        <w:jc w:val="center"/>
        <w:rPr>
          <w:sz w:val="16"/>
          <w:szCs w:val="16"/>
        </w:rPr>
      </w:pPr>
      <w:r w:rsidRPr="00E71A8F">
        <w:rPr>
          <w:noProof/>
        </w:rPr>
        <w:drawing>
          <wp:inline distT="0" distB="0" distL="0" distR="0">
            <wp:extent cx="476250" cy="584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5840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940"/>
      </w:tblGrid>
      <w:tr w:rsidR="00E71A8F" w:rsidTr="00021976">
        <w:trPr>
          <w:trHeight w:val="1134"/>
        </w:trPr>
        <w:tc>
          <w:tcPr>
            <w:tcW w:w="10008" w:type="dxa"/>
            <w:gridSpan w:val="2"/>
            <w:tcBorders>
              <w:top w:val="nil"/>
              <w:left w:val="nil"/>
              <w:bottom w:val="nil"/>
              <w:right w:val="nil"/>
            </w:tcBorders>
          </w:tcPr>
          <w:p w:rsidR="00E71A8F" w:rsidRDefault="00E71A8F" w:rsidP="00E71A8F">
            <w:pPr>
              <w:spacing w:after="0" w:afterAutospacing="0"/>
              <w:jc w:val="center"/>
              <w:rPr>
                <w:sz w:val="28"/>
                <w:szCs w:val="28"/>
              </w:rPr>
            </w:pPr>
            <w:r>
              <w:rPr>
                <w:sz w:val="28"/>
                <w:szCs w:val="28"/>
              </w:rPr>
              <w:t xml:space="preserve">АДМИНИСТРАЦИЯ СЕВЕРО-ЕНИСЕЙСКОГО РАЙОНА </w:t>
            </w:r>
          </w:p>
          <w:p w:rsidR="00E71A8F" w:rsidRDefault="00E71A8F" w:rsidP="00E71A8F">
            <w:pPr>
              <w:spacing w:after="0" w:afterAutospacing="0"/>
              <w:jc w:val="center"/>
              <w:rPr>
                <w:sz w:val="40"/>
                <w:szCs w:val="40"/>
              </w:rPr>
            </w:pPr>
            <w:r>
              <w:rPr>
                <w:b/>
                <w:sz w:val="40"/>
                <w:szCs w:val="40"/>
              </w:rPr>
              <w:t>РАСПОРЯЖЕНИЕ</w:t>
            </w:r>
          </w:p>
        </w:tc>
      </w:tr>
      <w:tr w:rsidR="00E71A8F" w:rsidTr="00021976">
        <w:trPr>
          <w:trHeight w:val="567"/>
        </w:trPr>
        <w:tc>
          <w:tcPr>
            <w:tcW w:w="5068" w:type="dxa"/>
            <w:tcBorders>
              <w:top w:val="nil"/>
              <w:left w:val="nil"/>
              <w:bottom w:val="nil"/>
              <w:right w:val="nil"/>
            </w:tcBorders>
            <w:vAlign w:val="center"/>
          </w:tcPr>
          <w:p w:rsidR="00E71A8F" w:rsidRDefault="00E71A8F" w:rsidP="00E71A8F">
            <w:pPr>
              <w:spacing w:after="0" w:afterAutospacing="0"/>
              <w:ind w:firstLine="0"/>
              <w:rPr>
                <w:sz w:val="20"/>
              </w:rPr>
            </w:pPr>
            <w:r>
              <w:rPr>
                <w:sz w:val="28"/>
              </w:rPr>
              <w:t>«</w:t>
            </w:r>
            <w:r>
              <w:rPr>
                <w:sz w:val="28"/>
                <w:u w:val="single"/>
              </w:rPr>
              <w:t xml:space="preserve">  28  </w:t>
            </w:r>
            <w:r>
              <w:rPr>
                <w:sz w:val="28"/>
              </w:rPr>
              <w:t xml:space="preserve">» </w:t>
            </w:r>
            <w:r>
              <w:rPr>
                <w:sz w:val="28"/>
                <w:u w:val="single"/>
              </w:rPr>
              <w:t xml:space="preserve">   сентября   </w:t>
            </w:r>
            <w:r>
              <w:rPr>
                <w:sz w:val="28"/>
              </w:rPr>
              <w:t xml:space="preserve"> 2010 г.</w:t>
            </w:r>
          </w:p>
        </w:tc>
        <w:tc>
          <w:tcPr>
            <w:tcW w:w="4940" w:type="dxa"/>
            <w:tcBorders>
              <w:top w:val="nil"/>
              <w:left w:val="nil"/>
              <w:bottom w:val="nil"/>
              <w:right w:val="nil"/>
            </w:tcBorders>
            <w:vAlign w:val="center"/>
          </w:tcPr>
          <w:p w:rsidR="00E71A8F" w:rsidRPr="00885BDB" w:rsidRDefault="00E71A8F" w:rsidP="00A46C44">
            <w:pPr>
              <w:spacing w:after="0" w:afterAutospacing="0"/>
              <w:ind w:left="1962"/>
              <w:jc w:val="right"/>
              <w:rPr>
                <w:sz w:val="20"/>
              </w:rPr>
            </w:pPr>
            <w:r>
              <w:rPr>
                <w:sz w:val="28"/>
              </w:rPr>
              <w:t xml:space="preserve">№ </w:t>
            </w:r>
            <w:r>
              <w:rPr>
                <w:sz w:val="28"/>
                <w:u w:val="single"/>
              </w:rPr>
              <w:t xml:space="preserve">    926-ос</w:t>
            </w:r>
          </w:p>
        </w:tc>
      </w:tr>
      <w:tr w:rsidR="00E71A8F" w:rsidTr="00021976">
        <w:trPr>
          <w:trHeight w:val="343"/>
        </w:trPr>
        <w:tc>
          <w:tcPr>
            <w:tcW w:w="10008" w:type="dxa"/>
            <w:gridSpan w:val="2"/>
            <w:tcBorders>
              <w:top w:val="nil"/>
              <w:left w:val="nil"/>
              <w:bottom w:val="nil"/>
              <w:right w:val="nil"/>
            </w:tcBorders>
            <w:vAlign w:val="center"/>
          </w:tcPr>
          <w:p w:rsidR="00E71A8F" w:rsidRDefault="00E71A8F" w:rsidP="00E71A8F">
            <w:pPr>
              <w:spacing w:after="0" w:afterAutospacing="0"/>
              <w:jc w:val="center"/>
              <w:rPr>
                <w:sz w:val="28"/>
              </w:rPr>
            </w:pPr>
            <w:r>
              <w:t>р.п. Северо-Енисейский</w:t>
            </w:r>
          </w:p>
        </w:tc>
      </w:tr>
    </w:tbl>
    <w:p w:rsidR="00E71A8F" w:rsidRDefault="00E71A8F" w:rsidP="00E71A8F">
      <w:pPr>
        <w:spacing w:after="0" w:afterAutospacing="0"/>
        <w:jc w:val="center"/>
      </w:pPr>
    </w:p>
    <w:p w:rsidR="00E71A8F" w:rsidRDefault="00E71A8F" w:rsidP="000A20E3">
      <w:pPr>
        <w:spacing w:after="0" w:afterAutospacing="0"/>
        <w:ind w:firstLine="0"/>
        <w:jc w:val="both"/>
        <w:rPr>
          <w:sz w:val="28"/>
          <w:szCs w:val="28"/>
        </w:rPr>
      </w:pPr>
      <w:r w:rsidRPr="00B578DD">
        <w:rPr>
          <w:sz w:val="28"/>
          <w:szCs w:val="28"/>
        </w:rPr>
        <w:t xml:space="preserve">О создании </w:t>
      </w:r>
      <w:proofErr w:type="gramStart"/>
      <w:r>
        <w:rPr>
          <w:sz w:val="28"/>
          <w:szCs w:val="28"/>
        </w:rPr>
        <w:t>муниципальной</w:t>
      </w:r>
      <w:proofErr w:type="gramEnd"/>
      <w:r>
        <w:rPr>
          <w:sz w:val="28"/>
          <w:szCs w:val="28"/>
        </w:rPr>
        <w:t xml:space="preserve"> </w:t>
      </w:r>
      <w:r w:rsidRPr="00B578DD">
        <w:rPr>
          <w:sz w:val="28"/>
          <w:szCs w:val="28"/>
        </w:rPr>
        <w:t xml:space="preserve">ЕДДС  </w:t>
      </w:r>
    </w:p>
    <w:p w:rsidR="00E71A8F" w:rsidRDefault="00E71A8F" w:rsidP="000A20E3">
      <w:pPr>
        <w:spacing w:after="0" w:afterAutospacing="0"/>
        <w:ind w:firstLine="0"/>
        <w:jc w:val="both"/>
        <w:rPr>
          <w:sz w:val="28"/>
          <w:szCs w:val="28"/>
        </w:rPr>
      </w:pPr>
      <w:r w:rsidRPr="00B578DD">
        <w:rPr>
          <w:sz w:val="28"/>
          <w:szCs w:val="28"/>
        </w:rPr>
        <w:t>Северо – Енисейск</w:t>
      </w:r>
      <w:r>
        <w:rPr>
          <w:sz w:val="28"/>
          <w:szCs w:val="28"/>
        </w:rPr>
        <w:t>ого</w:t>
      </w:r>
      <w:r w:rsidRPr="00B578DD">
        <w:rPr>
          <w:sz w:val="28"/>
          <w:szCs w:val="28"/>
        </w:rPr>
        <w:t xml:space="preserve"> район</w:t>
      </w:r>
      <w:r>
        <w:rPr>
          <w:sz w:val="28"/>
          <w:szCs w:val="28"/>
        </w:rPr>
        <w:t>а</w:t>
      </w:r>
    </w:p>
    <w:p w:rsidR="0043764D" w:rsidRPr="0043764D" w:rsidRDefault="0043764D" w:rsidP="000A20E3">
      <w:pPr>
        <w:spacing w:after="0" w:afterAutospacing="0"/>
        <w:ind w:firstLine="0"/>
        <w:jc w:val="both"/>
        <w:rPr>
          <w:color w:val="FF0000"/>
          <w:sz w:val="16"/>
          <w:szCs w:val="16"/>
        </w:rPr>
      </w:pPr>
      <w:r w:rsidRPr="0043764D">
        <w:rPr>
          <w:color w:val="FF0000"/>
          <w:sz w:val="20"/>
          <w:szCs w:val="20"/>
        </w:rPr>
        <w:t>(</w:t>
      </w:r>
      <w:r w:rsidR="004F48C4">
        <w:rPr>
          <w:color w:val="FF0000"/>
          <w:sz w:val="20"/>
          <w:szCs w:val="20"/>
        </w:rPr>
        <w:t xml:space="preserve">актуальная редакция, с учетом изменений внесенных </w:t>
      </w:r>
      <w:r w:rsidRPr="0043764D">
        <w:rPr>
          <w:color w:val="FF0000"/>
          <w:sz w:val="20"/>
          <w:szCs w:val="20"/>
        </w:rPr>
        <w:t>распоряжени</w:t>
      </w:r>
      <w:r w:rsidR="004F48C4">
        <w:rPr>
          <w:color w:val="FF0000"/>
          <w:sz w:val="20"/>
          <w:szCs w:val="20"/>
        </w:rPr>
        <w:t>ем</w:t>
      </w:r>
      <w:r w:rsidRPr="0043764D">
        <w:rPr>
          <w:color w:val="FF0000"/>
          <w:sz w:val="20"/>
          <w:szCs w:val="20"/>
        </w:rPr>
        <w:t xml:space="preserve"> администрации Северо-Енисейского района от</w:t>
      </w:r>
      <w:r w:rsidR="004F48C4">
        <w:rPr>
          <w:color w:val="FF0000"/>
          <w:sz w:val="20"/>
          <w:szCs w:val="20"/>
        </w:rPr>
        <w:t xml:space="preserve"> 14.01.2013 № 6-ос, от </w:t>
      </w:r>
      <w:r w:rsidR="00A70848">
        <w:rPr>
          <w:color w:val="FF0000"/>
          <w:sz w:val="20"/>
          <w:szCs w:val="20"/>
        </w:rPr>
        <w:t>29.12.2017</w:t>
      </w:r>
      <w:r w:rsidR="00423886">
        <w:rPr>
          <w:color w:val="FF0000"/>
          <w:sz w:val="20"/>
          <w:szCs w:val="20"/>
        </w:rPr>
        <w:t xml:space="preserve"> </w:t>
      </w:r>
      <w:r w:rsidR="004F48C4">
        <w:rPr>
          <w:color w:val="FF0000"/>
          <w:sz w:val="20"/>
          <w:szCs w:val="20"/>
        </w:rPr>
        <w:t xml:space="preserve"> №  </w:t>
      </w:r>
      <w:r w:rsidR="00A70848">
        <w:rPr>
          <w:color w:val="FF0000"/>
          <w:sz w:val="20"/>
          <w:szCs w:val="20"/>
        </w:rPr>
        <w:t>2166-р</w:t>
      </w:r>
      <w:r w:rsidRPr="0043764D">
        <w:rPr>
          <w:color w:val="FF0000"/>
          <w:sz w:val="20"/>
          <w:szCs w:val="20"/>
        </w:rPr>
        <w:t>)</w:t>
      </w:r>
    </w:p>
    <w:p w:rsidR="004A44FE" w:rsidRDefault="004A44FE" w:rsidP="000A20E3">
      <w:pPr>
        <w:spacing w:after="0" w:afterAutospacing="0"/>
        <w:jc w:val="both"/>
        <w:rPr>
          <w:sz w:val="28"/>
          <w:szCs w:val="28"/>
        </w:rPr>
      </w:pPr>
    </w:p>
    <w:p w:rsidR="00E71A8F" w:rsidRDefault="00E71A8F" w:rsidP="000A20E3">
      <w:pPr>
        <w:spacing w:after="0" w:afterAutospacing="0"/>
        <w:jc w:val="both"/>
        <w:rPr>
          <w:b/>
        </w:rPr>
      </w:pPr>
      <w:proofErr w:type="gramStart"/>
      <w:r w:rsidRPr="00B578DD">
        <w:rPr>
          <w:sz w:val="28"/>
          <w:szCs w:val="28"/>
        </w:rPr>
        <w:t>В соответствии с Федеральным законом от 21.12.1994 г. №68-ФЗ «О защите населения и территорий от чрезвычайных ситуаций природного и техногенного характера», Указом Президента Российской Федерации от 09.11.2001 № 1309 «О совершенствовании государственного управления в области пожарной безопасности», постановлением Правительства Российской Федерации от 30.12.2003г. № 794 «О единой государственной системе предупреждения и  ликвидации чрезвы</w:t>
      </w:r>
      <w:r>
        <w:rPr>
          <w:sz w:val="28"/>
          <w:szCs w:val="28"/>
        </w:rPr>
        <w:t xml:space="preserve">чайных ситуаций», </w:t>
      </w:r>
      <w:r w:rsidRPr="00B578DD">
        <w:rPr>
          <w:sz w:val="28"/>
          <w:szCs w:val="28"/>
        </w:rPr>
        <w:t>в целях координации действий дежурно - диспетчерских служб</w:t>
      </w:r>
      <w:proofErr w:type="gramEnd"/>
      <w:r w:rsidRPr="00B578DD">
        <w:rPr>
          <w:sz w:val="28"/>
          <w:szCs w:val="28"/>
        </w:rPr>
        <w:t xml:space="preserve"> </w:t>
      </w:r>
      <w:proofErr w:type="gramStart"/>
      <w:r w:rsidRPr="00B578DD">
        <w:rPr>
          <w:sz w:val="28"/>
          <w:szCs w:val="28"/>
        </w:rPr>
        <w:t>по осуществлению неотложных мер по спасению и защите населения и территорий от пожаров, техногенных аварий и других чрезвычайных ситуаций</w:t>
      </w:r>
      <w:r>
        <w:rPr>
          <w:sz w:val="28"/>
          <w:szCs w:val="28"/>
        </w:rPr>
        <w:t xml:space="preserve">, </w:t>
      </w:r>
      <w:r w:rsidRPr="00B578DD">
        <w:rPr>
          <w:sz w:val="28"/>
          <w:szCs w:val="28"/>
        </w:rPr>
        <w:t>повышения информированности и оперативности реагирования органов управления, сил постоянной готовности, служб экстренного реагирования всех уровней</w:t>
      </w:r>
      <w:r>
        <w:rPr>
          <w:sz w:val="28"/>
          <w:szCs w:val="28"/>
        </w:rPr>
        <w:t>,</w:t>
      </w:r>
      <w:r w:rsidRPr="00B578DD">
        <w:rPr>
          <w:sz w:val="28"/>
          <w:szCs w:val="28"/>
        </w:rPr>
        <w:t xml:space="preserve"> на угрозу возникновения или возникновение чрезвычайных ситуаций на территории </w:t>
      </w:r>
      <w:r>
        <w:rPr>
          <w:sz w:val="28"/>
          <w:szCs w:val="28"/>
        </w:rPr>
        <w:t>Северо – Енисейского района</w:t>
      </w:r>
      <w:r w:rsidRPr="00B578DD">
        <w:rPr>
          <w:sz w:val="28"/>
          <w:szCs w:val="28"/>
        </w:rPr>
        <w:t xml:space="preserve">, </w:t>
      </w:r>
      <w:r>
        <w:rPr>
          <w:sz w:val="28"/>
          <w:szCs w:val="28"/>
        </w:rPr>
        <w:t>руководствуясь ст.34 Устава района</w:t>
      </w:r>
      <w:r>
        <w:rPr>
          <w:b/>
        </w:rPr>
        <w:t>:</w:t>
      </w:r>
      <w:proofErr w:type="gramEnd"/>
    </w:p>
    <w:p w:rsidR="006619CC" w:rsidRDefault="004A44FE" w:rsidP="004A44FE">
      <w:pPr>
        <w:spacing w:after="0" w:afterAutospacing="0"/>
        <w:ind w:firstLine="709"/>
        <w:jc w:val="both"/>
        <w:rPr>
          <w:sz w:val="16"/>
          <w:szCs w:val="16"/>
        </w:rPr>
      </w:pPr>
      <w:r>
        <w:rPr>
          <w:sz w:val="28"/>
          <w:szCs w:val="28"/>
        </w:rPr>
        <w:t xml:space="preserve">1. </w:t>
      </w:r>
      <w:r w:rsidR="00E71A8F">
        <w:rPr>
          <w:sz w:val="28"/>
          <w:szCs w:val="28"/>
        </w:rPr>
        <w:t xml:space="preserve"> С</w:t>
      </w:r>
      <w:r w:rsidR="00E71A8F" w:rsidRPr="00705869">
        <w:rPr>
          <w:sz w:val="28"/>
          <w:szCs w:val="28"/>
        </w:rPr>
        <w:t xml:space="preserve">оздать </w:t>
      </w:r>
      <w:r w:rsidR="00E71A8F">
        <w:rPr>
          <w:sz w:val="28"/>
          <w:szCs w:val="28"/>
        </w:rPr>
        <w:t xml:space="preserve">муниципальную </w:t>
      </w:r>
      <w:r w:rsidR="00E71A8F" w:rsidRPr="00705869">
        <w:rPr>
          <w:sz w:val="28"/>
          <w:szCs w:val="28"/>
        </w:rPr>
        <w:t xml:space="preserve">единую дежурно-диспетчерскую службу </w:t>
      </w:r>
      <w:r w:rsidR="00E71A8F">
        <w:rPr>
          <w:sz w:val="28"/>
          <w:szCs w:val="28"/>
        </w:rPr>
        <w:t>Северо – Енисейского района  (далее - ЕДДС</w:t>
      </w:r>
      <w:r w:rsidR="00E71A8F" w:rsidRPr="00705869">
        <w:rPr>
          <w:sz w:val="28"/>
          <w:szCs w:val="28"/>
        </w:rPr>
        <w:t xml:space="preserve">) </w:t>
      </w:r>
      <w:r w:rsidR="00E71A8F">
        <w:rPr>
          <w:sz w:val="28"/>
          <w:szCs w:val="28"/>
        </w:rPr>
        <w:t>в структуре</w:t>
      </w:r>
      <w:r w:rsidR="00E71A8F" w:rsidRPr="00705869">
        <w:rPr>
          <w:sz w:val="28"/>
          <w:szCs w:val="28"/>
        </w:rPr>
        <w:t xml:space="preserve"> муниципального </w:t>
      </w:r>
      <w:r w:rsidR="00DA0FF3">
        <w:rPr>
          <w:sz w:val="28"/>
          <w:szCs w:val="28"/>
        </w:rPr>
        <w:t xml:space="preserve">казенного </w:t>
      </w:r>
      <w:r w:rsidR="00E71A8F" w:rsidRPr="00705869">
        <w:rPr>
          <w:sz w:val="28"/>
          <w:szCs w:val="28"/>
        </w:rPr>
        <w:t xml:space="preserve">учреждения </w:t>
      </w:r>
      <w:r w:rsidR="00E71A8F">
        <w:rPr>
          <w:sz w:val="28"/>
          <w:szCs w:val="28"/>
        </w:rPr>
        <w:t>«Аварийно спасательное формирование Северо - Енисейского района»</w:t>
      </w:r>
      <w:r w:rsidR="00E71A8F" w:rsidRPr="007D6561">
        <w:rPr>
          <w:sz w:val="28"/>
          <w:szCs w:val="28"/>
        </w:rPr>
        <w:t xml:space="preserve"> </w:t>
      </w:r>
      <w:r w:rsidR="00E71A8F">
        <w:rPr>
          <w:sz w:val="28"/>
          <w:szCs w:val="28"/>
        </w:rPr>
        <w:t>(далее М</w:t>
      </w:r>
      <w:r w:rsidR="00DA0FF3">
        <w:rPr>
          <w:sz w:val="28"/>
          <w:szCs w:val="28"/>
        </w:rPr>
        <w:t>К</w:t>
      </w:r>
      <w:r w:rsidR="00E71A8F">
        <w:rPr>
          <w:sz w:val="28"/>
          <w:szCs w:val="28"/>
        </w:rPr>
        <w:t>У «АСФ»)</w:t>
      </w:r>
      <w:proofErr w:type="gramStart"/>
      <w:r w:rsidR="00A46C44">
        <w:rPr>
          <w:sz w:val="28"/>
          <w:szCs w:val="28"/>
        </w:rPr>
        <w:t>.</w:t>
      </w:r>
      <w:proofErr w:type="gramEnd"/>
      <w:r w:rsidR="006619CC">
        <w:rPr>
          <w:sz w:val="28"/>
          <w:szCs w:val="28"/>
        </w:rPr>
        <w:t xml:space="preserve"> </w:t>
      </w:r>
      <w:r>
        <w:rPr>
          <w:color w:val="FF0000"/>
          <w:sz w:val="20"/>
          <w:szCs w:val="20"/>
        </w:rPr>
        <w:t>(</w:t>
      </w:r>
      <w:proofErr w:type="gramStart"/>
      <w:r>
        <w:rPr>
          <w:color w:val="FF0000"/>
          <w:sz w:val="20"/>
          <w:szCs w:val="20"/>
        </w:rPr>
        <w:t>в</w:t>
      </w:r>
      <w:proofErr w:type="gramEnd"/>
      <w:r>
        <w:rPr>
          <w:color w:val="FF0000"/>
          <w:sz w:val="20"/>
          <w:szCs w:val="20"/>
        </w:rPr>
        <w:t xml:space="preserve"> редакции  </w:t>
      </w:r>
      <w:r w:rsidRPr="0043764D">
        <w:rPr>
          <w:color w:val="FF0000"/>
          <w:sz w:val="20"/>
          <w:szCs w:val="20"/>
        </w:rPr>
        <w:t>распоряжени</w:t>
      </w:r>
      <w:r>
        <w:rPr>
          <w:color w:val="FF0000"/>
          <w:sz w:val="20"/>
          <w:szCs w:val="20"/>
        </w:rPr>
        <w:t>я</w:t>
      </w:r>
      <w:r w:rsidRPr="0043764D">
        <w:rPr>
          <w:color w:val="FF0000"/>
          <w:sz w:val="20"/>
          <w:szCs w:val="20"/>
        </w:rPr>
        <w:t xml:space="preserve"> администрации Северо-Енисейского района </w:t>
      </w:r>
      <w:r w:rsidR="00A70848">
        <w:rPr>
          <w:color w:val="FF0000"/>
          <w:sz w:val="20"/>
          <w:szCs w:val="20"/>
        </w:rPr>
        <w:t>от 29.12.2017  №  2166-р</w:t>
      </w:r>
      <w:r w:rsidRPr="0043764D">
        <w:rPr>
          <w:color w:val="FF0000"/>
          <w:sz w:val="20"/>
          <w:szCs w:val="20"/>
        </w:rPr>
        <w:t>)</w:t>
      </w:r>
    </w:p>
    <w:p w:rsidR="004A44FE" w:rsidRPr="006619CC" w:rsidRDefault="004A44FE" w:rsidP="004A44FE">
      <w:pPr>
        <w:spacing w:after="0" w:afterAutospacing="0"/>
        <w:ind w:firstLine="709"/>
        <w:jc w:val="both"/>
        <w:rPr>
          <w:sz w:val="16"/>
          <w:szCs w:val="16"/>
        </w:rPr>
      </w:pPr>
      <w:r>
        <w:rPr>
          <w:sz w:val="28"/>
          <w:szCs w:val="28"/>
        </w:rPr>
        <w:t xml:space="preserve">2. </w:t>
      </w:r>
      <w:r w:rsidR="00E71A8F" w:rsidRPr="00381F78">
        <w:rPr>
          <w:sz w:val="28"/>
          <w:szCs w:val="28"/>
        </w:rPr>
        <w:t xml:space="preserve">Утвердить Положение о </w:t>
      </w:r>
      <w:r w:rsidR="00E71A8F">
        <w:rPr>
          <w:sz w:val="28"/>
          <w:szCs w:val="28"/>
        </w:rPr>
        <w:t>муниципальной</w:t>
      </w:r>
      <w:r w:rsidR="00E71A8F" w:rsidRPr="00381F78">
        <w:rPr>
          <w:sz w:val="28"/>
          <w:szCs w:val="28"/>
        </w:rPr>
        <w:t xml:space="preserve"> </w:t>
      </w:r>
      <w:r w:rsidR="00E71A8F">
        <w:rPr>
          <w:sz w:val="28"/>
          <w:szCs w:val="28"/>
        </w:rPr>
        <w:t xml:space="preserve">единой – диспетчерской службе Северо – Енисейского района </w:t>
      </w:r>
      <w:r w:rsidR="00E71A8F" w:rsidRPr="00381F78">
        <w:rPr>
          <w:sz w:val="28"/>
          <w:szCs w:val="28"/>
        </w:rPr>
        <w:t>(</w:t>
      </w:r>
      <w:r w:rsidR="00E71A8F">
        <w:rPr>
          <w:sz w:val="28"/>
          <w:szCs w:val="28"/>
        </w:rPr>
        <w:t>согласно приложению</w:t>
      </w:r>
      <w:r w:rsidR="00E71A8F" w:rsidRPr="00381F78">
        <w:rPr>
          <w:sz w:val="28"/>
          <w:szCs w:val="28"/>
        </w:rPr>
        <w:t>)</w:t>
      </w:r>
      <w:r w:rsidR="00A46C44">
        <w:rPr>
          <w:sz w:val="28"/>
          <w:szCs w:val="28"/>
        </w:rPr>
        <w:t>.</w:t>
      </w:r>
    </w:p>
    <w:p w:rsidR="00E71A8F" w:rsidRPr="004A44FE" w:rsidRDefault="00E71A8F" w:rsidP="004A44FE">
      <w:pPr>
        <w:spacing w:after="0" w:afterAutospacing="0"/>
        <w:ind w:firstLine="709"/>
        <w:jc w:val="both"/>
        <w:rPr>
          <w:color w:val="FF0000"/>
          <w:sz w:val="16"/>
          <w:szCs w:val="16"/>
        </w:rPr>
      </w:pPr>
      <w:r>
        <w:rPr>
          <w:sz w:val="28"/>
          <w:szCs w:val="28"/>
        </w:rPr>
        <w:t>3. Руководителю</w:t>
      </w:r>
      <w:r w:rsidRPr="00705869">
        <w:rPr>
          <w:sz w:val="28"/>
          <w:szCs w:val="28"/>
        </w:rPr>
        <w:t xml:space="preserve"> муниципального </w:t>
      </w:r>
      <w:r w:rsidR="006619CC">
        <w:rPr>
          <w:sz w:val="28"/>
          <w:szCs w:val="28"/>
        </w:rPr>
        <w:t xml:space="preserve">казенного </w:t>
      </w:r>
      <w:r w:rsidRPr="00705869">
        <w:rPr>
          <w:sz w:val="28"/>
          <w:szCs w:val="28"/>
        </w:rPr>
        <w:t>учреждения "</w:t>
      </w:r>
      <w:r>
        <w:rPr>
          <w:sz w:val="28"/>
          <w:szCs w:val="28"/>
        </w:rPr>
        <w:t>Аварийно – спасательное формирование Северо – Енисейского района" Селиванову М.А.</w:t>
      </w:r>
      <w:r w:rsidR="00A46C44">
        <w:rPr>
          <w:sz w:val="28"/>
          <w:szCs w:val="28"/>
        </w:rPr>
        <w:t>.</w:t>
      </w:r>
      <w:r w:rsidR="004A44FE" w:rsidRPr="004A44FE">
        <w:rPr>
          <w:color w:val="FF0000"/>
          <w:sz w:val="20"/>
          <w:szCs w:val="20"/>
        </w:rPr>
        <w:t xml:space="preserve"> </w:t>
      </w:r>
      <w:r w:rsidR="004A44FE">
        <w:rPr>
          <w:color w:val="FF0000"/>
          <w:sz w:val="20"/>
          <w:szCs w:val="20"/>
        </w:rPr>
        <w:t xml:space="preserve">(в редакции  </w:t>
      </w:r>
      <w:r w:rsidR="004A44FE" w:rsidRPr="0043764D">
        <w:rPr>
          <w:color w:val="FF0000"/>
          <w:sz w:val="20"/>
          <w:szCs w:val="20"/>
        </w:rPr>
        <w:t>распоряжени</w:t>
      </w:r>
      <w:r w:rsidR="004A44FE">
        <w:rPr>
          <w:color w:val="FF0000"/>
          <w:sz w:val="20"/>
          <w:szCs w:val="20"/>
        </w:rPr>
        <w:t>я</w:t>
      </w:r>
      <w:r w:rsidR="004A44FE" w:rsidRPr="0043764D">
        <w:rPr>
          <w:color w:val="FF0000"/>
          <w:sz w:val="20"/>
          <w:szCs w:val="20"/>
        </w:rPr>
        <w:t xml:space="preserve"> администрации Северо-Енисейского района </w:t>
      </w:r>
      <w:r w:rsidR="00A70848">
        <w:rPr>
          <w:color w:val="FF0000"/>
          <w:sz w:val="20"/>
          <w:szCs w:val="20"/>
        </w:rPr>
        <w:t>от 29.12.2017  №  2166-р</w:t>
      </w:r>
      <w:r w:rsidR="004A44FE" w:rsidRPr="0043764D">
        <w:rPr>
          <w:color w:val="FF0000"/>
          <w:sz w:val="20"/>
          <w:szCs w:val="20"/>
        </w:rPr>
        <w:t>)</w:t>
      </w:r>
    </w:p>
    <w:p w:rsidR="006619CC" w:rsidRPr="004A44FE" w:rsidRDefault="00E71A8F" w:rsidP="006619CC">
      <w:pPr>
        <w:spacing w:after="0" w:afterAutospacing="0"/>
        <w:ind w:firstLine="709"/>
        <w:jc w:val="both"/>
        <w:rPr>
          <w:color w:val="FF0000"/>
          <w:sz w:val="16"/>
          <w:szCs w:val="16"/>
        </w:rPr>
      </w:pPr>
      <w:r>
        <w:rPr>
          <w:sz w:val="28"/>
          <w:szCs w:val="28"/>
        </w:rPr>
        <w:t>3</w:t>
      </w:r>
      <w:r w:rsidRPr="00743053">
        <w:rPr>
          <w:sz w:val="28"/>
          <w:szCs w:val="28"/>
        </w:rPr>
        <w:t xml:space="preserve">.1. </w:t>
      </w:r>
      <w:r>
        <w:rPr>
          <w:sz w:val="28"/>
          <w:szCs w:val="28"/>
        </w:rPr>
        <w:t>Подготовить соответствующие изменения в Устав М</w:t>
      </w:r>
      <w:r w:rsidR="00DA0FF3">
        <w:rPr>
          <w:sz w:val="28"/>
          <w:szCs w:val="28"/>
        </w:rPr>
        <w:t>К</w:t>
      </w:r>
      <w:r>
        <w:rPr>
          <w:sz w:val="28"/>
          <w:szCs w:val="28"/>
        </w:rPr>
        <w:t>У «АСФ», до 01.11.2010г</w:t>
      </w:r>
      <w:r w:rsidR="00A46C44">
        <w:rPr>
          <w:sz w:val="28"/>
          <w:szCs w:val="28"/>
        </w:rPr>
        <w:t>.</w:t>
      </w:r>
      <w:r w:rsidR="006619CC">
        <w:rPr>
          <w:sz w:val="28"/>
          <w:szCs w:val="28"/>
        </w:rPr>
        <w:t xml:space="preserve"> </w:t>
      </w:r>
      <w:r w:rsidR="006619CC">
        <w:rPr>
          <w:color w:val="FF0000"/>
          <w:sz w:val="20"/>
          <w:szCs w:val="20"/>
        </w:rPr>
        <w:t xml:space="preserve">(в редакции  </w:t>
      </w:r>
      <w:r w:rsidR="006619CC" w:rsidRPr="0043764D">
        <w:rPr>
          <w:color w:val="FF0000"/>
          <w:sz w:val="20"/>
          <w:szCs w:val="20"/>
        </w:rPr>
        <w:t>распоряжени</w:t>
      </w:r>
      <w:r w:rsidR="006619CC">
        <w:rPr>
          <w:color w:val="FF0000"/>
          <w:sz w:val="20"/>
          <w:szCs w:val="20"/>
        </w:rPr>
        <w:t>я</w:t>
      </w:r>
      <w:r w:rsidR="006619CC" w:rsidRPr="0043764D">
        <w:rPr>
          <w:color w:val="FF0000"/>
          <w:sz w:val="20"/>
          <w:szCs w:val="20"/>
        </w:rPr>
        <w:t xml:space="preserve"> администрации Северо-Енисейского района </w:t>
      </w:r>
      <w:r w:rsidR="00A70848">
        <w:rPr>
          <w:color w:val="FF0000"/>
          <w:sz w:val="20"/>
          <w:szCs w:val="20"/>
        </w:rPr>
        <w:t>от 29.12.2017  №  2166-р</w:t>
      </w:r>
      <w:r w:rsidR="006619CC" w:rsidRPr="0043764D">
        <w:rPr>
          <w:color w:val="FF0000"/>
          <w:sz w:val="20"/>
          <w:szCs w:val="20"/>
        </w:rPr>
        <w:t>)</w:t>
      </w:r>
    </w:p>
    <w:p w:rsidR="00E71A8F" w:rsidRPr="00743053" w:rsidRDefault="00E71A8F" w:rsidP="004A44FE">
      <w:pPr>
        <w:spacing w:after="0" w:afterAutospacing="0"/>
        <w:ind w:firstLine="709"/>
        <w:contextualSpacing/>
        <w:jc w:val="both"/>
        <w:rPr>
          <w:sz w:val="28"/>
          <w:szCs w:val="28"/>
        </w:rPr>
      </w:pPr>
      <w:r>
        <w:rPr>
          <w:sz w:val="28"/>
          <w:szCs w:val="28"/>
        </w:rPr>
        <w:t xml:space="preserve">3.2. </w:t>
      </w:r>
      <w:r w:rsidRPr="00743053">
        <w:rPr>
          <w:sz w:val="28"/>
          <w:szCs w:val="28"/>
        </w:rPr>
        <w:t>До 20.12.2010г. обеспечить оснащение рабочего места диспетчера техническими средствами связи и управления муниципальной ЕДДС.</w:t>
      </w:r>
    </w:p>
    <w:p w:rsidR="006F3C08" w:rsidRPr="004A44FE" w:rsidRDefault="00E71A8F" w:rsidP="006F3C08">
      <w:pPr>
        <w:spacing w:after="0" w:afterAutospacing="0"/>
        <w:ind w:firstLine="709"/>
        <w:jc w:val="both"/>
        <w:rPr>
          <w:color w:val="FF0000"/>
          <w:sz w:val="16"/>
          <w:szCs w:val="16"/>
        </w:rPr>
      </w:pPr>
      <w:r>
        <w:rPr>
          <w:sz w:val="28"/>
          <w:szCs w:val="28"/>
        </w:rPr>
        <w:t>3</w:t>
      </w:r>
      <w:r w:rsidRPr="00743053">
        <w:rPr>
          <w:sz w:val="28"/>
          <w:szCs w:val="28"/>
        </w:rPr>
        <w:t>.</w:t>
      </w:r>
      <w:r>
        <w:rPr>
          <w:sz w:val="28"/>
          <w:szCs w:val="28"/>
        </w:rPr>
        <w:t>3</w:t>
      </w:r>
      <w:r w:rsidRPr="00743053">
        <w:rPr>
          <w:sz w:val="28"/>
          <w:szCs w:val="28"/>
        </w:rPr>
        <w:t xml:space="preserve">. Подготовить и представить до 10 октября 2010 года в </w:t>
      </w:r>
      <w:r>
        <w:rPr>
          <w:sz w:val="28"/>
          <w:szCs w:val="28"/>
        </w:rPr>
        <w:t>Ф</w:t>
      </w:r>
      <w:r w:rsidRPr="00743053">
        <w:rPr>
          <w:sz w:val="28"/>
          <w:szCs w:val="28"/>
        </w:rPr>
        <w:t xml:space="preserve">инансовое управление администрации Северо – Енисейского района </w:t>
      </w:r>
      <w:r>
        <w:rPr>
          <w:sz w:val="28"/>
          <w:szCs w:val="28"/>
        </w:rPr>
        <w:t xml:space="preserve">уточненную </w:t>
      </w:r>
      <w:r w:rsidRPr="00743053">
        <w:rPr>
          <w:sz w:val="28"/>
          <w:szCs w:val="28"/>
        </w:rPr>
        <w:t>смету расходов</w:t>
      </w:r>
      <w:r>
        <w:rPr>
          <w:sz w:val="28"/>
          <w:szCs w:val="28"/>
        </w:rPr>
        <w:t xml:space="preserve"> и доходов (в т.ч. с учетом введения в штатное расписание М</w:t>
      </w:r>
      <w:r w:rsidR="00DA0FF3">
        <w:rPr>
          <w:sz w:val="28"/>
          <w:szCs w:val="28"/>
        </w:rPr>
        <w:t>К</w:t>
      </w:r>
      <w:r>
        <w:rPr>
          <w:sz w:val="28"/>
          <w:szCs w:val="28"/>
        </w:rPr>
        <w:t>У «АСФ» дополнительных 4 -</w:t>
      </w:r>
      <w:proofErr w:type="spellStart"/>
      <w:r>
        <w:rPr>
          <w:sz w:val="28"/>
          <w:szCs w:val="28"/>
        </w:rPr>
        <w:t>х</w:t>
      </w:r>
      <w:proofErr w:type="spellEnd"/>
      <w:r>
        <w:rPr>
          <w:sz w:val="28"/>
          <w:szCs w:val="28"/>
        </w:rPr>
        <w:t xml:space="preserve"> штатных единиц),</w:t>
      </w:r>
      <w:r w:rsidRPr="00743053">
        <w:rPr>
          <w:sz w:val="28"/>
          <w:szCs w:val="28"/>
        </w:rPr>
        <w:t xml:space="preserve"> на оснащение и содержание ЕДДС</w:t>
      </w:r>
      <w:r>
        <w:rPr>
          <w:sz w:val="28"/>
          <w:szCs w:val="28"/>
        </w:rPr>
        <w:t xml:space="preserve"> района на 2011 год</w:t>
      </w:r>
      <w:proofErr w:type="gramStart"/>
      <w:r w:rsidR="00A46C44">
        <w:rPr>
          <w:sz w:val="28"/>
          <w:szCs w:val="28"/>
        </w:rPr>
        <w:t>.</w:t>
      </w:r>
      <w:proofErr w:type="gramEnd"/>
      <w:r w:rsidR="006F3C08">
        <w:rPr>
          <w:sz w:val="28"/>
          <w:szCs w:val="28"/>
        </w:rPr>
        <w:t xml:space="preserve"> </w:t>
      </w:r>
      <w:r w:rsidR="006F3C08">
        <w:rPr>
          <w:color w:val="FF0000"/>
          <w:sz w:val="20"/>
          <w:szCs w:val="20"/>
        </w:rPr>
        <w:t>(</w:t>
      </w:r>
      <w:proofErr w:type="gramStart"/>
      <w:r w:rsidR="006F3C08">
        <w:rPr>
          <w:color w:val="FF0000"/>
          <w:sz w:val="20"/>
          <w:szCs w:val="20"/>
        </w:rPr>
        <w:t>в</w:t>
      </w:r>
      <w:proofErr w:type="gramEnd"/>
      <w:r w:rsidR="006F3C08">
        <w:rPr>
          <w:color w:val="FF0000"/>
          <w:sz w:val="20"/>
          <w:szCs w:val="20"/>
        </w:rPr>
        <w:t xml:space="preserve"> редакции  </w:t>
      </w:r>
      <w:r w:rsidR="006F3C08" w:rsidRPr="0043764D">
        <w:rPr>
          <w:color w:val="FF0000"/>
          <w:sz w:val="20"/>
          <w:szCs w:val="20"/>
        </w:rPr>
        <w:t>распоряжени</w:t>
      </w:r>
      <w:r w:rsidR="006F3C08">
        <w:rPr>
          <w:color w:val="FF0000"/>
          <w:sz w:val="20"/>
          <w:szCs w:val="20"/>
        </w:rPr>
        <w:t>я</w:t>
      </w:r>
      <w:r w:rsidR="006F3C08" w:rsidRPr="0043764D">
        <w:rPr>
          <w:color w:val="FF0000"/>
          <w:sz w:val="20"/>
          <w:szCs w:val="20"/>
        </w:rPr>
        <w:t xml:space="preserve"> администрации Северо-Енисейского района </w:t>
      </w:r>
      <w:r w:rsidR="00A70848">
        <w:rPr>
          <w:color w:val="FF0000"/>
          <w:sz w:val="20"/>
          <w:szCs w:val="20"/>
        </w:rPr>
        <w:t>от 29.12.2017  №  2166-р</w:t>
      </w:r>
      <w:r w:rsidR="006F3C08" w:rsidRPr="0043764D">
        <w:rPr>
          <w:color w:val="FF0000"/>
          <w:sz w:val="20"/>
          <w:szCs w:val="20"/>
        </w:rPr>
        <w:t>)</w:t>
      </w:r>
    </w:p>
    <w:p w:rsidR="00E71A8F" w:rsidRPr="00743053" w:rsidRDefault="00E71A8F" w:rsidP="004A44FE">
      <w:pPr>
        <w:pStyle w:val="ConsPlusNormal"/>
        <w:spacing w:after="0" w:afterAutospacing="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p>
    <w:p w:rsidR="00E71A8F" w:rsidRPr="00743053" w:rsidRDefault="00E71A8F" w:rsidP="000A20E3">
      <w:pPr>
        <w:pStyle w:val="ConsPlusNormal"/>
        <w:spacing w:after="0" w:afterAutospacing="0"/>
        <w:ind w:firstLine="540"/>
        <w:contextualSpacing/>
        <w:jc w:val="both"/>
        <w:rPr>
          <w:rFonts w:ascii="Times New Roman" w:hAnsi="Times New Roman" w:cs="Times New Roman"/>
          <w:sz w:val="28"/>
          <w:szCs w:val="28"/>
        </w:rPr>
      </w:pPr>
      <w:r>
        <w:rPr>
          <w:rFonts w:ascii="Times New Roman" w:hAnsi="Times New Roman" w:cs="Times New Roman"/>
          <w:sz w:val="28"/>
          <w:szCs w:val="28"/>
        </w:rPr>
        <w:t>3.4</w:t>
      </w:r>
      <w:r w:rsidRPr="00743053">
        <w:rPr>
          <w:rFonts w:ascii="Times New Roman" w:hAnsi="Times New Roman" w:cs="Times New Roman"/>
          <w:sz w:val="28"/>
          <w:szCs w:val="28"/>
        </w:rPr>
        <w:t xml:space="preserve">. Разработать </w:t>
      </w:r>
      <w:r>
        <w:rPr>
          <w:rFonts w:ascii="Times New Roman" w:hAnsi="Times New Roman" w:cs="Times New Roman"/>
          <w:sz w:val="28"/>
          <w:szCs w:val="28"/>
        </w:rPr>
        <w:t xml:space="preserve">регламент работы ЕДДС в различных режимах функционирования и согласовать установленным порядком до 01.11.2010г. </w:t>
      </w:r>
    </w:p>
    <w:p w:rsidR="00E71A8F" w:rsidRPr="00743053" w:rsidRDefault="00E71A8F" w:rsidP="000A20E3">
      <w:pPr>
        <w:spacing w:after="0" w:afterAutospacing="0"/>
        <w:contextualSpacing/>
        <w:jc w:val="both"/>
        <w:rPr>
          <w:sz w:val="28"/>
          <w:szCs w:val="28"/>
        </w:rPr>
      </w:pPr>
      <w:r>
        <w:rPr>
          <w:sz w:val="28"/>
          <w:szCs w:val="28"/>
        </w:rPr>
        <w:t>3</w:t>
      </w:r>
      <w:r w:rsidRPr="00743053">
        <w:rPr>
          <w:sz w:val="28"/>
          <w:szCs w:val="28"/>
        </w:rPr>
        <w:t>.</w:t>
      </w:r>
      <w:r>
        <w:rPr>
          <w:sz w:val="28"/>
          <w:szCs w:val="28"/>
        </w:rPr>
        <w:t>5</w:t>
      </w:r>
      <w:r w:rsidRPr="00743053">
        <w:rPr>
          <w:sz w:val="28"/>
          <w:szCs w:val="28"/>
        </w:rPr>
        <w:t xml:space="preserve">. Разработать и утвердить </w:t>
      </w:r>
      <w:r>
        <w:rPr>
          <w:sz w:val="28"/>
          <w:szCs w:val="28"/>
        </w:rPr>
        <w:t xml:space="preserve">должностные </w:t>
      </w:r>
      <w:r w:rsidRPr="00743053">
        <w:rPr>
          <w:sz w:val="28"/>
          <w:szCs w:val="28"/>
        </w:rPr>
        <w:t xml:space="preserve"> обяза</w:t>
      </w:r>
      <w:r>
        <w:rPr>
          <w:sz w:val="28"/>
          <w:szCs w:val="28"/>
        </w:rPr>
        <w:t>нности для вновь введенных штатных единиц М</w:t>
      </w:r>
      <w:r w:rsidR="00DA0FF3">
        <w:rPr>
          <w:sz w:val="28"/>
          <w:szCs w:val="28"/>
        </w:rPr>
        <w:t>К</w:t>
      </w:r>
      <w:r>
        <w:rPr>
          <w:sz w:val="28"/>
          <w:szCs w:val="28"/>
        </w:rPr>
        <w:t>У «АСФ»  до 01.11.2010г.</w:t>
      </w:r>
      <w:r w:rsidR="00A46C44" w:rsidRPr="00A46C44">
        <w:rPr>
          <w:color w:val="FF0000"/>
          <w:sz w:val="20"/>
          <w:szCs w:val="20"/>
        </w:rPr>
        <w:t xml:space="preserve"> </w:t>
      </w:r>
      <w:r w:rsidR="00A46C44">
        <w:rPr>
          <w:color w:val="FF0000"/>
          <w:sz w:val="20"/>
          <w:szCs w:val="20"/>
        </w:rPr>
        <w:t xml:space="preserve">(в редакции  </w:t>
      </w:r>
      <w:r w:rsidR="00A46C44" w:rsidRPr="0043764D">
        <w:rPr>
          <w:color w:val="FF0000"/>
          <w:sz w:val="20"/>
          <w:szCs w:val="20"/>
        </w:rPr>
        <w:t>распоряжени</w:t>
      </w:r>
      <w:r w:rsidR="00A46C44">
        <w:rPr>
          <w:color w:val="FF0000"/>
          <w:sz w:val="20"/>
          <w:szCs w:val="20"/>
        </w:rPr>
        <w:t>я</w:t>
      </w:r>
      <w:r w:rsidR="00A46C44" w:rsidRPr="0043764D">
        <w:rPr>
          <w:color w:val="FF0000"/>
          <w:sz w:val="20"/>
          <w:szCs w:val="20"/>
        </w:rPr>
        <w:t xml:space="preserve"> администрации Северо-Енисейского района </w:t>
      </w:r>
      <w:r w:rsidR="00A70848">
        <w:rPr>
          <w:color w:val="FF0000"/>
          <w:sz w:val="20"/>
          <w:szCs w:val="20"/>
        </w:rPr>
        <w:t>от 29.12.2017  №  2166-р</w:t>
      </w:r>
      <w:r w:rsidR="00A46C44" w:rsidRPr="0043764D">
        <w:rPr>
          <w:color w:val="FF0000"/>
          <w:sz w:val="20"/>
          <w:szCs w:val="20"/>
        </w:rPr>
        <w:t>)</w:t>
      </w:r>
    </w:p>
    <w:p w:rsidR="00E71A8F" w:rsidRDefault="00E71A8F" w:rsidP="000A20E3">
      <w:pPr>
        <w:spacing w:after="0" w:afterAutospacing="0"/>
        <w:contextualSpacing/>
        <w:jc w:val="both"/>
        <w:rPr>
          <w:sz w:val="28"/>
          <w:szCs w:val="28"/>
        </w:rPr>
      </w:pPr>
      <w:r>
        <w:rPr>
          <w:sz w:val="28"/>
          <w:szCs w:val="28"/>
        </w:rPr>
        <w:t>4</w:t>
      </w:r>
      <w:r w:rsidRPr="00743053">
        <w:rPr>
          <w:sz w:val="28"/>
          <w:szCs w:val="28"/>
        </w:rPr>
        <w:t>. Финансовому управлению администрации Северо – Енисейского района (Перепелица</w:t>
      </w:r>
      <w:r>
        <w:rPr>
          <w:sz w:val="28"/>
          <w:szCs w:val="28"/>
        </w:rPr>
        <w:t xml:space="preserve"> А.Э.</w:t>
      </w:r>
      <w:r w:rsidRPr="00743053">
        <w:rPr>
          <w:sz w:val="28"/>
          <w:szCs w:val="28"/>
        </w:rPr>
        <w:t xml:space="preserve">) </w:t>
      </w:r>
      <w:r>
        <w:rPr>
          <w:sz w:val="28"/>
          <w:szCs w:val="28"/>
        </w:rPr>
        <w:t xml:space="preserve"> подготовить проект решения Районного Совета «О внесении изменений в решение Районного Совета «О бюджете Северо – Енисейского района на 2010 год и плановый период 2010 – 2011 годов» с учетом  п. 1 настоящего распоряжения. </w:t>
      </w:r>
    </w:p>
    <w:p w:rsidR="00E71A8F" w:rsidRPr="00705869" w:rsidRDefault="00E71A8F" w:rsidP="000A20E3">
      <w:pPr>
        <w:spacing w:after="0" w:afterAutospacing="0"/>
        <w:contextualSpacing/>
        <w:jc w:val="both"/>
        <w:rPr>
          <w:sz w:val="28"/>
          <w:szCs w:val="28"/>
        </w:rPr>
      </w:pPr>
      <w:r>
        <w:rPr>
          <w:sz w:val="28"/>
          <w:szCs w:val="28"/>
        </w:rPr>
        <w:t>5</w:t>
      </w:r>
      <w:r w:rsidRPr="00705869">
        <w:rPr>
          <w:sz w:val="28"/>
          <w:szCs w:val="28"/>
        </w:rPr>
        <w:t xml:space="preserve">. </w:t>
      </w:r>
      <w:r>
        <w:rPr>
          <w:sz w:val="28"/>
          <w:szCs w:val="28"/>
        </w:rPr>
        <w:t>Р</w:t>
      </w:r>
      <w:r w:rsidRPr="00705869">
        <w:rPr>
          <w:sz w:val="28"/>
          <w:szCs w:val="28"/>
        </w:rPr>
        <w:t xml:space="preserve">уководителям структурных подразделений администрации </w:t>
      </w:r>
      <w:r>
        <w:rPr>
          <w:sz w:val="28"/>
          <w:szCs w:val="28"/>
        </w:rPr>
        <w:t>района</w:t>
      </w:r>
      <w:r w:rsidRPr="00705869">
        <w:rPr>
          <w:sz w:val="28"/>
          <w:szCs w:val="28"/>
        </w:rPr>
        <w:t xml:space="preserve">, организациям, предприятиям и учреждениям, осуществляющим свою деятельность на территории </w:t>
      </w:r>
      <w:r>
        <w:rPr>
          <w:sz w:val="28"/>
          <w:szCs w:val="28"/>
        </w:rPr>
        <w:t>района</w:t>
      </w:r>
      <w:r w:rsidRPr="00705869">
        <w:rPr>
          <w:sz w:val="28"/>
          <w:szCs w:val="28"/>
        </w:rPr>
        <w:t xml:space="preserve">, обеспечить взаимодействие с ЕДДС в </w:t>
      </w:r>
      <w:proofErr w:type="gramStart"/>
      <w:r w:rsidRPr="00705869">
        <w:rPr>
          <w:sz w:val="28"/>
          <w:szCs w:val="28"/>
        </w:rPr>
        <w:t>пределах</w:t>
      </w:r>
      <w:proofErr w:type="gramEnd"/>
      <w:r w:rsidRPr="00705869">
        <w:rPr>
          <w:sz w:val="28"/>
          <w:szCs w:val="28"/>
        </w:rPr>
        <w:t xml:space="preserve"> возложенных на </w:t>
      </w:r>
      <w:r>
        <w:rPr>
          <w:sz w:val="28"/>
          <w:szCs w:val="28"/>
        </w:rPr>
        <w:t xml:space="preserve">ЕДДС </w:t>
      </w:r>
      <w:r w:rsidRPr="00705869">
        <w:rPr>
          <w:sz w:val="28"/>
          <w:szCs w:val="28"/>
        </w:rPr>
        <w:t>задач согласно утвержденному Положению.</w:t>
      </w:r>
    </w:p>
    <w:p w:rsidR="00E71A8F" w:rsidRPr="00705869" w:rsidRDefault="00E71A8F" w:rsidP="000A20E3">
      <w:pPr>
        <w:spacing w:after="0" w:afterAutospacing="0"/>
        <w:contextualSpacing/>
        <w:jc w:val="both"/>
        <w:rPr>
          <w:sz w:val="28"/>
          <w:szCs w:val="28"/>
        </w:rPr>
      </w:pPr>
      <w:r>
        <w:rPr>
          <w:sz w:val="28"/>
          <w:szCs w:val="28"/>
        </w:rPr>
        <w:t>6</w:t>
      </w:r>
      <w:r w:rsidRPr="00705869">
        <w:rPr>
          <w:sz w:val="28"/>
          <w:szCs w:val="28"/>
        </w:rPr>
        <w:t xml:space="preserve">. </w:t>
      </w:r>
      <w:proofErr w:type="gramStart"/>
      <w:r w:rsidRPr="00705869">
        <w:rPr>
          <w:sz w:val="28"/>
          <w:szCs w:val="28"/>
        </w:rPr>
        <w:t>Контроль за</w:t>
      </w:r>
      <w:proofErr w:type="gramEnd"/>
      <w:r w:rsidRPr="00705869">
        <w:rPr>
          <w:sz w:val="28"/>
          <w:szCs w:val="28"/>
        </w:rPr>
        <w:t xml:space="preserve"> выполнением настоящего </w:t>
      </w:r>
      <w:r>
        <w:rPr>
          <w:sz w:val="28"/>
          <w:szCs w:val="28"/>
        </w:rPr>
        <w:t xml:space="preserve">распоряжения </w:t>
      </w:r>
      <w:r w:rsidRPr="00705869">
        <w:rPr>
          <w:sz w:val="28"/>
          <w:szCs w:val="28"/>
        </w:rPr>
        <w:t xml:space="preserve"> </w:t>
      </w:r>
      <w:r>
        <w:rPr>
          <w:sz w:val="28"/>
          <w:szCs w:val="28"/>
        </w:rPr>
        <w:t>оставляю за собой.</w:t>
      </w:r>
    </w:p>
    <w:p w:rsidR="00E71A8F" w:rsidRPr="00705869" w:rsidRDefault="00E71A8F" w:rsidP="000A20E3">
      <w:pPr>
        <w:spacing w:after="0" w:afterAutospacing="0"/>
        <w:contextualSpacing/>
        <w:jc w:val="both"/>
        <w:rPr>
          <w:sz w:val="28"/>
          <w:szCs w:val="28"/>
        </w:rPr>
      </w:pPr>
      <w:r>
        <w:rPr>
          <w:sz w:val="28"/>
          <w:szCs w:val="28"/>
        </w:rPr>
        <w:t>7</w:t>
      </w:r>
      <w:r w:rsidRPr="00705869">
        <w:rPr>
          <w:sz w:val="28"/>
          <w:szCs w:val="28"/>
        </w:rPr>
        <w:t xml:space="preserve">. </w:t>
      </w:r>
      <w:r>
        <w:rPr>
          <w:sz w:val="28"/>
          <w:szCs w:val="28"/>
        </w:rPr>
        <w:t>Распоряжение</w:t>
      </w:r>
      <w:r w:rsidRPr="00705869">
        <w:rPr>
          <w:sz w:val="28"/>
          <w:szCs w:val="28"/>
        </w:rPr>
        <w:t xml:space="preserve"> вступает в силу со дня </w:t>
      </w:r>
      <w:r>
        <w:rPr>
          <w:sz w:val="28"/>
          <w:szCs w:val="28"/>
        </w:rPr>
        <w:t>подписания</w:t>
      </w:r>
      <w:r w:rsidRPr="00705869">
        <w:rPr>
          <w:sz w:val="28"/>
          <w:szCs w:val="28"/>
        </w:rPr>
        <w:t>.</w:t>
      </w:r>
    </w:p>
    <w:p w:rsidR="00E71A8F" w:rsidRPr="00381F78" w:rsidRDefault="00E71A8F" w:rsidP="000A20E3">
      <w:pPr>
        <w:spacing w:after="0" w:afterAutospacing="0"/>
        <w:contextualSpacing/>
        <w:jc w:val="both"/>
        <w:rPr>
          <w:sz w:val="28"/>
          <w:szCs w:val="28"/>
        </w:rPr>
      </w:pPr>
    </w:p>
    <w:p w:rsidR="00E71A8F" w:rsidRPr="00381F78" w:rsidRDefault="00E71A8F" w:rsidP="000A20E3">
      <w:pPr>
        <w:spacing w:after="0" w:afterAutospacing="0"/>
        <w:contextualSpacing/>
        <w:jc w:val="both"/>
        <w:rPr>
          <w:sz w:val="28"/>
          <w:szCs w:val="28"/>
        </w:rPr>
      </w:pPr>
    </w:p>
    <w:p w:rsidR="00E71A8F" w:rsidRPr="00381F78" w:rsidRDefault="00E71A8F" w:rsidP="00A70848">
      <w:pPr>
        <w:spacing w:after="0" w:afterAutospacing="0"/>
        <w:ind w:firstLine="0"/>
        <w:contextualSpacing/>
        <w:rPr>
          <w:sz w:val="28"/>
          <w:szCs w:val="28"/>
        </w:rPr>
      </w:pPr>
      <w:r w:rsidRPr="00381F78">
        <w:rPr>
          <w:sz w:val="28"/>
          <w:szCs w:val="28"/>
        </w:rPr>
        <w:t xml:space="preserve">Глава </w:t>
      </w:r>
      <w:r>
        <w:rPr>
          <w:sz w:val="28"/>
          <w:szCs w:val="28"/>
        </w:rPr>
        <w:t xml:space="preserve">администрации </w:t>
      </w:r>
      <w:r w:rsidRPr="00381F78">
        <w:rPr>
          <w:sz w:val="28"/>
          <w:szCs w:val="28"/>
        </w:rPr>
        <w:t xml:space="preserve">района            </w:t>
      </w:r>
      <w:r>
        <w:rPr>
          <w:sz w:val="28"/>
          <w:szCs w:val="28"/>
        </w:rPr>
        <w:t xml:space="preserve">                     </w:t>
      </w:r>
      <w:r w:rsidRPr="00381F78">
        <w:rPr>
          <w:sz w:val="28"/>
          <w:szCs w:val="28"/>
        </w:rPr>
        <w:t xml:space="preserve">             </w:t>
      </w:r>
      <w:r>
        <w:rPr>
          <w:sz w:val="28"/>
          <w:szCs w:val="28"/>
        </w:rPr>
        <w:t xml:space="preserve">    </w:t>
      </w:r>
      <w:r w:rsidR="00A70848">
        <w:rPr>
          <w:sz w:val="28"/>
          <w:szCs w:val="28"/>
        </w:rPr>
        <w:tab/>
      </w:r>
      <w:r w:rsidR="00A70848">
        <w:rPr>
          <w:sz w:val="28"/>
          <w:szCs w:val="28"/>
        </w:rPr>
        <w:tab/>
      </w:r>
      <w:r>
        <w:rPr>
          <w:sz w:val="28"/>
          <w:szCs w:val="28"/>
        </w:rPr>
        <w:t xml:space="preserve">  Т.Л.Калинина</w:t>
      </w:r>
    </w:p>
    <w:p w:rsidR="00E71A8F" w:rsidRDefault="00E71A8F" w:rsidP="00E71A8F">
      <w:pPr>
        <w:spacing w:after="0" w:afterAutospacing="0"/>
        <w:jc w:val="both"/>
      </w:pPr>
    </w:p>
    <w:p w:rsidR="00E71A8F" w:rsidRDefault="00E71A8F">
      <w:pPr>
        <w:spacing w:after="200" w:afterAutospacing="0" w:line="276" w:lineRule="auto"/>
        <w:ind w:firstLine="0"/>
      </w:pPr>
      <w:r>
        <w:br w:type="page"/>
      </w:r>
    </w:p>
    <w:p w:rsidR="00E71A8F" w:rsidRPr="00381F78" w:rsidRDefault="00EA0D9B" w:rsidP="00345828">
      <w:pPr>
        <w:pStyle w:val="FR1"/>
        <w:spacing w:before="0"/>
        <w:ind w:right="-22"/>
        <w:jc w:val="right"/>
        <w:rPr>
          <w:rFonts w:ascii="Times New Roman" w:hAnsi="Times New Roman" w:cs="Times New Roman"/>
          <w:sz w:val="24"/>
        </w:rPr>
      </w:pPr>
      <w:r>
        <w:rPr>
          <w:rFonts w:ascii="Times New Roman" w:hAnsi="Times New Roman" w:cs="Times New Roman"/>
          <w:sz w:val="24"/>
        </w:rPr>
        <w:lastRenderedPageBreak/>
        <w:t xml:space="preserve">Приложение </w:t>
      </w:r>
    </w:p>
    <w:p w:rsidR="00E71A8F" w:rsidRDefault="00E71A8F" w:rsidP="00345828">
      <w:pPr>
        <w:tabs>
          <w:tab w:val="left" w:pos="9781"/>
        </w:tabs>
        <w:spacing w:after="0" w:afterAutospacing="0"/>
        <w:ind w:left="5040" w:right="28"/>
        <w:jc w:val="right"/>
      </w:pPr>
      <w:r>
        <w:t xml:space="preserve">к распоряжению </w:t>
      </w:r>
    </w:p>
    <w:p w:rsidR="00E71A8F" w:rsidRDefault="00E71A8F" w:rsidP="00345828">
      <w:pPr>
        <w:tabs>
          <w:tab w:val="left" w:pos="9781"/>
        </w:tabs>
        <w:spacing w:after="0" w:afterAutospacing="0"/>
        <w:ind w:left="5040" w:right="28"/>
        <w:jc w:val="right"/>
      </w:pPr>
      <w:r>
        <w:t>администрации района</w:t>
      </w:r>
    </w:p>
    <w:p w:rsidR="00E71A8F" w:rsidRDefault="00E71A8F" w:rsidP="00345828">
      <w:pPr>
        <w:tabs>
          <w:tab w:val="left" w:pos="9781"/>
        </w:tabs>
        <w:spacing w:after="0" w:afterAutospacing="0"/>
        <w:ind w:left="5040" w:right="28"/>
        <w:jc w:val="right"/>
      </w:pPr>
      <w:r>
        <w:t>от «</w:t>
      </w:r>
      <w:r w:rsidRPr="00B81F9C">
        <w:t xml:space="preserve"> 28 </w:t>
      </w:r>
      <w:r>
        <w:t>» сентября  2010 года № 926-ос</w:t>
      </w:r>
    </w:p>
    <w:p w:rsidR="00E71A8F" w:rsidRPr="0043764D" w:rsidRDefault="00E71A8F" w:rsidP="00345828">
      <w:pPr>
        <w:tabs>
          <w:tab w:val="left" w:pos="9781"/>
        </w:tabs>
        <w:spacing w:after="0" w:afterAutospacing="0"/>
        <w:ind w:left="5040" w:right="28"/>
        <w:jc w:val="right"/>
        <w:rPr>
          <w:color w:val="FF0000"/>
          <w:sz w:val="20"/>
          <w:szCs w:val="20"/>
        </w:rPr>
      </w:pPr>
      <w:r w:rsidRPr="00A70848">
        <w:rPr>
          <w:sz w:val="20"/>
          <w:szCs w:val="20"/>
        </w:rPr>
        <w:t>(в ред</w:t>
      </w:r>
      <w:r w:rsidR="00A70848" w:rsidRPr="00A70848">
        <w:rPr>
          <w:sz w:val="20"/>
          <w:szCs w:val="20"/>
        </w:rPr>
        <w:t>акции</w:t>
      </w:r>
      <w:r w:rsidRPr="00A70848">
        <w:rPr>
          <w:sz w:val="20"/>
          <w:szCs w:val="20"/>
        </w:rPr>
        <w:t xml:space="preserve"> распоряжения администрации Северо-Енисейского района </w:t>
      </w:r>
      <w:r w:rsidR="00A46C44" w:rsidRPr="00A70848">
        <w:rPr>
          <w:sz w:val="20"/>
          <w:szCs w:val="20"/>
        </w:rPr>
        <w:t>от 14.01.2013 № 6-ос,</w:t>
      </w:r>
      <w:r w:rsidR="00A46C44">
        <w:rPr>
          <w:color w:val="FF0000"/>
          <w:sz w:val="20"/>
          <w:szCs w:val="20"/>
        </w:rPr>
        <w:t xml:space="preserve"> в новой редакции распоряжения  </w:t>
      </w:r>
      <w:r w:rsidR="00A70848">
        <w:rPr>
          <w:color w:val="FF0000"/>
          <w:sz w:val="20"/>
          <w:szCs w:val="20"/>
        </w:rPr>
        <w:t>администрации Северо-Енисейского района от 29.12.2017  №  2166-р</w:t>
      </w:r>
      <w:r w:rsidRPr="0043764D">
        <w:rPr>
          <w:color w:val="FF0000"/>
          <w:sz w:val="20"/>
          <w:szCs w:val="20"/>
        </w:rPr>
        <w:t>)</w:t>
      </w:r>
    </w:p>
    <w:p w:rsidR="00E71A8F" w:rsidRPr="002F39EC" w:rsidRDefault="00E71A8F" w:rsidP="00A56B6B">
      <w:pPr>
        <w:tabs>
          <w:tab w:val="left" w:pos="-1418"/>
        </w:tabs>
        <w:spacing w:after="0" w:afterAutospacing="0"/>
        <w:ind w:right="28" w:firstLine="709"/>
        <w:contextualSpacing/>
        <w:jc w:val="both"/>
        <w:rPr>
          <w:b/>
          <w:sz w:val="28"/>
          <w:szCs w:val="28"/>
        </w:rPr>
      </w:pPr>
    </w:p>
    <w:p w:rsidR="00E71A8F" w:rsidRPr="00EA0D9B" w:rsidRDefault="00E71A8F" w:rsidP="00345828">
      <w:pPr>
        <w:tabs>
          <w:tab w:val="left" w:pos="-1418"/>
        </w:tabs>
        <w:spacing w:after="0" w:afterAutospacing="0"/>
        <w:ind w:right="28" w:firstLine="709"/>
        <w:contextualSpacing/>
        <w:jc w:val="center"/>
        <w:rPr>
          <w:b/>
        </w:rPr>
      </w:pPr>
      <w:r w:rsidRPr="00EA0D9B">
        <w:rPr>
          <w:b/>
        </w:rPr>
        <w:t>ПОЛОЖЕНИЕ</w:t>
      </w:r>
    </w:p>
    <w:p w:rsidR="00E71A8F" w:rsidRDefault="00E71A8F" w:rsidP="00345828">
      <w:pPr>
        <w:tabs>
          <w:tab w:val="left" w:pos="9781"/>
        </w:tabs>
        <w:spacing w:after="0" w:afterAutospacing="0"/>
        <w:ind w:right="28"/>
        <w:contextualSpacing/>
        <w:jc w:val="center"/>
        <w:rPr>
          <w:b/>
        </w:rPr>
      </w:pPr>
      <w:r w:rsidRPr="00EA0D9B">
        <w:rPr>
          <w:b/>
        </w:rPr>
        <w:t xml:space="preserve">о </w:t>
      </w:r>
      <w:r w:rsidR="00EA0D9B" w:rsidRPr="00EA0D9B">
        <w:rPr>
          <w:b/>
        </w:rPr>
        <w:t>Е</w:t>
      </w:r>
      <w:r w:rsidRPr="00EA0D9B">
        <w:rPr>
          <w:b/>
        </w:rPr>
        <w:t>диной дежурно-диспетчерской службе Северо – Енисейского  района</w:t>
      </w:r>
    </w:p>
    <w:p w:rsidR="00EA0D9B" w:rsidRPr="00EA0D9B" w:rsidRDefault="00EA0D9B" w:rsidP="00345828">
      <w:pPr>
        <w:tabs>
          <w:tab w:val="left" w:pos="9781"/>
        </w:tabs>
        <w:spacing w:after="0" w:afterAutospacing="0"/>
        <w:ind w:right="28"/>
        <w:contextualSpacing/>
        <w:jc w:val="center"/>
        <w:rPr>
          <w:b/>
        </w:rPr>
      </w:pPr>
    </w:p>
    <w:p w:rsidR="00EA0D9B" w:rsidRPr="00FD0391" w:rsidRDefault="00EA0D9B" w:rsidP="00345828">
      <w:pPr>
        <w:pStyle w:val="a5"/>
        <w:numPr>
          <w:ilvl w:val="0"/>
          <w:numId w:val="32"/>
        </w:numPr>
        <w:jc w:val="center"/>
      </w:pPr>
      <w:r w:rsidRPr="00FD0391">
        <w:t>Общие положения</w:t>
      </w:r>
    </w:p>
    <w:p w:rsidR="00B23FB3" w:rsidRPr="00FD0391" w:rsidRDefault="00B23FB3" w:rsidP="00B23FB3">
      <w:pPr>
        <w:jc w:val="both"/>
      </w:pPr>
      <w:r w:rsidRPr="00FD0391">
        <w:t>1.1. Настоящее Положение определяет основные задачи, функции и полномочия единой дежурно-диспетчерской службы (далее - ЕДДС) Северо-Енисейского района с учетом ввода в действие системы обеспечения вызова экстренных оперативных служб через единый номер «112» (далее - система – 112).</w:t>
      </w:r>
    </w:p>
    <w:p w:rsidR="00B23FB3" w:rsidRPr="00FD0391" w:rsidRDefault="00B23FB3" w:rsidP="00B23FB3">
      <w:pPr>
        <w:jc w:val="both"/>
      </w:pPr>
      <w:r w:rsidRPr="00FD0391">
        <w:t>1.2. ЕДДС</w:t>
      </w:r>
      <w:r w:rsidRPr="00FD0391">
        <w:tab/>
        <w:t xml:space="preserve">является органом повседневного </w:t>
      </w:r>
      <w:proofErr w:type="gramStart"/>
      <w:r w:rsidRPr="00FD0391">
        <w:t>управления муниципального звена территориальной подсистемы единой государственной системы предупреждения</w:t>
      </w:r>
      <w:proofErr w:type="gramEnd"/>
      <w:r w:rsidRPr="00FD0391">
        <w:t xml:space="preserve"> и ликвидации чрезвычайных ситуаций (далее - РСЧС). На базе ЕДДС развертывается система - 112.</w:t>
      </w:r>
    </w:p>
    <w:p w:rsidR="00B23FB3" w:rsidRPr="00FD0391" w:rsidRDefault="00B23FB3" w:rsidP="00B23FB3">
      <w:pPr>
        <w:jc w:val="both"/>
      </w:pPr>
      <w:r w:rsidRPr="00FD0391">
        <w:t xml:space="preserve">1.3. </w:t>
      </w:r>
      <w:proofErr w:type="gramStart"/>
      <w:r w:rsidRPr="00FD0391">
        <w:t xml:space="preserve">ЕДДС в пределах своих полномочий взаимодействует </w:t>
      </w:r>
      <w:r w:rsidRPr="00FD0391">
        <w:rPr>
          <w:color w:val="000000"/>
        </w:rPr>
        <w:t>со службами РСЧС района, а также со всеми дежурно-диспетчерскими служба</w:t>
      </w:r>
      <w:r w:rsidRPr="00FD0391">
        <w:t>ми (далее - ДДС) экстренных оперативных служб и организаций (объектов) Северо-Енисейского района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roofErr w:type="gramEnd"/>
    </w:p>
    <w:p w:rsidR="00B23FB3" w:rsidRPr="00FD0391" w:rsidRDefault="00B23FB3" w:rsidP="00B23FB3">
      <w:pPr>
        <w:jc w:val="both"/>
      </w:pPr>
      <w:r w:rsidRPr="00FD0391">
        <w:t xml:space="preserve">1.4. </w:t>
      </w:r>
      <w:proofErr w:type="gramStart"/>
      <w:r w:rsidRPr="00FD0391">
        <w:t>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Северо-Енисейского района по организации и</w:t>
      </w:r>
      <w:proofErr w:type="gramEnd"/>
      <w:r w:rsidRPr="00FD0391">
        <w:t xml:space="preserve"> осуществлению мероприятий по гражданской обороне (далее - ГО), обеспечению первичных мер пожарной безопасности в границах населенных пунктов Северо-Енисейского района, защите населения и территорий от ЧС, в том числе по обеспечению безопасности людей на водных объектах, охране их жизни и здоровья.</w:t>
      </w:r>
    </w:p>
    <w:p w:rsidR="00B23FB3" w:rsidRPr="00FD0391" w:rsidRDefault="00B23FB3" w:rsidP="00B23FB3">
      <w:pPr>
        <w:jc w:val="both"/>
      </w:pPr>
      <w:r w:rsidRPr="00FD0391">
        <w:t xml:space="preserve">1.4. </w:t>
      </w:r>
      <w:proofErr w:type="gramStart"/>
      <w:r w:rsidRPr="00FD0391">
        <w:t>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w:t>
      </w:r>
      <w:proofErr w:type="gramEnd"/>
      <w:r w:rsidRPr="00FD0391">
        <w:t xml:space="preserve">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B23FB3" w:rsidRPr="00FD0391" w:rsidRDefault="00B23FB3" w:rsidP="00B23FB3">
      <w:pPr>
        <w:jc w:val="both"/>
      </w:pPr>
      <w:r w:rsidRPr="00FD0391">
        <w:t>1.5. Общее руководство ЕДДС осуществляет Глава Северо-Енисейского района, непосредственное - начальник МКУ «Аварийно-спасательное формирование».</w:t>
      </w:r>
    </w:p>
    <w:p w:rsidR="00B23FB3" w:rsidRPr="00FD0391" w:rsidRDefault="00B23FB3" w:rsidP="00B23FB3">
      <w:pPr>
        <w:jc w:val="both"/>
      </w:pPr>
      <w:r w:rsidRPr="00FD0391">
        <w:lastRenderedPageBreak/>
        <w:t xml:space="preserve">1.6. </w:t>
      </w:r>
      <w:proofErr w:type="gramStart"/>
      <w:r w:rsidRPr="00FD0391">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Красноярского края,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w:t>
      </w:r>
      <w:proofErr w:type="gramEnd"/>
      <w:r w:rsidRPr="00FD0391">
        <w:t xml:space="preserve">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Красноярского края, настоящим Положением, а также соответствующими муниципальными правовыми актами.</w:t>
      </w:r>
    </w:p>
    <w:p w:rsidR="00B23FB3" w:rsidRPr="00FD0391" w:rsidRDefault="00B23FB3" w:rsidP="00B23FB3">
      <w:pPr>
        <w:pStyle w:val="20"/>
        <w:shd w:val="clear" w:color="auto" w:fill="auto"/>
        <w:tabs>
          <w:tab w:val="left" w:pos="1560"/>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1.7. ЕДДС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Красноярскому краю, подразделениями органов государственной власти и органами местного самоуправления Красноярского края Российской Федерации.</w:t>
      </w:r>
    </w:p>
    <w:p w:rsidR="00B23FB3" w:rsidRPr="00FD0391" w:rsidRDefault="00B23FB3" w:rsidP="00B23FB3">
      <w:pPr>
        <w:jc w:val="center"/>
      </w:pPr>
      <w:r w:rsidRPr="00FD0391">
        <w:rPr>
          <w:rStyle w:val="11"/>
          <w:rFonts w:eastAsia="Candara"/>
          <w:b w:val="0"/>
          <w:sz w:val="24"/>
          <w:szCs w:val="24"/>
        </w:rPr>
        <w:t>2.</w:t>
      </w:r>
      <w:r w:rsidRPr="00FD0391">
        <w:rPr>
          <w:rStyle w:val="11"/>
          <w:rFonts w:eastAsia="Candara"/>
          <w:sz w:val="24"/>
          <w:szCs w:val="24"/>
        </w:rPr>
        <w:t xml:space="preserve"> </w:t>
      </w:r>
      <w:r w:rsidRPr="00FD0391">
        <w:t>Основные задачи ЕДДС</w:t>
      </w:r>
    </w:p>
    <w:p w:rsidR="00B23FB3" w:rsidRPr="00FD0391" w:rsidRDefault="00B23FB3" w:rsidP="00B23FB3">
      <w:pPr>
        <w:pStyle w:val="20"/>
        <w:numPr>
          <w:ilvl w:val="0"/>
          <w:numId w:val="3"/>
        </w:numPr>
        <w:shd w:val="clear" w:color="auto" w:fill="auto"/>
        <w:tabs>
          <w:tab w:val="left" w:pos="1276"/>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Прием вызовов (сообщений) о ЧС (происшествиях).</w:t>
      </w:r>
    </w:p>
    <w:p w:rsidR="00B23FB3" w:rsidRPr="00FD0391" w:rsidRDefault="00B23FB3" w:rsidP="00B23FB3">
      <w:pPr>
        <w:pStyle w:val="20"/>
        <w:numPr>
          <w:ilvl w:val="0"/>
          <w:numId w:val="3"/>
        </w:numPr>
        <w:shd w:val="clear" w:color="auto" w:fill="auto"/>
        <w:tabs>
          <w:tab w:val="left" w:pos="1276"/>
        </w:tabs>
        <w:spacing w:line="240" w:lineRule="auto"/>
        <w:ind w:right="60" w:firstLine="800"/>
        <w:rPr>
          <w:rFonts w:ascii="Times New Roman" w:hAnsi="Times New Roman" w:cs="Times New Roman"/>
          <w:sz w:val="24"/>
          <w:szCs w:val="24"/>
        </w:rPr>
      </w:pPr>
      <w:proofErr w:type="gramStart"/>
      <w:r w:rsidRPr="00FD0391">
        <w:rPr>
          <w:rFonts w:ascii="Times New Roman" w:hAnsi="Times New Roman" w:cs="Times New Roman"/>
          <w:sz w:val="24"/>
          <w:szCs w:val="24"/>
        </w:rPr>
        <w:t>Оповещение и информирование руководства и органов управления, ГО и ЧС Северо-Енисейского района,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муниципального образования) систему оповещения, оповещение населения по сигналам ГО.</w:t>
      </w:r>
      <w:proofErr w:type="gramEnd"/>
    </w:p>
    <w:p w:rsidR="00B23FB3" w:rsidRPr="00FD0391" w:rsidRDefault="00B23FB3" w:rsidP="00B23FB3">
      <w:pPr>
        <w:pStyle w:val="20"/>
        <w:numPr>
          <w:ilvl w:val="0"/>
          <w:numId w:val="3"/>
        </w:numPr>
        <w:shd w:val="clear" w:color="auto" w:fill="auto"/>
        <w:tabs>
          <w:tab w:val="left" w:pos="1263"/>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 xml:space="preserve">Организация взаимодействия в установленном порядке в целях оперативного реагирования на ЧС (происшествия) с органами управления РСЧС, администрацией Северо-Енисейского района, главами администраций населенных пунктов района и ДДС экстренных оперативных служб и организаций (объектов) Северо-Енисейского района. </w:t>
      </w:r>
    </w:p>
    <w:p w:rsidR="00B23FB3" w:rsidRPr="00FD0391" w:rsidRDefault="00B23FB3" w:rsidP="00B23FB3">
      <w:pPr>
        <w:pStyle w:val="20"/>
        <w:numPr>
          <w:ilvl w:val="0"/>
          <w:numId w:val="3"/>
        </w:numPr>
        <w:shd w:val="clear" w:color="auto" w:fill="auto"/>
        <w:tabs>
          <w:tab w:val="left" w:pos="1273"/>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B23FB3" w:rsidRPr="00FD0391" w:rsidRDefault="00B23FB3" w:rsidP="00B23FB3">
      <w:pPr>
        <w:pStyle w:val="20"/>
        <w:numPr>
          <w:ilvl w:val="0"/>
          <w:numId w:val="3"/>
        </w:numPr>
        <w:shd w:val="clear" w:color="auto" w:fill="auto"/>
        <w:tabs>
          <w:tab w:val="left" w:pos="1282"/>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Регистрация и документирование всех входящих и исходящих сообщений, вызовов от населения, обобщение информации о произошедших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B23FB3" w:rsidRPr="00FD0391" w:rsidRDefault="00B23FB3" w:rsidP="00B23FB3">
      <w:pPr>
        <w:pStyle w:val="20"/>
        <w:numPr>
          <w:ilvl w:val="0"/>
          <w:numId w:val="3"/>
        </w:numPr>
        <w:shd w:val="clear" w:color="auto" w:fill="auto"/>
        <w:tabs>
          <w:tab w:val="left" w:pos="1273"/>
        </w:tabs>
        <w:spacing w:line="240" w:lineRule="auto"/>
        <w:ind w:right="60" w:firstLine="800"/>
        <w:rPr>
          <w:rFonts w:ascii="Times New Roman" w:hAnsi="Times New Roman" w:cs="Times New Roman"/>
          <w:sz w:val="24"/>
          <w:szCs w:val="24"/>
        </w:rPr>
      </w:pPr>
      <w:r w:rsidRPr="00FD0391">
        <w:rPr>
          <w:rFonts w:ascii="Times New Roman" w:hAnsi="Times New Roman" w:cs="Times New Roman"/>
          <w:sz w:val="24"/>
          <w:szCs w:val="24"/>
        </w:rPr>
        <w:t xml:space="preserve">Оповещение и информирование ЕДДС муниципальных образований </w:t>
      </w:r>
      <w:proofErr w:type="gramStart"/>
      <w:r w:rsidRPr="00FD0391">
        <w:rPr>
          <w:rFonts w:ascii="Times New Roman" w:hAnsi="Times New Roman" w:cs="Times New Roman"/>
          <w:sz w:val="24"/>
          <w:szCs w:val="24"/>
        </w:rPr>
        <w:t>в соответствии с ситуацией по планам взаимодействия при ликвидации ЧС на других объектах</w:t>
      </w:r>
      <w:proofErr w:type="gramEnd"/>
      <w:r w:rsidRPr="00FD0391">
        <w:rPr>
          <w:rFonts w:ascii="Times New Roman" w:hAnsi="Times New Roman" w:cs="Times New Roman"/>
          <w:sz w:val="24"/>
          <w:szCs w:val="24"/>
        </w:rPr>
        <w:t xml:space="preserve"> и территориях Красноярского края.</w:t>
      </w:r>
    </w:p>
    <w:p w:rsidR="00B23FB3" w:rsidRPr="00FD0391" w:rsidRDefault="00B23FB3" w:rsidP="00B23FB3">
      <w:pPr>
        <w:spacing w:after="0" w:afterAutospacing="0"/>
        <w:jc w:val="both"/>
      </w:pPr>
      <w:r w:rsidRPr="00FD0391">
        <w:t>Организация реагирования на вызовы (сообщения о происшествиях), поступающих через единый номер «112» и контроля результатов реагирования.</w:t>
      </w:r>
    </w:p>
    <w:p w:rsidR="00B23FB3" w:rsidRPr="00FD0391" w:rsidRDefault="00B23FB3" w:rsidP="00B23FB3">
      <w:pPr>
        <w:spacing w:after="0" w:afterAutospacing="0"/>
        <w:jc w:val="both"/>
      </w:pPr>
      <w:r w:rsidRPr="00FD0391">
        <w:t>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B23FB3" w:rsidRPr="00FD0391" w:rsidRDefault="00B23FB3" w:rsidP="00B23FB3">
      <w:pPr>
        <w:spacing w:after="0" w:afterAutospacing="0"/>
        <w:jc w:val="both"/>
      </w:pPr>
      <w:r w:rsidRPr="00FD0391">
        <w:t>Круглосуточный прием сигналов оповещения о непосредственной подготовке к переводу и переводе муниципального образования на условия военного времени.</w:t>
      </w:r>
    </w:p>
    <w:p w:rsidR="00B23FB3" w:rsidRPr="00FD0391" w:rsidRDefault="00B23FB3" w:rsidP="00B23FB3">
      <w:pPr>
        <w:spacing w:after="0" w:afterAutospacing="0"/>
        <w:jc w:val="both"/>
      </w:pPr>
      <w:proofErr w:type="gramStart"/>
      <w:r w:rsidRPr="00FD0391">
        <w:t>Оповещение и персональный вызов должностных лиц, включенных в списки оповещения по сигналам о непосредственной подготовке к переводу и переводе муниципального образования на условия военной) времени.</w:t>
      </w:r>
      <w:proofErr w:type="gramEnd"/>
    </w:p>
    <w:p w:rsidR="00B23FB3" w:rsidRPr="00FD0391" w:rsidRDefault="00B23FB3" w:rsidP="00B23FB3">
      <w:pPr>
        <w:spacing w:after="0" w:afterAutospacing="0"/>
        <w:jc w:val="center"/>
      </w:pPr>
      <w:r w:rsidRPr="00FD0391">
        <w:t>3. Основные функции ЕДДС</w:t>
      </w:r>
    </w:p>
    <w:p w:rsidR="00B23FB3" w:rsidRPr="00FD0391" w:rsidRDefault="00B23FB3" w:rsidP="00B23FB3">
      <w:pPr>
        <w:spacing w:after="0" w:afterAutospacing="0"/>
        <w:jc w:val="both"/>
        <w:rPr>
          <w:b/>
        </w:rPr>
      </w:pPr>
      <w:r w:rsidRPr="00FD0391">
        <w:rPr>
          <w:snapToGrid w:val="0"/>
        </w:rPr>
        <w:t xml:space="preserve">3.1. Осуществление ежедневного обмена информацией </w:t>
      </w:r>
      <w:proofErr w:type="gramStart"/>
      <w:r w:rsidRPr="00FD0391">
        <w:rPr>
          <w:snapToGrid w:val="0"/>
        </w:rPr>
        <w:t>с</w:t>
      </w:r>
      <w:proofErr w:type="gramEnd"/>
      <w:r w:rsidRPr="00FD0391">
        <w:rPr>
          <w:snapToGrid w:val="0"/>
        </w:rPr>
        <w:t xml:space="preserve"> службами РСЧС по линии ДДС или ответственных должностных лиц служб  РСЧС (при отсутствии ДДС).</w:t>
      </w:r>
    </w:p>
    <w:p w:rsidR="00B23FB3" w:rsidRPr="00FD0391" w:rsidRDefault="00B23FB3" w:rsidP="00B23FB3">
      <w:pPr>
        <w:spacing w:after="0" w:afterAutospacing="0"/>
        <w:jc w:val="both"/>
      </w:pPr>
      <w:r w:rsidRPr="00FD0391">
        <w:lastRenderedPageBreak/>
        <w:t>3.2. Осуществление сбора и обработки информации в области защиты населения и территорий от ЧС (происшествий).</w:t>
      </w:r>
    </w:p>
    <w:p w:rsidR="00B23FB3" w:rsidRPr="00FD0391" w:rsidRDefault="00B23FB3" w:rsidP="00B23FB3">
      <w:pPr>
        <w:spacing w:after="0" w:afterAutospacing="0"/>
        <w:jc w:val="both"/>
      </w:pPr>
      <w:r w:rsidRPr="00FD0391">
        <w:t>3.3. Информационное обеспечение координационных органов РСЧС муниципального образования.</w:t>
      </w:r>
    </w:p>
    <w:p w:rsidR="00B23FB3" w:rsidRPr="00FD0391" w:rsidRDefault="00B23FB3" w:rsidP="00B23FB3">
      <w:pPr>
        <w:spacing w:after="0" w:afterAutospacing="0"/>
        <w:jc w:val="both"/>
      </w:pPr>
      <w:r w:rsidRPr="00FD0391">
        <w:t xml:space="preserve">3.4. 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FD0391">
        <w:t>компетенцию</w:t>
      </w:r>
      <w:proofErr w:type="gramEnd"/>
      <w:r w:rsidRPr="00FD0391">
        <w:t xml:space="preserve"> которой входит реагирование на принятое сообщение.</w:t>
      </w:r>
    </w:p>
    <w:p w:rsidR="00B23FB3" w:rsidRPr="00FD0391" w:rsidRDefault="00B23FB3" w:rsidP="00B23FB3">
      <w:pPr>
        <w:spacing w:after="0" w:afterAutospacing="0"/>
        <w:jc w:val="both"/>
      </w:pPr>
      <w:r w:rsidRPr="00FD0391">
        <w:t>3.5. Обработка и анализ данных о ЧС (происшествии), определение ее масштаба и уточнение у ДДС состава сил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B23FB3" w:rsidRPr="00FD0391" w:rsidRDefault="00B23FB3" w:rsidP="00B23FB3">
      <w:pPr>
        <w:spacing w:after="0" w:afterAutospacing="0"/>
        <w:jc w:val="both"/>
      </w:pPr>
      <w:r w:rsidRPr="00FD0391">
        <w:t>3.6. Сбор, оценка и контроль данных обстановки, принятых мер по ликвидации ЧС (происшествия), подготовка и корректировка ранее разработанных и согласованных со службами жизнеобеспечения Северо-Енисейского района,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B23FB3" w:rsidRPr="00FD0391" w:rsidRDefault="00B23FB3" w:rsidP="00B23FB3">
      <w:pPr>
        <w:spacing w:after="0" w:afterAutospacing="0"/>
        <w:jc w:val="both"/>
      </w:pPr>
      <w:r w:rsidRPr="00FD0391">
        <w:t>3.7. 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муниципального образования</w:t>
      </w:r>
    </w:p>
    <w:p w:rsidR="00B23FB3" w:rsidRPr="00FD0391" w:rsidRDefault="00B23FB3" w:rsidP="00B23FB3">
      <w:pPr>
        <w:spacing w:after="0" w:afterAutospacing="0"/>
        <w:jc w:val="both"/>
      </w:pPr>
      <w:r w:rsidRPr="00FD0391">
        <w:t>3.8. 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администрации Северо-Енисейского района.</w:t>
      </w:r>
    </w:p>
    <w:p w:rsidR="00B23FB3" w:rsidRPr="00FD0391" w:rsidRDefault="00B23FB3" w:rsidP="00B23FB3">
      <w:pPr>
        <w:spacing w:after="0" w:afterAutospacing="0"/>
        <w:jc w:val="both"/>
      </w:pPr>
      <w:r w:rsidRPr="00FD0391">
        <w:t>3.9. 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B23FB3" w:rsidRPr="00FD0391" w:rsidRDefault="00B23FB3" w:rsidP="00B23FB3">
      <w:pPr>
        <w:spacing w:after="0" w:afterAutospacing="0"/>
        <w:jc w:val="both"/>
      </w:pPr>
      <w:r w:rsidRPr="00FD0391">
        <w:t>3.10. Сбор от ДДС экстренных оперативных служб и организаций (объектов) и доведение до ДДС экстренных оперативных служб и организаций (объектов) Берёзовского района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B23FB3" w:rsidRPr="00FD0391" w:rsidRDefault="00B23FB3" w:rsidP="00B23FB3">
      <w:pPr>
        <w:spacing w:after="0" w:afterAutospacing="0"/>
        <w:jc w:val="both"/>
      </w:pPr>
      <w:r w:rsidRPr="00FD0391">
        <w:t>3.11. 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B23FB3" w:rsidRPr="00FD0391" w:rsidRDefault="00B23FB3" w:rsidP="00B23FB3">
      <w:pPr>
        <w:spacing w:after="0" w:afterAutospacing="0"/>
        <w:jc w:val="both"/>
      </w:pPr>
      <w:r w:rsidRPr="00FD0391">
        <w:t>3.12.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B23FB3" w:rsidRPr="00FD0391" w:rsidRDefault="00B23FB3" w:rsidP="00B23FB3">
      <w:pPr>
        <w:spacing w:after="0" w:afterAutospacing="0"/>
        <w:jc w:val="both"/>
      </w:pPr>
      <w:r w:rsidRPr="00FD0391">
        <w:t>3.13. 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B23FB3" w:rsidRPr="00FD0391" w:rsidRDefault="00B23FB3" w:rsidP="00B23FB3">
      <w:pPr>
        <w:spacing w:after="0" w:afterAutospacing="0"/>
        <w:jc w:val="center"/>
      </w:pPr>
      <w:bookmarkStart w:id="0" w:name="bookmark5"/>
      <w:r w:rsidRPr="00FD0391">
        <w:t>4. Состав и структура ЕДДС</w:t>
      </w:r>
      <w:bookmarkEnd w:id="0"/>
    </w:p>
    <w:p w:rsidR="00B23FB3" w:rsidRPr="00FD0391" w:rsidRDefault="00B23FB3" w:rsidP="00B23FB3">
      <w:pPr>
        <w:spacing w:after="0" w:afterAutospacing="0"/>
        <w:jc w:val="both"/>
      </w:pPr>
      <w:r w:rsidRPr="00FD0391">
        <w:t>4.1. ЕДДС включает в себя:</w:t>
      </w:r>
    </w:p>
    <w:p w:rsidR="00B23FB3" w:rsidRPr="00FD0391" w:rsidRDefault="00B23FB3" w:rsidP="00B23FB3">
      <w:pPr>
        <w:spacing w:after="0" w:afterAutospacing="0"/>
        <w:jc w:val="both"/>
      </w:pPr>
      <w:r w:rsidRPr="00FD0391">
        <w:t>Главный диспетчер ЕДДС;</w:t>
      </w:r>
    </w:p>
    <w:p w:rsidR="00B23FB3" w:rsidRPr="00FD0391" w:rsidRDefault="00B23FB3" w:rsidP="00B23FB3">
      <w:pPr>
        <w:spacing w:after="0" w:afterAutospacing="0"/>
        <w:jc w:val="both"/>
      </w:pPr>
      <w:r w:rsidRPr="00FD0391">
        <w:t>дежурно–диспетчерский персонал;</w:t>
      </w:r>
    </w:p>
    <w:p w:rsidR="00B23FB3" w:rsidRPr="00FD0391" w:rsidRDefault="00B23FB3" w:rsidP="00B23FB3">
      <w:pPr>
        <w:spacing w:after="0" w:afterAutospacing="0"/>
        <w:jc w:val="both"/>
      </w:pPr>
      <w:r w:rsidRPr="00FD0391">
        <w:t>пункт управления;</w:t>
      </w:r>
    </w:p>
    <w:p w:rsidR="00B23FB3" w:rsidRPr="00FD0391" w:rsidRDefault="00B23FB3" w:rsidP="00B23FB3">
      <w:pPr>
        <w:spacing w:after="0" w:afterAutospacing="0"/>
        <w:jc w:val="both"/>
      </w:pPr>
      <w:r w:rsidRPr="00FD0391">
        <w:t>средства связи, оповещения и автоматизации управления.</w:t>
      </w:r>
    </w:p>
    <w:p w:rsidR="00B23FB3" w:rsidRPr="00FD0391" w:rsidRDefault="00B23FB3" w:rsidP="00B23FB3">
      <w:pPr>
        <w:spacing w:after="0" w:afterAutospacing="0"/>
        <w:jc w:val="both"/>
      </w:pPr>
      <w:r w:rsidRPr="00FD0391">
        <w:t>В состав руководства ЕДДС входят:</w:t>
      </w:r>
    </w:p>
    <w:p w:rsidR="00B23FB3" w:rsidRPr="00FD0391" w:rsidRDefault="00B23FB3" w:rsidP="00B23FB3">
      <w:pPr>
        <w:spacing w:after="0" w:afterAutospacing="0"/>
        <w:jc w:val="both"/>
      </w:pPr>
      <w:r w:rsidRPr="00FD0391">
        <w:t>Главный диспетчер ЕДДС.</w:t>
      </w:r>
    </w:p>
    <w:p w:rsidR="00B23FB3" w:rsidRPr="00FD0391" w:rsidRDefault="00B23FB3" w:rsidP="00B23FB3">
      <w:pPr>
        <w:spacing w:after="0" w:afterAutospacing="0"/>
        <w:jc w:val="both"/>
      </w:pPr>
      <w:r w:rsidRPr="00FD0391">
        <w:t>4.2. В составе дежурно–диспетчерского персонала ЕДДС должны быть предусмотрены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В состав дежурной смены должны быть включены дежурный и диспетчер ЕДДС. При вводе в эксплуатацию «системы – 112» в состав оперативной дежурной смены также входит операторский персонал (диспетчеры) «системы – 112».</w:t>
      </w:r>
    </w:p>
    <w:p w:rsidR="00B23FB3" w:rsidRPr="00FD0391" w:rsidRDefault="00B23FB3" w:rsidP="00B23FB3">
      <w:pPr>
        <w:spacing w:after="0" w:afterAutospacing="0"/>
        <w:jc w:val="both"/>
      </w:pPr>
      <w:r w:rsidRPr="00FD0391">
        <w:t>4.3. Количество диспетчеров «системы – 112» в составе оперативной дежурной смены определяется, исходя из количества населения в муниципальном образовании, средней продолжительности обработки звонка и количества звонков в сутки.</w:t>
      </w:r>
    </w:p>
    <w:p w:rsidR="00B23FB3" w:rsidRPr="00FD0391" w:rsidRDefault="00B23FB3" w:rsidP="00B23FB3">
      <w:pPr>
        <w:spacing w:after="0" w:afterAutospacing="0"/>
        <w:jc w:val="both"/>
      </w:pPr>
      <w:r w:rsidRPr="00FD0391">
        <w:lastRenderedPageBreak/>
        <w:t>4.5. Пункт управления ЕДДС (далее – ПУ ЕДДС) представляет собой рабочие помещения для постоянного и дежурно–диспетчерского персонала, диспетчеров «системы – 112», оснащенные необходимыми техническими средствами и документацией. ПУ ЕДДС размещается в помещениях, предоставляемых администрацией Северо-Енисейского района.</w:t>
      </w:r>
    </w:p>
    <w:p w:rsidR="00B23FB3" w:rsidRPr="00FD0391" w:rsidRDefault="00B23FB3" w:rsidP="00B23FB3">
      <w:pPr>
        <w:spacing w:after="0" w:afterAutospacing="0"/>
        <w:jc w:val="both"/>
      </w:pPr>
      <w:r w:rsidRPr="00FD0391">
        <w:t>4.6. Конструктивные решения по установке и монтажу технических сре</w:t>
      </w:r>
      <w:proofErr w:type="gramStart"/>
      <w:r w:rsidRPr="00FD0391">
        <w:t>дств в п</w:t>
      </w:r>
      <w:proofErr w:type="gramEnd"/>
      <w:r w:rsidRPr="00FD0391">
        <w:t>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B23FB3" w:rsidRPr="00FD0391" w:rsidRDefault="00B23FB3" w:rsidP="00B23FB3">
      <w:pPr>
        <w:spacing w:after="0" w:afterAutospacing="0"/>
        <w:jc w:val="both"/>
      </w:pPr>
      <w:r w:rsidRPr="00FD0391">
        <w:t>4.7.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B23FB3" w:rsidRPr="00FD0391" w:rsidRDefault="00B23FB3" w:rsidP="00B23FB3">
      <w:pPr>
        <w:spacing w:after="0" w:afterAutospacing="0"/>
        <w:jc w:val="both"/>
      </w:pPr>
      <w:r w:rsidRPr="00FD0391">
        <w:t>4.8. Рекомендуемый состав технических средств управления ЕДДС:</w:t>
      </w:r>
    </w:p>
    <w:p w:rsidR="00B23FB3" w:rsidRPr="00FD0391" w:rsidRDefault="00B23FB3" w:rsidP="00B23FB3">
      <w:pPr>
        <w:spacing w:after="0" w:afterAutospacing="0"/>
        <w:jc w:val="both"/>
      </w:pPr>
      <w:r w:rsidRPr="00FD0391">
        <w:t>средства связи и автоматизации управления, в том числе средства:</w:t>
      </w:r>
    </w:p>
    <w:p w:rsidR="00B23FB3" w:rsidRPr="00FD0391" w:rsidRDefault="00B23FB3" w:rsidP="00B23FB3">
      <w:pPr>
        <w:spacing w:after="0" w:afterAutospacing="0"/>
        <w:jc w:val="both"/>
      </w:pPr>
      <w:r w:rsidRPr="00FD0391">
        <w:t>радиосвязи;</w:t>
      </w:r>
    </w:p>
    <w:p w:rsidR="00B23FB3" w:rsidRPr="00FD0391" w:rsidRDefault="00B23FB3" w:rsidP="00B23FB3">
      <w:pPr>
        <w:spacing w:after="0" w:afterAutospacing="0"/>
        <w:jc w:val="both"/>
      </w:pPr>
      <w:r w:rsidRPr="00FD0391">
        <w:t>средства оповещения руководящего состава и населения; средства регистрации (записи) входящих и исходящих переговоров, а также определения номера звонящего абонента;</w:t>
      </w:r>
    </w:p>
    <w:p w:rsidR="00B23FB3" w:rsidRPr="00FD0391" w:rsidRDefault="00B23FB3" w:rsidP="00B23FB3">
      <w:pPr>
        <w:spacing w:after="0" w:afterAutospacing="0"/>
        <w:jc w:val="both"/>
      </w:pPr>
      <w:r w:rsidRPr="00FD0391">
        <w:t>оргтехника (компьютеры, принтеры, сканеры);</w:t>
      </w:r>
    </w:p>
    <w:p w:rsidR="00B23FB3" w:rsidRPr="00FD0391" w:rsidRDefault="00B23FB3" w:rsidP="00B23FB3">
      <w:pPr>
        <w:spacing w:after="0" w:afterAutospacing="0"/>
        <w:jc w:val="both"/>
      </w:pPr>
      <w:r w:rsidRPr="00FD0391">
        <w:t>система видеоконференцсвязи;</w:t>
      </w:r>
    </w:p>
    <w:p w:rsidR="00B23FB3" w:rsidRPr="00FD0391" w:rsidRDefault="00B23FB3" w:rsidP="00B23FB3">
      <w:pPr>
        <w:spacing w:after="0" w:afterAutospacing="0"/>
        <w:jc w:val="both"/>
      </w:pPr>
      <w:r w:rsidRPr="00FD0391">
        <w:t>прямые каналы связи с ЦУКС ГУ МЧС России по Красноярскому краю, ЕДДС соседних муниципальных образований, ДДС потенциально опасных объектов (далее – ПОО), объектами с массовым пребыванием людей; метеостанция;</w:t>
      </w:r>
    </w:p>
    <w:p w:rsidR="00B23FB3" w:rsidRPr="00FD0391" w:rsidRDefault="00B23FB3" w:rsidP="00B23FB3">
      <w:pPr>
        <w:spacing w:after="0" w:afterAutospacing="0"/>
        <w:jc w:val="both"/>
      </w:pPr>
      <w:r w:rsidRPr="00FD0391">
        <w:t>приемник ГЛОНАСС или ГЛОНАСС</w:t>
      </w:r>
      <w:r w:rsidRPr="00FD0391">
        <w:rPr>
          <w:lang w:bidi="en-US"/>
        </w:rPr>
        <w:t>/</w:t>
      </w:r>
      <w:r w:rsidRPr="00FD0391">
        <w:rPr>
          <w:lang w:val="en-US" w:bidi="en-US"/>
        </w:rPr>
        <w:t>GPS</w:t>
      </w:r>
      <w:r w:rsidRPr="00FD0391">
        <w:rPr>
          <w:lang w:bidi="en-US"/>
        </w:rPr>
        <w:t>.</w:t>
      </w:r>
    </w:p>
    <w:p w:rsidR="00B23FB3" w:rsidRPr="00FD0391" w:rsidRDefault="00B23FB3" w:rsidP="00B23FB3">
      <w:pPr>
        <w:spacing w:after="0" w:afterAutospacing="0"/>
        <w:jc w:val="both"/>
      </w:pPr>
      <w:r w:rsidRPr="00FD0391">
        <w:t>4.9. Средства связи ЕДДС должны обеспечивать:</w:t>
      </w:r>
    </w:p>
    <w:p w:rsidR="00B23FB3" w:rsidRPr="00FD0391" w:rsidRDefault="00B23FB3" w:rsidP="00B23FB3">
      <w:pPr>
        <w:spacing w:after="0" w:afterAutospacing="0"/>
        <w:jc w:val="both"/>
      </w:pPr>
      <w:r w:rsidRPr="00FD0391">
        <w:t>телефонную связь;</w:t>
      </w:r>
    </w:p>
    <w:p w:rsidR="00B23FB3" w:rsidRPr="00FD0391" w:rsidRDefault="00B23FB3" w:rsidP="00B23FB3">
      <w:pPr>
        <w:spacing w:after="0" w:afterAutospacing="0"/>
        <w:jc w:val="both"/>
      </w:pPr>
      <w:r w:rsidRPr="00FD0391">
        <w:t>передачу данных;</w:t>
      </w:r>
    </w:p>
    <w:p w:rsidR="00B23FB3" w:rsidRPr="00FD0391" w:rsidRDefault="00B23FB3" w:rsidP="00B23FB3">
      <w:pPr>
        <w:spacing w:after="0" w:afterAutospacing="0"/>
        <w:jc w:val="both"/>
      </w:pPr>
      <w:r w:rsidRPr="00FD0391">
        <w:t>прием и передачу команд, сигналов оповещения и данных;</w:t>
      </w:r>
    </w:p>
    <w:p w:rsidR="00B23FB3" w:rsidRPr="00FD0391" w:rsidRDefault="00B23FB3" w:rsidP="00B23FB3">
      <w:pPr>
        <w:spacing w:after="0" w:afterAutospacing="0"/>
        <w:jc w:val="both"/>
      </w:pPr>
      <w:r w:rsidRPr="00FD0391">
        <w:t>прием вызовов (сообщений) через единый номер «112»;</w:t>
      </w:r>
    </w:p>
    <w:p w:rsidR="00B23FB3" w:rsidRPr="00FD0391" w:rsidRDefault="00B23FB3" w:rsidP="00B23FB3">
      <w:pPr>
        <w:spacing w:after="0" w:afterAutospacing="0"/>
        <w:jc w:val="both"/>
      </w:pPr>
      <w:r w:rsidRPr="00FD0391">
        <w:t>коммутацию передаваемого сообщения до соответствующих ДДС экстренных оперативных служб и организаций (объектов);</w:t>
      </w:r>
    </w:p>
    <w:p w:rsidR="00B23FB3" w:rsidRPr="00FD0391" w:rsidRDefault="00B23FB3" w:rsidP="00B23FB3">
      <w:pPr>
        <w:spacing w:after="0" w:afterAutospacing="0"/>
        <w:jc w:val="both"/>
      </w:pPr>
      <w:r w:rsidRPr="00FD0391">
        <w:t>обмен речевыми сообщениями, документальной и видеоинформацией, а также данными с вышестоящими и взаимодействующими службами.</w:t>
      </w:r>
    </w:p>
    <w:p w:rsidR="00B23FB3" w:rsidRPr="00FD0391" w:rsidRDefault="00B23FB3" w:rsidP="00B23FB3">
      <w:pPr>
        <w:spacing w:after="0" w:afterAutospacing="0"/>
        <w:jc w:val="both"/>
      </w:pPr>
      <w:r w:rsidRPr="00FD0391">
        <w:t>ЕДДС должна иметь резервные каналы связи. Средства связи должны обеспечивать сопряжение с сетью связи общего пользования.</w:t>
      </w:r>
    </w:p>
    <w:p w:rsidR="00B23FB3" w:rsidRPr="00FD0391" w:rsidRDefault="00B23FB3" w:rsidP="00B23FB3">
      <w:pPr>
        <w:spacing w:after="0" w:afterAutospacing="0"/>
        <w:jc w:val="both"/>
      </w:pPr>
      <w:r w:rsidRPr="00FD0391">
        <w:t xml:space="preserve">4.10.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w:t>
      </w:r>
      <w:proofErr w:type="gramStart"/>
      <w:r w:rsidRPr="00FD0391">
        <w:t>информационно–управляющей</w:t>
      </w:r>
      <w:proofErr w:type="gramEnd"/>
      <w:r w:rsidRPr="00FD0391">
        <w:t xml:space="preserve">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B23FB3" w:rsidRPr="00FD0391" w:rsidRDefault="00B23FB3" w:rsidP="00B23FB3">
      <w:pPr>
        <w:spacing w:after="0" w:afterAutospacing="0"/>
        <w:jc w:val="both"/>
      </w:pPr>
      <w:r w:rsidRPr="00FD0391">
        <w:t xml:space="preserve">4.11. </w:t>
      </w:r>
      <w:proofErr w:type="gramStart"/>
      <w:r w:rsidRPr="00FD0391">
        <w:t>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w:t>
      </w:r>
      <w:proofErr w:type="gramEnd"/>
      <w:r w:rsidRPr="00FD0391">
        <w:t xml:space="preserve">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B23FB3" w:rsidRPr="00FD0391" w:rsidRDefault="00B23FB3" w:rsidP="00B23FB3">
      <w:pPr>
        <w:spacing w:after="0" w:afterAutospacing="0"/>
        <w:jc w:val="both"/>
      </w:pPr>
      <w:r w:rsidRPr="00FD0391">
        <w:t>4.12. Местная система оповещения муниципального образования представляет собой организационно–техническое объединение специальных технических средств оповещения сетей вещания и каналов связи.</w:t>
      </w:r>
    </w:p>
    <w:p w:rsidR="00B23FB3" w:rsidRPr="00FD0391" w:rsidRDefault="00B23FB3" w:rsidP="00B23FB3">
      <w:pPr>
        <w:spacing w:after="0" w:afterAutospacing="0"/>
        <w:jc w:val="both"/>
      </w:pPr>
      <w:r w:rsidRPr="00FD0391">
        <w:lastRenderedPageBreak/>
        <w:t>Система оповещения должна обеспечивать передачу:</w:t>
      </w:r>
    </w:p>
    <w:p w:rsidR="00B23FB3" w:rsidRPr="00FD0391" w:rsidRDefault="00B23FB3" w:rsidP="00B23FB3">
      <w:pPr>
        <w:spacing w:after="0" w:afterAutospacing="0"/>
        <w:jc w:val="both"/>
      </w:pPr>
      <w:r w:rsidRPr="00FD0391">
        <w:t>сигналов оповещения;</w:t>
      </w:r>
    </w:p>
    <w:p w:rsidR="00B23FB3" w:rsidRPr="00FD0391" w:rsidRDefault="00B23FB3" w:rsidP="00B23FB3">
      <w:pPr>
        <w:spacing w:after="0" w:afterAutospacing="0"/>
        <w:jc w:val="both"/>
      </w:pPr>
      <w:r w:rsidRPr="00FD0391">
        <w:t>речевых (текстовых) сообщений;</w:t>
      </w:r>
    </w:p>
    <w:p w:rsidR="00B23FB3" w:rsidRPr="00FD0391" w:rsidRDefault="00B23FB3" w:rsidP="00B23FB3">
      <w:pPr>
        <w:spacing w:after="0" w:afterAutospacing="0"/>
        <w:jc w:val="both"/>
      </w:pPr>
      <w:r w:rsidRPr="00FD0391">
        <w:t>условных сигналов.</w:t>
      </w:r>
    </w:p>
    <w:p w:rsidR="00B23FB3" w:rsidRPr="00FD0391" w:rsidRDefault="00B23FB3" w:rsidP="00B23FB3">
      <w:pPr>
        <w:spacing w:after="0" w:afterAutospacing="0"/>
        <w:jc w:val="both"/>
      </w:pPr>
      <w:proofErr w:type="spellStart"/>
      <w:r w:rsidRPr="00FD0391">
        <w:t>Задействование</w:t>
      </w:r>
      <w:proofErr w:type="spellEnd"/>
      <w:r w:rsidRPr="00FD0391">
        <w:t xml:space="preserve"> местной системы оповещения должно осуществляться дежурно–диспетчерским персоналом с автоматизированных рабочих мест ЕДДС муниципального образования.</w:t>
      </w:r>
    </w:p>
    <w:p w:rsidR="00B23FB3" w:rsidRPr="00FD0391" w:rsidRDefault="00B23FB3" w:rsidP="00B23FB3">
      <w:pPr>
        <w:spacing w:after="0" w:afterAutospacing="0"/>
        <w:jc w:val="both"/>
      </w:pPr>
      <w:r w:rsidRPr="00FD0391">
        <w:t>4.13. Минимальный состав документации на ПУ ЕДДС:</w:t>
      </w:r>
    </w:p>
    <w:p w:rsidR="00B23FB3" w:rsidRPr="00FD0391" w:rsidRDefault="00B23FB3" w:rsidP="00B23FB3">
      <w:pPr>
        <w:spacing w:after="0" w:afterAutospacing="0"/>
        <w:jc w:val="both"/>
        <w:rPr>
          <w:color w:val="000000"/>
        </w:rPr>
      </w:pPr>
      <w:r w:rsidRPr="00FD0391">
        <w:t xml:space="preserve">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 </w:t>
      </w:r>
      <w:r w:rsidRPr="00FD0391">
        <w:rPr>
          <w:color w:val="000000"/>
        </w:rPr>
        <w:t>в том числе о службах РСЧС;</w:t>
      </w:r>
    </w:p>
    <w:p w:rsidR="00B23FB3" w:rsidRPr="00FD0391" w:rsidRDefault="00B23FB3" w:rsidP="00B23FB3">
      <w:pPr>
        <w:spacing w:after="0" w:afterAutospacing="0"/>
        <w:jc w:val="both"/>
      </w:pPr>
      <w:r w:rsidRPr="00FD0391">
        <w:t>соглашения об информационном взаимодействии ЕДДС с ДДС экстренных оперативных служб и организаций (объектов), входящих в службы РСЧС, и службами жизнеобеспечения муниципального образования;</w:t>
      </w:r>
    </w:p>
    <w:p w:rsidR="00B23FB3" w:rsidRPr="00FD0391" w:rsidRDefault="00B23FB3" w:rsidP="00B23FB3">
      <w:pPr>
        <w:spacing w:after="0" w:afterAutospacing="0"/>
        <w:jc w:val="both"/>
      </w:pPr>
      <w:r w:rsidRPr="00FD0391">
        <w:t>журнал учета полученной и переданной информации, полученных и переданных распоряжений и сигналов; журнал оперативного дежурства;</w:t>
      </w:r>
    </w:p>
    <w:p w:rsidR="00B23FB3" w:rsidRPr="00FD0391" w:rsidRDefault="00B23FB3" w:rsidP="00B23FB3">
      <w:pPr>
        <w:spacing w:after="0" w:afterAutospacing="0"/>
        <w:jc w:val="both"/>
      </w:pPr>
      <w:r w:rsidRPr="00FD0391">
        <w:t>инструкции по</w:t>
      </w:r>
      <w:r w:rsidRPr="00FD0391">
        <w:tab/>
        <w:t>действиям дежурно–диспетчерского персонала при получении информации об угрозе возникновения или возникновении ЧС (происшествия);</w:t>
      </w:r>
    </w:p>
    <w:p w:rsidR="00B23FB3" w:rsidRPr="00FD0391" w:rsidRDefault="00B23FB3" w:rsidP="00B23FB3">
      <w:pPr>
        <w:spacing w:after="0" w:afterAutospacing="0"/>
        <w:jc w:val="both"/>
      </w:pPr>
      <w:r w:rsidRPr="00FD0391">
        <w:t>инструкции о несении дежурства в повседневной деятельности, в режимах повышенной готовности и чрезвычайной ситуации;</w:t>
      </w:r>
    </w:p>
    <w:p w:rsidR="00B23FB3" w:rsidRPr="00FD0391" w:rsidRDefault="00B23FB3" w:rsidP="00B23FB3">
      <w:pPr>
        <w:spacing w:after="0" w:afterAutospacing="0"/>
        <w:jc w:val="both"/>
      </w:pPr>
      <w:r w:rsidRPr="00FD0391">
        <w:t>план взаимодействия ЕДДС со службами РСЧС и ДДС экстренных оперативных служб и организаций (объектов) при ликвидации пожаров, ЧС (происшествий) различного характера в Северо-Енисейском районе;</w:t>
      </w:r>
    </w:p>
    <w:p w:rsidR="00B23FB3" w:rsidRPr="00FD0391" w:rsidRDefault="00B23FB3" w:rsidP="00B23FB3">
      <w:pPr>
        <w:spacing w:after="0" w:afterAutospacing="0"/>
        <w:jc w:val="both"/>
      </w:pPr>
      <w:r w:rsidRPr="00FD0391">
        <w:t>инструкции по</w:t>
      </w:r>
      <w:r w:rsidRPr="00FD0391">
        <w:tab/>
        <w:t>действиям дежурно–диспетчерского персонала при получении информации по линии взаимодействующих служб РСЧС и ДДС экстренных оперативных служб и организаций (объектов);</w:t>
      </w:r>
    </w:p>
    <w:p w:rsidR="00B23FB3" w:rsidRPr="00FD0391" w:rsidRDefault="00B23FB3" w:rsidP="00B23FB3">
      <w:pPr>
        <w:spacing w:after="0" w:afterAutospacing="0"/>
        <w:jc w:val="both"/>
      </w:pPr>
      <w:r w:rsidRPr="00FD0391">
        <w:t>аварийные и аварийные медицинские карточки на все химически опасные вещества, перечни химически опасных объектов с прогнозируемыми последствиями ЧС (происшествия);</w:t>
      </w:r>
    </w:p>
    <w:p w:rsidR="00B23FB3" w:rsidRPr="00FD0391" w:rsidRDefault="00B23FB3" w:rsidP="00B23FB3">
      <w:pPr>
        <w:spacing w:after="0" w:afterAutospacing="0"/>
        <w:jc w:val="both"/>
      </w:pPr>
      <w:proofErr w:type="gramStart"/>
      <w:r w:rsidRPr="00FD0391">
        <w:t>инструкции по мерам пожарной безопасности и охране труда; схемы и списки оповещения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в Северо-Енисейском районе, ДДС экстренных оперативных служб и организаций (объектов) в случае ЧС (происшествия);</w:t>
      </w:r>
      <w:proofErr w:type="gramEnd"/>
    </w:p>
    <w:p w:rsidR="00B23FB3" w:rsidRPr="00FD0391" w:rsidRDefault="00B23FB3" w:rsidP="00B23FB3">
      <w:pPr>
        <w:spacing w:after="0" w:afterAutospacing="0"/>
        <w:jc w:val="both"/>
      </w:pPr>
      <w:r w:rsidRPr="00FD0391">
        <w:t>паспорта безопасности муниципального образования и ПОО, паспорта территории муниципального образования,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 и субъекта Российской Федерации (в том числе и в электронном виде);</w:t>
      </w:r>
    </w:p>
    <w:p w:rsidR="00B23FB3" w:rsidRPr="00FD0391" w:rsidRDefault="00B23FB3" w:rsidP="00B23FB3">
      <w:pPr>
        <w:spacing w:after="0" w:afterAutospacing="0"/>
        <w:jc w:val="both"/>
      </w:pPr>
      <w:r w:rsidRPr="00FD0391">
        <w:t xml:space="preserve">план проведения инструктажа перед </w:t>
      </w:r>
      <w:proofErr w:type="spellStart"/>
      <w:r w:rsidRPr="00FD0391">
        <w:t>заступлением</w:t>
      </w:r>
      <w:proofErr w:type="spellEnd"/>
      <w:r w:rsidRPr="00FD0391">
        <w:t xml:space="preserve"> на дежурство очередных оперативных дежурных смен;</w:t>
      </w:r>
    </w:p>
    <w:p w:rsidR="00B23FB3" w:rsidRPr="00FD0391" w:rsidRDefault="00B23FB3" w:rsidP="00B23FB3">
      <w:pPr>
        <w:spacing w:after="0" w:afterAutospacing="0"/>
        <w:jc w:val="both"/>
      </w:pPr>
      <w:r w:rsidRPr="00FD0391">
        <w:t>графики несения дежурства дежурными диспетчерами; схемы управления и вызова; схема местной системы оповещения; телефонные справочники;</w:t>
      </w:r>
    </w:p>
    <w:p w:rsidR="00B23FB3" w:rsidRPr="00FD0391" w:rsidRDefault="00B23FB3" w:rsidP="00B23FB3">
      <w:pPr>
        <w:spacing w:after="0" w:afterAutospacing="0"/>
        <w:jc w:val="both"/>
      </w:pPr>
      <w:r w:rsidRPr="00FD0391">
        <w:t>документация по организации профессиональной подготовки дежурно–диспетчерского персонала;</w:t>
      </w:r>
    </w:p>
    <w:p w:rsidR="00B23FB3" w:rsidRPr="00FD0391" w:rsidRDefault="00B23FB3" w:rsidP="00B23FB3">
      <w:pPr>
        <w:spacing w:after="0" w:afterAutospacing="0"/>
        <w:jc w:val="both"/>
      </w:pPr>
      <w:r w:rsidRPr="00FD0391">
        <w:t>формализованные бланки отрабатываемых документов с заранее заготовленной постоянной частью текста;</w:t>
      </w:r>
    </w:p>
    <w:p w:rsidR="00B23FB3" w:rsidRPr="00FD0391" w:rsidRDefault="00B23FB3" w:rsidP="00B23FB3">
      <w:pPr>
        <w:spacing w:after="0" w:afterAutospacing="0"/>
        <w:jc w:val="both"/>
      </w:pPr>
      <w:r w:rsidRPr="00FD0391">
        <w:t>суточный расчет сил и средств муниципального звена территориальной подсистемы РСЧС;</w:t>
      </w:r>
    </w:p>
    <w:p w:rsidR="00B23FB3" w:rsidRPr="00FD0391" w:rsidRDefault="00B23FB3" w:rsidP="00B23FB3">
      <w:pPr>
        <w:spacing w:after="0" w:afterAutospacing="0"/>
        <w:jc w:val="both"/>
      </w:pPr>
      <w:r w:rsidRPr="00FD0391">
        <w:t>расчет сил и средств муниципального образования, привлекаемых к ликвидации ЧС (происшествий) в составе соответствующих служб РСЧС;</w:t>
      </w:r>
    </w:p>
    <w:p w:rsidR="00B23FB3" w:rsidRPr="00FD0391" w:rsidRDefault="00B23FB3" w:rsidP="00B23FB3">
      <w:pPr>
        <w:spacing w:after="0" w:afterAutospacing="0"/>
        <w:jc w:val="both"/>
      </w:pPr>
      <w:r w:rsidRPr="00FD0391">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B23FB3" w:rsidRPr="00FD0391" w:rsidRDefault="00B23FB3" w:rsidP="00B23FB3">
      <w:pPr>
        <w:spacing w:after="0" w:afterAutospacing="0"/>
        <w:jc w:val="both"/>
      </w:pPr>
      <w:r w:rsidRPr="00FD0391">
        <w:t>ежедневный план работы дежурного ЕДДС.</w:t>
      </w:r>
    </w:p>
    <w:p w:rsidR="00B23FB3" w:rsidRPr="00FD0391" w:rsidRDefault="00B23FB3" w:rsidP="00B23FB3">
      <w:pPr>
        <w:spacing w:after="0" w:afterAutospacing="0"/>
        <w:jc w:val="both"/>
      </w:pPr>
      <w:r w:rsidRPr="00FD0391">
        <w:lastRenderedPageBreak/>
        <w:t>Состав оперативной документации может дополняться в зависимости от условий функционирования ЕДДС.</w:t>
      </w:r>
    </w:p>
    <w:p w:rsidR="00B23FB3" w:rsidRPr="00FD0391" w:rsidRDefault="00B23FB3" w:rsidP="00B23FB3">
      <w:pPr>
        <w:spacing w:after="0" w:afterAutospacing="0"/>
        <w:jc w:val="center"/>
      </w:pPr>
      <w:bookmarkStart w:id="1" w:name="bookmark6"/>
    </w:p>
    <w:p w:rsidR="00B23FB3" w:rsidRPr="00FD0391" w:rsidRDefault="00B23FB3" w:rsidP="00B23FB3">
      <w:pPr>
        <w:spacing w:after="0" w:afterAutospacing="0"/>
        <w:jc w:val="center"/>
      </w:pPr>
      <w:r w:rsidRPr="00FD0391">
        <w:rPr>
          <w:lang w:val="en-US"/>
        </w:rPr>
        <w:t>II</w:t>
      </w:r>
      <w:r w:rsidRPr="00FD0391">
        <w:t>. ОРГАНИЗАЦИЯ РАБОТЫ ЕДДС</w:t>
      </w:r>
      <w:bookmarkEnd w:id="1"/>
    </w:p>
    <w:p w:rsidR="00B23FB3" w:rsidRPr="00FD0391" w:rsidRDefault="00B23FB3" w:rsidP="00B23FB3">
      <w:pPr>
        <w:spacing w:after="0" w:afterAutospacing="0"/>
        <w:jc w:val="both"/>
      </w:pPr>
    </w:p>
    <w:p w:rsidR="00B23FB3" w:rsidRPr="00FD0391" w:rsidRDefault="00B23FB3" w:rsidP="00B23FB3">
      <w:pPr>
        <w:spacing w:after="0" w:afterAutospacing="0"/>
        <w:jc w:val="center"/>
      </w:pPr>
      <w:r w:rsidRPr="00FD0391">
        <w:t>5. Режимы функционирования ЕДДС</w:t>
      </w:r>
    </w:p>
    <w:p w:rsidR="00B23FB3" w:rsidRPr="00FD0391" w:rsidRDefault="00B23FB3" w:rsidP="00B23FB3">
      <w:pPr>
        <w:spacing w:after="0" w:afterAutospacing="0"/>
        <w:jc w:val="both"/>
      </w:pPr>
      <w:r w:rsidRPr="00FD0391">
        <w:t>ЕДДС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B23FB3" w:rsidRPr="00FD0391" w:rsidRDefault="00B23FB3" w:rsidP="00B23FB3">
      <w:pPr>
        <w:spacing w:after="0" w:afterAutospacing="0"/>
        <w:jc w:val="both"/>
      </w:pPr>
      <w:r w:rsidRPr="00FD0391">
        <w:t>Режимы функционирования для ЕДДС устанавливает Глава Северо-Енисейского района.</w:t>
      </w:r>
    </w:p>
    <w:p w:rsidR="00B23FB3" w:rsidRPr="00FD0391" w:rsidRDefault="00B23FB3" w:rsidP="00B23FB3">
      <w:pPr>
        <w:spacing w:after="0" w:afterAutospacing="0"/>
        <w:jc w:val="both"/>
      </w:pPr>
      <w:r w:rsidRPr="00FD0391">
        <w:t xml:space="preserve">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(происшествий). </w:t>
      </w:r>
    </w:p>
    <w:p w:rsidR="00B23FB3" w:rsidRPr="00FD0391" w:rsidRDefault="00B23FB3" w:rsidP="00B23FB3">
      <w:pPr>
        <w:spacing w:after="0" w:afterAutospacing="0"/>
        <w:jc w:val="both"/>
      </w:pPr>
      <w:r w:rsidRPr="00FD0391">
        <w:t>В этом режиме ЕДДС обеспечивает:</w:t>
      </w:r>
    </w:p>
    <w:p w:rsidR="00B23FB3" w:rsidRPr="00FD0391" w:rsidRDefault="00B23FB3" w:rsidP="00B23FB3">
      <w:pPr>
        <w:spacing w:after="0" w:afterAutospacing="0"/>
        <w:jc w:val="both"/>
      </w:pPr>
      <w:r w:rsidRPr="00FD0391">
        <w:rPr>
          <w:snapToGrid w:val="0"/>
        </w:rPr>
        <w:t>осуществление ежедневного обмена информацией с ЕДДС района по линии ДДС или ответственных должностных лиц служб  РСЧС (при отсутствии ДДС);</w:t>
      </w:r>
    </w:p>
    <w:p w:rsidR="00B23FB3" w:rsidRPr="00FD0391" w:rsidRDefault="00B23FB3" w:rsidP="00B23FB3">
      <w:pPr>
        <w:spacing w:after="0" w:afterAutospacing="0"/>
        <w:jc w:val="both"/>
      </w:pPr>
      <w:r w:rsidRPr="00FD0391">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B23FB3" w:rsidRPr="00FD0391" w:rsidRDefault="00B23FB3" w:rsidP="00B23FB3">
      <w:pPr>
        <w:spacing w:after="0" w:afterAutospacing="0"/>
        <w:jc w:val="both"/>
      </w:pPr>
      <w:r w:rsidRPr="00FD0391">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Красноярскому краю;</w:t>
      </w:r>
    </w:p>
    <w:p w:rsidR="00B23FB3" w:rsidRPr="00FD0391" w:rsidRDefault="00B23FB3" w:rsidP="00B23FB3">
      <w:pPr>
        <w:spacing w:after="0" w:afterAutospacing="0"/>
        <w:jc w:val="both"/>
      </w:pPr>
      <w:r w:rsidRPr="00FD0391">
        <w:t>обобщение и анализ информации о ЧС (происшествиях) за текущие сутки и представление соответствующих докладов по подчиненности;</w:t>
      </w:r>
    </w:p>
    <w:p w:rsidR="00B23FB3" w:rsidRPr="00FD0391" w:rsidRDefault="00B23FB3" w:rsidP="00B23FB3">
      <w:pPr>
        <w:spacing w:after="0" w:afterAutospacing="0"/>
        <w:jc w:val="both"/>
      </w:pPr>
      <w:r w:rsidRPr="00FD0391">
        <w:t>поддержание КСА в постоянной оперативной готовности;</w:t>
      </w:r>
    </w:p>
    <w:p w:rsidR="00B23FB3" w:rsidRPr="00FD0391" w:rsidRDefault="00B23FB3" w:rsidP="00B23FB3">
      <w:pPr>
        <w:spacing w:after="0" w:afterAutospacing="0"/>
        <w:jc w:val="both"/>
      </w:pPr>
      <w:r w:rsidRPr="00FD0391">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B23FB3" w:rsidRPr="00FD0391" w:rsidRDefault="00B23FB3" w:rsidP="00B23FB3">
      <w:pPr>
        <w:spacing w:after="0" w:afterAutospacing="0"/>
        <w:jc w:val="both"/>
      </w:pPr>
      <w:r w:rsidRPr="00FD0391">
        <w:t>внесение необходимых изменений в базу данных, а также в структуру и содержание оперативных документов по реагированию на ЧС (происшествия);</w:t>
      </w:r>
    </w:p>
    <w:p w:rsidR="00B23FB3" w:rsidRPr="00FD0391" w:rsidRDefault="00B23FB3" w:rsidP="00B23FB3">
      <w:pPr>
        <w:spacing w:after="0" w:afterAutospacing="0"/>
        <w:jc w:val="both"/>
      </w:pPr>
      <w:r w:rsidRPr="00FD0391">
        <w:t xml:space="preserve">внесение необходимых изменений в паспорта территорий муниципальных образований. </w:t>
      </w:r>
    </w:p>
    <w:p w:rsidR="00B23FB3" w:rsidRPr="00FD0391" w:rsidRDefault="00B23FB3" w:rsidP="00B23FB3">
      <w:pPr>
        <w:spacing w:after="0" w:afterAutospacing="0"/>
        <w:jc w:val="both"/>
      </w:pPr>
      <w:r w:rsidRPr="00FD0391">
        <w:t>ДДС, расположенные на территории Северо-Енисейского района, в режиме повседневной деятельности действуют в соответствии со своими инструкциями и представляют в ЕДДС муниципального образования обобщенную статистическую информацию о ЧС (происшествиях) и угрозах их возникновения за прошедшие сутки.</w:t>
      </w:r>
    </w:p>
    <w:p w:rsidR="00B23FB3" w:rsidRPr="00FD0391" w:rsidRDefault="00B23FB3" w:rsidP="00B23FB3">
      <w:pPr>
        <w:spacing w:after="0" w:afterAutospacing="0"/>
        <w:jc w:val="both"/>
      </w:pPr>
      <w:r w:rsidRPr="00FD0391">
        <w:t>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а ЕДДС незамедлительно передаёт информацию в ЦУКС ГУ МЧС России по Красноярскому краю.</w:t>
      </w:r>
    </w:p>
    <w:p w:rsidR="00B23FB3" w:rsidRPr="00FD0391" w:rsidRDefault="00B23FB3" w:rsidP="00B23FB3">
      <w:pPr>
        <w:spacing w:after="0" w:afterAutospacing="0"/>
        <w:jc w:val="both"/>
      </w:pPr>
      <w:r w:rsidRPr="00FD0391">
        <w:t>В режим повышенной готовности ЕДДС и привлекаемые ДДС экстренных оперативных служб и организаций (объектов) переводятся решением Главы Северо-Енисейского района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Северо-Енисейского района</w:t>
      </w:r>
    </w:p>
    <w:p w:rsidR="00B23FB3" w:rsidRPr="00FD0391" w:rsidRDefault="00B23FB3" w:rsidP="00B23FB3">
      <w:pPr>
        <w:spacing w:after="0" w:afterAutospacing="0"/>
        <w:jc w:val="both"/>
      </w:pPr>
      <w:r w:rsidRPr="00FD0391">
        <w:t>В повышенной готовности ЕДДС обеспечивает:</w:t>
      </w:r>
    </w:p>
    <w:p w:rsidR="00B23FB3" w:rsidRPr="00FD0391" w:rsidRDefault="00B23FB3" w:rsidP="00B23FB3">
      <w:pPr>
        <w:spacing w:after="0" w:afterAutospacing="0"/>
        <w:jc w:val="both"/>
        <w:rPr>
          <w:snapToGrid w:val="0"/>
          <w:color w:val="000000"/>
        </w:rPr>
      </w:pPr>
      <w:r w:rsidRPr="00FD0391">
        <w:rPr>
          <w:snapToGrid w:val="0"/>
          <w:color w:val="000000"/>
        </w:rPr>
        <w:t xml:space="preserve">организацию постоянного взаимодействия </w:t>
      </w:r>
      <w:proofErr w:type="gramStart"/>
      <w:r w:rsidRPr="00FD0391">
        <w:rPr>
          <w:snapToGrid w:val="0"/>
          <w:color w:val="000000"/>
        </w:rPr>
        <w:t>с</w:t>
      </w:r>
      <w:proofErr w:type="gramEnd"/>
      <w:r w:rsidRPr="00FD0391">
        <w:rPr>
          <w:snapToGrid w:val="0"/>
          <w:color w:val="000000"/>
        </w:rPr>
        <w:t xml:space="preserve"> службами РСЧС района по вопросам уточнения прогноза складывающейся обстановки;</w:t>
      </w:r>
    </w:p>
    <w:p w:rsidR="00B23FB3" w:rsidRPr="00FD0391" w:rsidRDefault="00B23FB3" w:rsidP="00B23FB3">
      <w:pPr>
        <w:spacing w:after="0" w:afterAutospacing="0"/>
        <w:jc w:val="both"/>
      </w:pPr>
      <w:r w:rsidRPr="00FD0391">
        <w:t>заблаговременную подготовку к возможным действиям в случае возникновения соответствующей ЧС (происшествия);</w:t>
      </w:r>
    </w:p>
    <w:p w:rsidR="00B23FB3" w:rsidRPr="00FD0391" w:rsidRDefault="00B23FB3" w:rsidP="00B23FB3">
      <w:pPr>
        <w:spacing w:after="0" w:afterAutospacing="0"/>
        <w:jc w:val="both"/>
      </w:pPr>
      <w:r w:rsidRPr="00FD0391">
        <w:lastRenderedPageBreak/>
        <w:t>оповещение должностных лиц КЧС и ПБ, администрации Северо-Енисейского района,  взаимодействующих ДДС экстренных оперативных служб и организаций (объектов) и подчиненных сил РСЧС;</w:t>
      </w:r>
    </w:p>
    <w:p w:rsidR="00B23FB3" w:rsidRPr="00FD0391" w:rsidRDefault="00B23FB3" w:rsidP="00B23FB3">
      <w:pPr>
        <w:spacing w:after="0" w:afterAutospacing="0"/>
        <w:jc w:val="both"/>
      </w:pPr>
      <w:r w:rsidRPr="00FD0391">
        <w:t xml:space="preserve">получение и обобщение данных наблюдения и </w:t>
      </w:r>
      <w:proofErr w:type="gramStart"/>
      <w:r w:rsidRPr="00FD0391">
        <w:t>контроля за</w:t>
      </w:r>
      <w:proofErr w:type="gramEnd"/>
      <w:r w:rsidRPr="00FD0391">
        <w:t xml:space="preserve"> обстановкой на территории субъекта Российской Федерации, на ПОО, а также за состоянием окружающей среды;</w:t>
      </w:r>
    </w:p>
    <w:p w:rsidR="00B23FB3" w:rsidRPr="00FD0391" w:rsidRDefault="00B23FB3" w:rsidP="00B23FB3">
      <w:pPr>
        <w:spacing w:after="0" w:afterAutospacing="0"/>
        <w:jc w:val="both"/>
      </w:pPr>
      <w:r w:rsidRPr="00FD0391">
        <w:t>прогнозирование развития обстановки и подготовку предложений по действиям привлекаемых сил и средств и их доклад по подчиненности;</w:t>
      </w:r>
    </w:p>
    <w:p w:rsidR="00B23FB3" w:rsidRPr="00FD0391" w:rsidRDefault="00B23FB3" w:rsidP="00B23FB3">
      <w:pPr>
        <w:spacing w:after="0" w:afterAutospacing="0"/>
        <w:jc w:val="both"/>
      </w:pPr>
      <w:r w:rsidRPr="00FD0391">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B23FB3" w:rsidRPr="00FD0391" w:rsidRDefault="00B23FB3" w:rsidP="00B23FB3">
      <w:pPr>
        <w:spacing w:after="0" w:afterAutospacing="0"/>
        <w:jc w:val="both"/>
      </w:pPr>
      <w:r w:rsidRPr="00FD0391">
        <w:t>В случае если для организации предотвращения ЧС (происшествия) организована работа КЧС и ПБ или оперативного штаба управления в кризисных ситуациях (далее - ОШ УКС) либо управление передано соответствующим подразделениям МЧС России, ЕДДС Северо-Енисейского района в части действий по указанной ЧС (происшествия) выполняет их указания.</w:t>
      </w:r>
    </w:p>
    <w:p w:rsidR="00B23FB3" w:rsidRPr="00FD0391" w:rsidRDefault="00B23FB3" w:rsidP="00B23FB3">
      <w:pPr>
        <w:spacing w:after="0" w:afterAutospacing="0"/>
        <w:jc w:val="both"/>
      </w:pPr>
      <w:r w:rsidRPr="00FD0391">
        <w:t>В режим чрезвычайной ситуации ЕДДС, привлекаемые ДДС экстренных оперативных служб и организаций (объектов) и силы РСЧС переводятся решением Главы Северо-Енисейского района при возникновении ЧС.</w:t>
      </w:r>
    </w:p>
    <w:p w:rsidR="00B23FB3" w:rsidRPr="00FD0391" w:rsidRDefault="00B23FB3" w:rsidP="00B23FB3">
      <w:pPr>
        <w:spacing w:after="0" w:afterAutospacing="0"/>
        <w:jc w:val="both"/>
      </w:pPr>
      <w:r w:rsidRPr="00FD0391">
        <w:t>В этом режиме ЕДДС выполняет следующие задачи:</w:t>
      </w:r>
    </w:p>
    <w:p w:rsidR="00B23FB3" w:rsidRPr="00FD0391" w:rsidRDefault="00B23FB3" w:rsidP="00B23FB3">
      <w:pPr>
        <w:spacing w:after="0" w:afterAutospacing="0"/>
        <w:jc w:val="both"/>
        <w:rPr>
          <w:snapToGrid w:val="0"/>
          <w:color w:val="000000"/>
        </w:rPr>
      </w:pPr>
      <w:r w:rsidRPr="00FD0391">
        <w:rPr>
          <w:snapToGrid w:val="0"/>
          <w:color w:val="000000"/>
        </w:rPr>
        <w:t>организация постоянного взаимодействия со службами РСЧС района по вопросам уточнения прогноза складывающейся обстановки;</w:t>
      </w:r>
    </w:p>
    <w:p w:rsidR="00B23FB3" w:rsidRPr="00FD0391" w:rsidRDefault="00B23FB3" w:rsidP="00B23FB3">
      <w:pPr>
        <w:spacing w:after="0" w:afterAutospacing="0"/>
        <w:jc w:val="both"/>
      </w:pPr>
      <w:r w:rsidRPr="00FD0391">
        <w:t>координация действий ДДС экстренных оперативных служб и организаций (объектов) и привлекаемых служб муниципального звена ТП РСЧС при проведении работ по защите населения и территории от ЧС природного и техногенного характера;</w:t>
      </w:r>
    </w:p>
    <w:p w:rsidR="00B23FB3" w:rsidRPr="00FD0391" w:rsidRDefault="00B23FB3" w:rsidP="00B23FB3">
      <w:pPr>
        <w:spacing w:after="0" w:afterAutospacing="0"/>
        <w:jc w:val="both"/>
      </w:pPr>
      <w:proofErr w:type="gramStart"/>
      <w:r w:rsidRPr="00FD0391">
        <w:t>контроль за</w:t>
      </w:r>
      <w:proofErr w:type="gramEnd"/>
      <w:r w:rsidRPr="00FD0391">
        <w:t xml:space="preserve"> выдвижением и отслеживание передвижения оперативных групп по территории муниципального образования;</w:t>
      </w:r>
    </w:p>
    <w:p w:rsidR="00B23FB3" w:rsidRPr="00FD0391" w:rsidRDefault="00B23FB3" w:rsidP="00B23FB3">
      <w:pPr>
        <w:spacing w:after="0" w:afterAutospacing="0"/>
        <w:jc w:val="both"/>
      </w:pPr>
      <w:r w:rsidRPr="00FD0391">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B23FB3" w:rsidRPr="00FD0391" w:rsidRDefault="00B23FB3" w:rsidP="00B23FB3">
      <w:pPr>
        <w:spacing w:after="0" w:afterAutospacing="0"/>
        <w:jc w:val="both"/>
      </w:pPr>
      <w:proofErr w:type="gramStart"/>
      <w:r w:rsidRPr="00FD0391">
        <w:t>контроль за</w:t>
      </w:r>
      <w:proofErr w:type="gramEnd"/>
      <w:r w:rsidRPr="00FD0391">
        <w:t xml:space="preserve">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B23FB3" w:rsidRPr="00FD0391" w:rsidRDefault="00B23FB3" w:rsidP="00B23FB3">
      <w:pPr>
        <w:spacing w:after="0" w:afterAutospacing="0"/>
        <w:jc w:val="both"/>
      </w:pPr>
      <w:r w:rsidRPr="00FD0391">
        <w:t xml:space="preserve">осуществление непрерывного </w:t>
      </w:r>
      <w:proofErr w:type="gramStart"/>
      <w:r w:rsidRPr="00FD0391">
        <w:t>контроля за</w:t>
      </w:r>
      <w:proofErr w:type="gramEnd"/>
      <w:r w:rsidRPr="00FD0391">
        <w:t xml:space="preserve"> состоянием окружающей среды в зоне ЧС, за обстановкой на аварийных объектах и прилегающей к ним территории.</w:t>
      </w:r>
    </w:p>
    <w:p w:rsidR="00B23FB3" w:rsidRPr="00FD0391" w:rsidRDefault="00B23FB3" w:rsidP="00B23FB3">
      <w:pPr>
        <w:spacing w:after="0" w:afterAutospacing="0"/>
        <w:jc w:val="both"/>
      </w:pPr>
      <w:r w:rsidRPr="00FD0391">
        <w:t>5.9.</w:t>
      </w:r>
      <w:r w:rsidRPr="00FD0391">
        <w:tab/>
        <w:t>В режимах повышенной готовности и чрезвычайной ситуации информационное взаимодействие между службами РСЧС района, ДДС экстренных оперативных служб и организаций (объектов), силами РСЧС осуществляется непосредственно через ЕДДС Северо-Енисейского района. Поступающая информация о сложившейся обстановке, принятых мерах, задействованных и требуемых дополнительных силах и средствах, доводится ЕДДС всем взаимодействующим службам РСЧС, ДДС экстренных оперативных служб и организаций (объектов), органам управления РСЧС муниципального образования, ЦУКС ГУ МЧС России по Красноярскому краю.</w:t>
      </w:r>
    </w:p>
    <w:p w:rsidR="00B23FB3" w:rsidRPr="00FD0391" w:rsidRDefault="00B23FB3" w:rsidP="00B23FB3">
      <w:pPr>
        <w:spacing w:after="0" w:afterAutospacing="0"/>
        <w:jc w:val="both"/>
      </w:pPr>
      <w:r w:rsidRPr="00FD0391">
        <w:t>5.10.</w:t>
      </w:r>
      <w:r w:rsidRPr="00FD0391">
        <w:tab/>
        <w:t>В случае если для организации ликвидации ЧС (происшествия) организована работа КЧС и ПБ или ОШ УКС, либо управление ликвидацией ЧС (происшествия) передано соответствующим подразделениям МЧС России, ЕДДС Северо-Енисейского района в части действий по указанной ЧС (происшествия) выполняет их указания.</w:t>
      </w:r>
    </w:p>
    <w:p w:rsidR="00B23FB3" w:rsidRPr="00FD0391" w:rsidRDefault="00B23FB3" w:rsidP="00B23FB3">
      <w:pPr>
        <w:spacing w:after="0" w:afterAutospacing="0"/>
        <w:jc w:val="both"/>
      </w:pPr>
      <w:r w:rsidRPr="00FD0391">
        <w:t>5.11.</w:t>
      </w:r>
      <w:r w:rsidRPr="00FD0391">
        <w:tab/>
        <w:t>Функционирование ЕДДС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(объектов) по действиям в условиях особого периода.</w:t>
      </w:r>
    </w:p>
    <w:p w:rsidR="00B23FB3" w:rsidRPr="00FD0391" w:rsidRDefault="00B23FB3" w:rsidP="00B23FB3">
      <w:pPr>
        <w:spacing w:after="0" w:afterAutospacing="0"/>
        <w:jc w:val="both"/>
      </w:pPr>
      <w:r w:rsidRPr="00FD0391">
        <w:t>5.12.</w:t>
      </w:r>
      <w:r w:rsidRPr="00FD0391">
        <w:tab/>
        <w:t>При функционировании ЕДДС в условиях особого периода, в соответствии с планом гражданской обороны и защиты населения субъекта Российской Федерации не предусматривается размещение оперативных дежурных смен на защищенных пунктах управления.</w:t>
      </w:r>
    </w:p>
    <w:p w:rsidR="00B23FB3" w:rsidRPr="00FD0391" w:rsidRDefault="00B23FB3" w:rsidP="00B23FB3">
      <w:pPr>
        <w:spacing w:after="0" w:afterAutospacing="0"/>
        <w:jc w:val="center"/>
      </w:pPr>
      <w:bookmarkStart w:id="2" w:name="bookmark9"/>
      <w:r w:rsidRPr="00FD0391">
        <w:t>6. Порядок работы ЕДДС</w:t>
      </w:r>
      <w:bookmarkEnd w:id="2"/>
    </w:p>
    <w:p w:rsidR="00B23FB3" w:rsidRPr="00FD0391" w:rsidRDefault="00B23FB3" w:rsidP="00B23FB3">
      <w:pPr>
        <w:spacing w:after="0" w:afterAutospacing="0"/>
        <w:jc w:val="both"/>
      </w:pPr>
      <w:r w:rsidRPr="00FD0391">
        <w:lastRenderedPageBreak/>
        <w:t xml:space="preserve">6.1. </w:t>
      </w:r>
      <w:proofErr w:type="gramStart"/>
      <w:r w:rsidRPr="00FD0391">
        <w:t>Вызовы (сообщения) о ЧС (происшествиях) могут поступать в ЕДДС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 вышестоящих и взаимодействующих органов управления РСЧС по прямым каналам и линиям связи.</w:t>
      </w:r>
      <w:proofErr w:type="gramEnd"/>
      <w:r w:rsidRPr="00FD0391">
        <w:t xml:space="preserve"> Сообщения о ЧС (происшествиях) принимаются, регистрируются и обрабатываются дежурно-диспетчерским персоналом ЕДДС, а при создании «системы – 112» – оперативными дежурными «системы – 112».</w:t>
      </w:r>
    </w:p>
    <w:p w:rsidR="00B23FB3" w:rsidRPr="00FD0391" w:rsidRDefault="00B23FB3" w:rsidP="00B23FB3">
      <w:pPr>
        <w:spacing w:after="0" w:afterAutospacing="0"/>
        <w:jc w:val="both"/>
      </w:pPr>
      <w:proofErr w:type="gramStart"/>
      <w:r w:rsidRPr="00FD0391">
        <w:t>При классификации сложившейся ситуации как ЧС (происшествия), ЕДДС поручает проведение ликвидации ЧС (происшествия) соответствующим службам РСЧС и действующим в их составе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служб РСЧС и ДДС экстренных оперативных служб и организаций (объектов).</w:t>
      </w:r>
      <w:proofErr w:type="gramEnd"/>
    </w:p>
    <w:p w:rsidR="00B23FB3" w:rsidRPr="00FD0391" w:rsidRDefault="00B23FB3" w:rsidP="00B23FB3">
      <w:pPr>
        <w:spacing w:after="0" w:afterAutospacing="0"/>
        <w:jc w:val="both"/>
      </w:pPr>
      <w:proofErr w:type="gramStart"/>
      <w:r w:rsidRPr="00FD0391">
        <w:t>При классификации сложившейся ситуации как ЧС выше локального уровня, оперативный дежурный ЕДДС немедленно докладывает руководителю органа местного самоуправления, председателю КЧС и ПБ Северо-Енисейского района, в ЦУКС ГУ МЧС России по Красноярскому краю, оценивает обстановку, уточняет состав привлекаемых служб РСЧС района и приданных им сил и средств, проводит их оповещение, отдает распоряжения на необходимые действия и контролирует их выполнение.</w:t>
      </w:r>
      <w:proofErr w:type="gramEnd"/>
      <w:r w:rsidRPr="00FD0391">
        <w:t xml:space="preserve"> Одновременно готовятся формализованные документы о факте ЧС для последующей передачи в вышестоящие органы управления РСЧС и задействованные службы РСЧС и ДДС экстренных оперативных служб и организаций (объектов).</w:t>
      </w:r>
    </w:p>
    <w:p w:rsidR="00B23FB3" w:rsidRPr="00FD0391" w:rsidRDefault="00B23FB3" w:rsidP="00B23FB3">
      <w:pPr>
        <w:spacing w:after="0" w:afterAutospacing="0"/>
        <w:jc w:val="both"/>
      </w:pPr>
      <w:r w:rsidRPr="00FD0391">
        <w:t xml:space="preserve">При выявлении угрозы жизни или здоровью людей до населения доводится информация о способах защиты. </w:t>
      </w:r>
      <w:proofErr w:type="gramStart"/>
      <w:r w:rsidRPr="00FD0391">
        <w:t>Организуется необходимый обмен информацией об обстановке и действиях привлеченных сил и средств между соответствующими службами РСЧС и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roofErr w:type="gramEnd"/>
    </w:p>
    <w:p w:rsidR="00B23FB3" w:rsidRPr="00FD0391" w:rsidRDefault="00B23FB3" w:rsidP="00B23FB3">
      <w:pPr>
        <w:spacing w:after="0" w:afterAutospacing="0"/>
        <w:jc w:val="both"/>
      </w:pPr>
      <w:proofErr w:type="gramStart"/>
      <w:r w:rsidRPr="00FD0391">
        <w:t>Ежемесячно проводится анализ функционирования ЕДДС (ДДС экстренных оперативных служб и организаций (объектов), который доводится до подчиненных ДДС и ежеквартально рассматривается на заседании КЧС и ПБ соответствующего уровня.</w:t>
      </w:r>
      <w:proofErr w:type="gramEnd"/>
    </w:p>
    <w:p w:rsidR="00B23FB3" w:rsidRPr="00FD0391" w:rsidRDefault="00B23FB3" w:rsidP="00B23FB3">
      <w:pPr>
        <w:spacing w:after="0" w:afterAutospacing="0"/>
        <w:jc w:val="both"/>
      </w:pPr>
      <w:bookmarkStart w:id="3" w:name="bookmark10"/>
      <w:r w:rsidRPr="00FD0391">
        <w:t xml:space="preserve">6.2. Порядок взаимодействия ЕДДС </w:t>
      </w:r>
      <w:bookmarkEnd w:id="3"/>
      <w:r w:rsidRPr="00FD0391">
        <w:t xml:space="preserve"> с ДДС экстренных оперативных служб и организаций (объектов)</w:t>
      </w:r>
    </w:p>
    <w:p w:rsidR="00B23FB3" w:rsidRPr="00FD0391" w:rsidRDefault="00B23FB3" w:rsidP="00B23FB3">
      <w:pPr>
        <w:spacing w:after="0" w:afterAutospacing="0"/>
        <w:jc w:val="both"/>
      </w:pPr>
      <w:proofErr w:type="gramStart"/>
      <w:r w:rsidRPr="00FD0391">
        <w:t>Порядок взаимодействия ЕДДС муниципального образования и службами РСЧС района, а также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roofErr w:type="gramEnd"/>
    </w:p>
    <w:p w:rsidR="00B23FB3" w:rsidRPr="00FD0391" w:rsidRDefault="00B23FB3" w:rsidP="00B23FB3">
      <w:pPr>
        <w:spacing w:after="0" w:afterAutospacing="0"/>
        <w:jc w:val="both"/>
      </w:pPr>
      <w:r w:rsidRPr="00FD0391">
        <w:t>6.3. Требования к составу и структуре ЕДДС.</w:t>
      </w:r>
    </w:p>
    <w:p w:rsidR="00B23FB3" w:rsidRPr="00FD0391" w:rsidRDefault="00B23FB3" w:rsidP="00B23FB3">
      <w:pPr>
        <w:spacing w:after="0" w:afterAutospacing="0"/>
        <w:jc w:val="both"/>
      </w:pPr>
      <w:r w:rsidRPr="00FD0391">
        <w:t>Комплектование и подготовка кадров Е</w:t>
      </w:r>
      <w:r w:rsidRPr="00FD0391">
        <w:rPr>
          <w:rFonts w:eastAsia="Franklin Gothic Medium"/>
        </w:rPr>
        <w:t>ДД</w:t>
      </w:r>
      <w:r w:rsidRPr="00FD0391">
        <w:t>С.</w:t>
      </w:r>
    </w:p>
    <w:p w:rsidR="00B23FB3" w:rsidRPr="00FD0391" w:rsidRDefault="00B23FB3" w:rsidP="00B23FB3">
      <w:pPr>
        <w:spacing w:after="0" w:afterAutospacing="0"/>
        <w:jc w:val="both"/>
      </w:pPr>
      <w:r w:rsidRPr="00FD0391">
        <w:t>Главный диспетчер ЕДДС назначается на должность и освобождается от должности распоряжением Главы Северо-Енисейского района.</w:t>
      </w:r>
    </w:p>
    <w:p w:rsidR="00B23FB3" w:rsidRPr="00FD0391" w:rsidRDefault="00B23FB3" w:rsidP="00B23FB3">
      <w:pPr>
        <w:spacing w:after="0" w:afterAutospacing="0"/>
        <w:jc w:val="both"/>
      </w:pPr>
      <w:r w:rsidRPr="00FD0391">
        <w:t>Комплектование личным составом ЕДДС осуществляется начальником МКУ «АСФ».</w:t>
      </w:r>
    </w:p>
    <w:p w:rsidR="00B23FB3" w:rsidRPr="00FD0391" w:rsidRDefault="00B23FB3" w:rsidP="00B23FB3">
      <w:pPr>
        <w:spacing w:after="0" w:afterAutospacing="0"/>
        <w:jc w:val="both"/>
      </w:pPr>
      <w:r w:rsidRPr="00FD0391">
        <w:t>Работники ЕДДС принимаются на должность и освобождаются от должности распоряжением Главы Северо-Енисейского района.</w:t>
      </w:r>
    </w:p>
    <w:p w:rsidR="00B23FB3" w:rsidRPr="00FD0391" w:rsidRDefault="00B23FB3" w:rsidP="00B23FB3">
      <w:pPr>
        <w:spacing w:after="0" w:afterAutospacing="0"/>
        <w:jc w:val="both"/>
      </w:pPr>
      <w:r w:rsidRPr="00FD0391">
        <w:t>Личный состав ЕДДС обязан знать требования руководящих документов, регламентирующих его деятельность, и применять их в практической работе.</w:t>
      </w:r>
    </w:p>
    <w:p w:rsidR="00B23FB3" w:rsidRPr="00FD0391" w:rsidRDefault="00B23FB3" w:rsidP="00B23FB3">
      <w:pPr>
        <w:spacing w:after="0" w:afterAutospacing="0"/>
        <w:jc w:val="both"/>
      </w:pPr>
      <w:r w:rsidRPr="00FD0391">
        <w:t>6.4. Основными формами обучения дежурно-диспетчерского персонала ЕДДС являются:</w:t>
      </w:r>
    </w:p>
    <w:p w:rsidR="00B23FB3" w:rsidRPr="00FD0391" w:rsidRDefault="00B23FB3" w:rsidP="00B23FB3">
      <w:pPr>
        <w:spacing w:after="0" w:afterAutospacing="0"/>
        <w:jc w:val="both"/>
      </w:pPr>
      <w:r w:rsidRPr="00FD0391">
        <w:t>тренировки дежурных смен;</w:t>
      </w:r>
    </w:p>
    <w:p w:rsidR="00B23FB3" w:rsidRPr="00FD0391" w:rsidRDefault="00B23FB3" w:rsidP="00B23FB3">
      <w:pPr>
        <w:spacing w:after="0" w:afterAutospacing="0"/>
        <w:jc w:val="both"/>
      </w:pPr>
      <w:r w:rsidRPr="00FD0391">
        <w:t>участие в учебных мероприятиях (учениях);</w:t>
      </w:r>
    </w:p>
    <w:p w:rsidR="00B23FB3" w:rsidRPr="00FD0391" w:rsidRDefault="00B23FB3" w:rsidP="00B23FB3">
      <w:pPr>
        <w:spacing w:after="0" w:afterAutospacing="0"/>
        <w:jc w:val="both"/>
      </w:pPr>
      <w:r w:rsidRPr="00FD0391">
        <w:t>занятия по профессиональной подготовке.</w:t>
      </w:r>
    </w:p>
    <w:p w:rsidR="00B23FB3" w:rsidRPr="00FD0391" w:rsidRDefault="00B23FB3" w:rsidP="00B23FB3">
      <w:pPr>
        <w:spacing w:after="0" w:afterAutospacing="0"/>
        <w:jc w:val="both"/>
      </w:pPr>
      <w:r w:rsidRPr="00FD0391">
        <w:lastRenderedPageBreak/>
        <w:t>Учебные мероприятия (тренировки и учения), проводимые с дежурно-диспетчерским персоналом ЕДДС, осуществляются в соответствии с планом, разработанным заблаговременно и утвержденным Главой Северо-Енисейского района с учётом тренировок, проводимых ЦУКС ГУ МЧС России по Красноярскому краю по плану, утвержденному начальником ГУ МЧС России по Красноярскому краю. Тренировки дежурных смен ЕДДС с оперативной дежурной сменой ЦУКС ГУ МЧС России по Красноярскому краю проводятся ежедневно.</w:t>
      </w:r>
    </w:p>
    <w:p w:rsidR="00B23FB3" w:rsidRPr="00FD0391" w:rsidRDefault="00B23FB3" w:rsidP="00B23FB3">
      <w:pPr>
        <w:spacing w:after="0" w:afterAutospacing="0"/>
        <w:jc w:val="both"/>
      </w:pPr>
      <w:r w:rsidRPr="00FD0391">
        <w:t>Профессиональная подготовка дежурно-диспетчерского персонала ЕДДС проводится по специально разработанной МЧС России программе.</w:t>
      </w:r>
    </w:p>
    <w:p w:rsidR="00B23FB3" w:rsidRPr="00FD0391" w:rsidRDefault="00B23FB3" w:rsidP="00B23FB3">
      <w:pPr>
        <w:spacing w:after="0" w:afterAutospacing="0"/>
        <w:jc w:val="both"/>
      </w:pPr>
      <w:r w:rsidRPr="00FD0391">
        <w:t>6.5. Подготовка дежурно-диспетчерского персонала ЕДДС:</w:t>
      </w:r>
    </w:p>
    <w:p w:rsidR="00B23FB3" w:rsidRPr="00FD0391" w:rsidRDefault="00B23FB3" w:rsidP="00B23FB3">
      <w:pPr>
        <w:spacing w:after="0" w:afterAutospacing="0"/>
        <w:jc w:val="both"/>
      </w:pPr>
      <w:r w:rsidRPr="00FD0391">
        <w:t>в «Учебно-методическом центре по ГО и ЧС Красноярского края»,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B23FB3" w:rsidRPr="00FD0391" w:rsidRDefault="00B23FB3" w:rsidP="00B23FB3">
      <w:pPr>
        <w:spacing w:after="0" w:afterAutospacing="0"/>
        <w:jc w:val="both"/>
      </w:pPr>
      <w:r w:rsidRPr="00FD0391">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B23FB3" w:rsidRPr="00FD0391" w:rsidRDefault="00B23FB3" w:rsidP="00B23FB3">
      <w:pPr>
        <w:spacing w:after="0" w:afterAutospacing="0"/>
        <w:jc w:val="both"/>
      </w:pPr>
      <w:r w:rsidRPr="00FD0391">
        <w:t>в ходе проведения ежедневного инструктажа заступающего на оперативное дежурство дежурно-диспетчерского персонала ЕДДС;</w:t>
      </w:r>
    </w:p>
    <w:p w:rsidR="00B23FB3" w:rsidRPr="00FD0391" w:rsidRDefault="00B23FB3" w:rsidP="00B23FB3">
      <w:pPr>
        <w:spacing w:after="0" w:afterAutospacing="0"/>
        <w:jc w:val="both"/>
      </w:pPr>
      <w:r w:rsidRPr="00FD0391">
        <w:t>в ходе тренировок с оперативной дежурной сменой ЕДДС, проводимых ЦУКС ГУ МЧС Красноярского края;</w:t>
      </w:r>
    </w:p>
    <w:p w:rsidR="00B23FB3" w:rsidRPr="00FD0391" w:rsidRDefault="00B23FB3" w:rsidP="00B23FB3">
      <w:pPr>
        <w:spacing w:after="0" w:afterAutospacing="0"/>
        <w:jc w:val="both"/>
      </w:pPr>
      <w:r w:rsidRPr="00FD0391">
        <w:t>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Северо-Енисейского района.</w:t>
      </w:r>
    </w:p>
    <w:p w:rsidR="00B23FB3" w:rsidRPr="00FD0391" w:rsidRDefault="00B23FB3" w:rsidP="00B23FB3">
      <w:pPr>
        <w:spacing w:after="0" w:afterAutospacing="0"/>
        <w:jc w:val="both"/>
      </w:pPr>
      <w:r w:rsidRPr="00FD0391">
        <w:t>При этом каждая оперативная дежурная смена должна принять участие в учениях и тренировках не менее 2-х раз в год.</w:t>
      </w:r>
    </w:p>
    <w:p w:rsidR="00B23FB3" w:rsidRPr="00FD0391" w:rsidRDefault="00B23FB3" w:rsidP="00B23FB3">
      <w:pPr>
        <w:spacing w:after="0" w:afterAutospacing="0"/>
        <w:jc w:val="both"/>
      </w:pPr>
      <w:r w:rsidRPr="00FD0391">
        <w:t>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B23FB3" w:rsidRPr="00FD0391" w:rsidRDefault="00B23FB3" w:rsidP="00B23FB3">
      <w:pPr>
        <w:spacing w:after="0" w:afterAutospacing="0"/>
        <w:jc w:val="both"/>
      </w:pPr>
      <w:r w:rsidRPr="00FD0391">
        <w:t>6.6. Практическая стажировка дежурно-диспетчерского персонала ЕДДС организуется на базе ЦУКС ГУ МЧС России по Красноярскому краю согласно графикам и планам стажировки.</w:t>
      </w:r>
    </w:p>
    <w:p w:rsidR="00B23FB3" w:rsidRPr="00FD0391" w:rsidRDefault="00B23FB3" w:rsidP="00B23FB3">
      <w:pPr>
        <w:spacing w:after="0" w:afterAutospacing="0"/>
        <w:jc w:val="both"/>
      </w:pPr>
      <w:r w:rsidRPr="00FD0391">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дежурства.</w:t>
      </w:r>
    </w:p>
    <w:p w:rsidR="00B23FB3" w:rsidRPr="00FD0391" w:rsidRDefault="00B23FB3" w:rsidP="00B23FB3">
      <w:pPr>
        <w:spacing w:after="0" w:afterAutospacing="0"/>
        <w:jc w:val="both"/>
      </w:pPr>
      <w:r w:rsidRPr="00FD0391">
        <w:t>Ежемесячно анализируется состояние дел по подготовке персонала и представляется Главе Северо-Енисейского района.</w:t>
      </w:r>
    </w:p>
    <w:p w:rsidR="00B23FB3" w:rsidRPr="00FD0391" w:rsidRDefault="00B23FB3" w:rsidP="00B23FB3">
      <w:pPr>
        <w:spacing w:after="0" w:afterAutospacing="0"/>
      </w:pPr>
      <w:bookmarkStart w:id="4" w:name="bookmark13"/>
      <w:r w:rsidRPr="00FD0391">
        <w:t>6.7. Требования к дежурно-диспетчерскому персоналу ЕДДС</w:t>
      </w:r>
      <w:bookmarkEnd w:id="4"/>
    </w:p>
    <w:p w:rsidR="00B23FB3" w:rsidRPr="00FD0391" w:rsidRDefault="00B23FB3" w:rsidP="00B23FB3">
      <w:pPr>
        <w:spacing w:after="0" w:afterAutospacing="0"/>
        <w:jc w:val="both"/>
      </w:pPr>
      <w:r w:rsidRPr="00FD0391">
        <w:t>Руководство и дежурно-диспетчерский персонал ЕДДС должны знать:</w:t>
      </w:r>
    </w:p>
    <w:p w:rsidR="00B23FB3" w:rsidRPr="00FD0391" w:rsidRDefault="00B23FB3" w:rsidP="00B23FB3">
      <w:pPr>
        <w:spacing w:after="0" w:afterAutospacing="0"/>
        <w:jc w:val="both"/>
      </w:pPr>
      <w:r w:rsidRPr="00FD0391">
        <w:t>административную структуру муниципального образования и структуру «системы – 112» субъекта Российской Федерации;</w:t>
      </w:r>
    </w:p>
    <w:p w:rsidR="00B23FB3" w:rsidRPr="00FD0391" w:rsidRDefault="00B23FB3" w:rsidP="00B23FB3">
      <w:pPr>
        <w:spacing w:after="0" w:afterAutospacing="0"/>
        <w:jc w:val="both"/>
      </w:pPr>
      <w:r w:rsidRPr="00FD0391">
        <w:t>Должности и фамилии руководящего состава системы безопасности муниципального образования, адреса и телефоны аварийно-спасательных формирований дежурных служб, входящих в структуру указанной системы в муниципальном образовании;</w:t>
      </w:r>
    </w:p>
    <w:p w:rsidR="00B23FB3" w:rsidRPr="00FD0391" w:rsidRDefault="00B23FB3" w:rsidP="00B23FB3">
      <w:pPr>
        <w:spacing w:after="0" w:afterAutospacing="0"/>
        <w:jc w:val="both"/>
      </w:pPr>
      <w:r w:rsidRPr="00FD0391">
        <w:t>административные границы муниципального образования, районы выезда пожарно-спасательных подразделений, наименование местностей и транспортных магистралей, имеющихся в муниципальном образовании;</w:t>
      </w:r>
    </w:p>
    <w:p w:rsidR="00B23FB3" w:rsidRPr="00FD0391" w:rsidRDefault="00B23FB3" w:rsidP="00B23FB3">
      <w:pPr>
        <w:spacing w:after="0" w:afterAutospacing="0"/>
        <w:jc w:val="both"/>
      </w:pPr>
      <w:r w:rsidRPr="00FD0391">
        <w:t>структуру и состав служб РСЧС района;</w:t>
      </w:r>
    </w:p>
    <w:p w:rsidR="00B23FB3" w:rsidRPr="00FD0391" w:rsidRDefault="00B23FB3" w:rsidP="00B23FB3">
      <w:pPr>
        <w:spacing w:after="0" w:afterAutospacing="0"/>
        <w:jc w:val="both"/>
      </w:pPr>
      <w:r w:rsidRPr="00FD0391">
        <w:t>организацию системы дежурно-диспетчерских служб в муниципальном образовании;</w:t>
      </w:r>
    </w:p>
    <w:p w:rsidR="00B23FB3" w:rsidRPr="00FD0391" w:rsidRDefault="00B23FB3" w:rsidP="00B23FB3">
      <w:pPr>
        <w:spacing w:after="0" w:afterAutospacing="0"/>
        <w:jc w:val="both"/>
      </w:pPr>
      <w:r w:rsidRPr="00FD0391">
        <w:t>зону территориальной ответственности ЕДДС и зоны территориальной ответственности служб экстренного реагирования, действующих на территории муниципального образования;</w:t>
      </w:r>
    </w:p>
    <w:p w:rsidR="00B23FB3" w:rsidRPr="00FD0391" w:rsidRDefault="00B23FB3" w:rsidP="00B23FB3">
      <w:pPr>
        <w:spacing w:after="0" w:afterAutospacing="0"/>
        <w:jc w:val="both"/>
      </w:pPr>
      <w:r w:rsidRPr="00FD0391">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w:t>
      </w:r>
      <w:proofErr w:type="gramStart"/>
      <w:r w:rsidRPr="00FD0391">
        <w:t>дств сп</w:t>
      </w:r>
      <w:proofErr w:type="gramEnd"/>
      <w:r w:rsidRPr="00FD0391">
        <w:t>асения и пожаротушения;</w:t>
      </w:r>
    </w:p>
    <w:p w:rsidR="00B23FB3" w:rsidRPr="00FD0391" w:rsidRDefault="00B23FB3" w:rsidP="00B23FB3">
      <w:pPr>
        <w:spacing w:after="0" w:afterAutospacing="0"/>
        <w:jc w:val="both"/>
      </w:pPr>
      <w:r w:rsidRPr="00FD0391">
        <w:lastRenderedPageBreak/>
        <w:t xml:space="preserve">ПОО, социально-значимые объекты, расположенные в Северо-Енисейского </w:t>
      </w:r>
      <w:proofErr w:type="gramStart"/>
      <w:r w:rsidRPr="00FD0391">
        <w:t>районе</w:t>
      </w:r>
      <w:proofErr w:type="gramEnd"/>
      <w:r w:rsidRPr="00FD0391">
        <w:t>, их адреса, полное наименование и установленный ранговый набор пожарной и аварийно-спасательной техники;</w:t>
      </w:r>
    </w:p>
    <w:p w:rsidR="00B23FB3" w:rsidRPr="00FD0391" w:rsidRDefault="00B23FB3" w:rsidP="00B23FB3">
      <w:pPr>
        <w:spacing w:after="0" w:afterAutospacing="0"/>
        <w:jc w:val="both"/>
      </w:pPr>
      <w:r w:rsidRPr="00FD0391">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FD0391">
        <w:t>дств св</w:t>
      </w:r>
      <w:proofErr w:type="gramEnd"/>
      <w:r w:rsidRPr="00FD0391">
        <w:t>язи и другого оборудования, установленного на пункте управления ЕДДС;</w:t>
      </w:r>
    </w:p>
    <w:p w:rsidR="00B23FB3" w:rsidRPr="00FD0391" w:rsidRDefault="00B23FB3" w:rsidP="00B23FB3">
      <w:pPr>
        <w:spacing w:after="0" w:afterAutospacing="0"/>
        <w:jc w:val="both"/>
      </w:pPr>
      <w:r w:rsidRPr="00FD0391">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B23FB3" w:rsidRPr="00FD0391" w:rsidRDefault="00B23FB3" w:rsidP="00B23FB3">
      <w:pPr>
        <w:spacing w:after="0" w:afterAutospacing="0"/>
        <w:jc w:val="both"/>
      </w:pPr>
      <w:r w:rsidRPr="00FD0391">
        <w:t>правила техники безопасности при использовании средств автоматизации;</w:t>
      </w:r>
    </w:p>
    <w:p w:rsidR="00B23FB3" w:rsidRPr="00FD0391" w:rsidRDefault="00B23FB3" w:rsidP="00B23FB3">
      <w:pPr>
        <w:spacing w:after="0" w:afterAutospacing="0"/>
        <w:jc w:val="both"/>
      </w:pPr>
      <w:r w:rsidRPr="00FD0391">
        <w:t>риски возникновения ЧС (происшествий), характерные для муниципального образования;</w:t>
      </w:r>
    </w:p>
    <w:p w:rsidR="00B23FB3" w:rsidRPr="00FD0391" w:rsidRDefault="00B23FB3" w:rsidP="00B23FB3">
      <w:pPr>
        <w:spacing w:after="0" w:afterAutospacing="0"/>
        <w:jc w:val="both"/>
      </w:pPr>
      <w:r w:rsidRPr="00FD0391">
        <w:t>порядок информационного обмена.</w:t>
      </w:r>
    </w:p>
    <w:p w:rsidR="00B23FB3" w:rsidRPr="00FD0391" w:rsidRDefault="00B23FB3" w:rsidP="00B23FB3">
      <w:pPr>
        <w:spacing w:after="0" w:afterAutospacing="0"/>
        <w:jc w:val="both"/>
      </w:pPr>
      <w:r w:rsidRPr="00FD0391">
        <w:t>Главный диспетчер ЕДДС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B23FB3" w:rsidRPr="00FD0391" w:rsidRDefault="00B23FB3" w:rsidP="00B23FB3">
      <w:pPr>
        <w:spacing w:after="0" w:afterAutospacing="0"/>
        <w:jc w:val="both"/>
      </w:pPr>
      <w:r w:rsidRPr="00FD0391">
        <w:t>Главный диспетчер ЕДДС должен уметь:</w:t>
      </w:r>
    </w:p>
    <w:p w:rsidR="00B23FB3" w:rsidRPr="00FD0391" w:rsidRDefault="00B23FB3" w:rsidP="00B23FB3">
      <w:pPr>
        <w:spacing w:after="0" w:afterAutospacing="0"/>
        <w:jc w:val="both"/>
      </w:pPr>
      <w:r w:rsidRPr="00FD0391">
        <w:t>организовывать выполнение и обеспечивать контроль поставленных перед ЕДДС задач;</w:t>
      </w:r>
    </w:p>
    <w:p w:rsidR="00B23FB3" w:rsidRPr="00FD0391" w:rsidRDefault="00B23FB3" w:rsidP="00B23FB3">
      <w:pPr>
        <w:spacing w:after="0" w:afterAutospacing="0"/>
        <w:jc w:val="both"/>
      </w:pPr>
      <w:r w:rsidRPr="00FD0391">
        <w:t xml:space="preserve">разрабатывать нормативно-методическую документацию развития и обеспечения функционирования ЕДДС на основе поступающих указаний от ЦУКС, а также принимать решения о </w:t>
      </w:r>
      <w:proofErr w:type="spellStart"/>
      <w:r w:rsidRPr="00FD0391">
        <w:t>заступлении</w:t>
      </w:r>
      <w:proofErr w:type="spellEnd"/>
      <w:r w:rsidRPr="00FD0391">
        <w:t xml:space="preserve"> очередной дежурной смены на дежурство;</w:t>
      </w:r>
    </w:p>
    <w:p w:rsidR="00B23FB3" w:rsidRPr="00FD0391" w:rsidRDefault="00B23FB3" w:rsidP="00B23FB3">
      <w:pPr>
        <w:spacing w:after="0" w:afterAutospacing="0"/>
        <w:jc w:val="both"/>
      </w:pPr>
      <w:r w:rsidRPr="00FD0391">
        <w:t>организовывать оперативно-техническую службу, профессиональную подготовку и обучение личного состава ЕДДС;</w:t>
      </w:r>
    </w:p>
    <w:p w:rsidR="00B23FB3" w:rsidRPr="00FD0391" w:rsidRDefault="00B23FB3" w:rsidP="00B23FB3">
      <w:pPr>
        <w:spacing w:after="0" w:afterAutospacing="0"/>
        <w:jc w:val="both"/>
      </w:pPr>
      <w:r w:rsidRPr="00FD0391">
        <w:t>организовывать проведение занятий, тренировок и учений; разрабатывать предложения по дальнейшему совершенствованию, развитию и повышению технической оснащенности ЕДДС.</w:t>
      </w:r>
    </w:p>
    <w:p w:rsidR="00B23FB3" w:rsidRPr="00FD0391" w:rsidRDefault="00B23FB3" w:rsidP="00B23FB3">
      <w:pPr>
        <w:spacing w:after="0" w:afterAutospacing="0"/>
        <w:jc w:val="both"/>
      </w:pPr>
      <w:r w:rsidRPr="00FD0391">
        <w:t>Требования к  главному диспетчеру ЕДДС:</w:t>
      </w:r>
    </w:p>
    <w:p w:rsidR="00B23FB3" w:rsidRPr="00FD0391" w:rsidRDefault="00B23FB3" w:rsidP="00B23FB3">
      <w:pPr>
        <w:spacing w:after="0" w:afterAutospacing="0"/>
        <w:jc w:val="both"/>
      </w:pPr>
      <w:r w:rsidRPr="00FD0391">
        <w:t>высшее образование,</w:t>
      </w:r>
    </w:p>
    <w:p w:rsidR="00B23FB3" w:rsidRPr="00FD0391" w:rsidRDefault="00B23FB3" w:rsidP="00B23FB3">
      <w:pPr>
        <w:spacing w:after="0" w:afterAutospacing="0"/>
        <w:jc w:val="both"/>
      </w:pPr>
      <w:r w:rsidRPr="00FD0391">
        <w:t>стаж работы на руководящих должностях не менее 3 лет и обучен по установленной программе,</w:t>
      </w:r>
    </w:p>
    <w:p w:rsidR="00B23FB3" w:rsidRPr="00FD0391" w:rsidRDefault="00B23FB3" w:rsidP="00B23FB3">
      <w:pPr>
        <w:spacing w:after="0" w:afterAutospacing="0"/>
        <w:jc w:val="both"/>
      </w:pPr>
      <w:r w:rsidRPr="00FD0391">
        <w:t>допуск к работе со сведениями, составляющими государственную тайну (при необходимости).</w:t>
      </w:r>
    </w:p>
    <w:p w:rsidR="00B23FB3" w:rsidRPr="00FD0391" w:rsidRDefault="00B23FB3" w:rsidP="00B23FB3">
      <w:pPr>
        <w:spacing w:after="0" w:afterAutospacing="0"/>
        <w:jc w:val="both"/>
      </w:pPr>
      <w:r w:rsidRPr="00FD0391">
        <w:t>Диспетчер ЕДДС должен знать:</w:t>
      </w:r>
    </w:p>
    <w:p w:rsidR="00B23FB3" w:rsidRPr="00FD0391" w:rsidRDefault="00B23FB3" w:rsidP="00B23FB3">
      <w:pPr>
        <w:spacing w:after="0" w:afterAutospacing="0"/>
        <w:jc w:val="both"/>
      </w:pPr>
      <w:r w:rsidRPr="00FD0391">
        <w:t>функциональные обязанности и порядок работы дежурного диспетчера «системы – 112»;</w:t>
      </w:r>
    </w:p>
    <w:p w:rsidR="00B23FB3" w:rsidRPr="00FD0391" w:rsidRDefault="00B23FB3" w:rsidP="00B23FB3">
      <w:pPr>
        <w:spacing w:after="0" w:afterAutospacing="0"/>
        <w:jc w:val="both"/>
      </w:pPr>
      <w:r w:rsidRPr="00FD0391">
        <w:t>руководящие документы, регламентирующие работу оперативного дежурного, диспетчера «системы – 112»;</w:t>
      </w:r>
    </w:p>
    <w:p w:rsidR="00B23FB3" w:rsidRPr="00FD0391" w:rsidRDefault="00B23FB3" w:rsidP="00B23FB3">
      <w:pPr>
        <w:spacing w:after="0" w:afterAutospacing="0"/>
        <w:jc w:val="both"/>
      </w:pPr>
      <w:r w:rsidRPr="00FD0391">
        <w:t>структуру и технологию функционирования ЕДДС;</w:t>
      </w:r>
    </w:p>
    <w:p w:rsidR="00B23FB3" w:rsidRPr="00FD0391" w:rsidRDefault="00B23FB3" w:rsidP="00B23FB3">
      <w:pPr>
        <w:spacing w:after="0" w:afterAutospacing="0"/>
        <w:jc w:val="both"/>
      </w:pPr>
      <w:r w:rsidRPr="00FD0391">
        <w:t>нормативные документы, регламентирующие деятельность ЕДДС;</w:t>
      </w:r>
    </w:p>
    <w:p w:rsidR="00B23FB3" w:rsidRPr="00FD0391" w:rsidRDefault="00B23FB3" w:rsidP="00B23FB3">
      <w:pPr>
        <w:spacing w:after="0" w:afterAutospacing="0"/>
        <w:jc w:val="both"/>
      </w:pPr>
      <w:r w:rsidRPr="00FD0391">
        <w:t>документы, определяющие деятельность дежурного ЕДДС по сигналам ГО и другим сигналам;</w:t>
      </w:r>
    </w:p>
    <w:p w:rsidR="00B23FB3" w:rsidRPr="00FD0391" w:rsidRDefault="00B23FB3" w:rsidP="00B23FB3">
      <w:pPr>
        <w:spacing w:after="0" w:afterAutospacing="0"/>
        <w:jc w:val="both"/>
      </w:pPr>
      <w:r w:rsidRPr="00FD0391">
        <w:t>правила ведения документации.</w:t>
      </w:r>
    </w:p>
    <w:p w:rsidR="00B23FB3" w:rsidRPr="00FD0391" w:rsidRDefault="00B23FB3" w:rsidP="00B23FB3">
      <w:pPr>
        <w:spacing w:after="0" w:afterAutospacing="0"/>
        <w:jc w:val="both"/>
      </w:pPr>
      <w:r w:rsidRPr="00FD0391">
        <w:t>Диспетчер ЕДДС должен уметь:</w:t>
      </w:r>
    </w:p>
    <w:p w:rsidR="00B23FB3" w:rsidRPr="00FD0391" w:rsidRDefault="00B23FB3" w:rsidP="00B23FB3">
      <w:pPr>
        <w:spacing w:after="0" w:afterAutospacing="0"/>
        <w:jc w:val="both"/>
      </w:pPr>
      <w:r w:rsidRPr="00FD0391">
        <w:t>проводить анализ и оценку достоверности поступающей информации;</w:t>
      </w:r>
    </w:p>
    <w:p w:rsidR="00B23FB3" w:rsidRPr="00FD0391" w:rsidRDefault="00B23FB3" w:rsidP="00B23FB3">
      <w:pPr>
        <w:spacing w:after="0" w:afterAutospacing="0"/>
        <w:jc w:val="both"/>
      </w:pPr>
      <w:r w:rsidRPr="00FD0391">
        <w:t>обеспечивать оперативное руководство при возникновении ЧС;</w:t>
      </w:r>
    </w:p>
    <w:p w:rsidR="00B23FB3" w:rsidRPr="00FD0391" w:rsidRDefault="00B23FB3" w:rsidP="00B23FB3">
      <w:pPr>
        <w:spacing w:after="0" w:afterAutospacing="0"/>
        <w:jc w:val="both"/>
      </w:pPr>
      <w:r w:rsidRPr="00FD0391">
        <w:t>координировать деятельность дежурно-диспетчерских служб экстренных оперативных служб при реагировании на вызовы;</w:t>
      </w:r>
    </w:p>
    <w:p w:rsidR="00B23FB3" w:rsidRPr="00FD0391" w:rsidRDefault="00B23FB3" w:rsidP="00B23FB3">
      <w:pPr>
        <w:spacing w:after="0" w:afterAutospacing="0"/>
        <w:jc w:val="both"/>
      </w:pPr>
      <w:r w:rsidRPr="00FD0391">
        <w:t>обеспечивать взаимодействие с вышестоящими и взаимодействующими службами РСЧС, органами управления РСЧС в целях оперативного реагирования на ЧС (происшествия), с администрацией Северо-Енисейского района и главами администрации населенных пунктов района;</w:t>
      </w:r>
    </w:p>
    <w:p w:rsidR="00B23FB3" w:rsidRPr="00FD0391" w:rsidRDefault="00B23FB3" w:rsidP="00B23FB3">
      <w:pPr>
        <w:spacing w:after="0" w:afterAutospacing="0"/>
        <w:jc w:val="both"/>
      </w:pPr>
      <w:r w:rsidRPr="00FD0391">
        <w:t xml:space="preserve">эффективно работать с коммуникационным оборудованием, основными офисными приложениями для операционной системы </w:t>
      </w:r>
      <w:r w:rsidRPr="00FD0391">
        <w:rPr>
          <w:lang w:val="en-US" w:bidi="en-US"/>
        </w:rPr>
        <w:t>Microsoft</w:t>
      </w:r>
      <w:r w:rsidRPr="00FD0391">
        <w:rPr>
          <w:lang w:bidi="en-US"/>
        </w:rPr>
        <w:t xml:space="preserve"> </w:t>
      </w:r>
      <w:r w:rsidRPr="00FD0391">
        <w:rPr>
          <w:lang w:val="en-US" w:bidi="en-US"/>
        </w:rPr>
        <w:t>Windows</w:t>
      </w:r>
      <w:r w:rsidRPr="00FD0391">
        <w:rPr>
          <w:lang w:bidi="en-US"/>
        </w:rPr>
        <w:t xml:space="preserve"> (</w:t>
      </w:r>
      <w:r w:rsidRPr="00FD0391">
        <w:rPr>
          <w:lang w:val="en-US" w:bidi="en-US"/>
        </w:rPr>
        <w:t>Word</w:t>
      </w:r>
      <w:r w:rsidRPr="00FD0391">
        <w:rPr>
          <w:lang w:bidi="en-US"/>
        </w:rPr>
        <w:t xml:space="preserve">, </w:t>
      </w:r>
      <w:r w:rsidRPr="00FD0391">
        <w:rPr>
          <w:lang w:val="en-US" w:bidi="en-US"/>
        </w:rPr>
        <w:t>Excel</w:t>
      </w:r>
      <w:r w:rsidRPr="00FD0391">
        <w:rPr>
          <w:lang w:bidi="en-US"/>
        </w:rPr>
        <w:t xml:space="preserve">, </w:t>
      </w:r>
      <w:r w:rsidRPr="00FD0391">
        <w:rPr>
          <w:lang w:val="en-US" w:bidi="en-US"/>
        </w:rPr>
        <w:t>PowerPoint</w:t>
      </w:r>
      <w:r w:rsidRPr="00FD0391">
        <w:rPr>
          <w:lang w:bidi="en-US"/>
        </w:rPr>
        <w:t xml:space="preserve">) </w:t>
      </w:r>
      <w:r w:rsidRPr="00FD0391">
        <w:t>или эквивалент;</w:t>
      </w:r>
    </w:p>
    <w:p w:rsidR="00B23FB3" w:rsidRPr="00FD0391" w:rsidRDefault="00B23FB3" w:rsidP="00B23FB3">
      <w:pPr>
        <w:spacing w:after="0" w:afterAutospacing="0"/>
        <w:jc w:val="both"/>
      </w:pPr>
      <w:r w:rsidRPr="00FD0391">
        <w:t>использовать гарнитуру при приёме информации;</w:t>
      </w:r>
    </w:p>
    <w:p w:rsidR="00B23FB3" w:rsidRPr="00FD0391" w:rsidRDefault="00B23FB3" w:rsidP="00B23FB3">
      <w:pPr>
        <w:spacing w:after="0" w:afterAutospacing="0"/>
        <w:jc w:val="both"/>
      </w:pPr>
      <w:r w:rsidRPr="00FD0391">
        <w:t>четко говорить по радио и телефону одновременно с работой за компьютером;</w:t>
      </w:r>
    </w:p>
    <w:p w:rsidR="00B23FB3" w:rsidRPr="00FD0391" w:rsidRDefault="00B23FB3" w:rsidP="00B23FB3">
      <w:pPr>
        <w:spacing w:after="0" w:afterAutospacing="0"/>
        <w:jc w:val="both"/>
      </w:pPr>
      <w:r w:rsidRPr="00FD0391">
        <w:t>применять коммуникативные навыки;</w:t>
      </w:r>
    </w:p>
    <w:p w:rsidR="00B23FB3" w:rsidRPr="00FD0391" w:rsidRDefault="00B23FB3" w:rsidP="00B23FB3">
      <w:pPr>
        <w:spacing w:after="0" w:afterAutospacing="0"/>
        <w:jc w:val="both"/>
      </w:pPr>
      <w:r w:rsidRPr="00FD0391">
        <w:t>быстро принимать решения;</w:t>
      </w:r>
    </w:p>
    <w:p w:rsidR="00B23FB3" w:rsidRPr="00FD0391" w:rsidRDefault="00B23FB3" w:rsidP="00B23FB3">
      <w:pPr>
        <w:spacing w:after="0" w:afterAutospacing="0"/>
        <w:jc w:val="both"/>
      </w:pPr>
      <w:r w:rsidRPr="00FD0391">
        <w:lastRenderedPageBreak/>
        <w:t>эффективно использовать информационные ресурсы «системы – 112» для обеспечения выполнения задач, поставленных перед ЕДДС;</w:t>
      </w:r>
    </w:p>
    <w:p w:rsidR="00B23FB3" w:rsidRPr="00FD0391" w:rsidRDefault="00B23FB3" w:rsidP="00B23FB3">
      <w:pPr>
        <w:spacing w:after="0" w:afterAutospacing="0"/>
        <w:jc w:val="both"/>
      </w:pPr>
      <w:r w:rsidRPr="00FD0391">
        <w:t>повышать уровень теоретической и практической подготовки;</w:t>
      </w:r>
    </w:p>
    <w:p w:rsidR="00B23FB3" w:rsidRPr="00FD0391" w:rsidRDefault="00B23FB3" w:rsidP="00B23FB3">
      <w:pPr>
        <w:spacing w:after="0" w:afterAutospacing="0"/>
        <w:jc w:val="both"/>
      </w:pPr>
      <w:r w:rsidRPr="00FD0391">
        <w:t>сохранять конфиденциальную информацию, полученную в процессе выполнения своих обязанностей.</w:t>
      </w:r>
    </w:p>
    <w:p w:rsidR="00B23FB3" w:rsidRPr="00FD0391" w:rsidRDefault="00B23FB3" w:rsidP="00B23FB3">
      <w:pPr>
        <w:spacing w:after="0" w:afterAutospacing="0"/>
        <w:jc w:val="both"/>
      </w:pPr>
      <w:r w:rsidRPr="00FD0391">
        <w:t>Диспетчеру ЕДДС запрещено:</w:t>
      </w:r>
    </w:p>
    <w:p w:rsidR="00B23FB3" w:rsidRPr="00FD0391" w:rsidRDefault="00B23FB3" w:rsidP="00B23FB3">
      <w:pPr>
        <w:spacing w:after="0" w:afterAutospacing="0"/>
        <w:jc w:val="both"/>
      </w:pPr>
      <w:r w:rsidRPr="00FD0391">
        <w:t>вести телефонные переговоры, не связанные с несением оперативного дежурства;</w:t>
      </w:r>
    </w:p>
    <w:p w:rsidR="00B23FB3" w:rsidRPr="00FD0391" w:rsidRDefault="00B23FB3" w:rsidP="00B23FB3">
      <w:pPr>
        <w:spacing w:after="0" w:afterAutospacing="0"/>
        <w:jc w:val="both"/>
      </w:pPr>
      <w:r w:rsidRPr="00FD0391">
        <w:t>предоставлять какую-либо информацию средствам массовой информации и посторонним лицам без указания руководства муниципального образования; допускать в помещения ЕДДС посторонних лиц;</w:t>
      </w:r>
    </w:p>
    <w:p w:rsidR="00B23FB3" w:rsidRPr="00FD0391" w:rsidRDefault="00B23FB3" w:rsidP="00B23FB3">
      <w:pPr>
        <w:spacing w:after="0" w:afterAutospacing="0"/>
        <w:jc w:val="both"/>
      </w:pPr>
      <w:r w:rsidRPr="00FD0391">
        <w:t>отлучаться с места несения дежурства без разрешения главного диспетчера ЕДДС;</w:t>
      </w:r>
    </w:p>
    <w:p w:rsidR="00B23FB3" w:rsidRPr="00FD0391" w:rsidRDefault="00B23FB3" w:rsidP="00B23FB3">
      <w:pPr>
        <w:spacing w:after="0" w:afterAutospacing="0"/>
        <w:jc w:val="both"/>
      </w:pPr>
      <w:r w:rsidRPr="00FD0391">
        <w:t>выполнение обязанностей, не предусмотренных должностными обязанностями и инструкциями.</w:t>
      </w:r>
    </w:p>
    <w:p w:rsidR="00B23FB3" w:rsidRPr="00FD0391" w:rsidRDefault="00B23FB3" w:rsidP="00B23FB3">
      <w:pPr>
        <w:spacing w:after="0" w:afterAutospacing="0"/>
        <w:jc w:val="both"/>
      </w:pPr>
      <w:r w:rsidRPr="00FD0391">
        <w:t>Требования к диспетчеру ЕДДС:</w:t>
      </w:r>
    </w:p>
    <w:p w:rsidR="00B23FB3" w:rsidRPr="00FD0391" w:rsidRDefault="00B23FB3" w:rsidP="00B23FB3">
      <w:pPr>
        <w:spacing w:after="0" w:afterAutospacing="0"/>
        <w:jc w:val="both"/>
      </w:pPr>
      <w:r w:rsidRPr="00FD0391">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B23FB3" w:rsidRPr="00FD0391" w:rsidRDefault="00B23FB3" w:rsidP="00B23FB3">
      <w:pPr>
        <w:spacing w:after="0" w:afterAutospacing="0"/>
        <w:jc w:val="both"/>
      </w:pPr>
      <w:r w:rsidRPr="00FD0391">
        <w:t>знание нормативных документов, определяющих функционирование ЕДДС;</w:t>
      </w:r>
    </w:p>
    <w:p w:rsidR="00B23FB3" w:rsidRPr="00FD0391" w:rsidRDefault="00B23FB3" w:rsidP="00B23FB3">
      <w:pPr>
        <w:spacing w:after="0" w:afterAutospacing="0"/>
        <w:jc w:val="both"/>
      </w:pPr>
      <w:r w:rsidRPr="00FD0391">
        <w:t xml:space="preserve">навыки работы на компьютере на уровне уверенного пользователя (знание </w:t>
      </w:r>
      <w:r w:rsidRPr="00FD0391">
        <w:rPr>
          <w:lang w:val="en-US" w:bidi="en-US"/>
        </w:rPr>
        <w:t>Microsoft</w:t>
      </w:r>
      <w:r w:rsidRPr="00FD0391">
        <w:rPr>
          <w:lang w:bidi="en-US"/>
        </w:rPr>
        <w:t xml:space="preserve"> </w:t>
      </w:r>
      <w:r w:rsidRPr="00FD0391">
        <w:rPr>
          <w:lang w:val="en-US" w:bidi="en-US"/>
        </w:rPr>
        <w:t>Windows</w:t>
      </w:r>
      <w:r w:rsidRPr="00FD0391">
        <w:rPr>
          <w:lang w:bidi="en-US"/>
        </w:rPr>
        <w:t xml:space="preserve"> (</w:t>
      </w:r>
      <w:r w:rsidRPr="00FD0391">
        <w:rPr>
          <w:lang w:val="en-US" w:bidi="en-US"/>
        </w:rPr>
        <w:t>Word</w:t>
      </w:r>
      <w:r w:rsidRPr="00FD0391">
        <w:rPr>
          <w:lang w:bidi="en-US"/>
        </w:rPr>
        <w:t xml:space="preserve">, </w:t>
      </w:r>
      <w:r w:rsidRPr="00FD0391">
        <w:rPr>
          <w:lang w:val="en-US" w:bidi="en-US"/>
        </w:rPr>
        <w:t>Excel</w:t>
      </w:r>
      <w:r w:rsidRPr="00FD0391">
        <w:rPr>
          <w:lang w:bidi="en-US"/>
        </w:rPr>
        <w:t xml:space="preserve">, </w:t>
      </w:r>
      <w:r w:rsidRPr="00FD0391">
        <w:rPr>
          <w:lang w:val="en-US" w:bidi="en-US"/>
        </w:rPr>
        <w:t>PowerPoint</w:t>
      </w:r>
      <w:r w:rsidRPr="00FD0391">
        <w:rPr>
          <w:lang w:bidi="en-US"/>
        </w:rPr>
        <w:t xml:space="preserve">) </w:t>
      </w:r>
      <w:r w:rsidRPr="00FD0391">
        <w:t>или эквивалент, умение пользоваться электронной почтой, Интернет);</w:t>
      </w:r>
    </w:p>
    <w:p w:rsidR="00B23FB3" w:rsidRPr="00FD0391" w:rsidRDefault="00B23FB3" w:rsidP="00B23FB3">
      <w:pPr>
        <w:spacing w:after="0" w:afterAutospacing="0"/>
        <w:jc w:val="both"/>
      </w:pPr>
      <w:r w:rsidRPr="00FD0391">
        <w:t>умение пользоваться информационной справочной системой.</w:t>
      </w:r>
    </w:p>
    <w:p w:rsidR="00B23FB3" w:rsidRPr="00FD0391" w:rsidRDefault="00B23FB3" w:rsidP="00B23FB3">
      <w:pPr>
        <w:spacing w:after="0" w:afterAutospacing="0"/>
        <w:jc w:val="both"/>
      </w:pPr>
      <w:r w:rsidRPr="00FD0391">
        <w:t>Диспетчер «системы – 112» должен знать:</w:t>
      </w:r>
    </w:p>
    <w:p w:rsidR="00B23FB3" w:rsidRPr="00FD0391" w:rsidRDefault="00B23FB3" w:rsidP="00B23FB3">
      <w:pPr>
        <w:spacing w:after="0" w:afterAutospacing="0"/>
        <w:jc w:val="both"/>
      </w:pPr>
      <w:r w:rsidRPr="00FD0391">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B23FB3" w:rsidRPr="00FD0391" w:rsidRDefault="00B23FB3" w:rsidP="00B23FB3">
      <w:pPr>
        <w:spacing w:after="0" w:afterAutospacing="0"/>
        <w:jc w:val="both"/>
      </w:pPr>
      <w:r w:rsidRPr="00FD0391">
        <w:t>состав и структуру функциональных и территориальной подсистем РСЧС субъекта Российской Федерации и муниципального образования, основные вопросы взаимодействия, сферу деятельности и ответственности, входящих в территориальную подсистему РСЧС организаций;</w:t>
      </w:r>
    </w:p>
    <w:p w:rsidR="00B23FB3" w:rsidRPr="00FD0391" w:rsidRDefault="00B23FB3" w:rsidP="00B23FB3">
      <w:pPr>
        <w:spacing w:after="0" w:afterAutospacing="0"/>
        <w:jc w:val="both"/>
      </w:pPr>
      <w:r w:rsidRPr="00FD0391">
        <w:t>состав сил и средств постоянной готовности функциональных и территориальных подсистем РСЧС муниципального образования, их задачи, порядок их привлечения к ликвидации последствий ЧС (происшествий) и организации взаимодействия;</w:t>
      </w:r>
    </w:p>
    <w:p w:rsidR="00B23FB3" w:rsidRPr="00FD0391" w:rsidRDefault="00B23FB3" w:rsidP="00B23FB3">
      <w:pPr>
        <w:spacing w:after="0" w:afterAutospacing="0"/>
        <w:jc w:val="both"/>
      </w:pPr>
      <w:r w:rsidRPr="00FD0391">
        <w:t>схему организации связи дежурно-диспетчерских служб функциональных и территориальных подсистем РСЧС Красноярского края;</w:t>
      </w:r>
    </w:p>
    <w:p w:rsidR="00B23FB3" w:rsidRPr="00FD0391" w:rsidRDefault="00B23FB3" w:rsidP="00B23FB3">
      <w:pPr>
        <w:spacing w:after="0" w:afterAutospacing="0"/>
        <w:jc w:val="both"/>
      </w:pPr>
      <w:r w:rsidRPr="00FD0391">
        <w:t>организацию работы и алгоритм действий дежурной смены «системы – 112» муниципального образования в различных режимах функционирования;</w:t>
      </w:r>
    </w:p>
    <w:p w:rsidR="00B23FB3" w:rsidRPr="00FD0391" w:rsidRDefault="00B23FB3" w:rsidP="00B23FB3">
      <w:pPr>
        <w:spacing w:after="0" w:afterAutospacing="0"/>
        <w:jc w:val="both"/>
      </w:pPr>
      <w:r w:rsidRPr="00FD0391">
        <w:t>состав и функционирование комплекса средств автоматизации и специального программного обеспечения «системы – 112»;</w:t>
      </w:r>
    </w:p>
    <w:p w:rsidR="00B23FB3" w:rsidRPr="00FD0391" w:rsidRDefault="00B23FB3" w:rsidP="00B23FB3">
      <w:pPr>
        <w:spacing w:after="0" w:afterAutospacing="0"/>
        <w:jc w:val="both"/>
      </w:pPr>
      <w:r w:rsidRPr="00FD0391">
        <w:t>состав, возможности, порядок функционирования комплекса сре</w:t>
      </w:r>
      <w:proofErr w:type="gramStart"/>
      <w:r w:rsidRPr="00FD0391">
        <w:t>дств св</w:t>
      </w:r>
      <w:proofErr w:type="gramEnd"/>
      <w:r w:rsidRPr="00FD0391">
        <w:t>язи, оповещения, средств автоматизации;</w:t>
      </w:r>
    </w:p>
    <w:p w:rsidR="00B23FB3" w:rsidRPr="00FD0391" w:rsidRDefault="00B23FB3" w:rsidP="00B23FB3">
      <w:pPr>
        <w:spacing w:after="0" w:afterAutospacing="0"/>
        <w:jc w:val="both"/>
      </w:pPr>
      <w:r w:rsidRPr="00FD0391">
        <w:t>зоны территориальной ответственности служб экстренного реагирования, действующих на территории Северо-Енисейского района;</w:t>
      </w:r>
    </w:p>
    <w:p w:rsidR="00B23FB3" w:rsidRPr="00FD0391" w:rsidRDefault="00B23FB3" w:rsidP="00B23FB3">
      <w:pPr>
        <w:spacing w:after="0" w:afterAutospacing="0"/>
        <w:jc w:val="both"/>
      </w:pPr>
      <w:r w:rsidRPr="00FD0391">
        <w:t>паспорта территорий муниципального образования, объектов экономики; административно-территориальное деление, численность населения, географические, климатические и природные особенности муниципального образования и субъекта Российской Федерации, а также другую информацию о регионе.</w:t>
      </w:r>
    </w:p>
    <w:p w:rsidR="00B23FB3" w:rsidRPr="00FD0391" w:rsidRDefault="00B23FB3" w:rsidP="00B23FB3">
      <w:pPr>
        <w:spacing w:after="0" w:afterAutospacing="0"/>
        <w:jc w:val="both"/>
      </w:pPr>
      <w:r w:rsidRPr="00FD0391">
        <w:t>Диспетчер «системы – 112» должен уметь:</w:t>
      </w:r>
    </w:p>
    <w:p w:rsidR="00B23FB3" w:rsidRPr="00FD0391" w:rsidRDefault="00B23FB3" w:rsidP="00B23FB3">
      <w:pPr>
        <w:spacing w:after="0" w:afterAutospacing="0"/>
        <w:jc w:val="both"/>
      </w:pPr>
      <w:r w:rsidRPr="00FD0391">
        <w:t>пользоваться всеми функциями телекоммуникационного оборудования на автоматизированном рабочем месте;</w:t>
      </w:r>
    </w:p>
    <w:p w:rsidR="00B23FB3" w:rsidRPr="00FD0391" w:rsidRDefault="00B23FB3" w:rsidP="00B23FB3">
      <w:pPr>
        <w:spacing w:after="0" w:afterAutospacing="0"/>
        <w:jc w:val="both"/>
      </w:pPr>
      <w:r w:rsidRPr="00FD0391">
        <w:t xml:space="preserve">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w:t>
      </w:r>
      <w:proofErr w:type="spellStart"/>
      <w:r w:rsidRPr="00FD0391">
        <w:t>геоинформационными</w:t>
      </w:r>
      <w:proofErr w:type="spellEnd"/>
      <w:r w:rsidRPr="00FD0391">
        <w:t xml:space="preserve"> системами мониторинга транспортных средств на основе ГЛОНАСС;</w:t>
      </w:r>
    </w:p>
    <w:p w:rsidR="00B23FB3" w:rsidRPr="00FD0391" w:rsidRDefault="00B23FB3" w:rsidP="00B23FB3">
      <w:pPr>
        <w:spacing w:after="0" w:afterAutospacing="0"/>
        <w:jc w:val="both"/>
      </w:pPr>
      <w:r w:rsidRPr="00FD0391">
        <w:t>обрабатывать входящую информацию в соответствии с принятыми в «системе – 112» стандартами, правилами и процедурами;</w:t>
      </w:r>
    </w:p>
    <w:p w:rsidR="00B23FB3" w:rsidRPr="00FD0391" w:rsidRDefault="00B23FB3" w:rsidP="00B23FB3">
      <w:pPr>
        <w:spacing w:after="0" w:afterAutospacing="0"/>
        <w:jc w:val="both"/>
      </w:pPr>
      <w:r w:rsidRPr="00FD0391">
        <w:lastRenderedPageBreak/>
        <w:t>организовывать сбор и обработку оперативной информации о фактах или угрозе возникновения ЧС (происшествий) и ходе проведения их ликвидации;</w:t>
      </w:r>
    </w:p>
    <w:p w:rsidR="00B23FB3" w:rsidRPr="00FD0391" w:rsidRDefault="00B23FB3" w:rsidP="00B23FB3">
      <w:pPr>
        <w:spacing w:after="0" w:afterAutospacing="0"/>
        <w:jc w:val="both"/>
      </w:pPr>
      <w:r w:rsidRPr="00FD0391">
        <w:t>обеспечивать ведение необходимой документации «системы – 112»;</w:t>
      </w:r>
    </w:p>
    <w:p w:rsidR="00B23FB3" w:rsidRPr="00FD0391" w:rsidRDefault="00B23FB3" w:rsidP="00B23FB3">
      <w:pPr>
        <w:spacing w:after="0" w:afterAutospacing="0"/>
        <w:jc w:val="both"/>
      </w:pPr>
      <w:r w:rsidRPr="00FD0391">
        <w:t>использовать психологическое сопровождение позвонившего абонента;</w:t>
      </w:r>
    </w:p>
    <w:p w:rsidR="00B23FB3" w:rsidRPr="00FD0391" w:rsidRDefault="00B23FB3" w:rsidP="00B23FB3">
      <w:pPr>
        <w:spacing w:after="0" w:afterAutospacing="0"/>
        <w:jc w:val="both"/>
      </w:pPr>
      <w:r w:rsidRPr="00FD0391">
        <w:t>безошибочно набирать на клавиатуре текст со скоростью не менее 120 символов в минуту.</w:t>
      </w:r>
    </w:p>
    <w:p w:rsidR="00B23FB3" w:rsidRPr="00FD0391" w:rsidRDefault="00B23FB3" w:rsidP="00B23FB3">
      <w:pPr>
        <w:spacing w:after="0" w:afterAutospacing="0"/>
        <w:jc w:val="both"/>
      </w:pPr>
      <w:r w:rsidRPr="00FD0391">
        <w:t>Требования к диспетчеру «системы – 112»:</w:t>
      </w:r>
    </w:p>
    <w:p w:rsidR="00B23FB3" w:rsidRPr="00FD0391" w:rsidRDefault="00B23FB3" w:rsidP="00B23FB3">
      <w:pPr>
        <w:spacing w:after="0" w:afterAutospacing="0"/>
        <w:jc w:val="both"/>
      </w:pPr>
      <w:r w:rsidRPr="00FD0391">
        <w:t>образование высшее или среднее профессиональное без предъявления требований к стажу работы;</w:t>
      </w:r>
    </w:p>
    <w:p w:rsidR="00B23FB3" w:rsidRPr="00FD0391" w:rsidRDefault="00B23FB3" w:rsidP="00B23FB3">
      <w:pPr>
        <w:spacing w:after="0" w:afterAutospacing="0"/>
        <w:jc w:val="both"/>
      </w:pPr>
      <w:r w:rsidRPr="00FD0391">
        <w:t>специальная подготовка по установленной программе по направлению деятельности;</w:t>
      </w:r>
    </w:p>
    <w:p w:rsidR="00B23FB3" w:rsidRPr="00FD0391" w:rsidRDefault="00B23FB3" w:rsidP="00B23FB3">
      <w:pPr>
        <w:spacing w:after="0" w:afterAutospacing="0"/>
        <w:jc w:val="both"/>
      </w:pPr>
      <w:r w:rsidRPr="00FD0391">
        <w:t>знание нормативных документов, определяющих функционирование ЕДДС, «системы – 112»;</w:t>
      </w:r>
    </w:p>
    <w:p w:rsidR="00B23FB3" w:rsidRPr="00FD0391" w:rsidRDefault="00B23FB3" w:rsidP="00B23FB3">
      <w:pPr>
        <w:spacing w:after="0" w:afterAutospacing="0"/>
        <w:jc w:val="both"/>
      </w:pPr>
      <w:r w:rsidRPr="00FD0391">
        <w:t xml:space="preserve">навыки работы на компьютере на уровне уверенного пользователя (знание </w:t>
      </w:r>
      <w:r w:rsidRPr="00FD0391">
        <w:rPr>
          <w:lang w:val="en-US" w:bidi="en-US"/>
        </w:rPr>
        <w:t>Microsoft</w:t>
      </w:r>
      <w:r w:rsidRPr="00FD0391">
        <w:rPr>
          <w:lang w:bidi="en-US"/>
        </w:rPr>
        <w:t xml:space="preserve"> </w:t>
      </w:r>
      <w:r w:rsidRPr="00FD0391">
        <w:rPr>
          <w:lang w:val="en-US" w:bidi="en-US"/>
        </w:rPr>
        <w:t>Windows</w:t>
      </w:r>
      <w:r w:rsidRPr="00FD0391">
        <w:rPr>
          <w:lang w:bidi="en-US"/>
        </w:rPr>
        <w:t xml:space="preserve"> (</w:t>
      </w:r>
      <w:r w:rsidRPr="00FD0391">
        <w:rPr>
          <w:lang w:val="en-US" w:bidi="en-US"/>
        </w:rPr>
        <w:t>Word</w:t>
      </w:r>
      <w:r w:rsidRPr="00FD0391">
        <w:rPr>
          <w:lang w:bidi="en-US"/>
        </w:rPr>
        <w:t xml:space="preserve">, </w:t>
      </w:r>
      <w:r w:rsidRPr="00FD0391">
        <w:rPr>
          <w:lang w:val="en-US" w:bidi="en-US"/>
        </w:rPr>
        <w:t>Excel</w:t>
      </w:r>
      <w:r w:rsidRPr="00FD0391">
        <w:rPr>
          <w:lang w:bidi="en-US"/>
        </w:rPr>
        <w:t xml:space="preserve">, </w:t>
      </w:r>
      <w:r w:rsidRPr="00FD0391">
        <w:rPr>
          <w:lang w:val="en-US" w:bidi="en-US"/>
        </w:rPr>
        <w:t>PowerPoint</w:t>
      </w:r>
      <w:r w:rsidRPr="00FD0391">
        <w:rPr>
          <w:lang w:bidi="en-US"/>
        </w:rPr>
        <w:t xml:space="preserve">) </w:t>
      </w:r>
      <w:r w:rsidRPr="00FD0391">
        <w:t>или эквивалент, умение пользоваться электронной почтой, Интернет);</w:t>
      </w:r>
    </w:p>
    <w:p w:rsidR="00B23FB3" w:rsidRPr="00FD0391" w:rsidRDefault="00B23FB3" w:rsidP="00B23FB3">
      <w:pPr>
        <w:spacing w:after="0" w:afterAutospacing="0"/>
        <w:jc w:val="both"/>
      </w:pPr>
      <w:r w:rsidRPr="00FD0391">
        <w:t>умение пользоваться информационной справочной системой.</w:t>
      </w:r>
    </w:p>
    <w:p w:rsidR="00B23FB3" w:rsidRPr="00FD0391" w:rsidRDefault="00B23FB3" w:rsidP="00B23FB3">
      <w:pPr>
        <w:spacing w:after="0" w:afterAutospacing="0"/>
      </w:pPr>
      <w:bookmarkStart w:id="5" w:name="bookmark14"/>
      <w:r w:rsidRPr="00FD0391">
        <w:t>6.8. Требования к помещениям ЕДДС</w:t>
      </w:r>
      <w:bookmarkEnd w:id="5"/>
    </w:p>
    <w:p w:rsidR="00B23FB3" w:rsidRPr="00FD0391" w:rsidRDefault="00B23FB3" w:rsidP="00B23FB3">
      <w:pPr>
        <w:spacing w:after="0" w:afterAutospacing="0"/>
        <w:jc w:val="both"/>
      </w:pPr>
      <w:proofErr w:type="gramStart"/>
      <w:r w:rsidRPr="00FD0391">
        <w:t>Расчет потребностей в площадях помещений ЕДДС производится на базе требований действующих санитарных правил и норм (</w:t>
      </w:r>
      <w:proofErr w:type="spellStart"/>
      <w:r w:rsidRPr="00FD0391">
        <w:t>СанПиН</w:t>
      </w:r>
      <w:proofErr w:type="spellEnd"/>
      <w:r w:rsidRPr="00FD0391">
        <w:t>)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 средней продолжительности обработки звонка и количества звонков в</w:t>
      </w:r>
      <w:proofErr w:type="gramEnd"/>
      <w:r w:rsidRPr="00FD0391">
        <w:t xml:space="preserve"> сутки.</w:t>
      </w:r>
    </w:p>
    <w:p w:rsidR="00B23FB3" w:rsidRPr="00FD0391" w:rsidRDefault="00B23FB3" w:rsidP="00B23FB3">
      <w:pPr>
        <w:spacing w:after="0" w:afterAutospacing="0"/>
        <w:jc w:val="both"/>
      </w:pPr>
      <w:bookmarkStart w:id="6" w:name="bookmark15"/>
      <w:r w:rsidRPr="00FD0391">
        <w:t>Требования к оборудованию Е</w:t>
      </w:r>
      <w:r w:rsidRPr="00FD0391">
        <w:rPr>
          <w:rFonts w:eastAsia="Franklin Gothic Medium"/>
        </w:rPr>
        <w:t>ДД</w:t>
      </w:r>
      <w:r w:rsidRPr="00FD0391">
        <w:t>С</w:t>
      </w:r>
      <w:bookmarkEnd w:id="6"/>
    </w:p>
    <w:p w:rsidR="00B23FB3" w:rsidRPr="00FD0391" w:rsidRDefault="00B23FB3" w:rsidP="00B23FB3">
      <w:pPr>
        <w:spacing w:after="0" w:afterAutospacing="0"/>
        <w:jc w:val="both"/>
      </w:pPr>
      <w:r w:rsidRPr="00FD0391">
        <w:t xml:space="preserve">Требования к оборудованию ЕДДС разработаны с учетом необходимости выполнения задач ЕДДС в круглосуточном режиме в соответствии с Концепцией </w:t>
      </w:r>
      <w:proofErr w:type="gramStart"/>
      <w:r w:rsidRPr="00FD0391">
        <w:t>создания системы обеспечения вызова экстренных оперативных служб</w:t>
      </w:r>
      <w:proofErr w:type="gramEnd"/>
      <w:r w:rsidRPr="00FD0391">
        <w:t xml:space="preserve">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2008 г. № 1240-р.</w:t>
      </w:r>
    </w:p>
    <w:p w:rsidR="00B23FB3" w:rsidRPr="00FD0391" w:rsidRDefault="00B23FB3" w:rsidP="00B23FB3">
      <w:pPr>
        <w:spacing w:after="0" w:afterAutospacing="0"/>
        <w:jc w:val="both"/>
      </w:pPr>
      <w:r w:rsidRPr="00FD0391">
        <w:t>В состав оборудования должны входить, как минимум:</w:t>
      </w:r>
    </w:p>
    <w:p w:rsidR="00B23FB3" w:rsidRPr="00FD0391" w:rsidRDefault="00B23FB3" w:rsidP="00B23FB3">
      <w:pPr>
        <w:spacing w:after="0" w:afterAutospacing="0"/>
        <w:jc w:val="both"/>
      </w:pPr>
      <w:r w:rsidRPr="00FD0391">
        <w:t>АРМ специалистов оперативной дежурной смены;</w:t>
      </w:r>
    </w:p>
    <w:p w:rsidR="00B23FB3" w:rsidRPr="00FD0391" w:rsidRDefault="00B23FB3" w:rsidP="00B23FB3">
      <w:pPr>
        <w:spacing w:after="0" w:afterAutospacing="0"/>
        <w:jc w:val="both"/>
      </w:pPr>
      <w:r w:rsidRPr="00FD0391">
        <w:t>АРМ руководства и обслуживающего персонала;</w:t>
      </w:r>
    </w:p>
    <w:p w:rsidR="00B23FB3" w:rsidRPr="00FD0391" w:rsidRDefault="00B23FB3" w:rsidP="00B23FB3">
      <w:pPr>
        <w:spacing w:after="0" w:afterAutospacing="0"/>
        <w:jc w:val="both"/>
      </w:pPr>
      <w:r w:rsidRPr="00FD0391">
        <w:t>активное оборудование локальной вычислительной сети;</w:t>
      </w:r>
    </w:p>
    <w:p w:rsidR="00B23FB3" w:rsidRPr="00FD0391" w:rsidRDefault="00B23FB3" w:rsidP="00B23FB3">
      <w:pPr>
        <w:spacing w:after="0" w:afterAutospacing="0"/>
        <w:jc w:val="both"/>
      </w:pPr>
      <w:r w:rsidRPr="00FD0391">
        <w:t>структурированная кабельная сеть; серверное оборудование;</w:t>
      </w:r>
    </w:p>
    <w:p w:rsidR="00B23FB3" w:rsidRPr="00FD0391" w:rsidRDefault="00B23FB3" w:rsidP="00B23FB3">
      <w:pPr>
        <w:spacing w:after="0" w:afterAutospacing="0"/>
        <w:jc w:val="both"/>
      </w:pPr>
      <w:r w:rsidRPr="00FD0391">
        <w:t>специализированные средства хранения данных;</w:t>
      </w:r>
    </w:p>
    <w:p w:rsidR="00B23FB3" w:rsidRPr="00FD0391" w:rsidRDefault="00B23FB3" w:rsidP="00B23FB3">
      <w:pPr>
        <w:spacing w:after="0" w:afterAutospacing="0"/>
        <w:jc w:val="both"/>
      </w:pPr>
      <w:r w:rsidRPr="00FD0391">
        <w:t>комплект оргтехники; средства связи;</w:t>
      </w:r>
    </w:p>
    <w:p w:rsidR="00B23FB3" w:rsidRPr="00FD0391" w:rsidRDefault="00B23FB3" w:rsidP="00B23FB3">
      <w:pPr>
        <w:spacing w:after="0" w:afterAutospacing="0"/>
        <w:jc w:val="both"/>
      </w:pPr>
      <w:r w:rsidRPr="00FD0391">
        <w:t>АРМ управления местной системой оповещения;</w:t>
      </w:r>
    </w:p>
    <w:p w:rsidR="00B23FB3" w:rsidRPr="00FD0391" w:rsidRDefault="00B23FB3" w:rsidP="00B23FB3">
      <w:pPr>
        <w:spacing w:after="0" w:afterAutospacing="0"/>
        <w:jc w:val="both"/>
      </w:pPr>
      <w:r w:rsidRPr="00FD0391">
        <w:t>средства видео отображения коллективного пользования и системы видеоконференцсвязи;</w:t>
      </w:r>
    </w:p>
    <w:p w:rsidR="00B23FB3" w:rsidRPr="00FD0391" w:rsidRDefault="00B23FB3" w:rsidP="00B23FB3">
      <w:pPr>
        <w:spacing w:after="0" w:afterAutospacing="0"/>
        <w:jc w:val="both"/>
      </w:pPr>
      <w:r w:rsidRPr="00FD0391">
        <w:t>специально оборудованный металлический сейф для хранения пакетов на изменение режимов функционирования; метеостанция;</w:t>
      </w:r>
    </w:p>
    <w:p w:rsidR="00B23FB3" w:rsidRPr="00FD0391" w:rsidRDefault="00B23FB3" w:rsidP="00B23FB3">
      <w:pPr>
        <w:spacing w:after="0" w:afterAutospacing="0"/>
        <w:jc w:val="both"/>
      </w:pPr>
      <w:r w:rsidRPr="00FD0391">
        <w:t>прибор радиационного контроля; источники гарантированного электропитания.</w:t>
      </w:r>
    </w:p>
    <w:p w:rsidR="00B23FB3" w:rsidRPr="00FD0391" w:rsidRDefault="00B23FB3" w:rsidP="00B23FB3">
      <w:pPr>
        <w:spacing w:after="0" w:afterAutospacing="0"/>
        <w:jc w:val="both"/>
      </w:pPr>
      <w:r w:rsidRPr="00FD0391">
        <w:t>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B23FB3" w:rsidRPr="00FD0391" w:rsidRDefault="00B23FB3" w:rsidP="00B23FB3">
      <w:pPr>
        <w:spacing w:after="0" w:afterAutospacing="0"/>
        <w:jc w:val="center"/>
      </w:pPr>
      <w:bookmarkStart w:id="7" w:name="bookmark16"/>
      <w:r w:rsidRPr="00FD0391">
        <w:rPr>
          <w:lang w:val="en-US"/>
        </w:rPr>
        <w:t>III</w:t>
      </w:r>
      <w:r w:rsidRPr="00FD0391">
        <w:t>. ДЕЯТЕЛЬНОСТЬ ЕДДС</w:t>
      </w:r>
      <w:bookmarkEnd w:id="7"/>
    </w:p>
    <w:p w:rsidR="00B23FB3" w:rsidRPr="00FD0391" w:rsidRDefault="00B23FB3" w:rsidP="00B23FB3">
      <w:pPr>
        <w:spacing w:after="0" w:afterAutospacing="0"/>
      </w:pPr>
      <w:r w:rsidRPr="00FD0391">
        <w:t>ЕДДС – служба администрации Северо-Енисейского района.</w:t>
      </w:r>
    </w:p>
    <w:p w:rsidR="00B23FB3" w:rsidRPr="00FD0391" w:rsidRDefault="00B23FB3" w:rsidP="00B23FB3">
      <w:pPr>
        <w:spacing w:after="0" w:afterAutospacing="0"/>
      </w:pPr>
      <w:r w:rsidRPr="00FD0391">
        <w:t xml:space="preserve">Финансирование создания и деятельности ЕДДС может осуществляться </w:t>
      </w:r>
      <w:proofErr w:type="gramStart"/>
      <w:r w:rsidRPr="00FD0391">
        <w:t>из</w:t>
      </w:r>
      <w:proofErr w:type="gramEnd"/>
      <w:r w:rsidRPr="00FD0391">
        <w:t>:</w:t>
      </w:r>
    </w:p>
    <w:p w:rsidR="00B23FB3" w:rsidRPr="00FD0391" w:rsidRDefault="00B23FB3" w:rsidP="00B23FB3">
      <w:pPr>
        <w:spacing w:after="0" w:afterAutospacing="0"/>
      </w:pPr>
      <w:r w:rsidRPr="00FD0391">
        <w:t>средств бюджета Северо-Енисейского района;</w:t>
      </w:r>
    </w:p>
    <w:p w:rsidR="00B23FB3" w:rsidRPr="00FD0391" w:rsidRDefault="00B23FB3" w:rsidP="00B23FB3">
      <w:pPr>
        <w:spacing w:after="0" w:afterAutospacing="0"/>
      </w:pPr>
      <w:r w:rsidRPr="00FD0391">
        <w:t xml:space="preserve">средств бюджета Красноярского края. </w:t>
      </w:r>
    </w:p>
    <w:p w:rsidR="00A46C44" w:rsidRDefault="00A46C44" w:rsidP="007614F7">
      <w:pPr>
        <w:spacing w:after="0" w:afterAutospacing="0"/>
        <w:sectPr w:rsidR="00A46C44" w:rsidSect="000A20E3">
          <w:pgSz w:w="11906" w:h="16838"/>
          <w:pgMar w:top="567" w:right="567" w:bottom="993" w:left="1418" w:header="720" w:footer="720" w:gutter="0"/>
          <w:cols w:space="708"/>
          <w:docGrid w:linePitch="360"/>
        </w:sectPr>
      </w:pPr>
    </w:p>
    <w:p w:rsidR="00E71A8F" w:rsidRPr="00777819" w:rsidRDefault="000A20E3" w:rsidP="00A56B6B">
      <w:pPr>
        <w:spacing w:after="0" w:afterAutospacing="0"/>
        <w:jc w:val="right"/>
      </w:pPr>
      <w:r>
        <w:lastRenderedPageBreak/>
        <w:t>Приложение</w:t>
      </w:r>
    </w:p>
    <w:p w:rsidR="00E71A8F" w:rsidRDefault="00E71A8F" w:rsidP="00A56B6B">
      <w:pPr>
        <w:spacing w:after="0" w:afterAutospacing="0"/>
        <w:jc w:val="right"/>
      </w:pPr>
      <w:r>
        <w:t>к положению о ЕДДС,</w:t>
      </w:r>
    </w:p>
    <w:p w:rsidR="00E71A8F" w:rsidRDefault="00E71A8F" w:rsidP="00A56B6B">
      <w:pPr>
        <w:spacing w:after="0" w:afterAutospacing="0"/>
        <w:jc w:val="right"/>
      </w:pPr>
      <w:proofErr w:type="gramStart"/>
      <w:r>
        <w:t>утвержденному</w:t>
      </w:r>
      <w:proofErr w:type="gramEnd"/>
      <w:r>
        <w:t xml:space="preserve"> распоряжением </w:t>
      </w:r>
    </w:p>
    <w:p w:rsidR="00E71A8F" w:rsidRDefault="00E71A8F" w:rsidP="00A56B6B">
      <w:pPr>
        <w:spacing w:after="0" w:afterAutospacing="0"/>
        <w:jc w:val="right"/>
      </w:pPr>
      <w:r>
        <w:t>администрации района</w:t>
      </w:r>
    </w:p>
    <w:p w:rsidR="00E71A8F" w:rsidRDefault="00E71A8F" w:rsidP="00A56B6B">
      <w:pPr>
        <w:spacing w:after="0" w:afterAutospacing="0"/>
        <w:jc w:val="right"/>
      </w:pPr>
      <w:r>
        <w:t>от « 28 » сентября 2010 года № 926-ос</w:t>
      </w:r>
    </w:p>
    <w:p w:rsidR="00E71A8F" w:rsidRPr="0043764D" w:rsidRDefault="00E71A8F" w:rsidP="00A56B6B">
      <w:pPr>
        <w:spacing w:after="0" w:afterAutospacing="0"/>
        <w:jc w:val="right"/>
        <w:rPr>
          <w:color w:val="FF0000"/>
        </w:rPr>
      </w:pPr>
      <w:r w:rsidRPr="0043764D">
        <w:rPr>
          <w:color w:val="FF0000"/>
          <w:sz w:val="20"/>
          <w:szCs w:val="20"/>
        </w:rPr>
        <w:t>(в ред</w:t>
      </w:r>
      <w:r w:rsidR="001C67EF">
        <w:rPr>
          <w:color w:val="FF0000"/>
          <w:sz w:val="20"/>
          <w:szCs w:val="20"/>
        </w:rPr>
        <w:t>акции</w:t>
      </w:r>
      <w:r w:rsidRPr="0043764D">
        <w:rPr>
          <w:color w:val="FF0000"/>
          <w:sz w:val="20"/>
          <w:szCs w:val="20"/>
        </w:rPr>
        <w:t xml:space="preserve"> распоряжения администрации Северо-Енисейского района от </w:t>
      </w:r>
      <w:r w:rsidR="005F76AE" w:rsidRPr="0043764D">
        <w:rPr>
          <w:color w:val="FF0000"/>
          <w:sz w:val="20"/>
          <w:szCs w:val="20"/>
        </w:rPr>
        <w:t>«</w:t>
      </w:r>
      <w:r w:rsidR="005F76AE">
        <w:rPr>
          <w:color w:val="FF0000"/>
          <w:sz w:val="20"/>
          <w:szCs w:val="20"/>
        </w:rPr>
        <w:t xml:space="preserve"> 14 </w:t>
      </w:r>
      <w:r w:rsidR="005F76AE" w:rsidRPr="0043764D">
        <w:rPr>
          <w:color w:val="FF0000"/>
          <w:sz w:val="20"/>
          <w:szCs w:val="20"/>
        </w:rPr>
        <w:t xml:space="preserve">» </w:t>
      </w:r>
      <w:r w:rsidR="005F76AE">
        <w:rPr>
          <w:color w:val="FF0000"/>
          <w:sz w:val="20"/>
          <w:szCs w:val="20"/>
        </w:rPr>
        <w:t>января</w:t>
      </w:r>
      <w:r w:rsidR="005F76AE" w:rsidRPr="0043764D">
        <w:rPr>
          <w:color w:val="FF0000"/>
          <w:sz w:val="20"/>
          <w:szCs w:val="20"/>
        </w:rPr>
        <w:t xml:space="preserve"> 2013 № </w:t>
      </w:r>
      <w:r w:rsidR="005F76AE">
        <w:rPr>
          <w:color w:val="FF0000"/>
          <w:sz w:val="20"/>
          <w:szCs w:val="20"/>
        </w:rPr>
        <w:t>6-ос</w:t>
      </w:r>
      <w:r w:rsidRPr="0043764D">
        <w:rPr>
          <w:color w:val="FF0000"/>
          <w:sz w:val="20"/>
          <w:szCs w:val="20"/>
        </w:rPr>
        <w:t>)</w:t>
      </w:r>
    </w:p>
    <w:p w:rsidR="00E71A8F" w:rsidRPr="007B208C" w:rsidRDefault="00E71A8F" w:rsidP="00A56B6B">
      <w:pPr>
        <w:spacing w:after="0" w:afterAutospacing="0"/>
        <w:jc w:val="both"/>
        <w:rPr>
          <w:sz w:val="28"/>
          <w:szCs w:val="28"/>
        </w:rPr>
      </w:pPr>
    </w:p>
    <w:p w:rsidR="00E71A8F" w:rsidRPr="007B208C" w:rsidRDefault="00E71A8F" w:rsidP="00A56B6B">
      <w:pPr>
        <w:spacing w:after="0" w:afterAutospacing="0"/>
        <w:jc w:val="center"/>
        <w:rPr>
          <w:sz w:val="28"/>
          <w:szCs w:val="28"/>
        </w:rPr>
      </w:pPr>
      <w:r w:rsidRPr="007B208C">
        <w:rPr>
          <w:sz w:val="28"/>
          <w:szCs w:val="28"/>
        </w:rPr>
        <w:t>СТРУКТУРА</w:t>
      </w:r>
    </w:p>
    <w:p w:rsidR="00E71A8F" w:rsidRPr="007B208C" w:rsidRDefault="00E71A8F" w:rsidP="00A56B6B">
      <w:pPr>
        <w:spacing w:after="0" w:afterAutospacing="0"/>
        <w:jc w:val="center"/>
        <w:rPr>
          <w:sz w:val="28"/>
          <w:szCs w:val="28"/>
        </w:rPr>
      </w:pPr>
      <w:r w:rsidRPr="007B208C">
        <w:rPr>
          <w:sz w:val="28"/>
          <w:szCs w:val="28"/>
        </w:rPr>
        <w:t>единой дежурно-диспетчерской службы</w:t>
      </w:r>
      <w:r>
        <w:rPr>
          <w:sz w:val="28"/>
          <w:szCs w:val="28"/>
        </w:rPr>
        <w:t xml:space="preserve"> Северо – Енисейского района</w:t>
      </w:r>
    </w:p>
    <w:p w:rsidR="00E71A8F" w:rsidRDefault="00A14A11" w:rsidP="00A56B6B">
      <w:pPr>
        <w:spacing w:after="0" w:afterAutospacing="0"/>
        <w:jc w:val="both"/>
      </w:pPr>
      <w:r>
        <w:rPr>
          <w:noProof/>
        </w:rPr>
        <w:pict>
          <v:rect id="_x0000_s1026" style="position:absolute;left:0;text-align:left;margin-left:157.85pt;margin-top:8.5pt;width:135pt;height:86.25pt;z-index:251660288">
            <v:textbox>
              <w:txbxContent>
                <w:p w:rsidR="00E71A8F" w:rsidRDefault="00E71A8F" w:rsidP="00E71A8F">
                  <w:pPr>
                    <w:spacing w:before="100" w:beforeAutospacing="1"/>
                    <w:ind w:firstLine="0"/>
                    <w:contextualSpacing/>
                    <w:jc w:val="center"/>
                    <w:rPr>
                      <w:color w:val="FF0000"/>
                      <w:sz w:val="16"/>
                      <w:szCs w:val="16"/>
                    </w:rPr>
                  </w:pPr>
                  <w:r>
                    <w:t xml:space="preserve">Главный диспетчер ЕДДС </w:t>
                  </w:r>
                  <w:r w:rsidRPr="005F76AE">
                    <w:rPr>
                      <w:color w:val="FF0000"/>
                      <w:sz w:val="16"/>
                      <w:szCs w:val="16"/>
                    </w:rPr>
                    <w:t xml:space="preserve">(в ред. распоряжения администрации Северо-Енисейского района от </w:t>
                  </w:r>
                  <w:r w:rsidR="005F76AE" w:rsidRPr="005F76AE">
                    <w:rPr>
                      <w:color w:val="FF0000"/>
                      <w:sz w:val="16"/>
                      <w:szCs w:val="16"/>
                    </w:rPr>
                    <w:t>«14» января 2013 № 6-ос</w:t>
                  </w:r>
                  <w:r w:rsidRPr="005F76AE">
                    <w:rPr>
                      <w:color w:val="FF0000"/>
                      <w:sz w:val="16"/>
                      <w:szCs w:val="16"/>
                    </w:rPr>
                    <w:t>)</w:t>
                  </w:r>
                </w:p>
                <w:p w:rsidR="0050009B" w:rsidRPr="005761DA" w:rsidRDefault="0050009B" w:rsidP="00E71A8F">
                  <w:pPr>
                    <w:spacing w:before="100" w:beforeAutospacing="1"/>
                    <w:ind w:firstLine="0"/>
                    <w:contextualSpacing/>
                    <w:jc w:val="center"/>
                  </w:pPr>
                </w:p>
              </w:txbxContent>
            </v:textbox>
          </v:rect>
        </w:pict>
      </w:r>
    </w:p>
    <w:p w:rsidR="00DA5251" w:rsidRDefault="00A14A11" w:rsidP="00A56B6B">
      <w:pPr>
        <w:spacing w:after="0" w:afterAutospacing="0"/>
        <w:jc w:val="both"/>
      </w:pPr>
      <w:r>
        <w:rPr>
          <w:noProof/>
        </w:rPr>
        <w:pict>
          <v:rect id="_x0000_s1027" style="position:absolute;left:0;text-align:left;margin-left:179.65pt;margin-top:106.5pt;width:104.25pt;height:49.5pt;z-index:251661312">
            <v:textbox>
              <w:txbxContent>
                <w:p w:rsidR="00E71A8F" w:rsidRDefault="00E71A8F" w:rsidP="00E71A8F">
                  <w:pPr>
                    <w:ind w:firstLine="0"/>
                    <w:jc w:val="center"/>
                  </w:pPr>
                  <w:r>
                    <w:t xml:space="preserve">Диспетчер </w:t>
                  </w:r>
                </w:p>
                <w:p w:rsidR="00E71A8F" w:rsidRDefault="00E71A8F" w:rsidP="00E71A8F">
                  <w:pPr>
                    <w:ind w:firstLine="0"/>
                    <w:jc w:val="center"/>
                  </w:pPr>
                  <w:r>
                    <w:t>ЕДДС</w:t>
                  </w:r>
                </w:p>
              </w:txbxContent>
            </v:textbox>
          </v:rect>
        </w:pict>
      </w:r>
      <w:r>
        <w:rPr>
          <w:noProof/>
        </w:rPr>
        <w:pict>
          <v:rect id="_x0000_s1028" style="position:absolute;left:0;text-align:left;margin-left:-12.15pt;margin-top:109.05pt;width:104.25pt;height:49.5pt;z-index:251662336">
            <v:textbox>
              <w:txbxContent>
                <w:p w:rsidR="00E71A8F" w:rsidRDefault="00E71A8F" w:rsidP="00E71A8F">
                  <w:pPr>
                    <w:ind w:firstLine="0"/>
                    <w:jc w:val="center"/>
                  </w:pPr>
                  <w:r>
                    <w:t>Диспетчер</w:t>
                  </w:r>
                </w:p>
                <w:p w:rsidR="00E71A8F" w:rsidRDefault="00E71A8F" w:rsidP="00E71A8F">
                  <w:pPr>
                    <w:ind w:firstLine="0"/>
                    <w:jc w:val="center"/>
                  </w:pPr>
                  <w:r>
                    <w:t>ЕДДС</w:t>
                  </w:r>
                </w:p>
              </w:txbxContent>
            </v:textbox>
          </v:rect>
        </w:pict>
      </w:r>
      <w:r>
        <w:rPr>
          <w:noProof/>
        </w:rPr>
        <w:pict>
          <v:rect id="_x0000_s1029" style="position:absolute;left:0;text-align:left;margin-left:360.2pt;margin-top:109.05pt;width:104.25pt;height:49.5pt;z-index:251663360">
            <v:textbox>
              <w:txbxContent>
                <w:p w:rsidR="00E71A8F" w:rsidRDefault="00E71A8F" w:rsidP="00E71A8F">
                  <w:pPr>
                    <w:ind w:firstLine="0"/>
                    <w:jc w:val="center"/>
                  </w:pPr>
                  <w:r>
                    <w:t xml:space="preserve">Диспетчер </w:t>
                  </w:r>
                </w:p>
                <w:p w:rsidR="00E71A8F" w:rsidRDefault="00E71A8F" w:rsidP="00E71A8F">
                  <w:pPr>
                    <w:ind w:firstLine="0"/>
                    <w:jc w:val="center"/>
                  </w:pPr>
                  <w:r>
                    <w:t>ЕДДС</w:t>
                  </w:r>
                </w:p>
              </w:txbxContent>
            </v:textbox>
          </v:rect>
        </w:pict>
      </w:r>
      <w:r>
        <w:rPr>
          <w:noProof/>
        </w:rPr>
        <w:pict>
          <v:shapetype id="_x0000_t32" coordsize="21600,21600" o:spt="32" o:oned="t" path="m,l21600,21600e" filled="f">
            <v:path arrowok="t" fillok="f" o:connecttype="none"/>
            <o:lock v:ext="edit" shapetype="t"/>
          </v:shapetype>
          <v:shape id="_x0000_s1032" type="#_x0000_t32" style="position:absolute;left:0;text-align:left;margin-left:37.1pt;margin-top:94.8pt;width:0;height:14.25pt;z-index:251666432" o:connectortype="straight">
            <v:stroke endarrow="block"/>
          </v:shape>
        </w:pict>
      </w:r>
      <w:r>
        <w:rPr>
          <w:noProof/>
        </w:rPr>
        <w:pict>
          <v:shape id="_x0000_s1033" type="#_x0000_t32" style="position:absolute;left:0;text-align:left;margin-left:408.35pt;margin-top:94.8pt;width:0;height:14.25pt;z-index:251667456" o:connectortype="straight">
            <v:stroke endarrow="block"/>
          </v:shape>
        </w:pict>
      </w:r>
      <w:r>
        <w:rPr>
          <w:noProof/>
        </w:rPr>
        <w:pict>
          <v:shape id="_x0000_s1031" type="#_x0000_t32" style="position:absolute;left:0;text-align:left;margin-left:37.1pt;margin-top:94.8pt;width:371.25pt;height:0;z-index:251665408" o:connectortype="straight"/>
        </w:pict>
      </w:r>
      <w:r>
        <w:rPr>
          <w:noProof/>
        </w:rPr>
        <w:pict>
          <v:shape id="_x0000_s1030" type="#_x0000_t32" style="position:absolute;left:0;text-align:left;margin-left:231.35pt;margin-top:83.25pt;width:0;height:23.25pt;z-index:251664384" o:connectortype="straight">
            <v:stroke endarrow="block"/>
          </v:shape>
        </w:pict>
      </w:r>
    </w:p>
    <w:sectPr w:rsidR="00DA5251" w:rsidSect="000A20E3">
      <w:pgSz w:w="11906" w:h="16838"/>
      <w:pgMar w:top="567" w:right="567" w:bottom="993"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2CE"/>
    <w:multiLevelType w:val="hybridMultilevel"/>
    <w:tmpl w:val="F9665AF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7A03880"/>
    <w:multiLevelType w:val="hybridMultilevel"/>
    <w:tmpl w:val="641AD07C"/>
    <w:lvl w:ilvl="0" w:tplc="13702E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C14319"/>
    <w:multiLevelType w:val="hybridMultilevel"/>
    <w:tmpl w:val="D100A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612FC9"/>
    <w:multiLevelType w:val="multilevel"/>
    <w:tmpl w:val="C1CC6452"/>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712568"/>
    <w:multiLevelType w:val="hybridMultilevel"/>
    <w:tmpl w:val="83AE1A4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9DA64A0"/>
    <w:multiLevelType w:val="hybridMultilevel"/>
    <w:tmpl w:val="00481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BC6D10"/>
    <w:multiLevelType w:val="hybridMultilevel"/>
    <w:tmpl w:val="B2863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772F03"/>
    <w:multiLevelType w:val="hybridMultilevel"/>
    <w:tmpl w:val="9CA2831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22C87922"/>
    <w:multiLevelType w:val="hybridMultilevel"/>
    <w:tmpl w:val="9FA8807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28D52A3D"/>
    <w:multiLevelType w:val="hybridMultilevel"/>
    <w:tmpl w:val="15C0C004"/>
    <w:lvl w:ilvl="0" w:tplc="2AEE5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9CA63A2"/>
    <w:multiLevelType w:val="hybridMultilevel"/>
    <w:tmpl w:val="00D667B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36AA55F6"/>
    <w:multiLevelType w:val="hybridMultilevel"/>
    <w:tmpl w:val="189C7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E240B6"/>
    <w:multiLevelType w:val="hybridMultilevel"/>
    <w:tmpl w:val="9140D15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3E003B83"/>
    <w:multiLevelType w:val="hybridMultilevel"/>
    <w:tmpl w:val="894C913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
    <w:nsid w:val="413544C0"/>
    <w:multiLevelType w:val="hybridMultilevel"/>
    <w:tmpl w:val="8FD45EE4"/>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5">
    <w:nsid w:val="429B6C19"/>
    <w:multiLevelType w:val="hybridMultilevel"/>
    <w:tmpl w:val="89A860D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475E3635"/>
    <w:multiLevelType w:val="hybridMultilevel"/>
    <w:tmpl w:val="AD12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BC07D7"/>
    <w:multiLevelType w:val="hybridMultilevel"/>
    <w:tmpl w:val="D6D65E1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498A0694"/>
    <w:multiLevelType w:val="hybridMultilevel"/>
    <w:tmpl w:val="07047EC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4BDC7792"/>
    <w:multiLevelType w:val="hybridMultilevel"/>
    <w:tmpl w:val="55FAB3F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4BF24E2E"/>
    <w:multiLevelType w:val="hybridMultilevel"/>
    <w:tmpl w:val="055A8D22"/>
    <w:lvl w:ilvl="0" w:tplc="F7AAC6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AF14F7"/>
    <w:multiLevelType w:val="hybridMultilevel"/>
    <w:tmpl w:val="EB2C9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030289"/>
    <w:multiLevelType w:val="multilevel"/>
    <w:tmpl w:val="D820CB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123204"/>
    <w:multiLevelType w:val="multilevel"/>
    <w:tmpl w:val="12D844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F30F2"/>
    <w:multiLevelType w:val="multilevel"/>
    <w:tmpl w:val="BFC80E6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A81D30"/>
    <w:multiLevelType w:val="multilevel"/>
    <w:tmpl w:val="D5C455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63678C2"/>
    <w:multiLevelType w:val="hybridMultilevel"/>
    <w:tmpl w:val="04C0A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2F327D"/>
    <w:multiLevelType w:val="hybridMultilevel"/>
    <w:tmpl w:val="255EE8B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67B558F3"/>
    <w:multiLevelType w:val="hybridMultilevel"/>
    <w:tmpl w:val="3F26207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19C355D"/>
    <w:multiLevelType w:val="multilevel"/>
    <w:tmpl w:val="D0D6304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0">
    <w:nsid w:val="75127416"/>
    <w:multiLevelType w:val="hybridMultilevel"/>
    <w:tmpl w:val="8C2C17FC"/>
    <w:lvl w:ilvl="0" w:tplc="EA94B5A8">
      <w:start w:val="1"/>
      <w:numFmt w:val="bullet"/>
      <w:lvlText w:val=""/>
      <w:lvlJc w:val="left"/>
      <w:pPr>
        <w:ind w:left="360" w:hanging="360"/>
      </w:pPr>
      <w:rPr>
        <w:rFonts w:ascii="Symbol" w:hAnsi="Symbol" w:cs="Symbol" w:hint="default"/>
      </w:rPr>
    </w:lvl>
    <w:lvl w:ilvl="1" w:tplc="04190003">
      <w:start w:val="1"/>
      <w:numFmt w:val="bullet"/>
      <w:lvlText w:val="o"/>
      <w:lvlJc w:val="left"/>
      <w:pPr>
        <w:ind w:left="2018" w:hanging="360"/>
      </w:pPr>
      <w:rPr>
        <w:rFonts w:ascii="Courier New" w:hAnsi="Courier New" w:cs="Courier New" w:hint="default"/>
      </w:rPr>
    </w:lvl>
    <w:lvl w:ilvl="2" w:tplc="04190005">
      <w:start w:val="1"/>
      <w:numFmt w:val="bullet"/>
      <w:lvlText w:val=""/>
      <w:lvlJc w:val="left"/>
      <w:pPr>
        <w:ind w:left="2738" w:hanging="360"/>
      </w:pPr>
      <w:rPr>
        <w:rFonts w:ascii="Wingdings" w:hAnsi="Wingdings" w:cs="Wingdings" w:hint="default"/>
      </w:rPr>
    </w:lvl>
    <w:lvl w:ilvl="3" w:tplc="04190001">
      <w:start w:val="1"/>
      <w:numFmt w:val="bullet"/>
      <w:lvlText w:val=""/>
      <w:lvlJc w:val="left"/>
      <w:pPr>
        <w:ind w:left="3458" w:hanging="360"/>
      </w:pPr>
      <w:rPr>
        <w:rFonts w:ascii="Symbol" w:hAnsi="Symbol" w:cs="Symbol" w:hint="default"/>
      </w:rPr>
    </w:lvl>
    <w:lvl w:ilvl="4" w:tplc="04190003">
      <w:start w:val="1"/>
      <w:numFmt w:val="bullet"/>
      <w:lvlText w:val="o"/>
      <w:lvlJc w:val="left"/>
      <w:pPr>
        <w:ind w:left="4178" w:hanging="360"/>
      </w:pPr>
      <w:rPr>
        <w:rFonts w:ascii="Courier New" w:hAnsi="Courier New" w:cs="Courier New" w:hint="default"/>
      </w:rPr>
    </w:lvl>
    <w:lvl w:ilvl="5" w:tplc="04190005">
      <w:start w:val="1"/>
      <w:numFmt w:val="bullet"/>
      <w:lvlText w:val=""/>
      <w:lvlJc w:val="left"/>
      <w:pPr>
        <w:ind w:left="4898" w:hanging="360"/>
      </w:pPr>
      <w:rPr>
        <w:rFonts w:ascii="Wingdings" w:hAnsi="Wingdings" w:cs="Wingdings" w:hint="default"/>
      </w:rPr>
    </w:lvl>
    <w:lvl w:ilvl="6" w:tplc="04190001">
      <w:start w:val="1"/>
      <w:numFmt w:val="bullet"/>
      <w:lvlText w:val=""/>
      <w:lvlJc w:val="left"/>
      <w:pPr>
        <w:ind w:left="5618" w:hanging="360"/>
      </w:pPr>
      <w:rPr>
        <w:rFonts w:ascii="Symbol" w:hAnsi="Symbol" w:cs="Symbol" w:hint="default"/>
      </w:rPr>
    </w:lvl>
    <w:lvl w:ilvl="7" w:tplc="04190003">
      <w:start w:val="1"/>
      <w:numFmt w:val="bullet"/>
      <w:lvlText w:val="o"/>
      <w:lvlJc w:val="left"/>
      <w:pPr>
        <w:ind w:left="6338" w:hanging="360"/>
      </w:pPr>
      <w:rPr>
        <w:rFonts w:ascii="Courier New" w:hAnsi="Courier New" w:cs="Courier New" w:hint="default"/>
      </w:rPr>
    </w:lvl>
    <w:lvl w:ilvl="8" w:tplc="04190005">
      <w:start w:val="1"/>
      <w:numFmt w:val="bullet"/>
      <w:lvlText w:val=""/>
      <w:lvlJc w:val="left"/>
      <w:pPr>
        <w:ind w:left="7058" w:hanging="360"/>
      </w:pPr>
      <w:rPr>
        <w:rFonts w:ascii="Wingdings" w:hAnsi="Wingdings" w:cs="Wingdings" w:hint="default"/>
      </w:rPr>
    </w:lvl>
  </w:abstractNum>
  <w:abstractNum w:abstractNumId="31">
    <w:nsid w:val="7F8D099C"/>
    <w:multiLevelType w:val="hybridMultilevel"/>
    <w:tmpl w:val="96585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3"/>
  </w:num>
  <w:num w:numId="3">
    <w:abstractNumId w:val="22"/>
  </w:num>
  <w:num w:numId="4">
    <w:abstractNumId w:val="24"/>
  </w:num>
  <w:num w:numId="5">
    <w:abstractNumId w:val="6"/>
  </w:num>
  <w:num w:numId="6">
    <w:abstractNumId w:val="21"/>
  </w:num>
  <w:num w:numId="7">
    <w:abstractNumId w:val="31"/>
  </w:num>
  <w:num w:numId="8">
    <w:abstractNumId w:val="2"/>
  </w:num>
  <w:num w:numId="9">
    <w:abstractNumId w:val="20"/>
  </w:num>
  <w:num w:numId="10">
    <w:abstractNumId w:val="16"/>
  </w:num>
  <w:num w:numId="11">
    <w:abstractNumId w:val="0"/>
  </w:num>
  <w:num w:numId="12">
    <w:abstractNumId w:val="5"/>
  </w:num>
  <w:num w:numId="13">
    <w:abstractNumId w:val="26"/>
  </w:num>
  <w:num w:numId="14">
    <w:abstractNumId w:val="14"/>
  </w:num>
  <w:num w:numId="15">
    <w:abstractNumId w:val="18"/>
  </w:num>
  <w:num w:numId="16">
    <w:abstractNumId w:val="28"/>
  </w:num>
  <w:num w:numId="17">
    <w:abstractNumId w:val="3"/>
  </w:num>
  <w:num w:numId="18">
    <w:abstractNumId w:val="25"/>
  </w:num>
  <w:num w:numId="19">
    <w:abstractNumId w:val="17"/>
  </w:num>
  <w:num w:numId="20">
    <w:abstractNumId w:val="19"/>
  </w:num>
  <w:num w:numId="21">
    <w:abstractNumId w:val="7"/>
  </w:num>
  <w:num w:numId="22">
    <w:abstractNumId w:val="8"/>
  </w:num>
  <w:num w:numId="23">
    <w:abstractNumId w:val="10"/>
  </w:num>
  <w:num w:numId="24">
    <w:abstractNumId w:val="13"/>
  </w:num>
  <w:num w:numId="25">
    <w:abstractNumId w:val="12"/>
  </w:num>
  <w:num w:numId="26">
    <w:abstractNumId w:val="4"/>
  </w:num>
  <w:num w:numId="27">
    <w:abstractNumId w:val="15"/>
  </w:num>
  <w:num w:numId="28">
    <w:abstractNumId w:val="29"/>
  </w:num>
  <w:num w:numId="29">
    <w:abstractNumId w:val="11"/>
  </w:num>
  <w:num w:numId="30">
    <w:abstractNumId w:val="27"/>
  </w:num>
  <w:num w:numId="31">
    <w:abstractNumId w:val="3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1A8F"/>
    <w:rsid w:val="000012BB"/>
    <w:rsid w:val="000015A4"/>
    <w:rsid w:val="000017F7"/>
    <w:rsid w:val="00002FA3"/>
    <w:rsid w:val="00004F8A"/>
    <w:rsid w:val="000059F1"/>
    <w:rsid w:val="00005AE5"/>
    <w:rsid w:val="00005E9A"/>
    <w:rsid w:val="00005F8A"/>
    <w:rsid w:val="00006565"/>
    <w:rsid w:val="000070DD"/>
    <w:rsid w:val="00007CF1"/>
    <w:rsid w:val="000105CA"/>
    <w:rsid w:val="0001259E"/>
    <w:rsid w:val="000127A1"/>
    <w:rsid w:val="00013E3D"/>
    <w:rsid w:val="00016DA6"/>
    <w:rsid w:val="00016E1F"/>
    <w:rsid w:val="0001753F"/>
    <w:rsid w:val="00020E56"/>
    <w:rsid w:val="000212D6"/>
    <w:rsid w:val="0002177D"/>
    <w:rsid w:val="00021A2E"/>
    <w:rsid w:val="000224F1"/>
    <w:rsid w:val="000229C7"/>
    <w:rsid w:val="0002300C"/>
    <w:rsid w:val="000235CC"/>
    <w:rsid w:val="000241EE"/>
    <w:rsid w:val="000247E7"/>
    <w:rsid w:val="00024844"/>
    <w:rsid w:val="00025017"/>
    <w:rsid w:val="000257E8"/>
    <w:rsid w:val="00025D70"/>
    <w:rsid w:val="00025DEA"/>
    <w:rsid w:val="00026E72"/>
    <w:rsid w:val="0002724A"/>
    <w:rsid w:val="000274F6"/>
    <w:rsid w:val="00027E1D"/>
    <w:rsid w:val="00031A2C"/>
    <w:rsid w:val="0003205A"/>
    <w:rsid w:val="000325BC"/>
    <w:rsid w:val="00032A55"/>
    <w:rsid w:val="000335C1"/>
    <w:rsid w:val="00033A5C"/>
    <w:rsid w:val="00033CA3"/>
    <w:rsid w:val="000343EA"/>
    <w:rsid w:val="00034D6D"/>
    <w:rsid w:val="00034DF4"/>
    <w:rsid w:val="000362C0"/>
    <w:rsid w:val="00037054"/>
    <w:rsid w:val="00037264"/>
    <w:rsid w:val="00037523"/>
    <w:rsid w:val="00037589"/>
    <w:rsid w:val="0004046F"/>
    <w:rsid w:val="00041105"/>
    <w:rsid w:val="00041E50"/>
    <w:rsid w:val="0004212B"/>
    <w:rsid w:val="00042979"/>
    <w:rsid w:val="00042CFC"/>
    <w:rsid w:val="00042DD6"/>
    <w:rsid w:val="00043D4B"/>
    <w:rsid w:val="00044D4A"/>
    <w:rsid w:val="00045266"/>
    <w:rsid w:val="0004536F"/>
    <w:rsid w:val="00045B31"/>
    <w:rsid w:val="00045B6E"/>
    <w:rsid w:val="00046D1E"/>
    <w:rsid w:val="00050C9E"/>
    <w:rsid w:val="0005146D"/>
    <w:rsid w:val="00052344"/>
    <w:rsid w:val="000525AE"/>
    <w:rsid w:val="00053EB6"/>
    <w:rsid w:val="000547A2"/>
    <w:rsid w:val="000554CB"/>
    <w:rsid w:val="000557F3"/>
    <w:rsid w:val="00055C51"/>
    <w:rsid w:val="00056B58"/>
    <w:rsid w:val="00056C66"/>
    <w:rsid w:val="00057F4A"/>
    <w:rsid w:val="000605EA"/>
    <w:rsid w:val="000607DB"/>
    <w:rsid w:val="00060AFA"/>
    <w:rsid w:val="00061C76"/>
    <w:rsid w:val="00062BAD"/>
    <w:rsid w:val="000637DC"/>
    <w:rsid w:val="0006382A"/>
    <w:rsid w:val="000642FA"/>
    <w:rsid w:val="000654F0"/>
    <w:rsid w:val="00067072"/>
    <w:rsid w:val="00070036"/>
    <w:rsid w:val="000703A6"/>
    <w:rsid w:val="0007173D"/>
    <w:rsid w:val="000741DF"/>
    <w:rsid w:val="000752E6"/>
    <w:rsid w:val="00075DB1"/>
    <w:rsid w:val="000762DA"/>
    <w:rsid w:val="000776E2"/>
    <w:rsid w:val="000777CB"/>
    <w:rsid w:val="00080953"/>
    <w:rsid w:val="00080DB0"/>
    <w:rsid w:val="00081519"/>
    <w:rsid w:val="00081AEB"/>
    <w:rsid w:val="00082453"/>
    <w:rsid w:val="00083D53"/>
    <w:rsid w:val="00084C39"/>
    <w:rsid w:val="000852C6"/>
    <w:rsid w:val="00085635"/>
    <w:rsid w:val="000864D2"/>
    <w:rsid w:val="00086C1E"/>
    <w:rsid w:val="00086D50"/>
    <w:rsid w:val="000871CF"/>
    <w:rsid w:val="00087C32"/>
    <w:rsid w:val="00090807"/>
    <w:rsid w:val="00090C84"/>
    <w:rsid w:val="00090DEF"/>
    <w:rsid w:val="00091CA8"/>
    <w:rsid w:val="0009207D"/>
    <w:rsid w:val="000922ED"/>
    <w:rsid w:val="00092CEE"/>
    <w:rsid w:val="000932EB"/>
    <w:rsid w:val="00093BCF"/>
    <w:rsid w:val="00093CC6"/>
    <w:rsid w:val="00095EB6"/>
    <w:rsid w:val="000965CC"/>
    <w:rsid w:val="000966E1"/>
    <w:rsid w:val="00096874"/>
    <w:rsid w:val="000971D3"/>
    <w:rsid w:val="000A01D3"/>
    <w:rsid w:val="000A0266"/>
    <w:rsid w:val="000A164C"/>
    <w:rsid w:val="000A1654"/>
    <w:rsid w:val="000A20E3"/>
    <w:rsid w:val="000A24B4"/>
    <w:rsid w:val="000A2FEA"/>
    <w:rsid w:val="000A3924"/>
    <w:rsid w:val="000A3AFF"/>
    <w:rsid w:val="000A47CA"/>
    <w:rsid w:val="000A49A1"/>
    <w:rsid w:val="000A5224"/>
    <w:rsid w:val="000A5B33"/>
    <w:rsid w:val="000A7FA6"/>
    <w:rsid w:val="000B16A7"/>
    <w:rsid w:val="000B1B0F"/>
    <w:rsid w:val="000B210F"/>
    <w:rsid w:val="000B34AB"/>
    <w:rsid w:val="000B3805"/>
    <w:rsid w:val="000B3E6B"/>
    <w:rsid w:val="000B44E5"/>
    <w:rsid w:val="000B4B16"/>
    <w:rsid w:val="000B56A8"/>
    <w:rsid w:val="000B617D"/>
    <w:rsid w:val="000B6299"/>
    <w:rsid w:val="000B63B2"/>
    <w:rsid w:val="000C05E2"/>
    <w:rsid w:val="000C0934"/>
    <w:rsid w:val="000C0B7D"/>
    <w:rsid w:val="000C0ED5"/>
    <w:rsid w:val="000C11F8"/>
    <w:rsid w:val="000C2369"/>
    <w:rsid w:val="000C2B32"/>
    <w:rsid w:val="000C2E03"/>
    <w:rsid w:val="000C33AC"/>
    <w:rsid w:val="000C34EA"/>
    <w:rsid w:val="000C6B4A"/>
    <w:rsid w:val="000C7352"/>
    <w:rsid w:val="000C7367"/>
    <w:rsid w:val="000C7B5D"/>
    <w:rsid w:val="000C7C32"/>
    <w:rsid w:val="000D0C51"/>
    <w:rsid w:val="000D0F00"/>
    <w:rsid w:val="000D156E"/>
    <w:rsid w:val="000D15E3"/>
    <w:rsid w:val="000D1E82"/>
    <w:rsid w:val="000D2042"/>
    <w:rsid w:val="000D284F"/>
    <w:rsid w:val="000D4426"/>
    <w:rsid w:val="000D5162"/>
    <w:rsid w:val="000D5856"/>
    <w:rsid w:val="000D5F79"/>
    <w:rsid w:val="000D6059"/>
    <w:rsid w:val="000D64D4"/>
    <w:rsid w:val="000D65E6"/>
    <w:rsid w:val="000D738A"/>
    <w:rsid w:val="000D743D"/>
    <w:rsid w:val="000D77DB"/>
    <w:rsid w:val="000E01B2"/>
    <w:rsid w:val="000E06ED"/>
    <w:rsid w:val="000E17FE"/>
    <w:rsid w:val="000E190E"/>
    <w:rsid w:val="000E2B35"/>
    <w:rsid w:val="000E36C6"/>
    <w:rsid w:val="000E4D42"/>
    <w:rsid w:val="000E4E10"/>
    <w:rsid w:val="000E621D"/>
    <w:rsid w:val="000E63E2"/>
    <w:rsid w:val="000E6AA0"/>
    <w:rsid w:val="000E6D7D"/>
    <w:rsid w:val="000E716A"/>
    <w:rsid w:val="000E7C9A"/>
    <w:rsid w:val="000F077F"/>
    <w:rsid w:val="000F1A62"/>
    <w:rsid w:val="000F1FEA"/>
    <w:rsid w:val="000F2152"/>
    <w:rsid w:val="000F2A23"/>
    <w:rsid w:val="000F2AC8"/>
    <w:rsid w:val="000F31B2"/>
    <w:rsid w:val="000F4593"/>
    <w:rsid w:val="000F46CE"/>
    <w:rsid w:val="000F4964"/>
    <w:rsid w:val="000F4D09"/>
    <w:rsid w:val="000F6285"/>
    <w:rsid w:val="000F6D89"/>
    <w:rsid w:val="000F7295"/>
    <w:rsid w:val="000F771A"/>
    <w:rsid w:val="000F7DD3"/>
    <w:rsid w:val="0010096B"/>
    <w:rsid w:val="00100A81"/>
    <w:rsid w:val="00101074"/>
    <w:rsid w:val="00101537"/>
    <w:rsid w:val="00101FFA"/>
    <w:rsid w:val="00102263"/>
    <w:rsid w:val="00103609"/>
    <w:rsid w:val="00103D27"/>
    <w:rsid w:val="0010427A"/>
    <w:rsid w:val="00104636"/>
    <w:rsid w:val="00104B54"/>
    <w:rsid w:val="00105217"/>
    <w:rsid w:val="001055B7"/>
    <w:rsid w:val="001055E3"/>
    <w:rsid w:val="0010667D"/>
    <w:rsid w:val="001100FD"/>
    <w:rsid w:val="0011034E"/>
    <w:rsid w:val="00110691"/>
    <w:rsid w:val="0011152B"/>
    <w:rsid w:val="001129C2"/>
    <w:rsid w:val="001139BC"/>
    <w:rsid w:val="001154AA"/>
    <w:rsid w:val="0011596A"/>
    <w:rsid w:val="00115B10"/>
    <w:rsid w:val="00117BBA"/>
    <w:rsid w:val="00117DEF"/>
    <w:rsid w:val="001200CB"/>
    <w:rsid w:val="0012059D"/>
    <w:rsid w:val="00120EF7"/>
    <w:rsid w:val="00121888"/>
    <w:rsid w:val="0012368D"/>
    <w:rsid w:val="001237C6"/>
    <w:rsid w:val="001239C8"/>
    <w:rsid w:val="00123E28"/>
    <w:rsid w:val="00124270"/>
    <w:rsid w:val="001244B4"/>
    <w:rsid w:val="0012480F"/>
    <w:rsid w:val="00124FBD"/>
    <w:rsid w:val="00125679"/>
    <w:rsid w:val="00125B69"/>
    <w:rsid w:val="00125DD1"/>
    <w:rsid w:val="001265EB"/>
    <w:rsid w:val="00127C55"/>
    <w:rsid w:val="00127F22"/>
    <w:rsid w:val="00130A1B"/>
    <w:rsid w:val="00130B2C"/>
    <w:rsid w:val="00130CC8"/>
    <w:rsid w:val="00130D2B"/>
    <w:rsid w:val="00131C94"/>
    <w:rsid w:val="00132081"/>
    <w:rsid w:val="00132144"/>
    <w:rsid w:val="001327DF"/>
    <w:rsid w:val="00132D36"/>
    <w:rsid w:val="001331BA"/>
    <w:rsid w:val="001339BA"/>
    <w:rsid w:val="00133ABD"/>
    <w:rsid w:val="00134282"/>
    <w:rsid w:val="00134D6A"/>
    <w:rsid w:val="00135477"/>
    <w:rsid w:val="00136891"/>
    <w:rsid w:val="00136A34"/>
    <w:rsid w:val="001376BF"/>
    <w:rsid w:val="00137C4C"/>
    <w:rsid w:val="00140D04"/>
    <w:rsid w:val="00140F15"/>
    <w:rsid w:val="001412D5"/>
    <w:rsid w:val="001426F0"/>
    <w:rsid w:val="00142E80"/>
    <w:rsid w:val="0014441F"/>
    <w:rsid w:val="00145C8E"/>
    <w:rsid w:val="00146EF7"/>
    <w:rsid w:val="001504BF"/>
    <w:rsid w:val="00151AA1"/>
    <w:rsid w:val="00152676"/>
    <w:rsid w:val="0015273F"/>
    <w:rsid w:val="00152A7E"/>
    <w:rsid w:val="00153CD7"/>
    <w:rsid w:val="001547AD"/>
    <w:rsid w:val="00154CF8"/>
    <w:rsid w:val="001551C6"/>
    <w:rsid w:val="00155DBE"/>
    <w:rsid w:val="00156727"/>
    <w:rsid w:val="00157267"/>
    <w:rsid w:val="001578EF"/>
    <w:rsid w:val="00157CE0"/>
    <w:rsid w:val="00160301"/>
    <w:rsid w:val="001605E1"/>
    <w:rsid w:val="0016075A"/>
    <w:rsid w:val="0016102A"/>
    <w:rsid w:val="001611D5"/>
    <w:rsid w:val="00161D66"/>
    <w:rsid w:val="00162677"/>
    <w:rsid w:val="00162A75"/>
    <w:rsid w:val="00164142"/>
    <w:rsid w:val="00164726"/>
    <w:rsid w:val="001652CB"/>
    <w:rsid w:val="00165A0A"/>
    <w:rsid w:val="00165D12"/>
    <w:rsid w:val="00167032"/>
    <w:rsid w:val="001670F5"/>
    <w:rsid w:val="001672EF"/>
    <w:rsid w:val="0017073C"/>
    <w:rsid w:val="00170F0A"/>
    <w:rsid w:val="001711B7"/>
    <w:rsid w:val="001713A7"/>
    <w:rsid w:val="001719A3"/>
    <w:rsid w:val="00171CF3"/>
    <w:rsid w:val="0017271D"/>
    <w:rsid w:val="00173567"/>
    <w:rsid w:val="00174B96"/>
    <w:rsid w:val="001750E9"/>
    <w:rsid w:val="001751DF"/>
    <w:rsid w:val="001754F3"/>
    <w:rsid w:val="00175698"/>
    <w:rsid w:val="00176B09"/>
    <w:rsid w:val="00176C3E"/>
    <w:rsid w:val="00176E4E"/>
    <w:rsid w:val="00177AE6"/>
    <w:rsid w:val="00180520"/>
    <w:rsid w:val="00182293"/>
    <w:rsid w:val="0018342C"/>
    <w:rsid w:val="001852D3"/>
    <w:rsid w:val="001852D9"/>
    <w:rsid w:val="001858EB"/>
    <w:rsid w:val="00185EB0"/>
    <w:rsid w:val="001866D2"/>
    <w:rsid w:val="00187E7F"/>
    <w:rsid w:val="0019041C"/>
    <w:rsid w:val="001917F7"/>
    <w:rsid w:val="001925E2"/>
    <w:rsid w:val="00193C79"/>
    <w:rsid w:val="00193E26"/>
    <w:rsid w:val="00194115"/>
    <w:rsid w:val="00194695"/>
    <w:rsid w:val="00195FB2"/>
    <w:rsid w:val="0019606E"/>
    <w:rsid w:val="00196E23"/>
    <w:rsid w:val="00196E76"/>
    <w:rsid w:val="00196EFE"/>
    <w:rsid w:val="00196F02"/>
    <w:rsid w:val="00196F65"/>
    <w:rsid w:val="001979EB"/>
    <w:rsid w:val="001A1057"/>
    <w:rsid w:val="001A1668"/>
    <w:rsid w:val="001A16F2"/>
    <w:rsid w:val="001A1E0F"/>
    <w:rsid w:val="001A225B"/>
    <w:rsid w:val="001A22C5"/>
    <w:rsid w:val="001A299B"/>
    <w:rsid w:val="001A2B84"/>
    <w:rsid w:val="001A2FE5"/>
    <w:rsid w:val="001A3F57"/>
    <w:rsid w:val="001A47CD"/>
    <w:rsid w:val="001A4A4A"/>
    <w:rsid w:val="001A4E11"/>
    <w:rsid w:val="001A570C"/>
    <w:rsid w:val="001A59DC"/>
    <w:rsid w:val="001A65AF"/>
    <w:rsid w:val="001A6E1E"/>
    <w:rsid w:val="001A75F4"/>
    <w:rsid w:val="001A7822"/>
    <w:rsid w:val="001A7C73"/>
    <w:rsid w:val="001B0889"/>
    <w:rsid w:val="001B13CE"/>
    <w:rsid w:val="001B1A80"/>
    <w:rsid w:val="001B2CFE"/>
    <w:rsid w:val="001B2D76"/>
    <w:rsid w:val="001B3FFF"/>
    <w:rsid w:val="001B440C"/>
    <w:rsid w:val="001B461D"/>
    <w:rsid w:val="001B559E"/>
    <w:rsid w:val="001B581E"/>
    <w:rsid w:val="001B5EED"/>
    <w:rsid w:val="001B6410"/>
    <w:rsid w:val="001B7389"/>
    <w:rsid w:val="001C013E"/>
    <w:rsid w:val="001C0CF9"/>
    <w:rsid w:val="001C12EF"/>
    <w:rsid w:val="001C1895"/>
    <w:rsid w:val="001C19B3"/>
    <w:rsid w:val="001C395E"/>
    <w:rsid w:val="001C40BB"/>
    <w:rsid w:val="001C65D3"/>
    <w:rsid w:val="001C67EF"/>
    <w:rsid w:val="001C67FB"/>
    <w:rsid w:val="001C6EED"/>
    <w:rsid w:val="001C7091"/>
    <w:rsid w:val="001C722D"/>
    <w:rsid w:val="001D0408"/>
    <w:rsid w:val="001D2B41"/>
    <w:rsid w:val="001D3835"/>
    <w:rsid w:val="001D3A78"/>
    <w:rsid w:val="001D3DAC"/>
    <w:rsid w:val="001D41CD"/>
    <w:rsid w:val="001D426C"/>
    <w:rsid w:val="001D468C"/>
    <w:rsid w:val="001D5E4E"/>
    <w:rsid w:val="001D6673"/>
    <w:rsid w:val="001D670C"/>
    <w:rsid w:val="001D6AAD"/>
    <w:rsid w:val="001D6B5A"/>
    <w:rsid w:val="001D77C3"/>
    <w:rsid w:val="001D7AA2"/>
    <w:rsid w:val="001E04C4"/>
    <w:rsid w:val="001E1AF2"/>
    <w:rsid w:val="001E210E"/>
    <w:rsid w:val="001E2463"/>
    <w:rsid w:val="001E2DAD"/>
    <w:rsid w:val="001E3343"/>
    <w:rsid w:val="001E3752"/>
    <w:rsid w:val="001E3CA7"/>
    <w:rsid w:val="001E560C"/>
    <w:rsid w:val="001E5875"/>
    <w:rsid w:val="001E6206"/>
    <w:rsid w:val="001E6EA2"/>
    <w:rsid w:val="001E6EFC"/>
    <w:rsid w:val="001E73EA"/>
    <w:rsid w:val="001E74FE"/>
    <w:rsid w:val="001E77AC"/>
    <w:rsid w:val="001F028F"/>
    <w:rsid w:val="001F05CE"/>
    <w:rsid w:val="001F10DF"/>
    <w:rsid w:val="001F1556"/>
    <w:rsid w:val="001F1C21"/>
    <w:rsid w:val="001F3029"/>
    <w:rsid w:val="001F3634"/>
    <w:rsid w:val="001F4C19"/>
    <w:rsid w:val="001F5437"/>
    <w:rsid w:val="001F6419"/>
    <w:rsid w:val="001F7965"/>
    <w:rsid w:val="001F7F6C"/>
    <w:rsid w:val="001F7F9C"/>
    <w:rsid w:val="002015C7"/>
    <w:rsid w:val="0020188E"/>
    <w:rsid w:val="002019EA"/>
    <w:rsid w:val="00201A0D"/>
    <w:rsid w:val="00203477"/>
    <w:rsid w:val="00203F7C"/>
    <w:rsid w:val="002042BD"/>
    <w:rsid w:val="00204712"/>
    <w:rsid w:val="00205425"/>
    <w:rsid w:val="002064B3"/>
    <w:rsid w:val="002079A2"/>
    <w:rsid w:val="00210144"/>
    <w:rsid w:val="0021034E"/>
    <w:rsid w:val="00212225"/>
    <w:rsid w:val="00213802"/>
    <w:rsid w:val="00213F98"/>
    <w:rsid w:val="002141F9"/>
    <w:rsid w:val="00215820"/>
    <w:rsid w:val="0021685B"/>
    <w:rsid w:val="00217066"/>
    <w:rsid w:val="00217098"/>
    <w:rsid w:val="00217181"/>
    <w:rsid w:val="00217418"/>
    <w:rsid w:val="002204D6"/>
    <w:rsid w:val="002206FE"/>
    <w:rsid w:val="00221328"/>
    <w:rsid w:val="0022178B"/>
    <w:rsid w:val="00221CF1"/>
    <w:rsid w:val="00221D84"/>
    <w:rsid w:val="002221CA"/>
    <w:rsid w:val="00222FB1"/>
    <w:rsid w:val="00222FB7"/>
    <w:rsid w:val="0022311C"/>
    <w:rsid w:val="00223262"/>
    <w:rsid w:val="002233F9"/>
    <w:rsid w:val="00224B39"/>
    <w:rsid w:val="00224B41"/>
    <w:rsid w:val="00224EEF"/>
    <w:rsid w:val="00226317"/>
    <w:rsid w:val="0022659A"/>
    <w:rsid w:val="00226B61"/>
    <w:rsid w:val="00226E70"/>
    <w:rsid w:val="00230EF4"/>
    <w:rsid w:val="00231A37"/>
    <w:rsid w:val="00232023"/>
    <w:rsid w:val="00232BFB"/>
    <w:rsid w:val="0023353B"/>
    <w:rsid w:val="002335AC"/>
    <w:rsid w:val="00233918"/>
    <w:rsid w:val="002347F5"/>
    <w:rsid w:val="00234EDD"/>
    <w:rsid w:val="002366B7"/>
    <w:rsid w:val="00236EA0"/>
    <w:rsid w:val="002371A4"/>
    <w:rsid w:val="002374A8"/>
    <w:rsid w:val="002376B7"/>
    <w:rsid w:val="00237ABA"/>
    <w:rsid w:val="00240B67"/>
    <w:rsid w:val="00240CCF"/>
    <w:rsid w:val="0024130D"/>
    <w:rsid w:val="0024192D"/>
    <w:rsid w:val="0024430F"/>
    <w:rsid w:val="002459E6"/>
    <w:rsid w:val="00245B63"/>
    <w:rsid w:val="00245F0B"/>
    <w:rsid w:val="00247A3B"/>
    <w:rsid w:val="002500E6"/>
    <w:rsid w:val="002508E1"/>
    <w:rsid w:val="002509CC"/>
    <w:rsid w:val="00250C7E"/>
    <w:rsid w:val="00251FC0"/>
    <w:rsid w:val="00252D4E"/>
    <w:rsid w:val="00253631"/>
    <w:rsid w:val="002537B2"/>
    <w:rsid w:val="002544E5"/>
    <w:rsid w:val="0025490D"/>
    <w:rsid w:val="00255D3C"/>
    <w:rsid w:val="00257647"/>
    <w:rsid w:val="00257699"/>
    <w:rsid w:val="00260F95"/>
    <w:rsid w:val="002616D7"/>
    <w:rsid w:val="00261B03"/>
    <w:rsid w:val="00262E7A"/>
    <w:rsid w:val="00263617"/>
    <w:rsid w:val="00263E2C"/>
    <w:rsid w:val="00265219"/>
    <w:rsid w:val="00266553"/>
    <w:rsid w:val="00267221"/>
    <w:rsid w:val="0026728F"/>
    <w:rsid w:val="00267686"/>
    <w:rsid w:val="00267A33"/>
    <w:rsid w:val="0027063C"/>
    <w:rsid w:val="00270F75"/>
    <w:rsid w:val="002712BD"/>
    <w:rsid w:val="00271850"/>
    <w:rsid w:val="00271C07"/>
    <w:rsid w:val="002726C1"/>
    <w:rsid w:val="00272B86"/>
    <w:rsid w:val="002731A4"/>
    <w:rsid w:val="00274F19"/>
    <w:rsid w:val="002757ED"/>
    <w:rsid w:val="0027755B"/>
    <w:rsid w:val="00277700"/>
    <w:rsid w:val="002807EA"/>
    <w:rsid w:val="002814ED"/>
    <w:rsid w:val="002815C2"/>
    <w:rsid w:val="00281A1D"/>
    <w:rsid w:val="00281EB5"/>
    <w:rsid w:val="00282B62"/>
    <w:rsid w:val="00283D13"/>
    <w:rsid w:val="00283EF6"/>
    <w:rsid w:val="0028427D"/>
    <w:rsid w:val="0028446D"/>
    <w:rsid w:val="00284DF0"/>
    <w:rsid w:val="002857BF"/>
    <w:rsid w:val="00285D3B"/>
    <w:rsid w:val="00285E6E"/>
    <w:rsid w:val="00287338"/>
    <w:rsid w:val="00290EFB"/>
    <w:rsid w:val="00291098"/>
    <w:rsid w:val="0029140C"/>
    <w:rsid w:val="00291540"/>
    <w:rsid w:val="00291F83"/>
    <w:rsid w:val="00293225"/>
    <w:rsid w:val="0029376A"/>
    <w:rsid w:val="00293840"/>
    <w:rsid w:val="0029428E"/>
    <w:rsid w:val="002944EE"/>
    <w:rsid w:val="00294631"/>
    <w:rsid w:val="00294C47"/>
    <w:rsid w:val="002950D9"/>
    <w:rsid w:val="00295721"/>
    <w:rsid w:val="00295C65"/>
    <w:rsid w:val="0029630D"/>
    <w:rsid w:val="00296528"/>
    <w:rsid w:val="002978EE"/>
    <w:rsid w:val="0029799A"/>
    <w:rsid w:val="002A22B2"/>
    <w:rsid w:val="002A2A60"/>
    <w:rsid w:val="002A2F0B"/>
    <w:rsid w:val="002A2FD2"/>
    <w:rsid w:val="002A38E2"/>
    <w:rsid w:val="002A3BA1"/>
    <w:rsid w:val="002A4137"/>
    <w:rsid w:val="002A4408"/>
    <w:rsid w:val="002A4C5A"/>
    <w:rsid w:val="002A5564"/>
    <w:rsid w:val="002A5C25"/>
    <w:rsid w:val="002A752D"/>
    <w:rsid w:val="002A75F8"/>
    <w:rsid w:val="002A76B6"/>
    <w:rsid w:val="002B076E"/>
    <w:rsid w:val="002B0DDE"/>
    <w:rsid w:val="002B0F20"/>
    <w:rsid w:val="002B2215"/>
    <w:rsid w:val="002B271A"/>
    <w:rsid w:val="002B29ED"/>
    <w:rsid w:val="002B2E48"/>
    <w:rsid w:val="002B3899"/>
    <w:rsid w:val="002B3B23"/>
    <w:rsid w:val="002B3C39"/>
    <w:rsid w:val="002B3F62"/>
    <w:rsid w:val="002B430B"/>
    <w:rsid w:val="002B4AD1"/>
    <w:rsid w:val="002B6937"/>
    <w:rsid w:val="002B7971"/>
    <w:rsid w:val="002B7EC0"/>
    <w:rsid w:val="002C10B7"/>
    <w:rsid w:val="002C3E6C"/>
    <w:rsid w:val="002C48F7"/>
    <w:rsid w:val="002C4A9F"/>
    <w:rsid w:val="002C5C0A"/>
    <w:rsid w:val="002C5E76"/>
    <w:rsid w:val="002C665A"/>
    <w:rsid w:val="002C6907"/>
    <w:rsid w:val="002C70A7"/>
    <w:rsid w:val="002D0083"/>
    <w:rsid w:val="002D059F"/>
    <w:rsid w:val="002D0CBC"/>
    <w:rsid w:val="002D0EAC"/>
    <w:rsid w:val="002D10DA"/>
    <w:rsid w:val="002D1158"/>
    <w:rsid w:val="002D287A"/>
    <w:rsid w:val="002D32AC"/>
    <w:rsid w:val="002D3320"/>
    <w:rsid w:val="002D4255"/>
    <w:rsid w:val="002D50A5"/>
    <w:rsid w:val="002D54A6"/>
    <w:rsid w:val="002D5977"/>
    <w:rsid w:val="002D68BC"/>
    <w:rsid w:val="002D6DD5"/>
    <w:rsid w:val="002D6EE1"/>
    <w:rsid w:val="002D7128"/>
    <w:rsid w:val="002E0553"/>
    <w:rsid w:val="002E09C5"/>
    <w:rsid w:val="002E0BB8"/>
    <w:rsid w:val="002E10FD"/>
    <w:rsid w:val="002E129E"/>
    <w:rsid w:val="002E18D3"/>
    <w:rsid w:val="002E1AFD"/>
    <w:rsid w:val="002E327C"/>
    <w:rsid w:val="002E3468"/>
    <w:rsid w:val="002E436C"/>
    <w:rsid w:val="002E47A7"/>
    <w:rsid w:val="002E480F"/>
    <w:rsid w:val="002E571A"/>
    <w:rsid w:val="002E61FC"/>
    <w:rsid w:val="002E6D43"/>
    <w:rsid w:val="002E6FDC"/>
    <w:rsid w:val="002E70D2"/>
    <w:rsid w:val="002E7332"/>
    <w:rsid w:val="002E75DE"/>
    <w:rsid w:val="002F1531"/>
    <w:rsid w:val="002F1774"/>
    <w:rsid w:val="002F1EA3"/>
    <w:rsid w:val="002F23E2"/>
    <w:rsid w:val="002F29D7"/>
    <w:rsid w:val="002F2C14"/>
    <w:rsid w:val="002F3C98"/>
    <w:rsid w:val="002F42F8"/>
    <w:rsid w:val="002F499B"/>
    <w:rsid w:val="002F4AEF"/>
    <w:rsid w:val="002F51A6"/>
    <w:rsid w:val="002F5B56"/>
    <w:rsid w:val="002F5D44"/>
    <w:rsid w:val="002F6D06"/>
    <w:rsid w:val="002F6E2C"/>
    <w:rsid w:val="002F7587"/>
    <w:rsid w:val="00300083"/>
    <w:rsid w:val="003001D1"/>
    <w:rsid w:val="00302297"/>
    <w:rsid w:val="0030247F"/>
    <w:rsid w:val="00302834"/>
    <w:rsid w:val="00302B2A"/>
    <w:rsid w:val="003030B2"/>
    <w:rsid w:val="00303697"/>
    <w:rsid w:val="00303848"/>
    <w:rsid w:val="00303DD7"/>
    <w:rsid w:val="00304132"/>
    <w:rsid w:val="0030435F"/>
    <w:rsid w:val="00305D3B"/>
    <w:rsid w:val="00306075"/>
    <w:rsid w:val="003079AF"/>
    <w:rsid w:val="00310D92"/>
    <w:rsid w:val="00311E24"/>
    <w:rsid w:val="003127BF"/>
    <w:rsid w:val="003135B6"/>
    <w:rsid w:val="00313A41"/>
    <w:rsid w:val="00313C02"/>
    <w:rsid w:val="00314602"/>
    <w:rsid w:val="003148D7"/>
    <w:rsid w:val="00315ADB"/>
    <w:rsid w:val="00315B54"/>
    <w:rsid w:val="0031648F"/>
    <w:rsid w:val="003166D1"/>
    <w:rsid w:val="003169C0"/>
    <w:rsid w:val="00316B45"/>
    <w:rsid w:val="00316E1D"/>
    <w:rsid w:val="00317094"/>
    <w:rsid w:val="0031753D"/>
    <w:rsid w:val="00317E20"/>
    <w:rsid w:val="003206AE"/>
    <w:rsid w:val="00320F6C"/>
    <w:rsid w:val="0032336E"/>
    <w:rsid w:val="003236D7"/>
    <w:rsid w:val="00323D2F"/>
    <w:rsid w:val="003263AC"/>
    <w:rsid w:val="00326D61"/>
    <w:rsid w:val="00326DD9"/>
    <w:rsid w:val="003276BF"/>
    <w:rsid w:val="003277D0"/>
    <w:rsid w:val="00331002"/>
    <w:rsid w:val="003311F6"/>
    <w:rsid w:val="003317D4"/>
    <w:rsid w:val="00333045"/>
    <w:rsid w:val="00334A0C"/>
    <w:rsid w:val="003361F7"/>
    <w:rsid w:val="0033640A"/>
    <w:rsid w:val="00336BA1"/>
    <w:rsid w:val="00336C42"/>
    <w:rsid w:val="00337058"/>
    <w:rsid w:val="00340031"/>
    <w:rsid w:val="0034061C"/>
    <w:rsid w:val="003408EB"/>
    <w:rsid w:val="00341594"/>
    <w:rsid w:val="00342026"/>
    <w:rsid w:val="003422BE"/>
    <w:rsid w:val="00342334"/>
    <w:rsid w:val="00343380"/>
    <w:rsid w:val="00344211"/>
    <w:rsid w:val="0034521E"/>
    <w:rsid w:val="00345828"/>
    <w:rsid w:val="00345F5A"/>
    <w:rsid w:val="00345F77"/>
    <w:rsid w:val="0034607F"/>
    <w:rsid w:val="003465D3"/>
    <w:rsid w:val="0035119E"/>
    <w:rsid w:val="00351AD3"/>
    <w:rsid w:val="003523BB"/>
    <w:rsid w:val="003524FD"/>
    <w:rsid w:val="00352684"/>
    <w:rsid w:val="003529DD"/>
    <w:rsid w:val="00352EAD"/>
    <w:rsid w:val="00353AA2"/>
    <w:rsid w:val="00355265"/>
    <w:rsid w:val="003556F5"/>
    <w:rsid w:val="00355858"/>
    <w:rsid w:val="00356B4F"/>
    <w:rsid w:val="00356EF9"/>
    <w:rsid w:val="00357881"/>
    <w:rsid w:val="00357D6C"/>
    <w:rsid w:val="003600C9"/>
    <w:rsid w:val="003614D9"/>
    <w:rsid w:val="003618C8"/>
    <w:rsid w:val="00362634"/>
    <w:rsid w:val="00362FFD"/>
    <w:rsid w:val="00363234"/>
    <w:rsid w:val="003635A5"/>
    <w:rsid w:val="003639FE"/>
    <w:rsid w:val="00363C18"/>
    <w:rsid w:val="0036516B"/>
    <w:rsid w:val="00365DD4"/>
    <w:rsid w:val="00367BFF"/>
    <w:rsid w:val="00367DC3"/>
    <w:rsid w:val="00370ADC"/>
    <w:rsid w:val="00372815"/>
    <w:rsid w:val="003728BE"/>
    <w:rsid w:val="00372E95"/>
    <w:rsid w:val="00373020"/>
    <w:rsid w:val="003734AA"/>
    <w:rsid w:val="00373B2D"/>
    <w:rsid w:val="00373FED"/>
    <w:rsid w:val="00374208"/>
    <w:rsid w:val="00374240"/>
    <w:rsid w:val="00374428"/>
    <w:rsid w:val="00374829"/>
    <w:rsid w:val="00374CBB"/>
    <w:rsid w:val="00374E5D"/>
    <w:rsid w:val="00375220"/>
    <w:rsid w:val="00375691"/>
    <w:rsid w:val="00375787"/>
    <w:rsid w:val="00376AB8"/>
    <w:rsid w:val="00380193"/>
    <w:rsid w:val="003811F6"/>
    <w:rsid w:val="003817A8"/>
    <w:rsid w:val="003821A6"/>
    <w:rsid w:val="003822E8"/>
    <w:rsid w:val="0038351C"/>
    <w:rsid w:val="00383A35"/>
    <w:rsid w:val="003840F0"/>
    <w:rsid w:val="0038451B"/>
    <w:rsid w:val="00384AFC"/>
    <w:rsid w:val="00385460"/>
    <w:rsid w:val="0038558B"/>
    <w:rsid w:val="003868BF"/>
    <w:rsid w:val="0038770B"/>
    <w:rsid w:val="003877ED"/>
    <w:rsid w:val="003879AE"/>
    <w:rsid w:val="0039091C"/>
    <w:rsid w:val="00391F6A"/>
    <w:rsid w:val="00391FC3"/>
    <w:rsid w:val="003921FD"/>
    <w:rsid w:val="00392B51"/>
    <w:rsid w:val="00393028"/>
    <w:rsid w:val="003932D7"/>
    <w:rsid w:val="003937FE"/>
    <w:rsid w:val="00394609"/>
    <w:rsid w:val="00394E2A"/>
    <w:rsid w:val="0039538E"/>
    <w:rsid w:val="00395EA5"/>
    <w:rsid w:val="00396294"/>
    <w:rsid w:val="0039635D"/>
    <w:rsid w:val="0039731A"/>
    <w:rsid w:val="00397E60"/>
    <w:rsid w:val="003A040C"/>
    <w:rsid w:val="003A0CE1"/>
    <w:rsid w:val="003A1558"/>
    <w:rsid w:val="003A17A9"/>
    <w:rsid w:val="003A1AEC"/>
    <w:rsid w:val="003A1E64"/>
    <w:rsid w:val="003A49A9"/>
    <w:rsid w:val="003A4C56"/>
    <w:rsid w:val="003A58FB"/>
    <w:rsid w:val="003A5CE9"/>
    <w:rsid w:val="003A73E0"/>
    <w:rsid w:val="003A793B"/>
    <w:rsid w:val="003B0013"/>
    <w:rsid w:val="003B05D2"/>
    <w:rsid w:val="003B0E96"/>
    <w:rsid w:val="003B12AA"/>
    <w:rsid w:val="003B21D2"/>
    <w:rsid w:val="003B21FE"/>
    <w:rsid w:val="003B30CE"/>
    <w:rsid w:val="003B3C51"/>
    <w:rsid w:val="003B3FB0"/>
    <w:rsid w:val="003B4308"/>
    <w:rsid w:val="003B51E4"/>
    <w:rsid w:val="003B52A5"/>
    <w:rsid w:val="003B52F3"/>
    <w:rsid w:val="003B5576"/>
    <w:rsid w:val="003B5776"/>
    <w:rsid w:val="003B613B"/>
    <w:rsid w:val="003B623F"/>
    <w:rsid w:val="003C11E6"/>
    <w:rsid w:val="003C176E"/>
    <w:rsid w:val="003C209F"/>
    <w:rsid w:val="003C2DB1"/>
    <w:rsid w:val="003C2F5C"/>
    <w:rsid w:val="003C47DA"/>
    <w:rsid w:val="003C4963"/>
    <w:rsid w:val="003C4C95"/>
    <w:rsid w:val="003C5976"/>
    <w:rsid w:val="003C7024"/>
    <w:rsid w:val="003C72A5"/>
    <w:rsid w:val="003C74CD"/>
    <w:rsid w:val="003C767D"/>
    <w:rsid w:val="003C77A3"/>
    <w:rsid w:val="003D1185"/>
    <w:rsid w:val="003D125D"/>
    <w:rsid w:val="003D126B"/>
    <w:rsid w:val="003D15D9"/>
    <w:rsid w:val="003D1C2A"/>
    <w:rsid w:val="003D23A3"/>
    <w:rsid w:val="003D29D8"/>
    <w:rsid w:val="003D2A17"/>
    <w:rsid w:val="003D2EE5"/>
    <w:rsid w:val="003D3919"/>
    <w:rsid w:val="003D44FB"/>
    <w:rsid w:val="003D4F63"/>
    <w:rsid w:val="003D5076"/>
    <w:rsid w:val="003D5E9B"/>
    <w:rsid w:val="003D64FC"/>
    <w:rsid w:val="003D6870"/>
    <w:rsid w:val="003D6AC9"/>
    <w:rsid w:val="003D7485"/>
    <w:rsid w:val="003E089D"/>
    <w:rsid w:val="003E0C0E"/>
    <w:rsid w:val="003E0FD5"/>
    <w:rsid w:val="003E10E9"/>
    <w:rsid w:val="003E2713"/>
    <w:rsid w:val="003E36AD"/>
    <w:rsid w:val="003E39DA"/>
    <w:rsid w:val="003E39E5"/>
    <w:rsid w:val="003E3AC7"/>
    <w:rsid w:val="003E4505"/>
    <w:rsid w:val="003E4C8C"/>
    <w:rsid w:val="003E5745"/>
    <w:rsid w:val="003E665E"/>
    <w:rsid w:val="003E68EF"/>
    <w:rsid w:val="003E713D"/>
    <w:rsid w:val="003E78B0"/>
    <w:rsid w:val="003E7BC1"/>
    <w:rsid w:val="003E7D22"/>
    <w:rsid w:val="003F0915"/>
    <w:rsid w:val="003F15AE"/>
    <w:rsid w:val="003F2C09"/>
    <w:rsid w:val="003F3279"/>
    <w:rsid w:val="003F3AC3"/>
    <w:rsid w:val="003F3C29"/>
    <w:rsid w:val="003F4150"/>
    <w:rsid w:val="003F4B4D"/>
    <w:rsid w:val="003F51CE"/>
    <w:rsid w:val="003F61EC"/>
    <w:rsid w:val="003F63A1"/>
    <w:rsid w:val="003F659B"/>
    <w:rsid w:val="003F68BC"/>
    <w:rsid w:val="003F6A7B"/>
    <w:rsid w:val="003F6BD8"/>
    <w:rsid w:val="003F6D03"/>
    <w:rsid w:val="003F6F54"/>
    <w:rsid w:val="003F710E"/>
    <w:rsid w:val="003F7B57"/>
    <w:rsid w:val="00400DB3"/>
    <w:rsid w:val="00401FF2"/>
    <w:rsid w:val="00402893"/>
    <w:rsid w:val="00402D6F"/>
    <w:rsid w:val="004035A5"/>
    <w:rsid w:val="00404FE4"/>
    <w:rsid w:val="004050BF"/>
    <w:rsid w:val="004058BB"/>
    <w:rsid w:val="00405BB6"/>
    <w:rsid w:val="00405E12"/>
    <w:rsid w:val="00406110"/>
    <w:rsid w:val="004061F7"/>
    <w:rsid w:val="00406E05"/>
    <w:rsid w:val="00407190"/>
    <w:rsid w:val="00407F90"/>
    <w:rsid w:val="004108C7"/>
    <w:rsid w:val="004129A6"/>
    <w:rsid w:val="00412DED"/>
    <w:rsid w:val="00412F0F"/>
    <w:rsid w:val="00413BAA"/>
    <w:rsid w:val="00415163"/>
    <w:rsid w:val="00415804"/>
    <w:rsid w:val="00415946"/>
    <w:rsid w:val="00416014"/>
    <w:rsid w:val="00416054"/>
    <w:rsid w:val="004164B0"/>
    <w:rsid w:val="00416A95"/>
    <w:rsid w:val="00416B45"/>
    <w:rsid w:val="00416BED"/>
    <w:rsid w:val="00417059"/>
    <w:rsid w:val="004201FB"/>
    <w:rsid w:val="0042054E"/>
    <w:rsid w:val="00420979"/>
    <w:rsid w:val="00420CE7"/>
    <w:rsid w:val="0042180E"/>
    <w:rsid w:val="00421FDF"/>
    <w:rsid w:val="00422718"/>
    <w:rsid w:val="00422720"/>
    <w:rsid w:val="00422B04"/>
    <w:rsid w:val="00422E1E"/>
    <w:rsid w:val="00423886"/>
    <w:rsid w:val="00424D8C"/>
    <w:rsid w:val="0042552F"/>
    <w:rsid w:val="00426D40"/>
    <w:rsid w:val="00426ECF"/>
    <w:rsid w:val="004279AA"/>
    <w:rsid w:val="004309B8"/>
    <w:rsid w:val="00430AA7"/>
    <w:rsid w:val="00431C4D"/>
    <w:rsid w:val="00431CBD"/>
    <w:rsid w:val="004332C4"/>
    <w:rsid w:val="00433749"/>
    <w:rsid w:val="00433965"/>
    <w:rsid w:val="0043411C"/>
    <w:rsid w:val="00434ADC"/>
    <w:rsid w:val="0043501E"/>
    <w:rsid w:val="0043542D"/>
    <w:rsid w:val="00435834"/>
    <w:rsid w:val="004362DE"/>
    <w:rsid w:val="004362FE"/>
    <w:rsid w:val="004363D4"/>
    <w:rsid w:val="00436A02"/>
    <w:rsid w:val="0043749D"/>
    <w:rsid w:val="0043764D"/>
    <w:rsid w:val="00437DD4"/>
    <w:rsid w:val="00440BF4"/>
    <w:rsid w:val="00440E53"/>
    <w:rsid w:val="004410AF"/>
    <w:rsid w:val="004420B3"/>
    <w:rsid w:val="00443649"/>
    <w:rsid w:val="00444A5D"/>
    <w:rsid w:val="00444B54"/>
    <w:rsid w:val="0044593A"/>
    <w:rsid w:val="00445B0A"/>
    <w:rsid w:val="00445B92"/>
    <w:rsid w:val="004460D3"/>
    <w:rsid w:val="00447A86"/>
    <w:rsid w:val="00447B85"/>
    <w:rsid w:val="00450BF7"/>
    <w:rsid w:val="004512B3"/>
    <w:rsid w:val="0045190A"/>
    <w:rsid w:val="00451C60"/>
    <w:rsid w:val="00451E17"/>
    <w:rsid w:val="00452021"/>
    <w:rsid w:val="00453AF7"/>
    <w:rsid w:val="004541FA"/>
    <w:rsid w:val="00454EA5"/>
    <w:rsid w:val="00454F06"/>
    <w:rsid w:val="00454FD5"/>
    <w:rsid w:val="00455522"/>
    <w:rsid w:val="004555FB"/>
    <w:rsid w:val="00455E18"/>
    <w:rsid w:val="00456D04"/>
    <w:rsid w:val="00456DB1"/>
    <w:rsid w:val="00457513"/>
    <w:rsid w:val="00457D43"/>
    <w:rsid w:val="0046057E"/>
    <w:rsid w:val="004612F1"/>
    <w:rsid w:val="00463597"/>
    <w:rsid w:val="00463D0F"/>
    <w:rsid w:val="00463E96"/>
    <w:rsid w:val="004648A8"/>
    <w:rsid w:val="00464A19"/>
    <w:rsid w:val="0046602C"/>
    <w:rsid w:val="00466432"/>
    <w:rsid w:val="00467102"/>
    <w:rsid w:val="0046770E"/>
    <w:rsid w:val="004679DA"/>
    <w:rsid w:val="00467A18"/>
    <w:rsid w:val="004703B2"/>
    <w:rsid w:val="00471B40"/>
    <w:rsid w:val="00472D98"/>
    <w:rsid w:val="00473C57"/>
    <w:rsid w:val="004741F1"/>
    <w:rsid w:val="00474A73"/>
    <w:rsid w:val="004755B3"/>
    <w:rsid w:val="004759F9"/>
    <w:rsid w:val="00476CDB"/>
    <w:rsid w:val="00477091"/>
    <w:rsid w:val="00477625"/>
    <w:rsid w:val="0047774B"/>
    <w:rsid w:val="00477DFA"/>
    <w:rsid w:val="00480070"/>
    <w:rsid w:val="004803B1"/>
    <w:rsid w:val="00480425"/>
    <w:rsid w:val="00480766"/>
    <w:rsid w:val="00481216"/>
    <w:rsid w:val="00481C6A"/>
    <w:rsid w:val="00481FE8"/>
    <w:rsid w:val="00482146"/>
    <w:rsid w:val="0048248D"/>
    <w:rsid w:val="004825FF"/>
    <w:rsid w:val="0048297B"/>
    <w:rsid w:val="00482BE7"/>
    <w:rsid w:val="004833FF"/>
    <w:rsid w:val="00483520"/>
    <w:rsid w:val="00483D2A"/>
    <w:rsid w:val="00484669"/>
    <w:rsid w:val="00485EE2"/>
    <w:rsid w:val="00486198"/>
    <w:rsid w:val="00486926"/>
    <w:rsid w:val="00486FF3"/>
    <w:rsid w:val="00487573"/>
    <w:rsid w:val="004879B8"/>
    <w:rsid w:val="00487C71"/>
    <w:rsid w:val="004903F2"/>
    <w:rsid w:val="00491619"/>
    <w:rsid w:val="00492CC8"/>
    <w:rsid w:val="0049493B"/>
    <w:rsid w:val="00494D02"/>
    <w:rsid w:val="004956DF"/>
    <w:rsid w:val="00495E1E"/>
    <w:rsid w:val="004968DB"/>
    <w:rsid w:val="00496ADC"/>
    <w:rsid w:val="00497612"/>
    <w:rsid w:val="00497993"/>
    <w:rsid w:val="004A0381"/>
    <w:rsid w:val="004A10E2"/>
    <w:rsid w:val="004A1AFF"/>
    <w:rsid w:val="004A20E1"/>
    <w:rsid w:val="004A2769"/>
    <w:rsid w:val="004A3482"/>
    <w:rsid w:val="004A3789"/>
    <w:rsid w:val="004A44FE"/>
    <w:rsid w:val="004A49B4"/>
    <w:rsid w:val="004A4C48"/>
    <w:rsid w:val="004A548A"/>
    <w:rsid w:val="004A56E3"/>
    <w:rsid w:val="004A6F8A"/>
    <w:rsid w:val="004A7F1D"/>
    <w:rsid w:val="004B015A"/>
    <w:rsid w:val="004B0FB0"/>
    <w:rsid w:val="004B138C"/>
    <w:rsid w:val="004B1BA6"/>
    <w:rsid w:val="004B1EF3"/>
    <w:rsid w:val="004B2457"/>
    <w:rsid w:val="004B3230"/>
    <w:rsid w:val="004B401A"/>
    <w:rsid w:val="004B426B"/>
    <w:rsid w:val="004B44AB"/>
    <w:rsid w:val="004B4736"/>
    <w:rsid w:val="004B4E61"/>
    <w:rsid w:val="004B52E3"/>
    <w:rsid w:val="004B5E73"/>
    <w:rsid w:val="004B7A3C"/>
    <w:rsid w:val="004C0564"/>
    <w:rsid w:val="004C0FB5"/>
    <w:rsid w:val="004C1F10"/>
    <w:rsid w:val="004C2007"/>
    <w:rsid w:val="004C222B"/>
    <w:rsid w:val="004C25F7"/>
    <w:rsid w:val="004C28E0"/>
    <w:rsid w:val="004C2BDA"/>
    <w:rsid w:val="004C2CF9"/>
    <w:rsid w:val="004C2DE5"/>
    <w:rsid w:val="004C3A9D"/>
    <w:rsid w:val="004C3CD3"/>
    <w:rsid w:val="004C4501"/>
    <w:rsid w:val="004C49FB"/>
    <w:rsid w:val="004C4ACD"/>
    <w:rsid w:val="004C52A6"/>
    <w:rsid w:val="004C5E00"/>
    <w:rsid w:val="004C618D"/>
    <w:rsid w:val="004C6924"/>
    <w:rsid w:val="004C6E37"/>
    <w:rsid w:val="004D0089"/>
    <w:rsid w:val="004D04FC"/>
    <w:rsid w:val="004D0886"/>
    <w:rsid w:val="004D0A79"/>
    <w:rsid w:val="004D2522"/>
    <w:rsid w:val="004D2E88"/>
    <w:rsid w:val="004D30E5"/>
    <w:rsid w:val="004D33DE"/>
    <w:rsid w:val="004D3B5C"/>
    <w:rsid w:val="004D44E4"/>
    <w:rsid w:val="004D4CA4"/>
    <w:rsid w:val="004D5727"/>
    <w:rsid w:val="004D5B38"/>
    <w:rsid w:val="004D67DE"/>
    <w:rsid w:val="004D6970"/>
    <w:rsid w:val="004E0B26"/>
    <w:rsid w:val="004E0B57"/>
    <w:rsid w:val="004E0BD8"/>
    <w:rsid w:val="004E101C"/>
    <w:rsid w:val="004E13E7"/>
    <w:rsid w:val="004E15EB"/>
    <w:rsid w:val="004E29D0"/>
    <w:rsid w:val="004E364D"/>
    <w:rsid w:val="004E3CB8"/>
    <w:rsid w:val="004E48C6"/>
    <w:rsid w:val="004E52E4"/>
    <w:rsid w:val="004E696A"/>
    <w:rsid w:val="004E72F4"/>
    <w:rsid w:val="004F0727"/>
    <w:rsid w:val="004F0E48"/>
    <w:rsid w:val="004F18A4"/>
    <w:rsid w:val="004F27D2"/>
    <w:rsid w:val="004F3218"/>
    <w:rsid w:val="004F48C4"/>
    <w:rsid w:val="004F5C31"/>
    <w:rsid w:val="004F60B8"/>
    <w:rsid w:val="00500068"/>
    <w:rsid w:val="00500077"/>
    <w:rsid w:val="0050009B"/>
    <w:rsid w:val="00500B1F"/>
    <w:rsid w:val="00500F14"/>
    <w:rsid w:val="00501C17"/>
    <w:rsid w:val="005024CA"/>
    <w:rsid w:val="00502F35"/>
    <w:rsid w:val="00504453"/>
    <w:rsid w:val="00504A11"/>
    <w:rsid w:val="00504C12"/>
    <w:rsid w:val="005051F9"/>
    <w:rsid w:val="00505309"/>
    <w:rsid w:val="00505D1E"/>
    <w:rsid w:val="0050625F"/>
    <w:rsid w:val="0050649D"/>
    <w:rsid w:val="005070F7"/>
    <w:rsid w:val="00507230"/>
    <w:rsid w:val="005074B9"/>
    <w:rsid w:val="00507B0A"/>
    <w:rsid w:val="00507F6C"/>
    <w:rsid w:val="0051000B"/>
    <w:rsid w:val="00510281"/>
    <w:rsid w:val="005109A1"/>
    <w:rsid w:val="005117BD"/>
    <w:rsid w:val="005119D7"/>
    <w:rsid w:val="00511A34"/>
    <w:rsid w:val="00512459"/>
    <w:rsid w:val="00513D6A"/>
    <w:rsid w:val="00513F9C"/>
    <w:rsid w:val="0051508D"/>
    <w:rsid w:val="00515542"/>
    <w:rsid w:val="005156AF"/>
    <w:rsid w:val="00515789"/>
    <w:rsid w:val="00515AE3"/>
    <w:rsid w:val="005165D6"/>
    <w:rsid w:val="005172BD"/>
    <w:rsid w:val="0051794D"/>
    <w:rsid w:val="0052005F"/>
    <w:rsid w:val="00520ED0"/>
    <w:rsid w:val="00521051"/>
    <w:rsid w:val="00521D1E"/>
    <w:rsid w:val="00522EEE"/>
    <w:rsid w:val="005236C0"/>
    <w:rsid w:val="00523B04"/>
    <w:rsid w:val="00523DB1"/>
    <w:rsid w:val="00524390"/>
    <w:rsid w:val="0052558A"/>
    <w:rsid w:val="00527202"/>
    <w:rsid w:val="005273B6"/>
    <w:rsid w:val="00530078"/>
    <w:rsid w:val="005305FE"/>
    <w:rsid w:val="00530E82"/>
    <w:rsid w:val="00531558"/>
    <w:rsid w:val="00531FD6"/>
    <w:rsid w:val="00532F9A"/>
    <w:rsid w:val="00533DEF"/>
    <w:rsid w:val="0053432D"/>
    <w:rsid w:val="005346EF"/>
    <w:rsid w:val="00535055"/>
    <w:rsid w:val="00535662"/>
    <w:rsid w:val="005368EB"/>
    <w:rsid w:val="0053694E"/>
    <w:rsid w:val="00537382"/>
    <w:rsid w:val="00537905"/>
    <w:rsid w:val="00537E1F"/>
    <w:rsid w:val="00540682"/>
    <w:rsid w:val="00540E23"/>
    <w:rsid w:val="00540E7A"/>
    <w:rsid w:val="00541E2E"/>
    <w:rsid w:val="00541E7A"/>
    <w:rsid w:val="005429B2"/>
    <w:rsid w:val="005431C2"/>
    <w:rsid w:val="00543C7E"/>
    <w:rsid w:val="0054456D"/>
    <w:rsid w:val="00545606"/>
    <w:rsid w:val="00545B8A"/>
    <w:rsid w:val="005461FF"/>
    <w:rsid w:val="00546D28"/>
    <w:rsid w:val="00546F36"/>
    <w:rsid w:val="00547DB3"/>
    <w:rsid w:val="00547EC5"/>
    <w:rsid w:val="00550639"/>
    <w:rsid w:val="005506EF"/>
    <w:rsid w:val="0055097C"/>
    <w:rsid w:val="005514B2"/>
    <w:rsid w:val="005519CF"/>
    <w:rsid w:val="005527E7"/>
    <w:rsid w:val="00552ACF"/>
    <w:rsid w:val="00553749"/>
    <w:rsid w:val="00553A8E"/>
    <w:rsid w:val="00554114"/>
    <w:rsid w:val="005547D8"/>
    <w:rsid w:val="0055688C"/>
    <w:rsid w:val="00557132"/>
    <w:rsid w:val="005608B6"/>
    <w:rsid w:val="00561216"/>
    <w:rsid w:val="00561375"/>
    <w:rsid w:val="005613F4"/>
    <w:rsid w:val="0056144B"/>
    <w:rsid w:val="00562E79"/>
    <w:rsid w:val="0056336A"/>
    <w:rsid w:val="00563470"/>
    <w:rsid w:val="00563574"/>
    <w:rsid w:val="005636C0"/>
    <w:rsid w:val="00563C07"/>
    <w:rsid w:val="00564376"/>
    <w:rsid w:val="005646C4"/>
    <w:rsid w:val="005671FE"/>
    <w:rsid w:val="005675AB"/>
    <w:rsid w:val="0056766C"/>
    <w:rsid w:val="00567F3D"/>
    <w:rsid w:val="00570972"/>
    <w:rsid w:val="00571150"/>
    <w:rsid w:val="00571989"/>
    <w:rsid w:val="00571A23"/>
    <w:rsid w:val="005720D2"/>
    <w:rsid w:val="00572181"/>
    <w:rsid w:val="00572625"/>
    <w:rsid w:val="0057302E"/>
    <w:rsid w:val="005737C7"/>
    <w:rsid w:val="005738F3"/>
    <w:rsid w:val="00574EFC"/>
    <w:rsid w:val="0057673D"/>
    <w:rsid w:val="005768AC"/>
    <w:rsid w:val="00580CE4"/>
    <w:rsid w:val="005812E6"/>
    <w:rsid w:val="00581673"/>
    <w:rsid w:val="0058185F"/>
    <w:rsid w:val="00582A1B"/>
    <w:rsid w:val="005831F0"/>
    <w:rsid w:val="00583AEB"/>
    <w:rsid w:val="005853AC"/>
    <w:rsid w:val="00585DA5"/>
    <w:rsid w:val="00586476"/>
    <w:rsid w:val="00586488"/>
    <w:rsid w:val="00586B7E"/>
    <w:rsid w:val="005879B4"/>
    <w:rsid w:val="00592DA5"/>
    <w:rsid w:val="00592F73"/>
    <w:rsid w:val="005937F4"/>
    <w:rsid w:val="00593F68"/>
    <w:rsid w:val="0059456B"/>
    <w:rsid w:val="00596AE2"/>
    <w:rsid w:val="00597407"/>
    <w:rsid w:val="005A0157"/>
    <w:rsid w:val="005A02AF"/>
    <w:rsid w:val="005A0782"/>
    <w:rsid w:val="005A0C2E"/>
    <w:rsid w:val="005A0DA4"/>
    <w:rsid w:val="005A1E52"/>
    <w:rsid w:val="005A4267"/>
    <w:rsid w:val="005A4824"/>
    <w:rsid w:val="005A518D"/>
    <w:rsid w:val="005A5647"/>
    <w:rsid w:val="005A5983"/>
    <w:rsid w:val="005A5B97"/>
    <w:rsid w:val="005A5EDF"/>
    <w:rsid w:val="005A6165"/>
    <w:rsid w:val="005A656F"/>
    <w:rsid w:val="005A69AC"/>
    <w:rsid w:val="005A758C"/>
    <w:rsid w:val="005A7A17"/>
    <w:rsid w:val="005B00CB"/>
    <w:rsid w:val="005B0812"/>
    <w:rsid w:val="005B2A96"/>
    <w:rsid w:val="005B2AA7"/>
    <w:rsid w:val="005B2BCE"/>
    <w:rsid w:val="005B2F72"/>
    <w:rsid w:val="005B37AE"/>
    <w:rsid w:val="005B3AD0"/>
    <w:rsid w:val="005B5959"/>
    <w:rsid w:val="005B5C76"/>
    <w:rsid w:val="005B5D7C"/>
    <w:rsid w:val="005B5F83"/>
    <w:rsid w:val="005B683B"/>
    <w:rsid w:val="005B6B35"/>
    <w:rsid w:val="005B6EB3"/>
    <w:rsid w:val="005B76DA"/>
    <w:rsid w:val="005B792A"/>
    <w:rsid w:val="005B7BA3"/>
    <w:rsid w:val="005B7BCF"/>
    <w:rsid w:val="005C1FE7"/>
    <w:rsid w:val="005C2004"/>
    <w:rsid w:val="005C210D"/>
    <w:rsid w:val="005C2CB6"/>
    <w:rsid w:val="005C33C4"/>
    <w:rsid w:val="005C3788"/>
    <w:rsid w:val="005C3C4A"/>
    <w:rsid w:val="005C434B"/>
    <w:rsid w:val="005C4383"/>
    <w:rsid w:val="005C4E89"/>
    <w:rsid w:val="005C50E9"/>
    <w:rsid w:val="005C53F9"/>
    <w:rsid w:val="005C5448"/>
    <w:rsid w:val="005C591A"/>
    <w:rsid w:val="005C684E"/>
    <w:rsid w:val="005D14FF"/>
    <w:rsid w:val="005D16E0"/>
    <w:rsid w:val="005D1FDA"/>
    <w:rsid w:val="005D23FC"/>
    <w:rsid w:val="005D3797"/>
    <w:rsid w:val="005D41C8"/>
    <w:rsid w:val="005D4F89"/>
    <w:rsid w:val="005D5609"/>
    <w:rsid w:val="005D5E4E"/>
    <w:rsid w:val="005D6347"/>
    <w:rsid w:val="005D6D9B"/>
    <w:rsid w:val="005D787A"/>
    <w:rsid w:val="005D79D0"/>
    <w:rsid w:val="005E04B5"/>
    <w:rsid w:val="005E060A"/>
    <w:rsid w:val="005E07A8"/>
    <w:rsid w:val="005E1B17"/>
    <w:rsid w:val="005E1B93"/>
    <w:rsid w:val="005E1F03"/>
    <w:rsid w:val="005E23A6"/>
    <w:rsid w:val="005E27C2"/>
    <w:rsid w:val="005E2ED9"/>
    <w:rsid w:val="005E384C"/>
    <w:rsid w:val="005E3F95"/>
    <w:rsid w:val="005E439F"/>
    <w:rsid w:val="005E506E"/>
    <w:rsid w:val="005E567D"/>
    <w:rsid w:val="005E578A"/>
    <w:rsid w:val="005E5D52"/>
    <w:rsid w:val="005E5FBB"/>
    <w:rsid w:val="005E69A4"/>
    <w:rsid w:val="005E70B2"/>
    <w:rsid w:val="005E74A6"/>
    <w:rsid w:val="005F033C"/>
    <w:rsid w:val="005F10E9"/>
    <w:rsid w:val="005F1F00"/>
    <w:rsid w:val="005F2882"/>
    <w:rsid w:val="005F2A15"/>
    <w:rsid w:val="005F37AA"/>
    <w:rsid w:val="005F4370"/>
    <w:rsid w:val="005F43AF"/>
    <w:rsid w:val="005F469D"/>
    <w:rsid w:val="005F4AF9"/>
    <w:rsid w:val="005F534F"/>
    <w:rsid w:val="005F5CBF"/>
    <w:rsid w:val="005F5E88"/>
    <w:rsid w:val="005F60CA"/>
    <w:rsid w:val="005F76AE"/>
    <w:rsid w:val="006001E8"/>
    <w:rsid w:val="00600728"/>
    <w:rsid w:val="00601252"/>
    <w:rsid w:val="00601683"/>
    <w:rsid w:val="00601CDF"/>
    <w:rsid w:val="00602F7C"/>
    <w:rsid w:val="0060371B"/>
    <w:rsid w:val="00603F51"/>
    <w:rsid w:val="006044B8"/>
    <w:rsid w:val="006047EB"/>
    <w:rsid w:val="00604A4A"/>
    <w:rsid w:val="00606254"/>
    <w:rsid w:val="00606E8A"/>
    <w:rsid w:val="006107B1"/>
    <w:rsid w:val="00610AA8"/>
    <w:rsid w:val="00610CE5"/>
    <w:rsid w:val="00610E5D"/>
    <w:rsid w:val="0061121E"/>
    <w:rsid w:val="0061179E"/>
    <w:rsid w:val="006118D0"/>
    <w:rsid w:val="006122F9"/>
    <w:rsid w:val="00612657"/>
    <w:rsid w:val="0061270F"/>
    <w:rsid w:val="00612B35"/>
    <w:rsid w:val="00613655"/>
    <w:rsid w:val="00613AC6"/>
    <w:rsid w:val="00614062"/>
    <w:rsid w:val="00614589"/>
    <w:rsid w:val="0061467E"/>
    <w:rsid w:val="006152A4"/>
    <w:rsid w:val="006153D1"/>
    <w:rsid w:val="006156BB"/>
    <w:rsid w:val="00615719"/>
    <w:rsid w:val="006160DF"/>
    <w:rsid w:val="006167B3"/>
    <w:rsid w:val="00616A52"/>
    <w:rsid w:val="00616A79"/>
    <w:rsid w:val="00616C3F"/>
    <w:rsid w:val="00616E64"/>
    <w:rsid w:val="006170BB"/>
    <w:rsid w:val="00617388"/>
    <w:rsid w:val="00617E05"/>
    <w:rsid w:val="006209F3"/>
    <w:rsid w:val="006213D8"/>
    <w:rsid w:val="00621555"/>
    <w:rsid w:val="00622094"/>
    <w:rsid w:val="006236DB"/>
    <w:rsid w:val="006237B6"/>
    <w:rsid w:val="00623E32"/>
    <w:rsid w:val="00624517"/>
    <w:rsid w:val="0062459D"/>
    <w:rsid w:val="00625B0A"/>
    <w:rsid w:val="00626340"/>
    <w:rsid w:val="00626765"/>
    <w:rsid w:val="006269A3"/>
    <w:rsid w:val="0062741C"/>
    <w:rsid w:val="00627552"/>
    <w:rsid w:val="0063046D"/>
    <w:rsid w:val="00631CDC"/>
    <w:rsid w:val="00632B64"/>
    <w:rsid w:val="0063331D"/>
    <w:rsid w:val="00633751"/>
    <w:rsid w:val="006352C0"/>
    <w:rsid w:val="00636AFA"/>
    <w:rsid w:val="00636C11"/>
    <w:rsid w:val="00636EC1"/>
    <w:rsid w:val="00637500"/>
    <w:rsid w:val="006378F0"/>
    <w:rsid w:val="006379FC"/>
    <w:rsid w:val="00637BCA"/>
    <w:rsid w:val="006407AA"/>
    <w:rsid w:val="00640948"/>
    <w:rsid w:val="006421DF"/>
    <w:rsid w:val="00642CE9"/>
    <w:rsid w:val="00643904"/>
    <w:rsid w:val="00644135"/>
    <w:rsid w:val="00644DB6"/>
    <w:rsid w:val="006455F6"/>
    <w:rsid w:val="0064611D"/>
    <w:rsid w:val="006463F8"/>
    <w:rsid w:val="00646722"/>
    <w:rsid w:val="00647BEC"/>
    <w:rsid w:val="0065146C"/>
    <w:rsid w:val="006519BE"/>
    <w:rsid w:val="00651AF8"/>
    <w:rsid w:val="00654F1A"/>
    <w:rsid w:val="00655463"/>
    <w:rsid w:val="006557DA"/>
    <w:rsid w:val="00656A02"/>
    <w:rsid w:val="00660919"/>
    <w:rsid w:val="006619CC"/>
    <w:rsid w:val="0066211C"/>
    <w:rsid w:val="006629AD"/>
    <w:rsid w:val="00663003"/>
    <w:rsid w:val="0066304E"/>
    <w:rsid w:val="0066320B"/>
    <w:rsid w:val="00663D2C"/>
    <w:rsid w:val="00663FAF"/>
    <w:rsid w:val="0066413A"/>
    <w:rsid w:val="006645DA"/>
    <w:rsid w:val="00664892"/>
    <w:rsid w:val="00664D36"/>
    <w:rsid w:val="0066546F"/>
    <w:rsid w:val="00665826"/>
    <w:rsid w:val="00665D53"/>
    <w:rsid w:val="00666448"/>
    <w:rsid w:val="00666701"/>
    <w:rsid w:val="0066698F"/>
    <w:rsid w:val="006677B4"/>
    <w:rsid w:val="00667AF2"/>
    <w:rsid w:val="00670444"/>
    <w:rsid w:val="00671057"/>
    <w:rsid w:val="006711EE"/>
    <w:rsid w:val="00672635"/>
    <w:rsid w:val="006728BD"/>
    <w:rsid w:val="006731C6"/>
    <w:rsid w:val="00673E56"/>
    <w:rsid w:val="006745AF"/>
    <w:rsid w:val="00675716"/>
    <w:rsid w:val="006769BB"/>
    <w:rsid w:val="00680FE6"/>
    <w:rsid w:val="006822E9"/>
    <w:rsid w:val="006828C0"/>
    <w:rsid w:val="00682E78"/>
    <w:rsid w:val="00683EF3"/>
    <w:rsid w:val="0068400C"/>
    <w:rsid w:val="00684351"/>
    <w:rsid w:val="00685CDE"/>
    <w:rsid w:val="00685F39"/>
    <w:rsid w:val="0068623F"/>
    <w:rsid w:val="00686866"/>
    <w:rsid w:val="00686A35"/>
    <w:rsid w:val="00690F77"/>
    <w:rsid w:val="006915F6"/>
    <w:rsid w:val="00691B7D"/>
    <w:rsid w:val="00691DA0"/>
    <w:rsid w:val="006920D8"/>
    <w:rsid w:val="0069289F"/>
    <w:rsid w:val="00692A8D"/>
    <w:rsid w:val="00692D72"/>
    <w:rsid w:val="006934BD"/>
    <w:rsid w:val="006934D2"/>
    <w:rsid w:val="00693857"/>
    <w:rsid w:val="00695781"/>
    <w:rsid w:val="00696BE8"/>
    <w:rsid w:val="006A1589"/>
    <w:rsid w:val="006A16AA"/>
    <w:rsid w:val="006A1881"/>
    <w:rsid w:val="006A211C"/>
    <w:rsid w:val="006A2869"/>
    <w:rsid w:val="006A2D27"/>
    <w:rsid w:val="006A2DA8"/>
    <w:rsid w:val="006A3A52"/>
    <w:rsid w:val="006A41A7"/>
    <w:rsid w:val="006A587E"/>
    <w:rsid w:val="006A5BC3"/>
    <w:rsid w:val="006A668F"/>
    <w:rsid w:val="006A712F"/>
    <w:rsid w:val="006A742C"/>
    <w:rsid w:val="006B0483"/>
    <w:rsid w:val="006B103E"/>
    <w:rsid w:val="006B1047"/>
    <w:rsid w:val="006B1412"/>
    <w:rsid w:val="006B145E"/>
    <w:rsid w:val="006B15C7"/>
    <w:rsid w:val="006B197E"/>
    <w:rsid w:val="006B1AF7"/>
    <w:rsid w:val="006B25A5"/>
    <w:rsid w:val="006B310C"/>
    <w:rsid w:val="006B347F"/>
    <w:rsid w:val="006B3E18"/>
    <w:rsid w:val="006B3EB8"/>
    <w:rsid w:val="006B4095"/>
    <w:rsid w:val="006B40F6"/>
    <w:rsid w:val="006B46C1"/>
    <w:rsid w:val="006B4951"/>
    <w:rsid w:val="006B5213"/>
    <w:rsid w:val="006B6477"/>
    <w:rsid w:val="006B74D7"/>
    <w:rsid w:val="006B7F92"/>
    <w:rsid w:val="006C0355"/>
    <w:rsid w:val="006C10F8"/>
    <w:rsid w:val="006C2470"/>
    <w:rsid w:val="006C2DC2"/>
    <w:rsid w:val="006C35EA"/>
    <w:rsid w:val="006C4089"/>
    <w:rsid w:val="006C47E7"/>
    <w:rsid w:val="006C49C3"/>
    <w:rsid w:val="006C4F50"/>
    <w:rsid w:val="006C5117"/>
    <w:rsid w:val="006C53A8"/>
    <w:rsid w:val="006C5731"/>
    <w:rsid w:val="006C5AE7"/>
    <w:rsid w:val="006C6EDF"/>
    <w:rsid w:val="006C70EF"/>
    <w:rsid w:val="006C7F83"/>
    <w:rsid w:val="006D014C"/>
    <w:rsid w:val="006D05D8"/>
    <w:rsid w:val="006D0F39"/>
    <w:rsid w:val="006D24F4"/>
    <w:rsid w:val="006D28C2"/>
    <w:rsid w:val="006D2E53"/>
    <w:rsid w:val="006D4146"/>
    <w:rsid w:val="006D4374"/>
    <w:rsid w:val="006D4742"/>
    <w:rsid w:val="006D5C8E"/>
    <w:rsid w:val="006D5FD9"/>
    <w:rsid w:val="006D69CC"/>
    <w:rsid w:val="006D7CCE"/>
    <w:rsid w:val="006D7D60"/>
    <w:rsid w:val="006E0130"/>
    <w:rsid w:val="006E0581"/>
    <w:rsid w:val="006E0912"/>
    <w:rsid w:val="006E251E"/>
    <w:rsid w:val="006E2B3F"/>
    <w:rsid w:val="006E37B6"/>
    <w:rsid w:val="006E44F4"/>
    <w:rsid w:val="006E49B3"/>
    <w:rsid w:val="006E49B5"/>
    <w:rsid w:val="006E5FB6"/>
    <w:rsid w:val="006E66EA"/>
    <w:rsid w:val="006E73DA"/>
    <w:rsid w:val="006F010E"/>
    <w:rsid w:val="006F17B1"/>
    <w:rsid w:val="006F1936"/>
    <w:rsid w:val="006F1FB6"/>
    <w:rsid w:val="006F289E"/>
    <w:rsid w:val="006F32D9"/>
    <w:rsid w:val="006F36BE"/>
    <w:rsid w:val="006F374D"/>
    <w:rsid w:val="006F3C08"/>
    <w:rsid w:val="006F41F5"/>
    <w:rsid w:val="006F45D5"/>
    <w:rsid w:val="006F47E0"/>
    <w:rsid w:val="006F4E6D"/>
    <w:rsid w:val="006F52DC"/>
    <w:rsid w:val="006F5455"/>
    <w:rsid w:val="006F57B3"/>
    <w:rsid w:val="006F5ADA"/>
    <w:rsid w:val="006F5F28"/>
    <w:rsid w:val="006F6206"/>
    <w:rsid w:val="006F7006"/>
    <w:rsid w:val="006F728B"/>
    <w:rsid w:val="006F73B6"/>
    <w:rsid w:val="006F75D8"/>
    <w:rsid w:val="007004E8"/>
    <w:rsid w:val="007005E9"/>
    <w:rsid w:val="007006E1"/>
    <w:rsid w:val="007009C2"/>
    <w:rsid w:val="00700CF6"/>
    <w:rsid w:val="0070133F"/>
    <w:rsid w:val="00701FA4"/>
    <w:rsid w:val="0070202A"/>
    <w:rsid w:val="007022DD"/>
    <w:rsid w:val="00702C7F"/>
    <w:rsid w:val="00702CCA"/>
    <w:rsid w:val="007036AA"/>
    <w:rsid w:val="00704A95"/>
    <w:rsid w:val="00706E30"/>
    <w:rsid w:val="00707ABD"/>
    <w:rsid w:val="0071079A"/>
    <w:rsid w:val="00710BDD"/>
    <w:rsid w:val="00710ED7"/>
    <w:rsid w:val="00710FE5"/>
    <w:rsid w:val="00711A6B"/>
    <w:rsid w:val="00712858"/>
    <w:rsid w:val="00713042"/>
    <w:rsid w:val="007135CA"/>
    <w:rsid w:val="00713E34"/>
    <w:rsid w:val="00714269"/>
    <w:rsid w:val="00714760"/>
    <w:rsid w:val="00714838"/>
    <w:rsid w:val="00715C50"/>
    <w:rsid w:val="00716354"/>
    <w:rsid w:val="007173FE"/>
    <w:rsid w:val="00717C6E"/>
    <w:rsid w:val="00720500"/>
    <w:rsid w:val="007206C6"/>
    <w:rsid w:val="007222E4"/>
    <w:rsid w:val="007223EE"/>
    <w:rsid w:val="00724967"/>
    <w:rsid w:val="00724F7C"/>
    <w:rsid w:val="0072574B"/>
    <w:rsid w:val="00726A1D"/>
    <w:rsid w:val="0072744F"/>
    <w:rsid w:val="00727F0D"/>
    <w:rsid w:val="00730849"/>
    <w:rsid w:val="00732270"/>
    <w:rsid w:val="00732AA1"/>
    <w:rsid w:val="00733235"/>
    <w:rsid w:val="007352D8"/>
    <w:rsid w:val="00735837"/>
    <w:rsid w:val="00735A93"/>
    <w:rsid w:val="00737C56"/>
    <w:rsid w:val="00740BA5"/>
    <w:rsid w:val="007411EF"/>
    <w:rsid w:val="00741B47"/>
    <w:rsid w:val="007429BC"/>
    <w:rsid w:val="0074374A"/>
    <w:rsid w:val="00743769"/>
    <w:rsid w:val="00743ABD"/>
    <w:rsid w:val="00743B51"/>
    <w:rsid w:val="00744AC1"/>
    <w:rsid w:val="007451B9"/>
    <w:rsid w:val="0074524A"/>
    <w:rsid w:val="00745B81"/>
    <w:rsid w:val="00745C32"/>
    <w:rsid w:val="007461AF"/>
    <w:rsid w:val="0074688B"/>
    <w:rsid w:val="00746CBB"/>
    <w:rsid w:val="00747BFE"/>
    <w:rsid w:val="00747D68"/>
    <w:rsid w:val="00751BF2"/>
    <w:rsid w:val="00751C3B"/>
    <w:rsid w:val="00751CEE"/>
    <w:rsid w:val="00751D6E"/>
    <w:rsid w:val="00751E0D"/>
    <w:rsid w:val="0075210A"/>
    <w:rsid w:val="007522D8"/>
    <w:rsid w:val="00752656"/>
    <w:rsid w:val="00754AA5"/>
    <w:rsid w:val="00755221"/>
    <w:rsid w:val="00756891"/>
    <w:rsid w:val="00756D2F"/>
    <w:rsid w:val="00757177"/>
    <w:rsid w:val="0075786A"/>
    <w:rsid w:val="00760A5C"/>
    <w:rsid w:val="007612C8"/>
    <w:rsid w:val="007614F7"/>
    <w:rsid w:val="0076172C"/>
    <w:rsid w:val="00762984"/>
    <w:rsid w:val="00762C9D"/>
    <w:rsid w:val="007639AD"/>
    <w:rsid w:val="00764647"/>
    <w:rsid w:val="00764707"/>
    <w:rsid w:val="00764C0C"/>
    <w:rsid w:val="0076571A"/>
    <w:rsid w:val="00766037"/>
    <w:rsid w:val="0076628C"/>
    <w:rsid w:val="00766584"/>
    <w:rsid w:val="007668FB"/>
    <w:rsid w:val="00767766"/>
    <w:rsid w:val="0076784C"/>
    <w:rsid w:val="00770562"/>
    <w:rsid w:val="007705B5"/>
    <w:rsid w:val="0077127C"/>
    <w:rsid w:val="00771647"/>
    <w:rsid w:val="007718F7"/>
    <w:rsid w:val="00771B2B"/>
    <w:rsid w:val="00771F77"/>
    <w:rsid w:val="00771FF0"/>
    <w:rsid w:val="0077261F"/>
    <w:rsid w:val="00772CB4"/>
    <w:rsid w:val="00773244"/>
    <w:rsid w:val="00773EA0"/>
    <w:rsid w:val="00773F35"/>
    <w:rsid w:val="00774125"/>
    <w:rsid w:val="00774676"/>
    <w:rsid w:val="00776977"/>
    <w:rsid w:val="0077729D"/>
    <w:rsid w:val="00780572"/>
    <w:rsid w:val="00780F40"/>
    <w:rsid w:val="0078141F"/>
    <w:rsid w:val="00782012"/>
    <w:rsid w:val="007825EB"/>
    <w:rsid w:val="007835F2"/>
    <w:rsid w:val="00784486"/>
    <w:rsid w:val="007846FE"/>
    <w:rsid w:val="007851CE"/>
    <w:rsid w:val="007853A6"/>
    <w:rsid w:val="00785590"/>
    <w:rsid w:val="00785BB9"/>
    <w:rsid w:val="00786C2D"/>
    <w:rsid w:val="00786DD0"/>
    <w:rsid w:val="007872D3"/>
    <w:rsid w:val="00790917"/>
    <w:rsid w:val="0079212C"/>
    <w:rsid w:val="00792488"/>
    <w:rsid w:val="007932AF"/>
    <w:rsid w:val="007932EE"/>
    <w:rsid w:val="007937CA"/>
    <w:rsid w:val="00795FE6"/>
    <w:rsid w:val="00797307"/>
    <w:rsid w:val="00797484"/>
    <w:rsid w:val="00797FAE"/>
    <w:rsid w:val="007A0BD0"/>
    <w:rsid w:val="007A12D3"/>
    <w:rsid w:val="007A15AF"/>
    <w:rsid w:val="007A479D"/>
    <w:rsid w:val="007A49C3"/>
    <w:rsid w:val="007A550A"/>
    <w:rsid w:val="007A5A10"/>
    <w:rsid w:val="007A668E"/>
    <w:rsid w:val="007A69CE"/>
    <w:rsid w:val="007B064C"/>
    <w:rsid w:val="007B06C8"/>
    <w:rsid w:val="007B1DE1"/>
    <w:rsid w:val="007B2333"/>
    <w:rsid w:val="007B2963"/>
    <w:rsid w:val="007B2FED"/>
    <w:rsid w:val="007B329B"/>
    <w:rsid w:val="007B4DC6"/>
    <w:rsid w:val="007B522A"/>
    <w:rsid w:val="007B5C2F"/>
    <w:rsid w:val="007B602C"/>
    <w:rsid w:val="007B60D3"/>
    <w:rsid w:val="007B622E"/>
    <w:rsid w:val="007B6A4A"/>
    <w:rsid w:val="007C041F"/>
    <w:rsid w:val="007C16B8"/>
    <w:rsid w:val="007C2CE0"/>
    <w:rsid w:val="007C3C83"/>
    <w:rsid w:val="007C3EDE"/>
    <w:rsid w:val="007C4491"/>
    <w:rsid w:val="007C4C7B"/>
    <w:rsid w:val="007C6118"/>
    <w:rsid w:val="007C6292"/>
    <w:rsid w:val="007C6DF1"/>
    <w:rsid w:val="007D3475"/>
    <w:rsid w:val="007D3B16"/>
    <w:rsid w:val="007D3B7A"/>
    <w:rsid w:val="007D613E"/>
    <w:rsid w:val="007D6EA4"/>
    <w:rsid w:val="007D7080"/>
    <w:rsid w:val="007D7662"/>
    <w:rsid w:val="007D7694"/>
    <w:rsid w:val="007D7C0B"/>
    <w:rsid w:val="007D7E5E"/>
    <w:rsid w:val="007E15B0"/>
    <w:rsid w:val="007E3200"/>
    <w:rsid w:val="007E3815"/>
    <w:rsid w:val="007E419F"/>
    <w:rsid w:val="007E426A"/>
    <w:rsid w:val="007E5F04"/>
    <w:rsid w:val="007E61CD"/>
    <w:rsid w:val="007E69D6"/>
    <w:rsid w:val="007E6C45"/>
    <w:rsid w:val="007E7134"/>
    <w:rsid w:val="007E7DDF"/>
    <w:rsid w:val="007F04C7"/>
    <w:rsid w:val="007F0C1A"/>
    <w:rsid w:val="007F10CB"/>
    <w:rsid w:val="007F166D"/>
    <w:rsid w:val="007F34BD"/>
    <w:rsid w:val="007F3D1B"/>
    <w:rsid w:val="007F3EF4"/>
    <w:rsid w:val="007F4AEA"/>
    <w:rsid w:val="007F549F"/>
    <w:rsid w:val="007F5BDC"/>
    <w:rsid w:val="007F6180"/>
    <w:rsid w:val="007F62B6"/>
    <w:rsid w:val="007F6454"/>
    <w:rsid w:val="0080054B"/>
    <w:rsid w:val="008006CB"/>
    <w:rsid w:val="00800ACC"/>
    <w:rsid w:val="0080136F"/>
    <w:rsid w:val="008018D2"/>
    <w:rsid w:val="00801930"/>
    <w:rsid w:val="00801A25"/>
    <w:rsid w:val="00801C4D"/>
    <w:rsid w:val="00802165"/>
    <w:rsid w:val="0080278D"/>
    <w:rsid w:val="00802D63"/>
    <w:rsid w:val="0080302B"/>
    <w:rsid w:val="00803A69"/>
    <w:rsid w:val="00803CF0"/>
    <w:rsid w:val="008042B2"/>
    <w:rsid w:val="00804E05"/>
    <w:rsid w:val="00805828"/>
    <w:rsid w:val="00805835"/>
    <w:rsid w:val="008062D5"/>
    <w:rsid w:val="00806415"/>
    <w:rsid w:val="00806623"/>
    <w:rsid w:val="0080681A"/>
    <w:rsid w:val="00806C61"/>
    <w:rsid w:val="00806C8D"/>
    <w:rsid w:val="00806F02"/>
    <w:rsid w:val="008078F6"/>
    <w:rsid w:val="0081092A"/>
    <w:rsid w:val="00810F80"/>
    <w:rsid w:val="008111C0"/>
    <w:rsid w:val="00811C74"/>
    <w:rsid w:val="0081211C"/>
    <w:rsid w:val="0081235A"/>
    <w:rsid w:val="0081281B"/>
    <w:rsid w:val="0081294F"/>
    <w:rsid w:val="008136BE"/>
    <w:rsid w:val="0081422B"/>
    <w:rsid w:val="0081439E"/>
    <w:rsid w:val="0081480F"/>
    <w:rsid w:val="00814B88"/>
    <w:rsid w:val="00816181"/>
    <w:rsid w:val="00816B41"/>
    <w:rsid w:val="008170C3"/>
    <w:rsid w:val="0081749E"/>
    <w:rsid w:val="008200AD"/>
    <w:rsid w:val="00822522"/>
    <w:rsid w:val="00822CF9"/>
    <w:rsid w:val="00822EC2"/>
    <w:rsid w:val="00824399"/>
    <w:rsid w:val="008249ED"/>
    <w:rsid w:val="00824ABF"/>
    <w:rsid w:val="00825DE7"/>
    <w:rsid w:val="00826903"/>
    <w:rsid w:val="00830CD1"/>
    <w:rsid w:val="00831CA1"/>
    <w:rsid w:val="00832031"/>
    <w:rsid w:val="0083285D"/>
    <w:rsid w:val="00832E84"/>
    <w:rsid w:val="00833299"/>
    <w:rsid w:val="008336A6"/>
    <w:rsid w:val="008337B2"/>
    <w:rsid w:val="008337C8"/>
    <w:rsid w:val="008348F7"/>
    <w:rsid w:val="008349DC"/>
    <w:rsid w:val="008364CC"/>
    <w:rsid w:val="00836A96"/>
    <w:rsid w:val="00837BA9"/>
    <w:rsid w:val="00837CAC"/>
    <w:rsid w:val="00837F76"/>
    <w:rsid w:val="00840060"/>
    <w:rsid w:val="0084069A"/>
    <w:rsid w:val="008406C2"/>
    <w:rsid w:val="00840A2F"/>
    <w:rsid w:val="00840AEC"/>
    <w:rsid w:val="00841428"/>
    <w:rsid w:val="00842516"/>
    <w:rsid w:val="008431FB"/>
    <w:rsid w:val="008436A8"/>
    <w:rsid w:val="008444C5"/>
    <w:rsid w:val="00847005"/>
    <w:rsid w:val="00847109"/>
    <w:rsid w:val="00847315"/>
    <w:rsid w:val="008505CA"/>
    <w:rsid w:val="008507A8"/>
    <w:rsid w:val="00850FD0"/>
    <w:rsid w:val="00851435"/>
    <w:rsid w:val="00853371"/>
    <w:rsid w:val="008539C9"/>
    <w:rsid w:val="00853FCC"/>
    <w:rsid w:val="00854965"/>
    <w:rsid w:val="00855003"/>
    <w:rsid w:val="00855196"/>
    <w:rsid w:val="008554E5"/>
    <w:rsid w:val="00855E57"/>
    <w:rsid w:val="00856A64"/>
    <w:rsid w:val="00857125"/>
    <w:rsid w:val="008576DD"/>
    <w:rsid w:val="00860659"/>
    <w:rsid w:val="008610EE"/>
    <w:rsid w:val="008611AF"/>
    <w:rsid w:val="00861AEF"/>
    <w:rsid w:val="00862FC3"/>
    <w:rsid w:val="00863430"/>
    <w:rsid w:val="008634F7"/>
    <w:rsid w:val="00863731"/>
    <w:rsid w:val="00863F78"/>
    <w:rsid w:val="00864D63"/>
    <w:rsid w:val="00864F7A"/>
    <w:rsid w:val="0086599A"/>
    <w:rsid w:val="0086638F"/>
    <w:rsid w:val="00867460"/>
    <w:rsid w:val="00867526"/>
    <w:rsid w:val="008677B5"/>
    <w:rsid w:val="0087002E"/>
    <w:rsid w:val="008707A6"/>
    <w:rsid w:val="00870BD0"/>
    <w:rsid w:val="0087119C"/>
    <w:rsid w:val="008733CB"/>
    <w:rsid w:val="00873471"/>
    <w:rsid w:val="00873AC6"/>
    <w:rsid w:val="0087562C"/>
    <w:rsid w:val="00875DA5"/>
    <w:rsid w:val="00876A1F"/>
    <w:rsid w:val="008817ED"/>
    <w:rsid w:val="00882251"/>
    <w:rsid w:val="00882825"/>
    <w:rsid w:val="0088313D"/>
    <w:rsid w:val="00883327"/>
    <w:rsid w:val="00883CE4"/>
    <w:rsid w:val="00884015"/>
    <w:rsid w:val="0088480F"/>
    <w:rsid w:val="00884C52"/>
    <w:rsid w:val="008852FA"/>
    <w:rsid w:val="00885CA1"/>
    <w:rsid w:val="00885E35"/>
    <w:rsid w:val="0088600F"/>
    <w:rsid w:val="0088676A"/>
    <w:rsid w:val="00886E17"/>
    <w:rsid w:val="008903C0"/>
    <w:rsid w:val="0089087D"/>
    <w:rsid w:val="00890A0C"/>
    <w:rsid w:val="00890FD4"/>
    <w:rsid w:val="00891AEE"/>
    <w:rsid w:val="008926DB"/>
    <w:rsid w:val="00892CA5"/>
    <w:rsid w:val="00893300"/>
    <w:rsid w:val="0089354C"/>
    <w:rsid w:val="00893B6C"/>
    <w:rsid w:val="00893C2D"/>
    <w:rsid w:val="00894031"/>
    <w:rsid w:val="008941E5"/>
    <w:rsid w:val="00894A61"/>
    <w:rsid w:val="00894F74"/>
    <w:rsid w:val="00894F7D"/>
    <w:rsid w:val="00895280"/>
    <w:rsid w:val="00896858"/>
    <w:rsid w:val="008969D2"/>
    <w:rsid w:val="0089723B"/>
    <w:rsid w:val="008A0320"/>
    <w:rsid w:val="008A0E58"/>
    <w:rsid w:val="008A0F55"/>
    <w:rsid w:val="008A168E"/>
    <w:rsid w:val="008A257A"/>
    <w:rsid w:val="008A2D90"/>
    <w:rsid w:val="008A3686"/>
    <w:rsid w:val="008A390A"/>
    <w:rsid w:val="008A3C51"/>
    <w:rsid w:val="008A3DD1"/>
    <w:rsid w:val="008A3F60"/>
    <w:rsid w:val="008A42FE"/>
    <w:rsid w:val="008A4398"/>
    <w:rsid w:val="008A4D91"/>
    <w:rsid w:val="008A5440"/>
    <w:rsid w:val="008A5F0C"/>
    <w:rsid w:val="008A5FF3"/>
    <w:rsid w:val="008A711B"/>
    <w:rsid w:val="008A76E6"/>
    <w:rsid w:val="008A7937"/>
    <w:rsid w:val="008A7B9C"/>
    <w:rsid w:val="008A7BB2"/>
    <w:rsid w:val="008B0CAA"/>
    <w:rsid w:val="008B0E44"/>
    <w:rsid w:val="008B4383"/>
    <w:rsid w:val="008B7B50"/>
    <w:rsid w:val="008C0169"/>
    <w:rsid w:val="008C090F"/>
    <w:rsid w:val="008C0B4A"/>
    <w:rsid w:val="008C0DE9"/>
    <w:rsid w:val="008C127C"/>
    <w:rsid w:val="008C2633"/>
    <w:rsid w:val="008C2823"/>
    <w:rsid w:val="008C3FC6"/>
    <w:rsid w:val="008C4032"/>
    <w:rsid w:val="008C4498"/>
    <w:rsid w:val="008C5723"/>
    <w:rsid w:val="008C6607"/>
    <w:rsid w:val="008C6EB7"/>
    <w:rsid w:val="008C7055"/>
    <w:rsid w:val="008D0B6B"/>
    <w:rsid w:val="008D1C6B"/>
    <w:rsid w:val="008D207E"/>
    <w:rsid w:val="008D20C9"/>
    <w:rsid w:val="008D25B3"/>
    <w:rsid w:val="008D2764"/>
    <w:rsid w:val="008D31D5"/>
    <w:rsid w:val="008D36DC"/>
    <w:rsid w:val="008D38C5"/>
    <w:rsid w:val="008D44A8"/>
    <w:rsid w:val="008D4500"/>
    <w:rsid w:val="008D5054"/>
    <w:rsid w:val="008D5398"/>
    <w:rsid w:val="008D72E1"/>
    <w:rsid w:val="008D77E0"/>
    <w:rsid w:val="008D7F4D"/>
    <w:rsid w:val="008E038D"/>
    <w:rsid w:val="008E0F53"/>
    <w:rsid w:val="008E1548"/>
    <w:rsid w:val="008E16A8"/>
    <w:rsid w:val="008E1BB7"/>
    <w:rsid w:val="008E1D30"/>
    <w:rsid w:val="008E23AB"/>
    <w:rsid w:val="008E285F"/>
    <w:rsid w:val="008E2D9A"/>
    <w:rsid w:val="008E4A9A"/>
    <w:rsid w:val="008E4E5C"/>
    <w:rsid w:val="008E59EF"/>
    <w:rsid w:val="008E5E58"/>
    <w:rsid w:val="008E606C"/>
    <w:rsid w:val="008E6448"/>
    <w:rsid w:val="008E69DA"/>
    <w:rsid w:val="008E6C2D"/>
    <w:rsid w:val="008F01C9"/>
    <w:rsid w:val="008F13EF"/>
    <w:rsid w:val="008F38E4"/>
    <w:rsid w:val="008F4077"/>
    <w:rsid w:val="008F44E5"/>
    <w:rsid w:val="008F4636"/>
    <w:rsid w:val="008F4F6B"/>
    <w:rsid w:val="008F5C19"/>
    <w:rsid w:val="008F70DB"/>
    <w:rsid w:val="008F7632"/>
    <w:rsid w:val="00900872"/>
    <w:rsid w:val="009008EC"/>
    <w:rsid w:val="00900DAA"/>
    <w:rsid w:val="00901768"/>
    <w:rsid w:val="00901CDB"/>
    <w:rsid w:val="009024E8"/>
    <w:rsid w:val="00902EFC"/>
    <w:rsid w:val="00903821"/>
    <w:rsid w:val="00903A01"/>
    <w:rsid w:val="0090477A"/>
    <w:rsid w:val="00904C88"/>
    <w:rsid w:val="0090511D"/>
    <w:rsid w:val="009056A7"/>
    <w:rsid w:val="00905760"/>
    <w:rsid w:val="00907317"/>
    <w:rsid w:val="0090760D"/>
    <w:rsid w:val="0090765E"/>
    <w:rsid w:val="00910956"/>
    <w:rsid w:val="00910A54"/>
    <w:rsid w:val="00910BEB"/>
    <w:rsid w:val="00912383"/>
    <w:rsid w:val="00912F2A"/>
    <w:rsid w:val="009131DC"/>
    <w:rsid w:val="00913545"/>
    <w:rsid w:val="009136F1"/>
    <w:rsid w:val="0091374E"/>
    <w:rsid w:val="00913784"/>
    <w:rsid w:val="009138C4"/>
    <w:rsid w:val="00913CB3"/>
    <w:rsid w:val="00913F1B"/>
    <w:rsid w:val="00913F73"/>
    <w:rsid w:val="009155A6"/>
    <w:rsid w:val="0091560C"/>
    <w:rsid w:val="009158B4"/>
    <w:rsid w:val="0091749F"/>
    <w:rsid w:val="0091797B"/>
    <w:rsid w:val="00917DF5"/>
    <w:rsid w:val="00917FE2"/>
    <w:rsid w:val="00920F30"/>
    <w:rsid w:val="00921178"/>
    <w:rsid w:val="00921371"/>
    <w:rsid w:val="00921821"/>
    <w:rsid w:val="00922E32"/>
    <w:rsid w:val="0092301D"/>
    <w:rsid w:val="00923AD0"/>
    <w:rsid w:val="0092403F"/>
    <w:rsid w:val="00924071"/>
    <w:rsid w:val="00924168"/>
    <w:rsid w:val="00925140"/>
    <w:rsid w:val="00926882"/>
    <w:rsid w:val="009268ED"/>
    <w:rsid w:val="00927C92"/>
    <w:rsid w:val="00930A45"/>
    <w:rsid w:val="00931101"/>
    <w:rsid w:val="00932220"/>
    <w:rsid w:val="00932495"/>
    <w:rsid w:val="00932F8A"/>
    <w:rsid w:val="00934411"/>
    <w:rsid w:val="009347ED"/>
    <w:rsid w:val="00934BD1"/>
    <w:rsid w:val="00934E80"/>
    <w:rsid w:val="009353E7"/>
    <w:rsid w:val="00935497"/>
    <w:rsid w:val="00935697"/>
    <w:rsid w:val="0093570A"/>
    <w:rsid w:val="00935BDB"/>
    <w:rsid w:val="0093611F"/>
    <w:rsid w:val="009361BA"/>
    <w:rsid w:val="009367BA"/>
    <w:rsid w:val="00936C2D"/>
    <w:rsid w:val="009375DA"/>
    <w:rsid w:val="00937F05"/>
    <w:rsid w:val="00941161"/>
    <w:rsid w:val="009417E0"/>
    <w:rsid w:val="00941EE7"/>
    <w:rsid w:val="00942109"/>
    <w:rsid w:val="00942184"/>
    <w:rsid w:val="00942456"/>
    <w:rsid w:val="00942980"/>
    <w:rsid w:val="0094303C"/>
    <w:rsid w:val="009437E9"/>
    <w:rsid w:val="00943A63"/>
    <w:rsid w:val="00943F05"/>
    <w:rsid w:val="00944590"/>
    <w:rsid w:val="00944A3B"/>
    <w:rsid w:val="00945A72"/>
    <w:rsid w:val="00946341"/>
    <w:rsid w:val="00946FED"/>
    <w:rsid w:val="009471F3"/>
    <w:rsid w:val="0095032F"/>
    <w:rsid w:val="00950582"/>
    <w:rsid w:val="009505E3"/>
    <w:rsid w:val="00950E79"/>
    <w:rsid w:val="00951079"/>
    <w:rsid w:val="0095199E"/>
    <w:rsid w:val="009528BC"/>
    <w:rsid w:val="00952C77"/>
    <w:rsid w:val="00952D38"/>
    <w:rsid w:val="00953392"/>
    <w:rsid w:val="00954184"/>
    <w:rsid w:val="00954FEF"/>
    <w:rsid w:val="00955757"/>
    <w:rsid w:val="00955AF6"/>
    <w:rsid w:val="0095693A"/>
    <w:rsid w:val="00957547"/>
    <w:rsid w:val="00960D63"/>
    <w:rsid w:val="0096105E"/>
    <w:rsid w:val="00961789"/>
    <w:rsid w:val="00961916"/>
    <w:rsid w:val="00962215"/>
    <w:rsid w:val="009629EF"/>
    <w:rsid w:val="00962CA1"/>
    <w:rsid w:val="00962D1E"/>
    <w:rsid w:val="00963106"/>
    <w:rsid w:val="0096509C"/>
    <w:rsid w:val="00966A34"/>
    <w:rsid w:val="00966DAD"/>
    <w:rsid w:val="009672A8"/>
    <w:rsid w:val="00967907"/>
    <w:rsid w:val="00967CB0"/>
    <w:rsid w:val="00970155"/>
    <w:rsid w:val="00971B43"/>
    <w:rsid w:val="00972104"/>
    <w:rsid w:val="0097316E"/>
    <w:rsid w:val="00973A86"/>
    <w:rsid w:val="00973BE5"/>
    <w:rsid w:val="00974DD2"/>
    <w:rsid w:val="009752EC"/>
    <w:rsid w:val="00975EC6"/>
    <w:rsid w:val="0097617B"/>
    <w:rsid w:val="00976271"/>
    <w:rsid w:val="00976543"/>
    <w:rsid w:val="0097797D"/>
    <w:rsid w:val="009779D1"/>
    <w:rsid w:val="00982302"/>
    <w:rsid w:val="00982CAC"/>
    <w:rsid w:val="009839AF"/>
    <w:rsid w:val="00983E03"/>
    <w:rsid w:val="009843EB"/>
    <w:rsid w:val="009845B2"/>
    <w:rsid w:val="00984A3A"/>
    <w:rsid w:val="00984A4D"/>
    <w:rsid w:val="00984FCC"/>
    <w:rsid w:val="0098549C"/>
    <w:rsid w:val="009861B6"/>
    <w:rsid w:val="009867EE"/>
    <w:rsid w:val="00986DED"/>
    <w:rsid w:val="009870CD"/>
    <w:rsid w:val="009873CB"/>
    <w:rsid w:val="00987484"/>
    <w:rsid w:val="0098756D"/>
    <w:rsid w:val="00990474"/>
    <w:rsid w:val="009905FB"/>
    <w:rsid w:val="009909E2"/>
    <w:rsid w:val="00990BC2"/>
    <w:rsid w:val="00990DCB"/>
    <w:rsid w:val="0099147B"/>
    <w:rsid w:val="0099287D"/>
    <w:rsid w:val="00993939"/>
    <w:rsid w:val="009954C4"/>
    <w:rsid w:val="0099635F"/>
    <w:rsid w:val="009A039D"/>
    <w:rsid w:val="009A074F"/>
    <w:rsid w:val="009A0CA3"/>
    <w:rsid w:val="009A1804"/>
    <w:rsid w:val="009A191B"/>
    <w:rsid w:val="009A1F8A"/>
    <w:rsid w:val="009A2A16"/>
    <w:rsid w:val="009A2B1C"/>
    <w:rsid w:val="009A3BE3"/>
    <w:rsid w:val="009A4511"/>
    <w:rsid w:val="009A45BA"/>
    <w:rsid w:val="009A45FE"/>
    <w:rsid w:val="009A4617"/>
    <w:rsid w:val="009A4C5A"/>
    <w:rsid w:val="009A4DB6"/>
    <w:rsid w:val="009A4E8E"/>
    <w:rsid w:val="009A55A4"/>
    <w:rsid w:val="009A5852"/>
    <w:rsid w:val="009A7546"/>
    <w:rsid w:val="009A7B5E"/>
    <w:rsid w:val="009B0888"/>
    <w:rsid w:val="009B1D57"/>
    <w:rsid w:val="009B1F98"/>
    <w:rsid w:val="009B20BE"/>
    <w:rsid w:val="009B2C29"/>
    <w:rsid w:val="009B4284"/>
    <w:rsid w:val="009B4607"/>
    <w:rsid w:val="009B4E3E"/>
    <w:rsid w:val="009B51FA"/>
    <w:rsid w:val="009B5238"/>
    <w:rsid w:val="009B5663"/>
    <w:rsid w:val="009B76C3"/>
    <w:rsid w:val="009C059C"/>
    <w:rsid w:val="009C09BB"/>
    <w:rsid w:val="009C0F1E"/>
    <w:rsid w:val="009C0FBA"/>
    <w:rsid w:val="009C21A9"/>
    <w:rsid w:val="009C3972"/>
    <w:rsid w:val="009C41C8"/>
    <w:rsid w:val="009C4330"/>
    <w:rsid w:val="009C4CD7"/>
    <w:rsid w:val="009C5260"/>
    <w:rsid w:val="009C55B4"/>
    <w:rsid w:val="009C5747"/>
    <w:rsid w:val="009C614E"/>
    <w:rsid w:val="009C6EE5"/>
    <w:rsid w:val="009C6F8D"/>
    <w:rsid w:val="009C72F4"/>
    <w:rsid w:val="009C799D"/>
    <w:rsid w:val="009D019B"/>
    <w:rsid w:val="009D2026"/>
    <w:rsid w:val="009D209A"/>
    <w:rsid w:val="009D2735"/>
    <w:rsid w:val="009D3481"/>
    <w:rsid w:val="009D3649"/>
    <w:rsid w:val="009D3AF2"/>
    <w:rsid w:val="009D4016"/>
    <w:rsid w:val="009D52C8"/>
    <w:rsid w:val="009D55D1"/>
    <w:rsid w:val="009D567C"/>
    <w:rsid w:val="009D57E7"/>
    <w:rsid w:val="009D6CF2"/>
    <w:rsid w:val="009D734D"/>
    <w:rsid w:val="009D7FBD"/>
    <w:rsid w:val="009E0EB3"/>
    <w:rsid w:val="009E1886"/>
    <w:rsid w:val="009E1E92"/>
    <w:rsid w:val="009E2127"/>
    <w:rsid w:val="009E30A9"/>
    <w:rsid w:val="009E35A7"/>
    <w:rsid w:val="009E54AB"/>
    <w:rsid w:val="009E63F8"/>
    <w:rsid w:val="009E660C"/>
    <w:rsid w:val="009F0994"/>
    <w:rsid w:val="009F0B27"/>
    <w:rsid w:val="009F2386"/>
    <w:rsid w:val="009F3AD5"/>
    <w:rsid w:val="009F42E1"/>
    <w:rsid w:val="009F4378"/>
    <w:rsid w:val="009F4BEC"/>
    <w:rsid w:val="009F5047"/>
    <w:rsid w:val="009F5EB6"/>
    <w:rsid w:val="009F623A"/>
    <w:rsid w:val="009F635F"/>
    <w:rsid w:val="009F690A"/>
    <w:rsid w:val="009F6C40"/>
    <w:rsid w:val="009F760D"/>
    <w:rsid w:val="009F771E"/>
    <w:rsid w:val="009F7733"/>
    <w:rsid w:val="00A00580"/>
    <w:rsid w:val="00A00A64"/>
    <w:rsid w:val="00A01161"/>
    <w:rsid w:val="00A0185C"/>
    <w:rsid w:val="00A021BC"/>
    <w:rsid w:val="00A0256C"/>
    <w:rsid w:val="00A02889"/>
    <w:rsid w:val="00A03B72"/>
    <w:rsid w:val="00A03BF4"/>
    <w:rsid w:val="00A04724"/>
    <w:rsid w:val="00A04E3C"/>
    <w:rsid w:val="00A05402"/>
    <w:rsid w:val="00A060F6"/>
    <w:rsid w:val="00A06907"/>
    <w:rsid w:val="00A06B87"/>
    <w:rsid w:val="00A072ED"/>
    <w:rsid w:val="00A07EE1"/>
    <w:rsid w:val="00A1110E"/>
    <w:rsid w:val="00A12967"/>
    <w:rsid w:val="00A12F78"/>
    <w:rsid w:val="00A135D7"/>
    <w:rsid w:val="00A13A7B"/>
    <w:rsid w:val="00A141EC"/>
    <w:rsid w:val="00A14A11"/>
    <w:rsid w:val="00A151FD"/>
    <w:rsid w:val="00A15230"/>
    <w:rsid w:val="00A15724"/>
    <w:rsid w:val="00A15C61"/>
    <w:rsid w:val="00A161DE"/>
    <w:rsid w:val="00A17614"/>
    <w:rsid w:val="00A17BF2"/>
    <w:rsid w:val="00A17F53"/>
    <w:rsid w:val="00A200F7"/>
    <w:rsid w:val="00A204A8"/>
    <w:rsid w:val="00A20695"/>
    <w:rsid w:val="00A20C30"/>
    <w:rsid w:val="00A20FEC"/>
    <w:rsid w:val="00A211CD"/>
    <w:rsid w:val="00A212DB"/>
    <w:rsid w:val="00A2187F"/>
    <w:rsid w:val="00A21B77"/>
    <w:rsid w:val="00A22C08"/>
    <w:rsid w:val="00A22FB5"/>
    <w:rsid w:val="00A23868"/>
    <w:rsid w:val="00A23A17"/>
    <w:rsid w:val="00A26C99"/>
    <w:rsid w:val="00A2754B"/>
    <w:rsid w:val="00A27602"/>
    <w:rsid w:val="00A27B79"/>
    <w:rsid w:val="00A30FEA"/>
    <w:rsid w:val="00A31659"/>
    <w:rsid w:val="00A31CFC"/>
    <w:rsid w:val="00A32E74"/>
    <w:rsid w:val="00A33050"/>
    <w:rsid w:val="00A333A9"/>
    <w:rsid w:val="00A3385B"/>
    <w:rsid w:val="00A33D8F"/>
    <w:rsid w:val="00A33DEC"/>
    <w:rsid w:val="00A3427D"/>
    <w:rsid w:val="00A34B09"/>
    <w:rsid w:val="00A3533F"/>
    <w:rsid w:val="00A354E2"/>
    <w:rsid w:val="00A35C8C"/>
    <w:rsid w:val="00A3771C"/>
    <w:rsid w:val="00A37965"/>
    <w:rsid w:val="00A37A4C"/>
    <w:rsid w:val="00A37B15"/>
    <w:rsid w:val="00A40BE9"/>
    <w:rsid w:val="00A40EB6"/>
    <w:rsid w:val="00A410D4"/>
    <w:rsid w:val="00A41421"/>
    <w:rsid w:val="00A42508"/>
    <w:rsid w:val="00A42EAA"/>
    <w:rsid w:val="00A42FCD"/>
    <w:rsid w:val="00A430C7"/>
    <w:rsid w:val="00A4402A"/>
    <w:rsid w:val="00A440D5"/>
    <w:rsid w:val="00A4450C"/>
    <w:rsid w:val="00A459A4"/>
    <w:rsid w:val="00A45E22"/>
    <w:rsid w:val="00A466E2"/>
    <w:rsid w:val="00A46750"/>
    <w:rsid w:val="00A46C44"/>
    <w:rsid w:val="00A47676"/>
    <w:rsid w:val="00A5062C"/>
    <w:rsid w:val="00A51191"/>
    <w:rsid w:val="00A51321"/>
    <w:rsid w:val="00A529B2"/>
    <w:rsid w:val="00A53213"/>
    <w:rsid w:val="00A532D3"/>
    <w:rsid w:val="00A539E9"/>
    <w:rsid w:val="00A53D56"/>
    <w:rsid w:val="00A54353"/>
    <w:rsid w:val="00A54952"/>
    <w:rsid w:val="00A54C63"/>
    <w:rsid w:val="00A55C0D"/>
    <w:rsid w:val="00A55E52"/>
    <w:rsid w:val="00A56ADC"/>
    <w:rsid w:val="00A56B6B"/>
    <w:rsid w:val="00A60E6E"/>
    <w:rsid w:val="00A610FA"/>
    <w:rsid w:val="00A6116F"/>
    <w:rsid w:val="00A61535"/>
    <w:rsid w:val="00A6373B"/>
    <w:rsid w:val="00A63BBB"/>
    <w:rsid w:val="00A66030"/>
    <w:rsid w:val="00A66338"/>
    <w:rsid w:val="00A6661A"/>
    <w:rsid w:val="00A66EC4"/>
    <w:rsid w:val="00A67AA1"/>
    <w:rsid w:val="00A70671"/>
    <w:rsid w:val="00A7078C"/>
    <w:rsid w:val="00A70848"/>
    <w:rsid w:val="00A709F8"/>
    <w:rsid w:val="00A70AAC"/>
    <w:rsid w:val="00A71DEA"/>
    <w:rsid w:val="00A73AB8"/>
    <w:rsid w:val="00A7411A"/>
    <w:rsid w:val="00A7431E"/>
    <w:rsid w:val="00A74B4D"/>
    <w:rsid w:val="00A7551C"/>
    <w:rsid w:val="00A7646A"/>
    <w:rsid w:val="00A76C69"/>
    <w:rsid w:val="00A7771A"/>
    <w:rsid w:val="00A77B79"/>
    <w:rsid w:val="00A77F8E"/>
    <w:rsid w:val="00A80199"/>
    <w:rsid w:val="00A80823"/>
    <w:rsid w:val="00A810B5"/>
    <w:rsid w:val="00A8219D"/>
    <w:rsid w:val="00A82A3A"/>
    <w:rsid w:val="00A83232"/>
    <w:rsid w:val="00A83328"/>
    <w:rsid w:val="00A83514"/>
    <w:rsid w:val="00A83799"/>
    <w:rsid w:val="00A846C8"/>
    <w:rsid w:val="00A852E9"/>
    <w:rsid w:val="00A8615E"/>
    <w:rsid w:val="00A865CF"/>
    <w:rsid w:val="00A86E5A"/>
    <w:rsid w:val="00A872E3"/>
    <w:rsid w:val="00A87A29"/>
    <w:rsid w:val="00A91DCC"/>
    <w:rsid w:val="00A92355"/>
    <w:rsid w:val="00A92637"/>
    <w:rsid w:val="00A94007"/>
    <w:rsid w:val="00A9467A"/>
    <w:rsid w:val="00A94813"/>
    <w:rsid w:val="00A948A9"/>
    <w:rsid w:val="00A94C8E"/>
    <w:rsid w:val="00A94CE5"/>
    <w:rsid w:val="00A955F9"/>
    <w:rsid w:val="00A95C60"/>
    <w:rsid w:val="00A95C6C"/>
    <w:rsid w:val="00A95EAC"/>
    <w:rsid w:val="00A97157"/>
    <w:rsid w:val="00A97AEA"/>
    <w:rsid w:val="00AA0600"/>
    <w:rsid w:val="00AA0DC1"/>
    <w:rsid w:val="00AA1321"/>
    <w:rsid w:val="00AA2027"/>
    <w:rsid w:val="00AA2209"/>
    <w:rsid w:val="00AA2FB6"/>
    <w:rsid w:val="00AA4074"/>
    <w:rsid w:val="00AA4F62"/>
    <w:rsid w:val="00AA56A5"/>
    <w:rsid w:val="00AA5929"/>
    <w:rsid w:val="00AA5FE3"/>
    <w:rsid w:val="00AA7242"/>
    <w:rsid w:val="00AB241C"/>
    <w:rsid w:val="00AB32F7"/>
    <w:rsid w:val="00AB3796"/>
    <w:rsid w:val="00AB43A3"/>
    <w:rsid w:val="00AB4AB5"/>
    <w:rsid w:val="00AB5BEE"/>
    <w:rsid w:val="00AC0187"/>
    <w:rsid w:val="00AC16CF"/>
    <w:rsid w:val="00AC1C1D"/>
    <w:rsid w:val="00AC1F8B"/>
    <w:rsid w:val="00AC3CA9"/>
    <w:rsid w:val="00AC469B"/>
    <w:rsid w:val="00AC5671"/>
    <w:rsid w:val="00AC578E"/>
    <w:rsid w:val="00AC5E30"/>
    <w:rsid w:val="00AC5E85"/>
    <w:rsid w:val="00AC7528"/>
    <w:rsid w:val="00AD0673"/>
    <w:rsid w:val="00AD06AA"/>
    <w:rsid w:val="00AD094D"/>
    <w:rsid w:val="00AD0B97"/>
    <w:rsid w:val="00AD0CF5"/>
    <w:rsid w:val="00AD1004"/>
    <w:rsid w:val="00AD202E"/>
    <w:rsid w:val="00AD287A"/>
    <w:rsid w:val="00AD31A7"/>
    <w:rsid w:val="00AD3698"/>
    <w:rsid w:val="00AD38A4"/>
    <w:rsid w:val="00AD3B60"/>
    <w:rsid w:val="00AD3DB8"/>
    <w:rsid w:val="00AD57A2"/>
    <w:rsid w:val="00AD5A1D"/>
    <w:rsid w:val="00AD5DF8"/>
    <w:rsid w:val="00AD6783"/>
    <w:rsid w:val="00AD6DB5"/>
    <w:rsid w:val="00AD6F0D"/>
    <w:rsid w:val="00AD7122"/>
    <w:rsid w:val="00AE09BB"/>
    <w:rsid w:val="00AE1394"/>
    <w:rsid w:val="00AE1F61"/>
    <w:rsid w:val="00AE2307"/>
    <w:rsid w:val="00AE231C"/>
    <w:rsid w:val="00AE24DC"/>
    <w:rsid w:val="00AE25F9"/>
    <w:rsid w:val="00AE2AD1"/>
    <w:rsid w:val="00AE31BE"/>
    <w:rsid w:val="00AE3AC5"/>
    <w:rsid w:val="00AE4047"/>
    <w:rsid w:val="00AE456A"/>
    <w:rsid w:val="00AE4AF0"/>
    <w:rsid w:val="00AE561D"/>
    <w:rsid w:val="00AE6036"/>
    <w:rsid w:val="00AE6107"/>
    <w:rsid w:val="00AE61F2"/>
    <w:rsid w:val="00AE650C"/>
    <w:rsid w:val="00AE7171"/>
    <w:rsid w:val="00AE72B1"/>
    <w:rsid w:val="00AE7712"/>
    <w:rsid w:val="00AF02D3"/>
    <w:rsid w:val="00AF157D"/>
    <w:rsid w:val="00AF1B03"/>
    <w:rsid w:val="00AF1C8E"/>
    <w:rsid w:val="00AF2499"/>
    <w:rsid w:val="00AF2B72"/>
    <w:rsid w:val="00AF4247"/>
    <w:rsid w:val="00AF435A"/>
    <w:rsid w:val="00AF4474"/>
    <w:rsid w:val="00AF5299"/>
    <w:rsid w:val="00AF673B"/>
    <w:rsid w:val="00B0056E"/>
    <w:rsid w:val="00B005D1"/>
    <w:rsid w:val="00B00A23"/>
    <w:rsid w:val="00B0159F"/>
    <w:rsid w:val="00B01700"/>
    <w:rsid w:val="00B01A38"/>
    <w:rsid w:val="00B02E33"/>
    <w:rsid w:val="00B0315D"/>
    <w:rsid w:val="00B031DB"/>
    <w:rsid w:val="00B03351"/>
    <w:rsid w:val="00B03E7E"/>
    <w:rsid w:val="00B040A8"/>
    <w:rsid w:val="00B04347"/>
    <w:rsid w:val="00B046AD"/>
    <w:rsid w:val="00B04C30"/>
    <w:rsid w:val="00B055C6"/>
    <w:rsid w:val="00B05649"/>
    <w:rsid w:val="00B05F8F"/>
    <w:rsid w:val="00B0619F"/>
    <w:rsid w:val="00B06E41"/>
    <w:rsid w:val="00B07199"/>
    <w:rsid w:val="00B074C2"/>
    <w:rsid w:val="00B07B71"/>
    <w:rsid w:val="00B07F25"/>
    <w:rsid w:val="00B07F7D"/>
    <w:rsid w:val="00B10033"/>
    <w:rsid w:val="00B10639"/>
    <w:rsid w:val="00B11573"/>
    <w:rsid w:val="00B11EC3"/>
    <w:rsid w:val="00B121B7"/>
    <w:rsid w:val="00B12646"/>
    <w:rsid w:val="00B136F6"/>
    <w:rsid w:val="00B13B33"/>
    <w:rsid w:val="00B13C75"/>
    <w:rsid w:val="00B13E1C"/>
    <w:rsid w:val="00B1611B"/>
    <w:rsid w:val="00B1669E"/>
    <w:rsid w:val="00B16722"/>
    <w:rsid w:val="00B16CDE"/>
    <w:rsid w:val="00B16DC7"/>
    <w:rsid w:val="00B16F19"/>
    <w:rsid w:val="00B17712"/>
    <w:rsid w:val="00B17C9C"/>
    <w:rsid w:val="00B20278"/>
    <w:rsid w:val="00B2031C"/>
    <w:rsid w:val="00B203E6"/>
    <w:rsid w:val="00B20514"/>
    <w:rsid w:val="00B20B45"/>
    <w:rsid w:val="00B20B93"/>
    <w:rsid w:val="00B2273B"/>
    <w:rsid w:val="00B23101"/>
    <w:rsid w:val="00B23FB3"/>
    <w:rsid w:val="00B2426B"/>
    <w:rsid w:val="00B24E09"/>
    <w:rsid w:val="00B250E5"/>
    <w:rsid w:val="00B257F3"/>
    <w:rsid w:val="00B25C0A"/>
    <w:rsid w:val="00B25E37"/>
    <w:rsid w:val="00B27468"/>
    <w:rsid w:val="00B30C6F"/>
    <w:rsid w:val="00B311D5"/>
    <w:rsid w:val="00B3378E"/>
    <w:rsid w:val="00B339E7"/>
    <w:rsid w:val="00B341AD"/>
    <w:rsid w:val="00B34606"/>
    <w:rsid w:val="00B35B38"/>
    <w:rsid w:val="00B35E2F"/>
    <w:rsid w:val="00B36B73"/>
    <w:rsid w:val="00B4032F"/>
    <w:rsid w:val="00B40544"/>
    <w:rsid w:val="00B40A98"/>
    <w:rsid w:val="00B41B76"/>
    <w:rsid w:val="00B41ED0"/>
    <w:rsid w:val="00B43089"/>
    <w:rsid w:val="00B449BA"/>
    <w:rsid w:val="00B44B8D"/>
    <w:rsid w:val="00B46D66"/>
    <w:rsid w:val="00B50E97"/>
    <w:rsid w:val="00B51B1B"/>
    <w:rsid w:val="00B51DAA"/>
    <w:rsid w:val="00B522EF"/>
    <w:rsid w:val="00B52985"/>
    <w:rsid w:val="00B52D61"/>
    <w:rsid w:val="00B53A78"/>
    <w:rsid w:val="00B53F20"/>
    <w:rsid w:val="00B5403F"/>
    <w:rsid w:val="00B545C0"/>
    <w:rsid w:val="00B5624C"/>
    <w:rsid w:val="00B567D7"/>
    <w:rsid w:val="00B56B65"/>
    <w:rsid w:val="00B56E3E"/>
    <w:rsid w:val="00B6081B"/>
    <w:rsid w:val="00B60C30"/>
    <w:rsid w:val="00B610EA"/>
    <w:rsid w:val="00B6166C"/>
    <w:rsid w:val="00B61CE0"/>
    <w:rsid w:val="00B63A68"/>
    <w:rsid w:val="00B63CE9"/>
    <w:rsid w:val="00B63E06"/>
    <w:rsid w:val="00B64457"/>
    <w:rsid w:val="00B651C7"/>
    <w:rsid w:val="00B659C4"/>
    <w:rsid w:val="00B6674D"/>
    <w:rsid w:val="00B667B2"/>
    <w:rsid w:val="00B66A29"/>
    <w:rsid w:val="00B66CB3"/>
    <w:rsid w:val="00B67409"/>
    <w:rsid w:val="00B67605"/>
    <w:rsid w:val="00B678EE"/>
    <w:rsid w:val="00B7416E"/>
    <w:rsid w:val="00B744CE"/>
    <w:rsid w:val="00B75A05"/>
    <w:rsid w:val="00B76271"/>
    <w:rsid w:val="00B76BF1"/>
    <w:rsid w:val="00B77847"/>
    <w:rsid w:val="00B77D17"/>
    <w:rsid w:val="00B77FBF"/>
    <w:rsid w:val="00B80058"/>
    <w:rsid w:val="00B81706"/>
    <w:rsid w:val="00B818C3"/>
    <w:rsid w:val="00B822EA"/>
    <w:rsid w:val="00B826F2"/>
    <w:rsid w:val="00B829DC"/>
    <w:rsid w:val="00B82B05"/>
    <w:rsid w:val="00B831BF"/>
    <w:rsid w:val="00B839EC"/>
    <w:rsid w:val="00B84205"/>
    <w:rsid w:val="00B8467E"/>
    <w:rsid w:val="00B856A5"/>
    <w:rsid w:val="00B85F6F"/>
    <w:rsid w:val="00B860CC"/>
    <w:rsid w:val="00B868DC"/>
    <w:rsid w:val="00B86CE1"/>
    <w:rsid w:val="00B87DDE"/>
    <w:rsid w:val="00B90144"/>
    <w:rsid w:val="00B9091B"/>
    <w:rsid w:val="00B90FA8"/>
    <w:rsid w:val="00B91541"/>
    <w:rsid w:val="00B9186C"/>
    <w:rsid w:val="00B919DC"/>
    <w:rsid w:val="00B921F8"/>
    <w:rsid w:val="00B96732"/>
    <w:rsid w:val="00B96A71"/>
    <w:rsid w:val="00B971CA"/>
    <w:rsid w:val="00B97B89"/>
    <w:rsid w:val="00BA172A"/>
    <w:rsid w:val="00BA1B96"/>
    <w:rsid w:val="00BA4120"/>
    <w:rsid w:val="00BA482E"/>
    <w:rsid w:val="00BA4CF8"/>
    <w:rsid w:val="00BA51E4"/>
    <w:rsid w:val="00BA5300"/>
    <w:rsid w:val="00BA5B5D"/>
    <w:rsid w:val="00BA686E"/>
    <w:rsid w:val="00BA6B06"/>
    <w:rsid w:val="00BA75F0"/>
    <w:rsid w:val="00BA7A96"/>
    <w:rsid w:val="00BB01BC"/>
    <w:rsid w:val="00BB0252"/>
    <w:rsid w:val="00BB0433"/>
    <w:rsid w:val="00BB0CEF"/>
    <w:rsid w:val="00BB0EA0"/>
    <w:rsid w:val="00BB1B01"/>
    <w:rsid w:val="00BB2135"/>
    <w:rsid w:val="00BB2301"/>
    <w:rsid w:val="00BB2A36"/>
    <w:rsid w:val="00BB2C96"/>
    <w:rsid w:val="00BB3345"/>
    <w:rsid w:val="00BB3879"/>
    <w:rsid w:val="00BB38BE"/>
    <w:rsid w:val="00BB4857"/>
    <w:rsid w:val="00BB4BB8"/>
    <w:rsid w:val="00BB4CE3"/>
    <w:rsid w:val="00BB4DA7"/>
    <w:rsid w:val="00BB5758"/>
    <w:rsid w:val="00BB5B62"/>
    <w:rsid w:val="00BB656B"/>
    <w:rsid w:val="00BB6675"/>
    <w:rsid w:val="00BB6F0B"/>
    <w:rsid w:val="00BC0843"/>
    <w:rsid w:val="00BC0E03"/>
    <w:rsid w:val="00BC284A"/>
    <w:rsid w:val="00BC2A1E"/>
    <w:rsid w:val="00BC3A64"/>
    <w:rsid w:val="00BC3F69"/>
    <w:rsid w:val="00BC406C"/>
    <w:rsid w:val="00BC4C4E"/>
    <w:rsid w:val="00BC5B63"/>
    <w:rsid w:val="00BC6658"/>
    <w:rsid w:val="00BC6F4A"/>
    <w:rsid w:val="00BC7790"/>
    <w:rsid w:val="00BC7BD9"/>
    <w:rsid w:val="00BD1AF1"/>
    <w:rsid w:val="00BD2495"/>
    <w:rsid w:val="00BD256A"/>
    <w:rsid w:val="00BD2CDC"/>
    <w:rsid w:val="00BD2CF2"/>
    <w:rsid w:val="00BD30D4"/>
    <w:rsid w:val="00BD3811"/>
    <w:rsid w:val="00BD39D5"/>
    <w:rsid w:val="00BD3C77"/>
    <w:rsid w:val="00BD4729"/>
    <w:rsid w:val="00BD5C62"/>
    <w:rsid w:val="00BD6DDF"/>
    <w:rsid w:val="00BE0687"/>
    <w:rsid w:val="00BE130E"/>
    <w:rsid w:val="00BE16C8"/>
    <w:rsid w:val="00BE2094"/>
    <w:rsid w:val="00BE21E3"/>
    <w:rsid w:val="00BE40FB"/>
    <w:rsid w:val="00BE466B"/>
    <w:rsid w:val="00BE504D"/>
    <w:rsid w:val="00BE64B2"/>
    <w:rsid w:val="00BE6644"/>
    <w:rsid w:val="00BE6743"/>
    <w:rsid w:val="00BE7395"/>
    <w:rsid w:val="00BE77B6"/>
    <w:rsid w:val="00BF22DD"/>
    <w:rsid w:val="00BF2350"/>
    <w:rsid w:val="00BF26F1"/>
    <w:rsid w:val="00BF31C3"/>
    <w:rsid w:val="00BF39B5"/>
    <w:rsid w:val="00BF3DC9"/>
    <w:rsid w:val="00BF4039"/>
    <w:rsid w:val="00BF440E"/>
    <w:rsid w:val="00BF4A5D"/>
    <w:rsid w:val="00BF4B94"/>
    <w:rsid w:val="00BF4D19"/>
    <w:rsid w:val="00BF5127"/>
    <w:rsid w:val="00BF6176"/>
    <w:rsid w:val="00BF6A85"/>
    <w:rsid w:val="00BF70F7"/>
    <w:rsid w:val="00BF770C"/>
    <w:rsid w:val="00BF79A0"/>
    <w:rsid w:val="00BF7C3B"/>
    <w:rsid w:val="00BF7E3F"/>
    <w:rsid w:val="00BF7E82"/>
    <w:rsid w:val="00C000D7"/>
    <w:rsid w:val="00C00151"/>
    <w:rsid w:val="00C00236"/>
    <w:rsid w:val="00C008B4"/>
    <w:rsid w:val="00C0131A"/>
    <w:rsid w:val="00C01928"/>
    <w:rsid w:val="00C03329"/>
    <w:rsid w:val="00C0390D"/>
    <w:rsid w:val="00C03A92"/>
    <w:rsid w:val="00C0518A"/>
    <w:rsid w:val="00C06EF1"/>
    <w:rsid w:val="00C07676"/>
    <w:rsid w:val="00C1033E"/>
    <w:rsid w:val="00C113CA"/>
    <w:rsid w:val="00C1143A"/>
    <w:rsid w:val="00C11F16"/>
    <w:rsid w:val="00C12431"/>
    <w:rsid w:val="00C178FB"/>
    <w:rsid w:val="00C21246"/>
    <w:rsid w:val="00C2162B"/>
    <w:rsid w:val="00C2205F"/>
    <w:rsid w:val="00C228B4"/>
    <w:rsid w:val="00C22C24"/>
    <w:rsid w:val="00C22EC2"/>
    <w:rsid w:val="00C230BB"/>
    <w:rsid w:val="00C23205"/>
    <w:rsid w:val="00C24997"/>
    <w:rsid w:val="00C24AC5"/>
    <w:rsid w:val="00C24F66"/>
    <w:rsid w:val="00C27917"/>
    <w:rsid w:val="00C27D07"/>
    <w:rsid w:val="00C27D20"/>
    <w:rsid w:val="00C30CDB"/>
    <w:rsid w:val="00C31039"/>
    <w:rsid w:val="00C315F7"/>
    <w:rsid w:val="00C31AE6"/>
    <w:rsid w:val="00C31B54"/>
    <w:rsid w:val="00C3208E"/>
    <w:rsid w:val="00C3284F"/>
    <w:rsid w:val="00C33573"/>
    <w:rsid w:val="00C336FB"/>
    <w:rsid w:val="00C34185"/>
    <w:rsid w:val="00C34365"/>
    <w:rsid w:val="00C348F1"/>
    <w:rsid w:val="00C35545"/>
    <w:rsid w:val="00C365E5"/>
    <w:rsid w:val="00C37909"/>
    <w:rsid w:val="00C37CBB"/>
    <w:rsid w:val="00C4010F"/>
    <w:rsid w:val="00C40A5F"/>
    <w:rsid w:val="00C41D66"/>
    <w:rsid w:val="00C42001"/>
    <w:rsid w:val="00C43A53"/>
    <w:rsid w:val="00C43C21"/>
    <w:rsid w:val="00C43FA4"/>
    <w:rsid w:val="00C44E65"/>
    <w:rsid w:val="00C453FD"/>
    <w:rsid w:val="00C45755"/>
    <w:rsid w:val="00C4580C"/>
    <w:rsid w:val="00C470F4"/>
    <w:rsid w:val="00C4771F"/>
    <w:rsid w:val="00C500DD"/>
    <w:rsid w:val="00C51BC3"/>
    <w:rsid w:val="00C51C50"/>
    <w:rsid w:val="00C52696"/>
    <w:rsid w:val="00C52D79"/>
    <w:rsid w:val="00C54226"/>
    <w:rsid w:val="00C54954"/>
    <w:rsid w:val="00C54A27"/>
    <w:rsid w:val="00C55B8A"/>
    <w:rsid w:val="00C55EB2"/>
    <w:rsid w:val="00C55F90"/>
    <w:rsid w:val="00C55F9A"/>
    <w:rsid w:val="00C565A0"/>
    <w:rsid w:val="00C61469"/>
    <w:rsid w:val="00C61D23"/>
    <w:rsid w:val="00C63416"/>
    <w:rsid w:val="00C63AFA"/>
    <w:rsid w:val="00C64CDB"/>
    <w:rsid w:val="00C64EB7"/>
    <w:rsid w:val="00C65A6D"/>
    <w:rsid w:val="00C65CE9"/>
    <w:rsid w:val="00C671C2"/>
    <w:rsid w:val="00C67FEA"/>
    <w:rsid w:val="00C7087F"/>
    <w:rsid w:val="00C716FB"/>
    <w:rsid w:val="00C7253F"/>
    <w:rsid w:val="00C72B3F"/>
    <w:rsid w:val="00C73D62"/>
    <w:rsid w:val="00C73EEE"/>
    <w:rsid w:val="00C7488B"/>
    <w:rsid w:val="00C75106"/>
    <w:rsid w:val="00C7541A"/>
    <w:rsid w:val="00C75AF4"/>
    <w:rsid w:val="00C77732"/>
    <w:rsid w:val="00C81109"/>
    <w:rsid w:val="00C824B8"/>
    <w:rsid w:val="00C835DE"/>
    <w:rsid w:val="00C83BD5"/>
    <w:rsid w:val="00C83F1B"/>
    <w:rsid w:val="00C841FB"/>
    <w:rsid w:val="00C842AE"/>
    <w:rsid w:val="00C84B8B"/>
    <w:rsid w:val="00C84FDD"/>
    <w:rsid w:val="00C85271"/>
    <w:rsid w:val="00C85B9C"/>
    <w:rsid w:val="00C86107"/>
    <w:rsid w:val="00C86ECB"/>
    <w:rsid w:val="00C9020B"/>
    <w:rsid w:val="00C91360"/>
    <w:rsid w:val="00C92544"/>
    <w:rsid w:val="00C92C4E"/>
    <w:rsid w:val="00C9360D"/>
    <w:rsid w:val="00C941A3"/>
    <w:rsid w:val="00C94C47"/>
    <w:rsid w:val="00C94EA5"/>
    <w:rsid w:val="00C9537A"/>
    <w:rsid w:val="00C963F0"/>
    <w:rsid w:val="00C9706E"/>
    <w:rsid w:val="00CA01C1"/>
    <w:rsid w:val="00CA1219"/>
    <w:rsid w:val="00CA177F"/>
    <w:rsid w:val="00CA1991"/>
    <w:rsid w:val="00CA22E4"/>
    <w:rsid w:val="00CA294E"/>
    <w:rsid w:val="00CA2FC6"/>
    <w:rsid w:val="00CA35CE"/>
    <w:rsid w:val="00CA3D64"/>
    <w:rsid w:val="00CA44CA"/>
    <w:rsid w:val="00CA6D18"/>
    <w:rsid w:val="00CA700D"/>
    <w:rsid w:val="00CA7364"/>
    <w:rsid w:val="00CA753C"/>
    <w:rsid w:val="00CA7623"/>
    <w:rsid w:val="00CA7C60"/>
    <w:rsid w:val="00CA7F05"/>
    <w:rsid w:val="00CA7F7F"/>
    <w:rsid w:val="00CA7F9B"/>
    <w:rsid w:val="00CB0463"/>
    <w:rsid w:val="00CB0482"/>
    <w:rsid w:val="00CB0D4C"/>
    <w:rsid w:val="00CB1DE4"/>
    <w:rsid w:val="00CB2030"/>
    <w:rsid w:val="00CB215F"/>
    <w:rsid w:val="00CB21E6"/>
    <w:rsid w:val="00CB4081"/>
    <w:rsid w:val="00CB64E5"/>
    <w:rsid w:val="00CB7C70"/>
    <w:rsid w:val="00CC109C"/>
    <w:rsid w:val="00CC1A0B"/>
    <w:rsid w:val="00CC1ABE"/>
    <w:rsid w:val="00CC21FB"/>
    <w:rsid w:val="00CC29A1"/>
    <w:rsid w:val="00CC3C1A"/>
    <w:rsid w:val="00CC3FDA"/>
    <w:rsid w:val="00CC4A46"/>
    <w:rsid w:val="00CC5C85"/>
    <w:rsid w:val="00CC64D8"/>
    <w:rsid w:val="00CC698B"/>
    <w:rsid w:val="00CC6FCA"/>
    <w:rsid w:val="00CC700A"/>
    <w:rsid w:val="00CC73D6"/>
    <w:rsid w:val="00CC7A7D"/>
    <w:rsid w:val="00CD0F73"/>
    <w:rsid w:val="00CD0FD1"/>
    <w:rsid w:val="00CD1259"/>
    <w:rsid w:val="00CD2083"/>
    <w:rsid w:val="00CD215D"/>
    <w:rsid w:val="00CD2435"/>
    <w:rsid w:val="00CD2530"/>
    <w:rsid w:val="00CD298B"/>
    <w:rsid w:val="00CD3C72"/>
    <w:rsid w:val="00CD4340"/>
    <w:rsid w:val="00CD51D9"/>
    <w:rsid w:val="00CD530E"/>
    <w:rsid w:val="00CD60D7"/>
    <w:rsid w:val="00CD6590"/>
    <w:rsid w:val="00CD673A"/>
    <w:rsid w:val="00CE0678"/>
    <w:rsid w:val="00CE07F1"/>
    <w:rsid w:val="00CE090D"/>
    <w:rsid w:val="00CE1C01"/>
    <w:rsid w:val="00CE31D4"/>
    <w:rsid w:val="00CE3E0D"/>
    <w:rsid w:val="00CE402F"/>
    <w:rsid w:val="00CE4504"/>
    <w:rsid w:val="00CE4914"/>
    <w:rsid w:val="00CE5793"/>
    <w:rsid w:val="00CE62B4"/>
    <w:rsid w:val="00CE71E4"/>
    <w:rsid w:val="00CF0543"/>
    <w:rsid w:val="00CF1A70"/>
    <w:rsid w:val="00CF1EFE"/>
    <w:rsid w:val="00CF2981"/>
    <w:rsid w:val="00CF29D2"/>
    <w:rsid w:val="00CF2A53"/>
    <w:rsid w:val="00CF3390"/>
    <w:rsid w:val="00CF3CE1"/>
    <w:rsid w:val="00CF446C"/>
    <w:rsid w:val="00CF4FAE"/>
    <w:rsid w:val="00CF58A5"/>
    <w:rsid w:val="00CF6EE0"/>
    <w:rsid w:val="00CF722A"/>
    <w:rsid w:val="00D00FDD"/>
    <w:rsid w:val="00D011F0"/>
    <w:rsid w:val="00D01EDE"/>
    <w:rsid w:val="00D022CE"/>
    <w:rsid w:val="00D02C87"/>
    <w:rsid w:val="00D03080"/>
    <w:rsid w:val="00D0635F"/>
    <w:rsid w:val="00D06BD8"/>
    <w:rsid w:val="00D06FE3"/>
    <w:rsid w:val="00D073A2"/>
    <w:rsid w:val="00D100AA"/>
    <w:rsid w:val="00D113D5"/>
    <w:rsid w:val="00D11CF0"/>
    <w:rsid w:val="00D1221F"/>
    <w:rsid w:val="00D1254C"/>
    <w:rsid w:val="00D129B9"/>
    <w:rsid w:val="00D12D38"/>
    <w:rsid w:val="00D12E44"/>
    <w:rsid w:val="00D1300D"/>
    <w:rsid w:val="00D1343F"/>
    <w:rsid w:val="00D151E1"/>
    <w:rsid w:val="00D1528D"/>
    <w:rsid w:val="00D167E9"/>
    <w:rsid w:val="00D16EF7"/>
    <w:rsid w:val="00D16FD5"/>
    <w:rsid w:val="00D176E4"/>
    <w:rsid w:val="00D206D2"/>
    <w:rsid w:val="00D20C03"/>
    <w:rsid w:val="00D20D20"/>
    <w:rsid w:val="00D210C2"/>
    <w:rsid w:val="00D21388"/>
    <w:rsid w:val="00D218CE"/>
    <w:rsid w:val="00D21EA2"/>
    <w:rsid w:val="00D22B2E"/>
    <w:rsid w:val="00D22B91"/>
    <w:rsid w:val="00D22E04"/>
    <w:rsid w:val="00D23AD7"/>
    <w:rsid w:val="00D24668"/>
    <w:rsid w:val="00D2490F"/>
    <w:rsid w:val="00D252F7"/>
    <w:rsid w:val="00D256C3"/>
    <w:rsid w:val="00D261B3"/>
    <w:rsid w:val="00D27364"/>
    <w:rsid w:val="00D275B0"/>
    <w:rsid w:val="00D27C42"/>
    <w:rsid w:val="00D3026B"/>
    <w:rsid w:val="00D30A8D"/>
    <w:rsid w:val="00D32F38"/>
    <w:rsid w:val="00D3301A"/>
    <w:rsid w:val="00D33DFD"/>
    <w:rsid w:val="00D3475E"/>
    <w:rsid w:val="00D35852"/>
    <w:rsid w:val="00D360EA"/>
    <w:rsid w:val="00D366B9"/>
    <w:rsid w:val="00D367C3"/>
    <w:rsid w:val="00D373B5"/>
    <w:rsid w:val="00D379BF"/>
    <w:rsid w:val="00D40779"/>
    <w:rsid w:val="00D40CEB"/>
    <w:rsid w:val="00D418E2"/>
    <w:rsid w:val="00D42DCA"/>
    <w:rsid w:val="00D43896"/>
    <w:rsid w:val="00D43BA3"/>
    <w:rsid w:val="00D442E8"/>
    <w:rsid w:val="00D4569D"/>
    <w:rsid w:val="00D460CF"/>
    <w:rsid w:val="00D470BB"/>
    <w:rsid w:val="00D50A2F"/>
    <w:rsid w:val="00D50BF3"/>
    <w:rsid w:val="00D510F8"/>
    <w:rsid w:val="00D53036"/>
    <w:rsid w:val="00D53735"/>
    <w:rsid w:val="00D5433B"/>
    <w:rsid w:val="00D5463C"/>
    <w:rsid w:val="00D5487D"/>
    <w:rsid w:val="00D550D0"/>
    <w:rsid w:val="00D557E5"/>
    <w:rsid w:val="00D558DC"/>
    <w:rsid w:val="00D55B14"/>
    <w:rsid w:val="00D560EF"/>
    <w:rsid w:val="00D56BD0"/>
    <w:rsid w:val="00D57D96"/>
    <w:rsid w:val="00D57DD4"/>
    <w:rsid w:val="00D6070F"/>
    <w:rsid w:val="00D61B8A"/>
    <w:rsid w:val="00D61BF8"/>
    <w:rsid w:val="00D630A6"/>
    <w:rsid w:val="00D6367F"/>
    <w:rsid w:val="00D6383B"/>
    <w:rsid w:val="00D6416F"/>
    <w:rsid w:val="00D64563"/>
    <w:rsid w:val="00D65253"/>
    <w:rsid w:val="00D66323"/>
    <w:rsid w:val="00D6652D"/>
    <w:rsid w:val="00D67620"/>
    <w:rsid w:val="00D67ACC"/>
    <w:rsid w:val="00D67F46"/>
    <w:rsid w:val="00D7051D"/>
    <w:rsid w:val="00D70E81"/>
    <w:rsid w:val="00D719B6"/>
    <w:rsid w:val="00D74D48"/>
    <w:rsid w:val="00D75529"/>
    <w:rsid w:val="00D757B5"/>
    <w:rsid w:val="00D762B5"/>
    <w:rsid w:val="00D763E6"/>
    <w:rsid w:val="00D76C2D"/>
    <w:rsid w:val="00D76DF6"/>
    <w:rsid w:val="00D77A8F"/>
    <w:rsid w:val="00D77AF9"/>
    <w:rsid w:val="00D77C03"/>
    <w:rsid w:val="00D77CB0"/>
    <w:rsid w:val="00D80F28"/>
    <w:rsid w:val="00D81025"/>
    <w:rsid w:val="00D810B4"/>
    <w:rsid w:val="00D81D29"/>
    <w:rsid w:val="00D83576"/>
    <w:rsid w:val="00D83DDA"/>
    <w:rsid w:val="00D84453"/>
    <w:rsid w:val="00D8457F"/>
    <w:rsid w:val="00D84F9B"/>
    <w:rsid w:val="00D854AA"/>
    <w:rsid w:val="00D856E4"/>
    <w:rsid w:val="00D85878"/>
    <w:rsid w:val="00D85882"/>
    <w:rsid w:val="00D85E70"/>
    <w:rsid w:val="00D85EDD"/>
    <w:rsid w:val="00D86A0D"/>
    <w:rsid w:val="00D87622"/>
    <w:rsid w:val="00D90282"/>
    <w:rsid w:val="00D9081B"/>
    <w:rsid w:val="00D91821"/>
    <w:rsid w:val="00D92D47"/>
    <w:rsid w:val="00D93005"/>
    <w:rsid w:val="00D94759"/>
    <w:rsid w:val="00D94FF2"/>
    <w:rsid w:val="00D954EB"/>
    <w:rsid w:val="00D95990"/>
    <w:rsid w:val="00DA033A"/>
    <w:rsid w:val="00DA03A9"/>
    <w:rsid w:val="00DA0A86"/>
    <w:rsid w:val="00DA0FF3"/>
    <w:rsid w:val="00DA1907"/>
    <w:rsid w:val="00DA19C1"/>
    <w:rsid w:val="00DA34BC"/>
    <w:rsid w:val="00DA38C4"/>
    <w:rsid w:val="00DA47AD"/>
    <w:rsid w:val="00DA4994"/>
    <w:rsid w:val="00DA5251"/>
    <w:rsid w:val="00DA5592"/>
    <w:rsid w:val="00DA72AB"/>
    <w:rsid w:val="00DA7E34"/>
    <w:rsid w:val="00DB016E"/>
    <w:rsid w:val="00DB0604"/>
    <w:rsid w:val="00DB0DCD"/>
    <w:rsid w:val="00DB1D93"/>
    <w:rsid w:val="00DB209D"/>
    <w:rsid w:val="00DB26D7"/>
    <w:rsid w:val="00DB28D2"/>
    <w:rsid w:val="00DB28E9"/>
    <w:rsid w:val="00DB2F25"/>
    <w:rsid w:val="00DB3195"/>
    <w:rsid w:val="00DB325A"/>
    <w:rsid w:val="00DB3B86"/>
    <w:rsid w:val="00DB42AF"/>
    <w:rsid w:val="00DB4EFD"/>
    <w:rsid w:val="00DB55D9"/>
    <w:rsid w:val="00DB59A6"/>
    <w:rsid w:val="00DB5C25"/>
    <w:rsid w:val="00DB6602"/>
    <w:rsid w:val="00DB6A34"/>
    <w:rsid w:val="00DB6D9B"/>
    <w:rsid w:val="00DB7180"/>
    <w:rsid w:val="00DB77F9"/>
    <w:rsid w:val="00DB7F30"/>
    <w:rsid w:val="00DC055B"/>
    <w:rsid w:val="00DC0BBA"/>
    <w:rsid w:val="00DC1FBA"/>
    <w:rsid w:val="00DC2176"/>
    <w:rsid w:val="00DC217C"/>
    <w:rsid w:val="00DC27DF"/>
    <w:rsid w:val="00DC3604"/>
    <w:rsid w:val="00DC3991"/>
    <w:rsid w:val="00DC3BDB"/>
    <w:rsid w:val="00DC3CA3"/>
    <w:rsid w:val="00DC4839"/>
    <w:rsid w:val="00DC4C44"/>
    <w:rsid w:val="00DC5106"/>
    <w:rsid w:val="00DC6FC7"/>
    <w:rsid w:val="00DC76D7"/>
    <w:rsid w:val="00DC7B20"/>
    <w:rsid w:val="00DC7C08"/>
    <w:rsid w:val="00DD0E56"/>
    <w:rsid w:val="00DD1F91"/>
    <w:rsid w:val="00DD236C"/>
    <w:rsid w:val="00DD28D4"/>
    <w:rsid w:val="00DD4033"/>
    <w:rsid w:val="00DD40C7"/>
    <w:rsid w:val="00DD4C20"/>
    <w:rsid w:val="00DD4DC0"/>
    <w:rsid w:val="00DD57A6"/>
    <w:rsid w:val="00DD5917"/>
    <w:rsid w:val="00DD61C6"/>
    <w:rsid w:val="00DD6477"/>
    <w:rsid w:val="00DD673B"/>
    <w:rsid w:val="00DD6E1A"/>
    <w:rsid w:val="00DD71DE"/>
    <w:rsid w:val="00DD76BA"/>
    <w:rsid w:val="00DE0300"/>
    <w:rsid w:val="00DE0856"/>
    <w:rsid w:val="00DE097C"/>
    <w:rsid w:val="00DE0CCD"/>
    <w:rsid w:val="00DE1E1F"/>
    <w:rsid w:val="00DE21E5"/>
    <w:rsid w:val="00DE275C"/>
    <w:rsid w:val="00DE2CFD"/>
    <w:rsid w:val="00DE3768"/>
    <w:rsid w:val="00DE69F0"/>
    <w:rsid w:val="00DE6EB8"/>
    <w:rsid w:val="00DF0B76"/>
    <w:rsid w:val="00DF10DF"/>
    <w:rsid w:val="00DF240C"/>
    <w:rsid w:val="00DF267E"/>
    <w:rsid w:val="00DF2C0C"/>
    <w:rsid w:val="00DF2CEB"/>
    <w:rsid w:val="00DF39B7"/>
    <w:rsid w:val="00DF3A8F"/>
    <w:rsid w:val="00DF552A"/>
    <w:rsid w:val="00DF563F"/>
    <w:rsid w:val="00DF69D0"/>
    <w:rsid w:val="00DF6B1A"/>
    <w:rsid w:val="00E0107B"/>
    <w:rsid w:val="00E0164B"/>
    <w:rsid w:val="00E04E50"/>
    <w:rsid w:val="00E067F2"/>
    <w:rsid w:val="00E06C23"/>
    <w:rsid w:val="00E07BB9"/>
    <w:rsid w:val="00E106C9"/>
    <w:rsid w:val="00E10914"/>
    <w:rsid w:val="00E10B9C"/>
    <w:rsid w:val="00E11703"/>
    <w:rsid w:val="00E1186C"/>
    <w:rsid w:val="00E11EB4"/>
    <w:rsid w:val="00E1209E"/>
    <w:rsid w:val="00E12473"/>
    <w:rsid w:val="00E13EB8"/>
    <w:rsid w:val="00E14C42"/>
    <w:rsid w:val="00E151C5"/>
    <w:rsid w:val="00E152A9"/>
    <w:rsid w:val="00E153C9"/>
    <w:rsid w:val="00E168ED"/>
    <w:rsid w:val="00E169D0"/>
    <w:rsid w:val="00E16F30"/>
    <w:rsid w:val="00E170F6"/>
    <w:rsid w:val="00E175BF"/>
    <w:rsid w:val="00E17FA6"/>
    <w:rsid w:val="00E20796"/>
    <w:rsid w:val="00E211DC"/>
    <w:rsid w:val="00E21310"/>
    <w:rsid w:val="00E22282"/>
    <w:rsid w:val="00E22519"/>
    <w:rsid w:val="00E22E71"/>
    <w:rsid w:val="00E2424F"/>
    <w:rsid w:val="00E246EA"/>
    <w:rsid w:val="00E24A39"/>
    <w:rsid w:val="00E24DE9"/>
    <w:rsid w:val="00E24EA9"/>
    <w:rsid w:val="00E25A72"/>
    <w:rsid w:val="00E262A6"/>
    <w:rsid w:val="00E26893"/>
    <w:rsid w:val="00E26E5C"/>
    <w:rsid w:val="00E30482"/>
    <w:rsid w:val="00E30748"/>
    <w:rsid w:val="00E30B70"/>
    <w:rsid w:val="00E3169F"/>
    <w:rsid w:val="00E31E0F"/>
    <w:rsid w:val="00E31FC9"/>
    <w:rsid w:val="00E32066"/>
    <w:rsid w:val="00E32813"/>
    <w:rsid w:val="00E32940"/>
    <w:rsid w:val="00E32AAC"/>
    <w:rsid w:val="00E32BF3"/>
    <w:rsid w:val="00E337DE"/>
    <w:rsid w:val="00E33805"/>
    <w:rsid w:val="00E33B53"/>
    <w:rsid w:val="00E3443B"/>
    <w:rsid w:val="00E3462E"/>
    <w:rsid w:val="00E346F7"/>
    <w:rsid w:val="00E34904"/>
    <w:rsid w:val="00E34DB4"/>
    <w:rsid w:val="00E351DC"/>
    <w:rsid w:val="00E36506"/>
    <w:rsid w:val="00E37966"/>
    <w:rsid w:val="00E40850"/>
    <w:rsid w:val="00E40870"/>
    <w:rsid w:val="00E419AC"/>
    <w:rsid w:val="00E419EA"/>
    <w:rsid w:val="00E41C7F"/>
    <w:rsid w:val="00E41D04"/>
    <w:rsid w:val="00E42B2E"/>
    <w:rsid w:val="00E42C53"/>
    <w:rsid w:val="00E42F51"/>
    <w:rsid w:val="00E435F9"/>
    <w:rsid w:val="00E43BCF"/>
    <w:rsid w:val="00E43DF5"/>
    <w:rsid w:val="00E4493D"/>
    <w:rsid w:val="00E4495F"/>
    <w:rsid w:val="00E45E9D"/>
    <w:rsid w:val="00E469AD"/>
    <w:rsid w:val="00E46E89"/>
    <w:rsid w:val="00E51521"/>
    <w:rsid w:val="00E51655"/>
    <w:rsid w:val="00E521FB"/>
    <w:rsid w:val="00E52FD5"/>
    <w:rsid w:val="00E5335D"/>
    <w:rsid w:val="00E533CF"/>
    <w:rsid w:val="00E53D26"/>
    <w:rsid w:val="00E54AC6"/>
    <w:rsid w:val="00E54B7E"/>
    <w:rsid w:val="00E55316"/>
    <w:rsid w:val="00E55CD8"/>
    <w:rsid w:val="00E561CB"/>
    <w:rsid w:val="00E5680D"/>
    <w:rsid w:val="00E56DA3"/>
    <w:rsid w:val="00E60845"/>
    <w:rsid w:val="00E60D20"/>
    <w:rsid w:val="00E61436"/>
    <w:rsid w:val="00E61848"/>
    <w:rsid w:val="00E61DCB"/>
    <w:rsid w:val="00E62CBF"/>
    <w:rsid w:val="00E631DA"/>
    <w:rsid w:val="00E631EE"/>
    <w:rsid w:val="00E63670"/>
    <w:rsid w:val="00E64447"/>
    <w:rsid w:val="00E64915"/>
    <w:rsid w:val="00E64E12"/>
    <w:rsid w:val="00E652BF"/>
    <w:rsid w:val="00E65A6B"/>
    <w:rsid w:val="00E65FE4"/>
    <w:rsid w:val="00E66243"/>
    <w:rsid w:val="00E66A76"/>
    <w:rsid w:val="00E67221"/>
    <w:rsid w:val="00E673D5"/>
    <w:rsid w:val="00E677F7"/>
    <w:rsid w:val="00E70DB6"/>
    <w:rsid w:val="00E71A8F"/>
    <w:rsid w:val="00E71AD1"/>
    <w:rsid w:val="00E720AF"/>
    <w:rsid w:val="00E72830"/>
    <w:rsid w:val="00E73E9B"/>
    <w:rsid w:val="00E73EEF"/>
    <w:rsid w:val="00E7407F"/>
    <w:rsid w:val="00E7463D"/>
    <w:rsid w:val="00E74C87"/>
    <w:rsid w:val="00E756CD"/>
    <w:rsid w:val="00E779E3"/>
    <w:rsid w:val="00E80241"/>
    <w:rsid w:val="00E807CA"/>
    <w:rsid w:val="00E81260"/>
    <w:rsid w:val="00E8140C"/>
    <w:rsid w:val="00E8227E"/>
    <w:rsid w:val="00E8256F"/>
    <w:rsid w:val="00E827F1"/>
    <w:rsid w:val="00E8395F"/>
    <w:rsid w:val="00E83E59"/>
    <w:rsid w:val="00E83F2B"/>
    <w:rsid w:val="00E84B54"/>
    <w:rsid w:val="00E84C9C"/>
    <w:rsid w:val="00E854E4"/>
    <w:rsid w:val="00E85553"/>
    <w:rsid w:val="00E855F8"/>
    <w:rsid w:val="00E863BF"/>
    <w:rsid w:val="00E86602"/>
    <w:rsid w:val="00E86E19"/>
    <w:rsid w:val="00E86EAA"/>
    <w:rsid w:val="00E87C6C"/>
    <w:rsid w:val="00E90153"/>
    <w:rsid w:val="00E910C6"/>
    <w:rsid w:val="00E9114F"/>
    <w:rsid w:val="00E917C9"/>
    <w:rsid w:val="00E93A44"/>
    <w:rsid w:val="00E93E03"/>
    <w:rsid w:val="00E93EEA"/>
    <w:rsid w:val="00E95146"/>
    <w:rsid w:val="00E95DD2"/>
    <w:rsid w:val="00E96548"/>
    <w:rsid w:val="00E96D31"/>
    <w:rsid w:val="00E96E3D"/>
    <w:rsid w:val="00E97330"/>
    <w:rsid w:val="00E97929"/>
    <w:rsid w:val="00E979D6"/>
    <w:rsid w:val="00EA0D9B"/>
    <w:rsid w:val="00EA1734"/>
    <w:rsid w:val="00EA2682"/>
    <w:rsid w:val="00EA2B4B"/>
    <w:rsid w:val="00EA3F2D"/>
    <w:rsid w:val="00EA423A"/>
    <w:rsid w:val="00EA52F0"/>
    <w:rsid w:val="00EA6AE7"/>
    <w:rsid w:val="00EA6CE1"/>
    <w:rsid w:val="00EA7750"/>
    <w:rsid w:val="00EB0995"/>
    <w:rsid w:val="00EB09B5"/>
    <w:rsid w:val="00EB11A0"/>
    <w:rsid w:val="00EB16E8"/>
    <w:rsid w:val="00EB1A28"/>
    <w:rsid w:val="00EB2076"/>
    <w:rsid w:val="00EB24BF"/>
    <w:rsid w:val="00EB3C5B"/>
    <w:rsid w:val="00EB3F23"/>
    <w:rsid w:val="00EB4846"/>
    <w:rsid w:val="00EB497A"/>
    <w:rsid w:val="00EB4DA6"/>
    <w:rsid w:val="00EB4DF6"/>
    <w:rsid w:val="00EB55AA"/>
    <w:rsid w:val="00EB5EFD"/>
    <w:rsid w:val="00EB65D4"/>
    <w:rsid w:val="00EB7116"/>
    <w:rsid w:val="00EB7A47"/>
    <w:rsid w:val="00EB7E1E"/>
    <w:rsid w:val="00EB7F28"/>
    <w:rsid w:val="00EC02AE"/>
    <w:rsid w:val="00EC04BF"/>
    <w:rsid w:val="00EC1304"/>
    <w:rsid w:val="00EC14D8"/>
    <w:rsid w:val="00EC173C"/>
    <w:rsid w:val="00EC1A85"/>
    <w:rsid w:val="00EC397E"/>
    <w:rsid w:val="00EC56ED"/>
    <w:rsid w:val="00EC5E7D"/>
    <w:rsid w:val="00EC6E01"/>
    <w:rsid w:val="00EC740A"/>
    <w:rsid w:val="00EC7619"/>
    <w:rsid w:val="00EC7C59"/>
    <w:rsid w:val="00EC7E87"/>
    <w:rsid w:val="00ED0A50"/>
    <w:rsid w:val="00ED1351"/>
    <w:rsid w:val="00ED2C9F"/>
    <w:rsid w:val="00ED2F59"/>
    <w:rsid w:val="00ED34A3"/>
    <w:rsid w:val="00ED3D53"/>
    <w:rsid w:val="00ED4147"/>
    <w:rsid w:val="00ED44CD"/>
    <w:rsid w:val="00ED4C03"/>
    <w:rsid w:val="00ED5398"/>
    <w:rsid w:val="00ED5FC5"/>
    <w:rsid w:val="00ED6F6F"/>
    <w:rsid w:val="00ED741D"/>
    <w:rsid w:val="00ED7600"/>
    <w:rsid w:val="00ED7CF2"/>
    <w:rsid w:val="00EE05CE"/>
    <w:rsid w:val="00EE07F2"/>
    <w:rsid w:val="00EE16E8"/>
    <w:rsid w:val="00EE1861"/>
    <w:rsid w:val="00EE1AA6"/>
    <w:rsid w:val="00EE1B72"/>
    <w:rsid w:val="00EE3439"/>
    <w:rsid w:val="00EE3A62"/>
    <w:rsid w:val="00EE4727"/>
    <w:rsid w:val="00EE4E94"/>
    <w:rsid w:val="00EE63C2"/>
    <w:rsid w:val="00EE6CF8"/>
    <w:rsid w:val="00EF03FA"/>
    <w:rsid w:val="00EF0E83"/>
    <w:rsid w:val="00EF1109"/>
    <w:rsid w:val="00EF12DA"/>
    <w:rsid w:val="00EF167F"/>
    <w:rsid w:val="00EF1F00"/>
    <w:rsid w:val="00EF25E0"/>
    <w:rsid w:val="00EF2DD2"/>
    <w:rsid w:val="00EF36D9"/>
    <w:rsid w:val="00EF3C29"/>
    <w:rsid w:val="00EF427A"/>
    <w:rsid w:val="00EF43F4"/>
    <w:rsid w:val="00EF4CDA"/>
    <w:rsid w:val="00EF4D3F"/>
    <w:rsid w:val="00EF5DC5"/>
    <w:rsid w:val="00EF61C9"/>
    <w:rsid w:val="00EF75B0"/>
    <w:rsid w:val="00EF7DD5"/>
    <w:rsid w:val="00F00781"/>
    <w:rsid w:val="00F01258"/>
    <w:rsid w:val="00F01266"/>
    <w:rsid w:val="00F034ED"/>
    <w:rsid w:val="00F03F71"/>
    <w:rsid w:val="00F03FCD"/>
    <w:rsid w:val="00F044D8"/>
    <w:rsid w:val="00F05150"/>
    <w:rsid w:val="00F053C5"/>
    <w:rsid w:val="00F0622B"/>
    <w:rsid w:val="00F06EF0"/>
    <w:rsid w:val="00F07354"/>
    <w:rsid w:val="00F105E6"/>
    <w:rsid w:val="00F107B4"/>
    <w:rsid w:val="00F11154"/>
    <w:rsid w:val="00F12182"/>
    <w:rsid w:val="00F121FD"/>
    <w:rsid w:val="00F12511"/>
    <w:rsid w:val="00F12BBB"/>
    <w:rsid w:val="00F13027"/>
    <w:rsid w:val="00F132D4"/>
    <w:rsid w:val="00F134FA"/>
    <w:rsid w:val="00F13C70"/>
    <w:rsid w:val="00F142D8"/>
    <w:rsid w:val="00F14999"/>
    <w:rsid w:val="00F160CD"/>
    <w:rsid w:val="00F17318"/>
    <w:rsid w:val="00F174A6"/>
    <w:rsid w:val="00F17ADF"/>
    <w:rsid w:val="00F17C1B"/>
    <w:rsid w:val="00F20808"/>
    <w:rsid w:val="00F209A6"/>
    <w:rsid w:val="00F2198E"/>
    <w:rsid w:val="00F22944"/>
    <w:rsid w:val="00F23CE1"/>
    <w:rsid w:val="00F242DB"/>
    <w:rsid w:val="00F2546D"/>
    <w:rsid w:val="00F25A02"/>
    <w:rsid w:val="00F26123"/>
    <w:rsid w:val="00F2684B"/>
    <w:rsid w:val="00F26997"/>
    <w:rsid w:val="00F30593"/>
    <w:rsid w:val="00F308F7"/>
    <w:rsid w:val="00F3182D"/>
    <w:rsid w:val="00F31BF4"/>
    <w:rsid w:val="00F3226F"/>
    <w:rsid w:val="00F323DC"/>
    <w:rsid w:val="00F32EF8"/>
    <w:rsid w:val="00F335E7"/>
    <w:rsid w:val="00F338B8"/>
    <w:rsid w:val="00F33C92"/>
    <w:rsid w:val="00F34EBF"/>
    <w:rsid w:val="00F35257"/>
    <w:rsid w:val="00F36022"/>
    <w:rsid w:val="00F36433"/>
    <w:rsid w:val="00F36C1E"/>
    <w:rsid w:val="00F41B4D"/>
    <w:rsid w:val="00F41EAA"/>
    <w:rsid w:val="00F421A6"/>
    <w:rsid w:val="00F42596"/>
    <w:rsid w:val="00F429F5"/>
    <w:rsid w:val="00F42FE3"/>
    <w:rsid w:val="00F4399B"/>
    <w:rsid w:val="00F44C45"/>
    <w:rsid w:val="00F44E50"/>
    <w:rsid w:val="00F45A85"/>
    <w:rsid w:val="00F46083"/>
    <w:rsid w:val="00F46EC0"/>
    <w:rsid w:val="00F47CD6"/>
    <w:rsid w:val="00F47FA6"/>
    <w:rsid w:val="00F50CF0"/>
    <w:rsid w:val="00F514F9"/>
    <w:rsid w:val="00F5163B"/>
    <w:rsid w:val="00F51B4B"/>
    <w:rsid w:val="00F51C0F"/>
    <w:rsid w:val="00F5257B"/>
    <w:rsid w:val="00F52D23"/>
    <w:rsid w:val="00F53421"/>
    <w:rsid w:val="00F53793"/>
    <w:rsid w:val="00F53E3F"/>
    <w:rsid w:val="00F53F46"/>
    <w:rsid w:val="00F54477"/>
    <w:rsid w:val="00F54B6F"/>
    <w:rsid w:val="00F55510"/>
    <w:rsid w:val="00F55BFD"/>
    <w:rsid w:val="00F55E24"/>
    <w:rsid w:val="00F5679D"/>
    <w:rsid w:val="00F57248"/>
    <w:rsid w:val="00F61592"/>
    <w:rsid w:val="00F62497"/>
    <w:rsid w:val="00F63CBA"/>
    <w:rsid w:val="00F65F30"/>
    <w:rsid w:val="00F66009"/>
    <w:rsid w:val="00F67582"/>
    <w:rsid w:val="00F67910"/>
    <w:rsid w:val="00F7006D"/>
    <w:rsid w:val="00F7034D"/>
    <w:rsid w:val="00F72FB2"/>
    <w:rsid w:val="00F73746"/>
    <w:rsid w:val="00F7408C"/>
    <w:rsid w:val="00F74442"/>
    <w:rsid w:val="00F767BF"/>
    <w:rsid w:val="00F76845"/>
    <w:rsid w:val="00F76FB9"/>
    <w:rsid w:val="00F770AF"/>
    <w:rsid w:val="00F772DF"/>
    <w:rsid w:val="00F803DD"/>
    <w:rsid w:val="00F80740"/>
    <w:rsid w:val="00F81372"/>
    <w:rsid w:val="00F8168D"/>
    <w:rsid w:val="00F816A4"/>
    <w:rsid w:val="00F81AA6"/>
    <w:rsid w:val="00F8253D"/>
    <w:rsid w:val="00F83937"/>
    <w:rsid w:val="00F83D68"/>
    <w:rsid w:val="00F844E9"/>
    <w:rsid w:val="00F84686"/>
    <w:rsid w:val="00F84916"/>
    <w:rsid w:val="00F85392"/>
    <w:rsid w:val="00F853D6"/>
    <w:rsid w:val="00F85617"/>
    <w:rsid w:val="00F859C3"/>
    <w:rsid w:val="00F85B03"/>
    <w:rsid w:val="00F85C4E"/>
    <w:rsid w:val="00F86CD2"/>
    <w:rsid w:val="00F86FA5"/>
    <w:rsid w:val="00F876B0"/>
    <w:rsid w:val="00F90E25"/>
    <w:rsid w:val="00F913CD"/>
    <w:rsid w:val="00F9174E"/>
    <w:rsid w:val="00F92570"/>
    <w:rsid w:val="00F93038"/>
    <w:rsid w:val="00F93091"/>
    <w:rsid w:val="00F93916"/>
    <w:rsid w:val="00F93DF4"/>
    <w:rsid w:val="00F94490"/>
    <w:rsid w:val="00F94D34"/>
    <w:rsid w:val="00F95C49"/>
    <w:rsid w:val="00F96323"/>
    <w:rsid w:val="00F96919"/>
    <w:rsid w:val="00F96938"/>
    <w:rsid w:val="00F9713B"/>
    <w:rsid w:val="00F97405"/>
    <w:rsid w:val="00FA17D8"/>
    <w:rsid w:val="00FA1D5D"/>
    <w:rsid w:val="00FA2C7B"/>
    <w:rsid w:val="00FA31E5"/>
    <w:rsid w:val="00FA34C0"/>
    <w:rsid w:val="00FA403A"/>
    <w:rsid w:val="00FA5163"/>
    <w:rsid w:val="00FA573F"/>
    <w:rsid w:val="00FA5FF3"/>
    <w:rsid w:val="00FA7BE5"/>
    <w:rsid w:val="00FB10ED"/>
    <w:rsid w:val="00FB1551"/>
    <w:rsid w:val="00FB1698"/>
    <w:rsid w:val="00FB194D"/>
    <w:rsid w:val="00FB1A02"/>
    <w:rsid w:val="00FB1D40"/>
    <w:rsid w:val="00FB1E7D"/>
    <w:rsid w:val="00FB3FC5"/>
    <w:rsid w:val="00FB476B"/>
    <w:rsid w:val="00FB51BC"/>
    <w:rsid w:val="00FB5D3C"/>
    <w:rsid w:val="00FB5F0C"/>
    <w:rsid w:val="00FB6D93"/>
    <w:rsid w:val="00FB7129"/>
    <w:rsid w:val="00FB774D"/>
    <w:rsid w:val="00FB7DE5"/>
    <w:rsid w:val="00FC0145"/>
    <w:rsid w:val="00FC0613"/>
    <w:rsid w:val="00FC15A6"/>
    <w:rsid w:val="00FC2420"/>
    <w:rsid w:val="00FC26EB"/>
    <w:rsid w:val="00FC2E21"/>
    <w:rsid w:val="00FC379B"/>
    <w:rsid w:val="00FC3B77"/>
    <w:rsid w:val="00FC41B7"/>
    <w:rsid w:val="00FC45B2"/>
    <w:rsid w:val="00FC5FC3"/>
    <w:rsid w:val="00FC67C5"/>
    <w:rsid w:val="00FC7346"/>
    <w:rsid w:val="00FC7519"/>
    <w:rsid w:val="00FC76AA"/>
    <w:rsid w:val="00FC7C33"/>
    <w:rsid w:val="00FD00E3"/>
    <w:rsid w:val="00FD0391"/>
    <w:rsid w:val="00FD046F"/>
    <w:rsid w:val="00FD0887"/>
    <w:rsid w:val="00FD0FF1"/>
    <w:rsid w:val="00FD1689"/>
    <w:rsid w:val="00FD2273"/>
    <w:rsid w:val="00FD242C"/>
    <w:rsid w:val="00FD24FE"/>
    <w:rsid w:val="00FD3181"/>
    <w:rsid w:val="00FD3D6C"/>
    <w:rsid w:val="00FD3F13"/>
    <w:rsid w:val="00FD3FA5"/>
    <w:rsid w:val="00FD4536"/>
    <w:rsid w:val="00FD4761"/>
    <w:rsid w:val="00FD53B2"/>
    <w:rsid w:val="00FD6282"/>
    <w:rsid w:val="00FD67C1"/>
    <w:rsid w:val="00FD6F40"/>
    <w:rsid w:val="00FD7C0D"/>
    <w:rsid w:val="00FE0929"/>
    <w:rsid w:val="00FE0B42"/>
    <w:rsid w:val="00FE1268"/>
    <w:rsid w:val="00FE23FA"/>
    <w:rsid w:val="00FE25AC"/>
    <w:rsid w:val="00FE2C27"/>
    <w:rsid w:val="00FE2FA1"/>
    <w:rsid w:val="00FE30DC"/>
    <w:rsid w:val="00FE3EE1"/>
    <w:rsid w:val="00FE3FDA"/>
    <w:rsid w:val="00FE40B9"/>
    <w:rsid w:val="00FE4B1B"/>
    <w:rsid w:val="00FE4DEF"/>
    <w:rsid w:val="00FE51AB"/>
    <w:rsid w:val="00FE540F"/>
    <w:rsid w:val="00FE6506"/>
    <w:rsid w:val="00FE6A5E"/>
    <w:rsid w:val="00FE6C6B"/>
    <w:rsid w:val="00FE7445"/>
    <w:rsid w:val="00FE750F"/>
    <w:rsid w:val="00FF0811"/>
    <w:rsid w:val="00FF0A30"/>
    <w:rsid w:val="00FF1230"/>
    <w:rsid w:val="00FF3B2C"/>
    <w:rsid w:val="00FF44F9"/>
    <w:rsid w:val="00FF46FE"/>
    <w:rsid w:val="00FF48F4"/>
    <w:rsid w:val="00FF4A6C"/>
    <w:rsid w:val="00FF4FC1"/>
    <w:rsid w:val="00FF55EA"/>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5" type="connector" idref="#_x0000_s1030"/>
        <o:r id="V:Rule6" type="connector" idref="#_x0000_s1032"/>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8F"/>
    <w:pPr>
      <w:spacing w:after="100" w:afterAutospacing="1"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A8F"/>
    <w:pPr>
      <w:autoSpaceDE w:val="0"/>
      <w:autoSpaceDN w:val="0"/>
      <w:adjustRightInd w:val="0"/>
      <w:spacing w:after="100" w:afterAutospacing="1" w:line="240" w:lineRule="auto"/>
      <w:ind w:firstLine="720"/>
    </w:pPr>
    <w:rPr>
      <w:rFonts w:ascii="Arial" w:eastAsia="Times New Roman" w:hAnsi="Arial" w:cs="Arial"/>
      <w:sz w:val="20"/>
      <w:szCs w:val="20"/>
      <w:lang w:eastAsia="ru-RU"/>
    </w:rPr>
  </w:style>
  <w:style w:type="paragraph" w:customStyle="1" w:styleId="FR1">
    <w:name w:val="FR1"/>
    <w:rsid w:val="00E71A8F"/>
    <w:pPr>
      <w:widowControl w:val="0"/>
      <w:autoSpaceDE w:val="0"/>
      <w:autoSpaceDN w:val="0"/>
      <w:adjustRightInd w:val="0"/>
      <w:spacing w:before="400" w:after="0" w:line="240" w:lineRule="auto"/>
      <w:ind w:right="5400"/>
      <w:jc w:val="both"/>
    </w:pPr>
    <w:rPr>
      <w:rFonts w:ascii="Arial" w:eastAsia="Times New Roman" w:hAnsi="Arial" w:cs="Arial"/>
      <w:sz w:val="28"/>
      <w:szCs w:val="28"/>
      <w:lang w:eastAsia="ru-RU"/>
    </w:rPr>
  </w:style>
  <w:style w:type="paragraph" w:styleId="a3">
    <w:name w:val="Balloon Text"/>
    <w:basedOn w:val="a"/>
    <w:link w:val="a4"/>
    <w:uiPriority w:val="99"/>
    <w:semiHidden/>
    <w:unhideWhenUsed/>
    <w:rsid w:val="00E71A8F"/>
    <w:pPr>
      <w:spacing w:after="0"/>
    </w:pPr>
    <w:rPr>
      <w:rFonts w:ascii="Tahoma" w:hAnsi="Tahoma" w:cs="Tahoma"/>
      <w:sz w:val="16"/>
      <w:szCs w:val="16"/>
    </w:rPr>
  </w:style>
  <w:style w:type="character" w:customStyle="1" w:styleId="a4">
    <w:name w:val="Текст выноски Знак"/>
    <w:basedOn w:val="a0"/>
    <w:link w:val="a3"/>
    <w:uiPriority w:val="99"/>
    <w:semiHidden/>
    <w:rsid w:val="00E71A8F"/>
    <w:rPr>
      <w:rFonts w:ascii="Tahoma" w:eastAsia="Times New Roman" w:hAnsi="Tahoma" w:cs="Tahoma"/>
      <w:sz w:val="16"/>
      <w:szCs w:val="16"/>
      <w:lang w:eastAsia="ru-RU"/>
    </w:rPr>
  </w:style>
  <w:style w:type="character" w:customStyle="1" w:styleId="2">
    <w:name w:val="Основной текст (2)_"/>
    <w:basedOn w:val="a0"/>
    <w:link w:val="20"/>
    <w:rsid w:val="00EA0D9B"/>
    <w:rPr>
      <w:sz w:val="28"/>
      <w:szCs w:val="28"/>
      <w:shd w:val="clear" w:color="auto" w:fill="FFFFFF"/>
    </w:rPr>
  </w:style>
  <w:style w:type="character" w:customStyle="1" w:styleId="1">
    <w:name w:val="Заголовок №1_"/>
    <w:basedOn w:val="a0"/>
    <w:link w:val="10"/>
    <w:rsid w:val="00EA0D9B"/>
    <w:rPr>
      <w:b/>
      <w:bCs/>
      <w:sz w:val="28"/>
      <w:szCs w:val="28"/>
      <w:shd w:val="clear" w:color="auto" w:fill="FFFFFF"/>
    </w:rPr>
  </w:style>
  <w:style w:type="character" w:customStyle="1" w:styleId="4">
    <w:name w:val="Основной текст (4)_"/>
    <w:basedOn w:val="a0"/>
    <w:link w:val="40"/>
    <w:rsid w:val="00EA0D9B"/>
    <w:rPr>
      <w:b/>
      <w:bCs/>
      <w:sz w:val="28"/>
      <w:szCs w:val="28"/>
      <w:shd w:val="clear" w:color="auto" w:fill="FFFFFF"/>
    </w:rPr>
  </w:style>
  <w:style w:type="character" w:customStyle="1" w:styleId="41">
    <w:name w:val="Основной текст (4) + Не полужирный"/>
    <w:basedOn w:val="4"/>
    <w:rsid w:val="00EA0D9B"/>
    <w:rPr>
      <w:color w:val="000000"/>
      <w:spacing w:val="0"/>
      <w:w w:val="100"/>
      <w:position w:val="0"/>
      <w:lang w:val="ru-RU" w:eastAsia="ru-RU" w:bidi="ru-RU"/>
    </w:rPr>
  </w:style>
  <w:style w:type="paragraph" w:customStyle="1" w:styleId="20">
    <w:name w:val="Основной текст (2)"/>
    <w:basedOn w:val="a"/>
    <w:link w:val="2"/>
    <w:rsid w:val="00EA0D9B"/>
    <w:pPr>
      <w:widowControl w:val="0"/>
      <w:shd w:val="clear" w:color="auto" w:fill="FFFFFF"/>
      <w:spacing w:after="0" w:afterAutospacing="0" w:line="336" w:lineRule="exact"/>
      <w:ind w:firstLine="0"/>
      <w:jc w:val="both"/>
    </w:pPr>
    <w:rPr>
      <w:rFonts w:asciiTheme="minorHAnsi" w:eastAsiaTheme="minorHAnsi" w:hAnsiTheme="minorHAnsi" w:cstheme="minorBidi"/>
      <w:sz w:val="28"/>
      <w:szCs w:val="28"/>
      <w:lang w:eastAsia="en-US"/>
    </w:rPr>
  </w:style>
  <w:style w:type="paragraph" w:customStyle="1" w:styleId="10">
    <w:name w:val="Заголовок №1"/>
    <w:basedOn w:val="a"/>
    <w:link w:val="1"/>
    <w:rsid w:val="00EA0D9B"/>
    <w:pPr>
      <w:widowControl w:val="0"/>
      <w:shd w:val="clear" w:color="auto" w:fill="FFFFFF"/>
      <w:spacing w:before="180" w:after="60" w:afterAutospacing="0" w:line="0" w:lineRule="atLeast"/>
      <w:ind w:firstLine="0"/>
      <w:jc w:val="center"/>
      <w:outlineLvl w:val="0"/>
    </w:pPr>
    <w:rPr>
      <w:rFonts w:asciiTheme="minorHAnsi" w:eastAsiaTheme="minorHAnsi" w:hAnsiTheme="minorHAnsi" w:cstheme="minorBidi"/>
      <w:b/>
      <w:bCs/>
      <w:sz w:val="28"/>
      <w:szCs w:val="28"/>
      <w:lang w:eastAsia="en-US"/>
    </w:rPr>
  </w:style>
  <w:style w:type="paragraph" w:customStyle="1" w:styleId="40">
    <w:name w:val="Основной текст (4)"/>
    <w:basedOn w:val="a"/>
    <w:link w:val="4"/>
    <w:rsid w:val="00EA0D9B"/>
    <w:pPr>
      <w:widowControl w:val="0"/>
      <w:shd w:val="clear" w:color="auto" w:fill="FFFFFF"/>
      <w:spacing w:before="60" w:after="840" w:afterAutospacing="0" w:line="0" w:lineRule="atLeast"/>
      <w:ind w:firstLine="0"/>
      <w:jc w:val="right"/>
    </w:pPr>
    <w:rPr>
      <w:rFonts w:asciiTheme="minorHAnsi" w:eastAsiaTheme="minorHAnsi" w:hAnsiTheme="minorHAnsi" w:cstheme="minorBidi"/>
      <w:b/>
      <w:bCs/>
      <w:sz w:val="28"/>
      <w:szCs w:val="28"/>
      <w:lang w:eastAsia="en-US"/>
    </w:rPr>
  </w:style>
  <w:style w:type="character" w:customStyle="1" w:styleId="11">
    <w:name w:val="Заголовок №1 + Не полужирный"/>
    <w:basedOn w:val="1"/>
    <w:rsid w:val="00EA0D9B"/>
    <w:rPr>
      <w:color w:val="000000"/>
      <w:spacing w:val="0"/>
      <w:w w:val="100"/>
      <w:position w:val="0"/>
      <w:lang w:val="ru-RU" w:eastAsia="ru-RU" w:bidi="ru-RU"/>
    </w:rPr>
  </w:style>
  <w:style w:type="paragraph" w:customStyle="1" w:styleId="12">
    <w:name w:val="Абзац списка1"/>
    <w:basedOn w:val="a"/>
    <w:rsid w:val="00EA0D9B"/>
    <w:pPr>
      <w:spacing w:after="0" w:afterAutospacing="0" w:line="276" w:lineRule="auto"/>
      <w:ind w:left="720" w:firstLine="0"/>
      <w:jc w:val="center"/>
    </w:pPr>
    <w:rPr>
      <w:sz w:val="28"/>
      <w:szCs w:val="28"/>
      <w:lang w:eastAsia="en-US"/>
    </w:rPr>
  </w:style>
  <w:style w:type="paragraph" w:styleId="a5">
    <w:name w:val="List Paragraph"/>
    <w:basedOn w:val="a"/>
    <w:uiPriority w:val="34"/>
    <w:qFormat/>
    <w:rsid w:val="00EA0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6836</Words>
  <Characters>38967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Юрьевич Полежаев</dc:creator>
  <cp:lastModifiedBy>TUG</cp:lastModifiedBy>
  <cp:revision>2</cp:revision>
  <cp:lastPrinted>2018-01-10T07:51:00Z</cp:lastPrinted>
  <dcterms:created xsi:type="dcterms:W3CDTF">2019-02-06T11:26:00Z</dcterms:created>
  <dcterms:modified xsi:type="dcterms:W3CDTF">2019-02-06T11:26:00Z</dcterms:modified>
</cp:coreProperties>
</file>