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E" w:rsidRDefault="00CA272E" w:rsidP="00C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272E" w:rsidRDefault="00CA272E" w:rsidP="00CA272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санитарно-противоэпидемической комиссии</w:t>
      </w:r>
    </w:p>
    <w:p w:rsidR="00CA272E" w:rsidRDefault="00CA272E" w:rsidP="00CA2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r w:rsidR="00AF4DE9">
        <w:rPr>
          <w:sz w:val="28"/>
          <w:szCs w:val="28"/>
        </w:rPr>
        <w:t>Северо-Енисейского района</w:t>
      </w:r>
    </w:p>
    <w:p w:rsidR="00CA272E" w:rsidRDefault="00CA272E" w:rsidP="00CA272E">
      <w:pPr>
        <w:jc w:val="both"/>
        <w:rPr>
          <w:sz w:val="28"/>
          <w:szCs w:val="28"/>
        </w:rPr>
      </w:pPr>
    </w:p>
    <w:p w:rsidR="00CA272E" w:rsidRDefault="00CA272E" w:rsidP="00CA272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4246">
        <w:rPr>
          <w:sz w:val="28"/>
          <w:szCs w:val="28"/>
        </w:rPr>
        <w:t>26» августа</w:t>
      </w:r>
      <w:r>
        <w:rPr>
          <w:sz w:val="28"/>
          <w:szCs w:val="28"/>
        </w:rPr>
        <w:t xml:space="preserve"> 2020 г.                     </w:t>
      </w:r>
      <w:r w:rsidR="00AF4DE9">
        <w:rPr>
          <w:sz w:val="28"/>
          <w:szCs w:val="28"/>
        </w:rPr>
        <w:t xml:space="preserve">                п. Северо-Енисейский</w:t>
      </w:r>
      <w:r>
        <w:rPr>
          <w:sz w:val="28"/>
          <w:szCs w:val="28"/>
        </w:rPr>
        <w:t xml:space="preserve">                                     </w:t>
      </w:r>
    </w:p>
    <w:p w:rsidR="00CA272E" w:rsidRDefault="00CA272E" w:rsidP="00CA2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4DBA" w:rsidRPr="00667997" w:rsidRDefault="00CA272E" w:rsidP="00667997">
      <w:pPr>
        <w:pStyle w:val="a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7997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B54DBA" w:rsidRPr="00667997">
        <w:rPr>
          <w:rFonts w:ascii="Times New Roman" w:hAnsi="Times New Roman" w:cs="Times New Roman"/>
          <w:color w:val="auto"/>
          <w:sz w:val="28"/>
          <w:szCs w:val="28"/>
        </w:rPr>
        <w:t xml:space="preserve">ситуации и принимаемых мерах по недопущению </w:t>
      </w:r>
    </w:p>
    <w:p w:rsidR="00B54DBA" w:rsidRPr="00667997" w:rsidRDefault="00B54DBA" w:rsidP="0066799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667997">
        <w:rPr>
          <w:rFonts w:ascii="Times New Roman" w:hAnsi="Times New Roman" w:cs="Times New Roman"/>
          <w:color w:val="auto"/>
          <w:sz w:val="28"/>
          <w:szCs w:val="28"/>
        </w:rPr>
        <w:t xml:space="preserve">распространения заболеваний, вызванных новым </w:t>
      </w:r>
      <w:proofErr w:type="spellStart"/>
      <w:r w:rsidRPr="00667997">
        <w:rPr>
          <w:rFonts w:ascii="Times New Roman" w:hAnsi="Times New Roman" w:cs="Times New Roman"/>
          <w:color w:val="auto"/>
          <w:sz w:val="28"/>
          <w:szCs w:val="28"/>
        </w:rPr>
        <w:t>коронавирусом</w:t>
      </w:r>
      <w:proofErr w:type="spellEnd"/>
    </w:p>
    <w:p w:rsidR="00CA272E" w:rsidRPr="00B54DBA" w:rsidRDefault="00CA272E" w:rsidP="00B54DBA">
      <w:pPr>
        <w:jc w:val="both"/>
        <w:rPr>
          <w:i/>
          <w:sz w:val="28"/>
          <w:szCs w:val="28"/>
        </w:rPr>
      </w:pPr>
      <w:r w:rsidRPr="00B54DBA">
        <w:rPr>
          <w:i/>
          <w:sz w:val="28"/>
          <w:szCs w:val="28"/>
          <w:lang w:val="en-US"/>
        </w:rPr>
        <w:t>COVID</w:t>
      </w:r>
      <w:r w:rsidRPr="00B54DBA">
        <w:rPr>
          <w:i/>
          <w:sz w:val="28"/>
          <w:szCs w:val="28"/>
        </w:rPr>
        <w:t xml:space="preserve">-2019 </w:t>
      </w:r>
    </w:p>
    <w:p w:rsidR="00B54DBA" w:rsidRDefault="00CA272E" w:rsidP="00CA272E">
      <w:pPr>
        <w:jc w:val="both"/>
        <w:rPr>
          <w:i/>
          <w:sz w:val="28"/>
          <w:szCs w:val="28"/>
        </w:rPr>
      </w:pPr>
      <w:r w:rsidRPr="00B54DBA">
        <w:rPr>
          <w:i/>
          <w:sz w:val="28"/>
          <w:szCs w:val="28"/>
        </w:rPr>
        <w:t xml:space="preserve">на территории </w:t>
      </w:r>
      <w:r w:rsidR="009823F5">
        <w:rPr>
          <w:i/>
          <w:sz w:val="28"/>
          <w:szCs w:val="28"/>
        </w:rPr>
        <w:t>Северо-Енисейского района</w:t>
      </w:r>
      <w:r w:rsidR="00B54DBA">
        <w:rPr>
          <w:i/>
          <w:sz w:val="28"/>
          <w:szCs w:val="28"/>
        </w:rPr>
        <w:t xml:space="preserve">, </w:t>
      </w:r>
    </w:p>
    <w:p w:rsidR="00B54DBA" w:rsidRDefault="00B54DBA" w:rsidP="00CA27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мероприятиях по профилактике гриппа </w:t>
      </w:r>
    </w:p>
    <w:p w:rsidR="00CA272E" w:rsidRPr="00B54DBA" w:rsidRDefault="00B54DBA" w:rsidP="00CA272E">
      <w:pPr>
        <w:jc w:val="both"/>
        <w:rPr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>и ОРВИ в эпидемическом сезоне 2020-2021 годов</w:t>
      </w:r>
    </w:p>
    <w:p w:rsidR="00CA272E" w:rsidRDefault="00CA272E" w:rsidP="00CA272E">
      <w:pPr>
        <w:ind w:firstLine="720"/>
        <w:jc w:val="both"/>
      </w:pPr>
    </w:p>
    <w:p w:rsidR="00CA272E" w:rsidRDefault="00CA272E" w:rsidP="00CA272E">
      <w:pPr>
        <w:pStyle w:val="a4"/>
        <w:spacing w:line="276" w:lineRule="auto"/>
        <w:ind w:left="0"/>
        <w:jc w:val="both"/>
        <w:rPr>
          <w:rFonts w:cs="Times New Roman"/>
          <w:lang w:val="ru-RU"/>
        </w:rPr>
      </w:pPr>
    </w:p>
    <w:p w:rsidR="00B54DBA" w:rsidRPr="00667997" w:rsidRDefault="00B54DBA" w:rsidP="00E373C2">
      <w:pPr>
        <w:pStyle w:val="a5"/>
        <w:ind w:firstLine="709"/>
        <w:jc w:val="both"/>
        <w:rPr>
          <w:rStyle w:val="a6"/>
          <w:i w:val="0"/>
          <w:color w:val="auto"/>
          <w:sz w:val="28"/>
          <w:szCs w:val="28"/>
        </w:rPr>
      </w:pPr>
      <w:r w:rsidRPr="00667997">
        <w:rPr>
          <w:rStyle w:val="a6"/>
          <w:i w:val="0"/>
          <w:color w:val="auto"/>
          <w:sz w:val="28"/>
          <w:szCs w:val="28"/>
        </w:rPr>
        <w:t xml:space="preserve">В </w:t>
      </w:r>
      <w:r w:rsidR="00E373C2" w:rsidRPr="00667997">
        <w:rPr>
          <w:rStyle w:val="a6"/>
          <w:i w:val="0"/>
          <w:color w:val="auto"/>
          <w:sz w:val="28"/>
          <w:szCs w:val="28"/>
        </w:rPr>
        <w:t xml:space="preserve">Красноярском крае </w:t>
      </w:r>
      <w:r w:rsidRPr="00667997">
        <w:rPr>
          <w:rStyle w:val="a6"/>
          <w:i w:val="0"/>
          <w:color w:val="auto"/>
          <w:sz w:val="28"/>
          <w:szCs w:val="28"/>
        </w:rPr>
        <w:t xml:space="preserve">по состоянию на </w:t>
      </w:r>
      <w:r w:rsidR="00E373C2" w:rsidRPr="00667997">
        <w:rPr>
          <w:rStyle w:val="a6"/>
          <w:i w:val="0"/>
          <w:color w:val="auto"/>
          <w:sz w:val="28"/>
          <w:szCs w:val="28"/>
        </w:rPr>
        <w:t>«</w:t>
      </w:r>
      <w:r w:rsidR="00CE2815">
        <w:rPr>
          <w:rStyle w:val="a6"/>
          <w:i w:val="0"/>
          <w:color w:val="auto"/>
          <w:sz w:val="28"/>
          <w:szCs w:val="28"/>
        </w:rPr>
        <w:t>2</w:t>
      </w:r>
      <w:r w:rsidR="00A46689">
        <w:rPr>
          <w:rStyle w:val="a6"/>
          <w:i w:val="0"/>
          <w:color w:val="auto"/>
          <w:sz w:val="28"/>
          <w:szCs w:val="28"/>
        </w:rPr>
        <w:t>5</w:t>
      </w:r>
      <w:r w:rsidR="00E373C2" w:rsidRPr="00667997">
        <w:rPr>
          <w:rStyle w:val="a6"/>
          <w:i w:val="0"/>
          <w:color w:val="auto"/>
          <w:sz w:val="28"/>
          <w:szCs w:val="28"/>
        </w:rPr>
        <w:t xml:space="preserve">» </w:t>
      </w:r>
      <w:r w:rsidR="00CE2815">
        <w:rPr>
          <w:rStyle w:val="a6"/>
          <w:i w:val="0"/>
          <w:color w:val="auto"/>
          <w:sz w:val="28"/>
          <w:szCs w:val="28"/>
        </w:rPr>
        <w:t>августа</w:t>
      </w:r>
      <w:r w:rsidR="00E373C2" w:rsidRPr="00667997">
        <w:rPr>
          <w:rStyle w:val="a6"/>
          <w:i w:val="0"/>
          <w:color w:val="auto"/>
          <w:sz w:val="28"/>
          <w:szCs w:val="28"/>
        </w:rPr>
        <w:t xml:space="preserve"> </w:t>
      </w:r>
      <w:r w:rsidRPr="00667997">
        <w:rPr>
          <w:rStyle w:val="a6"/>
          <w:i w:val="0"/>
          <w:color w:val="auto"/>
          <w:sz w:val="28"/>
          <w:szCs w:val="28"/>
        </w:rPr>
        <w:t xml:space="preserve">2020 </w:t>
      </w:r>
      <w:r w:rsidRPr="00880AF7">
        <w:rPr>
          <w:rStyle w:val="a6"/>
          <w:i w:val="0"/>
          <w:color w:val="auto"/>
          <w:sz w:val="28"/>
          <w:szCs w:val="28"/>
        </w:rPr>
        <w:t xml:space="preserve">зарегистрировано </w:t>
      </w:r>
      <w:r w:rsidR="00880AF7" w:rsidRPr="00880AF7">
        <w:rPr>
          <w:sz w:val="28"/>
          <w:szCs w:val="28"/>
          <w:shd w:val="clear" w:color="auto" w:fill="FFFFFF"/>
        </w:rPr>
        <w:t>16</w:t>
      </w:r>
      <w:r w:rsidR="00A46689">
        <w:rPr>
          <w:sz w:val="28"/>
          <w:szCs w:val="28"/>
          <w:shd w:val="clear" w:color="auto" w:fill="FFFFFF"/>
        </w:rPr>
        <w:t>202</w:t>
      </w:r>
      <w:r w:rsidRPr="00880AF7">
        <w:rPr>
          <w:rStyle w:val="a6"/>
          <w:i w:val="0"/>
          <w:color w:val="auto"/>
          <w:sz w:val="28"/>
          <w:szCs w:val="28"/>
        </w:rPr>
        <w:t xml:space="preserve"> </w:t>
      </w:r>
      <w:r w:rsidR="00880AF7">
        <w:rPr>
          <w:rStyle w:val="a6"/>
          <w:i w:val="0"/>
          <w:color w:val="auto"/>
          <w:sz w:val="28"/>
          <w:szCs w:val="28"/>
        </w:rPr>
        <w:t xml:space="preserve">лабораторно </w:t>
      </w:r>
      <w:r w:rsidRPr="00880AF7">
        <w:rPr>
          <w:rStyle w:val="a6"/>
          <w:i w:val="0"/>
          <w:color w:val="auto"/>
          <w:sz w:val="28"/>
          <w:szCs w:val="28"/>
        </w:rPr>
        <w:t xml:space="preserve">подтверждённых случаев </w:t>
      </w:r>
      <w:r w:rsidR="00E373C2" w:rsidRPr="00880AF7">
        <w:rPr>
          <w:rStyle w:val="a6"/>
          <w:i w:val="0"/>
          <w:color w:val="auto"/>
          <w:sz w:val="28"/>
          <w:szCs w:val="28"/>
        </w:rPr>
        <w:t>коронавирусной инфекции</w:t>
      </w:r>
      <w:r w:rsidR="00E373C2" w:rsidRPr="00667997">
        <w:rPr>
          <w:rStyle w:val="a6"/>
          <w:i w:val="0"/>
          <w:color w:val="auto"/>
          <w:sz w:val="28"/>
          <w:szCs w:val="28"/>
        </w:rPr>
        <w:t xml:space="preserve"> COVID-2019.</w:t>
      </w:r>
    </w:p>
    <w:p w:rsidR="00772646" w:rsidRDefault="00CA272E" w:rsidP="00772646">
      <w:pPr>
        <w:ind w:firstLine="900"/>
        <w:jc w:val="both"/>
        <w:rPr>
          <w:rStyle w:val="a6"/>
          <w:i w:val="0"/>
          <w:color w:val="auto"/>
          <w:sz w:val="28"/>
          <w:szCs w:val="28"/>
        </w:rPr>
      </w:pPr>
      <w:r w:rsidRPr="00667997">
        <w:rPr>
          <w:rStyle w:val="a6"/>
          <w:i w:val="0"/>
          <w:color w:val="auto"/>
          <w:sz w:val="28"/>
          <w:szCs w:val="28"/>
        </w:rPr>
        <w:t xml:space="preserve">По состоянию </w:t>
      </w:r>
      <w:r w:rsidR="00E373C2" w:rsidRPr="00667997">
        <w:rPr>
          <w:rStyle w:val="a6"/>
          <w:i w:val="0"/>
          <w:color w:val="auto"/>
          <w:sz w:val="28"/>
          <w:szCs w:val="28"/>
        </w:rPr>
        <w:t>на «</w:t>
      </w:r>
      <w:r w:rsidR="00CE2815">
        <w:rPr>
          <w:rStyle w:val="a6"/>
          <w:i w:val="0"/>
          <w:color w:val="auto"/>
          <w:sz w:val="28"/>
          <w:szCs w:val="28"/>
        </w:rPr>
        <w:t>25</w:t>
      </w:r>
      <w:r w:rsidR="00E373C2" w:rsidRPr="00667997">
        <w:rPr>
          <w:rStyle w:val="a6"/>
          <w:i w:val="0"/>
          <w:color w:val="auto"/>
          <w:sz w:val="28"/>
          <w:szCs w:val="28"/>
        </w:rPr>
        <w:t xml:space="preserve">» </w:t>
      </w:r>
      <w:r w:rsidR="00CE2815">
        <w:rPr>
          <w:rStyle w:val="a6"/>
          <w:i w:val="0"/>
          <w:color w:val="auto"/>
          <w:sz w:val="28"/>
          <w:szCs w:val="28"/>
        </w:rPr>
        <w:t>августа</w:t>
      </w:r>
      <w:r w:rsidR="00E373C2" w:rsidRPr="00667997">
        <w:rPr>
          <w:rStyle w:val="a6"/>
          <w:i w:val="0"/>
          <w:color w:val="auto"/>
          <w:sz w:val="28"/>
          <w:szCs w:val="28"/>
        </w:rPr>
        <w:t xml:space="preserve"> 2020 в </w:t>
      </w:r>
      <w:r w:rsidR="00CE2815">
        <w:rPr>
          <w:rStyle w:val="a6"/>
          <w:i w:val="0"/>
          <w:color w:val="auto"/>
          <w:sz w:val="28"/>
          <w:szCs w:val="28"/>
        </w:rPr>
        <w:t>Северо-Енисейском районе</w:t>
      </w:r>
      <w:r w:rsidR="00E373C2" w:rsidRPr="00667997">
        <w:rPr>
          <w:rStyle w:val="a6"/>
          <w:i w:val="0"/>
          <w:color w:val="auto"/>
          <w:sz w:val="28"/>
          <w:szCs w:val="28"/>
        </w:rPr>
        <w:t xml:space="preserve"> зарегистрировано </w:t>
      </w:r>
      <w:r w:rsidR="007071B9">
        <w:rPr>
          <w:rStyle w:val="a6"/>
          <w:i w:val="0"/>
          <w:color w:val="auto"/>
          <w:sz w:val="28"/>
          <w:szCs w:val="28"/>
        </w:rPr>
        <w:t>1333</w:t>
      </w:r>
      <w:r w:rsidR="00E373C2" w:rsidRPr="00667997">
        <w:rPr>
          <w:rStyle w:val="a6"/>
          <w:i w:val="0"/>
          <w:color w:val="auto"/>
          <w:sz w:val="28"/>
          <w:szCs w:val="28"/>
        </w:rPr>
        <w:t xml:space="preserve"> </w:t>
      </w:r>
      <w:r w:rsidR="00664FBA">
        <w:rPr>
          <w:rStyle w:val="a6"/>
          <w:i w:val="0"/>
          <w:color w:val="auto"/>
          <w:sz w:val="28"/>
          <w:szCs w:val="28"/>
        </w:rPr>
        <w:t xml:space="preserve">лабораторно </w:t>
      </w:r>
      <w:r w:rsidR="00E373C2" w:rsidRPr="00667997">
        <w:rPr>
          <w:rStyle w:val="a6"/>
          <w:i w:val="0"/>
          <w:color w:val="auto"/>
          <w:sz w:val="28"/>
          <w:szCs w:val="28"/>
        </w:rPr>
        <w:t>подтверждённых случаев коронавирусной инфекции COVID-2019</w:t>
      </w:r>
      <w:r w:rsidR="007071B9">
        <w:rPr>
          <w:rStyle w:val="a6"/>
          <w:i w:val="0"/>
          <w:color w:val="auto"/>
          <w:sz w:val="28"/>
          <w:szCs w:val="28"/>
        </w:rPr>
        <w:t xml:space="preserve"> </w:t>
      </w:r>
      <w:r w:rsidR="00B76CCD">
        <w:rPr>
          <w:rStyle w:val="a6"/>
          <w:i w:val="0"/>
          <w:color w:val="auto"/>
          <w:sz w:val="28"/>
          <w:szCs w:val="28"/>
        </w:rPr>
        <w:t>(</w:t>
      </w:r>
      <w:r w:rsidR="007071B9">
        <w:rPr>
          <w:rStyle w:val="a6"/>
          <w:i w:val="0"/>
          <w:color w:val="auto"/>
          <w:sz w:val="28"/>
          <w:szCs w:val="28"/>
        </w:rPr>
        <w:t xml:space="preserve">в том числе 1306 случаев лабораторно </w:t>
      </w:r>
      <w:r w:rsidR="007071B9" w:rsidRPr="00667997">
        <w:rPr>
          <w:rStyle w:val="a6"/>
          <w:i w:val="0"/>
          <w:color w:val="auto"/>
          <w:sz w:val="28"/>
          <w:szCs w:val="28"/>
        </w:rPr>
        <w:t>подтверждённых случаев коронавирусной инфекции COVID-2019</w:t>
      </w:r>
      <w:r w:rsidR="007071B9">
        <w:rPr>
          <w:rStyle w:val="a6"/>
          <w:i w:val="0"/>
          <w:color w:val="auto"/>
          <w:sz w:val="28"/>
          <w:szCs w:val="28"/>
        </w:rPr>
        <w:t xml:space="preserve"> среди сотрудников АО «Полюс Красноярск)</w:t>
      </w:r>
      <w:r w:rsidRPr="00667997">
        <w:rPr>
          <w:rStyle w:val="a6"/>
          <w:i w:val="0"/>
          <w:color w:val="auto"/>
          <w:sz w:val="28"/>
          <w:szCs w:val="28"/>
        </w:rPr>
        <w:t>.</w:t>
      </w:r>
      <w:r w:rsidR="00772646" w:rsidRPr="00667997">
        <w:rPr>
          <w:rStyle w:val="a6"/>
          <w:i w:val="0"/>
          <w:color w:val="auto"/>
          <w:sz w:val="28"/>
          <w:szCs w:val="28"/>
        </w:rPr>
        <w:t xml:space="preserve"> </w:t>
      </w:r>
    </w:p>
    <w:p w:rsidR="00B76CCD" w:rsidRDefault="00B76CCD" w:rsidP="00772646">
      <w:pPr>
        <w:ind w:firstLine="900"/>
        <w:jc w:val="both"/>
        <w:rPr>
          <w:rStyle w:val="a6"/>
          <w:i w:val="0"/>
          <w:color w:val="auto"/>
          <w:sz w:val="28"/>
          <w:szCs w:val="28"/>
        </w:rPr>
      </w:pPr>
      <w:proofErr w:type="gramStart"/>
      <w:r>
        <w:rPr>
          <w:rStyle w:val="a6"/>
          <w:i w:val="0"/>
          <w:color w:val="auto"/>
          <w:sz w:val="28"/>
          <w:szCs w:val="28"/>
        </w:rPr>
        <w:t xml:space="preserve">По прогнозу Всемирной организации здравоохранения (ВОЗ) в предстоящий </w:t>
      </w:r>
      <w:proofErr w:type="spellStart"/>
      <w:r>
        <w:rPr>
          <w:rStyle w:val="a6"/>
          <w:i w:val="0"/>
          <w:color w:val="auto"/>
          <w:sz w:val="28"/>
          <w:szCs w:val="28"/>
        </w:rPr>
        <w:t>эпидсезон</w:t>
      </w:r>
      <w:proofErr w:type="spellEnd"/>
      <w:r>
        <w:rPr>
          <w:rStyle w:val="a6"/>
          <w:i w:val="0"/>
          <w:color w:val="auto"/>
          <w:sz w:val="28"/>
          <w:szCs w:val="28"/>
        </w:rPr>
        <w:t xml:space="preserve"> 2020-2021 годов на территориях стран Северного полушария ожидается циркуляция 3-х штаммов вируса гриппа, которые рекомендованы и включены в состав трехвалентных гриппозных вакцин:</w:t>
      </w:r>
      <w:r>
        <w:rPr>
          <w:rStyle w:val="a6"/>
          <w:i w:val="0"/>
          <w:color w:val="auto"/>
          <w:sz w:val="28"/>
          <w:szCs w:val="28"/>
          <w:lang w:val="en-US"/>
        </w:rPr>
        <w:t>A</w:t>
      </w:r>
      <w:r w:rsidRPr="00B76CCD">
        <w:rPr>
          <w:rStyle w:val="a6"/>
          <w:i w:val="0"/>
          <w:color w:val="auto"/>
          <w:sz w:val="28"/>
          <w:szCs w:val="28"/>
        </w:rPr>
        <w:t>/</w:t>
      </w:r>
      <w:r>
        <w:rPr>
          <w:rStyle w:val="a6"/>
          <w:i w:val="0"/>
          <w:color w:val="auto"/>
          <w:sz w:val="28"/>
          <w:szCs w:val="28"/>
          <w:lang w:val="en-US"/>
        </w:rPr>
        <w:t>Guangdong</w:t>
      </w:r>
      <w:r w:rsidRPr="00B76CCD">
        <w:rPr>
          <w:rStyle w:val="a6"/>
          <w:i w:val="0"/>
          <w:color w:val="auto"/>
          <w:sz w:val="28"/>
          <w:szCs w:val="28"/>
        </w:rPr>
        <w:t>-</w:t>
      </w:r>
      <w:proofErr w:type="spellStart"/>
      <w:r>
        <w:rPr>
          <w:rStyle w:val="a6"/>
          <w:i w:val="0"/>
          <w:color w:val="auto"/>
          <w:sz w:val="28"/>
          <w:szCs w:val="28"/>
          <w:lang w:val="en-US"/>
        </w:rPr>
        <w:t>Maonan</w:t>
      </w:r>
      <w:proofErr w:type="spellEnd"/>
      <w:r w:rsidRPr="00B76CCD">
        <w:rPr>
          <w:rStyle w:val="a6"/>
          <w:i w:val="0"/>
          <w:color w:val="auto"/>
          <w:sz w:val="28"/>
          <w:szCs w:val="28"/>
        </w:rPr>
        <w:t>/</w:t>
      </w:r>
      <w:r>
        <w:rPr>
          <w:rStyle w:val="a6"/>
          <w:i w:val="0"/>
          <w:color w:val="auto"/>
          <w:sz w:val="28"/>
          <w:szCs w:val="28"/>
          <w:lang w:val="en-US"/>
        </w:rPr>
        <w:t>SWL</w:t>
      </w:r>
      <w:r w:rsidRPr="00B76CCD">
        <w:rPr>
          <w:rStyle w:val="a6"/>
          <w:i w:val="0"/>
          <w:color w:val="auto"/>
          <w:sz w:val="28"/>
          <w:szCs w:val="28"/>
        </w:rPr>
        <w:t>1536/2019 (</w:t>
      </w:r>
      <w:r>
        <w:rPr>
          <w:rStyle w:val="a6"/>
          <w:i w:val="0"/>
          <w:color w:val="auto"/>
          <w:sz w:val="28"/>
          <w:szCs w:val="28"/>
          <w:lang w:val="en-US"/>
        </w:rPr>
        <w:t>H</w:t>
      </w:r>
      <w:r w:rsidRPr="00B76CCD">
        <w:rPr>
          <w:rStyle w:val="a6"/>
          <w:i w:val="0"/>
          <w:color w:val="auto"/>
          <w:sz w:val="28"/>
          <w:szCs w:val="28"/>
        </w:rPr>
        <w:t>1</w:t>
      </w:r>
      <w:r>
        <w:rPr>
          <w:rStyle w:val="a6"/>
          <w:i w:val="0"/>
          <w:color w:val="auto"/>
          <w:sz w:val="28"/>
          <w:szCs w:val="28"/>
          <w:lang w:val="en-US"/>
        </w:rPr>
        <w:t>N</w:t>
      </w:r>
      <w:r w:rsidRPr="00B76CCD">
        <w:rPr>
          <w:rStyle w:val="a6"/>
          <w:i w:val="0"/>
          <w:color w:val="auto"/>
          <w:sz w:val="28"/>
          <w:szCs w:val="28"/>
        </w:rPr>
        <w:t>1)</w:t>
      </w:r>
      <w:r w:rsidR="006F0CA6">
        <w:rPr>
          <w:rStyle w:val="a6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a6"/>
          <w:i w:val="0"/>
          <w:color w:val="auto"/>
          <w:sz w:val="28"/>
          <w:szCs w:val="28"/>
          <w:lang w:val="en-US"/>
        </w:rPr>
        <w:t>pdm</w:t>
      </w:r>
      <w:proofErr w:type="spellEnd"/>
      <w:r w:rsidRPr="00B76CCD">
        <w:rPr>
          <w:rStyle w:val="a6"/>
          <w:i w:val="0"/>
          <w:color w:val="auto"/>
          <w:sz w:val="28"/>
          <w:szCs w:val="28"/>
        </w:rPr>
        <w:t>09</w:t>
      </w:r>
      <w:r>
        <w:rPr>
          <w:rStyle w:val="a6"/>
          <w:i w:val="0"/>
          <w:color w:val="auto"/>
          <w:sz w:val="28"/>
          <w:szCs w:val="28"/>
        </w:rPr>
        <w:t xml:space="preserve">, вирус, подобный штамму </w:t>
      </w:r>
      <w:r>
        <w:rPr>
          <w:rStyle w:val="a6"/>
          <w:i w:val="0"/>
          <w:color w:val="auto"/>
          <w:sz w:val="28"/>
          <w:szCs w:val="28"/>
          <w:lang w:val="en-US"/>
        </w:rPr>
        <w:t>B</w:t>
      </w:r>
      <w:r w:rsidRPr="00B76CCD">
        <w:rPr>
          <w:rStyle w:val="a6"/>
          <w:i w:val="0"/>
          <w:color w:val="auto"/>
          <w:sz w:val="28"/>
          <w:szCs w:val="28"/>
        </w:rPr>
        <w:t>/</w:t>
      </w:r>
      <w:r>
        <w:rPr>
          <w:rStyle w:val="a6"/>
          <w:i w:val="0"/>
          <w:color w:val="auto"/>
          <w:sz w:val="28"/>
          <w:szCs w:val="28"/>
          <w:lang w:val="en-US"/>
        </w:rPr>
        <w:t>Wash</w:t>
      </w:r>
      <w:r w:rsidR="008C3920">
        <w:rPr>
          <w:rStyle w:val="a6"/>
          <w:i w:val="0"/>
          <w:color w:val="auto"/>
          <w:sz w:val="28"/>
          <w:szCs w:val="28"/>
          <w:lang w:val="en-US"/>
        </w:rPr>
        <w:t>ington</w:t>
      </w:r>
      <w:r w:rsidR="008C3920" w:rsidRPr="008C3920">
        <w:rPr>
          <w:rStyle w:val="a6"/>
          <w:i w:val="0"/>
          <w:color w:val="auto"/>
          <w:sz w:val="28"/>
          <w:szCs w:val="28"/>
        </w:rPr>
        <w:t>/02/2019 (</w:t>
      </w:r>
      <w:r w:rsidR="008C3920">
        <w:rPr>
          <w:rStyle w:val="a6"/>
          <w:i w:val="0"/>
          <w:color w:val="auto"/>
          <w:sz w:val="28"/>
          <w:szCs w:val="28"/>
          <w:lang w:val="en-US"/>
        </w:rPr>
        <w:t>B</w:t>
      </w:r>
      <w:r w:rsidR="008C3920" w:rsidRPr="008C3920">
        <w:rPr>
          <w:rStyle w:val="a6"/>
          <w:i w:val="0"/>
          <w:color w:val="auto"/>
          <w:sz w:val="28"/>
          <w:szCs w:val="28"/>
        </w:rPr>
        <w:t>/</w:t>
      </w:r>
      <w:r w:rsidR="008C3920">
        <w:rPr>
          <w:rStyle w:val="a6"/>
          <w:i w:val="0"/>
          <w:color w:val="auto"/>
          <w:sz w:val="28"/>
          <w:szCs w:val="28"/>
          <w:lang w:val="en-US"/>
        </w:rPr>
        <w:t>Victoria</w:t>
      </w:r>
      <w:r w:rsidR="008C3920" w:rsidRPr="008C3920">
        <w:rPr>
          <w:rStyle w:val="a6"/>
          <w:i w:val="0"/>
          <w:color w:val="auto"/>
          <w:sz w:val="28"/>
          <w:szCs w:val="28"/>
        </w:rPr>
        <w:t xml:space="preserve"> </w:t>
      </w:r>
      <w:r w:rsidR="008C3920">
        <w:rPr>
          <w:rStyle w:val="a6"/>
          <w:i w:val="0"/>
          <w:color w:val="auto"/>
          <w:sz w:val="28"/>
          <w:szCs w:val="28"/>
          <w:lang w:val="en-US"/>
        </w:rPr>
        <w:t>lineage</w:t>
      </w:r>
      <w:r w:rsidR="008C3920" w:rsidRPr="008C3920">
        <w:rPr>
          <w:rStyle w:val="a6"/>
          <w:i w:val="0"/>
          <w:color w:val="auto"/>
          <w:sz w:val="28"/>
          <w:szCs w:val="28"/>
        </w:rPr>
        <w:t>)</w:t>
      </w:r>
      <w:r w:rsidR="008C3920">
        <w:rPr>
          <w:rStyle w:val="a6"/>
          <w:i w:val="0"/>
          <w:color w:val="auto"/>
          <w:sz w:val="28"/>
          <w:szCs w:val="28"/>
        </w:rPr>
        <w:t>.</w:t>
      </w:r>
      <w:proofErr w:type="gramEnd"/>
      <w:r w:rsidR="008C3920">
        <w:rPr>
          <w:rStyle w:val="a6"/>
          <w:i w:val="0"/>
          <w:color w:val="auto"/>
          <w:sz w:val="28"/>
          <w:szCs w:val="28"/>
        </w:rPr>
        <w:t xml:space="preserve"> В состав четырехвалентной противогриппозной вакцины к трем вышеуказанным штаммам еще дополнится вирус, подобный штамму </w:t>
      </w:r>
      <w:r w:rsidR="008C3920">
        <w:rPr>
          <w:rStyle w:val="a6"/>
          <w:i w:val="0"/>
          <w:color w:val="auto"/>
          <w:sz w:val="28"/>
          <w:szCs w:val="28"/>
          <w:lang w:val="en-US"/>
        </w:rPr>
        <w:t>B</w:t>
      </w:r>
      <w:r w:rsidR="008C3920" w:rsidRPr="008C3920">
        <w:rPr>
          <w:rStyle w:val="a6"/>
          <w:i w:val="0"/>
          <w:color w:val="auto"/>
          <w:sz w:val="28"/>
          <w:szCs w:val="28"/>
        </w:rPr>
        <w:t>/</w:t>
      </w:r>
      <w:proofErr w:type="spellStart"/>
      <w:r w:rsidR="008C3920">
        <w:rPr>
          <w:rStyle w:val="a6"/>
          <w:i w:val="0"/>
          <w:color w:val="auto"/>
          <w:sz w:val="28"/>
          <w:szCs w:val="28"/>
          <w:lang w:val="en-US"/>
        </w:rPr>
        <w:t>Phuket</w:t>
      </w:r>
      <w:proofErr w:type="spellEnd"/>
      <w:r w:rsidR="008C3920" w:rsidRPr="008C3920">
        <w:rPr>
          <w:rStyle w:val="a6"/>
          <w:i w:val="0"/>
          <w:color w:val="auto"/>
          <w:sz w:val="28"/>
          <w:szCs w:val="28"/>
        </w:rPr>
        <w:t>/3073/2013 (</w:t>
      </w:r>
      <w:r w:rsidR="008C3920">
        <w:rPr>
          <w:rStyle w:val="a6"/>
          <w:i w:val="0"/>
          <w:color w:val="auto"/>
          <w:sz w:val="28"/>
          <w:szCs w:val="28"/>
          <w:lang w:val="en-US"/>
        </w:rPr>
        <w:t>B</w:t>
      </w:r>
      <w:r w:rsidR="008C3920" w:rsidRPr="008C3920">
        <w:rPr>
          <w:rStyle w:val="a6"/>
          <w:i w:val="0"/>
          <w:color w:val="auto"/>
          <w:sz w:val="28"/>
          <w:szCs w:val="28"/>
        </w:rPr>
        <w:t>/</w:t>
      </w:r>
      <w:r w:rsidR="008C3920">
        <w:rPr>
          <w:rStyle w:val="a6"/>
          <w:i w:val="0"/>
          <w:color w:val="auto"/>
          <w:sz w:val="28"/>
          <w:szCs w:val="28"/>
          <w:lang w:val="en-US"/>
        </w:rPr>
        <w:t>Yamagata</w:t>
      </w:r>
      <w:r w:rsidR="008C3920" w:rsidRPr="008C3920">
        <w:rPr>
          <w:rStyle w:val="a6"/>
          <w:i w:val="0"/>
          <w:color w:val="auto"/>
          <w:sz w:val="28"/>
          <w:szCs w:val="28"/>
        </w:rPr>
        <w:t xml:space="preserve"> </w:t>
      </w:r>
      <w:r w:rsidR="008C3920">
        <w:rPr>
          <w:rStyle w:val="a6"/>
          <w:i w:val="0"/>
          <w:color w:val="auto"/>
          <w:sz w:val="28"/>
          <w:szCs w:val="28"/>
          <w:lang w:val="en-US"/>
        </w:rPr>
        <w:t>lineage</w:t>
      </w:r>
      <w:r w:rsidR="008C3920" w:rsidRPr="008C3920">
        <w:rPr>
          <w:rStyle w:val="a6"/>
          <w:i w:val="0"/>
          <w:color w:val="auto"/>
          <w:sz w:val="28"/>
          <w:szCs w:val="28"/>
        </w:rPr>
        <w:t>)</w:t>
      </w:r>
      <w:r w:rsidR="008C3920">
        <w:rPr>
          <w:rStyle w:val="a6"/>
          <w:i w:val="0"/>
          <w:color w:val="auto"/>
          <w:sz w:val="28"/>
          <w:szCs w:val="28"/>
        </w:rPr>
        <w:t>, который  присутствовал в аналогичной вакцине в эпидемическом сезоне 2019-2020 гг.</w:t>
      </w:r>
    </w:p>
    <w:p w:rsidR="008C3920" w:rsidRDefault="00DE070E" w:rsidP="00772646">
      <w:pPr>
        <w:ind w:firstLine="900"/>
        <w:jc w:val="both"/>
        <w:rPr>
          <w:rStyle w:val="a6"/>
          <w:i w:val="0"/>
          <w:color w:val="auto"/>
          <w:sz w:val="28"/>
          <w:szCs w:val="28"/>
        </w:rPr>
      </w:pPr>
      <w:r>
        <w:rPr>
          <w:rStyle w:val="a6"/>
          <w:i w:val="0"/>
          <w:color w:val="auto"/>
          <w:sz w:val="28"/>
          <w:szCs w:val="28"/>
        </w:rPr>
        <w:t xml:space="preserve">  </w:t>
      </w:r>
      <w:r w:rsidR="008C3920">
        <w:rPr>
          <w:rStyle w:val="a6"/>
          <w:i w:val="0"/>
          <w:color w:val="auto"/>
          <w:sz w:val="28"/>
          <w:szCs w:val="28"/>
        </w:rPr>
        <w:t xml:space="preserve">по Красноярскому краю, начало сезонного эпидемического подъема заболеваемости гриппом и ОРВИ можно ожидать с 5-7 недели 2021 года (конец января </w:t>
      </w:r>
      <w:r w:rsidR="006F0CA6">
        <w:rPr>
          <w:rStyle w:val="a6"/>
          <w:i w:val="0"/>
          <w:color w:val="auto"/>
          <w:sz w:val="28"/>
          <w:szCs w:val="28"/>
        </w:rPr>
        <w:t>- п</w:t>
      </w:r>
      <w:r w:rsidR="008C3920">
        <w:rPr>
          <w:rStyle w:val="a6"/>
          <w:i w:val="0"/>
          <w:color w:val="auto"/>
          <w:sz w:val="28"/>
          <w:szCs w:val="28"/>
        </w:rPr>
        <w:t>ервая декада февраля).</w:t>
      </w:r>
    </w:p>
    <w:p w:rsidR="006F0CA6" w:rsidRPr="008C3920" w:rsidRDefault="006F0CA6" w:rsidP="00772646">
      <w:pPr>
        <w:ind w:firstLine="900"/>
        <w:jc w:val="both"/>
        <w:rPr>
          <w:rStyle w:val="a6"/>
          <w:i w:val="0"/>
          <w:color w:val="auto"/>
          <w:sz w:val="28"/>
          <w:szCs w:val="28"/>
        </w:rPr>
      </w:pPr>
      <w:r>
        <w:rPr>
          <w:rStyle w:val="a6"/>
          <w:i w:val="0"/>
          <w:color w:val="auto"/>
          <w:sz w:val="28"/>
          <w:szCs w:val="28"/>
        </w:rPr>
        <w:t xml:space="preserve">В 2020 году индикативный показатель охвата населения сезонной иммунизацией, </w:t>
      </w:r>
      <w:proofErr w:type="gramStart"/>
      <w:r>
        <w:rPr>
          <w:rStyle w:val="a6"/>
          <w:i w:val="0"/>
          <w:color w:val="auto"/>
          <w:sz w:val="28"/>
          <w:szCs w:val="28"/>
        </w:rPr>
        <w:t>согласно Постановления</w:t>
      </w:r>
      <w:proofErr w:type="gramEnd"/>
      <w:r>
        <w:rPr>
          <w:rStyle w:val="a6"/>
          <w:i w:val="0"/>
          <w:color w:val="auto"/>
          <w:sz w:val="28"/>
          <w:szCs w:val="28"/>
        </w:rPr>
        <w:t xml:space="preserve"> Главного государственного санитарного врача РФ от 13.07.2020 № 20 составляет не менее 60,0 % от численности населения.</w:t>
      </w:r>
    </w:p>
    <w:p w:rsidR="00772646" w:rsidRPr="009C3740" w:rsidRDefault="00772646" w:rsidP="00772646">
      <w:pPr>
        <w:ind w:firstLine="900"/>
        <w:jc w:val="both"/>
        <w:rPr>
          <w:sz w:val="28"/>
          <w:szCs w:val="28"/>
        </w:rPr>
      </w:pPr>
      <w:r w:rsidRPr="009C3740">
        <w:rPr>
          <w:sz w:val="28"/>
          <w:szCs w:val="28"/>
        </w:rPr>
        <w:t xml:space="preserve">В </w:t>
      </w:r>
      <w:proofErr w:type="spellStart"/>
      <w:r w:rsidRPr="009C3740">
        <w:rPr>
          <w:sz w:val="28"/>
          <w:szCs w:val="28"/>
        </w:rPr>
        <w:t>эпидсезон</w:t>
      </w:r>
      <w:proofErr w:type="spellEnd"/>
      <w:r w:rsidRPr="009C3740">
        <w:rPr>
          <w:sz w:val="28"/>
          <w:szCs w:val="28"/>
        </w:rPr>
        <w:t xml:space="preserve"> 2019-2020 гг. на территории </w:t>
      </w:r>
      <w:r w:rsidR="00CE2815" w:rsidRPr="009C3740">
        <w:rPr>
          <w:sz w:val="28"/>
          <w:szCs w:val="28"/>
        </w:rPr>
        <w:t>Северо-Енисейского района</w:t>
      </w:r>
      <w:r w:rsidRPr="009C3740">
        <w:rPr>
          <w:sz w:val="28"/>
          <w:szCs w:val="28"/>
        </w:rPr>
        <w:t xml:space="preserve"> за счет средств федерального бюджета против гриппа планировалось привить всего </w:t>
      </w:r>
      <w:r w:rsidR="00D263D8" w:rsidRPr="009C3740">
        <w:rPr>
          <w:sz w:val="28"/>
          <w:szCs w:val="28"/>
        </w:rPr>
        <w:t>4360</w:t>
      </w:r>
      <w:r w:rsidRPr="009C3740">
        <w:rPr>
          <w:sz w:val="28"/>
          <w:szCs w:val="28"/>
        </w:rPr>
        <w:t xml:space="preserve"> человек (44,7% населения), из них </w:t>
      </w:r>
      <w:r w:rsidR="00D263D8" w:rsidRPr="009C3740">
        <w:rPr>
          <w:sz w:val="28"/>
          <w:szCs w:val="28"/>
        </w:rPr>
        <w:t>1440</w:t>
      </w:r>
      <w:r w:rsidRPr="009C3740">
        <w:rPr>
          <w:sz w:val="28"/>
          <w:szCs w:val="28"/>
        </w:rPr>
        <w:t xml:space="preserve"> детей и </w:t>
      </w:r>
      <w:r w:rsidR="00D263D8" w:rsidRPr="009C3740">
        <w:rPr>
          <w:sz w:val="28"/>
          <w:szCs w:val="28"/>
        </w:rPr>
        <w:t>2920</w:t>
      </w:r>
      <w:r w:rsidRPr="009C3740">
        <w:rPr>
          <w:sz w:val="28"/>
          <w:szCs w:val="28"/>
        </w:rPr>
        <w:t xml:space="preserve"> взрослых.</w:t>
      </w:r>
    </w:p>
    <w:p w:rsidR="00772646" w:rsidRPr="009C3740" w:rsidRDefault="00772646" w:rsidP="00772646">
      <w:pPr>
        <w:ind w:firstLine="900"/>
        <w:jc w:val="both"/>
        <w:rPr>
          <w:color w:val="000000"/>
          <w:sz w:val="28"/>
          <w:szCs w:val="28"/>
        </w:rPr>
      </w:pPr>
      <w:r w:rsidRPr="009C3740">
        <w:rPr>
          <w:sz w:val="28"/>
          <w:szCs w:val="28"/>
        </w:rPr>
        <w:t xml:space="preserve">Фактически, в </w:t>
      </w:r>
      <w:proofErr w:type="spellStart"/>
      <w:r w:rsidRPr="009C3740">
        <w:rPr>
          <w:sz w:val="28"/>
          <w:szCs w:val="28"/>
        </w:rPr>
        <w:t>эпидсезон</w:t>
      </w:r>
      <w:proofErr w:type="spellEnd"/>
      <w:r w:rsidRPr="009C3740">
        <w:rPr>
          <w:sz w:val="28"/>
          <w:szCs w:val="28"/>
        </w:rPr>
        <w:t xml:space="preserve"> 2019 года,</w:t>
      </w:r>
      <w:r w:rsidRPr="009C3740">
        <w:rPr>
          <w:color w:val="000000"/>
          <w:sz w:val="28"/>
          <w:szCs w:val="28"/>
        </w:rPr>
        <w:t xml:space="preserve"> на территории </w:t>
      </w:r>
      <w:r w:rsidR="009C3740" w:rsidRPr="009C3740">
        <w:rPr>
          <w:color w:val="000000"/>
          <w:sz w:val="28"/>
          <w:szCs w:val="28"/>
        </w:rPr>
        <w:t>С</w:t>
      </w:r>
      <w:r w:rsidR="00D263D8" w:rsidRPr="009C3740">
        <w:rPr>
          <w:color w:val="000000"/>
          <w:sz w:val="28"/>
          <w:szCs w:val="28"/>
        </w:rPr>
        <w:t>еверо-Енисейского района</w:t>
      </w:r>
      <w:r w:rsidRPr="009C3740">
        <w:rPr>
          <w:color w:val="000000"/>
          <w:sz w:val="28"/>
          <w:szCs w:val="28"/>
        </w:rPr>
        <w:t xml:space="preserve"> всего за счет средств федерального бюджета привито </w:t>
      </w:r>
      <w:r w:rsidRPr="009C3740">
        <w:rPr>
          <w:b/>
          <w:color w:val="000000"/>
          <w:sz w:val="28"/>
          <w:szCs w:val="28"/>
        </w:rPr>
        <w:t xml:space="preserve">- </w:t>
      </w:r>
      <w:r w:rsidR="009C3740" w:rsidRPr="009C3740">
        <w:rPr>
          <w:color w:val="000000"/>
          <w:sz w:val="28"/>
          <w:szCs w:val="28"/>
        </w:rPr>
        <w:t>3941</w:t>
      </w:r>
      <w:r w:rsidRPr="009C3740">
        <w:rPr>
          <w:color w:val="000000"/>
          <w:sz w:val="28"/>
          <w:szCs w:val="28"/>
        </w:rPr>
        <w:t xml:space="preserve"> человек (охват населения – 40,</w:t>
      </w:r>
      <w:r w:rsidR="009C3740" w:rsidRPr="009C3740">
        <w:rPr>
          <w:color w:val="000000"/>
          <w:sz w:val="28"/>
          <w:szCs w:val="28"/>
        </w:rPr>
        <w:t>4</w:t>
      </w:r>
      <w:r w:rsidRPr="009C3740">
        <w:rPr>
          <w:color w:val="000000"/>
          <w:sz w:val="28"/>
          <w:szCs w:val="28"/>
        </w:rPr>
        <w:t>),</w:t>
      </w:r>
      <w:r w:rsidRPr="009C3740">
        <w:rPr>
          <w:sz w:val="28"/>
          <w:szCs w:val="28"/>
        </w:rPr>
        <w:t xml:space="preserve"> что составляет 9</w:t>
      </w:r>
      <w:r w:rsidR="009C3740" w:rsidRPr="009C3740">
        <w:rPr>
          <w:sz w:val="28"/>
          <w:szCs w:val="28"/>
        </w:rPr>
        <w:t xml:space="preserve">0,4 </w:t>
      </w:r>
      <w:r w:rsidRPr="009C3740">
        <w:rPr>
          <w:sz w:val="28"/>
          <w:szCs w:val="28"/>
        </w:rPr>
        <w:t xml:space="preserve">% от плана на </w:t>
      </w:r>
      <w:r w:rsidRPr="009C3740">
        <w:rPr>
          <w:sz w:val="28"/>
          <w:szCs w:val="28"/>
        </w:rPr>
        <w:lastRenderedPageBreak/>
        <w:t>2019 г</w:t>
      </w:r>
      <w:r w:rsidRPr="009C3740">
        <w:rPr>
          <w:color w:val="000000"/>
          <w:sz w:val="28"/>
          <w:szCs w:val="28"/>
        </w:rPr>
        <w:t xml:space="preserve">., за счет средств работодателя привито </w:t>
      </w:r>
      <w:r w:rsidR="009C3740" w:rsidRPr="009C3740">
        <w:rPr>
          <w:color w:val="000000"/>
          <w:sz w:val="28"/>
          <w:szCs w:val="28"/>
        </w:rPr>
        <w:t>1800</w:t>
      </w:r>
      <w:r w:rsidRPr="009C3740">
        <w:rPr>
          <w:color w:val="000000"/>
          <w:sz w:val="28"/>
          <w:szCs w:val="28"/>
        </w:rPr>
        <w:t xml:space="preserve"> человек</w:t>
      </w:r>
      <w:r w:rsidR="009C3740" w:rsidRPr="009C3740">
        <w:rPr>
          <w:color w:val="000000"/>
          <w:sz w:val="28"/>
          <w:szCs w:val="28"/>
        </w:rPr>
        <w:t xml:space="preserve"> (сотрудники АО «Полюс Красноярск», </w:t>
      </w:r>
      <w:proofErr w:type="gramStart"/>
      <w:r w:rsidR="009C3740" w:rsidRPr="009C3740">
        <w:rPr>
          <w:color w:val="000000"/>
          <w:sz w:val="28"/>
          <w:szCs w:val="28"/>
        </w:rPr>
        <w:t>при</w:t>
      </w:r>
      <w:proofErr w:type="gramEnd"/>
      <w:r w:rsidR="009C3740" w:rsidRPr="009C3740">
        <w:rPr>
          <w:color w:val="000000"/>
          <w:sz w:val="28"/>
          <w:szCs w:val="28"/>
        </w:rPr>
        <w:t xml:space="preserve"> планируемом количестве-1000 человек)</w:t>
      </w:r>
      <w:r w:rsidRPr="009C3740">
        <w:rPr>
          <w:color w:val="000000"/>
          <w:sz w:val="28"/>
          <w:szCs w:val="28"/>
        </w:rPr>
        <w:t>.</w:t>
      </w:r>
    </w:p>
    <w:p w:rsidR="009C3740" w:rsidRPr="009C3740" w:rsidRDefault="009C3740" w:rsidP="009C3740">
      <w:pPr>
        <w:jc w:val="both"/>
        <w:rPr>
          <w:color w:val="000000"/>
          <w:sz w:val="28"/>
          <w:szCs w:val="28"/>
        </w:rPr>
      </w:pPr>
      <w:r w:rsidRPr="009C3740">
        <w:rPr>
          <w:color w:val="000000"/>
          <w:sz w:val="28"/>
          <w:szCs w:val="28"/>
        </w:rPr>
        <w:t xml:space="preserve">          О</w:t>
      </w:r>
      <w:r w:rsidRPr="009C3740">
        <w:rPr>
          <w:sz w:val="28"/>
          <w:szCs w:val="28"/>
        </w:rPr>
        <w:t>хват населения Северо-Енисейского района прививками против гриппа (с учетом привитых за счет средств работодателя) составил 58,9%.</w:t>
      </w:r>
    </w:p>
    <w:p w:rsidR="009C3740" w:rsidRPr="009C3740" w:rsidRDefault="009C3740" w:rsidP="009C3740">
      <w:pPr>
        <w:ind w:firstLine="900"/>
        <w:jc w:val="both"/>
        <w:rPr>
          <w:sz w:val="28"/>
          <w:szCs w:val="28"/>
        </w:rPr>
      </w:pPr>
      <w:r w:rsidRPr="009C3740">
        <w:rPr>
          <w:color w:val="000000"/>
          <w:sz w:val="28"/>
          <w:szCs w:val="28"/>
        </w:rPr>
        <w:t xml:space="preserve">В связи с отсутствием вакцины </w:t>
      </w:r>
      <w:r w:rsidRPr="009C3740">
        <w:rPr>
          <w:sz w:val="28"/>
          <w:szCs w:val="28"/>
        </w:rPr>
        <w:t>на территории Северо-Енисейского района не обеспечено выполнение плана вакцинации в следующих контингентах населения:</w:t>
      </w:r>
    </w:p>
    <w:p w:rsidR="009C3740" w:rsidRPr="009C3740" w:rsidRDefault="009C3740" w:rsidP="009C3740">
      <w:pPr>
        <w:ind w:firstLine="900"/>
        <w:jc w:val="both"/>
        <w:rPr>
          <w:sz w:val="28"/>
          <w:szCs w:val="28"/>
        </w:rPr>
      </w:pPr>
      <w:r w:rsidRPr="009C3740">
        <w:rPr>
          <w:sz w:val="28"/>
          <w:szCs w:val="28"/>
        </w:rPr>
        <w:t>- работники образовательных учреждений (план выполнен на 88,8%);</w:t>
      </w:r>
    </w:p>
    <w:p w:rsidR="009C3740" w:rsidRPr="009C3740" w:rsidRDefault="009C3740" w:rsidP="009C3740">
      <w:pPr>
        <w:ind w:firstLine="900"/>
        <w:jc w:val="both"/>
        <w:rPr>
          <w:sz w:val="28"/>
          <w:szCs w:val="28"/>
        </w:rPr>
      </w:pPr>
      <w:r w:rsidRPr="009C3740">
        <w:rPr>
          <w:sz w:val="28"/>
          <w:szCs w:val="28"/>
        </w:rPr>
        <w:t>- взрослые старше 60 лет (план выполнен на 63,3%);</w:t>
      </w:r>
    </w:p>
    <w:p w:rsidR="009C3740" w:rsidRPr="009C3740" w:rsidRDefault="009C3740" w:rsidP="009C3740">
      <w:pPr>
        <w:ind w:firstLine="900"/>
        <w:jc w:val="both"/>
        <w:rPr>
          <w:sz w:val="28"/>
          <w:szCs w:val="28"/>
        </w:rPr>
      </w:pPr>
      <w:r w:rsidRPr="009C3740">
        <w:rPr>
          <w:sz w:val="28"/>
          <w:szCs w:val="28"/>
        </w:rPr>
        <w:t>- дети от 6 месяцев до 3 лет (план выполнен на 83,3%);</w:t>
      </w:r>
    </w:p>
    <w:p w:rsidR="009C3740" w:rsidRPr="009C3740" w:rsidRDefault="009C3740" w:rsidP="009C3740">
      <w:pPr>
        <w:ind w:firstLine="900"/>
        <w:jc w:val="both"/>
        <w:rPr>
          <w:sz w:val="28"/>
          <w:szCs w:val="28"/>
        </w:rPr>
      </w:pPr>
      <w:r w:rsidRPr="009C3740">
        <w:rPr>
          <w:sz w:val="28"/>
          <w:szCs w:val="28"/>
        </w:rPr>
        <w:t>- лица с хроническими заболеваниями (план выполнен на 63%);</w:t>
      </w:r>
    </w:p>
    <w:p w:rsidR="009C3740" w:rsidRPr="009C3740" w:rsidRDefault="009C3740" w:rsidP="009C3740">
      <w:pPr>
        <w:ind w:firstLine="900"/>
        <w:jc w:val="both"/>
        <w:rPr>
          <w:sz w:val="28"/>
          <w:szCs w:val="28"/>
        </w:rPr>
      </w:pPr>
      <w:r w:rsidRPr="009C3740">
        <w:rPr>
          <w:sz w:val="28"/>
          <w:szCs w:val="28"/>
        </w:rPr>
        <w:t>- дети ДДУ (план выполнен на 98,7%);</w:t>
      </w:r>
    </w:p>
    <w:p w:rsidR="009C3740" w:rsidRPr="009C3740" w:rsidRDefault="009C3740" w:rsidP="009C3740">
      <w:pPr>
        <w:ind w:firstLine="900"/>
        <w:jc w:val="both"/>
        <w:rPr>
          <w:sz w:val="28"/>
          <w:szCs w:val="28"/>
        </w:rPr>
      </w:pPr>
      <w:r w:rsidRPr="009C3740">
        <w:rPr>
          <w:sz w:val="28"/>
          <w:szCs w:val="28"/>
        </w:rPr>
        <w:t>- учащиеся 1-11 классов (план выполнен на 91,8%).</w:t>
      </w:r>
    </w:p>
    <w:p w:rsidR="00CA272E" w:rsidRPr="009C3740" w:rsidRDefault="00CA272E" w:rsidP="00E373C2">
      <w:pPr>
        <w:pStyle w:val="a5"/>
        <w:ind w:firstLine="709"/>
        <w:jc w:val="both"/>
        <w:rPr>
          <w:sz w:val="28"/>
          <w:szCs w:val="28"/>
        </w:rPr>
      </w:pPr>
      <w:r w:rsidRPr="009C3740">
        <w:rPr>
          <w:sz w:val="28"/>
          <w:szCs w:val="28"/>
        </w:rPr>
        <w:t xml:space="preserve">В целях обеспечения санитарно-эпидемиологического благополучия населения </w:t>
      </w:r>
      <w:r w:rsidR="00CE2815" w:rsidRPr="009C3740">
        <w:rPr>
          <w:sz w:val="28"/>
          <w:szCs w:val="28"/>
        </w:rPr>
        <w:t>Северо-Енисейского района</w:t>
      </w:r>
      <w:r w:rsidRPr="009C3740">
        <w:rPr>
          <w:sz w:val="28"/>
          <w:szCs w:val="28"/>
        </w:rPr>
        <w:t xml:space="preserve">, санитарно-противоэпидемическая комиссия при администрации </w:t>
      </w:r>
      <w:r w:rsidR="00CE2815" w:rsidRPr="009C3740">
        <w:rPr>
          <w:sz w:val="28"/>
          <w:szCs w:val="28"/>
        </w:rPr>
        <w:t>Северо-Енисейского района</w:t>
      </w:r>
    </w:p>
    <w:p w:rsidR="00CA272E" w:rsidRDefault="00CA272E" w:rsidP="00CA272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начальника территориального отдела Управления Роспотребнадзора по Красноярскому краю в городе </w:t>
      </w:r>
      <w:proofErr w:type="spellStart"/>
      <w:r>
        <w:rPr>
          <w:sz w:val="28"/>
          <w:szCs w:val="28"/>
        </w:rPr>
        <w:t>Лесосибирске</w:t>
      </w:r>
      <w:proofErr w:type="spellEnd"/>
      <w:r>
        <w:rPr>
          <w:sz w:val="28"/>
          <w:szCs w:val="28"/>
        </w:rPr>
        <w:t xml:space="preserve"> Я.И. </w:t>
      </w:r>
      <w:proofErr w:type="spellStart"/>
      <w:r>
        <w:rPr>
          <w:sz w:val="28"/>
          <w:szCs w:val="28"/>
        </w:rPr>
        <w:t>Вецлера</w:t>
      </w:r>
      <w:proofErr w:type="spellEnd"/>
      <w:r>
        <w:rPr>
          <w:sz w:val="28"/>
          <w:szCs w:val="28"/>
        </w:rPr>
        <w:t xml:space="preserve">, информационные сообщения других выступающих. 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</w:p>
    <w:p w:rsidR="00CA272E" w:rsidRDefault="00CA272E" w:rsidP="00CA272E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98628B">
        <w:rPr>
          <w:rFonts w:ascii="Times New Roman" w:hAnsi="Times New Roman"/>
          <w:sz w:val="28"/>
          <w:szCs w:val="28"/>
        </w:rPr>
        <w:t>Северо-Енисейского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готовность служб города к реагированию на возможное возникновение чрезвычайной ситуации эпидемиологического характера. </w:t>
      </w:r>
    </w:p>
    <w:p w:rsidR="009F6AF7" w:rsidRDefault="009F6AF7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 учетом эпидемиологической ситуации по заболеваемости гриппом и ОРВИ, в том числе новой коронавирусной инфекцией, складывающейся на территории </w:t>
      </w:r>
      <w:r w:rsidR="0098628B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>, и прогноза ее развития своевременно вводить ограничительные мероприятия.</w:t>
      </w:r>
    </w:p>
    <w:p w:rsidR="009F6AF7" w:rsidRDefault="009F6AF7" w:rsidP="009F6AF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Обеспечить оказание содействия медицинским организациям в организации и проведении в осенний период 2020 года мероприятий по иммунизации против гриппа населения из групп риска, определенных национальным календарем профилактических прививок, а также лиц, работающих в организациях птицеводства, и лиц, осуществляющих разведение домашней птицы для реализации ее населению.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6AF7">
        <w:rPr>
          <w:sz w:val="28"/>
          <w:szCs w:val="28"/>
        </w:rPr>
        <w:t>4</w:t>
      </w:r>
      <w:r>
        <w:rPr>
          <w:sz w:val="28"/>
          <w:szCs w:val="28"/>
        </w:rPr>
        <w:t xml:space="preserve">. Обеспечить проведение разъяснительной работы о мерах профилактики </w:t>
      </w:r>
      <w:r w:rsidR="00772646">
        <w:rPr>
          <w:sz w:val="28"/>
          <w:szCs w:val="28"/>
        </w:rPr>
        <w:t xml:space="preserve">гриппа и ОРВИ, </w:t>
      </w:r>
      <w:r>
        <w:rPr>
          <w:sz w:val="28"/>
          <w:szCs w:val="28"/>
        </w:rPr>
        <w:t xml:space="preserve">новой коронавирусной инфекции среди населения </w:t>
      </w:r>
      <w:r w:rsidR="0098628B">
        <w:rPr>
          <w:sz w:val="28"/>
          <w:szCs w:val="28"/>
        </w:rPr>
        <w:t>Северо-Енисейского района</w:t>
      </w:r>
      <w:r w:rsidR="00772646">
        <w:rPr>
          <w:sz w:val="28"/>
          <w:szCs w:val="28"/>
        </w:rPr>
        <w:t>,</w:t>
      </w:r>
      <w:r w:rsidR="009F6AF7">
        <w:rPr>
          <w:sz w:val="28"/>
          <w:szCs w:val="28"/>
        </w:rPr>
        <w:t xml:space="preserve"> включающих вакцинацию населения, </w:t>
      </w:r>
      <w:r w:rsidR="00772646">
        <w:rPr>
          <w:sz w:val="28"/>
          <w:szCs w:val="28"/>
        </w:rPr>
        <w:t>с целью обеспечения охвата населения вакцинацией против гриппа и ОРВИ – не менее 60 %</w:t>
      </w:r>
      <w:r>
        <w:rPr>
          <w:sz w:val="28"/>
          <w:szCs w:val="28"/>
        </w:rPr>
        <w:t xml:space="preserve">. 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6AF7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Организовать работу по систематическому информированию граждан старше 60 лет, лиц, страдающих хроническими заболеваниями </w:t>
      </w:r>
      <w:proofErr w:type="spellStart"/>
      <w:r>
        <w:rPr>
          <w:sz w:val="28"/>
          <w:szCs w:val="28"/>
        </w:rPr>
        <w:lastRenderedPageBreak/>
        <w:t>бронхо-легочной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и эндокринной систем, о возможностях заражения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-2019, а также доведению информации о необходимости ограничения помещений мест массового скопления людей, вызова врача на дом при появлении симптомов простудных заболеваний или ухудшения состояния.</w:t>
      </w:r>
    </w:p>
    <w:p w:rsidR="00030EDB" w:rsidRDefault="00030EDB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В срок до 20.10.2020 г. провести корректировку комплексных планов мероприятий по профилактике гриппа на территории Северо-Енисейского района на предстоящий эпидемический сезон.</w:t>
      </w:r>
    </w:p>
    <w:p w:rsidR="00030EDB" w:rsidRDefault="00030EDB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 Провести соответствующую организационную работу с руководителями хозяйствующих субъектов, представителями бизнес сообщества и предпринимательства по </w:t>
      </w:r>
      <w:r w:rsidR="00903617">
        <w:rPr>
          <w:sz w:val="28"/>
          <w:szCs w:val="28"/>
        </w:rPr>
        <w:t>вопросам организации и обеспечения сезонной вакцинации против гриппа работающего населения во всех сферах экономики с привлечением дополнительных средств работодателей, с целью достижения охвата не менее 75 % от численности организованного коллектива в срок до 01.11.2020 года.</w:t>
      </w:r>
    </w:p>
    <w:p w:rsidR="00CA272E" w:rsidRDefault="00CA272E" w:rsidP="00CA272E">
      <w:pPr>
        <w:ind w:firstLine="709"/>
        <w:jc w:val="both"/>
        <w:rPr>
          <w:sz w:val="28"/>
          <w:szCs w:val="28"/>
        </w:rPr>
      </w:pPr>
    </w:p>
    <w:p w:rsidR="00CA272E" w:rsidRDefault="00CA272E" w:rsidP="00CA2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Главному врачу КГБУЗ «</w:t>
      </w:r>
      <w:r w:rsidR="0098628B">
        <w:rPr>
          <w:sz w:val="28"/>
          <w:szCs w:val="28"/>
        </w:rPr>
        <w:t>Северо-Енисейская районная больница</w:t>
      </w:r>
      <w:r>
        <w:rPr>
          <w:sz w:val="28"/>
          <w:szCs w:val="28"/>
        </w:rPr>
        <w:t xml:space="preserve">»: </w:t>
      </w:r>
    </w:p>
    <w:p w:rsidR="00CE1410" w:rsidRDefault="00CE1410" w:rsidP="00CA2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наличие материальных ресурсов для работы в период подъема заболеваемости гриппом и ОРВИ, в том числе новой коронавирусной инфекцией, включая наличие запаса противовирусных препаратов, дезинфицирующих средств, средств индивидуальной защиты, специальной медицинской аппаратуры, специализированного транспорта для перевозки пациентов с гриппом и ОРВИ, а также новой коронавирусной инфекцией.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1410">
        <w:rPr>
          <w:sz w:val="28"/>
          <w:szCs w:val="28"/>
        </w:rPr>
        <w:t>2</w:t>
      </w:r>
      <w:r>
        <w:rPr>
          <w:sz w:val="28"/>
          <w:szCs w:val="28"/>
        </w:rPr>
        <w:t>. Обеспечить медицинский персонал, который собирает или перевозит биологический материал, соответствующими средствами индивидуальной защиты.</w:t>
      </w:r>
    </w:p>
    <w:p w:rsidR="00CE1410" w:rsidRDefault="00CE1410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подготовку медицинского персонала</w:t>
      </w:r>
      <w:r w:rsidR="00667997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оказания специализированной медицинской помощи населению при гриппе, ОРВИ, коронавирусной инфекции, внебольничных пневмониях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1410">
        <w:rPr>
          <w:sz w:val="28"/>
          <w:szCs w:val="28"/>
        </w:rPr>
        <w:t>4</w:t>
      </w:r>
      <w:r>
        <w:rPr>
          <w:sz w:val="28"/>
          <w:szCs w:val="28"/>
        </w:rPr>
        <w:t xml:space="preserve">. Обеспечить тщательный сбор эпидемиологического анамнеза у всех лиц, подозрительных на новую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инфекцию, обратившихся за медицинской помощью. </w:t>
      </w:r>
    </w:p>
    <w:p w:rsidR="00CE1410" w:rsidRDefault="00CE1410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Обеспечить выполнение плана профилактических прививок против гриппа и ОРВИ, с целью обеспечения охвата вакцинацией против гриппа 60% населения </w:t>
      </w:r>
      <w:r w:rsidR="0098628B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 xml:space="preserve">, лиц относящихся к группе риска </w:t>
      </w:r>
      <w:r w:rsidR="00667997">
        <w:rPr>
          <w:sz w:val="28"/>
          <w:szCs w:val="28"/>
        </w:rPr>
        <w:t>в соответствии с Национальным календарем профилактических прививок – не менее 75%</w:t>
      </w:r>
      <w:r w:rsidR="00903617">
        <w:rPr>
          <w:sz w:val="28"/>
          <w:szCs w:val="28"/>
        </w:rPr>
        <w:t>, завершить иммунизацию детского населения в срок до 15.10.2020 г</w:t>
      </w:r>
      <w:r w:rsidR="00667997">
        <w:rPr>
          <w:sz w:val="28"/>
          <w:szCs w:val="28"/>
        </w:rPr>
        <w:t>.</w:t>
      </w:r>
      <w:r w:rsidR="00903617">
        <w:rPr>
          <w:sz w:val="28"/>
          <w:szCs w:val="28"/>
        </w:rPr>
        <w:t>, взрослого населения до 01.11.2020 г.</w:t>
      </w:r>
    </w:p>
    <w:p w:rsidR="009E77E7" w:rsidRDefault="009E77E7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Обеспечить проведение широкой разъяснительной работы по профилактике гриппа среди населения в различных видах СМИ.</w:t>
      </w:r>
    </w:p>
    <w:p w:rsidR="009E77E7" w:rsidRDefault="009E77E7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 Организовать прививочную кампанию для населения по Национальному календарю бесплатно и без очереди, утвердив соответствующий план-график и создав условия для дистанционной записи граждан и организовав выездные прививочные бригады.</w:t>
      </w:r>
    </w:p>
    <w:p w:rsidR="00CA272E" w:rsidRDefault="00CA272E" w:rsidP="00CA272E">
      <w:pPr>
        <w:jc w:val="both"/>
        <w:rPr>
          <w:sz w:val="28"/>
          <w:szCs w:val="28"/>
        </w:rPr>
      </w:pP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образования </w:t>
      </w:r>
      <w:r w:rsidR="0098628B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 xml:space="preserve">: </w:t>
      </w:r>
    </w:p>
    <w:p w:rsidR="00667997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соблюдение санитарно-противоэпидемического режима и правил личной гигиены в детских дошкольных и образовательных учреждениях, соблюдение гигиенических нормативов при осуществлении учебного процесса</w:t>
      </w:r>
      <w:r w:rsidR="00CE1410">
        <w:rPr>
          <w:sz w:val="28"/>
          <w:szCs w:val="28"/>
        </w:rPr>
        <w:t xml:space="preserve">, в том числе рекомендаций по организации работы образовательных организаций в условиях сохранения рисков распространения </w:t>
      </w:r>
      <w:r w:rsidR="00CE1410" w:rsidRPr="00E373C2">
        <w:rPr>
          <w:i/>
          <w:sz w:val="28"/>
          <w:szCs w:val="28"/>
          <w:lang w:val="en-US"/>
        </w:rPr>
        <w:t>COVID</w:t>
      </w:r>
      <w:r w:rsidR="00CE1410" w:rsidRPr="00E373C2">
        <w:rPr>
          <w:i/>
          <w:sz w:val="28"/>
          <w:szCs w:val="28"/>
        </w:rPr>
        <w:t>-2019</w:t>
      </w:r>
      <w:r w:rsidR="00CE141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7997" w:rsidRDefault="00667997" w:rsidP="0066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Обеспечить наличие материальных ресурсов для работы в период подъема заболеваемости гриппом и ОРВИ, в том числе новой коронавирусной инфекцией, включая наличие запаса дезинфицирующих средств, средств личной гигиены (мыла, туалетной бумаги, дозаторов с антисептическими средствами), средств индивидуальной защиты для обслуживающего персонала, персонала, занятого приготовлением и раздачей пищи, оборудования для проведения обеззараживания воздуха, проведения термометрии.</w:t>
      </w:r>
      <w:proofErr w:type="gramEnd"/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7997">
        <w:rPr>
          <w:sz w:val="28"/>
          <w:szCs w:val="28"/>
        </w:rPr>
        <w:t>3</w:t>
      </w:r>
      <w:r>
        <w:rPr>
          <w:sz w:val="28"/>
          <w:szCs w:val="28"/>
        </w:rPr>
        <w:t>. Обеспечить допуск детей в детские дошкольные и образовательные учреждения после любого перенесенного заболевания, а также длительного отсутствия, со справкой от врача о состоянии здоровья.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7997">
        <w:rPr>
          <w:sz w:val="28"/>
          <w:szCs w:val="28"/>
        </w:rPr>
        <w:t>4</w:t>
      </w:r>
      <w:r>
        <w:rPr>
          <w:sz w:val="28"/>
          <w:szCs w:val="28"/>
        </w:rPr>
        <w:t>. Обеспечить проведение разъяснительной работы о мерах профилактики</w:t>
      </w:r>
      <w:r w:rsidR="00772646">
        <w:rPr>
          <w:sz w:val="28"/>
          <w:szCs w:val="28"/>
        </w:rPr>
        <w:t xml:space="preserve"> гриппа и ОРВИ, в том числе</w:t>
      </w:r>
      <w:r>
        <w:rPr>
          <w:sz w:val="28"/>
          <w:szCs w:val="28"/>
        </w:rPr>
        <w:t xml:space="preserve"> новой коронавирусной инфекции среди школьников и родителей. 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6799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A5BA7">
        <w:rPr>
          <w:sz w:val="28"/>
          <w:szCs w:val="28"/>
        </w:rPr>
        <w:t>Ограничить</w:t>
      </w:r>
      <w:r>
        <w:rPr>
          <w:sz w:val="28"/>
          <w:szCs w:val="28"/>
        </w:rPr>
        <w:t xml:space="preserve"> проведение массовых мероприятий.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Руководителям аптечных учреждений, осуществляющих свою деятельность на территории </w:t>
      </w:r>
      <w:r w:rsidR="0098628B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>:</w:t>
      </w:r>
    </w:p>
    <w:p w:rsidR="00CA272E" w:rsidRDefault="00431847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A272E">
        <w:rPr>
          <w:sz w:val="28"/>
          <w:szCs w:val="28"/>
        </w:rPr>
        <w:t>Обеспечить неснижаемый запас одноразовых масок, противовирусных препаратов для продажи населению.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Руководителям организаций всех форм собственности, осуществляющих свою деятельность на территории </w:t>
      </w:r>
      <w:r w:rsidR="0098628B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>: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Обеспечить проведение профилактических мероприятий по организации режима труда работников, в том числе: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обязательной дезинфекции контактных поверхностей во всех помещениях в течени</w:t>
      </w:r>
      <w:r w:rsidR="00772646">
        <w:rPr>
          <w:sz w:val="28"/>
          <w:szCs w:val="28"/>
        </w:rPr>
        <w:t>е</w:t>
      </w:r>
      <w:r>
        <w:rPr>
          <w:sz w:val="28"/>
          <w:szCs w:val="28"/>
        </w:rPr>
        <w:t xml:space="preserve"> дня;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использованию в помещениях оборудования по обеззараживанию воздуха;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наличию запаса дезинфицирующих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уборки помещений и обработки рук сотрудников;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использованию аудио и видео селекторной связи для проведения совещаний.</w:t>
      </w:r>
    </w:p>
    <w:p w:rsidR="00CA272E" w:rsidRDefault="00F71189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Ю</w:t>
      </w:r>
      <w:r w:rsidR="00CA272E">
        <w:rPr>
          <w:sz w:val="28"/>
          <w:szCs w:val="28"/>
        </w:rPr>
        <w:t xml:space="preserve">ридическим лицам, индивидуальным предпринимателям, осуществляющим деятельность в сфере общественного питания и торговли, обеспечить проведение мероприятий по усилению дезинфекционного </w:t>
      </w:r>
      <w:r w:rsidR="00CA272E">
        <w:rPr>
          <w:sz w:val="28"/>
          <w:szCs w:val="28"/>
        </w:rPr>
        <w:lastRenderedPageBreak/>
        <w:t>режима, обеззараживанию воздуха, обеспечению наличия сре</w:t>
      </w:r>
      <w:proofErr w:type="gramStart"/>
      <w:r w:rsidR="00CA272E">
        <w:rPr>
          <w:sz w:val="28"/>
          <w:szCs w:val="28"/>
        </w:rPr>
        <w:t>дств дл</w:t>
      </w:r>
      <w:proofErr w:type="gramEnd"/>
      <w:r w:rsidR="00CA272E">
        <w:rPr>
          <w:sz w:val="28"/>
          <w:szCs w:val="28"/>
        </w:rPr>
        <w:t>я обработки рук, поверхностей, инвентаря.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Территориальному отделу Управления Роспотребнадзора по Красноярскому краю в городе </w:t>
      </w:r>
      <w:proofErr w:type="spellStart"/>
      <w:r>
        <w:rPr>
          <w:sz w:val="28"/>
          <w:szCs w:val="28"/>
        </w:rPr>
        <w:t>Лесосибирске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Вецлер</w:t>
      </w:r>
      <w:proofErr w:type="spellEnd"/>
      <w:r>
        <w:rPr>
          <w:sz w:val="28"/>
          <w:szCs w:val="28"/>
        </w:rPr>
        <w:t xml:space="preserve"> Я.И.), главному врачу филиала ФБУЗ «Центр гигиены и эпидемиологии в Красноярском крае» в городе </w:t>
      </w:r>
      <w:proofErr w:type="spellStart"/>
      <w:r>
        <w:rPr>
          <w:sz w:val="28"/>
          <w:szCs w:val="28"/>
        </w:rPr>
        <w:t>Лесосибирске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Гаталюку</w:t>
      </w:r>
      <w:proofErr w:type="spellEnd"/>
      <w:r>
        <w:rPr>
          <w:sz w:val="28"/>
          <w:szCs w:val="28"/>
        </w:rPr>
        <w:t xml:space="preserve"> Д.С.):</w:t>
      </w:r>
    </w:p>
    <w:p w:rsidR="00CA272E" w:rsidRDefault="00CA272E" w:rsidP="00CA2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Обеспечить мониторинг за инфекционной заболеваемостью на территории </w:t>
      </w:r>
      <w:r w:rsidR="0098628B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 xml:space="preserve"> с анализом эпидемиологической ситуации и информированием Администрации </w:t>
      </w:r>
      <w:r w:rsidR="0098628B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 xml:space="preserve"> в оперативном порядке о складывающейся ситуации.</w:t>
      </w:r>
    </w:p>
    <w:p w:rsidR="00F71189" w:rsidRDefault="00CA272E" w:rsidP="00CA2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Организовать и обеспечить контроль выполнения комплекса профилактических и противоэпидемических мероприятий в случае регистрации случа</w:t>
      </w:r>
      <w:r w:rsidR="00772646">
        <w:rPr>
          <w:sz w:val="28"/>
          <w:szCs w:val="28"/>
        </w:rPr>
        <w:t>ев</w:t>
      </w:r>
      <w:r>
        <w:rPr>
          <w:sz w:val="28"/>
          <w:szCs w:val="28"/>
        </w:rPr>
        <w:t xml:space="preserve"> новой коронавирусной инфекции, либо подозрения на нее.</w:t>
      </w:r>
    </w:p>
    <w:p w:rsidR="00F71189" w:rsidRDefault="00F71189" w:rsidP="00CA2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Организовать и обеспечить при осуществлении плановых и внеплановых проверок в отношении учреждений здравоохранения, образования, объектов экономики и других объектов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сезонной иммунизации.</w:t>
      </w:r>
    </w:p>
    <w:p w:rsidR="00CA272E" w:rsidRDefault="00F71189" w:rsidP="00CA2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CA272E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в различных СМИ информации о ходе проведения прививочной кампании</w:t>
      </w:r>
      <w:r w:rsidR="007A5BA7">
        <w:rPr>
          <w:sz w:val="28"/>
          <w:szCs w:val="28"/>
        </w:rPr>
        <w:t>, организовать дополнительную разъяснительную работу среди населения.</w:t>
      </w:r>
    </w:p>
    <w:p w:rsidR="00CA272E" w:rsidRDefault="00CA272E" w:rsidP="00CA272E">
      <w:pPr>
        <w:ind w:firstLine="708"/>
        <w:jc w:val="both"/>
        <w:rPr>
          <w:sz w:val="28"/>
          <w:szCs w:val="28"/>
        </w:rPr>
      </w:pPr>
    </w:p>
    <w:p w:rsidR="00CA272E" w:rsidRDefault="00CA272E" w:rsidP="00CA2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r w:rsidR="0098628B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>.</w:t>
      </w:r>
    </w:p>
    <w:p w:rsidR="00CA272E" w:rsidRDefault="00CA272E" w:rsidP="00CA272E">
      <w:pPr>
        <w:ind w:firstLine="708"/>
        <w:jc w:val="both"/>
        <w:rPr>
          <w:sz w:val="28"/>
          <w:szCs w:val="28"/>
        </w:rPr>
      </w:pPr>
    </w:p>
    <w:p w:rsidR="00CA272E" w:rsidRDefault="00CA272E" w:rsidP="00CA2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</w:t>
      </w:r>
      <w:r>
        <w:rPr>
          <w:sz w:val="28"/>
          <w:szCs w:val="28"/>
        </w:rPr>
        <w:br/>
        <w:t xml:space="preserve">на Территориальный отдел Управления Роспотребнадзора по Красноярскому краю в городе </w:t>
      </w:r>
      <w:proofErr w:type="spellStart"/>
      <w:r>
        <w:rPr>
          <w:sz w:val="28"/>
          <w:szCs w:val="28"/>
        </w:rPr>
        <w:t>Лесосибирске</w:t>
      </w:r>
      <w:proofErr w:type="spellEnd"/>
      <w:r>
        <w:rPr>
          <w:sz w:val="28"/>
          <w:szCs w:val="28"/>
        </w:rPr>
        <w:t xml:space="preserve"> (Я.И. </w:t>
      </w:r>
      <w:proofErr w:type="spellStart"/>
      <w:r>
        <w:rPr>
          <w:sz w:val="28"/>
          <w:szCs w:val="28"/>
        </w:rPr>
        <w:t>Вецлер</w:t>
      </w:r>
      <w:proofErr w:type="spellEnd"/>
      <w:r>
        <w:rPr>
          <w:sz w:val="28"/>
          <w:szCs w:val="28"/>
        </w:rPr>
        <w:t>).</w:t>
      </w:r>
    </w:p>
    <w:p w:rsidR="00CA272E" w:rsidRDefault="00CA272E" w:rsidP="00CA272E">
      <w:pPr>
        <w:ind w:firstLine="708"/>
        <w:jc w:val="both"/>
        <w:rPr>
          <w:sz w:val="28"/>
          <w:szCs w:val="28"/>
        </w:rPr>
      </w:pPr>
    </w:p>
    <w:p w:rsidR="00CA272E" w:rsidRDefault="00CA272E" w:rsidP="00CA27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Решение вступает в силу с момента его размещения на официальном сайте администрации </w:t>
      </w:r>
      <w:r w:rsidR="0098628B">
        <w:rPr>
          <w:sz w:val="28"/>
          <w:szCs w:val="28"/>
        </w:rPr>
        <w:t>Северо-Енисейского района</w:t>
      </w:r>
      <w:r>
        <w:rPr>
          <w:sz w:val="28"/>
          <w:szCs w:val="28"/>
        </w:rPr>
        <w:t>.</w:t>
      </w:r>
    </w:p>
    <w:p w:rsidR="00CA272E" w:rsidRDefault="00CA272E" w:rsidP="00CA272E">
      <w:pPr>
        <w:ind w:firstLine="708"/>
        <w:jc w:val="both"/>
        <w:rPr>
          <w:sz w:val="28"/>
          <w:szCs w:val="28"/>
        </w:rPr>
      </w:pPr>
    </w:p>
    <w:p w:rsidR="00CA272E" w:rsidRDefault="00CA272E" w:rsidP="00CA272E">
      <w:pPr>
        <w:jc w:val="both"/>
        <w:rPr>
          <w:sz w:val="28"/>
          <w:szCs w:val="28"/>
        </w:rPr>
      </w:pPr>
    </w:p>
    <w:p w:rsidR="00CA272E" w:rsidRDefault="00CA272E" w:rsidP="00CA272E">
      <w:pPr>
        <w:jc w:val="both"/>
        <w:rPr>
          <w:sz w:val="28"/>
          <w:szCs w:val="28"/>
        </w:rPr>
      </w:pPr>
    </w:p>
    <w:p w:rsidR="00CA272E" w:rsidRDefault="00CA272E" w:rsidP="00CA27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                                                  </w:t>
      </w:r>
      <w:r w:rsidR="00AF4DE9">
        <w:rPr>
          <w:color w:val="000000"/>
          <w:sz w:val="28"/>
          <w:szCs w:val="28"/>
        </w:rPr>
        <w:t xml:space="preserve">           Е.А. Михалева</w:t>
      </w:r>
      <w:r>
        <w:rPr>
          <w:color w:val="000000"/>
          <w:sz w:val="28"/>
          <w:szCs w:val="28"/>
        </w:rPr>
        <w:t xml:space="preserve">                 </w:t>
      </w:r>
    </w:p>
    <w:p w:rsidR="00CA272E" w:rsidRDefault="00CA272E" w:rsidP="00CA272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247A46" w:rsidRDefault="00247A46"/>
    <w:sectPr w:rsidR="00247A46" w:rsidSect="0024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272E"/>
    <w:rsid w:val="00030EDB"/>
    <w:rsid w:val="001352F8"/>
    <w:rsid w:val="00247A46"/>
    <w:rsid w:val="002F7B4E"/>
    <w:rsid w:val="00431847"/>
    <w:rsid w:val="00604246"/>
    <w:rsid w:val="00664FBA"/>
    <w:rsid w:val="00667997"/>
    <w:rsid w:val="006F0CA6"/>
    <w:rsid w:val="007071B9"/>
    <w:rsid w:val="00772646"/>
    <w:rsid w:val="007A5BA7"/>
    <w:rsid w:val="00800F2C"/>
    <w:rsid w:val="00880AF7"/>
    <w:rsid w:val="008C367F"/>
    <w:rsid w:val="008C3920"/>
    <w:rsid w:val="00903617"/>
    <w:rsid w:val="009738DB"/>
    <w:rsid w:val="009823F5"/>
    <w:rsid w:val="0098628B"/>
    <w:rsid w:val="009C3740"/>
    <w:rsid w:val="009E77E7"/>
    <w:rsid w:val="009F6AF7"/>
    <w:rsid w:val="00A46689"/>
    <w:rsid w:val="00AF4DE9"/>
    <w:rsid w:val="00B54DBA"/>
    <w:rsid w:val="00B76CCD"/>
    <w:rsid w:val="00CA272E"/>
    <w:rsid w:val="00CE1410"/>
    <w:rsid w:val="00CE2815"/>
    <w:rsid w:val="00D263D8"/>
    <w:rsid w:val="00D64ED0"/>
    <w:rsid w:val="00DE070E"/>
    <w:rsid w:val="00E373C2"/>
    <w:rsid w:val="00F7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4D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272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272E"/>
    <w:pPr>
      <w:widowControl w:val="0"/>
      <w:autoSpaceDN w:val="0"/>
      <w:ind w:left="720"/>
      <w:contextualSpacing/>
    </w:pPr>
    <w:rPr>
      <w:rFonts w:eastAsia="Andale Sans UI" w:cs="Tahoma"/>
      <w:kern w:val="3"/>
      <w:lang w:val="de-DE" w:eastAsia="ja-JP" w:bidi="fa-IR"/>
    </w:rPr>
  </w:style>
  <w:style w:type="paragraph" w:customStyle="1" w:styleId="11">
    <w:name w:val="Абзац списка1"/>
    <w:basedOn w:val="a"/>
    <w:rsid w:val="00CA27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5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E3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F6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667997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6679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6679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MatunyakGV</dc:creator>
  <cp:keywords/>
  <dc:description/>
  <cp:lastModifiedBy>Кириллова</cp:lastModifiedBy>
  <cp:revision>20</cp:revision>
  <cp:lastPrinted>2020-08-25T08:51:00Z</cp:lastPrinted>
  <dcterms:created xsi:type="dcterms:W3CDTF">2020-08-13T06:55:00Z</dcterms:created>
  <dcterms:modified xsi:type="dcterms:W3CDTF">2020-09-23T07:06:00Z</dcterms:modified>
</cp:coreProperties>
</file>