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B6" w:rsidRDefault="000842B6" w:rsidP="000842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CF6E38" w:rsidRDefault="000842B6" w:rsidP="000842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CF6E38">
        <w:rPr>
          <w:rFonts w:ascii="Times New Roman" w:hAnsi="Times New Roman" w:cs="Times New Roman"/>
          <w:sz w:val="28"/>
          <w:szCs w:val="28"/>
        </w:rPr>
        <w:t>членов Общественно</w:t>
      </w:r>
      <w:r w:rsidR="00A2484A">
        <w:rPr>
          <w:rFonts w:ascii="Times New Roman" w:hAnsi="Times New Roman" w:cs="Times New Roman"/>
          <w:sz w:val="28"/>
          <w:szCs w:val="28"/>
        </w:rPr>
        <w:t>й палаты Северо-Енисейского района</w:t>
      </w:r>
      <w:r w:rsidR="00CF6E3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82708" w:rsidRDefault="00CF6E38" w:rsidP="000842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утвержденных Главой Северо-Енисейского района и Северо-Енисейским районным Советом депутатов  </w:t>
      </w:r>
    </w:p>
    <w:p w:rsidR="000842B6" w:rsidRDefault="000842B6" w:rsidP="000842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2B6" w:rsidRDefault="000842B6" w:rsidP="00084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Северо-Енисейский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</w:t>
      </w:r>
      <w:r w:rsidR="008E7983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» августа 2019  года</w:t>
      </w:r>
    </w:p>
    <w:p w:rsidR="0070692F" w:rsidRDefault="0070692F" w:rsidP="00084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8EE" w:rsidRDefault="004938EE" w:rsidP="0070692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918"/>
      </w:tblGrid>
      <w:tr w:rsidR="00CF6E38" w:rsidRPr="00CF6E38" w:rsidTr="00CF6E38">
        <w:tc>
          <w:tcPr>
            <w:tcW w:w="3794" w:type="dxa"/>
          </w:tcPr>
          <w:p w:rsidR="00CF6E38" w:rsidRPr="00B210D7" w:rsidRDefault="00CF6E38" w:rsidP="00025A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6E38" w:rsidRPr="00CF6E38" w:rsidRDefault="00CF6E38" w:rsidP="00025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E38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Антоневич</w:t>
            </w:r>
            <w:proofErr w:type="spellEnd"/>
            <w:r w:rsidRPr="00CF6E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5918" w:type="dxa"/>
          </w:tcPr>
          <w:p w:rsidR="00CF6E38" w:rsidRPr="00B210D7" w:rsidRDefault="00CF6E38" w:rsidP="00025A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6E38" w:rsidRPr="00CF6E38" w:rsidRDefault="00CF6E38" w:rsidP="00025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E38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 краевого государственного бюджетного учреждения здравоохранения «Северо-Енисейская районная больница»;</w:t>
            </w:r>
          </w:p>
        </w:tc>
      </w:tr>
      <w:tr w:rsidR="00CF6E38" w:rsidRPr="00CF6E38" w:rsidTr="00CF6E38">
        <w:tc>
          <w:tcPr>
            <w:tcW w:w="3794" w:type="dxa"/>
          </w:tcPr>
          <w:p w:rsidR="00CF6E38" w:rsidRPr="00CF6E38" w:rsidRDefault="00CF6E38" w:rsidP="00025A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6E38" w:rsidRPr="00CF6E38" w:rsidRDefault="00CF6E38" w:rsidP="00025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E38">
              <w:rPr>
                <w:rFonts w:ascii="Times New Roman" w:eastAsia="Times New Roman" w:hAnsi="Times New Roman" w:cs="Times New Roman"/>
                <w:sz w:val="28"/>
                <w:szCs w:val="28"/>
              </w:rPr>
              <w:t>Буторина</w:t>
            </w:r>
            <w:proofErr w:type="spellEnd"/>
            <w:r w:rsidRPr="00CF6E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Евгеньевна</w:t>
            </w:r>
          </w:p>
        </w:tc>
        <w:tc>
          <w:tcPr>
            <w:tcW w:w="5918" w:type="dxa"/>
          </w:tcPr>
          <w:p w:rsidR="00CF6E38" w:rsidRPr="00CF6E38" w:rsidRDefault="00CF6E38" w:rsidP="00025A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6E38" w:rsidRPr="00CF6E38" w:rsidRDefault="00CF6E38" w:rsidP="00025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E38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делопроизводитель Отдела культуры администрации Северо-Енисейского района;</w:t>
            </w:r>
          </w:p>
        </w:tc>
      </w:tr>
      <w:tr w:rsidR="00CF6E38" w:rsidRPr="00CF6E38" w:rsidTr="00CF6E38">
        <w:tc>
          <w:tcPr>
            <w:tcW w:w="3794" w:type="dxa"/>
          </w:tcPr>
          <w:p w:rsidR="00CF6E38" w:rsidRPr="00CF6E38" w:rsidRDefault="00CF6E38" w:rsidP="00025A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6E38" w:rsidRPr="00CF6E38" w:rsidRDefault="00CF6E38" w:rsidP="00025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E38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Гавриленко Наталья Викторовна</w:t>
            </w:r>
          </w:p>
        </w:tc>
        <w:tc>
          <w:tcPr>
            <w:tcW w:w="5918" w:type="dxa"/>
          </w:tcPr>
          <w:p w:rsidR="00CF6E38" w:rsidRPr="00CF6E38" w:rsidRDefault="00CF6E38" w:rsidP="00025A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6E38" w:rsidRDefault="00CF6E38" w:rsidP="00025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E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 Управляющего совета муниципального </w:t>
            </w:r>
          </w:p>
          <w:p w:rsidR="00CF6E38" w:rsidRPr="00CF6E38" w:rsidRDefault="00CF6E38" w:rsidP="00025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E38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бюджетного образовательного учреждения «Северо-Енисейская средняя школа № 2»;</w:t>
            </w:r>
          </w:p>
        </w:tc>
      </w:tr>
      <w:tr w:rsidR="00CF6E38" w:rsidRPr="00CF6E38" w:rsidTr="00CF6E38">
        <w:tc>
          <w:tcPr>
            <w:tcW w:w="3794" w:type="dxa"/>
          </w:tcPr>
          <w:p w:rsidR="00CF6E38" w:rsidRPr="00CF6E38" w:rsidRDefault="00CF6E38" w:rsidP="00025A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8" w:type="dxa"/>
          </w:tcPr>
          <w:p w:rsidR="00CF6E38" w:rsidRPr="00CF6E38" w:rsidRDefault="00CF6E38" w:rsidP="00025A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6E38" w:rsidRPr="00CF6E38" w:rsidTr="00025A92">
        <w:tc>
          <w:tcPr>
            <w:tcW w:w="3794" w:type="dxa"/>
          </w:tcPr>
          <w:p w:rsidR="00CF6E38" w:rsidRPr="00CF6E38" w:rsidRDefault="00CF6E38" w:rsidP="00025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E38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Граматунова</w:t>
            </w:r>
            <w:proofErr w:type="spellEnd"/>
            <w:r w:rsidRPr="00CF6E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5918" w:type="dxa"/>
          </w:tcPr>
          <w:p w:rsidR="00CF6E38" w:rsidRPr="00CF6E38" w:rsidRDefault="00CF6E38" w:rsidP="00025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E38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совещательного органа, созданного ранее при Отделе культуры администрации Северо-Енисейского района для независимой оценки качества оказания услуг;</w:t>
            </w:r>
          </w:p>
        </w:tc>
      </w:tr>
      <w:tr w:rsidR="00CF6E38" w:rsidRPr="00CF6E38" w:rsidTr="00025A92">
        <w:tc>
          <w:tcPr>
            <w:tcW w:w="3794" w:type="dxa"/>
          </w:tcPr>
          <w:p w:rsidR="00CF6E38" w:rsidRPr="00CF6E38" w:rsidRDefault="00CF6E38" w:rsidP="00025A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6E38" w:rsidRPr="00CF6E38" w:rsidRDefault="00CF6E38" w:rsidP="00025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E38"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Светлана Витальевна</w:t>
            </w:r>
          </w:p>
        </w:tc>
        <w:tc>
          <w:tcPr>
            <w:tcW w:w="5918" w:type="dxa"/>
          </w:tcPr>
          <w:p w:rsidR="00CF6E38" w:rsidRPr="00CF6E38" w:rsidRDefault="00CF6E38" w:rsidP="00025A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6E38" w:rsidRPr="00CF6E38" w:rsidRDefault="00CF6E38" w:rsidP="00025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E38">
              <w:rPr>
                <w:rFonts w:ascii="Times New Roman" w:eastAsia="Times New Roman" w:hAnsi="Times New Roman" w:cs="Times New Roman"/>
                <w:sz w:val="28"/>
                <w:szCs w:val="28"/>
              </w:rPr>
              <w:t>ветеран педагогического труда;</w:t>
            </w:r>
          </w:p>
        </w:tc>
      </w:tr>
      <w:tr w:rsidR="00CF6E38" w:rsidRPr="00CF6E38" w:rsidTr="00025A92">
        <w:tc>
          <w:tcPr>
            <w:tcW w:w="3794" w:type="dxa"/>
          </w:tcPr>
          <w:p w:rsidR="00CF6E38" w:rsidRPr="00CF6E38" w:rsidRDefault="00CF6E38" w:rsidP="00025A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8" w:type="dxa"/>
          </w:tcPr>
          <w:p w:rsidR="00CF6E38" w:rsidRPr="00CF6E38" w:rsidRDefault="00CF6E38" w:rsidP="00025A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6E38" w:rsidRPr="00CF6E38" w:rsidTr="00025A92">
        <w:tc>
          <w:tcPr>
            <w:tcW w:w="3794" w:type="dxa"/>
          </w:tcPr>
          <w:p w:rsidR="00CF6E38" w:rsidRPr="00CF6E38" w:rsidRDefault="00CF6E38" w:rsidP="00025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E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Королева Галина </w:t>
            </w:r>
            <w:proofErr w:type="spellStart"/>
            <w:r w:rsidRPr="00CF6E38">
              <w:rPr>
                <w:rFonts w:ascii="Times New Roman" w:eastAsia="Times New Roman" w:hAnsi="Times New Roman" w:cs="Times New Roman"/>
                <w:sz w:val="28"/>
                <w:szCs w:val="28"/>
              </w:rPr>
              <w:t>Варфоломеевна</w:t>
            </w:r>
            <w:proofErr w:type="spellEnd"/>
          </w:p>
        </w:tc>
        <w:tc>
          <w:tcPr>
            <w:tcW w:w="5918" w:type="dxa"/>
          </w:tcPr>
          <w:p w:rsidR="00CF6E38" w:rsidRPr="00CF6E38" w:rsidRDefault="00CF6E38" w:rsidP="00025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E38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совещательного органа, созданного ранее при Отделе культуры администрации Северо-Енисейского района для независимой оценки качества оказания услу</w:t>
            </w:r>
            <w:r w:rsidRPr="00CF6E3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CF6E38" w:rsidRPr="00CF6E38" w:rsidTr="00CF6E38">
        <w:tc>
          <w:tcPr>
            <w:tcW w:w="3794" w:type="dxa"/>
          </w:tcPr>
          <w:p w:rsidR="00CF6E38" w:rsidRPr="00CF6E38" w:rsidRDefault="00CF6E38" w:rsidP="00CF6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6E38" w:rsidRPr="00CF6E38" w:rsidRDefault="00CF6E38" w:rsidP="00CF6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E38">
              <w:rPr>
                <w:rFonts w:ascii="Times New Roman" w:eastAsia="Times New Roman" w:hAnsi="Times New Roman" w:cs="Times New Roman"/>
                <w:sz w:val="28"/>
                <w:szCs w:val="28"/>
              </w:rPr>
              <w:t>Лентякова</w:t>
            </w:r>
            <w:proofErr w:type="spellEnd"/>
            <w:r w:rsidRPr="00CF6E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Альбина Геннадьевна</w:t>
            </w:r>
          </w:p>
        </w:tc>
        <w:tc>
          <w:tcPr>
            <w:tcW w:w="5918" w:type="dxa"/>
          </w:tcPr>
          <w:p w:rsidR="00CF6E38" w:rsidRPr="00CF6E38" w:rsidRDefault="00CF6E38" w:rsidP="00CF6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6E38" w:rsidRPr="00CF6E38" w:rsidRDefault="00CF6E38" w:rsidP="00CF6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E38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Северо-Енисейского районного Совета депутатов;</w:t>
            </w:r>
          </w:p>
        </w:tc>
      </w:tr>
      <w:tr w:rsidR="00CF6E38" w:rsidRPr="00CF6E38" w:rsidTr="00CF6E38">
        <w:tc>
          <w:tcPr>
            <w:tcW w:w="3794" w:type="dxa"/>
          </w:tcPr>
          <w:p w:rsidR="00CF6E38" w:rsidRPr="00CF6E38" w:rsidRDefault="00CF6E38" w:rsidP="00CF6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6E38" w:rsidRPr="00CF6E38" w:rsidRDefault="00CF6E38" w:rsidP="00CF6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E3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Родикова</w:t>
            </w:r>
            <w:proofErr w:type="spellEnd"/>
            <w:r w:rsidRPr="00CF6E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6E38">
              <w:rPr>
                <w:rFonts w:ascii="Times New Roman" w:eastAsia="Times New Roman" w:hAnsi="Times New Roman" w:cs="Times New Roman"/>
                <w:sz w:val="28"/>
                <w:szCs w:val="28"/>
              </w:rPr>
              <w:t>Надия</w:t>
            </w:r>
            <w:proofErr w:type="spellEnd"/>
            <w:r w:rsidRPr="00CF6E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6E38">
              <w:rPr>
                <w:rFonts w:ascii="Times New Roman" w:eastAsia="Times New Roman" w:hAnsi="Times New Roman" w:cs="Times New Roman"/>
                <w:sz w:val="28"/>
                <w:szCs w:val="28"/>
              </w:rPr>
              <w:t>Давлетбаевна</w:t>
            </w:r>
            <w:proofErr w:type="spellEnd"/>
          </w:p>
        </w:tc>
        <w:tc>
          <w:tcPr>
            <w:tcW w:w="5918" w:type="dxa"/>
          </w:tcPr>
          <w:p w:rsidR="00CF6E38" w:rsidRPr="00CF6E38" w:rsidRDefault="00CF6E38" w:rsidP="00CF6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6E38" w:rsidRPr="00CF6E38" w:rsidRDefault="00CF6E38" w:rsidP="00CF6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E3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муниципального бюджетного образовательного учреждения дополнительного образования «Северо-Енисейский детско-юношеский центр»;</w:t>
            </w:r>
          </w:p>
        </w:tc>
      </w:tr>
      <w:tr w:rsidR="00CF6E38" w:rsidRPr="00CF6E38" w:rsidTr="00CF6E38">
        <w:tc>
          <w:tcPr>
            <w:tcW w:w="3794" w:type="dxa"/>
          </w:tcPr>
          <w:p w:rsidR="00CF6E38" w:rsidRPr="00CF6E38" w:rsidRDefault="00CF6E38" w:rsidP="00CF6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6E38" w:rsidRPr="00CF6E38" w:rsidRDefault="00CF6E38" w:rsidP="00CF6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E38">
              <w:rPr>
                <w:rFonts w:ascii="Times New Roman" w:eastAsia="Times New Roman" w:hAnsi="Times New Roman" w:cs="Times New Roman"/>
                <w:sz w:val="28"/>
                <w:szCs w:val="28"/>
              </w:rPr>
              <w:t>Шадрина Светлана Васильевна</w:t>
            </w:r>
          </w:p>
        </w:tc>
        <w:tc>
          <w:tcPr>
            <w:tcW w:w="5918" w:type="dxa"/>
          </w:tcPr>
          <w:p w:rsidR="00CF6E38" w:rsidRPr="00CF6E38" w:rsidRDefault="00CF6E38" w:rsidP="00CF6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6E38" w:rsidRPr="00CF6E38" w:rsidRDefault="00CF6E38" w:rsidP="00CF6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E3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Управляющего совета муниципального бюджетного образовательного учреждения «</w:t>
            </w:r>
            <w:proofErr w:type="spellStart"/>
            <w:r w:rsidRPr="00CF6E38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Новокаламинская</w:t>
            </w:r>
            <w:proofErr w:type="spellEnd"/>
            <w:r w:rsidRPr="00CF6E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средняя школа № 6»;</w:t>
            </w:r>
          </w:p>
        </w:tc>
      </w:tr>
      <w:tr w:rsidR="00CF6E38" w:rsidRPr="00CF6E38" w:rsidTr="00CF6E38">
        <w:tc>
          <w:tcPr>
            <w:tcW w:w="3794" w:type="dxa"/>
          </w:tcPr>
          <w:p w:rsidR="00CF6E38" w:rsidRPr="00CF6E38" w:rsidRDefault="00CF6E38" w:rsidP="00CF6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6E38" w:rsidRPr="00CF6E38" w:rsidRDefault="00CF6E38" w:rsidP="00CF6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E38">
              <w:rPr>
                <w:rFonts w:ascii="Times New Roman" w:eastAsia="Times New Roman" w:hAnsi="Times New Roman" w:cs="Times New Roman"/>
                <w:sz w:val="28"/>
                <w:szCs w:val="28"/>
              </w:rPr>
              <w:t>Ярушина</w:t>
            </w:r>
            <w:proofErr w:type="spellEnd"/>
            <w:r w:rsidRPr="00CF6E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5918" w:type="dxa"/>
          </w:tcPr>
          <w:p w:rsidR="00CF6E38" w:rsidRPr="00CF6E38" w:rsidRDefault="00CF6E38" w:rsidP="00CF6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6E38" w:rsidRPr="00CF6E38" w:rsidRDefault="00CF6E38" w:rsidP="00CF6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E38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Северо-Енисейского районного Совета депутатов.</w:t>
            </w:r>
          </w:p>
        </w:tc>
      </w:tr>
      <w:tr w:rsidR="00CF6E38" w:rsidRPr="00CF6E38" w:rsidTr="00CF6E38">
        <w:tc>
          <w:tcPr>
            <w:tcW w:w="3794" w:type="dxa"/>
          </w:tcPr>
          <w:p w:rsidR="00CF6E38" w:rsidRPr="00CF6E38" w:rsidRDefault="00CF6E38" w:rsidP="00CF6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:rsidR="00CF6E38" w:rsidRPr="00CF6E38" w:rsidRDefault="00CF6E38" w:rsidP="00CF6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105F" w:rsidRDefault="0097105F" w:rsidP="00AF383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7105F">
        <w:rPr>
          <w:rFonts w:ascii="Times New Roman" w:hAnsi="Times New Roman" w:cs="Times New Roman"/>
          <w:sz w:val="28"/>
          <w:szCs w:val="28"/>
        </w:rPr>
        <w:t xml:space="preserve">Присутствующие участники собрания единогласно избрали председателя и секретаря </w:t>
      </w:r>
      <w:r w:rsidR="00B210D7">
        <w:rPr>
          <w:rFonts w:ascii="Times New Roman" w:hAnsi="Times New Roman" w:cs="Times New Roman"/>
          <w:sz w:val="28"/>
          <w:szCs w:val="28"/>
        </w:rPr>
        <w:t>заседания</w:t>
      </w:r>
      <w:r w:rsidRPr="0097105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105F" w:rsidRDefault="0097105F" w:rsidP="00AF383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7105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210D7">
        <w:rPr>
          <w:rFonts w:ascii="Times New Roman" w:hAnsi="Times New Roman" w:cs="Times New Roman"/>
          <w:sz w:val="28"/>
          <w:szCs w:val="28"/>
        </w:rPr>
        <w:t>–</w:t>
      </w:r>
      <w:r w:rsidRPr="00971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E5C">
        <w:rPr>
          <w:rFonts w:ascii="Times New Roman" w:hAnsi="Times New Roman" w:cs="Times New Roman"/>
          <w:sz w:val="28"/>
          <w:szCs w:val="28"/>
        </w:rPr>
        <w:t>Лентякова</w:t>
      </w:r>
      <w:proofErr w:type="spellEnd"/>
      <w:r w:rsidR="00884E5C">
        <w:rPr>
          <w:rFonts w:ascii="Times New Roman" w:hAnsi="Times New Roman" w:cs="Times New Roman"/>
          <w:sz w:val="28"/>
          <w:szCs w:val="28"/>
        </w:rPr>
        <w:t xml:space="preserve"> А.А. </w:t>
      </w:r>
    </w:p>
    <w:p w:rsidR="00841C30" w:rsidRPr="0097105F" w:rsidRDefault="0097105F" w:rsidP="00AF383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7105F">
        <w:rPr>
          <w:rFonts w:ascii="Times New Roman" w:hAnsi="Times New Roman" w:cs="Times New Roman"/>
          <w:sz w:val="28"/>
          <w:szCs w:val="28"/>
        </w:rPr>
        <w:lastRenderedPageBreak/>
        <w:t xml:space="preserve">Секретарь </w:t>
      </w:r>
      <w:r w:rsidR="00B210D7">
        <w:rPr>
          <w:rFonts w:ascii="Times New Roman" w:hAnsi="Times New Roman" w:cs="Times New Roman"/>
          <w:sz w:val="28"/>
          <w:szCs w:val="28"/>
        </w:rPr>
        <w:t>–</w:t>
      </w:r>
      <w:r w:rsidRPr="00971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E5C">
        <w:rPr>
          <w:rFonts w:ascii="Times New Roman" w:hAnsi="Times New Roman" w:cs="Times New Roman"/>
          <w:sz w:val="28"/>
          <w:szCs w:val="28"/>
        </w:rPr>
        <w:t>Буторина</w:t>
      </w:r>
      <w:proofErr w:type="spellEnd"/>
      <w:r w:rsidR="00884E5C">
        <w:rPr>
          <w:rFonts w:ascii="Times New Roman" w:hAnsi="Times New Roman" w:cs="Times New Roman"/>
          <w:sz w:val="28"/>
          <w:szCs w:val="28"/>
        </w:rPr>
        <w:t xml:space="preserve"> Т.Е. </w:t>
      </w:r>
      <w:r w:rsidR="00B210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05F" w:rsidRDefault="0097105F" w:rsidP="00AF383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938EE" w:rsidRPr="00B210D7" w:rsidRDefault="00CF6E38" w:rsidP="00AF383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10D7">
        <w:rPr>
          <w:rFonts w:ascii="Times New Roman" w:hAnsi="Times New Roman" w:cs="Times New Roman"/>
          <w:sz w:val="28"/>
          <w:szCs w:val="28"/>
          <w:u w:val="single"/>
        </w:rPr>
        <w:t>Повестка заседани</w:t>
      </w:r>
      <w:r w:rsidR="00767453" w:rsidRPr="00B210D7">
        <w:rPr>
          <w:rFonts w:ascii="Times New Roman" w:hAnsi="Times New Roman" w:cs="Times New Roman"/>
          <w:sz w:val="28"/>
          <w:szCs w:val="28"/>
          <w:u w:val="single"/>
        </w:rPr>
        <w:t>я:</w:t>
      </w:r>
    </w:p>
    <w:p w:rsidR="000842B6" w:rsidRDefault="0097105F" w:rsidP="001E617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документов, поступивших в Общественную палату  Северо-Енисейского района (далее – Общественная палата) от инициативных групп или общественных организаций о выдвижении своих представителей в состав Общественной палаты;  прием в члены Общественной палаты представителей инициативных групп или общественных организаций, представивших в Общественную палату документы о выдвижении своих представителей в состав Общественной палаты</w:t>
      </w:r>
      <w:r w:rsidR="00900F31">
        <w:rPr>
          <w:rFonts w:ascii="Times New Roman" w:hAnsi="Times New Roman" w:cs="Times New Roman"/>
          <w:sz w:val="28"/>
          <w:szCs w:val="28"/>
        </w:rPr>
        <w:t>.</w:t>
      </w:r>
      <w:r w:rsidR="00AF38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170" w:rsidRDefault="001E6170" w:rsidP="001E617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B210D7" w:rsidRPr="00B210D7" w:rsidRDefault="00B210D7" w:rsidP="00B210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10D7">
        <w:rPr>
          <w:rFonts w:ascii="Times New Roman" w:hAnsi="Times New Roman" w:cs="Times New Roman"/>
          <w:sz w:val="28"/>
          <w:szCs w:val="28"/>
          <w:u w:val="single"/>
        </w:rPr>
        <w:t>Слушали:</w:t>
      </w:r>
    </w:p>
    <w:p w:rsidR="001E6170" w:rsidRDefault="00884E5C" w:rsidP="00B210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Лентякову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Альбину Геннадьевну</w:t>
      </w:r>
      <w:r w:rsidR="00B210D7">
        <w:rPr>
          <w:rFonts w:ascii="Times New Roman" w:eastAsia="Times New Roman" w:hAnsi="Times New Roman" w:cs="Times New Roman"/>
          <w:sz w:val="28"/>
          <w:szCs w:val="28"/>
        </w:rPr>
        <w:t xml:space="preserve">, которая сообщила, что </w:t>
      </w:r>
      <w:r w:rsidR="00B210D7">
        <w:rPr>
          <w:rFonts w:ascii="Times New Roman" w:hAnsi="Times New Roman" w:cs="Times New Roman"/>
          <w:sz w:val="28"/>
          <w:szCs w:val="28"/>
        </w:rPr>
        <w:t>в</w:t>
      </w:r>
      <w:r w:rsidR="00246EAE">
        <w:rPr>
          <w:rFonts w:ascii="Times New Roman" w:hAnsi="Times New Roman" w:cs="Times New Roman"/>
          <w:sz w:val="28"/>
          <w:szCs w:val="28"/>
        </w:rPr>
        <w:t xml:space="preserve"> Общественную палату поступило заявление представителей инициативной группы граждан для включения в состав Общественной палаты Северо-Енисейского района </w:t>
      </w:r>
      <w:r w:rsidR="001E6170">
        <w:rPr>
          <w:rFonts w:ascii="Times New Roman" w:hAnsi="Times New Roman" w:cs="Times New Roman"/>
          <w:sz w:val="28"/>
          <w:szCs w:val="28"/>
        </w:rPr>
        <w:t>следующи</w:t>
      </w:r>
      <w:r w:rsidR="00246EAE">
        <w:rPr>
          <w:rFonts w:ascii="Times New Roman" w:hAnsi="Times New Roman" w:cs="Times New Roman"/>
          <w:sz w:val="28"/>
          <w:szCs w:val="28"/>
        </w:rPr>
        <w:t>х</w:t>
      </w:r>
      <w:r w:rsidR="001E6170">
        <w:rPr>
          <w:rFonts w:ascii="Times New Roman" w:hAnsi="Times New Roman" w:cs="Times New Roman"/>
          <w:sz w:val="28"/>
          <w:szCs w:val="28"/>
        </w:rPr>
        <w:t xml:space="preserve"> кандидатур:</w:t>
      </w:r>
    </w:p>
    <w:p w:rsidR="00246EAE" w:rsidRPr="00246EAE" w:rsidRDefault="00246EAE" w:rsidP="00B210D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EAE">
        <w:rPr>
          <w:rFonts w:ascii="Times New Roman" w:eastAsia="Times New Roman" w:hAnsi="Times New Roman" w:cs="Times New Roman"/>
          <w:sz w:val="28"/>
          <w:szCs w:val="28"/>
        </w:rPr>
        <w:t xml:space="preserve">Березкина Надежда Александровна – специалист по социальной работе муниципального бюджетного учреждения социального обслуживания «Комплексный центр социального обслуживания населения Северо-Енисейского района»; </w:t>
      </w:r>
    </w:p>
    <w:p w:rsidR="00246EAE" w:rsidRPr="00246EAE" w:rsidRDefault="00246EAE" w:rsidP="00B210D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6EAE">
        <w:rPr>
          <w:rFonts w:ascii="Times New Roman" w:eastAsia="Times New Roman" w:hAnsi="Times New Roman" w:cs="Times New Roman"/>
          <w:sz w:val="28"/>
          <w:szCs w:val="28"/>
        </w:rPr>
        <w:t>Панкевич</w:t>
      </w:r>
      <w:proofErr w:type="spellEnd"/>
      <w:r w:rsidRPr="00246EAE">
        <w:rPr>
          <w:rFonts w:ascii="Times New Roman" w:eastAsia="Times New Roman" w:hAnsi="Times New Roman" w:cs="Times New Roman"/>
          <w:sz w:val="28"/>
          <w:szCs w:val="28"/>
        </w:rPr>
        <w:t xml:space="preserve"> Наталья Валерьевна –  домохозяйка;</w:t>
      </w:r>
    </w:p>
    <w:p w:rsidR="00246EAE" w:rsidRDefault="00246EAE" w:rsidP="00B210D7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46EAE">
        <w:rPr>
          <w:rFonts w:ascii="Times New Roman" w:eastAsia="Times New Roman" w:hAnsi="Times New Roman" w:cs="Times New Roman"/>
          <w:sz w:val="28"/>
          <w:szCs w:val="28"/>
        </w:rPr>
        <w:t>Чан-Досан</w:t>
      </w:r>
      <w:proofErr w:type="spellEnd"/>
      <w:r w:rsidRPr="00246EAE">
        <w:rPr>
          <w:rFonts w:ascii="Times New Roman" w:eastAsia="Times New Roman" w:hAnsi="Times New Roman" w:cs="Times New Roman"/>
          <w:sz w:val="28"/>
          <w:szCs w:val="28"/>
        </w:rPr>
        <w:t xml:space="preserve"> Юлия Александровна – методист муниципального бюджетного учреждения «Молодежный центр «АУРУМ» Северо-Енисейского района»</w:t>
      </w:r>
      <w:r w:rsidRPr="00246E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6EAE" w:rsidRDefault="00246EAE" w:rsidP="00B210D7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6EAE" w:rsidRDefault="00246EAE" w:rsidP="00B210D7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заявлению прилагаются следующие документы:</w:t>
      </w:r>
    </w:p>
    <w:p w:rsidR="00246EAE" w:rsidRDefault="00246EAE" w:rsidP="00B210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Сведения об участниках инициативной группы граждан на 1 л. в 1 экз.</w:t>
      </w:r>
    </w:p>
    <w:p w:rsidR="00246EAE" w:rsidRDefault="00246EAE" w:rsidP="00B210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Протокол заседания инициативной группы граждан на 2 л. в 1 экз.</w:t>
      </w:r>
    </w:p>
    <w:p w:rsidR="00246EAE" w:rsidRDefault="00246EAE" w:rsidP="00B210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Информация о представителях инициативной группы граждан,  которые могут быть направлены в состав Общественной палаты Северо-Енисейского района на 1 л. в 1 экз.</w:t>
      </w:r>
    </w:p>
    <w:p w:rsidR="00246EAE" w:rsidRDefault="00246EAE" w:rsidP="00B210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Письменные согласия представителей инициативной группы граждан, которые могут быть направлены в  состав Общественной палаты Северо-Енисейского района на 3 л. в 1 экз.    </w:t>
      </w:r>
    </w:p>
    <w:p w:rsidR="00246EAE" w:rsidRPr="00246EAE" w:rsidRDefault="00246EAE" w:rsidP="00B210D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:rsidR="00B119F5" w:rsidRPr="00B210D7" w:rsidRDefault="00B119F5" w:rsidP="00B210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10D7">
        <w:rPr>
          <w:rFonts w:ascii="Times New Roman" w:hAnsi="Times New Roman" w:cs="Times New Roman"/>
          <w:sz w:val="28"/>
          <w:szCs w:val="28"/>
          <w:u w:val="single"/>
        </w:rPr>
        <w:t xml:space="preserve">Решили: </w:t>
      </w:r>
    </w:p>
    <w:p w:rsidR="00246EAE" w:rsidRDefault="00246EAE" w:rsidP="00B210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 состав Общественной п</w:t>
      </w:r>
      <w:r w:rsidR="00884E5C">
        <w:rPr>
          <w:rFonts w:ascii="Times New Roman" w:hAnsi="Times New Roman" w:cs="Times New Roman"/>
          <w:sz w:val="28"/>
          <w:szCs w:val="28"/>
        </w:rPr>
        <w:t>алаты Северо-Енисейского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6EAE" w:rsidRDefault="00B119F5" w:rsidP="00B210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Березкин</w:t>
      </w:r>
      <w:r w:rsidR="00246EA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Надежд</w:t>
      </w:r>
      <w:r w:rsidR="00246EA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246EA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46EAE" w:rsidRDefault="00B119F5" w:rsidP="00B210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</w:t>
      </w:r>
      <w:r w:rsidR="00246EA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Валерьевн</w:t>
      </w:r>
      <w:r w:rsidR="00246EA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119F5" w:rsidRDefault="00B119F5" w:rsidP="00B210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Чан-Досан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</w:t>
      </w:r>
      <w:r w:rsidR="00246EA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246EA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63E7" w:rsidRDefault="004C63E7" w:rsidP="00B210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B119F5" w:rsidRPr="00246EAE" w:rsidRDefault="00246EAE" w:rsidP="00B210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46EAE">
        <w:rPr>
          <w:rFonts w:ascii="Times New Roman" w:hAnsi="Times New Roman" w:cs="Times New Roman"/>
          <w:sz w:val="28"/>
          <w:szCs w:val="28"/>
        </w:rPr>
        <w:t>Голосование: «за» — единогласно</w:t>
      </w:r>
    </w:p>
    <w:p w:rsidR="00246EAE" w:rsidRDefault="00246EAE" w:rsidP="00B210D7">
      <w:pPr>
        <w:spacing w:after="0" w:line="240" w:lineRule="auto"/>
        <w:ind w:left="-142"/>
        <w:jc w:val="both"/>
      </w:pPr>
    </w:p>
    <w:p w:rsidR="00246EAE" w:rsidRDefault="00246EAE" w:rsidP="00B210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46EAE">
        <w:rPr>
          <w:rFonts w:ascii="Times New Roman" w:hAnsi="Times New Roman" w:cs="Times New Roman"/>
          <w:sz w:val="28"/>
          <w:szCs w:val="28"/>
        </w:rPr>
        <w:t xml:space="preserve">Повестка исчерпана. </w:t>
      </w:r>
      <w:r w:rsidR="00B210D7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Pr="00246EAE">
        <w:rPr>
          <w:rFonts w:ascii="Times New Roman" w:hAnsi="Times New Roman" w:cs="Times New Roman"/>
          <w:sz w:val="28"/>
          <w:szCs w:val="28"/>
        </w:rPr>
        <w:t xml:space="preserve">окончено. </w:t>
      </w:r>
    </w:p>
    <w:p w:rsidR="00246EAE" w:rsidRDefault="00246EAE" w:rsidP="00B210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46EAE" w:rsidRDefault="00246EAE" w:rsidP="00B210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46EA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210D7">
        <w:rPr>
          <w:rFonts w:ascii="Times New Roman" w:hAnsi="Times New Roman" w:cs="Times New Roman"/>
          <w:sz w:val="28"/>
          <w:szCs w:val="28"/>
        </w:rPr>
        <w:t>заседания</w:t>
      </w:r>
      <w:r w:rsidRPr="00246EAE">
        <w:rPr>
          <w:rFonts w:ascii="Times New Roman" w:hAnsi="Times New Roman" w:cs="Times New Roman"/>
          <w:sz w:val="28"/>
          <w:szCs w:val="28"/>
        </w:rPr>
        <w:t xml:space="preserve">: </w:t>
      </w:r>
      <w:r w:rsidR="00B210D7"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="00884E5C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="00884E5C">
        <w:rPr>
          <w:rFonts w:ascii="Times New Roman" w:hAnsi="Times New Roman" w:cs="Times New Roman"/>
          <w:sz w:val="28"/>
          <w:szCs w:val="28"/>
        </w:rPr>
        <w:t>Лентякова</w:t>
      </w:r>
      <w:proofErr w:type="spellEnd"/>
    </w:p>
    <w:p w:rsidR="00884E5C" w:rsidRDefault="00884E5C" w:rsidP="00B210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E524A3" w:rsidRDefault="00246EAE" w:rsidP="00B210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46EAE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B210D7">
        <w:rPr>
          <w:rFonts w:ascii="Times New Roman" w:hAnsi="Times New Roman" w:cs="Times New Roman"/>
          <w:sz w:val="28"/>
          <w:szCs w:val="28"/>
        </w:rPr>
        <w:t>заседания</w:t>
      </w:r>
      <w:r w:rsidRPr="00246EAE">
        <w:rPr>
          <w:rFonts w:ascii="Times New Roman" w:hAnsi="Times New Roman" w:cs="Times New Roman"/>
          <w:sz w:val="28"/>
          <w:szCs w:val="28"/>
        </w:rPr>
        <w:t xml:space="preserve">: </w:t>
      </w:r>
      <w:r w:rsidR="00B210D7"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="00884E5C">
        <w:rPr>
          <w:rFonts w:ascii="Times New Roman" w:hAnsi="Times New Roman" w:cs="Times New Roman"/>
          <w:sz w:val="28"/>
          <w:szCs w:val="28"/>
        </w:rPr>
        <w:t xml:space="preserve"> Т.Е. </w:t>
      </w:r>
      <w:proofErr w:type="spellStart"/>
      <w:r w:rsidR="00884E5C">
        <w:rPr>
          <w:rFonts w:ascii="Times New Roman" w:hAnsi="Times New Roman" w:cs="Times New Roman"/>
          <w:sz w:val="28"/>
          <w:szCs w:val="28"/>
        </w:rPr>
        <w:t>Буторина</w:t>
      </w:r>
      <w:proofErr w:type="spellEnd"/>
      <w:r w:rsidR="00884E5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524A3" w:rsidSect="00B210D7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A57BE"/>
    <w:rsid w:val="000842B6"/>
    <w:rsid w:val="000D33F9"/>
    <w:rsid w:val="001A707E"/>
    <w:rsid w:val="001E6170"/>
    <w:rsid w:val="00246EAE"/>
    <w:rsid w:val="00282708"/>
    <w:rsid w:val="002C2518"/>
    <w:rsid w:val="003A57BE"/>
    <w:rsid w:val="00455FB0"/>
    <w:rsid w:val="004938EE"/>
    <w:rsid w:val="004C63E7"/>
    <w:rsid w:val="00525AA7"/>
    <w:rsid w:val="00644BCB"/>
    <w:rsid w:val="0070692F"/>
    <w:rsid w:val="00724E3B"/>
    <w:rsid w:val="0076614F"/>
    <w:rsid w:val="00767453"/>
    <w:rsid w:val="00795377"/>
    <w:rsid w:val="00841C30"/>
    <w:rsid w:val="008432BC"/>
    <w:rsid w:val="00884E5C"/>
    <w:rsid w:val="008E7983"/>
    <w:rsid w:val="00900F31"/>
    <w:rsid w:val="0097105F"/>
    <w:rsid w:val="00A2484A"/>
    <w:rsid w:val="00A523B9"/>
    <w:rsid w:val="00AF3838"/>
    <w:rsid w:val="00B119F5"/>
    <w:rsid w:val="00B210D7"/>
    <w:rsid w:val="00BE217C"/>
    <w:rsid w:val="00C45F65"/>
    <w:rsid w:val="00CB1BD9"/>
    <w:rsid w:val="00CF6E38"/>
    <w:rsid w:val="00D134BC"/>
    <w:rsid w:val="00D332A3"/>
    <w:rsid w:val="00E21AA9"/>
    <w:rsid w:val="00E52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7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E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2019-09-24T03:07:00Z</cp:lastPrinted>
  <dcterms:created xsi:type="dcterms:W3CDTF">2019-08-07T02:41:00Z</dcterms:created>
  <dcterms:modified xsi:type="dcterms:W3CDTF">2019-09-24T03:07:00Z</dcterms:modified>
</cp:coreProperties>
</file>