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3E" w:rsidRPr="005B65F2" w:rsidRDefault="00E8743E" w:rsidP="005B65F2">
      <w:pPr>
        <w:spacing w:after="0"/>
        <w:ind w:left="7088"/>
        <w:jc w:val="both"/>
        <w:rPr>
          <w:rFonts w:ascii="Times New Roman" w:hAnsi="Times New Roman" w:cs="Times New Roman"/>
          <w:sz w:val="16"/>
          <w:szCs w:val="16"/>
        </w:rPr>
      </w:pPr>
    </w:p>
    <w:p w:rsidR="00E8743E" w:rsidRDefault="00E8743E" w:rsidP="00E8743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E8743E" w:rsidRDefault="00E8743E" w:rsidP="00E8743E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E8743E" w:rsidRPr="005B65F2" w:rsidRDefault="0079225F" w:rsidP="0079225F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9225F">
        <w:rPr>
          <w:rFonts w:ascii="Times New Roman" w:hAnsi="Times New Roman" w:cs="Times New Roman"/>
          <w:sz w:val="27"/>
          <w:szCs w:val="27"/>
        </w:rPr>
        <w:t>Перечень наиболее часто встречающихся в деятельности подконтрольных субъектов нарушений обязательных требований законодательства Российской Федерации при осуществлении муниципального земельного контроля.</w:t>
      </w:r>
    </w:p>
    <w:p w:rsidR="00A96508" w:rsidRPr="005B65F2" w:rsidRDefault="004E1339" w:rsidP="00E874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B65F2">
        <w:rPr>
          <w:rFonts w:ascii="Times New Roman" w:hAnsi="Times New Roman" w:cs="Times New Roman"/>
          <w:sz w:val="27"/>
          <w:szCs w:val="27"/>
        </w:rPr>
        <w:t>Администрацией Северо-Енисейского района</w:t>
      </w:r>
      <w:r w:rsidR="00652BC5" w:rsidRPr="005B65F2">
        <w:rPr>
          <w:rFonts w:ascii="Times New Roman" w:hAnsi="Times New Roman" w:cs="Times New Roman"/>
          <w:sz w:val="27"/>
          <w:szCs w:val="27"/>
        </w:rPr>
        <w:t>,</w:t>
      </w:r>
      <w:r w:rsidRPr="005B65F2">
        <w:rPr>
          <w:rFonts w:ascii="Times New Roman" w:hAnsi="Times New Roman" w:cs="Times New Roman"/>
          <w:sz w:val="27"/>
          <w:szCs w:val="27"/>
        </w:rPr>
        <w:t xml:space="preserve"> в рамках</w:t>
      </w:r>
      <w:r w:rsidR="00E8743E">
        <w:rPr>
          <w:rFonts w:ascii="Times New Roman" w:hAnsi="Times New Roman" w:cs="Times New Roman"/>
          <w:sz w:val="27"/>
          <w:szCs w:val="27"/>
        </w:rPr>
        <w:t xml:space="preserve"> проведения</w:t>
      </w:r>
      <w:r w:rsidRPr="005B65F2">
        <w:rPr>
          <w:rFonts w:ascii="Times New Roman" w:hAnsi="Times New Roman" w:cs="Times New Roman"/>
          <w:sz w:val="27"/>
          <w:szCs w:val="27"/>
        </w:rPr>
        <w:t xml:space="preserve"> муниципального земельного контроля в соответствии с </w:t>
      </w:r>
      <w:r w:rsidR="0082497C">
        <w:rPr>
          <w:rFonts w:ascii="Times New Roman" w:hAnsi="Times New Roman" w:cs="Times New Roman"/>
          <w:sz w:val="27"/>
          <w:szCs w:val="27"/>
        </w:rPr>
        <w:t>Программой профилактики нарушений обязательных требований, требований, установленных муниципальными правовыми актами, в сфере муниципального контроля, осуществляемого администрацией Северо-Енисейского района, на 2020 год утвержденной постановлением администрации Северо-Енисейского района от 19 декабря 2019 года №500-П</w:t>
      </w:r>
      <w:r w:rsidR="00E03D34">
        <w:rPr>
          <w:rFonts w:ascii="Times New Roman" w:hAnsi="Times New Roman" w:cs="Times New Roman"/>
          <w:sz w:val="27"/>
          <w:szCs w:val="27"/>
        </w:rPr>
        <w:t>, было установлено</w:t>
      </w:r>
      <w:r w:rsidR="00652BC5" w:rsidRPr="005B65F2">
        <w:rPr>
          <w:rFonts w:ascii="Times New Roman" w:hAnsi="Times New Roman" w:cs="Times New Roman"/>
          <w:sz w:val="27"/>
          <w:szCs w:val="27"/>
        </w:rPr>
        <w:t>:</w:t>
      </w:r>
    </w:p>
    <w:p w:rsidR="00A34DBA" w:rsidRDefault="0056463D" w:rsidP="00A34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6463D">
        <w:rPr>
          <w:rFonts w:ascii="Times New Roman" w:hAnsi="Times New Roman" w:cs="Times New Roman"/>
          <w:sz w:val="27"/>
          <w:szCs w:val="27"/>
        </w:rPr>
        <w:t xml:space="preserve">В </w:t>
      </w:r>
      <w:r w:rsidR="003B7557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Pr="0056463D">
        <w:rPr>
          <w:rFonts w:ascii="Times New Roman" w:hAnsi="Times New Roman" w:cs="Times New Roman"/>
          <w:sz w:val="27"/>
          <w:szCs w:val="27"/>
        </w:rPr>
        <w:t xml:space="preserve"> квартале 20</w:t>
      </w:r>
      <w:r>
        <w:rPr>
          <w:rFonts w:ascii="Times New Roman" w:hAnsi="Times New Roman" w:cs="Times New Roman"/>
          <w:sz w:val="27"/>
          <w:szCs w:val="27"/>
        </w:rPr>
        <w:t>20</w:t>
      </w:r>
      <w:r w:rsidRPr="0056463D">
        <w:rPr>
          <w:rFonts w:ascii="Times New Roman" w:hAnsi="Times New Roman" w:cs="Times New Roman"/>
          <w:sz w:val="27"/>
          <w:szCs w:val="27"/>
        </w:rPr>
        <w:t xml:space="preserve"> года было выявлено </w:t>
      </w:r>
      <w:r w:rsidR="003B7557" w:rsidRPr="003B7557">
        <w:rPr>
          <w:rFonts w:ascii="Times New Roman" w:hAnsi="Times New Roman" w:cs="Times New Roman"/>
          <w:sz w:val="27"/>
          <w:szCs w:val="27"/>
        </w:rPr>
        <w:t>4</w:t>
      </w:r>
      <w:r w:rsidRPr="0056463D">
        <w:rPr>
          <w:rFonts w:ascii="Times New Roman" w:hAnsi="Times New Roman" w:cs="Times New Roman"/>
          <w:sz w:val="27"/>
          <w:szCs w:val="27"/>
        </w:rPr>
        <w:t xml:space="preserve"> случа</w:t>
      </w:r>
      <w:r w:rsidR="003B7557">
        <w:rPr>
          <w:rFonts w:ascii="Times New Roman" w:hAnsi="Times New Roman" w:cs="Times New Roman"/>
          <w:sz w:val="27"/>
          <w:szCs w:val="27"/>
        </w:rPr>
        <w:t>я</w:t>
      </w:r>
      <w:r w:rsidRPr="0056463D">
        <w:rPr>
          <w:rFonts w:ascii="Times New Roman" w:hAnsi="Times New Roman" w:cs="Times New Roman"/>
          <w:sz w:val="27"/>
          <w:szCs w:val="27"/>
        </w:rPr>
        <w:t xml:space="preserve"> нарушений обязательных требований законодательства Российской Федерации при осуществлении муниципального земельного контроля, из них</w:t>
      </w:r>
      <w:r w:rsidR="0098010D">
        <w:rPr>
          <w:rFonts w:ascii="Times New Roman" w:hAnsi="Times New Roman" w:cs="Times New Roman"/>
          <w:sz w:val="27"/>
          <w:szCs w:val="27"/>
        </w:rPr>
        <w:t xml:space="preserve"> наиболее часто встречающиеся нарушения: </w:t>
      </w:r>
      <w:r w:rsidRPr="0056463D">
        <w:rPr>
          <w:rFonts w:ascii="Times New Roman" w:hAnsi="Times New Roman" w:cs="Times New Roman"/>
          <w:sz w:val="27"/>
          <w:szCs w:val="27"/>
        </w:rPr>
        <w:t>самовольного занятия земельного участка, (ст. 7.1 Кодекса Российской Федерации об административных правонарушениях)</w:t>
      </w:r>
      <w:r w:rsidR="0098010D">
        <w:rPr>
          <w:rFonts w:ascii="Times New Roman" w:hAnsi="Times New Roman" w:cs="Times New Roman"/>
          <w:sz w:val="27"/>
          <w:szCs w:val="27"/>
        </w:rPr>
        <w:t>.</w:t>
      </w:r>
      <w:r w:rsidR="00572003">
        <w:rPr>
          <w:rFonts w:ascii="Times New Roman" w:hAnsi="Times New Roman" w:cs="Times New Roman"/>
          <w:sz w:val="27"/>
          <w:szCs w:val="27"/>
        </w:rPr>
        <w:t xml:space="preserve"> </w:t>
      </w:r>
      <w:r w:rsidR="0098010D">
        <w:rPr>
          <w:rFonts w:ascii="Times New Roman" w:hAnsi="Times New Roman" w:cs="Times New Roman"/>
          <w:sz w:val="27"/>
          <w:szCs w:val="27"/>
        </w:rPr>
        <w:t xml:space="preserve">По данным нарушениям </w:t>
      </w:r>
      <w:r w:rsidR="00572003">
        <w:rPr>
          <w:rFonts w:ascii="Times New Roman" w:hAnsi="Times New Roman" w:cs="Times New Roman"/>
          <w:sz w:val="27"/>
          <w:szCs w:val="27"/>
        </w:rPr>
        <w:t>выданы предписания для устранения нарушений и направлены материалы в Управление Росреестра</w:t>
      </w:r>
      <w:r w:rsidR="00E153BF">
        <w:rPr>
          <w:rFonts w:ascii="Times New Roman" w:hAnsi="Times New Roman" w:cs="Times New Roman"/>
          <w:sz w:val="27"/>
          <w:szCs w:val="27"/>
        </w:rPr>
        <w:t xml:space="preserve"> по Красноярскому краю</w:t>
      </w:r>
      <w:r w:rsidR="00572003">
        <w:rPr>
          <w:rFonts w:ascii="Times New Roman" w:hAnsi="Times New Roman" w:cs="Times New Roman"/>
          <w:sz w:val="27"/>
          <w:szCs w:val="27"/>
        </w:rPr>
        <w:t xml:space="preserve"> для</w:t>
      </w:r>
      <w:r w:rsidR="004B6746">
        <w:rPr>
          <w:rFonts w:ascii="Times New Roman" w:hAnsi="Times New Roman" w:cs="Times New Roman"/>
          <w:sz w:val="27"/>
          <w:szCs w:val="27"/>
        </w:rPr>
        <w:t xml:space="preserve"> решения </w:t>
      </w:r>
      <w:r w:rsidR="0098010D">
        <w:rPr>
          <w:rFonts w:ascii="Times New Roman" w:hAnsi="Times New Roman" w:cs="Times New Roman"/>
          <w:sz w:val="27"/>
          <w:szCs w:val="27"/>
        </w:rPr>
        <w:t xml:space="preserve">вопроса </w:t>
      </w:r>
      <w:r w:rsidR="004B6746">
        <w:rPr>
          <w:rFonts w:ascii="Times New Roman" w:hAnsi="Times New Roman" w:cs="Times New Roman"/>
          <w:sz w:val="27"/>
          <w:szCs w:val="27"/>
        </w:rPr>
        <w:t xml:space="preserve">о </w:t>
      </w:r>
      <w:r w:rsidR="00572003">
        <w:rPr>
          <w:rFonts w:ascii="Times New Roman" w:hAnsi="Times New Roman" w:cs="Times New Roman"/>
          <w:sz w:val="27"/>
          <w:szCs w:val="27"/>
        </w:rPr>
        <w:t>привлечени</w:t>
      </w:r>
      <w:r w:rsidR="004B6746">
        <w:rPr>
          <w:rFonts w:ascii="Times New Roman" w:hAnsi="Times New Roman" w:cs="Times New Roman"/>
          <w:sz w:val="27"/>
          <w:szCs w:val="27"/>
        </w:rPr>
        <w:t>и</w:t>
      </w:r>
      <w:r w:rsidR="00572003">
        <w:rPr>
          <w:rFonts w:ascii="Times New Roman" w:hAnsi="Times New Roman" w:cs="Times New Roman"/>
          <w:sz w:val="27"/>
          <w:szCs w:val="27"/>
        </w:rPr>
        <w:t xml:space="preserve"> к административной ответственности</w:t>
      </w:r>
      <w:r w:rsidR="0098010D">
        <w:rPr>
          <w:rFonts w:ascii="Times New Roman" w:hAnsi="Times New Roman" w:cs="Times New Roman"/>
          <w:sz w:val="27"/>
          <w:szCs w:val="27"/>
        </w:rPr>
        <w:t>. Исполнение предписаний взято на контроль и будет предметом последующих внеплановых проверок.</w:t>
      </w:r>
    </w:p>
    <w:p w:rsidR="0098010D" w:rsidRDefault="0098010D" w:rsidP="00A34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Для исключения</w:t>
      </w:r>
      <w:r w:rsidR="0059445A">
        <w:rPr>
          <w:rFonts w:ascii="Times New Roman" w:hAnsi="Times New Roman" w:cs="Times New Roman"/>
          <w:sz w:val="27"/>
          <w:szCs w:val="27"/>
        </w:rPr>
        <w:t xml:space="preserve"> нарушений земельного законодательства разъясняем, что использование любого земельного участка на территории Северо-Енисейского района может осуществляться на основании</w:t>
      </w:r>
      <w:r w:rsidR="001F6EC1">
        <w:rPr>
          <w:rFonts w:ascii="Times New Roman" w:hAnsi="Times New Roman" w:cs="Times New Roman"/>
          <w:sz w:val="27"/>
          <w:szCs w:val="27"/>
        </w:rPr>
        <w:t xml:space="preserve"> права</w:t>
      </w:r>
      <w:r w:rsidR="0059445A">
        <w:rPr>
          <w:rFonts w:ascii="Times New Roman" w:hAnsi="Times New Roman" w:cs="Times New Roman"/>
          <w:sz w:val="27"/>
          <w:szCs w:val="27"/>
        </w:rPr>
        <w:t xml:space="preserve"> собственности или договора </w:t>
      </w:r>
      <w:r w:rsidR="008775A3">
        <w:rPr>
          <w:rFonts w:ascii="Times New Roman" w:hAnsi="Times New Roman" w:cs="Times New Roman"/>
          <w:sz w:val="27"/>
          <w:szCs w:val="27"/>
        </w:rPr>
        <w:t xml:space="preserve">заключенного </w:t>
      </w:r>
      <w:r w:rsidR="0059445A">
        <w:rPr>
          <w:rFonts w:ascii="Times New Roman" w:hAnsi="Times New Roman" w:cs="Times New Roman"/>
          <w:sz w:val="27"/>
          <w:szCs w:val="27"/>
        </w:rPr>
        <w:t>с администрацией района. Порядок заключения договоров регулируется регламентами, размещенными на официальном сайте Северо-Енисейского района.</w:t>
      </w:r>
    </w:p>
    <w:sectPr w:rsidR="0098010D" w:rsidSect="00E8743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1339"/>
    <w:rsid w:val="00024E2B"/>
    <w:rsid w:val="000613E3"/>
    <w:rsid w:val="000845D2"/>
    <w:rsid w:val="00092F9E"/>
    <w:rsid w:val="000F53EA"/>
    <w:rsid w:val="00144F2E"/>
    <w:rsid w:val="001B6F85"/>
    <w:rsid w:val="001D2D15"/>
    <w:rsid w:val="001F6EC1"/>
    <w:rsid w:val="00200080"/>
    <w:rsid w:val="002B029C"/>
    <w:rsid w:val="002B0989"/>
    <w:rsid w:val="002C04F1"/>
    <w:rsid w:val="002D774F"/>
    <w:rsid w:val="002F7E15"/>
    <w:rsid w:val="00324549"/>
    <w:rsid w:val="00344CB5"/>
    <w:rsid w:val="003476A4"/>
    <w:rsid w:val="003B7557"/>
    <w:rsid w:val="00400ABA"/>
    <w:rsid w:val="004674C8"/>
    <w:rsid w:val="004A529D"/>
    <w:rsid w:val="004B6746"/>
    <w:rsid w:val="004E1339"/>
    <w:rsid w:val="00523871"/>
    <w:rsid w:val="0056463D"/>
    <w:rsid w:val="00572003"/>
    <w:rsid w:val="0059445A"/>
    <w:rsid w:val="005B65F2"/>
    <w:rsid w:val="00601A5D"/>
    <w:rsid w:val="0065070A"/>
    <w:rsid w:val="00652BC5"/>
    <w:rsid w:val="00685F4C"/>
    <w:rsid w:val="0072542C"/>
    <w:rsid w:val="007355A9"/>
    <w:rsid w:val="00760923"/>
    <w:rsid w:val="0079225F"/>
    <w:rsid w:val="007A5494"/>
    <w:rsid w:val="007E27DE"/>
    <w:rsid w:val="008039B3"/>
    <w:rsid w:val="0082497C"/>
    <w:rsid w:val="008775A3"/>
    <w:rsid w:val="008A04CA"/>
    <w:rsid w:val="008A3A50"/>
    <w:rsid w:val="008A44E7"/>
    <w:rsid w:val="008B1EF7"/>
    <w:rsid w:val="0098010D"/>
    <w:rsid w:val="009D513E"/>
    <w:rsid w:val="00A133D8"/>
    <w:rsid w:val="00A34DBA"/>
    <w:rsid w:val="00A40887"/>
    <w:rsid w:val="00A96508"/>
    <w:rsid w:val="00AB0263"/>
    <w:rsid w:val="00B63EA2"/>
    <w:rsid w:val="00BC0088"/>
    <w:rsid w:val="00BE77E8"/>
    <w:rsid w:val="00BF2F56"/>
    <w:rsid w:val="00C708DB"/>
    <w:rsid w:val="00CB69CB"/>
    <w:rsid w:val="00DA0833"/>
    <w:rsid w:val="00DA4CE6"/>
    <w:rsid w:val="00DC3F07"/>
    <w:rsid w:val="00E025E1"/>
    <w:rsid w:val="00E03D34"/>
    <w:rsid w:val="00E153BF"/>
    <w:rsid w:val="00E8743E"/>
    <w:rsid w:val="00EC1F93"/>
    <w:rsid w:val="00EF2427"/>
    <w:rsid w:val="00F3769F"/>
    <w:rsid w:val="00F4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AVK</cp:lastModifiedBy>
  <cp:revision>35</cp:revision>
  <cp:lastPrinted>2020-10-06T04:47:00Z</cp:lastPrinted>
  <dcterms:created xsi:type="dcterms:W3CDTF">2018-03-28T05:09:00Z</dcterms:created>
  <dcterms:modified xsi:type="dcterms:W3CDTF">2021-01-13T02:16:00Z</dcterms:modified>
</cp:coreProperties>
</file>