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34" w:rsidRDefault="00D65134" w:rsidP="004C0A6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580"/>
      </w:tblGrid>
      <w:tr w:rsidR="00D65134" w:rsidTr="00A31F21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65134" w:rsidRDefault="00D65134" w:rsidP="004C0A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D65134" w:rsidRDefault="00D65134" w:rsidP="004C0A6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65134" w:rsidRPr="00780EC0" w:rsidTr="00A31F2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134" w:rsidRPr="001225F5" w:rsidRDefault="00D65134" w:rsidP="00B479BF">
            <w:pPr>
              <w:rPr>
                <w:sz w:val="27"/>
                <w:szCs w:val="27"/>
              </w:rPr>
            </w:pPr>
            <w:r w:rsidRPr="001225F5">
              <w:rPr>
                <w:sz w:val="27"/>
                <w:szCs w:val="27"/>
              </w:rPr>
              <w:t>«</w:t>
            </w:r>
            <w:r w:rsidR="00B479BF" w:rsidRPr="00B479BF">
              <w:rPr>
                <w:sz w:val="27"/>
                <w:szCs w:val="27"/>
                <w:u w:val="single"/>
              </w:rPr>
              <w:t>21</w:t>
            </w:r>
            <w:r w:rsidR="00780EC0">
              <w:rPr>
                <w:sz w:val="27"/>
                <w:szCs w:val="27"/>
              </w:rPr>
              <w:t>»</w:t>
            </w:r>
            <w:r w:rsidRPr="001225F5">
              <w:rPr>
                <w:sz w:val="27"/>
                <w:szCs w:val="27"/>
              </w:rPr>
              <w:t xml:space="preserve"> </w:t>
            </w:r>
            <w:r w:rsidR="00B479BF">
              <w:rPr>
                <w:sz w:val="27"/>
                <w:szCs w:val="27"/>
                <w:u w:val="single"/>
              </w:rPr>
              <w:t>сентября</w:t>
            </w:r>
            <w:r w:rsidR="0040443E">
              <w:rPr>
                <w:sz w:val="27"/>
                <w:szCs w:val="27"/>
              </w:rPr>
              <w:t xml:space="preserve"> </w:t>
            </w:r>
            <w:r w:rsidRPr="001225F5">
              <w:rPr>
                <w:sz w:val="27"/>
                <w:szCs w:val="27"/>
              </w:rPr>
              <w:t>2023 г</w:t>
            </w:r>
            <w:r w:rsidR="00FD2E59" w:rsidRPr="001225F5">
              <w:rPr>
                <w:sz w:val="27"/>
                <w:szCs w:val="27"/>
              </w:rPr>
              <w:t>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134" w:rsidRPr="00780EC0" w:rsidRDefault="00D65134" w:rsidP="00B479BF">
            <w:pPr>
              <w:ind w:left="1962"/>
              <w:jc w:val="right"/>
              <w:rPr>
                <w:sz w:val="28"/>
                <w:szCs w:val="28"/>
              </w:rPr>
            </w:pPr>
            <w:r w:rsidRPr="00780EC0">
              <w:rPr>
                <w:sz w:val="28"/>
                <w:szCs w:val="28"/>
              </w:rPr>
              <w:t xml:space="preserve">№ </w:t>
            </w:r>
            <w:r w:rsidR="00B479BF">
              <w:rPr>
                <w:sz w:val="28"/>
                <w:szCs w:val="28"/>
                <w:u w:val="single"/>
              </w:rPr>
              <w:t>401-п</w:t>
            </w:r>
          </w:p>
        </w:tc>
      </w:tr>
      <w:tr w:rsidR="00D65134" w:rsidRPr="00ED52A3" w:rsidTr="00A31F2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65134" w:rsidRPr="00ED52A3" w:rsidRDefault="00D65134" w:rsidP="004C0A6B">
            <w:pPr>
              <w:jc w:val="center"/>
              <w:rPr>
                <w:sz w:val="27"/>
                <w:szCs w:val="27"/>
              </w:rPr>
            </w:pPr>
            <w:proofErr w:type="spellStart"/>
            <w:r w:rsidRPr="00ED52A3">
              <w:rPr>
                <w:sz w:val="27"/>
                <w:szCs w:val="27"/>
              </w:rPr>
              <w:t>гп</w:t>
            </w:r>
            <w:proofErr w:type="spellEnd"/>
            <w:r w:rsidRPr="00ED52A3">
              <w:rPr>
                <w:sz w:val="27"/>
                <w:szCs w:val="27"/>
              </w:rPr>
              <w:t xml:space="preserve"> Северо-Енисейский</w:t>
            </w:r>
          </w:p>
        </w:tc>
      </w:tr>
    </w:tbl>
    <w:p w:rsidR="00D65134" w:rsidRPr="004C27A2" w:rsidRDefault="00D65134" w:rsidP="004C0A6B">
      <w:pPr>
        <w:rPr>
          <w:sz w:val="28"/>
          <w:szCs w:val="28"/>
        </w:rPr>
      </w:pPr>
    </w:p>
    <w:p w:rsidR="00D65134" w:rsidRPr="004C27A2" w:rsidRDefault="00D65134" w:rsidP="004C0A6B">
      <w:pPr>
        <w:jc w:val="both"/>
        <w:rPr>
          <w:b/>
          <w:sz w:val="28"/>
          <w:szCs w:val="28"/>
        </w:rPr>
      </w:pPr>
      <w:r w:rsidRPr="004C27A2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социальных отношений, рост благополучия и защищенности граждан в Северо-Енисейском районе»</w:t>
      </w:r>
    </w:p>
    <w:p w:rsidR="00D65134" w:rsidRPr="004C27A2" w:rsidRDefault="00D65134" w:rsidP="004C0A6B">
      <w:pPr>
        <w:jc w:val="both"/>
        <w:rPr>
          <w:sz w:val="28"/>
          <w:szCs w:val="28"/>
        </w:rPr>
      </w:pPr>
    </w:p>
    <w:p w:rsidR="00D65134" w:rsidRPr="004C27A2" w:rsidRDefault="00D65134" w:rsidP="007331D5">
      <w:pPr>
        <w:ind w:firstLine="709"/>
        <w:jc w:val="both"/>
        <w:rPr>
          <w:sz w:val="28"/>
          <w:szCs w:val="28"/>
        </w:rPr>
      </w:pPr>
      <w:proofErr w:type="gramStart"/>
      <w:r w:rsidRPr="004C27A2">
        <w:rPr>
          <w:sz w:val="28"/>
          <w:szCs w:val="28"/>
        </w:rPr>
        <w:t>В соответствии со статьей 179 Бюджетного кодекса Российской Федерации, статьей 15 Федерального закона от 06.10.2003 №</w:t>
      </w:r>
      <w:r w:rsidR="00CD77B2">
        <w:rPr>
          <w:sz w:val="28"/>
          <w:szCs w:val="28"/>
        </w:rPr>
        <w:t xml:space="preserve"> </w:t>
      </w:r>
      <w:r w:rsidRPr="004C27A2">
        <w:rPr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формирования и реализации», распоряжением администрации Северо-Енисейского района от 30.07.2013 № 650-ос «Об утверждении перечня муниципальных программ  Северо-Енисейского</w:t>
      </w:r>
      <w:proofErr w:type="gramEnd"/>
      <w:r w:rsidRPr="004C27A2">
        <w:rPr>
          <w:sz w:val="28"/>
          <w:szCs w:val="28"/>
        </w:rPr>
        <w:t xml:space="preserve"> района»,</w:t>
      </w:r>
      <w:r w:rsidR="004C0A6B">
        <w:rPr>
          <w:sz w:val="28"/>
          <w:szCs w:val="28"/>
        </w:rPr>
        <w:t xml:space="preserve"> </w:t>
      </w:r>
      <w:r w:rsidRPr="004C27A2">
        <w:rPr>
          <w:sz w:val="28"/>
          <w:szCs w:val="28"/>
        </w:rPr>
        <w:t>руководствуясь пунктом 6 статьи 11, статьей 34 Устава Северо-Енисейского района, ПОСТАНОВЛЯЮ:</w:t>
      </w:r>
    </w:p>
    <w:p w:rsidR="00D65134" w:rsidRDefault="00D65134" w:rsidP="008E5FE1">
      <w:pPr>
        <w:ind w:firstLine="709"/>
        <w:jc w:val="both"/>
        <w:rPr>
          <w:sz w:val="28"/>
          <w:szCs w:val="28"/>
        </w:rPr>
      </w:pPr>
      <w:r w:rsidRPr="004C27A2">
        <w:rPr>
          <w:sz w:val="28"/>
          <w:szCs w:val="28"/>
        </w:rPr>
        <w:t xml:space="preserve">1. </w:t>
      </w:r>
      <w:proofErr w:type="gramStart"/>
      <w:r w:rsidRPr="004C27A2">
        <w:rPr>
          <w:sz w:val="28"/>
          <w:szCs w:val="28"/>
        </w:rPr>
        <w:t xml:space="preserve">Внести в постановление администрации Северо-Енисейского района от 17.09.2019 № 336-п «Об утверждении муниципальной программы «Развитие социальных отношений, рост благополучия и защищенности граждан в Северо-Енисейском районе» (в редакции постановлений </w:t>
      </w:r>
      <w:r w:rsidR="004C0A6B">
        <w:rPr>
          <w:sz w:val="28"/>
          <w:szCs w:val="28"/>
        </w:rPr>
        <w:t xml:space="preserve">администрации Северо-Енисейского района </w:t>
      </w:r>
      <w:r w:rsidRPr="004C27A2">
        <w:rPr>
          <w:sz w:val="28"/>
          <w:szCs w:val="28"/>
        </w:rPr>
        <w:t>от 31.10.2019 № 407-п, от 14.11.2019 № 427-п, от 16.12.2019</w:t>
      </w:r>
      <w:proofErr w:type="gramEnd"/>
      <w:r w:rsidRPr="004C27A2">
        <w:rPr>
          <w:sz w:val="28"/>
          <w:szCs w:val="28"/>
        </w:rPr>
        <w:t xml:space="preserve"> </w:t>
      </w:r>
      <w:proofErr w:type="gramStart"/>
      <w:r w:rsidRPr="004C27A2">
        <w:rPr>
          <w:sz w:val="28"/>
          <w:szCs w:val="28"/>
        </w:rPr>
        <w:t>№ 494-п, от 28.01.2020 № 33-п, от 21.04.2020  № 142-п, от 02.07.2020 № 276-п, от 22.07.2020 № 299-п, от 05.10.2020 № 391-п, от 30.10.2020 № 493-п, от 11.12.2020 № 548-п, от 22.12.2020 № 567-п, от 22.03.2021</w:t>
      </w:r>
      <w:r w:rsidR="00362377">
        <w:rPr>
          <w:sz w:val="28"/>
          <w:szCs w:val="28"/>
        </w:rPr>
        <w:t xml:space="preserve"> </w:t>
      </w:r>
      <w:r w:rsidR="00362377" w:rsidRPr="004C27A2">
        <w:rPr>
          <w:sz w:val="28"/>
          <w:szCs w:val="28"/>
        </w:rPr>
        <w:t>№ 142-п,</w:t>
      </w:r>
      <w:r w:rsidR="00362377">
        <w:rPr>
          <w:sz w:val="28"/>
          <w:szCs w:val="28"/>
        </w:rPr>
        <w:t xml:space="preserve"> </w:t>
      </w:r>
      <w:r w:rsidR="00C12B9D">
        <w:rPr>
          <w:sz w:val="28"/>
          <w:szCs w:val="28"/>
        </w:rPr>
        <w:t xml:space="preserve">от 23.04.2021 № 198-п, </w:t>
      </w:r>
      <w:r w:rsidRPr="004C27A2">
        <w:rPr>
          <w:sz w:val="28"/>
          <w:szCs w:val="28"/>
        </w:rPr>
        <w:t>от 07.06.2021 № 246-п, от 15.06.2021 № 259-п, от 23.06.2021 № 270-п, от 09.07.2021 № 282-п, от 09.07.2021 № 289-п, от 30.08.2021 № 316-п, от 05.10.2021 № 356-п, от 28.10.2021 № 380-п</w:t>
      </w:r>
      <w:r w:rsidRPr="004C27A2">
        <w:rPr>
          <w:i/>
          <w:color w:val="000000"/>
          <w:sz w:val="28"/>
          <w:szCs w:val="28"/>
        </w:rPr>
        <w:t xml:space="preserve">, </w:t>
      </w:r>
      <w:r w:rsidRPr="004C27A2">
        <w:rPr>
          <w:sz w:val="28"/>
          <w:szCs w:val="28"/>
        </w:rPr>
        <w:t>от 01.11.2021 № 392-п, от 10.12.2021</w:t>
      </w:r>
      <w:proofErr w:type="gramEnd"/>
      <w:r w:rsidRPr="004C27A2">
        <w:rPr>
          <w:sz w:val="28"/>
          <w:szCs w:val="28"/>
        </w:rPr>
        <w:t xml:space="preserve"> № </w:t>
      </w:r>
      <w:proofErr w:type="gramStart"/>
      <w:r w:rsidRPr="004C27A2">
        <w:rPr>
          <w:sz w:val="28"/>
          <w:szCs w:val="28"/>
        </w:rPr>
        <w:t xml:space="preserve">458-п, от 24.12.2021 № 486-п, от 24.12.2021 № 487-п, от 23.03.2022 № 123-п, от 22.04.2022 № 181-п, от 16.05.2022 № 212-п, от 24.05.2022 № 219-п, от 08.06.2022 № 256-п, от 17.06.2022 № 279-п, </w:t>
      </w:r>
      <w:r w:rsidRPr="00D65134">
        <w:rPr>
          <w:sz w:val="28"/>
          <w:szCs w:val="28"/>
        </w:rPr>
        <w:t>от 28.07.2022 № 350-п, от 13.09.2022 № 391-п, от 01.11.2022 № 464-п, от 02.11.2022 № 469-п, от 06.12.2022 № 538-п, от 26.12.2022 № 608-п, от 12.01.2023 № 15-п</w:t>
      </w:r>
      <w:r w:rsidR="000456D9">
        <w:rPr>
          <w:sz w:val="28"/>
          <w:szCs w:val="28"/>
        </w:rPr>
        <w:t>, от 14.02.2023</w:t>
      </w:r>
      <w:r w:rsidR="007C5F66">
        <w:rPr>
          <w:sz w:val="28"/>
          <w:szCs w:val="28"/>
        </w:rPr>
        <w:t xml:space="preserve"> № 70-п</w:t>
      </w:r>
      <w:r w:rsidR="00372AF4">
        <w:rPr>
          <w:sz w:val="28"/>
          <w:szCs w:val="28"/>
        </w:rPr>
        <w:t xml:space="preserve">, от 12.04.2023 № </w:t>
      </w:r>
      <w:r w:rsidR="001866B2">
        <w:rPr>
          <w:sz w:val="28"/>
          <w:szCs w:val="28"/>
        </w:rPr>
        <w:t>127-п</w:t>
      </w:r>
      <w:r w:rsidR="00DC0C91">
        <w:rPr>
          <w:sz w:val="28"/>
          <w:szCs w:val="28"/>
        </w:rPr>
        <w:t>, от 14.04.2023 № 144-п</w:t>
      </w:r>
      <w:r w:rsidR="00B0269A">
        <w:rPr>
          <w:sz w:val="28"/>
          <w:szCs w:val="28"/>
        </w:rPr>
        <w:t xml:space="preserve">, </w:t>
      </w:r>
      <w:r w:rsidR="00CE4E71">
        <w:rPr>
          <w:sz w:val="28"/>
          <w:szCs w:val="28"/>
        </w:rPr>
        <w:t xml:space="preserve">от </w:t>
      </w:r>
      <w:r w:rsidR="00A35B16">
        <w:rPr>
          <w:sz w:val="28"/>
          <w:szCs w:val="28"/>
        </w:rPr>
        <w:t>27.06.2023 № 254-п</w:t>
      </w:r>
      <w:r w:rsidR="00780EC0">
        <w:rPr>
          <w:sz w:val="28"/>
          <w:szCs w:val="28"/>
        </w:rPr>
        <w:t>, от 28.06.2023</w:t>
      </w:r>
      <w:proofErr w:type="gramEnd"/>
      <w:r w:rsidR="00780EC0">
        <w:rPr>
          <w:sz w:val="28"/>
          <w:szCs w:val="28"/>
        </w:rPr>
        <w:t xml:space="preserve"> № </w:t>
      </w:r>
      <w:proofErr w:type="gramStart"/>
      <w:r w:rsidR="00780EC0">
        <w:rPr>
          <w:sz w:val="28"/>
          <w:szCs w:val="28"/>
        </w:rPr>
        <w:t>268-п</w:t>
      </w:r>
      <w:r w:rsidR="00FA3AC0">
        <w:rPr>
          <w:sz w:val="28"/>
          <w:szCs w:val="28"/>
        </w:rPr>
        <w:t>, от 06.07.2023 № 274-п, от 31.08.2023 № 373-п</w:t>
      </w:r>
      <w:r w:rsidRPr="00D65134">
        <w:rPr>
          <w:sz w:val="28"/>
          <w:szCs w:val="28"/>
        </w:rPr>
        <w:t>)</w:t>
      </w:r>
      <w:r w:rsidR="004C0A6B">
        <w:rPr>
          <w:sz w:val="28"/>
          <w:szCs w:val="28"/>
        </w:rPr>
        <w:t xml:space="preserve"> </w:t>
      </w:r>
      <w:r w:rsidRPr="004C27A2">
        <w:rPr>
          <w:sz w:val="28"/>
          <w:szCs w:val="28"/>
        </w:rPr>
        <w:t xml:space="preserve">(далее </w:t>
      </w:r>
      <w:r w:rsidR="0002421D">
        <w:rPr>
          <w:sz w:val="28"/>
          <w:szCs w:val="28"/>
        </w:rPr>
        <w:t>-</w:t>
      </w:r>
      <w:r w:rsidRPr="004C27A2">
        <w:rPr>
          <w:sz w:val="28"/>
          <w:szCs w:val="28"/>
        </w:rPr>
        <w:t xml:space="preserve"> постановление) </w:t>
      </w:r>
      <w:r w:rsidR="00BD0E98">
        <w:rPr>
          <w:sz w:val="28"/>
          <w:szCs w:val="28"/>
        </w:rPr>
        <w:t>следующие изменения:</w:t>
      </w:r>
      <w:proofErr w:type="gramEnd"/>
    </w:p>
    <w:p w:rsidR="00E620D8" w:rsidRDefault="00E620D8" w:rsidP="008E5F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DC289B">
        <w:rPr>
          <w:sz w:val="28"/>
          <w:szCs w:val="28"/>
        </w:rPr>
        <w:t xml:space="preserve"> приложении к постановлению, именуемом «Муниципальная прогр</w:t>
      </w:r>
      <w:r>
        <w:rPr>
          <w:sz w:val="28"/>
          <w:szCs w:val="28"/>
        </w:rPr>
        <w:t>амма «Развитие социальных отношений, рост благополучия и защищенности граждан в Северо-Енисейском районе» (далее – муниципальная программа):</w:t>
      </w:r>
    </w:p>
    <w:p w:rsidR="00B0269A" w:rsidRDefault="00E620D8" w:rsidP="00AE64B6">
      <w:pPr>
        <w:tabs>
          <w:tab w:val="left" w:pos="6215"/>
        </w:tabs>
        <w:ind w:firstLine="680"/>
        <w:jc w:val="both"/>
        <w:rPr>
          <w:sz w:val="28"/>
          <w:szCs w:val="28"/>
        </w:rPr>
      </w:pPr>
      <w:proofErr w:type="gramStart"/>
      <w:r w:rsidRPr="00AE64B6">
        <w:rPr>
          <w:sz w:val="28"/>
          <w:szCs w:val="28"/>
        </w:rPr>
        <w:t>а</w:t>
      </w:r>
      <w:r w:rsidR="00C12B9D" w:rsidRPr="00AE64B6">
        <w:rPr>
          <w:color w:val="000000"/>
          <w:sz w:val="28"/>
          <w:szCs w:val="28"/>
        </w:rPr>
        <w:t xml:space="preserve">) </w:t>
      </w:r>
      <w:r w:rsidR="00633809">
        <w:rPr>
          <w:color w:val="000000"/>
          <w:sz w:val="28"/>
          <w:szCs w:val="28"/>
        </w:rPr>
        <w:t>приложение</w:t>
      </w:r>
      <w:r w:rsidR="00AE64B6" w:rsidRPr="00AE64B6">
        <w:rPr>
          <w:color w:val="000000"/>
          <w:sz w:val="28"/>
          <w:szCs w:val="28"/>
        </w:rPr>
        <w:t xml:space="preserve"> 2</w:t>
      </w:r>
      <w:r w:rsidR="00B0269A" w:rsidRPr="00AE64B6">
        <w:rPr>
          <w:color w:val="000000"/>
          <w:sz w:val="28"/>
          <w:szCs w:val="28"/>
        </w:rPr>
        <w:t xml:space="preserve"> </w:t>
      </w:r>
      <w:r w:rsidR="00AE64B6" w:rsidRPr="00AE64B6">
        <w:rPr>
          <w:sz w:val="28"/>
          <w:szCs w:val="28"/>
        </w:rPr>
        <w:t xml:space="preserve">к подпрограмме 1 «Профилактика безнадзорности и правонарушений  несовершеннолетних на территории Северо-Енисейского </w:t>
      </w:r>
      <w:r w:rsidR="00AE64B6" w:rsidRPr="00AE64B6">
        <w:rPr>
          <w:sz w:val="28"/>
          <w:szCs w:val="28"/>
        </w:rPr>
        <w:lastRenderedPageBreak/>
        <w:t xml:space="preserve">района» </w:t>
      </w:r>
      <w:r w:rsidR="00AE64B6" w:rsidRPr="00AE64B6">
        <w:rPr>
          <w:rFonts w:eastAsia="Calibri"/>
          <w:sz w:val="28"/>
          <w:szCs w:val="28"/>
        </w:rPr>
        <w:t xml:space="preserve"> муниципальной программы «Развитие социальных отношений, рост благополучия и защищенности граждан в Северо-Енисейском районе» </w:t>
      </w:r>
      <w:r w:rsidR="00B0269A" w:rsidRPr="00AE64B6">
        <w:rPr>
          <w:color w:val="000000"/>
          <w:sz w:val="28"/>
          <w:szCs w:val="28"/>
        </w:rPr>
        <w:t xml:space="preserve">к муниципальной </w:t>
      </w:r>
      <w:r w:rsidR="00B0269A" w:rsidRPr="00AE64B6">
        <w:rPr>
          <w:sz w:val="28"/>
          <w:szCs w:val="28"/>
        </w:rPr>
        <w:t>программе «Развитие социальных отношений, рост благополучия и защищенности граждан в Северо-Енисейском районе», утвержденной постановлением</w:t>
      </w:r>
      <w:r w:rsidR="00BF2FBC" w:rsidRPr="00AE64B6">
        <w:rPr>
          <w:sz w:val="28"/>
          <w:szCs w:val="28"/>
        </w:rPr>
        <w:t xml:space="preserve"> (далее – муниципальная программа)</w:t>
      </w:r>
      <w:r w:rsidR="00B0269A" w:rsidRPr="00AE64B6">
        <w:rPr>
          <w:sz w:val="28"/>
          <w:szCs w:val="28"/>
        </w:rPr>
        <w:t>, именуемом «</w:t>
      </w:r>
      <w:r w:rsidR="00AE64B6" w:rsidRPr="00AE64B6">
        <w:rPr>
          <w:sz w:val="28"/>
          <w:szCs w:val="28"/>
        </w:rPr>
        <w:t>Перечень мероприятий подпрограммы 1 с указанием объема средств на их реализацию и</w:t>
      </w:r>
      <w:proofErr w:type="gramEnd"/>
      <w:r w:rsidR="00AE64B6" w:rsidRPr="00AE64B6">
        <w:rPr>
          <w:sz w:val="28"/>
          <w:szCs w:val="28"/>
        </w:rPr>
        <w:t xml:space="preserve"> ожидаемых результатов</w:t>
      </w:r>
      <w:r w:rsidR="00B0269A" w:rsidRPr="00767DD7">
        <w:rPr>
          <w:sz w:val="28"/>
          <w:szCs w:val="28"/>
        </w:rPr>
        <w:t>»</w:t>
      </w:r>
      <w:r w:rsidR="00AE64B6">
        <w:rPr>
          <w:sz w:val="28"/>
          <w:szCs w:val="28"/>
        </w:rPr>
        <w:t>, изложить в новой редакции согласно приложению</w:t>
      </w:r>
      <w:r w:rsidR="00633809">
        <w:rPr>
          <w:sz w:val="28"/>
          <w:szCs w:val="28"/>
        </w:rPr>
        <w:t xml:space="preserve"> 1</w:t>
      </w:r>
      <w:r w:rsidR="00AE64B6">
        <w:rPr>
          <w:sz w:val="28"/>
          <w:szCs w:val="28"/>
        </w:rPr>
        <w:t xml:space="preserve"> к настоящему постановлению;</w:t>
      </w:r>
    </w:p>
    <w:p w:rsidR="00633809" w:rsidRPr="00633809" w:rsidRDefault="00633809" w:rsidP="00633809">
      <w:pPr>
        <w:ind w:right="-2" w:firstLine="680"/>
        <w:jc w:val="both"/>
        <w:rPr>
          <w:rFonts w:eastAsia="Calibri"/>
          <w:sz w:val="28"/>
          <w:szCs w:val="28"/>
        </w:rPr>
      </w:pPr>
      <w:r w:rsidRPr="00633809">
        <w:rPr>
          <w:sz w:val="28"/>
          <w:szCs w:val="28"/>
        </w:rPr>
        <w:t xml:space="preserve">б) приложение 2 к подпрограмме 2 «Реализация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Северо-Енисейского района» </w:t>
      </w:r>
      <w:r w:rsidRPr="00633809">
        <w:rPr>
          <w:rFonts w:eastAsia="Calibri"/>
          <w:sz w:val="28"/>
          <w:szCs w:val="28"/>
        </w:rPr>
        <w:t xml:space="preserve">муниципальной программы </w:t>
      </w:r>
      <w:r w:rsidRPr="00633809">
        <w:rPr>
          <w:sz w:val="28"/>
          <w:szCs w:val="28"/>
        </w:rPr>
        <w:t xml:space="preserve">изложить в новой редакции согласно приложению </w:t>
      </w:r>
      <w:r>
        <w:rPr>
          <w:sz w:val="28"/>
          <w:szCs w:val="28"/>
        </w:rPr>
        <w:t>2</w:t>
      </w:r>
      <w:r w:rsidRPr="00633809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C24E21" w:rsidRPr="00767DD7" w:rsidRDefault="00616E49" w:rsidP="008E5FE1">
      <w:pPr>
        <w:pBdr>
          <w:right w:val="none" w:sz="4" w:space="6" w:color="000000"/>
        </w:pBd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767DD7">
        <w:rPr>
          <w:sz w:val="28"/>
          <w:szCs w:val="28"/>
        </w:rPr>
        <w:t>2</w:t>
      </w:r>
      <w:r w:rsidR="00C24E21" w:rsidRPr="00767DD7">
        <w:rPr>
          <w:sz w:val="28"/>
          <w:szCs w:val="28"/>
        </w:rPr>
        <w:t>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</w:t>
      </w:r>
      <w:r w:rsidR="00C24E21" w:rsidRPr="00767DD7">
        <w:rPr>
          <w:sz w:val="28"/>
          <w:szCs w:val="28"/>
          <w:lang w:val="en-US"/>
        </w:rPr>
        <w:t>www</w:t>
      </w:r>
      <w:r w:rsidR="00C24E21" w:rsidRPr="00767DD7">
        <w:rPr>
          <w:sz w:val="28"/>
          <w:szCs w:val="28"/>
        </w:rPr>
        <w:t>.</w:t>
      </w:r>
      <w:proofErr w:type="spellStart"/>
      <w:r w:rsidR="00C24E21" w:rsidRPr="00767DD7">
        <w:rPr>
          <w:sz w:val="28"/>
          <w:szCs w:val="28"/>
          <w:lang w:val="en-US"/>
        </w:rPr>
        <w:t>admse</w:t>
      </w:r>
      <w:proofErr w:type="spellEnd"/>
      <w:r w:rsidR="00C24E21" w:rsidRPr="00767DD7">
        <w:rPr>
          <w:sz w:val="28"/>
          <w:szCs w:val="28"/>
        </w:rPr>
        <w:t>.</w:t>
      </w:r>
      <w:proofErr w:type="spellStart"/>
      <w:r w:rsidR="00C24E21" w:rsidRPr="00767DD7">
        <w:rPr>
          <w:sz w:val="28"/>
          <w:szCs w:val="28"/>
          <w:lang w:val="en-US"/>
        </w:rPr>
        <w:t>ru</w:t>
      </w:r>
      <w:proofErr w:type="spellEnd"/>
      <w:r w:rsidR="00C24E21" w:rsidRPr="00767DD7">
        <w:rPr>
          <w:sz w:val="28"/>
          <w:szCs w:val="28"/>
        </w:rPr>
        <w:t>).</w:t>
      </w:r>
    </w:p>
    <w:p w:rsidR="00C24E21" w:rsidRPr="00767DD7" w:rsidRDefault="00C24E21" w:rsidP="008E5FE1">
      <w:pPr>
        <w:pBdr>
          <w:right w:val="none" w:sz="4" w:space="6" w:color="000000"/>
        </w:pBdr>
        <w:tabs>
          <w:tab w:val="left" w:pos="851"/>
          <w:tab w:val="left" w:pos="1068"/>
          <w:tab w:val="left" w:pos="1500"/>
        </w:tabs>
        <w:ind w:firstLine="709"/>
        <w:jc w:val="both"/>
        <w:rPr>
          <w:sz w:val="28"/>
          <w:szCs w:val="28"/>
        </w:rPr>
      </w:pPr>
      <w:r w:rsidRPr="00767DD7">
        <w:rPr>
          <w:sz w:val="28"/>
          <w:szCs w:val="28"/>
        </w:rPr>
        <w:t>3. Настоящее постановление вступает в силу со дня</w:t>
      </w:r>
      <w:r w:rsidR="00EF09ED" w:rsidRPr="00767DD7">
        <w:rPr>
          <w:sz w:val="28"/>
          <w:szCs w:val="28"/>
        </w:rPr>
        <w:t xml:space="preserve"> </w:t>
      </w:r>
      <w:r w:rsidRPr="00767DD7">
        <w:rPr>
          <w:sz w:val="28"/>
          <w:szCs w:val="28"/>
        </w:rPr>
        <w:t>его официального опубликования в газете «Северо-Енисейский вестник»</w:t>
      </w:r>
      <w:r w:rsidR="001B6896" w:rsidRPr="00767DD7">
        <w:rPr>
          <w:sz w:val="28"/>
          <w:szCs w:val="28"/>
        </w:rPr>
        <w:t>.</w:t>
      </w:r>
    </w:p>
    <w:p w:rsidR="00C24E21" w:rsidRPr="00767DD7" w:rsidRDefault="00C24E21" w:rsidP="004C0A6B">
      <w:pPr>
        <w:rPr>
          <w:sz w:val="28"/>
          <w:szCs w:val="28"/>
        </w:rPr>
      </w:pPr>
    </w:p>
    <w:p w:rsidR="00C24E21" w:rsidRPr="00767DD7" w:rsidRDefault="00C24E21" w:rsidP="004C0A6B">
      <w:pPr>
        <w:rPr>
          <w:sz w:val="28"/>
          <w:szCs w:val="28"/>
        </w:rPr>
      </w:pPr>
    </w:p>
    <w:p w:rsidR="00C24E21" w:rsidRPr="00767DD7" w:rsidRDefault="002E7DBF" w:rsidP="00544C83">
      <w:pPr>
        <w:tabs>
          <w:tab w:val="left" w:pos="8222"/>
        </w:tabs>
      </w:pPr>
      <w:r w:rsidRPr="00767DD7">
        <w:rPr>
          <w:sz w:val="28"/>
          <w:szCs w:val="28"/>
        </w:rPr>
        <w:t>Глава Северо-Енисейского района</w:t>
      </w:r>
      <w:r w:rsidRPr="00767DD7">
        <w:rPr>
          <w:sz w:val="28"/>
          <w:szCs w:val="28"/>
        </w:rPr>
        <w:tab/>
        <w:t>А.Н. Рябцев</w:t>
      </w:r>
    </w:p>
    <w:p w:rsidR="009824E5" w:rsidRPr="00767DD7" w:rsidRDefault="00605980" w:rsidP="004C0A6B">
      <w:pPr>
        <w:spacing w:after="200" w:line="276" w:lineRule="auto"/>
        <w:rPr>
          <w:sz w:val="28"/>
          <w:szCs w:val="28"/>
          <w:lang w:eastAsia="en-US"/>
        </w:rPr>
        <w:sectPr w:rsidR="009824E5" w:rsidRPr="00767DD7" w:rsidSect="0032097D">
          <w:pgSz w:w="11906" w:h="16838"/>
          <w:pgMar w:top="709" w:right="566" w:bottom="567" w:left="1418" w:header="709" w:footer="709" w:gutter="0"/>
          <w:pgNumType w:start="2"/>
          <w:cols w:space="720"/>
          <w:docGrid w:linePitch="326"/>
        </w:sectPr>
      </w:pPr>
      <w:r w:rsidRPr="00767DD7">
        <w:rPr>
          <w:sz w:val="28"/>
          <w:szCs w:val="28"/>
          <w:lang w:eastAsia="en-US"/>
        </w:rPr>
        <w:br w:type="page"/>
      </w:r>
    </w:p>
    <w:p w:rsidR="009824E5" w:rsidRPr="00767DD7" w:rsidRDefault="009824E5" w:rsidP="00CD501C">
      <w:pPr>
        <w:ind w:firstLine="142"/>
        <w:jc w:val="right"/>
        <w:rPr>
          <w:rFonts w:eastAsia="Calibri"/>
        </w:rPr>
      </w:pPr>
      <w:r w:rsidRPr="00767DD7">
        <w:rPr>
          <w:rFonts w:eastAsia="Calibri"/>
        </w:rPr>
        <w:lastRenderedPageBreak/>
        <w:t xml:space="preserve">Приложение </w:t>
      </w:r>
      <w:r w:rsidR="00AE64B6">
        <w:rPr>
          <w:rFonts w:eastAsia="Calibri"/>
        </w:rPr>
        <w:t>1</w:t>
      </w:r>
    </w:p>
    <w:p w:rsidR="009824E5" w:rsidRPr="00767DD7" w:rsidRDefault="009824E5" w:rsidP="00CD501C">
      <w:pPr>
        <w:ind w:firstLine="142"/>
        <w:jc w:val="right"/>
        <w:rPr>
          <w:rFonts w:eastAsia="Calibri"/>
        </w:rPr>
      </w:pPr>
      <w:r w:rsidRPr="00767DD7">
        <w:rPr>
          <w:rFonts w:eastAsia="Calibri"/>
        </w:rPr>
        <w:t xml:space="preserve">к постановлению администрации района </w:t>
      </w:r>
      <w:r w:rsidR="00F66499" w:rsidRPr="00767DD7">
        <w:rPr>
          <w:rFonts w:eastAsia="Calibri"/>
        </w:rPr>
        <w:t xml:space="preserve">от </w:t>
      </w:r>
      <w:r w:rsidR="00B479BF">
        <w:rPr>
          <w:rFonts w:eastAsia="Calibri"/>
          <w:u w:val="single"/>
        </w:rPr>
        <w:t xml:space="preserve">21.09.2023 </w:t>
      </w:r>
      <w:r w:rsidR="00F66499" w:rsidRPr="00767DD7">
        <w:rPr>
          <w:rFonts w:eastAsia="Calibri"/>
        </w:rPr>
        <w:t xml:space="preserve">№ </w:t>
      </w:r>
      <w:r w:rsidR="00B479BF">
        <w:rPr>
          <w:rFonts w:eastAsia="Calibri"/>
          <w:u w:val="single"/>
        </w:rPr>
        <w:t>401-п</w:t>
      </w:r>
    </w:p>
    <w:p w:rsidR="00633809" w:rsidRPr="009C3B30" w:rsidRDefault="009824E5" w:rsidP="00633809">
      <w:pPr>
        <w:ind w:firstLine="680"/>
        <w:jc w:val="right"/>
      </w:pPr>
      <w:proofErr w:type="gramStart"/>
      <w:r w:rsidRPr="00767DD7">
        <w:t>(</w:t>
      </w:r>
      <w:r w:rsidR="00633809">
        <w:t xml:space="preserve">новая редакция </w:t>
      </w:r>
      <w:r w:rsidR="00633809" w:rsidRPr="009C3B30">
        <w:t>Приложени</w:t>
      </w:r>
      <w:r w:rsidR="00633809">
        <w:t>я</w:t>
      </w:r>
      <w:r w:rsidR="00633809" w:rsidRPr="009C3B30">
        <w:t xml:space="preserve"> 2</w:t>
      </w:r>
      <w:proofErr w:type="gramEnd"/>
    </w:p>
    <w:p w:rsidR="00633809" w:rsidRPr="009C3B30" w:rsidRDefault="00633809" w:rsidP="00633809">
      <w:pPr>
        <w:ind w:firstLine="680"/>
        <w:jc w:val="right"/>
      </w:pPr>
      <w:r w:rsidRPr="009C3B30">
        <w:t xml:space="preserve"> к подпрограмме 1 «Профилактика безнадзорности и правонарушений</w:t>
      </w:r>
    </w:p>
    <w:p w:rsidR="00633809" w:rsidRPr="009C3B30" w:rsidRDefault="00633809" w:rsidP="00633809">
      <w:pPr>
        <w:ind w:firstLine="680"/>
        <w:jc w:val="right"/>
      </w:pPr>
      <w:r w:rsidRPr="009C3B30">
        <w:t xml:space="preserve"> несовершеннолетних на территории Северо-Енисейского района»</w:t>
      </w:r>
    </w:p>
    <w:p w:rsidR="00633809" w:rsidRPr="009C3B30" w:rsidRDefault="00633809" w:rsidP="00633809">
      <w:pPr>
        <w:ind w:firstLine="142"/>
        <w:jc w:val="right"/>
        <w:rPr>
          <w:rFonts w:eastAsia="Calibri"/>
        </w:rPr>
      </w:pPr>
      <w:r w:rsidRPr="009C3B30">
        <w:rPr>
          <w:rFonts w:eastAsia="Calibri"/>
        </w:rPr>
        <w:t xml:space="preserve"> муниципальной программы «Развитие социальных отношений, рост благополучия</w:t>
      </w:r>
    </w:p>
    <w:p w:rsidR="009824E5" w:rsidRDefault="00633809" w:rsidP="00633809">
      <w:pPr>
        <w:ind w:firstLine="142"/>
        <w:jc w:val="right"/>
        <w:rPr>
          <w:rFonts w:eastAsia="Calibri"/>
        </w:rPr>
      </w:pPr>
      <w:r w:rsidRPr="009C3B30">
        <w:rPr>
          <w:rFonts w:eastAsia="Calibri"/>
        </w:rPr>
        <w:t xml:space="preserve"> и защищенности граждан в Северо-Енисейском районе»</w:t>
      </w:r>
      <w:r>
        <w:rPr>
          <w:rFonts w:eastAsia="Calibri"/>
        </w:rPr>
        <w:t>,</w:t>
      </w:r>
    </w:p>
    <w:p w:rsidR="00633809" w:rsidRDefault="00633809" w:rsidP="00633809">
      <w:pPr>
        <w:ind w:firstLine="142"/>
        <w:jc w:val="right"/>
        <w:rPr>
          <w:rFonts w:eastAsia="Calibri"/>
        </w:rPr>
      </w:pPr>
      <w:r>
        <w:rPr>
          <w:rFonts w:eastAsia="Calibri"/>
        </w:rPr>
        <w:t>утвержденной постановлением администрации Северо-Енисейского района</w:t>
      </w:r>
    </w:p>
    <w:p w:rsidR="00633809" w:rsidRDefault="00633809" w:rsidP="00633809">
      <w:pPr>
        <w:ind w:firstLine="142"/>
        <w:jc w:val="right"/>
        <w:rPr>
          <w:rFonts w:eastAsia="Calibri"/>
        </w:rPr>
      </w:pPr>
      <w:r>
        <w:rPr>
          <w:rFonts w:eastAsia="Calibri"/>
        </w:rPr>
        <w:t>от 17.09.2019 № 336-п)</w:t>
      </w:r>
    </w:p>
    <w:p w:rsidR="00633809" w:rsidRPr="00767DD7" w:rsidRDefault="00633809" w:rsidP="00633809">
      <w:pPr>
        <w:ind w:firstLine="142"/>
        <w:jc w:val="right"/>
        <w:rPr>
          <w:rFonts w:eastAsia="Calibri"/>
        </w:rPr>
      </w:pPr>
    </w:p>
    <w:p w:rsidR="00AE64B6" w:rsidRPr="009C3B30" w:rsidRDefault="00AE64B6" w:rsidP="00AE64B6">
      <w:pPr>
        <w:tabs>
          <w:tab w:val="left" w:pos="6215"/>
        </w:tabs>
        <w:ind w:firstLine="680"/>
        <w:jc w:val="center"/>
        <w:rPr>
          <w:b/>
        </w:rPr>
      </w:pPr>
      <w:r w:rsidRPr="009C3B30">
        <w:rPr>
          <w:b/>
        </w:rPr>
        <w:t>Перечень мероприятий подпрограммы 1 с указанием объема средств на их реализацию и ожидаемых результатов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381"/>
        <w:gridCol w:w="23"/>
        <w:gridCol w:w="416"/>
        <w:gridCol w:w="10"/>
        <w:gridCol w:w="557"/>
        <w:gridCol w:w="10"/>
        <w:gridCol w:w="698"/>
        <w:gridCol w:w="10"/>
        <w:gridCol w:w="1124"/>
        <w:gridCol w:w="6"/>
        <w:gridCol w:w="566"/>
        <w:gridCol w:w="1276"/>
        <w:gridCol w:w="1279"/>
        <w:gridCol w:w="1278"/>
        <w:gridCol w:w="1275"/>
        <w:gridCol w:w="1702"/>
      </w:tblGrid>
      <w:tr w:rsidR="00BB4119" w:rsidRPr="009C3B30" w:rsidTr="00BB4119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№</w:t>
            </w:r>
          </w:p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BC6D2E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BC6D2E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Цели, задачи, мероприятия подпрограммы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E64B6" w:rsidRPr="001C364E" w:rsidRDefault="00AE64B6" w:rsidP="00622E62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1C364E">
              <w:rPr>
                <w:b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29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Расходы, в том числе по годам реализации программы</w:t>
            </w:r>
          </w:p>
          <w:p w:rsidR="00AE64B6" w:rsidRPr="00BC6D2E" w:rsidRDefault="00AE64B6" w:rsidP="00622E62">
            <w:pPr>
              <w:tabs>
                <w:tab w:val="left" w:pos="6215"/>
              </w:tabs>
              <w:ind w:firstLine="680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( руб.)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Ожидаемый результат от реализации подпрограммного мероприятия</w:t>
            </w:r>
          </w:p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(в натуральном выражении), количество получателей</w:t>
            </w:r>
          </w:p>
        </w:tc>
      </w:tr>
      <w:tr w:rsidR="00BB4119" w:rsidRPr="009C3B30" w:rsidTr="00BB4119">
        <w:trPr>
          <w:cantSplit/>
          <w:trHeight w:val="1134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4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C6D2E">
              <w:rPr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Итого на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</w:tr>
      <w:tr w:rsidR="00BB4119" w:rsidRPr="009C3B30" w:rsidTr="00BB411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</w:t>
            </w:r>
          </w:p>
        </w:tc>
      </w:tr>
      <w:tr w:rsidR="00AE64B6" w:rsidRPr="009C3B30" w:rsidTr="00BB4119">
        <w:trPr>
          <w:trHeight w:val="2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46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Цель: Эффективное исполнение переданных государственных полномочий по созданию и обеспечению деятельности комиссии по делам несовершеннолетних и защите их прав</w:t>
            </w:r>
          </w:p>
        </w:tc>
      </w:tr>
      <w:tr w:rsidR="00AE64B6" w:rsidRPr="009C3B30" w:rsidTr="00BB4119">
        <w:trPr>
          <w:trHeight w:val="2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6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B6" w:rsidRPr="00BC6D2E" w:rsidRDefault="00AE64B6" w:rsidP="00622E6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9C3B30">
              <w:rPr>
                <w:sz w:val="20"/>
                <w:szCs w:val="20"/>
                <w:lang w:eastAsia="en-US"/>
              </w:rPr>
              <w:t xml:space="preserve">Задача: Повышение качества работы и эффективности </w:t>
            </w:r>
            <w:proofErr w:type="gramStart"/>
            <w:r w:rsidRPr="009C3B30">
              <w:rPr>
                <w:sz w:val="20"/>
                <w:szCs w:val="20"/>
                <w:lang w:eastAsia="en-US"/>
              </w:rPr>
              <w:t>взаимодействия субъектов системы профилактики безнадзорности</w:t>
            </w:r>
            <w:proofErr w:type="gramEnd"/>
            <w:r w:rsidRPr="009C3B30">
              <w:rPr>
                <w:sz w:val="20"/>
                <w:szCs w:val="20"/>
                <w:lang w:eastAsia="en-US"/>
              </w:rPr>
              <w:t xml:space="preserve"> и правонарушений несовершеннолетних, социального сиротства Развитие новых форм работы по  профилактике безнадзорности и правонарушений несовершеннолетних, социального сиротства</w:t>
            </w:r>
          </w:p>
        </w:tc>
      </w:tr>
      <w:tr w:rsidR="00BB4119" w:rsidRPr="009C3B30" w:rsidTr="00BB411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C6D2E"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 xml:space="preserve">Изготовление информационных материалов по профилактике безнадзорности и правонарушений несовершеннолетних </w:t>
            </w:r>
          </w:p>
        </w:tc>
        <w:tc>
          <w:tcPr>
            <w:tcW w:w="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BC6D2E"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2510080501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24 750,00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24 750,00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49 500,00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093269">
              <w:rPr>
                <w:sz w:val="18"/>
                <w:szCs w:val="18"/>
                <w:lang w:eastAsia="en-US"/>
              </w:rPr>
              <w:t>Информационная поддержка органов и учреждений системы профилактики Северо-Енисейского района, изготовление не менее  150 информационных раздаточных материалов в 2023, 2025 годах</w:t>
            </w:r>
          </w:p>
        </w:tc>
      </w:tr>
      <w:tr w:rsidR="00BB4119" w:rsidRPr="009C3B30" w:rsidTr="00BB411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BC6D2E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jc w:val="both"/>
              <w:rPr>
                <w:color w:val="0D0D0D"/>
                <w:sz w:val="20"/>
                <w:szCs w:val="20"/>
                <w:lang w:eastAsia="en-US"/>
              </w:rPr>
            </w:pPr>
            <w:r>
              <w:rPr>
                <w:color w:val="0D0D0D"/>
                <w:sz w:val="20"/>
                <w:szCs w:val="20"/>
                <w:lang w:eastAsia="en-US"/>
              </w:rPr>
              <w:t xml:space="preserve">Изготовление </w:t>
            </w:r>
            <w:r w:rsidRPr="00BC6D2E">
              <w:rPr>
                <w:color w:val="0D0D0D"/>
                <w:sz w:val="20"/>
                <w:szCs w:val="20"/>
                <w:lang w:eastAsia="en-US"/>
              </w:rPr>
              <w:t xml:space="preserve">рекламно-информационных материалов по теме «Пропаганда традиционных </w:t>
            </w:r>
            <w:r w:rsidRPr="00BC6D2E">
              <w:rPr>
                <w:color w:val="0D0D0D"/>
                <w:sz w:val="20"/>
                <w:szCs w:val="20"/>
                <w:lang w:eastAsia="en-US"/>
              </w:rPr>
              <w:lastRenderedPageBreak/>
              <w:t xml:space="preserve">семейных ценностей, формирование позитивного имиджа современной семьи, престижа ответственного </w:t>
            </w:r>
            <w:proofErr w:type="spellStart"/>
            <w:r w:rsidRPr="00BC6D2E">
              <w:rPr>
                <w:color w:val="0D0D0D"/>
                <w:sz w:val="20"/>
                <w:szCs w:val="20"/>
                <w:lang w:eastAsia="en-US"/>
              </w:rPr>
              <w:t>родительства</w:t>
            </w:r>
            <w:proofErr w:type="spellEnd"/>
            <w:r w:rsidRPr="00BC6D2E">
              <w:rPr>
                <w:color w:val="0D0D0D"/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BC6D2E"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2510080502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32097D" w:rsidRDefault="00AE64B6" w:rsidP="00622E62">
            <w:pPr>
              <w:tabs>
                <w:tab w:val="left" w:pos="6215"/>
              </w:tabs>
              <w:rPr>
                <w:sz w:val="18"/>
                <w:szCs w:val="18"/>
                <w:lang w:eastAsia="en-US"/>
              </w:rPr>
            </w:pPr>
            <w:r w:rsidRPr="0032097D">
              <w:rPr>
                <w:sz w:val="18"/>
                <w:szCs w:val="18"/>
                <w:lang w:eastAsia="en-US"/>
              </w:rPr>
              <w:t xml:space="preserve">Изготовление не менее 30 брошюр </w:t>
            </w:r>
            <w:r w:rsidRPr="0032097D">
              <w:rPr>
                <w:sz w:val="18"/>
                <w:szCs w:val="18"/>
                <w:lang w:eastAsia="en-US"/>
              </w:rPr>
              <w:lastRenderedPageBreak/>
              <w:t>для обеспечения методическими материалами специалистов органов и учреждений системы профилактики в 2024 году</w:t>
            </w:r>
          </w:p>
        </w:tc>
      </w:tr>
      <w:tr w:rsidR="00AE64B6" w:rsidRPr="009C3B30" w:rsidTr="00633809">
        <w:trPr>
          <w:trHeight w:val="210"/>
        </w:trPr>
        <w:tc>
          <w:tcPr>
            <w:tcW w:w="153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2.            </w:t>
            </w:r>
            <w:r w:rsidRPr="00BC6D2E">
              <w:rPr>
                <w:sz w:val="20"/>
                <w:szCs w:val="20"/>
                <w:lang w:eastAsia="en-US"/>
              </w:rPr>
              <w:t xml:space="preserve">Задача: </w:t>
            </w:r>
            <w:r w:rsidRPr="00BC6D2E">
              <w:rPr>
                <w:sz w:val="20"/>
                <w:szCs w:val="20"/>
              </w:rPr>
              <w:t>Обеспечение реализации подпрограммы 1 Муниципальной программы</w:t>
            </w:r>
          </w:p>
        </w:tc>
      </w:tr>
      <w:tr w:rsidR="00BB4119" w:rsidRPr="009C3B30" w:rsidTr="00BB411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4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Субвенция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(в соответствии с Законом края от 26 декабря 2006 года № 21-5589) по министерству финансов Красноярского края в рамках непрограммных расходов отдельных органов исполнительной власти</w:t>
            </w:r>
          </w:p>
        </w:tc>
        <w:tc>
          <w:tcPr>
            <w:tcW w:w="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8355F2" w:rsidRDefault="00AE64B6" w:rsidP="0059305C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8355F2">
              <w:rPr>
                <w:b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8355F2" w:rsidRDefault="00AE64B6" w:rsidP="0059305C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8355F2">
              <w:rPr>
                <w:b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8355F2" w:rsidRDefault="00AE64B6" w:rsidP="0059305C">
            <w:pPr>
              <w:tabs>
                <w:tab w:val="left" w:pos="6215"/>
              </w:tabs>
              <w:ind w:hanging="91"/>
              <w:jc w:val="center"/>
              <w:rPr>
                <w:b/>
                <w:sz w:val="20"/>
                <w:szCs w:val="20"/>
                <w:lang w:eastAsia="en-US"/>
              </w:rPr>
            </w:pPr>
            <w:r w:rsidRPr="008355F2">
              <w:rPr>
                <w:b/>
                <w:sz w:val="20"/>
                <w:szCs w:val="20"/>
                <w:lang w:eastAsia="en-US"/>
              </w:rPr>
              <w:t>2510076040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1</w:t>
            </w:r>
            <w:r w:rsidR="0059305C" w:rsidRPr="0059305C">
              <w:rPr>
                <w:b/>
                <w:sz w:val="18"/>
                <w:szCs w:val="18"/>
                <w:lang w:eastAsia="en-US"/>
              </w:rPr>
              <w:t> </w:t>
            </w:r>
            <w:r w:rsidRPr="0059305C">
              <w:rPr>
                <w:b/>
                <w:sz w:val="18"/>
                <w:szCs w:val="18"/>
                <w:lang w:eastAsia="en-US"/>
              </w:rPr>
              <w:t>273</w:t>
            </w:r>
            <w:r w:rsidR="0059305C" w:rsidRP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788,00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1</w:t>
            </w:r>
            <w:r w:rsidR="0059305C" w:rsidRPr="0059305C">
              <w:rPr>
                <w:b/>
                <w:sz w:val="18"/>
                <w:szCs w:val="18"/>
                <w:lang w:eastAsia="en-US"/>
              </w:rPr>
              <w:t> </w:t>
            </w:r>
            <w:r w:rsidRPr="0059305C">
              <w:rPr>
                <w:b/>
                <w:sz w:val="18"/>
                <w:szCs w:val="18"/>
                <w:lang w:eastAsia="en-US"/>
              </w:rPr>
              <w:t>237</w:t>
            </w:r>
            <w:r w:rsidR="0059305C" w:rsidRP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1</w:t>
            </w:r>
            <w:r w:rsidR="0059305C" w:rsidRPr="0059305C">
              <w:rPr>
                <w:b/>
                <w:sz w:val="18"/>
                <w:szCs w:val="18"/>
                <w:lang w:eastAsia="en-US"/>
              </w:rPr>
              <w:t> </w:t>
            </w:r>
            <w:r w:rsidRPr="0059305C">
              <w:rPr>
                <w:b/>
                <w:sz w:val="18"/>
                <w:szCs w:val="18"/>
                <w:lang w:eastAsia="en-US"/>
              </w:rPr>
              <w:t>237</w:t>
            </w:r>
            <w:r w:rsidR="0059305C" w:rsidRP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AE64B6" w:rsidP="00622E62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3</w:t>
            </w:r>
            <w:r w:rsidR="0059305C" w:rsidRP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748</w:t>
            </w:r>
            <w:r w:rsidR="0059305C" w:rsidRP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788,00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32097D" w:rsidRDefault="00AE64B6" w:rsidP="00622E62">
            <w:pPr>
              <w:tabs>
                <w:tab w:val="left" w:pos="6215"/>
              </w:tabs>
              <w:jc w:val="both"/>
              <w:rPr>
                <w:sz w:val="18"/>
                <w:szCs w:val="18"/>
                <w:lang w:eastAsia="en-US"/>
              </w:rPr>
            </w:pPr>
            <w:r w:rsidRPr="0032097D">
              <w:rPr>
                <w:sz w:val="18"/>
                <w:szCs w:val="18"/>
                <w:lang w:eastAsia="en-US"/>
              </w:rPr>
              <w:t>Обеспечение деятельности 2 единиц штатного расписания</w:t>
            </w:r>
          </w:p>
        </w:tc>
      </w:tr>
      <w:tr w:rsidR="00BB4119" w:rsidRPr="009C3B30" w:rsidTr="00BB4119">
        <w:trPr>
          <w:trHeight w:val="38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.1.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59305C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948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012,00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920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142,00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920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142,00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278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8296,00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.1.</w:t>
            </w: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59305C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633809" w:rsidP="00633809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5930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578,8</w:t>
            </w:r>
            <w:r w:rsidR="00AE64B6" w:rsidRPr="00093269">
              <w:rPr>
                <w:sz w:val="20"/>
                <w:szCs w:val="20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</w:rPr>
            </w:pPr>
            <w:r w:rsidRPr="00093269">
              <w:rPr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</w:rPr>
            </w:pPr>
            <w:r w:rsidRPr="00093269">
              <w:rPr>
                <w:sz w:val="20"/>
                <w:szCs w:val="20"/>
              </w:rPr>
              <w:t>45</w:t>
            </w:r>
            <w:r w:rsidR="0059305C">
              <w:rPr>
                <w:sz w:val="20"/>
                <w:szCs w:val="20"/>
              </w:rPr>
              <w:t xml:space="preserve"> </w:t>
            </w:r>
            <w:r w:rsidRPr="00093269">
              <w:rPr>
                <w:sz w:val="20"/>
                <w:szCs w:val="2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878</w:t>
            </w:r>
            <w:r w:rsidR="00AE64B6" w:rsidRPr="00093269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rPr>
          <w:trHeight w:val="50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.1</w:t>
            </w:r>
            <w:r>
              <w:rPr>
                <w:sz w:val="20"/>
                <w:szCs w:val="20"/>
                <w:lang w:eastAsia="en-US"/>
              </w:rPr>
              <w:t>.4</w:t>
            </w:r>
          </w:p>
        </w:tc>
        <w:tc>
          <w:tcPr>
            <w:tcW w:w="4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59305C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240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276,00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231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858,00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231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858,00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703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992,00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rPr>
          <w:trHeight w:val="53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.1.4</w:t>
            </w:r>
          </w:p>
        </w:tc>
        <w:tc>
          <w:tcPr>
            <w:tcW w:w="4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59305C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633809" w:rsidP="0059305C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</w:t>
            </w:r>
            <w:r w:rsidR="0059305C">
              <w:rPr>
                <w:sz w:val="20"/>
                <w:szCs w:val="20"/>
                <w:lang w:eastAsia="en-US"/>
              </w:rPr>
              <w:t xml:space="preserve"> 9</w:t>
            </w:r>
            <w:r>
              <w:rPr>
                <w:sz w:val="20"/>
                <w:szCs w:val="20"/>
                <w:lang w:eastAsia="en-US"/>
              </w:rPr>
              <w:t>21,2</w:t>
            </w:r>
            <w:r w:rsidR="00AE64B6" w:rsidRPr="00093269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85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40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633809" w:rsidP="00633809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195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621,2</w:t>
            </w:r>
            <w:r w:rsidR="00AE64B6" w:rsidRPr="00093269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AE016D" w:rsidTr="00BB4119">
        <w:trPr>
          <w:trHeight w:val="36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6C289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289E">
              <w:rPr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AE016D" w:rsidRDefault="00AE64B6" w:rsidP="0059305C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AE016D">
              <w:rPr>
                <w:sz w:val="20"/>
                <w:szCs w:val="20"/>
                <w:lang w:eastAsia="en-US"/>
              </w:rPr>
              <w:t>Руководство и управление в сфере установленных функций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AE016D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AE016D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AE016D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AE016D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AE016D"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AE016D" w:rsidRDefault="00AE64B6" w:rsidP="0059305C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  <w:r w:rsidRPr="00AE016D">
              <w:rPr>
                <w:sz w:val="20"/>
                <w:szCs w:val="20"/>
                <w:lang w:eastAsia="en-US"/>
              </w:rPr>
              <w:t>2510289ххх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AE016D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59305C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1 883 544,00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59305C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1 997 655,00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59305C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1 942 256,00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59305C" w:rsidP="00622E62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5 823 455,00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4B6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.2.1</w:t>
            </w:r>
          </w:p>
        </w:tc>
        <w:tc>
          <w:tcPr>
            <w:tcW w:w="4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D545D4" w:rsidRDefault="00AE64B6" w:rsidP="00622E62">
            <w:pPr>
              <w:rPr>
                <w:color w:val="0D0D0D"/>
                <w:sz w:val="20"/>
                <w:szCs w:val="20"/>
              </w:rPr>
            </w:pPr>
            <w:r w:rsidRPr="00D545D4">
              <w:rPr>
                <w:color w:val="0D0D0D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BC6D2E"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59305C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</w:p>
          <w:p w:rsidR="00AE64B6" w:rsidRPr="00BC6D2E" w:rsidRDefault="00AE64B6" w:rsidP="0059305C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2510289000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</w:rPr>
            </w:pPr>
            <w:r w:rsidRPr="00093269">
              <w:rPr>
                <w:sz w:val="20"/>
                <w:szCs w:val="20"/>
              </w:rPr>
              <w:t>1</w:t>
            </w:r>
            <w:r w:rsidR="0059305C">
              <w:rPr>
                <w:sz w:val="20"/>
                <w:szCs w:val="20"/>
              </w:rPr>
              <w:t xml:space="preserve"> </w:t>
            </w:r>
            <w:r w:rsidRPr="00093269">
              <w:rPr>
                <w:sz w:val="20"/>
                <w:szCs w:val="20"/>
              </w:rPr>
              <w:t>424</w:t>
            </w:r>
            <w:r w:rsidR="0059305C">
              <w:rPr>
                <w:sz w:val="20"/>
                <w:szCs w:val="20"/>
              </w:rPr>
              <w:t xml:space="preserve"> </w:t>
            </w:r>
            <w:r w:rsidRPr="00093269">
              <w:rPr>
                <w:sz w:val="20"/>
                <w:szCs w:val="20"/>
              </w:rPr>
              <w:t>457,00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</w:rPr>
            </w:pPr>
            <w:r w:rsidRPr="00093269">
              <w:rPr>
                <w:sz w:val="20"/>
                <w:szCs w:val="20"/>
              </w:rPr>
              <w:t>1</w:t>
            </w:r>
            <w:r w:rsidR="0059305C">
              <w:rPr>
                <w:sz w:val="20"/>
                <w:szCs w:val="20"/>
              </w:rPr>
              <w:t xml:space="preserve"> </w:t>
            </w:r>
            <w:r w:rsidRPr="00093269">
              <w:rPr>
                <w:sz w:val="20"/>
                <w:szCs w:val="20"/>
              </w:rPr>
              <w:t>469</w:t>
            </w:r>
            <w:r w:rsidR="0059305C">
              <w:rPr>
                <w:sz w:val="20"/>
                <w:szCs w:val="20"/>
              </w:rPr>
              <w:t xml:space="preserve"> </w:t>
            </w:r>
            <w:r w:rsidRPr="00093269">
              <w:rPr>
                <w:sz w:val="20"/>
                <w:szCs w:val="20"/>
              </w:rPr>
              <w:t>551,00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</w:rPr>
            </w:pPr>
            <w:r w:rsidRPr="00093269">
              <w:rPr>
                <w:sz w:val="20"/>
                <w:szCs w:val="20"/>
              </w:rPr>
              <w:t>1</w:t>
            </w:r>
            <w:r w:rsidR="0059305C">
              <w:rPr>
                <w:sz w:val="20"/>
                <w:szCs w:val="20"/>
              </w:rPr>
              <w:t xml:space="preserve"> </w:t>
            </w:r>
            <w:r w:rsidRPr="00093269">
              <w:rPr>
                <w:sz w:val="20"/>
                <w:szCs w:val="20"/>
              </w:rPr>
              <w:t>469</w:t>
            </w:r>
            <w:r w:rsidR="0059305C">
              <w:rPr>
                <w:sz w:val="20"/>
                <w:szCs w:val="20"/>
              </w:rPr>
              <w:t xml:space="preserve"> </w:t>
            </w:r>
            <w:r w:rsidRPr="00093269">
              <w:rPr>
                <w:sz w:val="20"/>
                <w:szCs w:val="20"/>
              </w:rPr>
              <w:t>551,00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4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363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559,00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4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D545D4" w:rsidRDefault="00AE64B6" w:rsidP="00622E62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59305C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430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187,00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443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805,00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443805,00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1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317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797,00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D545D4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color w:val="0D0D0D"/>
                <w:sz w:val="20"/>
                <w:szCs w:val="20"/>
                <w:lang w:eastAsia="en-US"/>
              </w:rPr>
            </w:pPr>
            <w:r w:rsidRPr="00D545D4">
              <w:rPr>
                <w:color w:val="0D0D0D"/>
                <w:sz w:val="20"/>
                <w:szCs w:val="20"/>
                <w:lang w:eastAsia="en-US"/>
              </w:rPr>
              <w:t>Гарантии и компенсации для лиц, работающих в Северо-Енисейском районе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BC6D2E"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2510289010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55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399,00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55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399,00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.2.3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5F2825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color w:val="0D0D0D"/>
                <w:sz w:val="20"/>
                <w:szCs w:val="20"/>
                <w:lang w:eastAsia="en-US"/>
              </w:rPr>
            </w:pPr>
            <w:r w:rsidRPr="005F2825">
              <w:rPr>
                <w:color w:val="0D0D0D"/>
                <w:sz w:val="20"/>
                <w:szCs w:val="20"/>
                <w:lang w:eastAsia="en-US"/>
              </w:rPr>
              <w:t>Расходы, связанные со служебными командировками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BC6D2E"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2510289020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28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900,00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28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900,00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28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86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700,00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59305C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Дополнительное финансовое обеспечение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 за счет средств бюджета района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BC6D2E"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2510389000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59305C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989 642,00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59305C" w:rsidRDefault="0059305C" w:rsidP="00622E62">
            <w:pPr>
              <w:tabs>
                <w:tab w:val="left" w:pos="6215"/>
              </w:tabs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989 642,00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BC6D2E">
              <w:rPr>
                <w:sz w:val="20"/>
                <w:szCs w:val="20"/>
                <w:lang w:eastAsia="en-US"/>
              </w:rPr>
              <w:t>.3.1</w:t>
            </w:r>
          </w:p>
        </w:tc>
        <w:tc>
          <w:tcPr>
            <w:tcW w:w="4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6F46FC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color w:val="0D0D0D"/>
                <w:sz w:val="20"/>
                <w:szCs w:val="20"/>
                <w:lang w:eastAsia="en-US"/>
              </w:rPr>
            </w:pPr>
            <w:r w:rsidRPr="006F46FC">
              <w:rPr>
                <w:color w:val="0D0D0D"/>
                <w:sz w:val="20"/>
                <w:szCs w:val="20"/>
                <w:lang w:eastAsia="en-US"/>
              </w:rPr>
              <w:t>Оплата труда и начисления на оплату труда</w:t>
            </w:r>
          </w:p>
        </w:tc>
        <w:tc>
          <w:tcPr>
            <w:tcW w:w="4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760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094,00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760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094,00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hanging="91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BC6D2E"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229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548,00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093269">
              <w:rPr>
                <w:sz w:val="20"/>
                <w:szCs w:val="20"/>
                <w:lang w:eastAsia="en-US"/>
              </w:rPr>
              <w:t>229</w:t>
            </w:r>
            <w:r w:rsidR="0059305C">
              <w:rPr>
                <w:sz w:val="20"/>
                <w:szCs w:val="20"/>
                <w:lang w:eastAsia="en-US"/>
              </w:rPr>
              <w:t xml:space="preserve"> </w:t>
            </w:r>
            <w:r w:rsidRPr="00093269">
              <w:rPr>
                <w:sz w:val="20"/>
                <w:szCs w:val="20"/>
                <w:lang w:eastAsia="en-US"/>
              </w:rPr>
              <w:t>548,00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BB4119" w:rsidRPr="009C3B30" w:rsidTr="00BB411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BC6D2E">
              <w:rPr>
                <w:b/>
                <w:sz w:val="20"/>
                <w:szCs w:val="20"/>
                <w:lang w:eastAsia="en-US"/>
              </w:rPr>
              <w:t xml:space="preserve">Итого </w:t>
            </w:r>
          </w:p>
        </w:tc>
        <w:tc>
          <w:tcPr>
            <w:tcW w:w="4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ind w:hanging="91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BC6D2E" w:rsidRDefault="00AE64B6" w:rsidP="00622E62">
            <w:pPr>
              <w:tabs>
                <w:tab w:val="left" w:pos="6215"/>
              </w:tabs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59305C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4</w:t>
            </w:r>
            <w:r w:rsid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171</w:t>
            </w:r>
            <w:r w:rsid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724,00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59305C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3</w:t>
            </w:r>
            <w:r w:rsid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265</w:t>
            </w:r>
            <w:r w:rsid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155,00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59305C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3</w:t>
            </w:r>
            <w:r w:rsid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204</w:t>
            </w:r>
            <w:r w:rsid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506,00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59305C" w:rsidRDefault="00AE64B6" w:rsidP="00622E62">
            <w:pPr>
              <w:tabs>
                <w:tab w:val="left" w:pos="6215"/>
              </w:tabs>
              <w:ind w:left="-94"/>
              <w:jc w:val="center"/>
              <w:rPr>
                <w:b/>
                <w:sz w:val="18"/>
                <w:szCs w:val="18"/>
                <w:lang w:eastAsia="en-US"/>
              </w:rPr>
            </w:pPr>
            <w:r w:rsidRPr="0059305C">
              <w:rPr>
                <w:b/>
                <w:sz w:val="18"/>
                <w:szCs w:val="18"/>
                <w:lang w:eastAsia="en-US"/>
              </w:rPr>
              <w:t>10</w:t>
            </w:r>
            <w:r w:rsid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641</w:t>
            </w:r>
            <w:r w:rsidR="0059305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59305C">
              <w:rPr>
                <w:b/>
                <w:sz w:val="18"/>
                <w:szCs w:val="18"/>
                <w:lang w:eastAsia="en-US"/>
              </w:rPr>
              <w:t>385,00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4B6" w:rsidRPr="00093269" w:rsidRDefault="00AE64B6" w:rsidP="00622E62">
            <w:pPr>
              <w:tabs>
                <w:tab w:val="left" w:pos="6215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114ED5" w:rsidRPr="00E244A8" w:rsidRDefault="00114ED5">
      <w:pPr>
        <w:spacing w:after="200" w:line="276" w:lineRule="auto"/>
      </w:pPr>
      <w:r w:rsidRPr="00E244A8">
        <w:br w:type="page"/>
      </w:r>
    </w:p>
    <w:p w:rsidR="00B235E3" w:rsidRPr="00093269" w:rsidRDefault="00B235E3" w:rsidP="00B235E3">
      <w:pPr>
        <w:tabs>
          <w:tab w:val="left" w:pos="6215"/>
        </w:tabs>
        <w:jc w:val="right"/>
        <w:rPr>
          <w:sz w:val="22"/>
          <w:szCs w:val="22"/>
        </w:rPr>
      </w:pPr>
      <w:r w:rsidRPr="00093269">
        <w:rPr>
          <w:sz w:val="22"/>
          <w:szCs w:val="22"/>
        </w:rPr>
        <w:lastRenderedPageBreak/>
        <w:t>Приложение</w:t>
      </w:r>
      <w:r w:rsidR="00633809">
        <w:rPr>
          <w:sz w:val="22"/>
          <w:szCs w:val="22"/>
        </w:rPr>
        <w:t xml:space="preserve"> 2</w:t>
      </w:r>
    </w:p>
    <w:p w:rsidR="00B235E3" w:rsidRPr="00093269" w:rsidRDefault="00B235E3" w:rsidP="00B235E3">
      <w:pPr>
        <w:tabs>
          <w:tab w:val="left" w:pos="6215"/>
        </w:tabs>
        <w:jc w:val="right"/>
        <w:rPr>
          <w:sz w:val="22"/>
          <w:szCs w:val="22"/>
        </w:rPr>
      </w:pPr>
      <w:r w:rsidRPr="00093269">
        <w:rPr>
          <w:sz w:val="22"/>
          <w:szCs w:val="22"/>
        </w:rPr>
        <w:t>к постановлению администрации</w:t>
      </w:r>
    </w:p>
    <w:p w:rsidR="00B235E3" w:rsidRPr="00093269" w:rsidRDefault="00B235E3" w:rsidP="00B235E3">
      <w:pPr>
        <w:tabs>
          <w:tab w:val="left" w:pos="6215"/>
        </w:tabs>
        <w:jc w:val="right"/>
        <w:rPr>
          <w:sz w:val="22"/>
          <w:szCs w:val="22"/>
        </w:rPr>
      </w:pPr>
      <w:r w:rsidRPr="00093269">
        <w:rPr>
          <w:sz w:val="22"/>
          <w:szCs w:val="22"/>
        </w:rPr>
        <w:t>Северо-Енисейского района</w:t>
      </w:r>
    </w:p>
    <w:p w:rsidR="00B235E3" w:rsidRPr="00093269" w:rsidRDefault="00B479BF" w:rsidP="00B235E3">
      <w:pPr>
        <w:tabs>
          <w:tab w:val="left" w:pos="6215"/>
        </w:tabs>
        <w:jc w:val="right"/>
        <w:rPr>
          <w:sz w:val="22"/>
          <w:szCs w:val="22"/>
        </w:rPr>
      </w:pPr>
      <w:r w:rsidRPr="00767DD7">
        <w:rPr>
          <w:rFonts w:eastAsia="Calibri"/>
        </w:rPr>
        <w:t xml:space="preserve">от </w:t>
      </w:r>
      <w:r>
        <w:rPr>
          <w:rFonts w:eastAsia="Calibri"/>
          <w:u w:val="single"/>
        </w:rPr>
        <w:t xml:space="preserve">21.09.2023 </w:t>
      </w:r>
      <w:r w:rsidRPr="00767DD7">
        <w:rPr>
          <w:rFonts w:eastAsia="Calibri"/>
        </w:rPr>
        <w:t xml:space="preserve">№ </w:t>
      </w:r>
      <w:r>
        <w:rPr>
          <w:rFonts w:eastAsia="Calibri"/>
          <w:u w:val="single"/>
        </w:rPr>
        <w:t>401-п</w:t>
      </w:r>
      <w:bookmarkStart w:id="0" w:name="_GoBack"/>
      <w:bookmarkEnd w:id="0"/>
    </w:p>
    <w:p w:rsidR="00633809" w:rsidRPr="009C3B30" w:rsidRDefault="00B235E3" w:rsidP="00633809">
      <w:pPr>
        <w:ind w:right="-2" w:firstLine="680"/>
        <w:jc w:val="right"/>
      </w:pPr>
      <w:proofErr w:type="gramStart"/>
      <w:r>
        <w:t>( новая редакция</w:t>
      </w:r>
      <w:r w:rsidRPr="0071126C">
        <w:rPr>
          <w:rFonts w:eastAsia="SimSun"/>
          <w:bCs/>
          <w:kern w:val="2"/>
          <w:lang w:eastAsia="ar-SA"/>
        </w:rPr>
        <w:t xml:space="preserve"> </w:t>
      </w:r>
      <w:r w:rsidR="00633809" w:rsidRPr="009C3B30">
        <w:t>Приложени</w:t>
      </w:r>
      <w:r w:rsidR="00633809">
        <w:t>я</w:t>
      </w:r>
      <w:r w:rsidR="00633809" w:rsidRPr="009C3B30">
        <w:t xml:space="preserve"> 2</w:t>
      </w:r>
      <w:proofErr w:type="gramEnd"/>
    </w:p>
    <w:p w:rsidR="00633809" w:rsidRPr="009C3B30" w:rsidRDefault="00633809" w:rsidP="00633809">
      <w:pPr>
        <w:ind w:right="-2" w:firstLine="680"/>
        <w:jc w:val="right"/>
      </w:pPr>
      <w:r w:rsidRPr="009C3B30">
        <w:t>к подпрограмме 2 «Реализация полномочий по организации</w:t>
      </w:r>
    </w:p>
    <w:p w:rsidR="00633809" w:rsidRPr="009C3B30" w:rsidRDefault="00633809" w:rsidP="00633809">
      <w:pPr>
        <w:tabs>
          <w:tab w:val="left" w:pos="6215"/>
        </w:tabs>
        <w:ind w:right="-2" w:firstLine="680"/>
        <w:jc w:val="right"/>
      </w:pPr>
      <w:r w:rsidRPr="009C3B30">
        <w:t>и осуществлению деятельности по опеке и попечительству в отношении</w:t>
      </w:r>
    </w:p>
    <w:p w:rsidR="00633809" w:rsidRPr="009C3B30" w:rsidRDefault="00633809" w:rsidP="00633809">
      <w:pPr>
        <w:ind w:right="-2" w:firstLine="142"/>
        <w:jc w:val="right"/>
      </w:pPr>
      <w:r w:rsidRPr="009C3B30">
        <w:t>совершеннолетних граждан на территории Северо-Енисейского района»</w:t>
      </w:r>
    </w:p>
    <w:p w:rsidR="00633809" w:rsidRPr="009C3B30" w:rsidRDefault="00633809" w:rsidP="00633809">
      <w:pPr>
        <w:ind w:right="-2" w:firstLine="142"/>
        <w:jc w:val="right"/>
        <w:rPr>
          <w:rFonts w:eastAsia="Calibri"/>
        </w:rPr>
      </w:pPr>
      <w:r w:rsidRPr="009C3B30">
        <w:rPr>
          <w:rFonts w:eastAsia="Calibri"/>
        </w:rPr>
        <w:t>муниципальной программы «Развитие социальных отношений,</w:t>
      </w:r>
    </w:p>
    <w:p w:rsidR="00B235E3" w:rsidRDefault="00633809" w:rsidP="00633809">
      <w:pPr>
        <w:ind w:right="-2" w:firstLine="142"/>
        <w:jc w:val="right"/>
        <w:rPr>
          <w:rFonts w:eastAsia="Calibri"/>
        </w:rPr>
      </w:pPr>
      <w:r w:rsidRPr="009C3B30">
        <w:rPr>
          <w:rFonts w:eastAsia="Calibri"/>
        </w:rPr>
        <w:t xml:space="preserve"> рост благополучия и защищенности граждан в Северо-Енисейском районе»</w:t>
      </w:r>
      <w:r w:rsidR="00E467FC">
        <w:rPr>
          <w:rFonts w:eastAsia="Calibri"/>
        </w:rPr>
        <w:t>,</w:t>
      </w:r>
    </w:p>
    <w:p w:rsidR="00E467FC" w:rsidRDefault="00E467FC" w:rsidP="00E467FC">
      <w:pPr>
        <w:ind w:firstLine="142"/>
        <w:jc w:val="right"/>
        <w:rPr>
          <w:rFonts w:eastAsia="Calibri"/>
        </w:rPr>
      </w:pPr>
      <w:r>
        <w:rPr>
          <w:rFonts w:eastAsia="Calibri"/>
        </w:rPr>
        <w:t>утвержденной постановлением администрации Северо-Енисейского района</w:t>
      </w:r>
    </w:p>
    <w:p w:rsidR="00E467FC" w:rsidRDefault="00E467FC" w:rsidP="00E467FC">
      <w:pPr>
        <w:widowControl w:val="0"/>
        <w:tabs>
          <w:tab w:val="left" w:pos="6215"/>
        </w:tabs>
        <w:suppressAutoHyphens/>
        <w:jc w:val="right"/>
        <w:rPr>
          <w:rFonts w:eastAsia="Calibri"/>
        </w:rPr>
      </w:pPr>
      <w:r>
        <w:rPr>
          <w:rFonts w:eastAsia="Calibri"/>
        </w:rPr>
        <w:t>от 17.09.2019 № 336-п)</w:t>
      </w:r>
    </w:p>
    <w:p w:rsidR="00B235E3" w:rsidRPr="008075A0" w:rsidRDefault="00B235E3" w:rsidP="00B235E3">
      <w:pPr>
        <w:tabs>
          <w:tab w:val="left" w:pos="142"/>
          <w:tab w:val="left" w:pos="6215"/>
        </w:tabs>
        <w:autoSpaceDE w:val="0"/>
        <w:autoSpaceDN w:val="0"/>
        <w:adjustRightInd w:val="0"/>
        <w:ind w:left="34"/>
        <w:jc w:val="right"/>
      </w:pPr>
    </w:p>
    <w:p w:rsidR="00633809" w:rsidRPr="009C3B30" w:rsidRDefault="00633809" w:rsidP="00633809">
      <w:pPr>
        <w:tabs>
          <w:tab w:val="left" w:pos="6215"/>
        </w:tabs>
        <w:ind w:firstLine="680"/>
        <w:jc w:val="center"/>
        <w:rPr>
          <w:b/>
        </w:rPr>
      </w:pPr>
      <w:r w:rsidRPr="009C3B30">
        <w:rPr>
          <w:b/>
        </w:rPr>
        <w:t>Перечень мероприятий подпрограммы 2 с указанием объема средств на их реализацию и ожидаемых результатов</w:t>
      </w:r>
    </w:p>
    <w:p w:rsidR="00633809" w:rsidRPr="009C3B30" w:rsidRDefault="00633809" w:rsidP="00633809">
      <w:pPr>
        <w:tabs>
          <w:tab w:val="left" w:pos="6215"/>
        </w:tabs>
        <w:ind w:firstLine="680"/>
        <w:jc w:val="center"/>
        <w:rPr>
          <w:b/>
          <w:sz w:val="16"/>
          <w:szCs w:val="1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570"/>
        <w:gridCol w:w="567"/>
        <w:gridCol w:w="22"/>
        <w:gridCol w:w="687"/>
        <w:gridCol w:w="22"/>
        <w:gridCol w:w="1113"/>
        <w:gridCol w:w="22"/>
        <w:gridCol w:w="548"/>
        <w:gridCol w:w="22"/>
        <w:gridCol w:w="1108"/>
        <w:gridCol w:w="22"/>
        <w:gridCol w:w="1112"/>
        <w:gridCol w:w="22"/>
        <w:gridCol w:w="1250"/>
        <w:gridCol w:w="1276"/>
        <w:gridCol w:w="1701"/>
      </w:tblGrid>
      <w:tr w:rsidR="00633809" w:rsidRPr="00C41111" w:rsidTr="0063380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№</w:t>
            </w:r>
          </w:p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C41111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41111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Цели, задачи, мероприятия подпрограммы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2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Код бюджетной классификации</w:t>
            </w:r>
          </w:p>
        </w:tc>
        <w:tc>
          <w:tcPr>
            <w:tcW w:w="4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Расходы, в том числе по годам реализации программы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C41111">
              <w:rPr>
                <w:b/>
                <w:sz w:val="20"/>
                <w:szCs w:val="20"/>
                <w:lang w:eastAsia="en-US"/>
              </w:rPr>
              <w:t xml:space="preserve">( </w:t>
            </w:r>
            <w:proofErr w:type="gramEnd"/>
            <w:r w:rsidRPr="00C41111">
              <w:rPr>
                <w:b/>
                <w:sz w:val="20"/>
                <w:szCs w:val="20"/>
                <w:lang w:eastAsia="en-US"/>
              </w:rPr>
              <w:t>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Ожидаемый результат от реализации подпрограммного мероприятия</w:t>
            </w:r>
          </w:p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(в натуральном выражении), количество получателей</w:t>
            </w:r>
          </w:p>
        </w:tc>
      </w:tr>
      <w:tr w:rsidR="00633809" w:rsidRPr="00C41111" w:rsidTr="00633809">
        <w:trPr>
          <w:cantSplit/>
          <w:trHeight w:val="113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left="113" w:right="11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C41111">
              <w:rPr>
                <w:b/>
                <w:sz w:val="20"/>
                <w:szCs w:val="20"/>
                <w:lang w:eastAsia="en-US"/>
              </w:rPr>
              <w:t>РзПр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ВР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Итого на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3809" w:rsidRPr="00C41111" w:rsidTr="006338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633809" w:rsidRPr="00C41111" w:rsidTr="00633809">
        <w:tc>
          <w:tcPr>
            <w:tcW w:w="155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09" w:rsidRPr="00C41111" w:rsidRDefault="00633809" w:rsidP="00622E6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 xml:space="preserve">Цель: Эффективное исполнение государственных полномочий по опеке и попечительству в отношении совершеннолетних граждан, а также в сфере патронажа </w:t>
            </w:r>
          </w:p>
        </w:tc>
      </w:tr>
      <w:tr w:rsidR="00633809" w:rsidRPr="00C41111" w:rsidTr="00633809">
        <w:trPr>
          <w:trHeight w:val="1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09" w:rsidRPr="00C41111" w:rsidRDefault="00633809" w:rsidP="00622E62">
            <w:pPr>
              <w:tabs>
                <w:tab w:val="left" w:pos="0"/>
                <w:tab w:val="left" w:pos="6215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Задача: </w:t>
            </w:r>
            <w:r>
              <w:rPr>
                <w:b/>
                <w:sz w:val="20"/>
                <w:szCs w:val="20"/>
              </w:rPr>
              <w:t>р</w:t>
            </w:r>
            <w:r w:rsidRPr="0092166B">
              <w:rPr>
                <w:b/>
                <w:sz w:val="20"/>
                <w:szCs w:val="20"/>
              </w:rPr>
              <w:t>еализация мероприятий</w:t>
            </w:r>
            <w:r w:rsidRPr="0092166B">
              <w:rPr>
                <w:b/>
                <w:sz w:val="20"/>
                <w:szCs w:val="20"/>
                <w:lang w:eastAsia="en-US"/>
              </w:rPr>
              <w:t xml:space="preserve"> по опеке и попечительству в отношении совершеннолетних граждан, а также в сфере патронажа</w:t>
            </w:r>
          </w:p>
        </w:tc>
      </w:tr>
      <w:tr w:rsidR="00633809" w:rsidRPr="00C41111" w:rsidTr="00633809">
        <w:trPr>
          <w:trHeight w:val="7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41111">
              <w:rPr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rPr>
                <w:color w:val="000000"/>
                <w:sz w:val="20"/>
                <w:szCs w:val="20"/>
                <w:lang w:eastAsia="en-US"/>
              </w:rPr>
            </w:pPr>
            <w:r w:rsidRPr="00C41111">
              <w:rPr>
                <w:sz w:val="20"/>
                <w:szCs w:val="20"/>
                <w:lang w:eastAsia="en-US"/>
              </w:rPr>
              <w:t>Изготовление информационных материалов по вопросам опеки, попечительства в отношении совершеннолетних граждан, а также в сфере патронажа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left="113" w:right="113" w:firstLine="680"/>
              <w:jc w:val="center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C41111">
              <w:rPr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C41111">
              <w:rPr>
                <w:sz w:val="20"/>
                <w:szCs w:val="20"/>
                <w:lang w:eastAsia="en-US"/>
              </w:rPr>
              <w:t>1006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hanging="112"/>
              <w:jc w:val="center"/>
              <w:rPr>
                <w:sz w:val="20"/>
                <w:szCs w:val="20"/>
                <w:lang w:eastAsia="en-US"/>
              </w:rPr>
            </w:pPr>
            <w:r w:rsidRPr="00C41111">
              <w:rPr>
                <w:sz w:val="20"/>
                <w:szCs w:val="20"/>
                <w:lang w:eastAsia="en-US"/>
              </w:rPr>
              <w:t>2520080503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C41111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C41111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41111"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41111">
              <w:rPr>
                <w:color w:val="000000"/>
                <w:sz w:val="20"/>
                <w:szCs w:val="20"/>
                <w:lang w:eastAsia="en-US"/>
              </w:rPr>
              <w:t>8250,00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41111">
              <w:rPr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C41111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C41111">
              <w:rPr>
                <w:b/>
                <w:color w:val="000000"/>
                <w:sz w:val="20"/>
                <w:szCs w:val="20"/>
                <w:lang w:eastAsia="en-US"/>
              </w:rPr>
              <w:t>8250,00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left="-108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41111">
              <w:rPr>
                <w:color w:val="000000"/>
                <w:sz w:val="20"/>
                <w:szCs w:val="20"/>
                <w:lang w:eastAsia="en-US"/>
              </w:rPr>
              <w:t>Изготовление не менее 100 информационных материалов</w:t>
            </w:r>
          </w:p>
        </w:tc>
      </w:tr>
      <w:tr w:rsidR="00633809" w:rsidRPr="00C41111" w:rsidTr="00633809">
        <w:trPr>
          <w:trHeight w:val="252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C41111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</w:rPr>
              <w:t xml:space="preserve">Задача </w:t>
            </w:r>
            <w:r>
              <w:rPr>
                <w:b/>
                <w:sz w:val="20"/>
                <w:szCs w:val="20"/>
              </w:rPr>
              <w:t>2</w:t>
            </w:r>
            <w:r w:rsidRPr="00C41111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1111">
              <w:rPr>
                <w:b/>
                <w:sz w:val="20"/>
                <w:szCs w:val="20"/>
              </w:rPr>
              <w:t>Обеспечение реализации муниципальной подпрограммы 2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C41111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4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3809" w:rsidRPr="0092166B" w:rsidTr="00633809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92166B">
              <w:rPr>
                <w:b/>
                <w:sz w:val="20"/>
                <w:szCs w:val="20"/>
                <w:lang w:eastAsia="en-US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жизни отдельных категорий граждан, степени их социальной защищенности» государственной программы Красноярского края «Развитие системы социальной поддержки граждан»</w:t>
            </w:r>
            <w:proofErr w:type="gramEnd"/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t>441</w:t>
            </w:r>
          </w:p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t>1006</w:t>
            </w:r>
          </w:p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ind w:hanging="112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33809" w:rsidRPr="0092166B" w:rsidRDefault="00633809" w:rsidP="00622E62">
            <w:pPr>
              <w:tabs>
                <w:tab w:val="left" w:pos="6215"/>
              </w:tabs>
              <w:ind w:hanging="112"/>
              <w:jc w:val="center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t>2520002890</w:t>
            </w:r>
          </w:p>
          <w:p w:rsidR="00633809" w:rsidRPr="0092166B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8979C2" w:rsidRDefault="00633809" w:rsidP="00622E62">
            <w:pPr>
              <w:tabs>
                <w:tab w:val="left" w:pos="6215"/>
              </w:tabs>
              <w:ind w:hanging="116"/>
              <w:jc w:val="center"/>
              <w:rPr>
                <w:b/>
                <w:sz w:val="20"/>
                <w:szCs w:val="20"/>
                <w:lang w:eastAsia="en-US"/>
              </w:rPr>
            </w:pPr>
            <w:r w:rsidRPr="008979C2">
              <w:rPr>
                <w:b/>
                <w:sz w:val="20"/>
                <w:szCs w:val="20"/>
                <w:lang w:eastAsia="en-US"/>
              </w:rPr>
              <w:t>1427488,00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8979C2" w:rsidRDefault="00633809" w:rsidP="00622E62">
            <w:pPr>
              <w:tabs>
                <w:tab w:val="left" w:pos="6215"/>
              </w:tabs>
              <w:ind w:left="-108"/>
              <w:rPr>
                <w:b/>
                <w:sz w:val="20"/>
                <w:szCs w:val="20"/>
                <w:lang w:eastAsia="en-US"/>
              </w:rPr>
            </w:pPr>
            <w:r w:rsidRPr="008979C2">
              <w:rPr>
                <w:b/>
                <w:sz w:val="20"/>
                <w:szCs w:val="20"/>
                <w:lang w:eastAsia="en-US"/>
              </w:rPr>
              <w:t>1391200,00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8979C2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8979C2">
              <w:rPr>
                <w:b/>
                <w:sz w:val="20"/>
                <w:szCs w:val="20"/>
                <w:lang w:eastAsia="en-US"/>
              </w:rPr>
              <w:t>1391200,00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8979C2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8979C2">
              <w:rPr>
                <w:b/>
                <w:sz w:val="20"/>
                <w:szCs w:val="20"/>
                <w:lang w:eastAsia="en-US"/>
              </w:rPr>
              <w:t>4209888,00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Содержание 1 штатной единицы</w:t>
            </w:r>
          </w:p>
        </w:tc>
      </w:tr>
      <w:tr w:rsidR="00633809" w:rsidRPr="0092166B" w:rsidTr="00633809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8979C2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8979C2">
              <w:rPr>
                <w:sz w:val="20"/>
                <w:szCs w:val="20"/>
              </w:rPr>
              <w:t>921688,00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8979C2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8979C2">
              <w:rPr>
                <w:sz w:val="20"/>
                <w:szCs w:val="20"/>
              </w:rPr>
              <w:t>893818,00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8979C2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8979C2">
              <w:rPr>
                <w:sz w:val="20"/>
                <w:szCs w:val="20"/>
              </w:rPr>
              <w:t>893818,00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8979C2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8979C2">
              <w:rPr>
                <w:sz w:val="20"/>
                <w:szCs w:val="20"/>
                <w:lang w:eastAsia="en-US"/>
              </w:rPr>
              <w:t>2709324,00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3809" w:rsidRPr="0092166B" w:rsidTr="00633809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Pr="0092166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203000,00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</w:t>
            </w:r>
            <w:r w:rsidRPr="0092166B">
              <w:rPr>
                <w:sz w:val="20"/>
                <w:szCs w:val="20"/>
                <w:lang w:eastAsia="en-US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3809" w:rsidRPr="0092166B" w:rsidTr="00633809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2166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66600</w:t>
            </w:r>
            <w:r w:rsidRPr="0092166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2166B">
              <w:rPr>
                <w:sz w:val="20"/>
                <w:szCs w:val="20"/>
              </w:rPr>
              <w:t>258182,00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2166B">
              <w:rPr>
                <w:sz w:val="20"/>
                <w:szCs w:val="20"/>
              </w:rPr>
              <w:t>2581820,00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782364</w:t>
            </w:r>
            <w:r w:rsidRPr="0092166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3809" w:rsidRPr="0092166B" w:rsidTr="00633809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239200</w:t>
            </w:r>
            <w:r w:rsidRPr="0092166B">
              <w:rPr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239200,00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36200,00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514</w:t>
            </w:r>
            <w:r w:rsidRPr="0092166B">
              <w:rPr>
                <w:sz w:val="20"/>
                <w:szCs w:val="20"/>
                <w:lang w:eastAsia="en-US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3809" w:rsidRPr="0092166B" w:rsidTr="00633809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lastRenderedPageBreak/>
              <w:t>2.2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t>Дополнительное финансовое обеспечение  оплаты труда и иных выплат муниципальным служащим, осуществляющим отдельные государственные полномочия, переданные органам местного самоуправления Северо-Енисейского района за счет  средств бюджета района</w:t>
            </w: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t>441</w:t>
            </w:r>
          </w:p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t>1006</w:t>
            </w:r>
          </w:p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ind w:hanging="107"/>
              <w:jc w:val="center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t>2520389000</w:t>
            </w:r>
          </w:p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92166B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>21190</w:t>
            </w:r>
            <w:r w:rsidRPr="0092166B">
              <w:rPr>
                <w:b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BB63DF" w:rsidRDefault="00633809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B63DF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BB63DF" w:rsidRDefault="00633809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B63DF">
              <w:rPr>
                <w:b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BB63DF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  <w:r w:rsidRPr="00BB63DF">
              <w:rPr>
                <w:b/>
                <w:sz w:val="20"/>
                <w:szCs w:val="20"/>
                <w:lang w:eastAsia="en-US"/>
              </w:rPr>
              <w:t>321 190,00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33809" w:rsidRPr="0092166B" w:rsidTr="00633809">
        <w:trPr>
          <w:trHeight w:val="2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2.2.1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  <w:p w:rsidR="00633809" w:rsidRPr="0092166B" w:rsidRDefault="00633809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Оплата труда и начисления на оплату труда</w:t>
            </w:r>
          </w:p>
          <w:p w:rsidR="00633809" w:rsidRPr="0092166B" w:rsidRDefault="00633809" w:rsidP="00622E6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92166B">
              <w:rPr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2166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6690</w:t>
            </w:r>
            <w:r w:rsidRPr="0092166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2166B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92166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92166B">
              <w:rPr>
                <w:b/>
                <w:sz w:val="20"/>
                <w:szCs w:val="20"/>
              </w:rPr>
              <w:t>24</w:t>
            </w:r>
            <w:r>
              <w:rPr>
                <w:b/>
                <w:sz w:val="20"/>
                <w:szCs w:val="20"/>
              </w:rPr>
              <w:t>6690</w:t>
            </w:r>
            <w:r w:rsidRPr="0092166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92166B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3809" w:rsidRPr="00C41111" w:rsidTr="00633809">
        <w:trPr>
          <w:trHeight w:val="1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4D0D28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Pr="004D0D28">
              <w:rPr>
                <w:sz w:val="20"/>
                <w:szCs w:val="20"/>
                <w:lang w:eastAsia="en-US"/>
              </w:rPr>
              <w:t>.2.2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C41111" w:rsidRDefault="00633809" w:rsidP="00622E62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C41111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C41111" w:rsidRDefault="00633809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C41111" w:rsidRDefault="00633809" w:rsidP="00622E62">
            <w:pPr>
              <w:tabs>
                <w:tab w:val="left" w:pos="6215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C41111" w:rsidRDefault="00633809" w:rsidP="00622E62">
            <w:pPr>
              <w:tabs>
                <w:tab w:val="left" w:pos="6215"/>
              </w:tabs>
              <w:ind w:firstLine="34"/>
              <w:rPr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C41111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sz w:val="20"/>
                <w:szCs w:val="20"/>
                <w:lang w:eastAsia="en-US"/>
              </w:rPr>
            </w:pPr>
            <w:r w:rsidRPr="00C41111">
              <w:rPr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C41111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500</w:t>
            </w:r>
            <w:r w:rsidRPr="00C41111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C41111">
              <w:rPr>
                <w:sz w:val="20"/>
                <w:szCs w:val="20"/>
              </w:rPr>
              <w:t>0,00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sz w:val="20"/>
                <w:szCs w:val="20"/>
              </w:rPr>
            </w:pPr>
            <w:r w:rsidRPr="00C4111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</w:rPr>
            </w:pPr>
            <w:r w:rsidRPr="00C41111">
              <w:rPr>
                <w:b/>
                <w:sz w:val="20"/>
                <w:szCs w:val="20"/>
              </w:rPr>
              <w:t>74</w:t>
            </w:r>
            <w:r>
              <w:rPr>
                <w:b/>
                <w:sz w:val="20"/>
                <w:szCs w:val="20"/>
              </w:rPr>
              <w:t>500</w:t>
            </w:r>
            <w:r w:rsidRPr="00C41111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809" w:rsidRPr="00C41111" w:rsidRDefault="00633809" w:rsidP="00622E62">
            <w:pPr>
              <w:tabs>
                <w:tab w:val="left" w:pos="6215"/>
              </w:tabs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33809" w:rsidRPr="009C3B30" w:rsidTr="00633809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9" w:rsidRPr="00C41111" w:rsidRDefault="00633809" w:rsidP="00622E62">
            <w:pPr>
              <w:tabs>
                <w:tab w:val="left" w:pos="6215"/>
              </w:tabs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n-US"/>
              </w:rPr>
            </w:pPr>
            <w:r w:rsidRPr="00C41111">
              <w:rPr>
                <w:b/>
                <w:sz w:val="20"/>
                <w:szCs w:val="20"/>
                <w:lang w:eastAsia="en-US"/>
              </w:rPr>
              <w:t>В том числе по ГРБС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9" w:rsidRPr="00C41111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9" w:rsidRPr="00C41111" w:rsidRDefault="00633809" w:rsidP="00622E62">
            <w:pPr>
              <w:tabs>
                <w:tab w:val="left" w:pos="6215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9" w:rsidRPr="00C41111" w:rsidRDefault="00633809" w:rsidP="00622E62">
            <w:pPr>
              <w:tabs>
                <w:tab w:val="left" w:pos="6215"/>
              </w:tabs>
              <w:ind w:firstLine="68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9" w:rsidRPr="00C41111" w:rsidRDefault="00633809" w:rsidP="00622E62">
            <w:pPr>
              <w:tabs>
                <w:tab w:val="left" w:pos="6215"/>
              </w:tabs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9" w:rsidRPr="00C41111" w:rsidRDefault="00633809" w:rsidP="00622E62">
            <w:pPr>
              <w:tabs>
                <w:tab w:val="left" w:pos="6215"/>
              </w:tabs>
              <w:ind w:firstLine="68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09" w:rsidRPr="00C41111" w:rsidRDefault="00633809" w:rsidP="00622E62">
            <w:pPr>
              <w:tabs>
                <w:tab w:val="left" w:pos="6215"/>
              </w:tabs>
              <w:ind w:hanging="11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1748678,00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09" w:rsidRPr="00CD501C" w:rsidRDefault="00633809" w:rsidP="00622E62">
            <w:pPr>
              <w:tabs>
                <w:tab w:val="left" w:pos="6215"/>
              </w:tabs>
              <w:ind w:hanging="107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01C">
              <w:rPr>
                <w:b/>
                <w:sz w:val="20"/>
                <w:szCs w:val="20"/>
                <w:lang w:eastAsia="en-US"/>
              </w:rPr>
              <w:t>1399450,00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09" w:rsidRPr="00CD501C" w:rsidRDefault="00633809" w:rsidP="00622E62">
            <w:pPr>
              <w:tabs>
                <w:tab w:val="left" w:pos="6215"/>
              </w:tabs>
              <w:ind w:firstLine="34"/>
              <w:jc w:val="center"/>
              <w:rPr>
                <w:b/>
                <w:sz w:val="20"/>
                <w:szCs w:val="20"/>
                <w:lang w:eastAsia="en-US"/>
              </w:rPr>
            </w:pPr>
            <w:r w:rsidRPr="00CD501C">
              <w:rPr>
                <w:b/>
                <w:sz w:val="20"/>
                <w:szCs w:val="20"/>
                <w:lang w:eastAsia="en-US"/>
              </w:rPr>
              <w:t>1391200,00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809" w:rsidRPr="00CD501C" w:rsidRDefault="00633809" w:rsidP="00622E62">
            <w:pPr>
              <w:tabs>
                <w:tab w:val="left" w:pos="6215"/>
              </w:tabs>
              <w:ind w:firstLine="34"/>
              <w:rPr>
                <w:b/>
                <w:sz w:val="20"/>
                <w:szCs w:val="20"/>
                <w:lang w:eastAsia="en-US"/>
              </w:rPr>
            </w:pPr>
            <w:r w:rsidRPr="00CD501C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>539328</w:t>
            </w:r>
            <w:r w:rsidRPr="00CD501C">
              <w:rPr>
                <w:b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09" w:rsidRPr="00CD501C" w:rsidRDefault="00633809" w:rsidP="00622E62">
            <w:pPr>
              <w:tabs>
                <w:tab w:val="left" w:pos="6215"/>
              </w:tabs>
              <w:ind w:firstLine="34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4270D3" w:rsidRDefault="004270D3" w:rsidP="00633809">
      <w:pPr>
        <w:tabs>
          <w:tab w:val="left" w:pos="6215"/>
        </w:tabs>
        <w:ind w:firstLine="680"/>
        <w:jc w:val="center"/>
        <w:rPr>
          <w:sz w:val="22"/>
          <w:szCs w:val="22"/>
        </w:rPr>
      </w:pPr>
    </w:p>
    <w:sectPr w:rsidR="004270D3" w:rsidSect="00E467FC">
      <w:pgSz w:w="16838" w:h="11906" w:orient="landscape"/>
      <w:pgMar w:top="567" w:right="53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76C" w:rsidRDefault="00E7576C" w:rsidP="00350705">
      <w:r>
        <w:separator/>
      </w:r>
    </w:p>
  </w:endnote>
  <w:endnote w:type="continuationSeparator" w:id="0">
    <w:p w:rsidR="00E7576C" w:rsidRDefault="00E7576C" w:rsidP="0035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76C" w:rsidRDefault="00E7576C" w:rsidP="00350705">
      <w:r>
        <w:separator/>
      </w:r>
    </w:p>
  </w:footnote>
  <w:footnote w:type="continuationSeparator" w:id="0">
    <w:p w:rsidR="00E7576C" w:rsidRDefault="00E7576C" w:rsidP="00350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4EA4D8"/>
    <w:lvl w:ilvl="0">
      <w:numFmt w:val="bullet"/>
      <w:lvlText w:val="*"/>
      <w:lvlJc w:val="left"/>
    </w:lvl>
  </w:abstractNum>
  <w:abstractNum w:abstractNumId="1">
    <w:nsid w:val="02F77E96"/>
    <w:multiLevelType w:val="hybridMultilevel"/>
    <w:tmpl w:val="28A23CB6"/>
    <w:lvl w:ilvl="0" w:tplc="AD840E04">
      <w:start w:val="2019"/>
      <w:numFmt w:val="decimal"/>
      <w:lvlText w:val="%1."/>
      <w:lvlJc w:val="left"/>
      <w:pPr>
        <w:ind w:left="360" w:firstLine="0"/>
      </w:pPr>
      <w:rPr>
        <w:rFonts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235A8"/>
    <w:multiLevelType w:val="multilevel"/>
    <w:tmpl w:val="4D542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7476C0C"/>
    <w:multiLevelType w:val="hybridMultilevel"/>
    <w:tmpl w:val="C2D4E810"/>
    <w:lvl w:ilvl="0" w:tplc="BCB26E1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09035D9D"/>
    <w:multiLevelType w:val="hybridMultilevel"/>
    <w:tmpl w:val="F4E45014"/>
    <w:lvl w:ilvl="0" w:tplc="46D84E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9C04E0E"/>
    <w:multiLevelType w:val="hybridMultilevel"/>
    <w:tmpl w:val="4FFCC7E6"/>
    <w:lvl w:ilvl="0" w:tplc="61847CD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A50EEC"/>
    <w:multiLevelType w:val="hybridMultilevel"/>
    <w:tmpl w:val="2D1C00BA"/>
    <w:lvl w:ilvl="0" w:tplc="F0884D5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B0931"/>
    <w:multiLevelType w:val="hybridMultilevel"/>
    <w:tmpl w:val="4196ABEE"/>
    <w:lvl w:ilvl="0" w:tplc="083419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56C57"/>
    <w:multiLevelType w:val="hybridMultilevel"/>
    <w:tmpl w:val="FB6272F6"/>
    <w:lvl w:ilvl="0" w:tplc="1B560068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875CDE"/>
    <w:multiLevelType w:val="hybridMultilevel"/>
    <w:tmpl w:val="2AFC7E80"/>
    <w:lvl w:ilvl="0" w:tplc="1EB0AD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7B072C7"/>
    <w:multiLevelType w:val="hybridMultilevel"/>
    <w:tmpl w:val="6004E966"/>
    <w:lvl w:ilvl="0" w:tplc="D85CFA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A36D2F"/>
    <w:multiLevelType w:val="hybridMultilevel"/>
    <w:tmpl w:val="361E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22767"/>
    <w:multiLevelType w:val="hybridMultilevel"/>
    <w:tmpl w:val="A9CC84EC"/>
    <w:lvl w:ilvl="0" w:tplc="E228ABBA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3">
    <w:nsid w:val="206034F2"/>
    <w:multiLevelType w:val="hybridMultilevel"/>
    <w:tmpl w:val="D9924D72"/>
    <w:lvl w:ilvl="0" w:tplc="A600D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34F4AD7"/>
    <w:multiLevelType w:val="multilevel"/>
    <w:tmpl w:val="B9C425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261B0219"/>
    <w:multiLevelType w:val="hybridMultilevel"/>
    <w:tmpl w:val="745EB394"/>
    <w:lvl w:ilvl="0" w:tplc="D8ACDB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7CD267F"/>
    <w:multiLevelType w:val="hybridMultilevel"/>
    <w:tmpl w:val="646E48C2"/>
    <w:lvl w:ilvl="0" w:tplc="2A0446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289A6245"/>
    <w:multiLevelType w:val="hybridMultilevel"/>
    <w:tmpl w:val="9FA6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7309A1"/>
    <w:multiLevelType w:val="hybridMultilevel"/>
    <w:tmpl w:val="81C03044"/>
    <w:lvl w:ilvl="0" w:tplc="8326A9BE">
      <w:start w:val="1"/>
      <w:numFmt w:val="decimal"/>
      <w:lvlText w:val="%1)"/>
      <w:lvlJc w:val="left"/>
      <w:pPr>
        <w:ind w:left="1744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146AAA"/>
    <w:multiLevelType w:val="hybridMultilevel"/>
    <w:tmpl w:val="822401D0"/>
    <w:lvl w:ilvl="0" w:tplc="99723D1A">
      <w:start w:val="1"/>
      <w:numFmt w:val="decimal"/>
      <w:lvlText w:val="%1."/>
      <w:lvlJc w:val="left"/>
      <w:pPr>
        <w:ind w:left="1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>
    <w:nsid w:val="30D75776"/>
    <w:multiLevelType w:val="hybridMultilevel"/>
    <w:tmpl w:val="0F126B80"/>
    <w:lvl w:ilvl="0" w:tplc="D8ACDB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66500"/>
    <w:multiLevelType w:val="hybridMultilevel"/>
    <w:tmpl w:val="8B5484C6"/>
    <w:lvl w:ilvl="0" w:tplc="F5380C4E">
      <w:start w:val="2019"/>
      <w:numFmt w:val="decimal"/>
      <w:lvlText w:val="%1."/>
      <w:lvlJc w:val="left"/>
      <w:pPr>
        <w:ind w:left="360" w:firstLine="0"/>
      </w:pPr>
      <w:rPr>
        <w:rFonts w:eastAsia="Times New Roman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72B1"/>
    <w:multiLevelType w:val="hybridMultilevel"/>
    <w:tmpl w:val="EE7A4120"/>
    <w:lvl w:ilvl="0" w:tplc="6BDC4B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77C7D"/>
    <w:multiLevelType w:val="hybridMultilevel"/>
    <w:tmpl w:val="1C0E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0A1DEE"/>
    <w:multiLevelType w:val="hybridMultilevel"/>
    <w:tmpl w:val="D67A884A"/>
    <w:lvl w:ilvl="0" w:tplc="3168C6B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C217FD4"/>
    <w:multiLevelType w:val="multilevel"/>
    <w:tmpl w:val="7CAEA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3D216035"/>
    <w:multiLevelType w:val="hybridMultilevel"/>
    <w:tmpl w:val="51BE3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E1B6C"/>
    <w:multiLevelType w:val="multilevel"/>
    <w:tmpl w:val="4BD24D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3F501E32"/>
    <w:multiLevelType w:val="hybridMultilevel"/>
    <w:tmpl w:val="7540AC74"/>
    <w:lvl w:ilvl="0" w:tplc="6158F8FC">
      <w:start w:val="1"/>
      <w:numFmt w:val="decimal"/>
      <w:lvlText w:val="%1."/>
      <w:lvlJc w:val="left"/>
      <w:pPr>
        <w:ind w:left="2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40" w:hanging="360"/>
      </w:pPr>
    </w:lvl>
    <w:lvl w:ilvl="2" w:tplc="0419001B" w:tentative="1">
      <w:start w:val="1"/>
      <w:numFmt w:val="lowerRoman"/>
      <w:lvlText w:val="%3."/>
      <w:lvlJc w:val="right"/>
      <w:pPr>
        <w:ind w:left="3560" w:hanging="180"/>
      </w:pPr>
    </w:lvl>
    <w:lvl w:ilvl="3" w:tplc="0419000F" w:tentative="1">
      <w:start w:val="1"/>
      <w:numFmt w:val="decimal"/>
      <w:lvlText w:val="%4."/>
      <w:lvlJc w:val="left"/>
      <w:pPr>
        <w:ind w:left="4280" w:hanging="360"/>
      </w:pPr>
    </w:lvl>
    <w:lvl w:ilvl="4" w:tplc="04190019" w:tentative="1">
      <w:start w:val="1"/>
      <w:numFmt w:val="lowerLetter"/>
      <w:lvlText w:val="%5."/>
      <w:lvlJc w:val="left"/>
      <w:pPr>
        <w:ind w:left="5000" w:hanging="360"/>
      </w:pPr>
    </w:lvl>
    <w:lvl w:ilvl="5" w:tplc="0419001B" w:tentative="1">
      <w:start w:val="1"/>
      <w:numFmt w:val="lowerRoman"/>
      <w:lvlText w:val="%6."/>
      <w:lvlJc w:val="right"/>
      <w:pPr>
        <w:ind w:left="5720" w:hanging="180"/>
      </w:pPr>
    </w:lvl>
    <w:lvl w:ilvl="6" w:tplc="0419000F" w:tentative="1">
      <w:start w:val="1"/>
      <w:numFmt w:val="decimal"/>
      <w:lvlText w:val="%7."/>
      <w:lvlJc w:val="left"/>
      <w:pPr>
        <w:ind w:left="6440" w:hanging="360"/>
      </w:pPr>
    </w:lvl>
    <w:lvl w:ilvl="7" w:tplc="04190019" w:tentative="1">
      <w:start w:val="1"/>
      <w:numFmt w:val="lowerLetter"/>
      <w:lvlText w:val="%8."/>
      <w:lvlJc w:val="left"/>
      <w:pPr>
        <w:ind w:left="7160" w:hanging="360"/>
      </w:pPr>
    </w:lvl>
    <w:lvl w:ilvl="8" w:tplc="0419001B" w:tentative="1">
      <w:start w:val="1"/>
      <w:numFmt w:val="lowerRoman"/>
      <w:lvlText w:val="%9."/>
      <w:lvlJc w:val="right"/>
      <w:pPr>
        <w:ind w:left="7880" w:hanging="180"/>
      </w:pPr>
    </w:lvl>
  </w:abstractNum>
  <w:abstractNum w:abstractNumId="29">
    <w:nsid w:val="43B12B05"/>
    <w:multiLevelType w:val="multilevel"/>
    <w:tmpl w:val="42E85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0">
    <w:nsid w:val="46EF0B4C"/>
    <w:multiLevelType w:val="multilevel"/>
    <w:tmpl w:val="C1707408"/>
    <w:lvl w:ilvl="0">
      <w:start w:val="1"/>
      <w:numFmt w:val="decimal"/>
      <w:lvlText w:val="%1."/>
      <w:lvlJc w:val="left"/>
      <w:pPr>
        <w:ind w:left="10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5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3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5" w:hanging="1800"/>
      </w:pPr>
      <w:rPr>
        <w:rFonts w:hint="default"/>
      </w:rPr>
    </w:lvl>
  </w:abstractNum>
  <w:abstractNum w:abstractNumId="31">
    <w:nsid w:val="47E86455"/>
    <w:multiLevelType w:val="multilevel"/>
    <w:tmpl w:val="E098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2">
    <w:nsid w:val="480640EC"/>
    <w:multiLevelType w:val="hybridMultilevel"/>
    <w:tmpl w:val="575AAA20"/>
    <w:lvl w:ilvl="0" w:tplc="AF74A764">
      <w:start w:val="2019"/>
      <w:numFmt w:val="decimal"/>
      <w:lvlText w:val="%1."/>
      <w:lvlJc w:val="left"/>
      <w:pPr>
        <w:ind w:left="360" w:firstLine="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DB7F07"/>
    <w:multiLevelType w:val="hybridMultilevel"/>
    <w:tmpl w:val="BDD2B068"/>
    <w:lvl w:ilvl="0" w:tplc="39EA1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3425731"/>
    <w:multiLevelType w:val="hybridMultilevel"/>
    <w:tmpl w:val="C61E0F2C"/>
    <w:lvl w:ilvl="0" w:tplc="68DE6F7E">
      <w:start w:val="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51001BA"/>
    <w:multiLevelType w:val="multilevel"/>
    <w:tmpl w:val="BE0C5BC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6">
    <w:nsid w:val="578F609C"/>
    <w:multiLevelType w:val="multilevel"/>
    <w:tmpl w:val="17C4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5DAC5831"/>
    <w:multiLevelType w:val="hybridMultilevel"/>
    <w:tmpl w:val="551CAE08"/>
    <w:lvl w:ilvl="0" w:tplc="82907206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004482E"/>
    <w:multiLevelType w:val="hybridMultilevel"/>
    <w:tmpl w:val="15A2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01240"/>
    <w:multiLevelType w:val="hybridMultilevel"/>
    <w:tmpl w:val="DA0E0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207611"/>
    <w:multiLevelType w:val="multilevel"/>
    <w:tmpl w:val="C4E293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4F4481"/>
    <w:multiLevelType w:val="hybridMultilevel"/>
    <w:tmpl w:val="03A0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B70A28"/>
    <w:multiLevelType w:val="hybridMultilevel"/>
    <w:tmpl w:val="9EDC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7A1639"/>
    <w:multiLevelType w:val="hybridMultilevel"/>
    <w:tmpl w:val="D51C311E"/>
    <w:lvl w:ilvl="0" w:tplc="1EB0AD8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>
    <w:nsid w:val="7F7E5FA8"/>
    <w:multiLevelType w:val="multilevel"/>
    <w:tmpl w:val="FF760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8"/>
  </w:num>
  <w:num w:numId="3">
    <w:abstractNumId w:val="20"/>
  </w:num>
  <w:num w:numId="4">
    <w:abstractNumId w:val="37"/>
  </w:num>
  <w:num w:numId="5">
    <w:abstractNumId w:val="15"/>
  </w:num>
  <w:num w:numId="6">
    <w:abstractNumId w:val="6"/>
  </w:num>
  <w:num w:numId="7">
    <w:abstractNumId w:val="29"/>
  </w:num>
  <w:num w:numId="8">
    <w:abstractNumId w:val="36"/>
  </w:num>
  <w:num w:numId="9">
    <w:abstractNumId w:val="40"/>
  </w:num>
  <w:num w:numId="10">
    <w:abstractNumId w:val="22"/>
  </w:num>
  <w:num w:numId="11">
    <w:abstractNumId w:val="2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41"/>
  </w:num>
  <w:num w:numId="16">
    <w:abstractNumId w:val="2"/>
  </w:num>
  <w:num w:numId="17">
    <w:abstractNumId w:val="18"/>
  </w:num>
  <w:num w:numId="18">
    <w:abstractNumId w:val="34"/>
  </w:num>
  <w:num w:numId="19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4"/>
  </w:num>
  <w:num w:numId="23">
    <w:abstractNumId w:val="13"/>
  </w:num>
  <w:num w:numId="24">
    <w:abstractNumId w:val="27"/>
  </w:num>
  <w:num w:numId="25">
    <w:abstractNumId w:val="14"/>
  </w:num>
  <w:num w:numId="26">
    <w:abstractNumId w:val="25"/>
  </w:num>
  <w:num w:numId="27">
    <w:abstractNumId w:val="10"/>
  </w:num>
  <w:num w:numId="28">
    <w:abstractNumId w:val="28"/>
  </w:num>
  <w:num w:numId="29">
    <w:abstractNumId w:val="21"/>
  </w:num>
  <w:num w:numId="30">
    <w:abstractNumId w:val="8"/>
  </w:num>
  <w:num w:numId="31">
    <w:abstractNumId w:val="1"/>
  </w:num>
  <w:num w:numId="32">
    <w:abstractNumId w:val="7"/>
  </w:num>
  <w:num w:numId="33">
    <w:abstractNumId w:val="32"/>
  </w:num>
  <w:num w:numId="34">
    <w:abstractNumId w:val="11"/>
  </w:num>
  <w:num w:numId="35">
    <w:abstractNumId w:val="17"/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</w:num>
  <w:num w:numId="39">
    <w:abstractNumId w:val="30"/>
  </w:num>
  <w:num w:numId="40">
    <w:abstractNumId w:val="19"/>
  </w:num>
  <w:num w:numId="41">
    <w:abstractNumId w:val="39"/>
  </w:num>
  <w:num w:numId="42">
    <w:abstractNumId w:val="9"/>
  </w:num>
  <w:num w:numId="43">
    <w:abstractNumId w:val="42"/>
  </w:num>
  <w:num w:numId="44">
    <w:abstractNumId w:val="12"/>
  </w:num>
  <w:num w:numId="45">
    <w:abstractNumId w:val="44"/>
  </w:num>
  <w:num w:numId="46">
    <w:abstractNumId w:val="16"/>
  </w:num>
  <w:num w:numId="47">
    <w:abstractNumId w:val="3"/>
  </w:num>
  <w:num w:numId="48">
    <w:abstractNumId w:val="2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E55"/>
    <w:rsid w:val="0000498C"/>
    <w:rsid w:val="000070B0"/>
    <w:rsid w:val="00015E32"/>
    <w:rsid w:val="00020E08"/>
    <w:rsid w:val="00022C0B"/>
    <w:rsid w:val="0002421D"/>
    <w:rsid w:val="00025722"/>
    <w:rsid w:val="000314F7"/>
    <w:rsid w:val="0004007B"/>
    <w:rsid w:val="0004309F"/>
    <w:rsid w:val="000456D9"/>
    <w:rsid w:val="00046725"/>
    <w:rsid w:val="00051F0D"/>
    <w:rsid w:val="000553E3"/>
    <w:rsid w:val="00056885"/>
    <w:rsid w:val="00057A68"/>
    <w:rsid w:val="00061945"/>
    <w:rsid w:val="00064515"/>
    <w:rsid w:val="00065AF4"/>
    <w:rsid w:val="00071574"/>
    <w:rsid w:val="00073A72"/>
    <w:rsid w:val="000749BC"/>
    <w:rsid w:val="000754DC"/>
    <w:rsid w:val="00077CBA"/>
    <w:rsid w:val="00083180"/>
    <w:rsid w:val="00086A9A"/>
    <w:rsid w:val="00093269"/>
    <w:rsid w:val="00094BD9"/>
    <w:rsid w:val="0009573F"/>
    <w:rsid w:val="000A70C0"/>
    <w:rsid w:val="000A75AB"/>
    <w:rsid w:val="000B0474"/>
    <w:rsid w:val="000B1A8A"/>
    <w:rsid w:val="000B79F7"/>
    <w:rsid w:val="000C2211"/>
    <w:rsid w:val="000C2B30"/>
    <w:rsid w:val="000C2E66"/>
    <w:rsid w:val="000D659A"/>
    <w:rsid w:val="000F2187"/>
    <w:rsid w:val="0010062A"/>
    <w:rsid w:val="00101E7D"/>
    <w:rsid w:val="00112A12"/>
    <w:rsid w:val="00114ED5"/>
    <w:rsid w:val="001225F5"/>
    <w:rsid w:val="00122E77"/>
    <w:rsid w:val="00125F82"/>
    <w:rsid w:val="00132D1C"/>
    <w:rsid w:val="00141E72"/>
    <w:rsid w:val="001443BC"/>
    <w:rsid w:val="00152F16"/>
    <w:rsid w:val="00171E83"/>
    <w:rsid w:val="00171FA5"/>
    <w:rsid w:val="00175C73"/>
    <w:rsid w:val="00183165"/>
    <w:rsid w:val="00185D1E"/>
    <w:rsid w:val="001866B2"/>
    <w:rsid w:val="00191518"/>
    <w:rsid w:val="001935C8"/>
    <w:rsid w:val="0019442D"/>
    <w:rsid w:val="001A1E3B"/>
    <w:rsid w:val="001A56DE"/>
    <w:rsid w:val="001B6896"/>
    <w:rsid w:val="001C121A"/>
    <w:rsid w:val="001C35B3"/>
    <w:rsid w:val="001C5563"/>
    <w:rsid w:val="001D46D3"/>
    <w:rsid w:val="001D72AB"/>
    <w:rsid w:val="001E5740"/>
    <w:rsid w:val="001F026C"/>
    <w:rsid w:val="001F5A3D"/>
    <w:rsid w:val="00205F7A"/>
    <w:rsid w:val="0020792B"/>
    <w:rsid w:val="00214725"/>
    <w:rsid w:val="00215F24"/>
    <w:rsid w:val="00220C05"/>
    <w:rsid w:val="00230C5A"/>
    <w:rsid w:val="00233E8B"/>
    <w:rsid w:val="00236B3B"/>
    <w:rsid w:val="002455E9"/>
    <w:rsid w:val="002634C2"/>
    <w:rsid w:val="002874AA"/>
    <w:rsid w:val="00292555"/>
    <w:rsid w:val="002A682C"/>
    <w:rsid w:val="002B0E06"/>
    <w:rsid w:val="002B1007"/>
    <w:rsid w:val="002B26EB"/>
    <w:rsid w:val="002B3058"/>
    <w:rsid w:val="002B4A2C"/>
    <w:rsid w:val="002B65BF"/>
    <w:rsid w:val="002C04D9"/>
    <w:rsid w:val="002C7BCF"/>
    <w:rsid w:val="002D42B8"/>
    <w:rsid w:val="002D5524"/>
    <w:rsid w:val="002E7627"/>
    <w:rsid w:val="002E7DBF"/>
    <w:rsid w:val="002F0ECE"/>
    <w:rsid w:val="002F636F"/>
    <w:rsid w:val="002F7B17"/>
    <w:rsid w:val="0030603A"/>
    <w:rsid w:val="0032097D"/>
    <w:rsid w:val="00326955"/>
    <w:rsid w:val="00326B44"/>
    <w:rsid w:val="00327187"/>
    <w:rsid w:val="003426CA"/>
    <w:rsid w:val="00350705"/>
    <w:rsid w:val="00353423"/>
    <w:rsid w:val="00353614"/>
    <w:rsid w:val="003554D3"/>
    <w:rsid w:val="00362377"/>
    <w:rsid w:val="00372AF4"/>
    <w:rsid w:val="003832A0"/>
    <w:rsid w:val="003C00FB"/>
    <w:rsid w:val="003C5468"/>
    <w:rsid w:val="003D108F"/>
    <w:rsid w:val="003D3FE3"/>
    <w:rsid w:val="003E1825"/>
    <w:rsid w:val="003E190D"/>
    <w:rsid w:val="003E3A53"/>
    <w:rsid w:val="003E4262"/>
    <w:rsid w:val="003F1CE3"/>
    <w:rsid w:val="003F2C45"/>
    <w:rsid w:val="003F5F95"/>
    <w:rsid w:val="00400DDE"/>
    <w:rsid w:val="0040443E"/>
    <w:rsid w:val="00411915"/>
    <w:rsid w:val="00413592"/>
    <w:rsid w:val="004137E4"/>
    <w:rsid w:val="00422256"/>
    <w:rsid w:val="004270D3"/>
    <w:rsid w:val="00430A21"/>
    <w:rsid w:val="004345C8"/>
    <w:rsid w:val="0044114E"/>
    <w:rsid w:val="004459C6"/>
    <w:rsid w:val="00447A2B"/>
    <w:rsid w:val="00453240"/>
    <w:rsid w:val="00457512"/>
    <w:rsid w:val="00475B8C"/>
    <w:rsid w:val="00480EE2"/>
    <w:rsid w:val="004839DA"/>
    <w:rsid w:val="00487D90"/>
    <w:rsid w:val="0049631C"/>
    <w:rsid w:val="0049673D"/>
    <w:rsid w:val="004979BF"/>
    <w:rsid w:val="004A39D3"/>
    <w:rsid w:val="004A61B8"/>
    <w:rsid w:val="004A63D1"/>
    <w:rsid w:val="004A7D5A"/>
    <w:rsid w:val="004C0A6B"/>
    <w:rsid w:val="004E4EC1"/>
    <w:rsid w:val="004F61FC"/>
    <w:rsid w:val="00501EFC"/>
    <w:rsid w:val="005029E2"/>
    <w:rsid w:val="005055A6"/>
    <w:rsid w:val="00515873"/>
    <w:rsid w:val="0051751A"/>
    <w:rsid w:val="005240B4"/>
    <w:rsid w:val="00534BEF"/>
    <w:rsid w:val="00544C83"/>
    <w:rsid w:val="00554FDA"/>
    <w:rsid w:val="00563D37"/>
    <w:rsid w:val="00570E38"/>
    <w:rsid w:val="0057172B"/>
    <w:rsid w:val="00582789"/>
    <w:rsid w:val="0059305C"/>
    <w:rsid w:val="00594F66"/>
    <w:rsid w:val="00596D7F"/>
    <w:rsid w:val="0059737A"/>
    <w:rsid w:val="005A6E61"/>
    <w:rsid w:val="005A7A9E"/>
    <w:rsid w:val="005D18D6"/>
    <w:rsid w:val="005D1E8C"/>
    <w:rsid w:val="005D2A87"/>
    <w:rsid w:val="005D4FEF"/>
    <w:rsid w:val="005D525C"/>
    <w:rsid w:val="005E1EED"/>
    <w:rsid w:val="005E29E6"/>
    <w:rsid w:val="005F3592"/>
    <w:rsid w:val="00600646"/>
    <w:rsid w:val="00605980"/>
    <w:rsid w:val="00616E49"/>
    <w:rsid w:val="0062150D"/>
    <w:rsid w:val="006324E2"/>
    <w:rsid w:val="00633809"/>
    <w:rsid w:val="00640359"/>
    <w:rsid w:val="006474BE"/>
    <w:rsid w:val="00651ACE"/>
    <w:rsid w:val="00654DDC"/>
    <w:rsid w:val="00657D32"/>
    <w:rsid w:val="00657FFC"/>
    <w:rsid w:val="006714C2"/>
    <w:rsid w:val="0067237D"/>
    <w:rsid w:val="006732F5"/>
    <w:rsid w:val="00682C9D"/>
    <w:rsid w:val="00685861"/>
    <w:rsid w:val="00692579"/>
    <w:rsid w:val="00692BE3"/>
    <w:rsid w:val="00697165"/>
    <w:rsid w:val="006A5503"/>
    <w:rsid w:val="006B7ABC"/>
    <w:rsid w:val="006C5C64"/>
    <w:rsid w:val="006D2275"/>
    <w:rsid w:val="006D76A9"/>
    <w:rsid w:val="006E1110"/>
    <w:rsid w:val="006F00B5"/>
    <w:rsid w:val="00707F04"/>
    <w:rsid w:val="0071126C"/>
    <w:rsid w:val="00711601"/>
    <w:rsid w:val="00714AF8"/>
    <w:rsid w:val="007158A9"/>
    <w:rsid w:val="007331D5"/>
    <w:rsid w:val="00753D30"/>
    <w:rsid w:val="00767AE4"/>
    <w:rsid w:val="00767DD7"/>
    <w:rsid w:val="00770460"/>
    <w:rsid w:val="00776659"/>
    <w:rsid w:val="00776F92"/>
    <w:rsid w:val="00780EC0"/>
    <w:rsid w:val="00781FE3"/>
    <w:rsid w:val="007856CD"/>
    <w:rsid w:val="007A789D"/>
    <w:rsid w:val="007C12FC"/>
    <w:rsid w:val="007C2826"/>
    <w:rsid w:val="007C3F89"/>
    <w:rsid w:val="007C5F66"/>
    <w:rsid w:val="007D3152"/>
    <w:rsid w:val="007D37A3"/>
    <w:rsid w:val="007D7FBB"/>
    <w:rsid w:val="007E4FC0"/>
    <w:rsid w:val="007F15CF"/>
    <w:rsid w:val="007F4CD4"/>
    <w:rsid w:val="007F59FB"/>
    <w:rsid w:val="00805524"/>
    <w:rsid w:val="00807925"/>
    <w:rsid w:val="0081767C"/>
    <w:rsid w:val="008252D4"/>
    <w:rsid w:val="00825CE3"/>
    <w:rsid w:val="00835B21"/>
    <w:rsid w:val="008431B4"/>
    <w:rsid w:val="0084390E"/>
    <w:rsid w:val="00851351"/>
    <w:rsid w:val="00851E4D"/>
    <w:rsid w:val="008524D9"/>
    <w:rsid w:val="0085630C"/>
    <w:rsid w:val="00862933"/>
    <w:rsid w:val="00880F4C"/>
    <w:rsid w:val="008979C2"/>
    <w:rsid w:val="008A0025"/>
    <w:rsid w:val="008A561F"/>
    <w:rsid w:val="008A789E"/>
    <w:rsid w:val="008C0DF1"/>
    <w:rsid w:val="008D710F"/>
    <w:rsid w:val="008E5FE1"/>
    <w:rsid w:val="008E6D2B"/>
    <w:rsid w:val="008F01F3"/>
    <w:rsid w:val="00904A89"/>
    <w:rsid w:val="00905D44"/>
    <w:rsid w:val="00915D9E"/>
    <w:rsid w:val="009161FA"/>
    <w:rsid w:val="00920A2E"/>
    <w:rsid w:val="009319B5"/>
    <w:rsid w:val="009327C6"/>
    <w:rsid w:val="00936788"/>
    <w:rsid w:val="00936AF5"/>
    <w:rsid w:val="00937238"/>
    <w:rsid w:val="00946DEC"/>
    <w:rsid w:val="00954659"/>
    <w:rsid w:val="009669CC"/>
    <w:rsid w:val="00966DB0"/>
    <w:rsid w:val="00976E55"/>
    <w:rsid w:val="009824E5"/>
    <w:rsid w:val="009863A0"/>
    <w:rsid w:val="009870CA"/>
    <w:rsid w:val="009A58B4"/>
    <w:rsid w:val="009D440B"/>
    <w:rsid w:val="009E01CC"/>
    <w:rsid w:val="009F00CF"/>
    <w:rsid w:val="009F27DA"/>
    <w:rsid w:val="00A032D0"/>
    <w:rsid w:val="00A06943"/>
    <w:rsid w:val="00A12E09"/>
    <w:rsid w:val="00A250BA"/>
    <w:rsid w:val="00A31F21"/>
    <w:rsid w:val="00A32F0C"/>
    <w:rsid w:val="00A35B16"/>
    <w:rsid w:val="00A3627E"/>
    <w:rsid w:val="00A3723E"/>
    <w:rsid w:val="00A37E1F"/>
    <w:rsid w:val="00A46665"/>
    <w:rsid w:val="00A510AB"/>
    <w:rsid w:val="00A524AC"/>
    <w:rsid w:val="00A55175"/>
    <w:rsid w:val="00A63339"/>
    <w:rsid w:val="00A72905"/>
    <w:rsid w:val="00A73865"/>
    <w:rsid w:val="00A8501B"/>
    <w:rsid w:val="00A95234"/>
    <w:rsid w:val="00A9641C"/>
    <w:rsid w:val="00A96736"/>
    <w:rsid w:val="00A97264"/>
    <w:rsid w:val="00AA4BD5"/>
    <w:rsid w:val="00AA7E0F"/>
    <w:rsid w:val="00AB310B"/>
    <w:rsid w:val="00AC52AC"/>
    <w:rsid w:val="00AD721A"/>
    <w:rsid w:val="00AE18E0"/>
    <w:rsid w:val="00AE21FE"/>
    <w:rsid w:val="00AE416E"/>
    <w:rsid w:val="00AE64B6"/>
    <w:rsid w:val="00AF37BF"/>
    <w:rsid w:val="00AF3BE8"/>
    <w:rsid w:val="00AF6B10"/>
    <w:rsid w:val="00B0269A"/>
    <w:rsid w:val="00B06277"/>
    <w:rsid w:val="00B235E3"/>
    <w:rsid w:val="00B40462"/>
    <w:rsid w:val="00B45B82"/>
    <w:rsid w:val="00B479BF"/>
    <w:rsid w:val="00B5007C"/>
    <w:rsid w:val="00B554E9"/>
    <w:rsid w:val="00B55A21"/>
    <w:rsid w:val="00B764CE"/>
    <w:rsid w:val="00B77BCE"/>
    <w:rsid w:val="00B82038"/>
    <w:rsid w:val="00B82D77"/>
    <w:rsid w:val="00B95902"/>
    <w:rsid w:val="00BA6B4C"/>
    <w:rsid w:val="00BB08C4"/>
    <w:rsid w:val="00BB21F8"/>
    <w:rsid w:val="00BB4119"/>
    <w:rsid w:val="00BB41F6"/>
    <w:rsid w:val="00BB4A1A"/>
    <w:rsid w:val="00BC006C"/>
    <w:rsid w:val="00BD0E98"/>
    <w:rsid w:val="00BD1E80"/>
    <w:rsid w:val="00BE0B4B"/>
    <w:rsid w:val="00BE2426"/>
    <w:rsid w:val="00BE5C86"/>
    <w:rsid w:val="00BE7162"/>
    <w:rsid w:val="00BF2FBC"/>
    <w:rsid w:val="00C05C48"/>
    <w:rsid w:val="00C11E49"/>
    <w:rsid w:val="00C12B9D"/>
    <w:rsid w:val="00C13F51"/>
    <w:rsid w:val="00C14425"/>
    <w:rsid w:val="00C20BF9"/>
    <w:rsid w:val="00C24E21"/>
    <w:rsid w:val="00C30429"/>
    <w:rsid w:val="00C40982"/>
    <w:rsid w:val="00C411EB"/>
    <w:rsid w:val="00C413CE"/>
    <w:rsid w:val="00C47277"/>
    <w:rsid w:val="00C514C5"/>
    <w:rsid w:val="00C63E08"/>
    <w:rsid w:val="00C7614F"/>
    <w:rsid w:val="00C90E7C"/>
    <w:rsid w:val="00C93172"/>
    <w:rsid w:val="00C95238"/>
    <w:rsid w:val="00C956A2"/>
    <w:rsid w:val="00CA0095"/>
    <w:rsid w:val="00CB03A6"/>
    <w:rsid w:val="00CB193C"/>
    <w:rsid w:val="00CB35E0"/>
    <w:rsid w:val="00CB49D5"/>
    <w:rsid w:val="00CC135B"/>
    <w:rsid w:val="00CC2338"/>
    <w:rsid w:val="00CC3BBE"/>
    <w:rsid w:val="00CC5A70"/>
    <w:rsid w:val="00CD0002"/>
    <w:rsid w:val="00CD0320"/>
    <w:rsid w:val="00CD42AA"/>
    <w:rsid w:val="00CD501C"/>
    <w:rsid w:val="00CD51C8"/>
    <w:rsid w:val="00CD77B2"/>
    <w:rsid w:val="00CD796E"/>
    <w:rsid w:val="00CE0B00"/>
    <w:rsid w:val="00CE4E71"/>
    <w:rsid w:val="00CE4FB8"/>
    <w:rsid w:val="00CF5D56"/>
    <w:rsid w:val="00D00AF4"/>
    <w:rsid w:val="00D054BE"/>
    <w:rsid w:val="00D0604A"/>
    <w:rsid w:val="00D307B0"/>
    <w:rsid w:val="00D35164"/>
    <w:rsid w:val="00D5060E"/>
    <w:rsid w:val="00D54CB2"/>
    <w:rsid w:val="00D55B24"/>
    <w:rsid w:val="00D65134"/>
    <w:rsid w:val="00D73442"/>
    <w:rsid w:val="00D76F2E"/>
    <w:rsid w:val="00DA3A27"/>
    <w:rsid w:val="00DB0D4D"/>
    <w:rsid w:val="00DC03FE"/>
    <w:rsid w:val="00DC0478"/>
    <w:rsid w:val="00DC0C91"/>
    <w:rsid w:val="00DC2AF9"/>
    <w:rsid w:val="00DC3875"/>
    <w:rsid w:val="00DD3532"/>
    <w:rsid w:val="00DE54A3"/>
    <w:rsid w:val="00DF5F8A"/>
    <w:rsid w:val="00E00FE2"/>
    <w:rsid w:val="00E014F3"/>
    <w:rsid w:val="00E01B79"/>
    <w:rsid w:val="00E0515D"/>
    <w:rsid w:val="00E07F1B"/>
    <w:rsid w:val="00E102CD"/>
    <w:rsid w:val="00E23E26"/>
    <w:rsid w:val="00E244A8"/>
    <w:rsid w:val="00E25F96"/>
    <w:rsid w:val="00E31701"/>
    <w:rsid w:val="00E42856"/>
    <w:rsid w:val="00E43B43"/>
    <w:rsid w:val="00E44446"/>
    <w:rsid w:val="00E467FC"/>
    <w:rsid w:val="00E46803"/>
    <w:rsid w:val="00E47B26"/>
    <w:rsid w:val="00E620D8"/>
    <w:rsid w:val="00E71A3B"/>
    <w:rsid w:val="00E7576C"/>
    <w:rsid w:val="00E95EBA"/>
    <w:rsid w:val="00E97C7A"/>
    <w:rsid w:val="00EA2009"/>
    <w:rsid w:val="00EA3D3F"/>
    <w:rsid w:val="00EA6635"/>
    <w:rsid w:val="00EB07C9"/>
    <w:rsid w:val="00EB26A2"/>
    <w:rsid w:val="00EC0730"/>
    <w:rsid w:val="00EC4344"/>
    <w:rsid w:val="00ED2180"/>
    <w:rsid w:val="00EE2F84"/>
    <w:rsid w:val="00EE4C37"/>
    <w:rsid w:val="00EF09ED"/>
    <w:rsid w:val="00EF2E57"/>
    <w:rsid w:val="00EF356B"/>
    <w:rsid w:val="00EF7C96"/>
    <w:rsid w:val="00F0060A"/>
    <w:rsid w:val="00F03A3D"/>
    <w:rsid w:val="00F04286"/>
    <w:rsid w:val="00F07B02"/>
    <w:rsid w:val="00F234A0"/>
    <w:rsid w:val="00F23D11"/>
    <w:rsid w:val="00F252A1"/>
    <w:rsid w:val="00F44E95"/>
    <w:rsid w:val="00F51FBF"/>
    <w:rsid w:val="00F66499"/>
    <w:rsid w:val="00F67F30"/>
    <w:rsid w:val="00F723D4"/>
    <w:rsid w:val="00F729F5"/>
    <w:rsid w:val="00F76B0B"/>
    <w:rsid w:val="00F90B11"/>
    <w:rsid w:val="00F92D7A"/>
    <w:rsid w:val="00F97D6F"/>
    <w:rsid w:val="00FA3AC0"/>
    <w:rsid w:val="00FB0DBC"/>
    <w:rsid w:val="00FB637E"/>
    <w:rsid w:val="00FB7886"/>
    <w:rsid w:val="00FC33D3"/>
    <w:rsid w:val="00FC4AAC"/>
    <w:rsid w:val="00FC7774"/>
    <w:rsid w:val="00FD2CA6"/>
    <w:rsid w:val="00FD2E59"/>
    <w:rsid w:val="00FE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976E55"/>
    <w:pPr>
      <w:keepNext/>
      <w:spacing w:line="480" w:lineRule="auto"/>
      <w:jc w:val="center"/>
      <w:outlineLvl w:val="0"/>
    </w:pPr>
    <w:rPr>
      <w:rFonts w:ascii="Bookman Old Style" w:hAnsi="Bookman Old Style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976E55"/>
    <w:rPr>
      <w:rFonts w:ascii="Bookman Old Style" w:eastAsia="Times New Roman" w:hAnsi="Bookman Old Style" w:cs="Times New Roman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976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76E5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No Spacing"/>
    <w:link w:val="a6"/>
    <w:uiPriority w:val="1"/>
    <w:qFormat/>
    <w:rsid w:val="00976E5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rsid w:val="00976E5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76E5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55"/>
    <w:rPr>
      <w:rFonts w:ascii="Tahoma" w:eastAsia="Times New Roman" w:hAnsi="Tahoma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76E5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76E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76E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976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9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6E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table" w:customStyle="1" w:styleId="2">
    <w:name w:val="Сетка таблицы2"/>
    <w:basedOn w:val="a1"/>
    <w:next w:val="ae"/>
    <w:uiPriority w:val="9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976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1"/>
    <w:next w:val="ae"/>
    <w:uiPriority w:val="59"/>
    <w:rsid w:val="00976E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976E55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976E55"/>
    <w:rPr>
      <w:color w:val="800080"/>
      <w:u w:val="single"/>
    </w:rPr>
  </w:style>
  <w:style w:type="paragraph" w:customStyle="1" w:styleId="xl65">
    <w:name w:val="xl65"/>
    <w:basedOn w:val="a"/>
    <w:rsid w:val="00976E5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76E55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976E55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976E55"/>
    <w:pPr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3">
    <w:name w:val="xl113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14">
    <w:name w:val="xl114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976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976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976E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976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14">
    <w:name w:val="Абзац списка1"/>
    <w:basedOn w:val="a"/>
    <w:rsid w:val="00976E55"/>
    <w:pPr>
      <w:ind w:left="720"/>
    </w:pPr>
  </w:style>
  <w:style w:type="character" w:styleId="af2">
    <w:name w:val="page number"/>
    <w:uiPriority w:val="99"/>
    <w:rsid w:val="00976E55"/>
  </w:style>
  <w:style w:type="numbering" w:customStyle="1" w:styleId="15">
    <w:name w:val="Нет списка1"/>
    <w:next w:val="a2"/>
    <w:uiPriority w:val="99"/>
    <w:semiHidden/>
    <w:unhideWhenUsed/>
    <w:rsid w:val="00976E55"/>
  </w:style>
  <w:style w:type="paragraph" w:customStyle="1" w:styleId="16">
    <w:name w:val="Название1"/>
    <w:basedOn w:val="a"/>
    <w:next w:val="a"/>
    <w:uiPriority w:val="10"/>
    <w:qFormat/>
    <w:rsid w:val="00976E5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7">
    <w:name w:val="Название Знак1"/>
    <w:rsid w:val="00976E5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976E55"/>
  </w:style>
  <w:style w:type="table" w:customStyle="1" w:styleId="4">
    <w:name w:val="Сетка таблицы4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976E55"/>
  </w:style>
  <w:style w:type="numbering" w:customStyle="1" w:styleId="30">
    <w:name w:val="Нет списка3"/>
    <w:next w:val="a2"/>
    <w:uiPriority w:val="99"/>
    <w:semiHidden/>
    <w:unhideWhenUsed/>
    <w:rsid w:val="00976E55"/>
  </w:style>
  <w:style w:type="table" w:customStyle="1" w:styleId="5">
    <w:name w:val="Сетка таблицы5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1">
    <w:name w:val="xl141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2">
    <w:name w:val="xl142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976E5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976E5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976E5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5">
    <w:name w:val="xl155"/>
    <w:basedOn w:val="a"/>
    <w:rsid w:val="00976E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976E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976E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numbering" w:customStyle="1" w:styleId="40">
    <w:name w:val="Нет списка4"/>
    <w:next w:val="a2"/>
    <w:uiPriority w:val="99"/>
    <w:semiHidden/>
    <w:unhideWhenUsed/>
    <w:rsid w:val="00976E55"/>
  </w:style>
  <w:style w:type="table" w:customStyle="1" w:styleId="6">
    <w:name w:val="Сетка таблицы6"/>
    <w:basedOn w:val="a1"/>
    <w:next w:val="ae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976E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76E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2">
    <w:name w:val="Заголовок 1 Знак1"/>
    <w:aliases w:val="Знак Знак Знак1"/>
    <w:rsid w:val="00976E5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976E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Body Text"/>
    <w:basedOn w:val="a"/>
    <w:link w:val="af4"/>
    <w:unhideWhenUsed/>
    <w:rsid w:val="00976E55"/>
    <w:pPr>
      <w:spacing w:after="120"/>
    </w:pPr>
  </w:style>
  <w:style w:type="character" w:customStyle="1" w:styleId="af4">
    <w:name w:val="Основной текст Знак"/>
    <w:basedOn w:val="a0"/>
    <w:link w:val="af3"/>
    <w:rsid w:val="00976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Intense Emphasis"/>
    <w:uiPriority w:val="21"/>
    <w:qFormat/>
    <w:rsid w:val="00976E55"/>
    <w:rPr>
      <w:b/>
      <w:bCs/>
      <w:i/>
      <w:iCs/>
      <w:color w:val="4F81BD"/>
    </w:rPr>
  </w:style>
  <w:style w:type="paragraph" w:styleId="af6">
    <w:name w:val="Normal (Web)"/>
    <w:basedOn w:val="a"/>
    <w:uiPriority w:val="99"/>
    <w:semiHidden/>
    <w:unhideWhenUsed/>
    <w:rsid w:val="00976E55"/>
    <w:pPr>
      <w:spacing w:before="100" w:beforeAutospacing="1" w:after="100" w:afterAutospacing="1"/>
    </w:pPr>
  </w:style>
  <w:style w:type="character" w:styleId="af7">
    <w:name w:val="Strong"/>
    <w:uiPriority w:val="22"/>
    <w:qFormat/>
    <w:rsid w:val="00976E55"/>
    <w:rPr>
      <w:b/>
      <w:bCs/>
    </w:rPr>
  </w:style>
  <w:style w:type="character" w:styleId="af8">
    <w:name w:val="Emphasis"/>
    <w:uiPriority w:val="20"/>
    <w:qFormat/>
    <w:rsid w:val="00976E55"/>
    <w:rPr>
      <w:i/>
      <w:iCs/>
    </w:rPr>
  </w:style>
  <w:style w:type="character" w:styleId="af9">
    <w:name w:val="line number"/>
    <w:basedOn w:val="a0"/>
    <w:uiPriority w:val="99"/>
    <w:semiHidden/>
    <w:unhideWhenUsed/>
    <w:rsid w:val="00976E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B262-B61A-4DAA-98F5-89E119B8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VSN</dc:creator>
  <cp:lastModifiedBy>Кудрявцева Валентина Юрьевна</cp:lastModifiedBy>
  <cp:revision>4</cp:revision>
  <cp:lastPrinted>2023-07-02T06:56:00Z</cp:lastPrinted>
  <dcterms:created xsi:type="dcterms:W3CDTF">2023-09-19T02:49:00Z</dcterms:created>
  <dcterms:modified xsi:type="dcterms:W3CDTF">2023-09-22T10:39:00Z</dcterms:modified>
</cp:coreProperties>
</file>