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F8" w:rsidRDefault="00162B7E" w:rsidP="002C10F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2C10F8" w:rsidTr="005D1B2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0F8" w:rsidRDefault="002C10F8" w:rsidP="002B4D30">
            <w:pPr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2C10F8" w:rsidRDefault="002C10F8" w:rsidP="002B4D30">
            <w:pPr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2C10F8" w:rsidRPr="00715083" w:rsidRDefault="002C10F8" w:rsidP="002B4D30">
            <w:pPr>
              <w:jc w:val="center"/>
            </w:pPr>
          </w:p>
          <w:p w:rsidR="002C10F8" w:rsidRPr="00637B6A" w:rsidRDefault="002C10F8" w:rsidP="002B4D30">
            <w:pPr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2C10F8" w:rsidRPr="00A37CCD" w:rsidRDefault="002C10F8" w:rsidP="002B4D30">
            <w:pPr>
              <w:jc w:val="center"/>
              <w:rPr>
                <w:b/>
              </w:rPr>
            </w:pPr>
            <w:r w:rsidRPr="00715083">
              <w:rPr>
                <w:b/>
              </w:rPr>
              <w:t>ГЛАВЫ СЕВЕРО-ЕНИСЕЙСКОГО РАЙОНА</w:t>
            </w:r>
          </w:p>
        </w:tc>
      </w:tr>
      <w:tr w:rsidR="00483F46" w:rsidTr="005D1B2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F46" w:rsidRDefault="00483F46">
            <w:pPr>
              <w:rPr>
                <w:sz w:val="28"/>
              </w:rPr>
            </w:pPr>
          </w:p>
          <w:p w:rsidR="00483F46" w:rsidRDefault="00483F4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июня </w:t>
            </w:r>
            <w:r>
              <w:rPr>
                <w:sz w:val="28"/>
              </w:rPr>
              <w:t>2019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F46" w:rsidRDefault="00483F46">
            <w:pPr>
              <w:ind w:left="1962" w:right="-108"/>
              <w:jc w:val="right"/>
              <w:rPr>
                <w:sz w:val="28"/>
              </w:rPr>
            </w:pPr>
          </w:p>
          <w:p w:rsidR="00483F46" w:rsidRDefault="00483F46" w:rsidP="00483F46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Pr="00483F46">
              <w:rPr>
                <w:sz w:val="28"/>
                <w:u w:val="single"/>
              </w:rPr>
              <w:t>11-пг</w:t>
            </w:r>
          </w:p>
        </w:tc>
      </w:tr>
      <w:tr w:rsidR="002C10F8" w:rsidTr="005D1B2E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0F8" w:rsidRDefault="002C10F8" w:rsidP="002B4D30">
            <w:pPr>
              <w:jc w:val="center"/>
            </w:pPr>
          </w:p>
          <w:p w:rsidR="002C10F8" w:rsidRDefault="002C10F8" w:rsidP="002B4D30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8B10DE" w:rsidRDefault="008B10DE" w:rsidP="00437CF5">
      <w:pPr>
        <w:jc w:val="both"/>
        <w:rPr>
          <w:sz w:val="28"/>
          <w:szCs w:val="28"/>
        </w:rPr>
      </w:pPr>
    </w:p>
    <w:p w:rsidR="00193B77" w:rsidRDefault="00185827" w:rsidP="005C6790">
      <w:pPr>
        <w:jc w:val="both"/>
        <w:rPr>
          <w:sz w:val="28"/>
          <w:szCs w:val="28"/>
        </w:rPr>
      </w:pPr>
      <w:r w:rsidRPr="003D2E7D">
        <w:rPr>
          <w:sz w:val="28"/>
          <w:szCs w:val="28"/>
        </w:rPr>
        <w:t xml:space="preserve">О </w:t>
      </w:r>
      <w:r w:rsidR="0068786A">
        <w:rPr>
          <w:sz w:val="28"/>
          <w:szCs w:val="28"/>
        </w:rPr>
        <w:t xml:space="preserve">подготовке предложений о внесении изменений в генеральный план поселка </w:t>
      </w:r>
      <w:r w:rsidR="00931702">
        <w:rPr>
          <w:sz w:val="28"/>
          <w:szCs w:val="28"/>
        </w:rPr>
        <w:t>Вангаш</w:t>
      </w:r>
    </w:p>
    <w:p w:rsidR="005F6738" w:rsidRDefault="005F6738" w:rsidP="005C6790">
      <w:pPr>
        <w:jc w:val="both"/>
        <w:rPr>
          <w:bCs/>
          <w:color w:val="000000"/>
          <w:sz w:val="28"/>
          <w:szCs w:val="28"/>
        </w:rPr>
      </w:pPr>
    </w:p>
    <w:p w:rsidR="0068786A" w:rsidRPr="00B66576" w:rsidRDefault="0068786A" w:rsidP="00162B7E">
      <w:pPr>
        <w:ind w:firstLine="709"/>
        <w:jc w:val="both"/>
        <w:rPr>
          <w:sz w:val="28"/>
          <w:szCs w:val="28"/>
        </w:rPr>
      </w:pPr>
      <w:r w:rsidRPr="00B66576">
        <w:rPr>
          <w:sz w:val="28"/>
          <w:szCs w:val="28"/>
        </w:rPr>
        <w:t>В целях приведения документов территориального планирования в соо</w:t>
      </w:r>
      <w:r w:rsidRPr="00B66576">
        <w:rPr>
          <w:sz w:val="28"/>
          <w:szCs w:val="28"/>
        </w:rPr>
        <w:t>т</w:t>
      </w:r>
      <w:r w:rsidRPr="00B66576">
        <w:rPr>
          <w:sz w:val="28"/>
          <w:szCs w:val="28"/>
        </w:rPr>
        <w:t>ветствие с действующим законодательством</w:t>
      </w:r>
      <w:r w:rsidR="00D249CE" w:rsidRPr="00B66576">
        <w:rPr>
          <w:sz w:val="28"/>
          <w:szCs w:val="28"/>
        </w:rPr>
        <w:t>,</w:t>
      </w:r>
      <w:r w:rsidRPr="00B66576">
        <w:rPr>
          <w:sz w:val="28"/>
          <w:szCs w:val="28"/>
        </w:rPr>
        <w:t xml:space="preserve"> с учетом необходимости внесения изменений в генеральный план поселка </w:t>
      </w:r>
      <w:r w:rsidR="00931702" w:rsidRPr="00B66576">
        <w:rPr>
          <w:sz w:val="28"/>
          <w:szCs w:val="28"/>
        </w:rPr>
        <w:t>Вангаш</w:t>
      </w:r>
      <w:r w:rsidRPr="00B66576">
        <w:rPr>
          <w:sz w:val="28"/>
          <w:szCs w:val="28"/>
        </w:rPr>
        <w:t xml:space="preserve"> и его актуализации, на основ</w:t>
      </w:r>
      <w:r w:rsidRPr="00B66576">
        <w:rPr>
          <w:sz w:val="28"/>
          <w:szCs w:val="28"/>
        </w:rPr>
        <w:t>а</w:t>
      </w:r>
      <w:r w:rsidRPr="00B66576">
        <w:rPr>
          <w:sz w:val="28"/>
          <w:szCs w:val="28"/>
        </w:rPr>
        <w:t>нии статей 9, 24 Градостроительного кодекса Российской Федерации, Фед</w:t>
      </w:r>
      <w:r w:rsidRPr="00B66576">
        <w:rPr>
          <w:sz w:val="28"/>
          <w:szCs w:val="28"/>
        </w:rPr>
        <w:t>е</w:t>
      </w:r>
      <w:r w:rsidRPr="00B66576">
        <w:rPr>
          <w:sz w:val="28"/>
          <w:szCs w:val="28"/>
        </w:rPr>
        <w:t>рального закона от 06.10.2003 №131-ФЗ «Об организации местного самоупра</w:t>
      </w:r>
      <w:r w:rsidRPr="00B66576">
        <w:rPr>
          <w:sz w:val="28"/>
          <w:szCs w:val="28"/>
        </w:rPr>
        <w:t>в</w:t>
      </w:r>
      <w:r w:rsidRPr="00B66576">
        <w:rPr>
          <w:sz w:val="28"/>
          <w:szCs w:val="28"/>
        </w:rPr>
        <w:t>ления РФ», руководствуясь статьей 34 Устава Района, ПОСТАНОВЛЯЮ:</w:t>
      </w:r>
    </w:p>
    <w:p w:rsidR="0068786A" w:rsidRPr="00B66576" w:rsidRDefault="0068786A" w:rsidP="00162B7E">
      <w:pPr>
        <w:ind w:firstLine="709"/>
        <w:jc w:val="both"/>
        <w:rPr>
          <w:sz w:val="28"/>
          <w:szCs w:val="28"/>
        </w:rPr>
      </w:pPr>
      <w:r w:rsidRPr="00B66576">
        <w:rPr>
          <w:sz w:val="28"/>
          <w:szCs w:val="28"/>
        </w:rPr>
        <w:t xml:space="preserve">1. Принять решение о подготовке предложений о внесении изменений в генеральный план поселка </w:t>
      </w:r>
      <w:r w:rsidR="00931702" w:rsidRPr="00B66576">
        <w:rPr>
          <w:sz w:val="28"/>
          <w:szCs w:val="28"/>
        </w:rPr>
        <w:t>Вангаш</w:t>
      </w:r>
      <w:r w:rsidRPr="00B66576">
        <w:rPr>
          <w:sz w:val="28"/>
          <w:szCs w:val="28"/>
        </w:rPr>
        <w:t xml:space="preserve">, утвержденный решением Северо-Енисейского районного Совета депутатов от </w:t>
      </w:r>
      <w:r w:rsidR="009D2ECD" w:rsidRPr="00B66576">
        <w:rPr>
          <w:sz w:val="28"/>
          <w:szCs w:val="28"/>
        </w:rPr>
        <w:t>28.12.2016 № 222-19</w:t>
      </w:r>
      <w:r w:rsidRPr="00B66576">
        <w:rPr>
          <w:sz w:val="28"/>
          <w:szCs w:val="28"/>
        </w:rPr>
        <w:t>, в части уточ</w:t>
      </w:r>
      <w:r w:rsidR="00C739A3" w:rsidRPr="00B66576">
        <w:rPr>
          <w:sz w:val="28"/>
          <w:szCs w:val="28"/>
        </w:rPr>
        <w:t>нения границ</w:t>
      </w:r>
      <w:r w:rsidR="009D2ECD" w:rsidRPr="00B66576">
        <w:rPr>
          <w:sz w:val="28"/>
          <w:szCs w:val="28"/>
        </w:rPr>
        <w:t xml:space="preserve"> населенного пункта и</w:t>
      </w:r>
      <w:r w:rsidR="00C739A3" w:rsidRPr="00B66576">
        <w:rPr>
          <w:sz w:val="28"/>
          <w:szCs w:val="28"/>
        </w:rPr>
        <w:t xml:space="preserve"> зон функционального зонирования</w:t>
      </w:r>
      <w:r w:rsidRPr="00B66576">
        <w:rPr>
          <w:sz w:val="28"/>
          <w:szCs w:val="28"/>
        </w:rPr>
        <w:t>, а также актуализации такого генерального плана.</w:t>
      </w:r>
    </w:p>
    <w:p w:rsidR="0068786A" w:rsidRPr="00B66576" w:rsidRDefault="0068786A" w:rsidP="00162B7E">
      <w:pPr>
        <w:ind w:firstLine="709"/>
        <w:jc w:val="both"/>
        <w:rPr>
          <w:color w:val="000000"/>
          <w:sz w:val="28"/>
          <w:szCs w:val="28"/>
        </w:rPr>
      </w:pPr>
      <w:r w:rsidRPr="00B66576">
        <w:rPr>
          <w:color w:val="000000"/>
          <w:sz w:val="28"/>
          <w:szCs w:val="28"/>
        </w:rPr>
        <w:t>2. Отделу архитектуры и градостроительства администрации Северо-Енисейского района (Пискунова Н.И.):</w:t>
      </w:r>
    </w:p>
    <w:p w:rsidR="0068786A" w:rsidRPr="00B66576" w:rsidRDefault="0068786A" w:rsidP="00162B7E">
      <w:pPr>
        <w:ind w:firstLine="709"/>
        <w:jc w:val="both"/>
        <w:rPr>
          <w:color w:val="000000"/>
          <w:sz w:val="28"/>
          <w:szCs w:val="28"/>
        </w:rPr>
      </w:pPr>
      <w:r w:rsidRPr="00B66576">
        <w:rPr>
          <w:color w:val="000000"/>
          <w:sz w:val="28"/>
          <w:szCs w:val="28"/>
        </w:rPr>
        <w:t>1) в течение пяти рабочих дней со дня утверждения настоящего пост</w:t>
      </w:r>
      <w:r w:rsidRPr="00B66576">
        <w:rPr>
          <w:color w:val="000000"/>
          <w:sz w:val="28"/>
          <w:szCs w:val="28"/>
        </w:rPr>
        <w:t>а</w:t>
      </w:r>
      <w:r w:rsidRPr="00B66576">
        <w:rPr>
          <w:color w:val="000000"/>
          <w:sz w:val="28"/>
          <w:szCs w:val="28"/>
        </w:rPr>
        <w:t xml:space="preserve">новления подготовить предложения </w:t>
      </w:r>
      <w:r w:rsidRPr="00B66576">
        <w:rPr>
          <w:sz w:val="28"/>
          <w:szCs w:val="28"/>
        </w:rPr>
        <w:t xml:space="preserve">о внесении изменений в генеральный план поселка </w:t>
      </w:r>
      <w:r w:rsidR="00931702" w:rsidRPr="00B66576">
        <w:rPr>
          <w:sz w:val="28"/>
          <w:szCs w:val="28"/>
        </w:rPr>
        <w:t>Вангаш</w:t>
      </w:r>
      <w:r w:rsidR="00D249CE" w:rsidRPr="00B66576">
        <w:rPr>
          <w:sz w:val="28"/>
          <w:szCs w:val="28"/>
        </w:rPr>
        <w:t>, утвержденный решением Северо-Енисейского районного С</w:t>
      </w:r>
      <w:r w:rsidR="00D249CE" w:rsidRPr="00B66576">
        <w:rPr>
          <w:sz w:val="28"/>
          <w:szCs w:val="28"/>
        </w:rPr>
        <w:t>о</w:t>
      </w:r>
      <w:r w:rsidR="00D249CE" w:rsidRPr="00B66576">
        <w:rPr>
          <w:sz w:val="28"/>
          <w:szCs w:val="28"/>
        </w:rPr>
        <w:t xml:space="preserve">вета депутатов от </w:t>
      </w:r>
      <w:r w:rsidR="009D2ECD" w:rsidRPr="00B66576">
        <w:rPr>
          <w:sz w:val="28"/>
          <w:szCs w:val="28"/>
        </w:rPr>
        <w:t>28.12.2016 № 222-19</w:t>
      </w:r>
      <w:r w:rsidRPr="00B66576">
        <w:rPr>
          <w:sz w:val="28"/>
          <w:szCs w:val="28"/>
        </w:rPr>
        <w:t xml:space="preserve"> (далее – Генеральный план</w:t>
      </w:r>
      <w:r w:rsidRPr="00B66576">
        <w:rPr>
          <w:color w:val="000000"/>
          <w:sz w:val="28"/>
          <w:szCs w:val="28"/>
        </w:rPr>
        <w:t>);</w:t>
      </w:r>
    </w:p>
    <w:p w:rsidR="0068786A" w:rsidRPr="00B66576" w:rsidRDefault="0068786A" w:rsidP="00162B7E">
      <w:pPr>
        <w:ind w:firstLine="709"/>
        <w:jc w:val="both"/>
        <w:rPr>
          <w:color w:val="000000"/>
          <w:sz w:val="28"/>
          <w:szCs w:val="28"/>
        </w:rPr>
      </w:pPr>
      <w:r w:rsidRPr="00B66576">
        <w:rPr>
          <w:color w:val="000000"/>
          <w:sz w:val="28"/>
          <w:szCs w:val="28"/>
        </w:rPr>
        <w:t>2) обеспечить:</w:t>
      </w:r>
    </w:p>
    <w:p w:rsidR="0068786A" w:rsidRPr="00B66576" w:rsidRDefault="0068786A" w:rsidP="00162B7E">
      <w:pPr>
        <w:ind w:firstLine="709"/>
        <w:jc w:val="both"/>
        <w:rPr>
          <w:bCs/>
          <w:color w:val="000000"/>
          <w:sz w:val="28"/>
          <w:szCs w:val="28"/>
        </w:rPr>
      </w:pPr>
      <w:r w:rsidRPr="00B66576">
        <w:rPr>
          <w:bCs/>
          <w:color w:val="000000"/>
          <w:sz w:val="28"/>
          <w:szCs w:val="28"/>
        </w:rPr>
        <w:t xml:space="preserve">а) проведение </w:t>
      </w:r>
      <w:r w:rsidRPr="00B66576">
        <w:rPr>
          <w:color w:val="000000"/>
          <w:sz w:val="28"/>
          <w:szCs w:val="28"/>
        </w:rPr>
        <w:t xml:space="preserve"> процедуры приема и рассмотрения предложений заинтер</w:t>
      </w:r>
      <w:r w:rsidRPr="00B66576">
        <w:rPr>
          <w:color w:val="000000"/>
          <w:sz w:val="28"/>
          <w:szCs w:val="28"/>
        </w:rPr>
        <w:t>е</w:t>
      </w:r>
      <w:r w:rsidRPr="00B66576">
        <w:rPr>
          <w:color w:val="000000"/>
          <w:sz w:val="28"/>
          <w:szCs w:val="28"/>
        </w:rPr>
        <w:t>сованных лиц о внесении изменений в Генеральный</w:t>
      </w:r>
      <w:r w:rsidRPr="00B66576">
        <w:rPr>
          <w:bCs/>
          <w:color w:val="000000"/>
          <w:sz w:val="28"/>
          <w:szCs w:val="28"/>
        </w:rPr>
        <w:t xml:space="preserve"> план. Предложения пр</w:t>
      </w:r>
      <w:r w:rsidRPr="00B66576">
        <w:rPr>
          <w:bCs/>
          <w:color w:val="000000"/>
          <w:sz w:val="28"/>
          <w:szCs w:val="28"/>
        </w:rPr>
        <w:t>и</w:t>
      </w:r>
      <w:r w:rsidRPr="00B66576">
        <w:rPr>
          <w:bCs/>
          <w:color w:val="000000"/>
          <w:sz w:val="28"/>
          <w:szCs w:val="28"/>
        </w:rPr>
        <w:t>нимаются в течение одного месяца со дня официального опубликования н</w:t>
      </w:r>
      <w:r w:rsidRPr="00B66576">
        <w:rPr>
          <w:bCs/>
          <w:color w:val="000000"/>
          <w:sz w:val="28"/>
          <w:szCs w:val="28"/>
        </w:rPr>
        <w:t>а</w:t>
      </w:r>
      <w:r w:rsidRPr="00B66576">
        <w:rPr>
          <w:bCs/>
          <w:color w:val="000000"/>
          <w:sz w:val="28"/>
          <w:szCs w:val="28"/>
        </w:rPr>
        <w:t xml:space="preserve">стоящего постановления в кабинете №4 здания администрации Северо-Енисейского района, расположенного по ул. Ленина, 48 в гп. </w:t>
      </w:r>
      <w:proofErr w:type="gramStart"/>
      <w:r w:rsidRPr="00B66576">
        <w:rPr>
          <w:bCs/>
          <w:color w:val="000000"/>
          <w:sz w:val="28"/>
          <w:szCs w:val="28"/>
        </w:rPr>
        <w:t>Северо-Енисейский</w:t>
      </w:r>
      <w:proofErr w:type="gramEnd"/>
      <w:r w:rsidRPr="00B66576">
        <w:rPr>
          <w:bCs/>
          <w:color w:val="000000"/>
          <w:sz w:val="28"/>
          <w:szCs w:val="28"/>
        </w:rPr>
        <w:t>, а также в здании администрации п</w:t>
      </w:r>
      <w:r w:rsidR="009D2ECD" w:rsidRPr="00B66576">
        <w:rPr>
          <w:bCs/>
          <w:color w:val="000000"/>
          <w:sz w:val="28"/>
          <w:szCs w:val="28"/>
        </w:rPr>
        <w:t>оселка</w:t>
      </w:r>
      <w:r w:rsidRPr="00B66576">
        <w:rPr>
          <w:bCs/>
          <w:color w:val="000000"/>
          <w:sz w:val="28"/>
          <w:szCs w:val="28"/>
        </w:rPr>
        <w:t xml:space="preserve"> </w:t>
      </w:r>
      <w:proofErr w:type="spellStart"/>
      <w:r w:rsidR="00931702" w:rsidRPr="00B66576">
        <w:rPr>
          <w:bCs/>
          <w:color w:val="000000"/>
          <w:sz w:val="28"/>
          <w:szCs w:val="28"/>
        </w:rPr>
        <w:t>Вангаш</w:t>
      </w:r>
      <w:proofErr w:type="spellEnd"/>
      <w:r w:rsidR="009D2ECD" w:rsidRPr="00B66576">
        <w:rPr>
          <w:bCs/>
          <w:color w:val="000000"/>
          <w:sz w:val="28"/>
          <w:szCs w:val="28"/>
        </w:rPr>
        <w:t xml:space="preserve"> и поселка </w:t>
      </w:r>
      <w:proofErr w:type="spellStart"/>
      <w:r w:rsidR="009D2ECD" w:rsidRPr="00B66576">
        <w:rPr>
          <w:bCs/>
          <w:color w:val="000000"/>
          <w:sz w:val="28"/>
          <w:szCs w:val="28"/>
        </w:rPr>
        <w:t>Нов</w:t>
      </w:r>
      <w:r w:rsidR="009D2ECD" w:rsidRPr="00B66576">
        <w:rPr>
          <w:bCs/>
          <w:color w:val="000000"/>
          <w:sz w:val="28"/>
          <w:szCs w:val="28"/>
        </w:rPr>
        <w:t>о</w:t>
      </w:r>
      <w:r w:rsidR="009D2ECD" w:rsidRPr="00B66576">
        <w:rPr>
          <w:bCs/>
          <w:color w:val="000000"/>
          <w:sz w:val="28"/>
          <w:szCs w:val="28"/>
        </w:rPr>
        <w:t>ерудинский</w:t>
      </w:r>
      <w:proofErr w:type="spellEnd"/>
      <w:r w:rsidRPr="00B66576">
        <w:rPr>
          <w:bCs/>
          <w:color w:val="000000"/>
          <w:sz w:val="28"/>
          <w:szCs w:val="28"/>
        </w:rPr>
        <w:t xml:space="preserve">, расположенном по ул. </w:t>
      </w:r>
      <w:r w:rsidR="009D2ECD" w:rsidRPr="00B66576">
        <w:rPr>
          <w:bCs/>
          <w:color w:val="000000"/>
          <w:sz w:val="28"/>
          <w:szCs w:val="28"/>
        </w:rPr>
        <w:t>Студенческая, 9</w:t>
      </w:r>
      <w:r w:rsidRPr="00B66576">
        <w:rPr>
          <w:bCs/>
          <w:color w:val="000000"/>
          <w:sz w:val="28"/>
          <w:szCs w:val="28"/>
        </w:rPr>
        <w:t xml:space="preserve"> в п. </w:t>
      </w:r>
      <w:r w:rsidR="00931702" w:rsidRPr="00B66576">
        <w:rPr>
          <w:bCs/>
          <w:color w:val="000000"/>
          <w:sz w:val="28"/>
          <w:szCs w:val="28"/>
        </w:rPr>
        <w:t>Вангаш</w:t>
      </w:r>
      <w:r w:rsidRPr="00B66576">
        <w:rPr>
          <w:bCs/>
          <w:color w:val="000000"/>
          <w:sz w:val="28"/>
          <w:szCs w:val="28"/>
        </w:rPr>
        <w:t>.</w:t>
      </w:r>
    </w:p>
    <w:p w:rsidR="0068786A" w:rsidRPr="00B66576" w:rsidRDefault="0068786A" w:rsidP="00162B7E">
      <w:pPr>
        <w:ind w:firstLine="709"/>
        <w:jc w:val="both"/>
        <w:rPr>
          <w:color w:val="000000"/>
          <w:sz w:val="28"/>
          <w:szCs w:val="28"/>
        </w:rPr>
      </w:pPr>
      <w:r w:rsidRPr="00B66576">
        <w:rPr>
          <w:bCs/>
          <w:color w:val="000000"/>
          <w:sz w:val="28"/>
          <w:szCs w:val="28"/>
        </w:rPr>
        <w:t>Письменные предложения заинтересованных лиц принимаются по адр</w:t>
      </w:r>
      <w:r w:rsidRPr="00B66576">
        <w:rPr>
          <w:bCs/>
          <w:color w:val="000000"/>
          <w:sz w:val="28"/>
          <w:szCs w:val="28"/>
        </w:rPr>
        <w:t>е</w:t>
      </w:r>
      <w:r w:rsidRPr="00B66576">
        <w:rPr>
          <w:bCs/>
          <w:color w:val="000000"/>
          <w:sz w:val="28"/>
          <w:szCs w:val="28"/>
        </w:rPr>
        <w:t>су: 663282, ул. Ленина, 48, гп</w:t>
      </w:r>
      <w:r w:rsidR="009D2ECD" w:rsidRPr="00B66576">
        <w:rPr>
          <w:bCs/>
          <w:color w:val="000000"/>
          <w:sz w:val="28"/>
          <w:szCs w:val="28"/>
        </w:rPr>
        <w:t>.</w:t>
      </w:r>
      <w:r w:rsidRPr="00B66576">
        <w:rPr>
          <w:bCs/>
          <w:color w:val="000000"/>
          <w:sz w:val="28"/>
          <w:szCs w:val="28"/>
        </w:rPr>
        <w:t xml:space="preserve"> </w:t>
      </w:r>
      <w:proofErr w:type="gramStart"/>
      <w:r w:rsidRPr="00B66576">
        <w:rPr>
          <w:bCs/>
          <w:color w:val="000000"/>
          <w:sz w:val="28"/>
          <w:szCs w:val="28"/>
        </w:rPr>
        <w:t>Северо-Енисейский</w:t>
      </w:r>
      <w:proofErr w:type="gramEnd"/>
      <w:r w:rsidRPr="00B66576">
        <w:rPr>
          <w:bCs/>
          <w:color w:val="000000"/>
          <w:sz w:val="28"/>
          <w:szCs w:val="28"/>
        </w:rPr>
        <w:t xml:space="preserve"> Северо-Енисейского района Красноярского края и по адресу электронной почты </w:t>
      </w:r>
      <w:hyperlink r:id="rId8" w:history="1">
        <w:r w:rsidR="00D249CE" w:rsidRPr="00B66576">
          <w:rPr>
            <w:rStyle w:val="a4"/>
            <w:bCs/>
            <w:sz w:val="28"/>
            <w:szCs w:val="28"/>
            <w:lang w:val="en-US"/>
          </w:rPr>
          <w:t>arches</w:t>
        </w:r>
        <w:r w:rsidR="00D249CE" w:rsidRPr="00B66576">
          <w:rPr>
            <w:rStyle w:val="a4"/>
            <w:bCs/>
            <w:sz w:val="28"/>
            <w:szCs w:val="28"/>
          </w:rPr>
          <w:t>@</w:t>
        </w:r>
        <w:r w:rsidR="00D249CE" w:rsidRPr="00B66576">
          <w:rPr>
            <w:rStyle w:val="a4"/>
            <w:bCs/>
            <w:sz w:val="28"/>
            <w:szCs w:val="28"/>
            <w:lang w:val="en-US"/>
          </w:rPr>
          <w:t>list</w:t>
        </w:r>
        <w:r w:rsidR="00D249CE" w:rsidRPr="00B66576">
          <w:rPr>
            <w:rStyle w:val="a4"/>
            <w:bCs/>
            <w:sz w:val="28"/>
            <w:szCs w:val="28"/>
          </w:rPr>
          <w:t>.</w:t>
        </w:r>
        <w:proofErr w:type="spellStart"/>
        <w:r w:rsidR="00D249CE" w:rsidRPr="00B66576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Pr="00B66576">
        <w:rPr>
          <w:bCs/>
          <w:color w:val="000000"/>
          <w:sz w:val="28"/>
          <w:szCs w:val="28"/>
        </w:rPr>
        <w:t>;</w:t>
      </w:r>
    </w:p>
    <w:p w:rsidR="0068786A" w:rsidRPr="00B66576" w:rsidRDefault="00162B7E" w:rsidP="00162B7E">
      <w:pPr>
        <w:ind w:firstLine="709"/>
        <w:jc w:val="both"/>
        <w:rPr>
          <w:bCs/>
          <w:color w:val="000000"/>
          <w:sz w:val="28"/>
          <w:szCs w:val="28"/>
        </w:rPr>
      </w:pPr>
      <w:r w:rsidRPr="00B66576">
        <w:rPr>
          <w:color w:val="000000"/>
          <w:sz w:val="28"/>
          <w:szCs w:val="28"/>
        </w:rPr>
        <w:t xml:space="preserve">б) </w:t>
      </w:r>
      <w:r w:rsidR="0068786A" w:rsidRPr="00B66576">
        <w:rPr>
          <w:color w:val="000000"/>
          <w:sz w:val="28"/>
          <w:szCs w:val="28"/>
        </w:rPr>
        <w:t>подготовку проекта внесения изменений в Генеральный</w:t>
      </w:r>
      <w:r w:rsidR="0068786A" w:rsidRPr="00B66576">
        <w:rPr>
          <w:bCs/>
          <w:color w:val="000000"/>
          <w:sz w:val="28"/>
          <w:szCs w:val="28"/>
        </w:rPr>
        <w:t xml:space="preserve"> план с учетом поступивших предложений;</w:t>
      </w:r>
    </w:p>
    <w:p w:rsidR="0068786A" w:rsidRPr="00B66576" w:rsidRDefault="0068786A" w:rsidP="00162B7E">
      <w:pPr>
        <w:pStyle w:val="af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66576">
        <w:rPr>
          <w:rFonts w:ascii="Times New Roman" w:hAnsi="Times New Roman"/>
          <w:color w:val="000000"/>
          <w:sz w:val="28"/>
          <w:szCs w:val="28"/>
        </w:rPr>
        <w:lastRenderedPageBreak/>
        <w:t>в) проверку подготовленного проекта внесения изменений в Генеральный</w:t>
      </w:r>
      <w:r w:rsidR="00162B7E" w:rsidRPr="00B66576">
        <w:rPr>
          <w:rFonts w:ascii="Times New Roman" w:hAnsi="Times New Roman"/>
          <w:bCs/>
          <w:color w:val="000000"/>
          <w:sz w:val="28"/>
          <w:szCs w:val="28"/>
        </w:rPr>
        <w:t xml:space="preserve"> план на соответствие</w:t>
      </w:r>
      <w:r w:rsidRPr="00B66576">
        <w:rPr>
          <w:rFonts w:ascii="Times New Roman" w:hAnsi="Times New Roman"/>
          <w:color w:val="000000"/>
          <w:sz w:val="28"/>
          <w:szCs w:val="28"/>
        </w:rPr>
        <w:t xml:space="preserve"> техническим регламентам, программе комплексного с</w:t>
      </w:r>
      <w:r w:rsidRPr="00B66576">
        <w:rPr>
          <w:rFonts w:ascii="Times New Roman" w:hAnsi="Times New Roman"/>
          <w:color w:val="000000"/>
          <w:sz w:val="28"/>
          <w:szCs w:val="28"/>
        </w:rPr>
        <w:t>о</w:t>
      </w:r>
      <w:r w:rsidRPr="00B66576">
        <w:rPr>
          <w:rFonts w:ascii="Times New Roman" w:hAnsi="Times New Roman"/>
          <w:color w:val="000000"/>
          <w:sz w:val="28"/>
          <w:szCs w:val="28"/>
        </w:rPr>
        <w:t>циально-экономического развития Северо-Енисейского района</w:t>
      </w:r>
      <w:r w:rsidRPr="00B66576">
        <w:rPr>
          <w:rFonts w:ascii="Times New Roman" w:hAnsi="Times New Roman"/>
          <w:bCs/>
          <w:sz w:val="28"/>
          <w:szCs w:val="28"/>
        </w:rPr>
        <w:t>, местным но</w:t>
      </w:r>
      <w:r w:rsidRPr="00B66576">
        <w:rPr>
          <w:rFonts w:ascii="Times New Roman" w:hAnsi="Times New Roman"/>
          <w:bCs/>
          <w:sz w:val="28"/>
          <w:szCs w:val="28"/>
        </w:rPr>
        <w:t>р</w:t>
      </w:r>
      <w:r w:rsidRPr="00B66576">
        <w:rPr>
          <w:rFonts w:ascii="Times New Roman" w:hAnsi="Times New Roman"/>
          <w:bCs/>
          <w:sz w:val="28"/>
          <w:szCs w:val="28"/>
        </w:rPr>
        <w:t>мативам градостроительного проектирования Северо-Енисейского района;</w:t>
      </w:r>
    </w:p>
    <w:p w:rsidR="0068786A" w:rsidRPr="00B66576" w:rsidRDefault="0068786A" w:rsidP="00162B7E">
      <w:pPr>
        <w:pStyle w:val="af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66576">
        <w:rPr>
          <w:rFonts w:ascii="Times New Roman" w:hAnsi="Times New Roman"/>
          <w:bCs/>
          <w:sz w:val="28"/>
          <w:szCs w:val="28"/>
        </w:rPr>
        <w:t>г) согласование подготовлен</w:t>
      </w:r>
      <w:r w:rsidR="00162B7E" w:rsidRPr="00B66576">
        <w:rPr>
          <w:rFonts w:ascii="Times New Roman" w:hAnsi="Times New Roman"/>
          <w:bCs/>
          <w:sz w:val="28"/>
          <w:szCs w:val="28"/>
        </w:rPr>
        <w:t>ного проекта внесения изменений</w:t>
      </w:r>
      <w:r w:rsidRPr="00B66576">
        <w:rPr>
          <w:rFonts w:ascii="Times New Roman" w:hAnsi="Times New Roman"/>
          <w:bCs/>
          <w:sz w:val="28"/>
          <w:szCs w:val="28"/>
        </w:rPr>
        <w:t xml:space="preserve"> </w:t>
      </w:r>
      <w:r w:rsidRPr="00B66576">
        <w:rPr>
          <w:rFonts w:ascii="Times New Roman" w:hAnsi="Times New Roman"/>
          <w:color w:val="000000"/>
          <w:sz w:val="28"/>
          <w:szCs w:val="28"/>
        </w:rPr>
        <w:t>в Ген</w:t>
      </w:r>
      <w:r w:rsidRPr="00B66576">
        <w:rPr>
          <w:rFonts w:ascii="Times New Roman" w:hAnsi="Times New Roman"/>
          <w:color w:val="000000"/>
          <w:sz w:val="28"/>
          <w:szCs w:val="28"/>
        </w:rPr>
        <w:t>е</w:t>
      </w:r>
      <w:r w:rsidRPr="00B66576">
        <w:rPr>
          <w:rFonts w:ascii="Times New Roman" w:hAnsi="Times New Roman"/>
          <w:color w:val="000000"/>
          <w:sz w:val="28"/>
          <w:szCs w:val="28"/>
        </w:rPr>
        <w:t>ральный</w:t>
      </w:r>
      <w:r w:rsidRPr="00B66576">
        <w:rPr>
          <w:rFonts w:ascii="Times New Roman" w:hAnsi="Times New Roman"/>
          <w:bCs/>
          <w:color w:val="000000"/>
          <w:sz w:val="28"/>
          <w:szCs w:val="28"/>
        </w:rPr>
        <w:t xml:space="preserve"> план в установленном законом порядке;</w:t>
      </w:r>
    </w:p>
    <w:p w:rsidR="00D11100" w:rsidRPr="006F624B" w:rsidRDefault="00D11100" w:rsidP="00D11100">
      <w:pPr>
        <w:pStyle w:val="af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F624B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6F624B">
        <w:rPr>
          <w:rFonts w:ascii="Times New Roman" w:hAnsi="Times New Roman"/>
          <w:bCs/>
          <w:sz w:val="28"/>
          <w:szCs w:val="28"/>
        </w:rPr>
        <w:t>) направление подготовленного проекта внесения изменений в Ген</w:t>
      </w:r>
      <w:r w:rsidRPr="006F624B">
        <w:rPr>
          <w:rFonts w:ascii="Times New Roman" w:hAnsi="Times New Roman"/>
          <w:bCs/>
          <w:sz w:val="28"/>
          <w:szCs w:val="28"/>
        </w:rPr>
        <w:t>е</w:t>
      </w:r>
      <w:r w:rsidRPr="006F624B">
        <w:rPr>
          <w:rFonts w:ascii="Times New Roman" w:hAnsi="Times New Roman"/>
          <w:bCs/>
          <w:sz w:val="28"/>
          <w:szCs w:val="28"/>
        </w:rPr>
        <w:t xml:space="preserve">ральный план в </w:t>
      </w:r>
      <w:r w:rsidRPr="006F624B">
        <w:rPr>
          <w:rFonts w:ascii="Times New Roman" w:hAnsi="Times New Roman"/>
          <w:sz w:val="28"/>
          <w:szCs w:val="28"/>
        </w:rPr>
        <w:t>Комиссию по подготовке проекта Правил землепользования и застройки территории Северо-Енисейского района</w:t>
      </w:r>
      <w:r w:rsidRPr="006F624B">
        <w:rPr>
          <w:rFonts w:ascii="Times New Roman" w:hAnsi="Times New Roman"/>
          <w:bCs/>
          <w:sz w:val="28"/>
          <w:szCs w:val="28"/>
        </w:rPr>
        <w:t xml:space="preserve"> для рассмотрения</w:t>
      </w:r>
      <w:r>
        <w:rPr>
          <w:rFonts w:ascii="Times New Roman" w:hAnsi="Times New Roman"/>
          <w:bCs/>
          <w:sz w:val="28"/>
          <w:szCs w:val="28"/>
        </w:rPr>
        <w:t xml:space="preserve"> данного проекта</w:t>
      </w:r>
      <w:r w:rsidRPr="006F624B">
        <w:rPr>
          <w:rFonts w:ascii="Times New Roman" w:hAnsi="Times New Roman"/>
          <w:bCs/>
          <w:sz w:val="28"/>
          <w:szCs w:val="28"/>
        </w:rPr>
        <w:t xml:space="preserve"> на публичных сл</w:t>
      </w:r>
      <w:r>
        <w:rPr>
          <w:rFonts w:ascii="Times New Roman" w:hAnsi="Times New Roman"/>
          <w:bCs/>
          <w:sz w:val="28"/>
          <w:szCs w:val="28"/>
        </w:rPr>
        <w:t>у</w:t>
      </w:r>
      <w:r w:rsidRPr="006F624B">
        <w:rPr>
          <w:rFonts w:ascii="Times New Roman" w:hAnsi="Times New Roman"/>
          <w:bCs/>
          <w:sz w:val="28"/>
          <w:szCs w:val="28"/>
        </w:rPr>
        <w:t>шаниях.</w:t>
      </w:r>
    </w:p>
    <w:p w:rsidR="0068786A" w:rsidRPr="00B66576" w:rsidRDefault="0068786A" w:rsidP="00162B7E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B66576">
        <w:rPr>
          <w:b w:val="0"/>
          <w:sz w:val="28"/>
          <w:szCs w:val="28"/>
        </w:rPr>
        <w:t>3.</w:t>
      </w:r>
      <w:r w:rsidR="00162B7E" w:rsidRPr="00B66576">
        <w:rPr>
          <w:b w:val="0"/>
          <w:sz w:val="28"/>
          <w:szCs w:val="28"/>
        </w:rPr>
        <w:t xml:space="preserve"> </w:t>
      </w:r>
      <w:r w:rsidRPr="00B66576">
        <w:rPr>
          <w:b w:val="0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0310D8" w:rsidRPr="00B66576">
        <w:rPr>
          <w:b w:val="0"/>
          <w:color w:val="000000"/>
          <w:sz w:val="28"/>
          <w:szCs w:val="28"/>
        </w:rPr>
        <w:t>п</w:t>
      </w:r>
      <w:r w:rsidRPr="00B66576">
        <w:rPr>
          <w:b w:val="0"/>
          <w:color w:val="000000"/>
          <w:sz w:val="28"/>
          <w:szCs w:val="28"/>
        </w:rPr>
        <w:t>ервого заместителя главы района Рябцева А.Н.</w:t>
      </w:r>
    </w:p>
    <w:p w:rsidR="0068786A" w:rsidRPr="0068786A" w:rsidRDefault="0068786A" w:rsidP="00162B7E">
      <w:pPr>
        <w:ind w:firstLine="709"/>
        <w:jc w:val="both"/>
        <w:rPr>
          <w:sz w:val="28"/>
          <w:szCs w:val="28"/>
        </w:rPr>
      </w:pPr>
      <w:r w:rsidRPr="00B66576">
        <w:rPr>
          <w:sz w:val="28"/>
          <w:szCs w:val="28"/>
        </w:rPr>
        <w:t>4. Настоящее постановление вступает в силу со дня подписания и подл</w:t>
      </w:r>
      <w:r w:rsidRPr="00B66576">
        <w:rPr>
          <w:sz w:val="28"/>
          <w:szCs w:val="28"/>
        </w:rPr>
        <w:t>е</w:t>
      </w:r>
      <w:r w:rsidRPr="00B66576">
        <w:rPr>
          <w:sz w:val="28"/>
          <w:szCs w:val="28"/>
        </w:rPr>
        <w:t>жит официальному опубликованию в газете «Северо-Енисейский ВЕСТНИК» и размещению на официальном сайте Северо-Енисейского района в информац</w:t>
      </w:r>
      <w:r w:rsidRPr="00B66576">
        <w:rPr>
          <w:sz w:val="28"/>
          <w:szCs w:val="28"/>
        </w:rPr>
        <w:t>и</w:t>
      </w:r>
      <w:r w:rsidRPr="00B66576">
        <w:rPr>
          <w:sz w:val="28"/>
          <w:szCs w:val="28"/>
        </w:rPr>
        <w:t>онно-телекоммуникационной сети «Интернет».</w:t>
      </w:r>
    </w:p>
    <w:p w:rsidR="0068786A" w:rsidRDefault="0068786A" w:rsidP="0068786A">
      <w:pPr>
        <w:tabs>
          <w:tab w:val="left" w:pos="993"/>
        </w:tabs>
        <w:jc w:val="both"/>
        <w:rPr>
          <w:sz w:val="28"/>
          <w:szCs w:val="28"/>
        </w:rPr>
      </w:pPr>
    </w:p>
    <w:p w:rsidR="00A53C3A" w:rsidRPr="007418D0" w:rsidRDefault="00A53C3A" w:rsidP="00A53C3A">
      <w:pPr>
        <w:tabs>
          <w:tab w:val="left" w:pos="993"/>
        </w:tabs>
        <w:ind w:left="567"/>
        <w:jc w:val="both"/>
        <w:rPr>
          <w:sz w:val="28"/>
          <w:szCs w:val="28"/>
        </w:rPr>
      </w:pPr>
    </w:p>
    <w:p w:rsidR="00C45C00" w:rsidRDefault="00A53C3A" w:rsidP="005D1B2E">
      <w:pPr>
        <w:rPr>
          <w:sz w:val="28"/>
          <w:szCs w:val="28"/>
        </w:rPr>
      </w:pPr>
      <w:r>
        <w:rPr>
          <w:sz w:val="28"/>
          <w:szCs w:val="28"/>
        </w:rPr>
        <w:t>Глава Се</w:t>
      </w:r>
      <w:r w:rsidR="005D1B2E">
        <w:rPr>
          <w:sz w:val="28"/>
          <w:szCs w:val="28"/>
        </w:rPr>
        <w:t>веро-Енисейского района</w:t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sectPr w:rsidR="00C45C00" w:rsidSect="00B47B67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E85" w:rsidRDefault="00B81E85" w:rsidP="00651576">
      <w:r>
        <w:separator/>
      </w:r>
    </w:p>
  </w:endnote>
  <w:endnote w:type="continuationSeparator" w:id="0">
    <w:p w:rsidR="00B81E85" w:rsidRDefault="00B81E85" w:rsidP="00651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E85" w:rsidRDefault="00B81E85" w:rsidP="00651576">
      <w:r>
        <w:separator/>
      </w:r>
    </w:p>
  </w:footnote>
  <w:footnote w:type="continuationSeparator" w:id="0">
    <w:p w:rsidR="00B81E85" w:rsidRDefault="00B81E85" w:rsidP="00651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504"/>
    <w:multiLevelType w:val="multilevel"/>
    <w:tmpl w:val="6DD6442A"/>
    <w:numStyleLink w:val="2"/>
  </w:abstractNum>
  <w:abstractNum w:abstractNumId="1">
    <w:nsid w:val="0ED703C7"/>
    <w:multiLevelType w:val="hybridMultilevel"/>
    <w:tmpl w:val="34DC5BC0"/>
    <w:lvl w:ilvl="0" w:tplc="84FE6C4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1797C"/>
    <w:multiLevelType w:val="multilevel"/>
    <w:tmpl w:val="D77AF65C"/>
    <w:name w:val="Удобный2"/>
    <w:lvl w:ilvl="0">
      <w:start w:val="1"/>
      <w:numFmt w:val="decimal"/>
      <w:lvlText w:val="%1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">
    <w:nsid w:val="14FF1D68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931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E20323"/>
    <w:multiLevelType w:val="multilevel"/>
    <w:tmpl w:val="9780AA9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296A86"/>
    <w:multiLevelType w:val="multilevel"/>
    <w:tmpl w:val="AFD054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587425"/>
    <w:multiLevelType w:val="hybridMultilevel"/>
    <w:tmpl w:val="3B28DA64"/>
    <w:lvl w:ilvl="0" w:tplc="22E88C5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B40E1B"/>
    <w:multiLevelType w:val="hybridMultilevel"/>
    <w:tmpl w:val="C6461CAE"/>
    <w:lvl w:ilvl="0" w:tplc="FEAA5FD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3B635E3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9">
    <w:nsid w:val="23C5718F"/>
    <w:multiLevelType w:val="hybridMultilevel"/>
    <w:tmpl w:val="95BCF34C"/>
    <w:lvl w:ilvl="0" w:tplc="A9ACD8D8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2E30F7"/>
    <w:multiLevelType w:val="hybridMultilevel"/>
    <w:tmpl w:val="6396F40A"/>
    <w:lvl w:ilvl="0" w:tplc="84FE6C4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110EF0"/>
    <w:multiLevelType w:val="hybridMultilevel"/>
    <w:tmpl w:val="A146770A"/>
    <w:lvl w:ilvl="0" w:tplc="46D4A8E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904FA4"/>
    <w:multiLevelType w:val="hybridMultilevel"/>
    <w:tmpl w:val="8BE8AEAA"/>
    <w:lvl w:ilvl="0" w:tplc="54FC9D6C">
      <w:start w:val="1"/>
      <w:numFmt w:val="bullet"/>
      <w:lvlText w:val=""/>
      <w:lvlJc w:val="left"/>
      <w:pPr>
        <w:tabs>
          <w:tab w:val="num" w:pos="653"/>
        </w:tabs>
        <w:ind w:left="93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8E76A8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DF041E"/>
    <w:multiLevelType w:val="hybridMultilevel"/>
    <w:tmpl w:val="357EA5D2"/>
    <w:lvl w:ilvl="0" w:tplc="84FE6C40">
      <w:start w:val="1"/>
      <w:numFmt w:val="decimal"/>
      <w:lvlText w:val="Лот №%1."/>
      <w:lvlJc w:val="left"/>
      <w:pPr>
        <w:ind w:left="4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B301BC2"/>
    <w:multiLevelType w:val="multilevel"/>
    <w:tmpl w:val="3D02F940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0712BE9"/>
    <w:multiLevelType w:val="hybridMultilevel"/>
    <w:tmpl w:val="2968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75B3F"/>
    <w:multiLevelType w:val="hybridMultilevel"/>
    <w:tmpl w:val="4B160D86"/>
    <w:lvl w:ilvl="0" w:tplc="8936519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9C2913"/>
    <w:multiLevelType w:val="multilevel"/>
    <w:tmpl w:val="9780AA9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A300953"/>
    <w:multiLevelType w:val="multilevel"/>
    <w:tmpl w:val="6DD6442A"/>
    <w:styleLink w:val="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6">
      <w:start w:val="1"/>
      <w:numFmt w:val="russianLower"/>
      <w:lvlText w:val="%7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0">
    <w:nsid w:val="3BA31188"/>
    <w:multiLevelType w:val="multilevel"/>
    <w:tmpl w:val="517427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F1973BF"/>
    <w:multiLevelType w:val="multilevel"/>
    <w:tmpl w:val="AA18FDBC"/>
    <w:lvl w:ilvl="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95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5475" w:hanging="180"/>
      </w:pPr>
    </w:lvl>
    <w:lvl w:ilvl="3">
      <w:start w:val="1"/>
      <w:numFmt w:val="decimal"/>
      <w:lvlText w:val="%4."/>
      <w:lvlJc w:val="left"/>
      <w:pPr>
        <w:ind w:left="6195" w:hanging="360"/>
      </w:pPr>
    </w:lvl>
    <w:lvl w:ilvl="4">
      <w:start w:val="1"/>
      <w:numFmt w:val="lowerLetter"/>
      <w:lvlText w:val="%5."/>
      <w:lvlJc w:val="left"/>
      <w:pPr>
        <w:ind w:left="6915" w:hanging="360"/>
      </w:pPr>
    </w:lvl>
    <w:lvl w:ilvl="5">
      <w:start w:val="1"/>
      <w:numFmt w:val="lowerRoman"/>
      <w:lvlText w:val="%6."/>
      <w:lvlJc w:val="right"/>
      <w:pPr>
        <w:ind w:left="7635" w:hanging="180"/>
      </w:pPr>
    </w:lvl>
    <w:lvl w:ilvl="6">
      <w:start w:val="1"/>
      <w:numFmt w:val="decimal"/>
      <w:lvlText w:val="%7."/>
      <w:lvlJc w:val="left"/>
      <w:pPr>
        <w:ind w:left="8355" w:hanging="360"/>
      </w:pPr>
    </w:lvl>
    <w:lvl w:ilvl="7">
      <w:start w:val="1"/>
      <w:numFmt w:val="lowerLetter"/>
      <w:lvlText w:val="%8."/>
      <w:lvlJc w:val="left"/>
      <w:pPr>
        <w:ind w:left="9075" w:hanging="360"/>
      </w:pPr>
    </w:lvl>
    <w:lvl w:ilvl="8">
      <w:start w:val="1"/>
      <w:numFmt w:val="lowerRoman"/>
      <w:lvlText w:val="%9."/>
      <w:lvlJc w:val="right"/>
      <w:pPr>
        <w:ind w:left="9795" w:hanging="180"/>
      </w:pPr>
    </w:lvl>
  </w:abstractNum>
  <w:abstractNum w:abstractNumId="22">
    <w:nsid w:val="45574B49"/>
    <w:multiLevelType w:val="hybridMultilevel"/>
    <w:tmpl w:val="83749850"/>
    <w:lvl w:ilvl="0" w:tplc="8370F76C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3C1297"/>
    <w:multiLevelType w:val="hybridMultilevel"/>
    <w:tmpl w:val="B05095D8"/>
    <w:lvl w:ilvl="0" w:tplc="6A40886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4A8E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44AF4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931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A15A5F"/>
    <w:multiLevelType w:val="multilevel"/>
    <w:tmpl w:val="3D02F940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FDC6588"/>
    <w:multiLevelType w:val="hybridMultilevel"/>
    <w:tmpl w:val="AA18FDBC"/>
    <w:lvl w:ilvl="0" w:tplc="84FE6C4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 w:tplc="46D4A8EC">
      <w:start w:val="1"/>
      <w:numFmt w:val="bullet"/>
      <w:lvlText w:val="-"/>
      <w:lvlJc w:val="left"/>
      <w:pPr>
        <w:ind w:left="395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27">
    <w:nsid w:val="51C23A88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8">
    <w:nsid w:val="54D07BC0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506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AB492C"/>
    <w:multiLevelType w:val="hybridMultilevel"/>
    <w:tmpl w:val="BD3C5C50"/>
    <w:lvl w:ilvl="0" w:tplc="46D4A8E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407C31"/>
    <w:multiLevelType w:val="multilevel"/>
    <w:tmpl w:val="9A5667D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647" w:hanging="1080"/>
      </w:pPr>
      <w:rPr>
        <w:rFonts w:hint="default"/>
      </w:rPr>
    </w:lvl>
    <w:lvl w:ilvl="5">
      <w:start w:val="1"/>
      <w:numFmt w:val="bullet"/>
      <w:lvlText w:val="-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5B46537C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2">
    <w:nsid w:val="5C3B13DD"/>
    <w:multiLevelType w:val="hybridMultilevel"/>
    <w:tmpl w:val="E336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B7EE3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4">
    <w:nsid w:val="62010FBB"/>
    <w:multiLevelType w:val="multilevel"/>
    <w:tmpl w:val="3D02F940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7DD686F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506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90F21AB"/>
    <w:multiLevelType w:val="multilevel"/>
    <w:tmpl w:val="762E4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910608F"/>
    <w:multiLevelType w:val="hybridMultilevel"/>
    <w:tmpl w:val="2962FA50"/>
    <w:lvl w:ilvl="0" w:tplc="2794BDB8">
      <w:start w:val="1"/>
      <w:numFmt w:val="decimal"/>
      <w:lvlText w:val="Лот №%1."/>
      <w:lvlJc w:val="left"/>
      <w:pPr>
        <w:ind w:left="1070" w:hanging="360"/>
      </w:pPr>
      <w:rPr>
        <w:rFonts w:hint="default"/>
        <w:b/>
      </w:rPr>
    </w:lvl>
    <w:lvl w:ilvl="1" w:tplc="FEAA5FD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A3EBD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9">
    <w:nsid w:val="6EC95237"/>
    <w:multiLevelType w:val="hybridMultilevel"/>
    <w:tmpl w:val="53F66ABC"/>
    <w:lvl w:ilvl="0" w:tplc="46D4A8EC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124A26A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E31738"/>
    <w:multiLevelType w:val="multilevel"/>
    <w:tmpl w:val="AFD054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1D65DE2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506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9AA3495"/>
    <w:multiLevelType w:val="multilevel"/>
    <w:tmpl w:val="C0563AA2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0" w:firstLine="851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ind w:left="0" w:firstLine="73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567"/>
      </w:pPr>
      <w:rPr>
        <w:rFonts w:hint="default"/>
      </w:rPr>
    </w:lvl>
  </w:abstractNum>
  <w:abstractNum w:abstractNumId="43">
    <w:nsid w:val="7E75322D"/>
    <w:multiLevelType w:val="hybridMultilevel"/>
    <w:tmpl w:val="1A18873C"/>
    <w:lvl w:ilvl="0" w:tplc="2F6A54C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31"/>
  </w:num>
  <w:num w:numId="3">
    <w:abstractNumId w:val="38"/>
  </w:num>
  <w:num w:numId="4">
    <w:abstractNumId w:val="6"/>
  </w:num>
  <w:num w:numId="5">
    <w:abstractNumId w:val="3"/>
  </w:num>
  <w:num w:numId="6">
    <w:abstractNumId w:val="30"/>
  </w:num>
  <w:num w:numId="7">
    <w:abstractNumId w:val="36"/>
  </w:num>
  <w:num w:numId="8">
    <w:abstractNumId w:val="19"/>
  </w:num>
  <w:num w:numId="9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russianLower"/>
        <w:lvlText w:val="%7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567"/>
          </w:tabs>
          <w:ind w:left="0" w:firstLine="567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"/>
        <w:lvlJc w:val="left"/>
        <w:pPr>
          <w:tabs>
            <w:tab w:val="num" w:pos="567"/>
          </w:tabs>
          <w:ind w:left="0" w:firstLine="567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russianLower"/>
        <w:lvlText w:val="%7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upperRoman"/>
        <w:lvlText w:val="%9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11">
    <w:abstractNumId w:val="12"/>
  </w:num>
  <w:num w:numId="12">
    <w:abstractNumId w:val="5"/>
  </w:num>
  <w:num w:numId="13">
    <w:abstractNumId w:val="40"/>
  </w:num>
  <w:num w:numId="14">
    <w:abstractNumId w:val="32"/>
  </w:num>
  <w:num w:numId="15">
    <w:abstractNumId w:val="18"/>
  </w:num>
  <w:num w:numId="16">
    <w:abstractNumId w:val="4"/>
  </w:num>
  <w:num w:numId="17">
    <w:abstractNumId w:val="42"/>
  </w:num>
  <w:num w:numId="18">
    <w:abstractNumId w:val="13"/>
  </w:num>
  <w:num w:numId="19">
    <w:abstractNumId w:val="39"/>
  </w:num>
  <w:num w:numId="20">
    <w:abstractNumId w:val="20"/>
  </w:num>
  <w:num w:numId="21">
    <w:abstractNumId w:val="34"/>
  </w:num>
  <w:num w:numId="22">
    <w:abstractNumId w:val="25"/>
  </w:num>
  <w:num w:numId="23">
    <w:abstractNumId w:val="7"/>
  </w:num>
  <w:num w:numId="24">
    <w:abstractNumId w:val="15"/>
  </w:num>
  <w:num w:numId="25">
    <w:abstractNumId w:val="41"/>
  </w:num>
  <w:num w:numId="26">
    <w:abstractNumId w:val="35"/>
  </w:num>
  <w:num w:numId="27">
    <w:abstractNumId w:val="28"/>
  </w:num>
  <w:num w:numId="28">
    <w:abstractNumId w:val="24"/>
  </w:num>
  <w:num w:numId="29">
    <w:abstractNumId w:val="17"/>
  </w:num>
  <w:num w:numId="30">
    <w:abstractNumId w:val="16"/>
  </w:num>
  <w:num w:numId="31">
    <w:abstractNumId w:val="27"/>
  </w:num>
  <w:num w:numId="32">
    <w:abstractNumId w:val="22"/>
  </w:num>
  <w:num w:numId="33">
    <w:abstractNumId w:val="2"/>
  </w:num>
  <w:num w:numId="34">
    <w:abstractNumId w:val="29"/>
  </w:num>
  <w:num w:numId="35">
    <w:abstractNumId w:val="11"/>
  </w:num>
  <w:num w:numId="36">
    <w:abstractNumId w:val="26"/>
  </w:num>
  <w:num w:numId="37">
    <w:abstractNumId w:val="23"/>
  </w:num>
  <w:num w:numId="38">
    <w:abstractNumId w:val="37"/>
  </w:num>
  <w:num w:numId="39">
    <w:abstractNumId w:val="21"/>
  </w:num>
  <w:num w:numId="40">
    <w:abstractNumId w:val="14"/>
  </w:num>
  <w:num w:numId="41">
    <w:abstractNumId w:val="1"/>
  </w:num>
  <w:num w:numId="42">
    <w:abstractNumId w:val="10"/>
  </w:num>
  <w:num w:numId="43">
    <w:abstractNumId w:val="8"/>
  </w:num>
  <w:num w:numId="44">
    <w:abstractNumId w:val="43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729"/>
    <w:rsid w:val="00001EF2"/>
    <w:rsid w:val="000046CB"/>
    <w:rsid w:val="00007412"/>
    <w:rsid w:val="00007712"/>
    <w:rsid w:val="000078F9"/>
    <w:rsid w:val="00013085"/>
    <w:rsid w:val="00013713"/>
    <w:rsid w:val="00015079"/>
    <w:rsid w:val="00017CEA"/>
    <w:rsid w:val="00020B9B"/>
    <w:rsid w:val="000310D8"/>
    <w:rsid w:val="000339B3"/>
    <w:rsid w:val="00036635"/>
    <w:rsid w:val="00043E10"/>
    <w:rsid w:val="0004491B"/>
    <w:rsid w:val="00052606"/>
    <w:rsid w:val="000566DA"/>
    <w:rsid w:val="00057C56"/>
    <w:rsid w:val="000610A0"/>
    <w:rsid w:val="00065CC0"/>
    <w:rsid w:val="00070414"/>
    <w:rsid w:val="00074302"/>
    <w:rsid w:val="000761A4"/>
    <w:rsid w:val="0007680C"/>
    <w:rsid w:val="00080907"/>
    <w:rsid w:val="00081142"/>
    <w:rsid w:val="00083E1B"/>
    <w:rsid w:val="00084C87"/>
    <w:rsid w:val="00087559"/>
    <w:rsid w:val="000879BB"/>
    <w:rsid w:val="000909D7"/>
    <w:rsid w:val="00093342"/>
    <w:rsid w:val="00096246"/>
    <w:rsid w:val="000A38DF"/>
    <w:rsid w:val="000B0536"/>
    <w:rsid w:val="000B493F"/>
    <w:rsid w:val="000B6C86"/>
    <w:rsid w:val="000C5CA8"/>
    <w:rsid w:val="000C7D5D"/>
    <w:rsid w:val="000D1629"/>
    <w:rsid w:val="000D365A"/>
    <w:rsid w:val="000D6904"/>
    <w:rsid w:val="000E5F9A"/>
    <w:rsid w:val="000E7017"/>
    <w:rsid w:val="000F2D68"/>
    <w:rsid w:val="000F30E5"/>
    <w:rsid w:val="000F4316"/>
    <w:rsid w:val="000F5D3D"/>
    <w:rsid w:val="001004ED"/>
    <w:rsid w:val="00102550"/>
    <w:rsid w:val="00104455"/>
    <w:rsid w:val="0010519D"/>
    <w:rsid w:val="00112486"/>
    <w:rsid w:val="001139A1"/>
    <w:rsid w:val="00116FDB"/>
    <w:rsid w:val="001206BA"/>
    <w:rsid w:val="00120AF5"/>
    <w:rsid w:val="001216DE"/>
    <w:rsid w:val="001252A6"/>
    <w:rsid w:val="00127183"/>
    <w:rsid w:val="001309E3"/>
    <w:rsid w:val="0013123B"/>
    <w:rsid w:val="00131841"/>
    <w:rsid w:val="0013617E"/>
    <w:rsid w:val="001431A3"/>
    <w:rsid w:val="00146B23"/>
    <w:rsid w:val="00146C8D"/>
    <w:rsid w:val="00146D69"/>
    <w:rsid w:val="00152171"/>
    <w:rsid w:val="001522F9"/>
    <w:rsid w:val="001548EA"/>
    <w:rsid w:val="00162B7E"/>
    <w:rsid w:val="00162FE9"/>
    <w:rsid w:val="00167884"/>
    <w:rsid w:val="00171914"/>
    <w:rsid w:val="0017704E"/>
    <w:rsid w:val="00180C3D"/>
    <w:rsid w:val="001831D2"/>
    <w:rsid w:val="00185827"/>
    <w:rsid w:val="00190C8A"/>
    <w:rsid w:val="00191DE8"/>
    <w:rsid w:val="00193289"/>
    <w:rsid w:val="00193B77"/>
    <w:rsid w:val="001967A3"/>
    <w:rsid w:val="001970A6"/>
    <w:rsid w:val="00197121"/>
    <w:rsid w:val="00197B79"/>
    <w:rsid w:val="001A6501"/>
    <w:rsid w:val="001B02BD"/>
    <w:rsid w:val="001B2B6D"/>
    <w:rsid w:val="001B2E86"/>
    <w:rsid w:val="001B4212"/>
    <w:rsid w:val="001B596D"/>
    <w:rsid w:val="001B5A3F"/>
    <w:rsid w:val="001B7AEA"/>
    <w:rsid w:val="001C096F"/>
    <w:rsid w:val="001C0EA8"/>
    <w:rsid w:val="001C31B3"/>
    <w:rsid w:val="001C3341"/>
    <w:rsid w:val="001C34AD"/>
    <w:rsid w:val="001C3DEA"/>
    <w:rsid w:val="001C54DE"/>
    <w:rsid w:val="001D44F3"/>
    <w:rsid w:val="001D4ED4"/>
    <w:rsid w:val="001D7374"/>
    <w:rsid w:val="001D7804"/>
    <w:rsid w:val="001E1DA6"/>
    <w:rsid w:val="001F0DEF"/>
    <w:rsid w:val="001F25CC"/>
    <w:rsid w:val="001F34F2"/>
    <w:rsid w:val="001F425B"/>
    <w:rsid w:val="001F4822"/>
    <w:rsid w:val="0020402C"/>
    <w:rsid w:val="00207026"/>
    <w:rsid w:val="00207436"/>
    <w:rsid w:val="00212272"/>
    <w:rsid w:val="0021323B"/>
    <w:rsid w:val="00213A89"/>
    <w:rsid w:val="00214E4E"/>
    <w:rsid w:val="0021635D"/>
    <w:rsid w:val="00220A86"/>
    <w:rsid w:val="0022181C"/>
    <w:rsid w:val="00230C21"/>
    <w:rsid w:val="00231A91"/>
    <w:rsid w:val="002360AB"/>
    <w:rsid w:val="00236C8B"/>
    <w:rsid w:val="002426C1"/>
    <w:rsid w:val="002427FA"/>
    <w:rsid w:val="002438B6"/>
    <w:rsid w:val="002446F9"/>
    <w:rsid w:val="00252D7C"/>
    <w:rsid w:val="00252EDC"/>
    <w:rsid w:val="00253B7F"/>
    <w:rsid w:val="0025458D"/>
    <w:rsid w:val="00256098"/>
    <w:rsid w:val="002606C2"/>
    <w:rsid w:val="00260B85"/>
    <w:rsid w:val="0026357D"/>
    <w:rsid w:val="00264430"/>
    <w:rsid w:val="002666A0"/>
    <w:rsid w:val="0026731A"/>
    <w:rsid w:val="002722CF"/>
    <w:rsid w:val="0028724C"/>
    <w:rsid w:val="00287C97"/>
    <w:rsid w:val="0029018C"/>
    <w:rsid w:val="002915AF"/>
    <w:rsid w:val="002A3DA7"/>
    <w:rsid w:val="002A4282"/>
    <w:rsid w:val="002B01ED"/>
    <w:rsid w:val="002B4D30"/>
    <w:rsid w:val="002B60AB"/>
    <w:rsid w:val="002B655A"/>
    <w:rsid w:val="002C10F8"/>
    <w:rsid w:val="002C1D7B"/>
    <w:rsid w:val="002C4A9C"/>
    <w:rsid w:val="002D0A3E"/>
    <w:rsid w:val="002D1DE7"/>
    <w:rsid w:val="002D41AC"/>
    <w:rsid w:val="002D422D"/>
    <w:rsid w:val="002D549F"/>
    <w:rsid w:val="002D6F12"/>
    <w:rsid w:val="002D79E6"/>
    <w:rsid w:val="002E0E94"/>
    <w:rsid w:val="002E1BDB"/>
    <w:rsid w:val="002E20C1"/>
    <w:rsid w:val="002E3F56"/>
    <w:rsid w:val="002E7B47"/>
    <w:rsid w:val="002F0198"/>
    <w:rsid w:val="002F6FF3"/>
    <w:rsid w:val="00300AA8"/>
    <w:rsid w:val="00304397"/>
    <w:rsid w:val="00311E56"/>
    <w:rsid w:val="00312CF3"/>
    <w:rsid w:val="00312FC1"/>
    <w:rsid w:val="00313A7E"/>
    <w:rsid w:val="00315C1B"/>
    <w:rsid w:val="00317FF4"/>
    <w:rsid w:val="0032122B"/>
    <w:rsid w:val="00331BF4"/>
    <w:rsid w:val="00337CAD"/>
    <w:rsid w:val="0034080E"/>
    <w:rsid w:val="00342CCE"/>
    <w:rsid w:val="00344DE8"/>
    <w:rsid w:val="00346C3E"/>
    <w:rsid w:val="003560AC"/>
    <w:rsid w:val="0036108D"/>
    <w:rsid w:val="00364BD1"/>
    <w:rsid w:val="00366DC3"/>
    <w:rsid w:val="0037047D"/>
    <w:rsid w:val="00374B87"/>
    <w:rsid w:val="00374F25"/>
    <w:rsid w:val="003913BF"/>
    <w:rsid w:val="003A275F"/>
    <w:rsid w:val="003A39E0"/>
    <w:rsid w:val="003A5BB8"/>
    <w:rsid w:val="003A5D14"/>
    <w:rsid w:val="003B0DD0"/>
    <w:rsid w:val="003C12F2"/>
    <w:rsid w:val="003C59FB"/>
    <w:rsid w:val="003D2E7D"/>
    <w:rsid w:val="003D5E8B"/>
    <w:rsid w:val="003D761C"/>
    <w:rsid w:val="003E1A7C"/>
    <w:rsid w:val="003E5A70"/>
    <w:rsid w:val="003F14B8"/>
    <w:rsid w:val="003F277C"/>
    <w:rsid w:val="003F5628"/>
    <w:rsid w:val="004031A4"/>
    <w:rsid w:val="004053FB"/>
    <w:rsid w:val="00407850"/>
    <w:rsid w:val="00411B9D"/>
    <w:rsid w:val="00411D88"/>
    <w:rsid w:val="00412462"/>
    <w:rsid w:val="00412493"/>
    <w:rsid w:val="0041688D"/>
    <w:rsid w:val="00416EAC"/>
    <w:rsid w:val="004231E6"/>
    <w:rsid w:val="00433952"/>
    <w:rsid w:val="0043599A"/>
    <w:rsid w:val="00435C27"/>
    <w:rsid w:val="00437CF5"/>
    <w:rsid w:val="0044459B"/>
    <w:rsid w:val="00446CE0"/>
    <w:rsid w:val="00450BA3"/>
    <w:rsid w:val="004512AC"/>
    <w:rsid w:val="00453047"/>
    <w:rsid w:val="004576D9"/>
    <w:rsid w:val="00471716"/>
    <w:rsid w:val="0047281B"/>
    <w:rsid w:val="00473124"/>
    <w:rsid w:val="004731B3"/>
    <w:rsid w:val="0048055B"/>
    <w:rsid w:val="00483F46"/>
    <w:rsid w:val="0048478A"/>
    <w:rsid w:val="00484A00"/>
    <w:rsid w:val="00490487"/>
    <w:rsid w:val="004919D6"/>
    <w:rsid w:val="004973DA"/>
    <w:rsid w:val="004A31EE"/>
    <w:rsid w:val="004A371E"/>
    <w:rsid w:val="004A5861"/>
    <w:rsid w:val="004A5B6D"/>
    <w:rsid w:val="004A6BA6"/>
    <w:rsid w:val="004A7E75"/>
    <w:rsid w:val="004B176E"/>
    <w:rsid w:val="004B1C6B"/>
    <w:rsid w:val="004B252D"/>
    <w:rsid w:val="004B25FE"/>
    <w:rsid w:val="004B2E34"/>
    <w:rsid w:val="004B319E"/>
    <w:rsid w:val="004B38E0"/>
    <w:rsid w:val="004B460F"/>
    <w:rsid w:val="004B60C7"/>
    <w:rsid w:val="004B7E73"/>
    <w:rsid w:val="004C47BB"/>
    <w:rsid w:val="004C6577"/>
    <w:rsid w:val="004D6414"/>
    <w:rsid w:val="004E2AD5"/>
    <w:rsid w:val="004E3798"/>
    <w:rsid w:val="004E521A"/>
    <w:rsid w:val="004E5F11"/>
    <w:rsid w:val="004F3F08"/>
    <w:rsid w:val="0050071C"/>
    <w:rsid w:val="00502D86"/>
    <w:rsid w:val="005076BB"/>
    <w:rsid w:val="0051212A"/>
    <w:rsid w:val="0051269C"/>
    <w:rsid w:val="00517060"/>
    <w:rsid w:val="00525012"/>
    <w:rsid w:val="005278BC"/>
    <w:rsid w:val="005339EC"/>
    <w:rsid w:val="00534DD8"/>
    <w:rsid w:val="005360FF"/>
    <w:rsid w:val="00537890"/>
    <w:rsid w:val="005435B8"/>
    <w:rsid w:val="0054421D"/>
    <w:rsid w:val="00544815"/>
    <w:rsid w:val="00545537"/>
    <w:rsid w:val="005455A9"/>
    <w:rsid w:val="00545F94"/>
    <w:rsid w:val="0055039F"/>
    <w:rsid w:val="005504E0"/>
    <w:rsid w:val="00554908"/>
    <w:rsid w:val="005620AC"/>
    <w:rsid w:val="00565098"/>
    <w:rsid w:val="00565550"/>
    <w:rsid w:val="0056753E"/>
    <w:rsid w:val="00567AEF"/>
    <w:rsid w:val="005705C3"/>
    <w:rsid w:val="005717D2"/>
    <w:rsid w:val="00572C62"/>
    <w:rsid w:val="005869FD"/>
    <w:rsid w:val="00590E6C"/>
    <w:rsid w:val="0059438E"/>
    <w:rsid w:val="0059508E"/>
    <w:rsid w:val="005A6E57"/>
    <w:rsid w:val="005B0729"/>
    <w:rsid w:val="005B1E86"/>
    <w:rsid w:val="005B537E"/>
    <w:rsid w:val="005B6FBE"/>
    <w:rsid w:val="005B72AE"/>
    <w:rsid w:val="005C15E7"/>
    <w:rsid w:val="005C57A6"/>
    <w:rsid w:val="005C5EFC"/>
    <w:rsid w:val="005C6790"/>
    <w:rsid w:val="005D0DC0"/>
    <w:rsid w:val="005D1B2E"/>
    <w:rsid w:val="005D5341"/>
    <w:rsid w:val="005E0C52"/>
    <w:rsid w:val="005F0DEE"/>
    <w:rsid w:val="005F2A96"/>
    <w:rsid w:val="005F393E"/>
    <w:rsid w:val="005F6738"/>
    <w:rsid w:val="005F73FB"/>
    <w:rsid w:val="00605A1E"/>
    <w:rsid w:val="00606A79"/>
    <w:rsid w:val="006132D9"/>
    <w:rsid w:val="006150E6"/>
    <w:rsid w:val="00616029"/>
    <w:rsid w:val="0061680E"/>
    <w:rsid w:val="006174D3"/>
    <w:rsid w:val="00617AAE"/>
    <w:rsid w:val="00620060"/>
    <w:rsid w:val="00622A42"/>
    <w:rsid w:val="00626216"/>
    <w:rsid w:val="00626561"/>
    <w:rsid w:val="00630389"/>
    <w:rsid w:val="00632C67"/>
    <w:rsid w:val="00632FDD"/>
    <w:rsid w:val="00636672"/>
    <w:rsid w:val="00637030"/>
    <w:rsid w:val="00637672"/>
    <w:rsid w:val="00642350"/>
    <w:rsid w:val="006439E9"/>
    <w:rsid w:val="00646309"/>
    <w:rsid w:val="00646685"/>
    <w:rsid w:val="00646A29"/>
    <w:rsid w:val="00651576"/>
    <w:rsid w:val="0065457A"/>
    <w:rsid w:val="006557D9"/>
    <w:rsid w:val="00657DEB"/>
    <w:rsid w:val="00660C22"/>
    <w:rsid w:val="00661C75"/>
    <w:rsid w:val="00663686"/>
    <w:rsid w:val="00663AA0"/>
    <w:rsid w:val="00667810"/>
    <w:rsid w:val="0066798C"/>
    <w:rsid w:val="00674009"/>
    <w:rsid w:val="00675BA8"/>
    <w:rsid w:val="00680A3E"/>
    <w:rsid w:val="00682B31"/>
    <w:rsid w:val="0068374A"/>
    <w:rsid w:val="00683BBB"/>
    <w:rsid w:val="00684233"/>
    <w:rsid w:val="00686044"/>
    <w:rsid w:val="006865CE"/>
    <w:rsid w:val="00687456"/>
    <w:rsid w:val="0068786A"/>
    <w:rsid w:val="00692102"/>
    <w:rsid w:val="00692C6C"/>
    <w:rsid w:val="00696981"/>
    <w:rsid w:val="00697A19"/>
    <w:rsid w:val="006A0C94"/>
    <w:rsid w:val="006A3E91"/>
    <w:rsid w:val="006A7A79"/>
    <w:rsid w:val="006B3F1B"/>
    <w:rsid w:val="006B61B9"/>
    <w:rsid w:val="006C4F10"/>
    <w:rsid w:val="006D2D75"/>
    <w:rsid w:val="006D6F12"/>
    <w:rsid w:val="006D6F92"/>
    <w:rsid w:val="006E401F"/>
    <w:rsid w:val="006E5599"/>
    <w:rsid w:val="006E6756"/>
    <w:rsid w:val="006E7652"/>
    <w:rsid w:val="006E7F0E"/>
    <w:rsid w:val="006F428A"/>
    <w:rsid w:val="006F599D"/>
    <w:rsid w:val="006F621C"/>
    <w:rsid w:val="006F7990"/>
    <w:rsid w:val="007001E7"/>
    <w:rsid w:val="007004BE"/>
    <w:rsid w:val="007054BC"/>
    <w:rsid w:val="00722D18"/>
    <w:rsid w:val="00723D1D"/>
    <w:rsid w:val="00730CC5"/>
    <w:rsid w:val="00737899"/>
    <w:rsid w:val="007418D0"/>
    <w:rsid w:val="007435C6"/>
    <w:rsid w:val="00747944"/>
    <w:rsid w:val="00752A92"/>
    <w:rsid w:val="007549A8"/>
    <w:rsid w:val="00761B74"/>
    <w:rsid w:val="007631FB"/>
    <w:rsid w:val="0076468A"/>
    <w:rsid w:val="00765A63"/>
    <w:rsid w:val="00771858"/>
    <w:rsid w:val="007718E2"/>
    <w:rsid w:val="007751BE"/>
    <w:rsid w:val="00783FED"/>
    <w:rsid w:val="00784EF8"/>
    <w:rsid w:val="00795D90"/>
    <w:rsid w:val="007A7816"/>
    <w:rsid w:val="007B0101"/>
    <w:rsid w:val="007B0446"/>
    <w:rsid w:val="007B32F5"/>
    <w:rsid w:val="007B6E66"/>
    <w:rsid w:val="007B76AC"/>
    <w:rsid w:val="007E2158"/>
    <w:rsid w:val="007E3CC1"/>
    <w:rsid w:val="007F1F57"/>
    <w:rsid w:val="007F5020"/>
    <w:rsid w:val="008026D8"/>
    <w:rsid w:val="0080725C"/>
    <w:rsid w:val="00820D9E"/>
    <w:rsid w:val="008241B4"/>
    <w:rsid w:val="00826AAD"/>
    <w:rsid w:val="008306E6"/>
    <w:rsid w:val="00833201"/>
    <w:rsid w:val="008349A8"/>
    <w:rsid w:val="0084277F"/>
    <w:rsid w:val="00842945"/>
    <w:rsid w:val="00843AE6"/>
    <w:rsid w:val="008449A9"/>
    <w:rsid w:val="00850FDE"/>
    <w:rsid w:val="00854044"/>
    <w:rsid w:val="00855A58"/>
    <w:rsid w:val="00855EF4"/>
    <w:rsid w:val="00857CC4"/>
    <w:rsid w:val="00860506"/>
    <w:rsid w:val="00862B26"/>
    <w:rsid w:val="00865B31"/>
    <w:rsid w:val="00866824"/>
    <w:rsid w:val="0087214B"/>
    <w:rsid w:val="00873501"/>
    <w:rsid w:val="00875AA2"/>
    <w:rsid w:val="00875BD0"/>
    <w:rsid w:val="00880565"/>
    <w:rsid w:val="008860CD"/>
    <w:rsid w:val="0088683F"/>
    <w:rsid w:val="008902F8"/>
    <w:rsid w:val="00891FD2"/>
    <w:rsid w:val="00892E1C"/>
    <w:rsid w:val="00894EE2"/>
    <w:rsid w:val="0089648A"/>
    <w:rsid w:val="00896B1F"/>
    <w:rsid w:val="008A0A95"/>
    <w:rsid w:val="008A0EED"/>
    <w:rsid w:val="008A19F9"/>
    <w:rsid w:val="008A58E3"/>
    <w:rsid w:val="008A7DEA"/>
    <w:rsid w:val="008B10DE"/>
    <w:rsid w:val="008B2C47"/>
    <w:rsid w:val="008B2F0A"/>
    <w:rsid w:val="008B31FC"/>
    <w:rsid w:val="008B3482"/>
    <w:rsid w:val="008B3BCD"/>
    <w:rsid w:val="008B4156"/>
    <w:rsid w:val="008B47A2"/>
    <w:rsid w:val="008B5E2D"/>
    <w:rsid w:val="008B79CB"/>
    <w:rsid w:val="008C04F5"/>
    <w:rsid w:val="008D5B1F"/>
    <w:rsid w:val="008D6736"/>
    <w:rsid w:val="008D7287"/>
    <w:rsid w:val="008D7E54"/>
    <w:rsid w:val="008E5FC3"/>
    <w:rsid w:val="008E6D1B"/>
    <w:rsid w:val="008F3CAB"/>
    <w:rsid w:val="009000BD"/>
    <w:rsid w:val="009043C5"/>
    <w:rsid w:val="00911039"/>
    <w:rsid w:val="00912C97"/>
    <w:rsid w:val="009143E2"/>
    <w:rsid w:val="00914C53"/>
    <w:rsid w:val="00915874"/>
    <w:rsid w:val="00915ACC"/>
    <w:rsid w:val="00916EE2"/>
    <w:rsid w:val="00917F21"/>
    <w:rsid w:val="00925599"/>
    <w:rsid w:val="00931702"/>
    <w:rsid w:val="00936B21"/>
    <w:rsid w:val="00936E8B"/>
    <w:rsid w:val="00937029"/>
    <w:rsid w:val="00944390"/>
    <w:rsid w:val="00950A64"/>
    <w:rsid w:val="009534EF"/>
    <w:rsid w:val="00955969"/>
    <w:rsid w:val="009703C4"/>
    <w:rsid w:val="009761E3"/>
    <w:rsid w:val="00977FE7"/>
    <w:rsid w:val="00980153"/>
    <w:rsid w:val="009807F1"/>
    <w:rsid w:val="00981F2A"/>
    <w:rsid w:val="00991D04"/>
    <w:rsid w:val="009971E5"/>
    <w:rsid w:val="009B0A65"/>
    <w:rsid w:val="009B2799"/>
    <w:rsid w:val="009B2F6E"/>
    <w:rsid w:val="009B3E57"/>
    <w:rsid w:val="009B6420"/>
    <w:rsid w:val="009C72E1"/>
    <w:rsid w:val="009D0260"/>
    <w:rsid w:val="009D2ECD"/>
    <w:rsid w:val="009D3131"/>
    <w:rsid w:val="009D359D"/>
    <w:rsid w:val="009F43C4"/>
    <w:rsid w:val="009F4F50"/>
    <w:rsid w:val="009F546E"/>
    <w:rsid w:val="009F7347"/>
    <w:rsid w:val="00A00962"/>
    <w:rsid w:val="00A0169E"/>
    <w:rsid w:val="00A035B4"/>
    <w:rsid w:val="00A066CD"/>
    <w:rsid w:val="00A1209F"/>
    <w:rsid w:val="00A15CEF"/>
    <w:rsid w:val="00A23949"/>
    <w:rsid w:val="00A27256"/>
    <w:rsid w:val="00A327B1"/>
    <w:rsid w:val="00A339AD"/>
    <w:rsid w:val="00A33A22"/>
    <w:rsid w:val="00A366C5"/>
    <w:rsid w:val="00A415BA"/>
    <w:rsid w:val="00A52012"/>
    <w:rsid w:val="00A53C3A"/>
    <w:rsid w:val="00A56D2B"/>
    <w:rsid w:val="00A6445E"/>
    <w:rsid w:val="00A71108"/>
    <w:rsid w:val="00A738C0"/>
    <w:rsid w:val="00A800E8"/>
    <w:rsid w:val="00A905DC"/>
    <w:rsid w:val="00A9090C"/>
    <w:rsid w:val="00A923D5"/>
    <w:rsid w:val="00A95A58"/>
    <w:rsid w:val="00A966E6"/>
    <w:rsid w:val="00AA55B7"/>
    <w:rsid w:val="00AA62E7"/>
    <w:rsid w:val="00AB18BA"/>
    <w:rsid w:val="00AB7399"/>
    <w:rsid w:val="00AC2D60"/>
    <w:rsid w:val="00AC4DAD"/>
    <w:rsid w:val="00AC7915"/>
    <w:rsid w:val="00AC7D6D"/>
    <w:rsid w:val="00AC7EB7"/>
    <w:rsid w:val="00AD295E"/>
    <w:rsid w:val="00AE21A0"/>
    <w:rsid w:val="00AE30A0"/>
    <w:rsid w:val="00AE613A"/>
    <w:rsid w:val="00AE7AFD"/>
    <w:rsid w:val="00AF2BBD"/>
    <w:rsid w:val="00AF47E1"/>
    <w:rsid w:val="00AF6652"/>
    <w:rsid w:val="00B02419"/>
    <w:rsid w:val="00B045E1"/>
    <w:rsid w:val="00B04755"/>
    <w:rsid w:val="00B05B4E"/>
    <w:rsid w:val="00B0709A"/>
    <w:rsid w:val="00B167DA"/>
    <w:rsid w:val="00B30754"/>
    <w:rsid w:val="00B343CC"/>
    <w:rsid w:val="00B34522"/>
    <w:rsid w:val="00B470CE"/>
    <w:rsid w:val="00B47B67"/>
    <w:rsid w:val="00B5437C"/>
    <w:rsid w:val="00B60261"/>
    <w:rsid w:val="00B621E1"/>
    <w:rsid w:val="00B651DB"/>
    <w:rsid w:val="00B66576"/>
    <w:rsid w:val="00B71654"/>
    <w:rsid w:val="00B718DA"/>
    <w:rsid w:val="00B77C5A"/>
    <w:rsid w:val="00B803FE"/>
    <w:rsid w:val="00B8136A"/>
    <w:rsid w:val="00B81E85"/>
    <w:rsid w:val="00B861A7"/>
    <w:rsid w:val="00B86FDB"/>
    <w:rsid w:val="00B91C75"/>
    <w:rsid w:val="00BA079F"/>
    <w:rsid w:val="00BA4D3C"/>
    <w:rsid w:val="00BA754B"/>
    <w:rsid w:val="00BC044A"/>
    <w:rsid w:val="00BC33AD"/>
    <w:rsid w:val="00BC50AA"/>
    <w:rsid w:val="00BC66AA"/>
    <w:rsid w:val="00BC6CE4"/>
    <w:rsid w:val="00BD5B8D"/>
    <w:rsid w:val="00BF7878"/>
    <w:rsid w:val="00BF7F20"/>
    <w:rsid w:val="00C00AD6"/>
    <w:rsid w:val="00C00DF5"/>
    <w:rsid w:val="00C14348"/>
    <w:rsid w:val="00C15348"/>
    <w:rsid w:val="00C168CC"/>
    <w:rsid w:val="00C16B46"/>
    <w:rsid w:val="00C16F46"/>
    <w:rsid w:val="00C17E82"/>
    <w:rsid w:val="00C20B51"/>
    <w:rsid w:val="00C2144C"/>
    <w:rsid w:val="00C22FBD"/>
    <w:rsid w:val="00C27F08"/>
    <w:rsid w:val="00C30397"/>
    <w:rsid w:val="00C36F1B"/>
    <w:rsid w:val="00C43D85"/>
    <w:rsid w:val="00C43EF4"/>
    <w:rsid w:val="00C45C00"/>
    <w:rsid w:val="00C477D6"/>
    <w:rsid w:val="00C51399"/>
    <w:rsid w:val="00C52BC4"/>
    <w:rsid w:val="00C627F5"/>
    <w:rsid w:val="00C65AE7"/>
    <w:rsid w:val="00C6700E"/>
    <w:rsid w:val="00C67570"/>
    <w:rsid w:val="00C708F4"/>
    <w:rsid w:val="00C71F65"/>
    <w:rsid w:val="00C7258B"/>
    <w:rsid w:val="00C739A3"/>
    <w:rsid w:val="00C7594B"/>
    <w:rsid w:val="00C82F1A"/>
    <w:rsid w:val="00C83F3D"/>
    <w:rsid w:val="00C84920"/>
    <w:rsid w:val="00C853EB"/>
    <w:rsid w:val="00C86A9B"/>
    <w:rsid w:val="00C871B2"/>
    <w:rsid w:val="00C914A3"/>
    <w:rsid w:val="00C96913"/>
    <w:rsid w:val="00C96FB2"/>
    <w:rsid w:val="00CA253B"/>
    <w:rsid w:val="00CA5691"/>
    <w:rsid w:val="00CA575C"/>
    <w:rsid w:val="00CA5CB2"/>
    <w:rsid w:val="00CA76CA"/>
    <w:rsid w:val="00CB3D22"/>
    <w:rsid w:val="00CB6C62"/>
    <w:rsid w:val="00CC02F1"/>
    <w:rsid w:val="00CC2392"/>
    <w:rsid w:val="00CC47DB"/>
    <w:rsid w:val="00CC4B3C"/>
    <w:rsid w:val="00CC6194"/>
    <w:rsid w:val="00CC7D77"/>
    <w:rsid w:val="00CD0060"/>
    <w:rsid w:val="00CD1771"/>
    <w:rsid w:val="00CD2F78"/>
    <w:rsid w:val="00CD4087"/>
    <w:rsid w:val="00CD6909"/>
    <w:rsid w:val="00CF008A"/>
    <w:rsid w:val="00CF2E72"/>
    <w:rsid w:val="00D039CF"/>
    <w:rsid w:val="00D0628D"/>
    <w:rsid w:val="00D11100"/>
    <w:rsid w:val="00D1158E"/>
    <w:rsid w:val="00D1183F"/>
    <w:rsid w:val="00D1249C"/>
    <w:rsid w:val="00D12978"/>
    <w:rsid w:val="00D14D7B"/>
    <w:rsid w:val="00D22FC9"/>
    <w:rsid w:val="00D23480"/>
    <w:rsid w:val="00D24903"/>
    <w:rsid w:val="00D249CE"/>
    <w:rsid w:val="00D3178C"/>
    <w:rsid w:val="00D31E61"/>
    <w:rsid w:val="00D352A9"/>
    <w:rsid w:val="00D44963"/>
    <w:rsid w:val="00D4635C"/>
    <w:rsid w:val="00D6100E"/>
    <w:rsid w:val="00D65990"/>
    <w:rsid w:val="00D65B8A"/>
    <w:rsid w:val="00D65FD5"/>
    <w:rsid w:val="00D67598"/>
    <w:rsid w:val="00D77510"/>
    <w:rsid w:val="00D81DA1"/>
    <w:rsid w:val="00D83C2B"/>
    <w:rsid w:val="00D84F06"/>
    <w:rsid w:val="00D85CEE"/>
    <w:rsid w:val="00D8757F"/>
    <w:rsid w:val="00D9073A"/>
    <w:rsid w:val="00DA3115"/>
    <w:rsid w:val="00DA42C8"/>
    <w:rsid w:val="00DB0E4D"/>
    <w:rsid w:val="00DB57D7"/>
    <w:rsid w:val="00DC731B"/>
    <w:rsid w:val="00DD20BF"/>
    <w:rsid w:val="00DD4C38"/>
    <w:rsid w:val="00DD6FF6"/>
    <w:rsid w:val="00DD7AD9"/>
    <w:rsid w:val="00DE23DE"/>
    <w:rsid w:val="00DF3124"/>
    <w:rsid w:val="00DF3598"/>
    <w:rsid w:val="00DF6BBF"/>
    <w:rsid w:val="00DF7CE6"/>
    <w:rsid w:val="00E025A0"/>
    <w:rsid w:val="00E064ED"/>
    <w:rsid w:val="00E16FA6"/>
    <w:rsid w:val="00E17DF5"/>
    <w:rsid w:val="00E24F68"/>
    <w:rsid w:val="00E26340"/>
    <w:rsid w:val="00E31F8A"/>
    <w:rsid w:val="00E40B78"/>
    <w:rsid w:val="00E44D9A"/>
    <w:rsid w:val="00E47C80"/>
    <w:rsid w:val="00E515CA"/>
    <w:rsid w:val="00E55590"/>
    <w:rsid w:val="00E57509"/>
    <w:rsid w:val="00E721CB"/>
    <w:rsid w:val="00E74707"/>
    <w:rsid w:val="00E75EF0"/>
    <w:rsid w:val="00E76A99"/>
    <w:rsid w:val="00E81BC9"/>
    <w:rsid w:val="00E82558"/>
    <w:rsid w:val="00E837DD"/>
    <w:rsid w:val="00E93730"/>
    <w:rsid w:val="00E95B8D"/>
    <w:rsid w:val="00E962D2"/>
    <w:rsid w:val="00EA06FD"/>
    <w:rsid w:val="00EA774D"/>
    <w:rsid w:val="00EB3B0C"/>
    <w:rsid w:val="00EB5062"/>
    <w:rsid w:val="00EB73FD"/>
    <w:rsid w:val="00EB7AF8"/>
    <w:rsid w:val="00EC4E3C"/>
    <w:rsid w:val="00EC67C3"/>
    <w:rsid w:val="00EC6AB6"/>
    <w:rsid w:val="00EC715C"/>
    <w:rsid w:val="00EC7240"/>
    <w:rsid w:val="00EC7B25"/>
    <w:rsid w:val="00ED2702"/>
    <w:rsid w:val="00ED5324"/>
    <w:rsid w:val="00ED684E"/>
    <w:rsid w:val="00EE0D94"/>
    <w:rsid w:val="00EE12AB"/>
    <w:rsid w:val="00EE15E8"/>
    <w:rsid w:val="00EE19DF"/>
    <w:rsid w:val="00EE7EB8"/>
    <w:rsid w:val="00EF3107"/>
    <w:rsid w:val="00EF3600"/>
    <w:rsid w:val="00EF452B"/>
    <w:rsid w:val="00EF576B"/>
    <w:rsid w:val="00F00727"/>
    <w:rsid w:val="00F01DB2"/>
    <w:rsid w:val="00F04D4E"/>
    <w:rsid w:val="00F16F92"/>
    <w:rsid w:val="00F17426"/>
    <w:rsid w:val="00F17E6F"/>
    <w:rsid w:val="00F22887"/>
    <w:rsid w:val="00F258DE"/>
    <w:rsid w:val="00F27FB7"/>
    <w:rsid w:val="00F34E90"/>
    <w:rsid w:val="00F35946"/>
    <w:rsid w:val="00F36274"/>
    <w:rsid w:val="00F364D7"/>
    <w:rsid w:val="00F438A8"/>
    <w:rsid w:val="00F45994"/>
    <w:rsid w:val="00F47D32"/>
    <w:rsid w:val="00F502D3"/>
    <w:rsid w:val="00F523AA"/>
    <w:rsid w:val="00F628C4"/>
    <w:rsid w:val="00F63BB0"/>
    <w:rsid w:val="00F64C86"/>
    <w:rsid w:val="00F65326"/>
    <w:rsid w:val="00F67355"/>
    <w:rsid w:val="00F70889"/>
    <w:rsid w:val="00F73583"/>
    <w:rsid w:val="00F7713F"/>
    <w:rsid w:val="00F77280"/>
    <w:rsid w:val="00F77479"/>
    <w:rsid w:val="00F80210"/>
    <w:rsid w:val="00F82A60"/>
    <w:rsid w:val="00FA284C"/>
    <w:rsid w:val="00FA4803"/>
    <w:rsid w:val="00FA601E"/>
    <w:rsid w:val="00FA6CC3"/>
    <w:rsid w:val="00FA71A6"/>
    <w:rsid w:val="00FA7F39"/>
    <w:rsid w:val="00FB3250"/>
    <w:rsid w:val="00FB36BC"/>
    <w:rsid w:val="00FC2851"/>
    <w:rsid w:val="00FC3559"/>
    <w:rsid w:val="00FC4F02"/>
    <w:rsid w:val="00FD12BC"/>
    <w:rsid w:val="00FD149B"/>
    <w:rsid w:val="00FD3877"/>
    <w:rsid w:val="00FD3C99"/>
    <w:rsid w:val="00FD676C"/>
    <w:rsid w:val="00FD7063"/>
    <w:rsid w:val="00FE0088"/>
    <w:rsid w:val="00FF424D"/>
    <w:rsid w:val="00FF5736"/>
    <w:rsid w:val="00FF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D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057C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57C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rsid w:val="00057C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EC6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57C56"/>
    <w:rPr>
      <w:color w:val="0000FF"/>
      <w:u w:val="single"/>
    </w:rPr>
  </w:style>
  <w:style w:type="character" w:customStyle="1" w:styleId="ConsTitle0">
    <w:name w:val="ConsTitle Знак"/>
    <w:link w:val="ConsTitle"/>
    <w:rsid w:val="00A27256"/>
    <w:rPr>
      <w:rFonts w:ascii="Arial" w:hAnsi="Arial" w:cs="Arial"/>
      <w:b/>
      <w:bCs/>
      <w:lang w:val="ru-RU" w:eastAsia="ru-RU" w:bidi="ar-SA"/>
    </w:rPr>
  </w:style>
  <w:style w:type="character" w:customStyle="1" w:styleId="ConsNormal0">
    <w:name w:val="ConsNormal Знак"/>
    <w:link w:val="ConsNormal"/>
    <w:locked/>
    <w:rsid w:val="00F16F92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871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6515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51576"/>
    <w:rPr>
      <w:sz w:val="24"/>
      <w:szCs w:val="24"/>
    </w:rPr>
  </w:style>
  <w:style w:type="paragraph" w:styleId="a7">
    <w:name w:val="footer"/>
    <w:basedOn w:val="a"/>
    <w:link w:val="a8"/>
    <w:rsid w:val="006515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51576"/>
    <w:rPr>
      <w:sz w:val="24"/>
      <w:szCs w:val="24"/>
    </w:rPr>
  </w:style>
  <w:style w:type="numbering" w:customStyle="1" w:styleId="2">
    <w:name w:val="Крутой список 2"/>
    <w:rsid w:val="00080907"/>
    <w:pPr>
      <w:numPr>
        <w:numId w:val="8"/>
      </w:numPr>
    </w:pPr>
  </w:style>
  <w:style w:type="paragraph" w:styleId="a9">
    <w:name w:val="No Spacing"/>
    <w:uiPriority w:val="1"/>
    <w:qFormat/>
    <w:rsid w:val="00730CC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FD3877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semiHidden/>
    <w:rsid w:val="00C83F3D"/>
    <w:pPr>
      <w:jc w:val="both"/>
    </w:pPr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642350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642350"/>
  </w:style>
  <w:style w:type="character" w:styleId="ae">
    <w:name w:val="footnote reference"/>
    <w:rsid w:val="00642350"/>
    <w:rPr>
      <w:rFonts w:cs="Times New Roman"/>
      <w:vertAlign w:val="superscript"/>
    </w:rPr>
  </w:style>
  <w:style w:type="paragraph" w:styleId="af">
    <w:name w:val="Block Text"/>
    <w:basedOn w:val="a"/>
    <w:rsid w:val="00865B31"/>
    <w:pPr>
      <w:shd w:val="clear" w:color="auto" w:fill="FFFFFF"/>
      <w:spacing w:line="250" w:lineRule="exact"/>
      <w:ind w:left="43" w:right="14" w:firstLine="542"/>
      <w:jc w:val="both"/>
    </w:pPr>
    <w:rPr>
      <w:sz w:val="22"/>
      <w:szCs w:val="20"/>
    </w:rPr>
  </w:style>
  <w:style w:type="character" w:customStyle="1" w:styleId="12">
    <w:name w:val="Знак Знак12"/>
    <w:rsid w:val="00304397"/>
    <w:rPr>
      <w:lang w:val="ru-RU" w:eastAsia="ru-RU" w:bidi="ar-SA"/>
    </w:rPr>
  </w:style>
  <w:style w:type="paragraph" w:styleId="af0">
    <w:name w:val="Title"/>
    <w:basedOn w:val="a"/>
    <w:link w:val="af1"/>
    <w:qFormat/>
    <w:rsid w:val="00193B77"/>
    <w:pPr>
      <w:jc w:val="center"/>
    </w:pPr>
    <w:rPr>
      <w:rFonts w:ascii="Arial" w:hAnsi="Arial"/>
    </w:rPr>
  </w:style>
  <w:style w:type="character" w:customStyle="1" w:styleId="af1">
    <w:name w:val="Название Знак"/>
    <w:link w:val="af0"/>
    <w:rsid w:val="00193B77"/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C45C00"/>
    <w:pPr>
      <w:keepNext/>
      <w:spacing w:line="360" w:lineRule="auto"/>
      <w:outlineLvl w:val="0"/>
    </w:pPr>
    <w:rPr>
      <w:rFonts w:ascii="Bookman Old Style" w:hAnsi="Bookman Old Style"/>
      <w:sz w:val="28"/>
      <w:szCs w:val="20"/>
    </w:rPr>
  </w:style>
  <w:style w:type="character" w:customStyle="1" w:styleId="21">
    <w:name w:val="Основной текст 2 Знак"/>
    <w:link w:val="20"/>
    <w:rsid w:val="00C45C00"/>
    <w:rPr>
      <w:rFonts w:ascii="Bookman Old Style" w:hAnsi="Bookman Old Style"/>
      <w:sz w:val="28"/>
    </w:rPr>
  </w:style>
  <w:style w:type="paragraph" w:customStyle="1" w:styleId="ConsPlusTitle">
    <w:name w:val="ConsPlusTitle"/>
    <w:uiPriority w:val="99"/>
    <w:rsid w:val="006878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es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***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КРАСНОЯРСКА</dc:title>
  <dc:creator>MAV</dc:creator>
  <cp:lastModifiedBy>KVU</cp:lastModifiedBy>
  <cp:revision>8</cp:revision>
  <cp:lastPrinted>2018-07-17T10:09:00Z</cp:lastPrinted>
  <dcterms:created xsi:type="dcterms:W3CDTF">2019-06-25T05:41:00Z</dcterms:created>
  <dcterms:modified xsi:type="dcterms:W3CDTF">2019-06-27T07:50:00Z</dcterms:modified>
</cp:coreProperties>
</file>