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B" w:rsidRPr="002E5431" w:rsidRDefault="00ED4D0A" w:rsidP="00ED4D0A">
      <w:pPr>
        <w:jc w:val="center"/>
        <w:rPr>
          <w:b/>
          <w:sz w:val="44"/>
          <w:szCs w:val="44"/>
        </w:rPr>
      </w:pPr>
      <w:r w:rsidRPr="002E5431">
        <w:rPr>
          <w:b/>
          <w:sz w:val="44"/>
          <w:szCs w:val="44"/>
        </w:rPr>
        <w:t xml:space="preserve">Сравнительная информация параметров бюджетов муниципальных районов </w:t>
      </w:r>
      <w:r w:rsidR="00455221">
        <w:rPr>
          <w:b/>
          <w:sz w:val="44"/>
          <w:szCs w:val="44"/>
        </w:rPr>
        <w:t>К</w:t>
      </w:r>
      <w:r w:rsidRPr="002E5431">
        <w:rPr>
          <w:b/>
          <w:sz w:val="44"/>
          <w:szCs w:val="44"/>
        </w:rPr>
        <w:t>расноярского края на 20</w:t>
      </w:r>
      <w:r w:rsidR="00AC2F60">
        <w:rPr>
          <w:b/>
          <w:sz w:val="44"/>
          <w:szCs w:val="44"/>
        </w:rPr>
        <w:t>20</w:t>
      </w:r>
      <w:r w:rsidRPr="002E5431">
        <w:rPr>
          <w:b/>
          <w:sz w:val="44"/>
          <w:szCs w:val="44"/>
        </w:rPr>
        <w:t xml:space="preserve"> год</w:t>
      </w:r>
    </w:p>
    <w:p w:rsidR="00EB78C4" w:rsidRDefault="00EB78C4"/>
    <w:tbl>
      <w:tblPr>
        <w:tblStyle w:val="a3"/>
        <w:tblW w:w="1199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255"/>
        <w:gridCol w:w="1843"/>
        <w:gridCol w:w="1843"/>
        <w:gridCol w:w="1800"/>
        <w:gridCol w:w="1984"/>
      </w:tblGrid>
      <w:tr w:rsidR="00D721FA" w:rsidRPr="00D721FA" w:rsidTr="00A40714">
        <w:trPr>
          <w:trHeight w:val="995"/>
          <w:jc w:val="center"/>
        </w:trPr>
        <w:tc>
          <w:tcPr>
            <w:tcW w:w="2269" w:type="dxa"/>
          </w:tcPr>
          <w:p w:rsidR="0014020C" w:rsidRPr="00D721FA" w:rsidRDefault="0014020C">
            <w:pPr>
              <w:rPr>
                <w:color w:val="000000" w:themeColor="text1"/>
              </w:rPr>
            </w:pPr>
          </w:p>
        </w:tc>
        <w:tc>
          <w:tcPr>
            <w:tcW w:w="2255" w:type="dxa"/>
          </w:tcPr>
          <w:p w:rsidR="0014020C" w:rsidRPr="00D721FA" w:rsidRDefault="0014020C">
            <w:pPr>
              <w:rPr>
                <w:color w:val="000000" w:themeColor="text1"/>
              </w:rPr>
            </w:pPr>
            <w:r w:rsidRPr="00D721FA">
              <w:rPr>
                <w:noProof/>
                <w:color w:val="000000" w:themeColor="text1"/>
              </w:rPr>
              <w:drawing>
                <wp:inline distT="0" distB="0" distL="0" distR="0" wp14:anchorId="3F2F942F" wp14:editId="1F5499EE">
                  <wp:extent cx="1171575" cy="1228725"/>
                  <wp:effectExtent l="0" t="0" r="9525" b="9525"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4020C" w:rsidRPr="00D721FA" w:rsidRDefault="0014020C">
            <w:pPr>
              <w:rPr>
                <w:color w:val="000000" w:themeColor="text1"/>
              </w:rPr>
            </w:pPr>
            <w:r w:rsidRPr="00D721FA">
              <w:rPr>
                <w:noProof/>
                <w:color w:val="000000" w:themeColor="text1"/>
              </w:rPr>
              <w:drawing>
                <wp:inline distT="0" distB="0" distL="0" distR="0" wp14:anchorId="0BA2048C" wp14:editId="61953477">
                  <wp:extent cx="1034545" cy="1285875"/>
                  <wp:effectExtent l="0" t="0" r="0" b="0"/>
                  <wp:docPr id="12" name="Рисунок 12" descr="Картинки по запросу &quot;ужурский район герб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ужурский район герб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04" cy="128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4020C" w:rsidRPr="00D721FA" w:rsidRDefault="0014020C" w:rsidP="00AC2F60">
            <w:pPr>
              <w:rPr>
                <w:b/>
                <w:color w:val="000000" w:themeColor="text1"/>
              </w:rPr>
            </w:pPr>
            <w:r w:rsidRPr="00D721FA">
              <w:rPr>
                <w:noProof/>
                <w:color w:val="000000" w:themeColor="text1"/>
              </w:rPr>
              <w:drawing>
                <wp:inline distT="0" distB="0" distL="0" distR="0" wp14:anchorId="340AAF9E" wp14:editId="190019F1">
                  <wp:extent cx="1257300" cy="1143000"/>
                  <wp:effectExtent l="0" t="0" r="0" b="0"/>
                  <wp:docPr id="8" name="Рисунок 8" descr="https://upload.wikimedia.org/wikipedia/commons/thumb/a/a1/Coat_of_Arms_of_Severo-Yeniseysky_rayon_%282011%29.png/96px-Coat_of_Arms_of_Severo-Yeniseysky_rayon_%28201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1/Coat_of_Arms_of_Severo-Yeniseysky_rayon_%282011%29.png/96px-Coat_of_Arms_of_Severo-Yeniseysky_rayon_%28201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4020C" w:rsidRPr="00D721FA" w:rsidRDefault="0014020C" w:rsidP="00AC2F60">
            <w:pPr>
              <w:rPr>
                <w:color w:val="000000" w:themeColor="text1"/>
              </w:rPr>
            </w:pPr>
            <w:r w:rsidRPr="00D721FA">
              <w:rPr>
                <w:noProof/>
                <w:color w:val="000000" w:themeColor="text1"/>
              </w:rPr>
              <w:drawing>
                <wp:inline distT="0" distB="0" distL="0" distR="0" wp14:anchorId="33EFE85A" wp14:editId="15B18835">
                  <wp:extent cx="1133475" cy="1209675"/>
                  <wp:effectExtent l="0" t="0" r="9525" b="9525"/>
                  <wp:docPr id="7" name="Рисунок 7" descr="герб Уяр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Уяр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rPr>
                <w:color w:val="000000" w:themeColor="text1"/>
              </w:rPr>
            </w:pPr>
            <w:r w:rsidRPr="00D721FA">
              <w:rPr>
                <w:noProof/>
                <w:color w:val="000000" w:themeColor="text1"/>
              </w:rPr>
              <w:drawing>
                <wp:inline distT="0" distB="0" distL="0" distR="0" wp14:anchorId="56C325FB" wp14:editId="1794E807">
                  <wp:extent cx="1295400" cy="1143000"/>
                  <wp:effectExtent l="0" t="0" r="0" b="0"/>
                  <wp:docPr id="2" name="Рисунок 2" descr="C:\Users\user\Documents\motiginsky_rayon_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otiginsky_rayon_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>
            <w:pPr>
              <w:rPr>
                <w:color w:val="000000" w:themeColor="text1"/>
              </w:rPr>
            </w:pPr>
          </w:p>
        </w:tc>
        <w:tc>
          <w:tcPr>
            <w:tcW w:w="2255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proofErr w:type="spellStart"/>
            <w:r w:rsidRPr="00D721FA">
              <w:rPr>
                <w:color w:val="000000" w:themeColor="text1"/>
              </w:rPr>
              <w:t>Большемуртинский</w:t>
            </w:r>
            <w:proofErr w:type="spellEnd"/>
          </w:p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 xml:space="preserve"> район</w:t>
            </w:r>
          </w:p>
        </w:tc>
        <w:tc>
          <w:tcPr>
            <w:tcW w:w="1843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proofErr w:type="spellStart"/>
            <w:r w:rsidRPr="00D721FA">
              <w:rPr>
                <w:color w:val="000000" w:themeColor="text1"/>
              </w:rPr>
              <w:t>Ужурский</w:t>
            </w:r>
            <w:proofErr w:type="spellEnd"/>
            <w:r w:rsidRPr="00D721FA">
              <w:rPr>
                <w:color w:val="000000" w:themeColor="text1"/>
              </w:rPr>
              <w:t xml:space="preserve"> район</w:t>
            </w:r>
          </w:p>
        </w:tc>
        <w:tc>
          <w:tcPr>
            <w:tcW w:w="1843" w:type="dxa"/>
          </w:tcPr>
          <w:p w:rsidR="0014020C" w:rsidRPr="00D721FA" w:rsidRDefault="0014020C" w:rsidP="00F54C74">
            <w:pPr>
              <w:ind w:left="-65" w:firstLine="65"/>
              <w:jc w:val="center"/>
              <w:rPr>
                <w:b/>
                <w:color w:val="000000" w:themeColor="text1"/>
              </w:rPr>
            </w:pPr>
            <w:r w:rsidRPr="00D721FA">
              <w:rPr>
                <w:b/>
                <w:color w:val="000000" w:themeColor="text1"/>
              </w:rPr>
              <w:t>Северо-Енисейский</w:t>
            </w:r>
          </w:p>
          <w:p w:rsidR="0014020C" w:rsidRPr="00D721FA" w:rsidRDefault="0014020C" w:rsidP="00F54C74">
            <w:pPr>
              <w:ind w:left="-65" w:firstLine="65"/>
              <w:jc w:val="center"/>
              <w:rPr>
                <w:b/>
                <w:color w:val="000000" w:themeColor="text1"/>
              </w:rPr>
            </w:pPr>
            <w:r w:rsidRPr="00D721FA">
              <w:rPr>
                <w:b/>
                <w:color w:val="000000" w:themeColor="text1"/>
              </w:rPr>
              <w:t>район</w:t>
            </w:r>
          </w:p>
        </w:tc>
        <w:tc>
          <w:tcPr>
            <w:tcW w:w="1800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proofErr w:type="spellStart"/>
            <w:r w:rsidRPr="00D721FA">
              <w:rPr>
                <w:color w:val="000000" w:themeColor="text1"/>
              </w:rPr>
              <w:t>Уярский</w:t>
            </w:r>
            <w:proofErr w:type="spellEnd"/>
          </w:p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 xml:space="preserve"> район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proofErr w:type="spellStart"/>
            <w:r w:rsidRPr="00D721FA">
              <w:rPr>
                <w:color w:val="000000" w:themeColor="text1"/>
              </w:rPr>
              <w:t>Мотыгинский</w:t>
            </w:r>
            <w:proofErr w:type="spellEnd"/>
            <w:r w:rsidRPr="00D721FA">
              <w:rPr>
                <w:color w:val="000000" w:themeColor="text1"/>
              </w:rPr>
              <w:t xml:space="preserve"> район</w:t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 w:rsidP="00F84239">
            <w:pPr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Доходы (тыс. рублей)</w:t>
            </w:r>
          </w:p>
        </w:tc>
        <w:tc>
          <w:tcPr>
            <w:tcW w:w="2255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707 037,6</w:t>
            </w:r>
          </w:p>
        </w:tc>
        <w:tc>
          <w:tcPr>
            <w:tcW w:w="1843" w:type="dxa"/>
          </w:tcPr>
          <w:p w:rsidR="0014020C" w:rsidRPr="00D721FA" w:rsidRDefault="0014020C" w:rsidP="00D8554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</w:t>
            </w:r>
            <w:r w:rsidR="00D85540" w:rsidRPr="00D721FA">
              <w:rPr>
                <w:color w:val="000000" w:themeColor="text1"/>
              </w:rPr>
              <w:t> 342 560,1</w:t>
            </w:r>
          </w:p>
        </w:tc>
        <w:tc>
          <w:tcPr>
            <w:tcW w:w="1843" w:type="dxa"/>
          </w:tcPr>
          <w:p w:rsidR="0014020C" w:rsidRPr="00D721FA" w:rsidRDefault="00780551" w:rsidP="007805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3 225 357,5</w:t>
            </w:r>
          </w:p>
        </w:tc>
        <w:tc>
          <w:tcPr>
            <w:tcW w:w="1800" w:type="dxa"/>
          </w:tcPr>
          <w:p w:rsidR="0014020C" w:rsidRPr="00D721FA" w:rsidRDefault="00D85540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728 950,2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1 110 823,1</w:t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 w:rsidP="00F84239">
            <w:pPr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Расходы (тыс. рублей)</w:t>
            </w:r>
          </w:p>
        </w:tc>
        <w:tc>
          <w:tcPr>
            <w:tcW w:w="2255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709 565,1</w:t>
            </w:r>
          </w:p>
        </w:tc>
        <w:tc>
          <w:tcPr>
            <w:tcW w:w="1843" w:type="dxa"/>
          </w:tcPr>
          <w:p w:rsidR="0014020C" w:rsidRPr="00D721FA" w:rsidRDefault="0014020C" w:rsidP="00D8554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</w:t>
            </w:r>
            <w:r w:rsidR="00D85540" w:rsidRPr="00D721FA">
              <w:rPr>
                <w:color w:val="000000" w:themeColor="text1"/>
              </w:rPr>
              <w:t> 357 192,0</w:t>
            </w:r>
          </w:p>
        </w:tc>
        <w:tc>
          <w:tcPr>
            <w:tcW w:w="1843" w:type="dxa"/>
          </w:tcPr>
          <w:p w:rsidR="0014020C" w:rsidRPr="00D721FA" w:rsidRDefault="00780551" w:rsidP="00D70A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2 217 852,1</w:t>
            </w:r>
          </w:p>
        </w:tc>
        <w:tc>
          <w:tcPr>
            <w:tcW w:w="1800" w:type="dxa"/>
          </w:tcPr>
          <w:p w:rsidR="0014020C" w:rsidRPr="00D721FA" w:rsidRDefault="00D85540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735 093,5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1 110 823,1</w:t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 w:rsidP="00F84239">
            <w:pPr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Дефицит/профицит (тыс. рублей)</w:t>
            </w:r>
          </w:p>
        </w:tc>
        <w:tc>
          <w:tcPr>
            <w:tcW w:w="2255" w:type="dxa"/>
          </w:tcPr>
          <w:p w:rsidR="0014020C" w:rsidRPr="00D721FA" w:rsidRDefault="0014020C" w:rsidP="00DF6371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- 2 527,5</w:t>
            </w:r>
          </w:p>
        </w:tc>
        <w:tc>
          <w:tcPr>
            <w:tcW w:w="1843" w:type="dxa"/>
          </w:tcPr>
          <w:p w:rsidR="0014020C" w:rsidRPr="00D721FA" w:rsidRDefault="00D85540" w:rsidP="0014020C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- 14 631,9</w:t>
            </w:r>
          </w:p>
        </w:tc>
        <w:tc>
          <w:tcPr>
            <w:tcW w:w="1843" w:type="dxa"/>
          </w:tcPr>
          <w:p w:rsidR="0014020C" w:rsidRPr="00D721FA" w:rsidRDefault="00780551" w:rsidP="00555F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1 007,5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4020C" w:rsidRPr="00D721FA" w:rsidRDefault="00D85540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- 6 143,3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0</w:t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 w:rsidP="00F84239">
            <w:pPr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Численность населения (чел.)</w:t>
            </w:r>
          </w:p>
        </w:tc>
        <w:tc>
          <w:tcPr>
            <w:tcW w:w="2255" w:type="dxa"/>
          </w:tcPr>
          <w:p w:rsidR="0014020C" w:rsidRPr="00D721FA" w:rsidRDefault="0014020C" w:rsidP="006B0397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18 011</w:t>
            </w:r>
          </w:p>
        </w:tc>
        <w:tc>
          <w:tcPr>
            <w:tcW w:w="1843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31 124</w:t>
            </w:r>
          </w:p>
        </w:tc>
        <w:tc>
          <w:tcPr>
            <w:tcW w:w="1843" w:type="dxa"/>
          </w:tcPr>
          <w:p w:rsidR="0014020C" w:rsidRPr="00D721FA" w:rsidRDefault="0014020C" w:rsidP="00AC2F60">
            <w:pPr>
              <w:jc w:val="center"/>
              <w:rPr>
                <w:b/>
                <w:color w:val="000000" w:themeColor="text1"/>
              </w:rPr>
            </w:pPr>
            <w:r w:rsidRPr="00D721FA">
              <w:rPr>
                <w:b/>
                <w:color w:val="000000" w:themeColor="text1"/>
              </w:rPr>
              <w:t>11 090</w:t>
            </w:r>
          </w:p>
        </w:tc>
        <w:tc>
          <w:tcPr>
            <w:tcW w:w="1800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20 649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13 587</w:t>
            </w:r>
          </w:p>
        </w:tc>
      </w:tr>
      <w:tr w:rsidR="00D721FA" w:rsidRPr="00D721FA" w:rsidTr="00A40714">
        <w:trPr>
          <w:jc w:val="center"/>
        </w:trPr>
        <w:tc>
          <w:tcPr>
            <w:tcW w:w="2269" w:type="dxa"/>
          </w:tcPr>
          <w:p w:rsidR="0014020C" w:rsidRPr="00D721FA" w:rsidRDefault="0014020C" w:rsidP="00F84239">
            <w:pPr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Общая площадь территории (км</w:t>
            </w:r>
            <w:proofErr w:type="gramStart"/>
            <w:r w:rsidRPr="00D721FA">
              <w:rPr>
                <w:color w:val="000000" w:themeColor="text1"/>
              </w:rPr>
              <w:t>2</w:t>
            </w:r>
            <w:proofErr w:type="gramEnd"/>
            <w:r w:rsidRPr="00D721FA">
              <w:rPr>
                <w:color w:val="000000" w:themeColor="text1"/>
              </w:rPr>
              <w:t>)</w:t>
            </w:r>
          </w:p>
        </w:tc>
        <w:tc>
          <w:tcPr>
            <w:tcW w:w="2255" w:type="dxa"/>
          </w:tcPr>
          <w:p w:rsidR="0014020C" w:rsidRPr="00D721FA" w:rsidRDefault="0014020C" w:rsidP="00ED4D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6 856</w:t>
            </w:r>
          </w:p>
        </w:tc>
        <w:tc>
          <w:tcPr>
            <w:tcW w:w="1843" w:type="dxa"/>
          </w:tcPr>
          <w:p w:rsidR="0014020C" w:rsidRPr="00D721FA" w:rsidRDefault="0014020C" w:rsidP="007D1C0A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4 222</w:t>
            </w:r>
          </w:p>
        </w:tc>
        <w:tc>
          <w:tcPr>
            <w:tcW w:w="1843" w:type="dxa"/>
          </w:tcPr>
          <w:p w:rsidR="0014020C" w:rsidRPr="00D721FA" w:rsidRDefault="0014020C" w:rsidP="00AC2F60">
            <w:pPr>
              <w:jc w:val="center"/>
              <w:rPr>
                <w:b/>
                <w:color w:val="000000" w:themeColor="text1"/>
              </w:rPr>
            </w:pPr>
            <w:r w:rsidRPr="00D721FA">
              <w:rPr>
                <w:b/>
                <w:color w:val="000000" w:themeColor="text1"/>
              </w:rPr>
              <w:t>47 242</w:t>
            </w:r>
          </w:p>
        </w:tc>
        <w:tc>
          <w:tcPr>
            <w:tcW w:w="1800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34 541</w:t>
            </w:r>
          </w:p>
        </w:tc>
        <w:tc>
          <w:tcPr>
            <w:tcW w:w="1984" w:type="dxa"/>
          </w:tcPr>
          <w:p w:rsidR="0014020C" w:rsidRPr="00D721FA" w:rsidRDefault="0014020C" w:rsidP="00AC2F60">
            <w:pPr>
              <w:jc w:val="center"/>
              <w:rPr>
                <w:color w:val="000000" w:themeColor="text1"/>
              </w:rPr>
            </w:pPr>
            <w:r w:rsidRPr="00D721FA">
              <w:rPr>
                <w:color w:val="000000" w:themeColor="text1"/>
              </w:rPr>
              <w:t>18 983</w:t>
            </w:r>
          </w:p>
        </w:tc>
      </w:tr>
    </w:tbl>
    <w:p w:rsidR="00EB78C4" w:rsidRDefault="00EB78C4"/>
    <w:sectPr w:rsidR="00EB78C4" w:rsidSect="009E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C1" w:rsidRDefault="00223EC1" w:rsidP="00EB78C4">
      <w:r>
        <w:separator/>
      </w:r>
    </w:p>
  </w:endnote>
  <w:endnote w:type="continuationSeparator" w:id="0">
    <w:p w:rsidR="00223EC1" w:rsidRDefault="00223EC1" w:rsidP="00E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C1" w:rsidRDefault="00223EC1" w:rsidP="00EB78C4">
      <w:r>
        <w:separator/>
      </w:r>
    </w:p>
  </w:footnote>
  <w:footnote w:type="continuationSeparator" w:id="0">
    <w:p w:rsidR="00223EC1" w:rsidRDefault="00223EC1" w:rsidP="00E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8C4"/>
    <w:rsid w:val="000E4049"/>
    <w:rsid w:val="001218C9"/>
    <w:rsid w:val="00130618"/>
    <w:rsid w:val="00134EDF"/>
    <w:rsid w:val="0014020C"/>
    <w:rsid w:val="001637D7"/>
    <w:rsid w:val="001916AA"/>
    <w:rsid w:val="0019170F"/>
    <w:rsid w:val="001A69B8"/>
    <w:rsid w:val="001B6235"/>
    <w:rsid w:val="001E5882"/>
    <w:rsid w:val="00223EC1"/>
    <w:rsid w:val="00225404"/>
    <w:rsid w:val="00265E43"/>
    <w:rsid w:val="00266495"/>
    <w:rsid w:val="0029218B"/>
    <w:rsid w:val="002B611F"/>
    <w:rsid w:val="002C437C"/>
    <w:rsid w:val="002E2960"/>
    <w:rsid w:val="002E5431"/>
    <w:rsid w:val="00305C4A"/>
    <w:rsid w:val="00355541"/>
    <w:rsid w:val="003A7D56"/>
    <w:rsid w:val="003B404B"/>
    <w:rsid w:val="003B4572"/>
    <w:rsid w:val="003E407A"/>
    <w:rsid w:val="00455221"/>
    <w:rsid w:val="004D5206"/>
    <w:rsid w:val="004E0097"/>
    <w:rsid w:val="00555F0A"/>
    <w:rsid w:val="005F5625"/>
    <w:rsid w:val="00642FB5"/>
    <w:rsid w:val="00696DB9"/>
    <w:rsid w:val="006B0397"/>
    <w:rsid w:val="006C6B79"/>
    <w:rsid w:val="006F61A5"/>
    <w:rsid w:val="00707B2F"/>
    <w:rsid w:val="00780551"/>
    <w:rsid w:val="007D1C0A"/>
    <w:rsid w:val="007D1EEB"/>
    <w:rsid w:val="007D758E"/>
    <w:rsid w:val="007E67F6"/>
    <w:rsid w:val="007F586C"/>
    <w:rsid w:val="0081578B"/>
    <w:rsid w:val="0084224A"/>
    <w:rsid w:val="00890036"/>
    <w:rsid w:val="008B2184"/>
    <w:rsid w:val="008B769B"/>
    <w:rsid w:val="009444B4"/>
    <w:rsid w:val="00970BC7"/>
    <w:rsid w:val="0099056B"/>
    <w:rsid w:val="009C4D1C"/>
    <w:rsid w:val="009E41A3"/>
    <w:rsid w:val="009F2643"/>
    <w:rsid w:val="009F52BD"/>
    <w:rsid w:val="00A04388"/>
    <w:rsid w:val="00A40714"/>
    <w:rsid w:val="00A52F81"/>
    <w:rsid w:val="00A73D56"/>
    <w:rsid w:val="00A944D2"/>
    <w:rsid w:val="00AA75D8"/>
    <w:rsid w:val="00AC2F60"/>
    <w:rsid w:val="00B2581C"/>
    <w:rsid w:val="00B5297F"/>
    <w:rsid w:val="00B71C58"/>
    <w:rsid w:val="00BB1F21"/>
    <w:rsid w:val="00BC525B"/>
    <w:rsid w:val="00C605FD"/>
    <w:rsid w:val="00CB2232"/>
    <w:rsid w:val="00CD3D9A"/>
    <w:rsid w:val="00CE5991"/>
    <w:rsid w:val="00CF20DD"/>
    <w:rsid w:val="00D607D2"/>
    <w:rsid w:val="00D70A37"/>
    <w:rsid w:val="00D721FA"/>
    <w:rsid w:val="00D746A7"/>
    <w:rsid w:val="00D846CC"/>
    <w:rsid w:val="00D85540"/>
    <w:rsid w:val="00DB6AA6"/>
    <w:rsid w:val="00DD3B28"/>
    <w:rsid w:val="00DE1E85"/>
    <w:rsid w:val="00DF6371"/>
    <w:rsid w:val="00E121CF"/>
    <w:rsid w:val="00E47CCC"/>
    <w:rsid w:val="00E47E17"/>
    <w:rsid w:val="00E520AD"/>
    <w:rsid w:val="00EB78C4"/>
    <w:rsid w:val="00ED4D0A"/>
    <w:rsid w:val="00F50ADD"/>
    <w:rsid w:val="00F54C74"/>
    <w:rsid w:val="00F608A6"/>
    <w:rsid w:val="00F73F3F"/>
    <w:rsid w:val="00F80181"/>
    <w:rsid w:val="00F84239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Hursanova</dc:creator>
  <cp:lastModifiedBy>User3</cp:lastModifiedBy>
  <cp:revision>26</cp:revision>
  <cp:lastPrinted>2019-10-29T10:05:00Z</cp:lastPrinted>
  <dcterms:created xsi:type="dcterms:W3CDTF">2019-06-24T05:22:00Z</dcterms:created>
  <dcterms:modified xsi:type="dcterms:W3CDTF">2020-12-29T08:44:00Z</dcterms:modified>
</cp:coreProperties>
</file>