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A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bookmarkStart w:id="0" w:name="_Toc12867935"/>
      <w:r w:rsidRPr="00F02106">
        <w:rPr>
          <w:rFonts w:ascii="Times New Roman" w:hAnsi="Times New Roman"/>
          <w:b/>
          <w:sz w:val="31"/>
          <w:szCs w:val="31"/>
          <w:u w:val="single"/>
        </w:rPr>
        <w:t>Информация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по реализации национального проекта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«Жилье и городская среда»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на территории Северо-Енисейского района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за </w:t>
      </w:r>
      <w:r w:rsidR="00096CA9">
        <w:rPr>
          <w:rFonts w:ascii="Times New Roman" w:hAnsi="Times New Roman"/>
          <w:b/>
          <w:sz w:val="31"/>
          <w:szCs w:val="31"/>
          <w:u w:val="single"/>
        </w:rPr>
        <w:t>9</w:t>
      </w:r>
      <w:r w:rsidR="009A70CE">
        <w:rPr>
          <w:rFonts w:ascii="Times New Roman" w:hAnsi="Times New Roman"/>
          <w:b/>
          <w:sz w:val="31"/>
          <w:szCs w:val="31"/>
          <w:u w:val="single"/>
        </w:rPr>
        <w:t xml:space="preserve"> </w:t>
      </w:r>
      <w:r w:rsidR="00096CA9">
        <w:rPr>
          <w:rFonts w:ascii="Times New Roman" w:hAnsi="Times New Roman"/>
          <w:b/>
          <w:sz w:val="31"/>
          <w:szCs w:val="31"/>
          <w:u w:val="single"/>
        </w:rPr>
        <w:t>месяцев</w:t>
      </w:r>
      <w:r w:rsidR="009A70CE">
        <w:rPr>
          <w:rFonts w:ascii="Times New Roman" w:hAnsi="Times New Roman"/>
          <w:b/>
          <w:sz w:val="31"/>
          <w:szCs w:val="31"/>
          <w:u w:val="single"/>
        </w:rPr>
        <w:t xml:space="preserve"> 202</w:t>
      </w:r>
      <w:r w:rsidR="00B606C6">
        <w:rPr>
          <w:rFonts w:ascii="Times New Roman" w:hAnsi="Times New Roman"/>
          <w:b/>
          <w:sz w:val="31"/>
          <w:szCs w:val="31"/>
          <w:u w:val="single"/>
        </w:rPr>
        <w:t>3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  <w:r w:rsidR="00121382">
        <w:rPr>
          <w:rFonts w:ascii="Times New Roman" w:hAnsi="Times New Roman"/>
          <w:b/>
          <w:sz w:val="31"/>
          <w:szCs w:val="31"/>
          <w:u w:val="single"/>
        </w:rPr>
        <w:t>а</w:t>
      </w:r>
    </w:p>
    <w:bookmarkEnd w:id="0"/>
    <w:p w:rsidR="00C262C3" w:rsidRDefault="00C262C3" w:rsidP="00373BF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2C37D8" w:rsidRDefault="002C37D8" w:rsidP="00373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BD62C1" w:rsidRPr="007C7828" w:rsidRDefault="00BD62C1" w:rsidP="00373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C37D8" w:rsidRPr="00F02106" w:rsidRDefault="002C37D8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7"/>
          <w:szCs w:val="27"/>
        </w:rPr>
      </w:pPr>
      <w:proofErr w:type="gramStart"/>
      <w:r w:rsidRPr="00F02106">
        <w:rPr>
          <w:rFonts w:ascii="Times New Roman" w:eastAsia="Calibri" w:hAnsi="Times New Roman" w:cs="Times New Roman"/>
          <w:sz w:val="27"/>
          <w:szCs w:val="27"/>
        </w:rPr>
        <w:t xml:space="preserve">С целью реализации национального проекта «Жилье и городская среда»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назначены ответственные за реализацию национальных проектов на территории Северо-Енисейского района</w:t>
      </w:r>
      <w:r w:rsidRPr="00F0210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eastAsia="Calibri" w:hAnsi="Times New Roman" w:cs="Times New Roman"/>
          <w:sz w:val="27"/>
          <w:szCs w:val="27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</w:t>
      </w:r>
      <w:proofErr w:type="gramEnd"/>
      <w:r w:rsidRPr="00F02106">
        <w:rPr>
          <w:rFonts w:ascii="Times New Roman" w:eastAsia="Calibri" w:hAnsi="Times New Roman" w:cs="Times New Roman"/>
          <w:sz w:val="27"/>
          <w:szCs w:val="27"/>
        </w:rPr>
        <w:t xml:space="preserve"> года».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Реализация национального проекта «Жилье и городская среда» предусмотрена по следующим направлениям:</w:t>
      </w:r>
    </w:p>
    <w:p w:rsidR="002C37D8" w:rsidRPr="00F02106" w:rsidRDefault="00E06D44" w:rsidP="00E06D44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C37D8" w:rsidRPr="00F02106">
        <w:rPr>
          <w:rFonts w:ascii="Times New Roman" w:eastAsia="Calibri" w:hAnsi="Times New Roman" w:cs="Times New Roman"/>
          <w:sz w:val="27"/>
          <w:szCs w:val="27"/>
        </w:rPr>
        <w:t>Жилье.</w:t>
      </w:r>
    </w:p>
    <w:p w:rsidR="002C37D8" w:rsidRPr="00F02106" w:rsidRDefault="00E06D44" w:rsidP="00E06D44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C37D8" w:rsidRPr="00F02106">
        <w:rPr>
          <w:rFonts w:ascii="Times New Roman" w:eastAsia="Calibri" w:hAnsi="Times New Roman" w:cs="Times New Roman"/>
          <w:sz w:val="27"/>
          <w:szCs w:val="27"/>
        </w:rPr>
        <w:t>Формирование комфортной городской среды на территории Северо-Енисейского района.</w:t>
      </w:r>
    </w:p>
    <w:p w:rsidR="002C37D8" w:rsidRPr="00F02106" w:rsidRDefault="00E06D44" w:rsidP="00E06D44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C37D8" w:rsidRPr="00F02106">
        <w:rPr>
          <w:rFonts w:ascii="Times New Roman" w:eastAsia="Calibri" w:hAnsi="Times New Roman" w:cs="Times New Roman"/>
          <w:sz w:val="27"/>
          <w:szCs w:val="27"/>
        </w:rPr>
        <w:t>Обеспечение устойчивого сокращения непригодного для проживания жилищного фонда.</w:t>
      </w:r>
    </w:p>
    <w:p w:rsidR="002C37D8" w:rsidRPr="00911D12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02106">
        <w:rPr>
          <w:rFonts w:ascii="Times New Roman" w:eastAsia="Calibri" w:hAnsi="Times New Roman" w:cs="Times New Roman"/>
          <w:b/>
          <w:sz w:val="27"/>
          <w:szCs w:val="27"/>
        </w:rPr>
        <w:t xml:space="preserve">За </w:t>
      </w:r>
      <w:r w:rsidR="0072730C">
        <w:rPr>
          <w:rFonts w:ascii="Times New Roman" w:hAnsi="Times New Roman"/>
          <w:b/>
          <w:sz w:val="27"/>
          <w:szCs w:val="27"/>
        </w:rPr>
        <w:t>9 месяцев</w:t>
      </w:r>
      <w:r w:rsidR="00911D12" w:rsidRPr="00911D12">
        <w:rPr>
          <w:rFonts w:ascii="Times New Roman" w:hAnsi="Times New Roman"/>
          <w:b/>
          <w:sz w:val="27"/>
          <w:szCs w:val="27"/>
        </w:rPr>
        <w:t xml:space="preserve"> 2023 года</w:t>
      </w:r>
      <w:r w:rsidRPr="00911D12">
        <w:rPr>
          <w:rFonts w:ascii="Times New Roman" w:eastAsia="Calibri" w:hAnsi="Times New Roman" w:cs="Times New Roman"/>
          <w:b/>
          <w:sz w:val="27"/>
          <w:szCs w:val="27"/>
        </w:rPr>
        <w:t xml:space="preserve"> по реализации региональных проектов проведена следующая работа.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62C3" w:rsidRPr="006E245F" w:rsidRDefault="00C262C3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E245F">
        <w:rPr>
          <w:rFonts w:ascii="Times New Roman" w:hAnsi="Times New Roman"/>
          <w:b/>
          <w:sz w:val="32"/>
          <w:szCs w:val="32"/>
          <w:u w:val="single"/>
        </w:rPr>
        <w:t>1. Реализация регионального проекта «Жилье»</w:t>
      </w:r>
    </w:p>
    <w:p w:rsidR="00E95ABA" w:rsidRPr="006E245F" w:rsidRDefault="00E95ABA" w:rsidP="00373BF9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62C3" w:rsidRPr="00F02106" w:rsidRDefault="00C262C3" w:rsidP="00373BF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«Жилье»</w:t>
      </w:r>
      <w:r w:rsidR="00E747D0" w:rsidRPr="00F02106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</w:p>
    <w:p w:rsidR="00C262C3" w:rsidRPr="00F02106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Увеличение объема жилищного строительства в Красноярском крае на 56 000 кв. м. в 2019 году</w:t>
      </w:r>
      <w:r w:rsidR="00BB4301" w:rsidRPr="00F02106">
        <w:rPr>
          <w:rFonts w:ascii="Times New Roman" w:hAnsi="Times New Roman" w:cs="Times New Roman"/>
          <w:sz w:val="27"/>
          <w:szCs w:val="27"/>
        </w:rPr>
        <w:t>.</w:t>
      </w:r>
    </w:p>
    <w:p w:rsidR="00C262C3" w:rsidRPr="00F02106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</w:t>
      </w:r>
      <w:r w:rsidR="00BB4301" w:rsidRPr="00F02106">
        <w:rPr>
          <w:rFonts w:ascii="Times New Roman" w:hAnsi="Times New Roman" w:cs="Times New Roman"/>
          <w:sz w:val="27"/>
          <w:szCs w:val="27"/>
        </w:rPr>
        <w:t>.</w:t>
      </w:r>
    </w:p>
    <w:p w:rsidR="00E747D0" w:rsidRPr="00F02106" w:rsidRDefault="00C262C3" w:rsidP="00373BF9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Куратор </w:t>
      </w:r>
      <w:r w:rsidR="00517497"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реализации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hyperlink r:id="rId6" w:history="1">
        <w:r w:rsidR="00373BF9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Перепелица</w:t>
        </w:r>
      </w:hyperlink>
      <w:r w:rsidR="00373BF9" w:rsidRPr="00373BF9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Анжелика Эдуардовна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первый заместитель главы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района</w:t>
      </w:r>
      <w:r w:rsidR="00E747D0" w:rsidRPr="00F02106">
        <w:rPr>
          <w:rFonts w:ascii="Times New Roman" w:hAnsi="Times New Roman"/>
          <w:sz w:val="27"/>
          <w:szCs w:val="27"/>
          <w:u w:val="single"/>
        </w:rPr>
        <w:t xml:space="preserve"> и Овчар Ольга Николаевна</w:t>
      </w:r>
      <w:r w:rsidR="00E747D0" w:rsidRPr="00D27B56">
        <w:rPr>
          <w:rFonts w:ascii="Times New Roman" w:hAnsi="Times New Roman"/>
          <w:sz w:val="27"/>
          <w:szCs w:val="27"/>
        </w:rPr>
        <w:t xml:space="preserve"> - </w:t>
      </w:r>
      <w:r w:rsidR="00E747D0" w:rsidRPr="00F02106">
        <w:rPr>
          <w:rFonts w:ascii="Times New Roman" w:hAnsi="Times New Roman"/>
          <w:sz w:val="27"/>
          <w:szCs w:val="27"/>
        </w:rPr>
        <w:t>заместитель главы района по экономике, анализу и прогнозированию.</w:t>
      </w:r>
    </w:p>
    <w:p w:rsidR="00154838" w:rsidRPr="00F02106" w:rsidRDefault="00C262C3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7"/>
          <w:szCs w:val="27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Руководитель </w:t>
      </w:r>
      <w:r w:rsidR="00517497"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реализации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D27B5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и</w:t>
      </w:r>
      <w:r w:rsidR="00E747D0" w:rsidRPr="00F02106">
        <w:rPr>
          <w:rFonts w:ascii="Times New Roman" w:hAnsi="Times New Roman"/>
          <w:sz w:val="27"/>
          <w:szCs w:val="27"/>
        </w:rPr>
        <w:t xml:space="preserve"> </w:t>
      </w:r>
      <w:r w:rsidR="00EC724A" w:rsidRPr="00F02106">
        <w:rPr>
          <w:rFonts w:ascii="Times New Roman" w:hAnsi="Times New Roman"/>
          <w:sz w:val="27"/>
          <w:szCs w:val="27"/>
          <w:u w:val="single"/>
        </w:rPr>
        <w:t>Луночкин Андрей Владимирович</w:t>
      </w:r>
      <w:r w:rsidR="00EC724A" w:rsidRPr="00D27B56">
        <w:rPr>
          <w:rFonts w:ascii="Times New Roman" w:hAnsi="Times New Roman"/>
          <w:sz w:val="27"/>
          <w:szCs w:val="27"/>
        </w:rPr>
        <w:t xml:space="preserve"> –</w:t>
      </w:r>
      <w:r w:rsidR="00D27B56">
        <w:rPr>
          <w:rFonts w:ascii="Times New Roman" w:hAnsi="Times New Roman"/>
          <w:sz w:val="27"/>
          <w:szCs w:val="27"/>
        </w:rPr>
        <w:t xml:space="preserve"> </w:t>
      </w:r>
      <w:r w:rsidR="00EC724A" w:rsidRPr="00F02106">
        <w:rPr>
          <w:rFonts w:ascii="Times New Roman" w:hAnsi="Times New Roman"/>
          <w:sz w:val="27"/>
          <w:szCs w:val="27"/>
        </w:rPr>
        <w:t>начальник отдела экономического анализа и прогнозирования администрации Северо-Енисейского района.</w:t>
      </w:r>
    </w:p>
    <w:p w:rsidR="00E747D0" w:rsidRPr="009B548C" w:rsidRDefault="00243E4B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7"/>
          <w:szCs w:val="27"/>
        </w:rPr>
      </w:pPr>
      <w:r w:rsidRPr="00F02106">
        <w:rPr>
          <w:rFonts w:ascii="Times New Roman" w:hAnsi="Times New Roman"/>
          <w:b/>
          <w:sz w:val="27"/>
          <w:szCs w:val="27"/>
        </w:rPr>
        <w:t xml:space="preserve">Ответственное лицо за реализацию проекта на территории Северо-Енисейского района: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D27B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C724A" w:rsidRPr="00F02106">
        <w:rPr>
          <w:rFonts w:ascii="Times New Roman" w:hAnsi="Times New Roman"/>
          <w:sz w:val="27"/>
          <w:szCs w:val="27"/>
        </w:rPr>
        <w:t>.</w:t>
      </w:r>
    </w:p>
    <w:p w:rsidR="00D33653" w:rsidRDefault="00D36056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В</w:t>
      </w:r>
      <w:r w:rsidR="00E747D0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рамках </w:t>
      </w:r>
      <w:r w:rsidR="00D33653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реализации проекта «Жилье» </w:t>
      </w:r>
      <w:r w:rsidR="00625860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запланированы </w:t>
      </w:r>
      <w:r w:rsidR="00D33653" w:rsidRPr="00F02106">
        <w:rPr>
          <w:rFonts w:ascii="Times New Roman" w:hAnsi="Times New Roman" w:cs="Times New Roman"/>
          <w:b/>
          <w:sz w:val="27"/>
          <w:szCs w:val="27"/>
          <w:u w:val="single"/>
        </w:rPr>
        <w:t>следующие задачи:</w:t>
      </w:r>
    </w:p>
    <w:p w:rsidR="00373BF9" w:rsidRPr="00F02106" w:rsidRDefault="00373BF9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1) </w:t>
      </w:r>
      <w:r w:rsidR="000E0FE1">
        <w:rPr>
          <w:rFonts w:ascii="Times New Roman" w:hAnsi="Times New Roman" w:cs="Times New Roman"/>
          <w:sz w:val="27"/>
          <w:szCs w:val="27"/>
        </w:rPr>
        <w:t>по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обеспечени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увеличения</w:t>
      </w:r>
      <w:r w:rsidRPr="00F02106">
        <w:rPr>
          <w:rFonts w:ascii="Times New Roman" w:hAnsi="Times New Roman" w:cs="Times New Roman"/>
          <w:sz w:val="27"/>
          <w:szCs w:val="27"/>
        </w:rPr>
        <w:t xml:space="preserve"> объемов ввода в эксплуатацию жилья, в том числе экономического класса и обеспечени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территорий населенных пунктов района </w:t>
      </w:r>
      <w:r w:rsidRPr="00F02106">
        <w:rPr>
          <w:rFonts w:ascii="Times New Roman" w:hAnsi="Times New Roman" w:cs="Times New Roman"/>
          <w:sz w:val="27"/>
          <w:szCs w:val="27"/>
        </w:rPr>
        <w:lastRenderedPageBreak/>
        <w:t>документацией по планировке территори</w:t>
      </w:r>
      <w:r w:rsidR="000E0FE1">
        <w:rPr>
          <w:rFonts w:ascii="Times New Roman" w:hAnsi="Times New Roman" w:cs="Times New Roman"/>
          <w:sz w:val="27"/>
          <w:szCs w:val="27"/>
        </w:rPr>
        <w:t>й</w:t>
      </w:r>
      <w:r w:rsidRPr="00F02106">
        <w:rPr>
          <w:rFonts w:ascii="Times New Roman" w:hAnsi="Times New Roman" w:cs="Times New Roman"/>
          <w:sz w:val="27"/>
          <w:szCs w:val="27"/>
        </w:rPr>
        <w:t>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2)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улучшени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жилищных условий работников отраслей бюджетной сферы и молодых семей Северо-Енисейского района;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3)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создани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комфортных жилищных условий для граждан района;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4)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реализаци</w:t>
      </w:r>
      <w:r w:rsidR="000E0FE1">
        <w:rPr>
          <w:rFonts w:ascii="Times New Roman" w:hAnsi="Times New Roman" w:cs="Times New Roman"/>
          <w:sz w:val="27"/>
          <w:szCs w:val="27"/>
        </w:rPr>
        <w:t>и</w:t>
      </w:r>
      <w:r w:rsidRPr="00F02106">
        <w:rPr>
          <w:rFonts w:ascii="Times New Roman" w:hAnsi="Times New Roman" w:cs="Times New Roman"/>
          <w:sz w:val="27"/>
          <w:szCs w:val="27"/>
        </w:rPr>
        <w:t xml:space="preserve">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района.</w:t>
      </w:r>
    </w:p>
    <w:p w:rsidR="00154838" w:rsidRPr="00F02106" w:rsidRDefault="00154838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C62C7" w:rsidRPr="004D7C05" w:rsidRDefault="00BB4301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В </w:t>
      </w:r>
      <w:r w:rsidR="00C262C3"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>рамках подпрограммы «Развитие среднеэтажного и малоэтажного жилищного строительства в Северо-Енисейском районе»</w:t>
      </w:r>
      <w:r w:rsidR="00C262C3"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на 202</w:t>
      </w:r>
      <w:r w:rsidR="006C683C">
        <w:rPr>
          <w:rFonts w:ascii="Times New Roman" w:eastAsia="Calibri" w:hAnsi="Times New Roman" w:cs="Times New Roman"/>
          <w:sz w:val="27"/>
          <w:szCs w:val="27"/>
        </w:rPr>
        <w:t>3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C262C3" w:rsidRPr="004D7C05">
        <w:rPr>
          <w:rFonts w:ascii="Times New Roman" w:eastAsia="Calibri" w:hAnsi="Times New Roman" w:cs="Times New Roman"/>
          <w:sz w:val="27"/>
          <w:szCs w:val="27"/>
        </w:rPr>
        <w:t>муниципальной программы «Создание условий для обеспечения доступным и комфортным жильем граждан Северо-Енисейского района»</w:t>
      </w:r>
      <w:r w:rsidR="00513386"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предусмотрено выполнение следующих мероприятий </w:t>
      </w:r>
      <w:r w:rsidR="006C683C">
        <w:rPr>
          <w:rFonts w:ascii="Times New Roman" w:eastAsia="Calibri" w:hAnsi="Times New Roman" w:cs="Times New Roman"/>
          <w:sz w:val="27"/>
          <w:szCs w:val="27"/>
        </w:rPr>
        <w:t xml:space="preserve">за счет средств бюджета Северо-Енисейского района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на сумму </w:t>
      </w:r>
      <w:r w:rsidR="008E36A0">
        <w:rPr>
          <w:rFonts w:ascii="Times New Roman" w:eastAsia="Calibri" w:hAnsi="Times New Roman" w:cs="Times New Roman"/>
          <w:b/>
          <w:sz w:val="27"/>
          <w:szCs w:val="27"/>
          <w:u w:val="single"/>
        </w:rPr>
        <w:t>86,701</w:t>
      </w:r>
      <w:r w:rsidR="006C62C7"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, в том числе:</w:t>
      </w:r>
    </w:p>
    <w:p w:rsidR="006C62C7" w:rsidRPr="004D7C05" w:rsidRDefault="006C62C7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«16 квартирный дом, ул. Карла Маркса, 19А,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196F51">
        <w:rPr>
          <w:rFonts w:ascii="Times New Roman" w:eastAsia="Calibri" w:hAnsi="Times New Roman" w:cs="Times New Roman"/>
          <w:b/>
          <w:sz w:val="27"/>
          <w:szCs w:val="27"/>
        </w:rPr>
        <w:t>31,718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</w:t>
      </w:r>
      <w:r w:rsidR="00090C2F">
        <w:rPr>
          <w:rFonts w:ascii="Times New Roman" w:eastAsia="Calibri" w:hAnsi="Times New Roman" w:cs="Times New Roman"/>
          <w:sz w:val="27"/>
          <w:szCs w:val="27"/>
        </w:rPr>
        <w:t xml:space="preserve"> – строительство завершено, дом введен в эксплуатацию 16.08.2023</w:t>
      </w:r>
      <w:r w:rsidRPr="004D7C05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90C2F" w:rsidRPr="004D7C05" w:rsidRDefault="00A238F3" w:rsidP="00090C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«16 квартирный дом, ул. Ленина, 62А,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574816">
        <w:rPr>
          <w:rFonts w:ascii="Times New Roman" w:eastAsia="Calibri" w:hAnsi="Times New Roman" w:cs="Times New Roman"/>
          <w:b/>
          <w:sz w:val="27"/>
          <w:szCs w:val="27"/>
        </w:rPr>
        <w:t>5,968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</w:t>
      </w:r>
      <w:r w:rsidR="00090C2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0C2F" w:rsidRPr="00090C2F">
        <w:rPr>
          <w:rFonts w:ascii="Times New Roman" w:eastAsia="Calibri" w:hAnsi="Times New Roman" w:cs="Times New Roman"/>
          <w:b/>
          <w:sz w:val="27"/>
          <w:szCs w:val="27"/>
        </w:rPr>
        <w:t>-</w:t>
      </w:r>
      <w:r w:rsidR="00090C2F">
        <w:rPr>
          <w:rFonts w:ascii="Times New Roman" w:eastAsia="Calibri" w:hAnsi="Times New Roman" w:cs="Times New Roman"/>
          <w:sz w:val="27"/>
          <w:szCs w:val="27"/>
        </w:rPr>
        <w:t xml:space="preserve"> строительство завершено, дом введен в эксплуатацию 11.04.2023</w:t>
      </w:r>
      <w:r w:rsidR="00090C2F" w:rsidRPr="004D7C05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90C2F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«60 квартирный дом, ул. Карла Маркса, 52А,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196F51">
        <w:rPr>
          <w:rFonts w:ascii="Times New Roman" w:eastAsia="Calibri" w:hAnsi="Times New Roman" w:cs="Times New Roman"/>
          <w:b/>
          <w:sz w:val="27"/>
          <w:szCs w:val="27"/>
        </w:rPr>
        <w:t>49,015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</w:t>
      </w:r>
      <w:r w:rsidR="00090C2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0C2F">
        <w:rPr>
          <w:rFonts w:ascii="Times New Roman" w:eastAsia="Calibri" w:hAnsi="Times New Roman" w:cs="Times New Roman"/>
          <w:b/>
          <w:sz w:val="27"/>
          <w:szCs w:val="27"/>
        </w:rPr>
        <w:t>–</w:t>
      </w:r>
      <w:r w:rsidR="00090C2F">
        <w:rPr>
          <w:rFonts w:ascii="Times New Roman" w:eastAsia="Calibri" w:hAnsi="Times New Roman" w:cs="Times New Roman"/>
          <w:sz w:val="27"/>
          <w:szCs w:val="27"/>
        </w:rPr>
        <w:t xml:space="preserve"> строительство завершено, ведутся работы по приемки объекта;</w:t>
      </w:r>
    </w:p>
    <w:p w:rsidR="007A5CE1" w:rsidRDefault="007A5CE1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предусмотрены работы по подготовке проектной документации на строительство 3-х многоквартирных жилых домов на общую сумму </w:t>
      </w:r>
      <w:r w:rsidRPr="007A5CE1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9,556 млн. </w:t>
      </w:r>
      <w:proofErr w:type="spellStart"/>
      <w:r w:rsidRPr="007A5CE1">
        <w:rPr>
          <w:rFonts w:ascii="Times New Roman" w:eastAsia="Calibri" w:hAnsi="Times New Roman" w:cs="Times New Roman"/>
          <w:b/>
          <w:sz w:val="27"/>
          <w:szCs w:val="27"/>
          <w:u w:val="single"/>
        </w:rPr>
        <w:t>руб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, в том числе:</w:t>
      </w:r>
    </w:p>
    <w:p w:rsidR="00A238F3" w:rsidRPr="004D7C05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>подготовка проектной документации с получением положительного заключения государственной экспертизы и проведение проверки достоверности определения сметной стоимости на строительство объекта «6</w:t>
      </w:r>
      <w:r w:rsidR="004D7C05">
        <w:rPr>
          <w:rFonts w:ascii="Times New Roman" w:eastAsia="Calibri" w:hAnsi="Times New Roman" w:cs="Times New Roman"/>
          <w:sz w:val="27"/>
          <w:szCs w:val="27"/>
        </w:rPr>
        <w:t>0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квартирный дом, ул. Карла Маркса, </w:t>
      </w:r>
      <w:r w:rsidR="004D7C05">
        <w:rPr>
          <w:rFonts w:ascii="Times New Roman" w:eastAsia="Calibri" w:hAnsi="Times New Roman" w:cs="Times New Roman"/>
          <w:sz w:val="27"/>
          <w:szCs w:val="27"/>
        </w:rPr>
        <w:t>52</w:t>
      </w:r>
      <w:r w:rsidRPr="004D7C05">
        <w:rPr>
          <w:rFonts w:ascii="Times New Roman" w:eastAsia="Calibri" w:hAnsi="Times New Roman" w:cs="Times New Roman"/>
          <w:sz w:val="27"/>
          <w:szCs w:val="27"/>
        </w:rPr>
        <w:t>А</w:t>
      </w:r>
      <w:r w:rsidR="004D7C05">
        <w:rPr>
          <w:rFonts w:ascii="Times New Roman" w:eastAsia="Calibri" w:hAnsi="Times New Roman" w:cs="Times New Roman"/>
          <w:sz w:val="27"/>
          <w:szCs w:val="27"/>
        </w:rPr>
        <w:t>/1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7A5CE1">
        <w:rPr>
          <w:rFonts w:ascii="Times New Roman" w:eastAsia="Calibri" w:hAnsi="Times New Roman" w:cs="Times New Roman"/>
          <w:b/>
          <w:sz w:val="27"/>
          <w:szCs w:val="27"/>
        </w:rPr>
        <w:t>1,931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C973C0" w:rsidRDefault="00C973C0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подготовка проектной документации с получением положительного заключения государственной экспертизы и проведение проверки достоверности определения сметной стоимости на строительство </w:t>
      </w:r>
      <w:r w:rsidR="00903742">
        <w:rPr>
          <w:rFonts w:ascii="Times New Roman" w:eastAsia="Calibri" w:hAnsi="Times New Roman" w:cs="Times New Roman"/>
          <w:sz w:val="27"/>
          <w:szCs w:val="27"/>
        </w:rPr>
        <w:t>24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квартирн</w:t>
      </w:r>
      <w:r w:rsidR="00903742">
        <w:rPr>
          <w:rFonts w:ascii="Times New Roman" w:eastAsia="Calibri" w:hAnsi="Times New Roman" w:cs="Times New Roman"/>
          <w:sz w:val="27"/>
          <w:szCs w:val="27"/>
        </w:rPr>
        <w:t>ого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дом</w:t>
      </w:r>
      <w:r w:rsidR="00903742">
        <w:rPr>
          <w:rFonts w:ascii="Times New Roman" w:eastAsia="Calibri" w:hAnsi="Times New Roman" w:cs="Times New Roman"/>
          <w:sz w:val="27"/>
          <w:szCs w:val="27"/>
        </w:rPr>
        <w:t>а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 w:rsidR="00903742">
        <w:rPr>
          <w:rFonts w:ascii="Times New Roman" w:eastAsia="Calibri" w:hAnsi="Times New Roman" w:cs="Times New Roman"/>
          <w:sz w:val="27"/>
          <w:szCs w:val="27"/>
        </w:rPr>
        <w:t>50 лет Октября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903742">
        <w:rPr>
          <w:rFonts w:ascii="Times New Roman" w:eastAsia="Calibri" w:hAnsi="Times New Roman" w:cs="Times New Roman"/>
          <w:sz w:val="27"/>
          <w:szCs w:val="27"/>
        </w:rPr>
        <w:t>1</w:t>
      </w:r>
      <w:r w:rsidRPr="00903742">
        <w:rPr>
          <w:rFonts w:ascii="Times New Roman" w:eastAsia="Calibri" w:hAnsi="Times New Roman" w:cs="Times New Roman"/>
          <w:sz w:val="27"/>
          <w:szCs w:val="27"/>
        </w:rPr>
        <w:t>2</w:t>
      </w:r>
      <w:r w:rsidR="00903742">
        <w:rPr>
          <w:rFonts w:ascii="Times New Roman" w:eastAsia="Calibri" w:hAnsi="Times New Roman" w:cs="Times New Roman"/>
          <w:sz w:val="27"/>
          <w:szCs w:val="27"/>
        </w:rPr>
        <w:t>Д</w:t>
      </w:r>
      <w:r w:rsidRPr="00903742">
        <w:rPr>
          <w:rFonts w:ascii="Times New Roman" w:eastAsia="Calibri" w:hAnsi="Times New Roman" w:cs="Times New Roman"/>
          <w:sz w:val="27"/>
          <w:szCs w:val="27"/>
        </w:rPr>
        <w:t>, п</w:t>
      </w:r>
      <w:r w:rsidR="00903742">
        <w:rPr>
          <w:rFonts w:ascii="Times New Roman" w:eastAsia="Calibri" w:hAnsi="Times New Roman" w:cs="Times New Roman"/>
          <w:sz w:val="27"/>
          <w:szCs w:val="27"/>
        </w:rPr>
        <w:t>.</w:t>
      </w:r>
      <w:r w:rsidR="003A41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03742">
        <w:rPr>
          <w:rFonts w:ascii="Times New Roman" w:eastAsia="Calibri" w:hAnsi="Times New Roman" w:cs="Times New Roman"/>
          <w:sz w:val="27"/>
          <w:szCs w:val="27"/>
        </w:rPr>
        <w:t>Тея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5CE1">
        <w:rPr>
          <w:rFonts w:ascii="Times New Roman" w:eastAsia="Calibri" w:hAnsi="Times New Roman" w:cs="Times New Roman"/>
          <w:sz w:val="27"/>
          <w:szCs w:val="27"/>
        </w:rPr>
        <w:t>–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5CE1">
        <w:rPr>
          <w:rFonts w:ascii="Times New Roman" w:eastAsia="Calibri" w:hAnsi="Times New Roman" w:cs="Times New Roman"/>
          <w:b/>
          <w:sz w:val="27"/>
          <w:szCs w:val="27"/>
        </w:rPr>
        <w:t>4,738</w:t>
      </w:r>
      <w:r w:rsidRPr="00903742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903742">
        <w:rPr>
          <w:rFonts w:ascii="Times New Roman" w:eastAsia="Calibri" w:hAnsi="Times New Roman" w:cs="Times New Roman"/>
          <w:sz w:val="27"/>
          <w:szCs w:val="27"/>
        </w:rPr>
        <w:t>.</w:t>
      </w:r>
      <w:r w:rsidR="00903742">
        <w:rPr>
          <w:rFonts w:ascii="Times New Roman" w:eastAsia="Calibri" w:hAnsi="Times New Roman" w:cs="Times New Roman"/>
          <w:sz w:val="27"/>
          <w:szCs w:val="27"/>
        </w:rPr>
        <w:t>;</w:t>
      </w:r>
    </w:p>
    <w:p w:rsidR="00903742" w:rsidRDefault="00903742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подготовка проектной документации с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выполнением инженерно-геологических, инженерно-экологических, инженерно-геодезических изысканий и 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получением положительного заключения государственной экспертизы и проведение проверки достоверности определения сметной стоимости на строительство </w:t>
      </w:r>
      <w:r>
        <w:rPr>
          <w:rFonts w:ascii="Times New Roman" w:eastAsia="Calibri" w:hAnsi="Times New Roman" w:cs="Times New Roman"/>
          <w:sz w:val="27"/>
          <w:szCs w:val="27"/>
        </w:rPr>
        <w:t>16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квартирн</w:t>
      </w:r>
      <w:r>
        <w:rPr>
          <w:rFonts w:ascii="Times New Roman" w:eastAsia="Calibri" w:hAnsi="Times New Roman" w:cs="Times New Roman"/>
          <w:sz w:val="27"/>
          <w:szCs w:val="27"/>
        </w:rPr>
        <w:t>ого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дом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>
        <w:rPr>
          <w:rFonts w:ascii="Times New Roman" w:eastAsia="Calibri" w:hAnsi="Times New Roman" w:cs="Times New Roman"/>
          <w:sz w:val="27"/>
          <w:szCs w:val="27"/>
        </w:rPr>
        <w:t>Новая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9А</w:t>
      </w:r>
      <w:r w:rsidRPr="00903742">
        <w:rPr>
          <w:rFonts w:ascii="Times New Roman" w:eastAsia="Calibri" w:hAnsi="Times New Roman" w:cs="Times New Roman"/>
          <w:sz w:val="27"/>
          <w:szCs w:val="27"/>
        </w:rPr>
        <w:t>, п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="003A41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Брянка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–</w:t>
      </w:r>
      <w:r w:rsidRPr="009037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A5CE1">
        <w:rPr>
          <w:rFonts w:ascii="Times New Roman" w:eastAsia="Calibri" w:hAnsi="Times New Roman" w:cs="Times New Roman"/>
          <w:b/>
          <w:sz w:val="27"/>
          <w:szCs w:val="27"/>
        </w:rPr>
        <w:t>2,887</w:t>
      </w:r>
      <w:r w:rsidRPr="00903742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90374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B1B78" w:rsidRPr="00CD694A" w:rsidRDefault="00E95ABA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eastAsia="Calibri" w:hAnsi="Times New Roman" w:cs="Times New Roman"/>
          <w:sz w:val="27"/>
          <w:szCs w:val="27"/>
        </w:rPr>
        <w:t>В</w:t>
      </w:r>
      <w:r w:rsidR="00BC47E9" w:rsidRPr="00CD69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E0FE1" w:rsidRPr="00CD694A">
        <w:rPr>
          <w:rFonts w:ascii="Times New Roman" w:eastAsia="Calibri" w:hAnsi="Times New Roman" w:cs="Times New Roman"/>
          <w:sz w:val="27"/>
          <w:szCs w:val="27"/>
        </w:rPr>
        <w:t>202</w:t>
      </w:r>
      <w:r w:rsidR="00213007" w:rsidRPr="00CD694A">
        <w:rPr>
          <w:rFonts w:ascii="Times New Roman" w:eastAsia="Calibri" w:hAnsi="Times New Roman" w:cs="Times New Roman"/>
          <w:sz w:val="27"/>
          <w:szCs w:val="27"/>
        </w:rPr>
        <w:t>3</w:t>
      </w:r>
      <w:r w:rsidR="000E0FE1" w:rsidRPr="00CD69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F4F" w:rsidRPr="00CD694A">
        <w:rPr>
          <w:rFonts w:ascii="Times New Roman" w:eastAsia="Calibri" w:hAnsi="Times New Roman" w:cs="Times New Roman"/>
          <w:sz w:val="27"/>
          <w:szCs w:val="27"/>
        </w:rPr>
        <w:t>год</w:t>
      </w:r>
      <w:r w:rsidRPr="00CD694A">
        <w:rPr>
          <w:rFonts w:ascii="Times New Roman" w:eastAsia="Calibri" w:hAnsi="Times New Roman" w:cs="Times New Roman"/>
          <w:sz w:val="27"/>
          <w:szCs w:val="27"/>
        </w:rPr>
        <w:t>у</w:t>
      </w:r>
      <w:r w:rsidR="00EE1F4F" w:rsidRPr="00CD694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F4F" w:rsidRPr="00CD694A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="00EE1F4F" w:rsidRPr="00CD694A">
        <w:rPr>
          <w:rFonts w:ascii="Times New Roman" w:hAnsi="Times New Roman" w:cs="Times New Roman"/>
          <w:b/>
          <w:sz w:val="27"/>
          <w:szCs w:val="27"/>
        </w:rPr>
        <w:t xml:space="preserve"> рамках реализации 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подпрограммы «</w:t>
      </w:r>
      <w:r w:rsidR="00160E66" w:rsidRPr="00CD694A">
        <w:rPr>
          <w:rFonts w:ascii="Times New Roman" w:hAnsi="Times New Roman" w:cs="Times New Roman"/>
          <w:b/>
          <w:sz w:val="27"/>
          <w:szCs w:val="27"/>
          <w:u w:val="single"/>
        </w:rPr>
        <w:t>Улучшение жилищных условий отдельных категорий граждан, проживающих на территории Северо-Енисейского района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»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 муниципальной программы «</w:t>
      </w:r>
      <w:r w:rsidR="008B1B78" w:rsidRPr="00CD694A">
        <w:rPr>
          <w:rFonts w:ascii="Times New Roman" w:hAnsi="Times New Roman" w:cs="Times New Roman"/>
          <w:sz w:val="27"/>
          <w:szCs w:val="27"/>
        </w:rPr>
        <w:t>Создание условий для обеспечения доступным и комфортным жильем граждан Северо-Енисейского района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» 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выделено </w:t>
      </w:r>
      <w:r w:rsidR="00CD694A" w:rsidRPr="00CD694A">
        <w:rPr>
          <w:rFonts w:ascii="Times New Roman" w:hAnsi="Times New Roman" w:cs="Times New Roman"/>
          <w:sz w:val="27"/>
          <w:szCs w:val="27"/>
        </w:rPr>
        <w:t>4 869 928,80</w:t>
      </w:r>
      <w:r w:rsidR="0050251C" w:rsidRPr="00CD694A">
        <w:rPr>
          <w:rFonts w:ascii="Times New Roman" w:hAnsi="Times New Roman" w:cs="Times New Roman"/>
          <w:sz w:val="27"/>
          <w:szCs w:val="27"/>
        </w:rPr>
        <w:t xml:space="preserve"> рублей (</w:t>
      </w:r>
      <w:r w:rsidR="00CD694A" w:rsidRPr="00CD694A">
        <w:rPr>
          <w:rFonts w:ascii="Times New Roman" w:hAnsi="Times New Roman" w:cs="Times New Roman"/>
          <w:sz w:val="27"/>
          <w:szCs w:val="27"/>
        </w:rPr>
        <w:t>4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семей), в том числе:</w:t>
      </w:r>
    </w:p>
    <w:p w:rsidR="008B1B78" w:rsidRPr="00CD694A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hAnsi="Times New Roman" w:cs="Times New Roman"/>
          <w:sz w:val="27"/>
          <w:szCs w:val="27"/>
        </w:rPr>
        <w:t>с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редства Федерального бюджета – </w:t>
      </w:r>
      <w:r w:rsidR="00CD694A" w:rsidRPr="00CD694A">
        <w:rPr>
          <w:rFonts w:ascii="Times New Roman" w:hAnsi="Times New Roman" w:cs="Times New Roman"/>
          <w:sz w:val="27"/>
          <w:szCs w:val="27"/>
        </w:rPr>
        <w:t>834 636,88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8B1B78" w:rsidRPr="00CD694A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hAnsi="Times New Roman" w:cs="Times New Roman"/>
          <w:sz w:val="27"/>
          <w:szCs w:val="27"/>
        </w:rPr>
        <w:t>с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редства бюджета Красноярского края – </w:t>
      </w:r>
      <w:r w:rsidR="00CD694A" w:rsidRPr="00CD694A">
        <w:rPr>
          <w:rFonts w:ascii="Times New Roman" w:hAnsi="Times New Roman" w:cs="Times New Roman"/>
          <w:sz w:val="27"/>
          <w:szCs w:val="27"/>
        </w:rPr>
        <w:t>2 080 158,74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8B1B78" w:rsidRPr="00CD694A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94A">
        <w:rPr>
          <w:rFonts w:ascii="Times New Roman" w:hAnsi="Times New Roman" w:cs="Times New Roman"/>
          <w:sz w:val="27"/>
          <w:szCs w:val="27"/>
        </w:rPr>
        <w:t>с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редства бюджета Северо-Енисейского района – </w:t>
      </w:r>
      <w:r w:rsidR="00CD694A" w:rsidRPr="00CD694A">
        <w:rPr>
          <w:rFonts w:ascii="Times New Roman" w:hAnsi="Times New Roman" w:cs="Times New Roman"/>
          <w:sz w:val="27"/>
          <w:szCs w:val="27"/>
        </w:rPr>
        <w:t>1 955 133,18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C262C3" w:rsidRDefault="00160E66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CD694A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096CA9">
        <w:rPr>
          <w:rFonts w:ascii="Times New Roman" w:hAnsi="Times New Roman" w:cs="Times New Roman"/>
          <w:b/>
          <w:sz w:val="27"/>
          <w:szCs w:val="27"/>
        </w:rPr>
        <w:t>9 месяцев</w:t>
      </w:r>
      <w:r w:rsidR="00E95ABA" w:rsidRPr="00CD69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B1B78" w:rsidRPr="00CD694A">
        <w:rPr>
          <w:rFonts w:ascii="Times New Roman" w:hAnsi="Times New Roman" w:cs="Times New Roman"/>
          <w:b/>
          <w:sz w:val="27"/>
          <w:szCs w:val="27"/>
        </w:rPr>
        <w:t>202</w:t>
      </w:r>
      <w:r w:rsidR="00213007" w:rsidRPr="00CD694A">
        <w:rPr>
          <w:rFonts w:ascii="Times New Roman" w:hAnsi="Times New Roman" w:cs="Times New Roman"/>
          <w:b/>
          <w:sz w:val="27"/>
          <w:szCs w:val="27"/>
        </w:rPr>
        <w:t>3</w:t>
      </w:r>
      <w:r w:rsidR="008B1B78" w:rsidRPr="00CD694A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B4292">
        <w:rPr>
          <w:rFonts w:ascii="Times New Roman" w:hAnsi="Times New Roman" w:cs="Times New Roman"/>
          <w:b/>
          <w:sz w:val="27"/>
          <w:szCs w:val="27"/>
        </w:rPr>
        <w:t>а</w:t>
      </w:r>
      <w:r w:rsidR="008B1B78" w:rsidRPr="00CD69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694A" w:rsidRPr="00CD694A">
        <w:rPr>
          <w:rFonts w:ascii="Times New Roman" w:hAnsi="Times New Roman" w:cs="Times New Roman"/>
          <w:b/>
          <w:sz w:val="27"/>
          <w:szCs w:val="27"/>
        </w:rPr>
        <w:t>3</w:t>
      </w:r>
      <w:r w:rsidR="00EE1F4F" w:rsidRPr="008E36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молод</w:t>
      </w:r>
      <w:r w:rsidR="008B1B78" w:rsidRPr="00CD694A">
        <w:rPr>
          <w:rFonts w:ascii="Times New Roman" w:hAnsi="Times New Roman" w:cs="Times New Roman"/>
          <w:b/>
          <w:sz w:val="27"/>
          <w:szCs w:val="27"/>
          <w:u w:val="single"/>
        </w:rPr>
        <w:t>ы</w:t>
      </w:r>
      <w:r w:rsidR="00CD694A" w:rsidRPr="00CD694A">
        <w:rPr>
          <w:rFonts w:ascii="Times New Roman" w:hAnsi="Times New Roman" w:cs="Times New Roman"/>
          <w:b/>
          <w:sz w:val="27"/>
          <w:szCs w:val="27"/>
          <w:u w:val="single"/>
        </w:rPr>
        <w:t>е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сем</w:t>
      </w:r>
      <w:r w:rsidR="00CD694A" w:rsidRPr="00CD694A">
        <w:rPr>
          <w:rFonts w:ascii="Times New Roman" w:hAnsi="Times New Roman" w:cs="Times New Roman"/>
          <w:b/>
          <w:sz w:val="27"/>
          <w:szCs w:val="27"/>
          <w:u w:val="single"/>
        </w:rPr>
        <w:t>ьи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E1F4F" w:rsidRPr="00CD694A">
        <w:rPr>
          <w:rFonts w:ascii="Times New Roman" w:hAnsi="Times New Roman" w:cs="Times New Roman"/>
          <w:sz w:val="27"/>
          <w:szCs w:val="27"/>
        </w:rPr>
        <w:t>получи</w:t>
      </w:r>
      <w:r w:rsidR="00EC724A" w:rsidRPr="00CD694A">
        <w:rPr>
          <w:rFonts w:ascii="Times New Roman" w:hAnsi="Times New Roman" w:cs="Times New Roman"/>
          <w:sz w:val="27"/>
          <w:szCs w:val="27"/>
        </w:rPr>
        <w:t>л</w:t>
      </w:r>
      <w:r w:rsidR="000E0FE1" w:rsidRPr="00CD694A">
        <w:rPr>
          <w:rFonts w:ascii="Times New Roman" w:hAnsi="Times New Roman" w:cs="Times New Roman"/>
          <w:sz w:val="27"/>
          <w:szCs w:val="27"/>
        </w:rPr>
        <w:t>и</w:t>
      </w:r>
      <w:r w:rsidR="00EE1F4F" w:rsidRPr="00CD694A">
        <w:rPr>
          <w:rFonts w:ascii="Times New Roman" w:hAnsi="Times New Roman" w:cs="Times New Roman"/>
          <w:sz w:val="27"/>
          <w:szCs w:val="27"/>
        </w:rPr>
        <w:t xml:space="preserve"> свидетельство</w:t>
      </w:r>
      <w:r w:rsidR="008B1B78" w:rsidRPr="00CD694A">
        <w:rPr>
          <w:rFonts w:ascii="Times New Roman" w:hAnsi="Times New Roman" w:cs="Times New Roman"/>
          <w:sz w:val="27"/>
          <w:szCs w:val="27"/>
        </w:rPr>
        <w:t xml:space="preserve"> и</w:t>
      </w:r>
      <w:r w:rsidR="00243E4B" w:rsidRPr="00CD694A">
        <w:rPr>
          <w:rFonts w:ascii="Times New Roman" w:hAnsi="Times New Roman" w:cs="Times New Roman"/>
          <w:sz w:val="27"/>
          <w:szCs w:val="27"/>
        </w:rPr>
        <w:t xml:space="preserve"> </w:t>
      </w:r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>реализовал</w:t>
      </w:r>
      <w:r w:rsidR="000E0FE1" w:rsidRPr="00CD694A">
        <w:rPr>
          <w:rFonts w:ascii="Times New Roman" w:hAnsi="Times New Roman" w:cs="Times New Roman"/>
          <w:b/>
          <w:sz w:val="27"/>
          <w:szCs w:val="27"/>
          <w:u w:val="single"/>
        </w:rPr>
        <w:t>и</w:t>
      </w:r>
      <w:proofErr w:type="gramEnd"/>
      <w:r w:rsidR="00EE1F4F" w:rsidRPr="00CD694A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свое право на улучшение жилищных условий</w:t>
      </w:r>
      <w:r w:rsidR="00EE1F4F" w:rsidRPr="00CD694A">
        <w:rPr>
          <w:rFonts w:ascii="Times New Roman" w:hAnsi="Times New Roman" w:cs="Times New Roman"/>
          <w:sz w:val="27"/>
          <w:szCs w:val="27"/>
        </w:rPr>
        <w:t>.</w:t>
      </w:r>
    </w:p>
    <w:p w:rsidR="00AF2BE2" w:rsidRDefault="00AF2BE2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421B6" w:rsidRDefault="008421B6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  <w:sectPr w:rsidR="008421B6" w:rsidSect="00BD62C1">
          <w:pgSz w:w="11906" w:h="16838"/>
          <w:pgMar w:top="284" w:right="566" w:bottom="425" w:left="1418" w:header="709" w:footer="709" w:gutter="0"/>
          <w:cols w:space="708"/>
          <w:docGrid w:linePitch="360"/>
        </w:sectPr>
      </w:pPr>
    </w:p>
    <w:p w:rsidR="00AF2BE2" w:rsidRPr="00F02106" w:rsidRDefault="00AF2BE2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lastRenderedPageBreak/>
        <w:t>2. Реализация регионального проекта</w:t>
      </w:r>
    </w:p>
    <w:p w:rsidR="00AF2BE2" w:rsidRPr="00F02106" w:rsidRDefault="00AF2BE2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«Формирование комфортной городской среды» </w:t>
      </w:r>
    </w:p>
    <w:p w:rsidR="00AF2BE2" w:rsidRPr="00517497" w:rsidRDefault="00AF2BE2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«Формирование комфортной городской среды на территории Красноярского края».</w:t>
      </w:r>
    </w:p>
    <w:p w:rsidR="00AF2BE2" w:rsidRPr="00F02106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Повышение индекса качества городской среды Красноярского края на 30%, сокращение в соответствии с этим индексом количества городов с неблагоприятной средой в 2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среды, до 30%.</w:t>
      </w:r>
    </w:p>
    <w:p w:rsidR="00AF2BE2" w:rsidRPr="00F02106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31.12.2024.</w:t>
      </w:r>
    </w:p>
    <w:p w:rsidR="00AF2BE2" w:rsidRPr="00F02106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/>
          <w:b/>
          <w:bCs/>
          <w:sz w:val="27"/>
          <w:szCs w:val="27"/>
        </w:rPr>
        <w:t>Куратор реализации муниципального проекта</w:t>
      </w:r>
      <w:r w:rsidRPr="00F02106">
        <w:rPr>
          <w:rFonts w:ascii="Times New Roman" w:hAnsi="Times New Roman"/>
          <w:b/>
          <w:sz w:val="27"/>
          <w:szCs w:val="27"/>
        </w:rPr>
        <w:t xml:space="preserve"> на территории Северо-Енисейского района</w:t>
      </w:r>
      <w:r w:rsidRPr="00F0210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C295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Овчар Ольга Николаевна</w:t>
      </w:r>
      <w:r w:rsidRPr="002C2953">
        <w:rPr>
          <w:rFonts w:ascii="Times New Roman" w:hAnsi="Times New Roman"/>
          <w:bCs/>
          <w:sz w:val="27"/>
          <w:szCs w:val="27"/>
          <w:u w:val="single"/>
        </w:rPr>
        <w:t xml:space="preserve"> – заместитель</w:t>
      </w:r>
      <w:r w:rsidRPr="00F02106">
        <w:rPr>
          <w:rFonts w:ascii="Times New Roman" w:hAnsi="Times New Roman"/>
          <w:bCs/>
          <w:sz w:val="27"/>
          <w:szCs w:val="27"/>
          <w:u w:val="single"/>
        </w:rPr>
        <w:t xml:space="preserve"> главы района по экономике, анализу и прогнозированию.</w:t>
      </w:r>
    </w:p>
    <w:p w:rsidR="00AF2BE2" w:rsidRPr="00F02106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/>
          <w:b/>
          <w:bCs/>
          <w:sz w:val="27"/>
          <w:szCs w:val="27"/>
        </w:rPr>
        <w:t xml:space="preserve">Руководитель реализации муниципального проекта </w:t>
      </w:r>
      <w:r w:rsidRPr="00F02106">
        <w:rPr>
          <w:rFonts w:ascii="Times New Roman" w:hAnsi="Times New Roman"/>
          <w:b/>
          <w:sz w:val="27"/>
          <w:szCs w:val="27"/>
        </w:rPr>
        <w:t>на территории Северо-Енисейского района</w:t>
      </w:r>
      <w:r w:rsidRPr="00F02106">
        <w:rPr>
          <w:rFonts w:ascii="Times New Roman" w:hAnsi="Times New Roman"/>
          <w:b/>
          <w:bCs/>
          <w:sz w:val="27"/>
          <w:szCs w:val="27"/>
        </w:rPr>
        <w:t>:</w:t>
      </w:r>
      <w:r w:rsidRPr="00F02106">
        <w:rPr>
          <w:rFonts w:ascii="Times New Roman" w:hAnsi="Times New Roman"/>
          <w:sz w:val="27"/>
          <w:szCs w:val="27"/>
        </w:rPr>
        <w:t> </w:t>
      </w:r>
      <w:r w:rsidRPr="002C295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Луночкин Андрей Владимирович</w:t>
      </w:r>
      <w:r w:rsidRPr="002C2953">
        <w:rPr>
          <w:rFonts w:ascii="Times New Roman" w:hAnsi="Times New Roman"/>
          <w:sz w:val="27"/>
          <w:szCs w:val="27"/>
          <w:u w:val="single"/>
        </w:rPr>
        <w:t xml:space="preserve"> – </w:t>
      </w:r>
      <w:r w:rsidRPr="00F02106">
        <w:rPr>
          <w:rFonts w:ascii="Times New Roman" w:hAnsi="Times New Roman"/>
          <w:sz w:val="27"/>
          <w:szCs w:val="27"/>
          <w:u w:val="single"/>
        </w:rPr>
        <w:t>начальник отдела экономического анализа и прогнозирования.</w:t>
      </w:r>
    </w:p>
    <w:p w:rsidR="00AF2BE2" w:rsidRPr="003F6B15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02106">
        <w:rPr>
          <w:rFonts w:ascii="Times New Roman" w:hAnsi="Times New Roman"/>
          <w:b/>
          <w:sz w:val="27"/>
          <w:szCs w:val="27"/>
        </w:rPr>
        <w:t xml:space="preserve">Ответственное лицо за реализацию регионального проекта на территории Северо-Енисейского района: </w:t>
      </w:r>
      <w:r w:rsidRPr="00F02106">
        <w:rPr>
          <w:rFonts w:ascii="Times New Roman" w:hAnsi="Times New Roman"/>
          <w:sz w:val="27"/>
          <w:szCs w:val="27"/>
          <w:u w:val="single"/>
        </w:rPr>
        <w:t>Черепина Ирина Владимиров</w:t>
      </w:r>
      <w:r w:rsidRPr="00F02106">
        <w:rPr>
          <w:rFonts w:ascii="Times New Roman" w:hAnsi="Times New Roman"/>
          <w:sz w:val="27"/>
          <w:szCs w:val="27"/>
        </w:rPr>
        <w:t>на</w:t>
      </w:r>
      <w:r w:rsidR="008E36A0">
        <w:rPr>
          <w:rFonts w:ascii="Times New Roman" w:hAnsi="Times New Roman"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  <w:u w:val="single"/>
        </w:rPr>
        <w:t>главный</w:t>
      </w:r>
      <w:r w:rsidRPr="003F6B15">
        <w:rPr>
          <w:rFonts w:ascii="Times New Roman" w:hAnsi="Times New Roman"/>
          <w:sz w:val="27"/>
          <w:szCs w:val="27"/>
          <w:u w:val="single"/>
        </w:rPr>
        <w:t xml:space="preserve"> специалист отдела экономического анализа и прогнозирования.</w:t>
      </w:r>
    </w:p>
    <w:p w:rsidR="00AF2BE2" w:rsidRPr="00F02106" w:rsidRDefault="00AF2BE2" w:rsidP="00373BF9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AF2BE2" w:rsidRPr="00F02106" w:rsidRDefault="00AF2BE2" w:rsidP="00373B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  <w:r w:rsidRPr="00F02106">
        <w:rPr>
          <w:rFonts w:ascii="Times New Roman" w:hAnsi="Times New Roman"/>
          <w:sz w:val="27"/>
          <w:szCs w:val="27"/>
        </w:rPr>
        <w:t>Реализация регионального проекта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«Формирование комфортной городской среды»</w:t>
      </w:r>
      <w:r w:rsidRPr="00F02106">
        <w:rPr>
          <w:rFonts w:ascii="Times New Roman" w:hAnsi="Times New Roman"/>
          <w:sz w:val="27"/>
          <w:szCs w:val="27"/>
        </w:rPr>
        <w:t xml:space="preserve"> направлена </w:t>
      </w:r>
      <w:r w:rsidRPr="00F02106">
        <w:rPr>
          <w:rFonts w:ascii="Times New Roman" w:hAnsi="Times New Roman"/>
          <w:b/>
          <w:sz w:val="27"/>
          <w:szCs w:val="27"/>
          <w:u w:val="single"/>
        </w:rPr>
        <w:t xml:space="preserve">на создания </w:t>
      </w:r>
      <w:r w:rsidRPr="00F02106">
        <w:rPr>
          <w:rFonts w:ascii="Times New Roman" w:hAnsi="Times New Roman"/>
          <w:b/>
          <w:bCs/>
          <w:sz w:val="27"/>
          <w:szCs w:val="27"/>
          <w:u w:val="single"/>
        </w:rPr>
        <w:t>наиболее благоприятных и комфортных условий</w:t>
      </w:r>
      <w:r w:rsidRPr="00F02106">
        <w:rPr>
          <w:rFonts w:ascii="Times New Roman" w:hAnsi="Times New Roman"/>
          <w:bCs/>
          <w:sz w:val="27"/>
          <w:szCs w:val="27"/>
        </w:rPr>
        <w:t xml:space="preserve"> </w:t>
      </w:r>
      <w:r w:rsidRPr="00F02106">
        <w:rPr>
          <w:rFonts w:ascii="Times New Roman" w:hAnsi="Times New Roman"/>
          <w:b/>
          <w:bCs/>
          <w:sz w:val="27"/>
          <w:szCs w:val="27"/>
          <w:u w:val="single"/>
        </w:rPr>
        <w:t>жизнедеятельности населения Северо-Енисейского района.</w:t>
      </w:r>
    </w:p>
    <w:p w:rsidR="00AF2BE2" w:rsidRPr="00F02106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В рамках реализации регионального проекта «Формирование комфортной городской среды» с</w:t>
      </w:r>
      <w:r w:rsidRPr="00F02106">
        <w:rPr>
          <w:rFonts w:ascii="Times New Roman" w:hAnsi="Times New Roman"/>
          <w:b/>
          <w:sz w:val="27"/>
          <w:szCs w:val="27"/>
          <w:u w:val="single"/>
        </w:rPr>
        <w:t xml:space="preserve"> 2018 года в Северо-Енисейском районе реализуется муниципальная программа</w:t>
      </w:r>
      <w:r w:rsidRPr="00C54428">
        <w:rPr>
          <w:rFonts w:ascii="Times New Roman" w:hAnsi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>«Формирование комфортной городской (сельской) среды Северо-Енисейского района на 2018-2024 годы» утвержденная постановлением администрации Северо-Енисейского района от 01.07.2017 №416-п.</w:t>
      </w:r>
    </w:p>
    <w:p w:rsidR="00AF2BE2" w:rsidRPr="00F02106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/>
          <w:sz w:val="27"/>
          <w:szCs w:val="27"/>
        </w:rPr>
        <w:t>В рамках реализации данной муниципальной программы 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период с 2018 по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0A6868">
        <w:rPr>
          <w:rFonts w:ascii="Times New Roman" w:hAnsi="Times New Roman" w:cs="Times New Roman"/>
          <w:sz w:val="27"/>
          <w:szCs w:val="27"/>
        </w:rPr>
        <w:t>2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года на территории Северо-Енисейского района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благоустроены </w:t>
      </w:r>
      <w:r w:rsidR="00E73611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="00B606C6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дворовых территорий многоквартирных домов, в том числе:</w:t>
      </w: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10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дворовых территорий многоквартирных домов по минимальному перечню видов работ (в гп Северо-Енисейский: </w:t>
      </w:r>
      <w:r>
        <w:rPr>
          <w:rFonts w:ascii="Times New Roman" w:hAnsi="Times New Roman" w:cs="Times New Roman"/>
          <w:sz w:val="27"/>
          <w:szCs w:val="27"/>
        </w:rPr>
        <w:t xml:space="preserve">ул. Гореликова, д. 3, </w:t>
      </w:r>
      <w:r w:rsidRPr="00F02106">
        <w:rPr>
          <w:rFonts w:ascii="Times New Roman" w:hAnsi="Times New Roman" w:cs="Times New Roman"/>
          <w:sz w:val="27"/>
          <w:szCs w:val="27"/>
        </w:rPr>
        <w:t>ул. Донского, д. 49, ул. Донского, д. 37, ул. Советская, д. 4, ул. 40 лет Победы, д. 2; ул. Портовая, д.10, ул. Донского, д. 48</w:t>
      </w:r>
      <w:r>
        <w:rPr>
          <w:rFonts w:ascii="Times New Roman" w:hAnsi="Times New Roman" w:cs="Times New Roman"/>
          <w:sz w:val="27"/>
          <w:szCs w:val="27"/>
        </w:rPr>
        <w:t xml:space="preserve"> ул. Портовая, д. 5, ул. Ленина, д.64, ул. Суворова, д. 2)</w:t>
      </w:r>
      <w:r w:rsidRPr="00F02106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AF2BE2" w:rsidRPr="00F02106" w:rsidRDefault="00B606C6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606C6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 w:rsidR="00AF2BE2" w:rsidRPr="00F02106">
        <w:rPr>
          <w:rFonts w:ascii="Times New Roman" w:hAnsi="Times New Roman" w:cs="Times New Roman"/>
          <w:sz w:val="27"/>
          <w:szCs w:val="27"/>
        </w:rPr>
        <w:t xml:space="preserve"> дворовые территории многоквартирных домов по минимальному и дополнительному перечням видов работ (в гп Северо-Енисейский: ул. Набережная, д. 2, ул. Ленина, д. 66, ул. Донского, д. 22А</w:t>
      </w:r>
      <w:r w:rsidR="00AF2BE2">
        <w:rPr>
          <w:rFonts w:ascii="Times New Roman" w:hAnsi="Times New Roman" w:cs="Times New Roman"/>
          <w:sz w:val="27"/>
          <w:szCs w:val="27"/>
        </w:rPr>
        <w:t xml:space="preserve">, </w:t>
      </w:r>
      <w:r w:rsidR="005F3D6D">
        <w:rPr>
          <w:rFonts w:ascii="Times New Roman" w:hAnsi="Times New Roman" w:cs="Times New Roman"/>
          <w:sz w:val="27"/>
          <w:szCs w:val="27"/>
        </w:rPr>
        <w:t xml:space="preserve">ул. Ленина, д. 3, </w:t>
      </w:r>
      <w:r w:rsidR="00AF2BE2">
        <w:rPr>
          <w:rFonts w:ascii="Times New Roman" w:hAnsi="Times New Roman" w:cs="Times New Roman"/>
          <w:sz w:val="27"/>
          <w:szCs w:val="27"/>
        </w:rPr>
        <w:t>ул. Ленина, д. 4 и ул. Ленина, д.8</w:t>
      </w:r>
      <w:r w:rsidR="005F3D6D">
        <w:rPr>
          <w:rFonts w:ascii="Times New Roman" w:hAnsi="Times New Roman" w:cs="Times New Roman"/>
          <w:sz w:val="27"/>
          <w:szCs w:val="27"/>
        </w:rPr>
        <w:t>,</w:t>
      </w:r>
      <w:r w:rsidR="00AF2BE2">
        <w:rPr>
          <w:rFonts w:ascii="Times New Roman" w:hAnsi="Times New Roman" w:cs="Times New Roman"/>
          <w:sz w:val="27"/>
          <w:szCs w:val="27"/>
        </w:rPr>
        <w:t xml:space="preserve"> ул. Ленина, д. 25</w:t>
      </w:r>
      <w:r w:rsidR="005F3D6D">
        <w:rPr>
          <w:rFonts w:ascii="Times New Roman" w:hAnsi="Times New Roman" w:cs="Times New Roman"/>
          <w:sz w:val="27"/>
          <w:szCs w:val="27"/>
        </w:rPr>
        <w:t>, ул. Донского, д. 32</w:t>
      </w:r>
      <w:r w:rsidR="00AF2BE2">
        <w:rPr>
          <w:rFonts w:ascii="Times New Roman" w:hAnsi="Times New Roman" w:cs="Times New Roman"/>
          <w:sz w:val="27"/>
          <w:szCs w:val="27"/>
        </w:rPr>
        <w:t>)</w:t>
      </w:r>
      <w:r w:rsidR="00AF2BE2" w:rsidRPr="00F0210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AF2BE2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Общий объем финансирования за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 составил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21 468 571,70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рублей, в том числе:</w:t>
      </w: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>Средства Федерального бюджета – 6 290 581,89 рублей;</w:t>
      </w:r>
    </w:p>
    <w:p w:rsidR="00D604DE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Красноярского края – </w:t>
      </w:r>
      <w:r>
        <w:rPr>
          <w:rFonts w:ascii="Times New Roman" w:hAnsi="Times New Roman" w:cs="Times New Roman"/>
          <w:sz w:val="27"/>
          <w:szCs w:val="27"/>
        </w:rPr>
        <w:t>12 687 618,11</w:t>
      </w:r>
      <w:r w:rsidRPr="00F02106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D604DE" w:rsidRPr="00F81D37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Северо-Енисейского района – </w:t>
      </w:r>
      <w:r>
        <w:rPr>
          <w:rFonts w:ascii="Times New Roman" w:hAnsi="Times New Roman" w:cs="Times New Roman"/>
          <w:sz w:val="27"/>
          <w:szCs w:val="27"/>
        </w:rPr>
        <w:t>2 021 315,37</w:t>
      </w:r>
      <w:r w:rsidRPr="00F81D37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D37">
        <w:rPr>
          <w:rFonts w:ascii="Times New Roman" w:hAnsi="Times New Roman" w:cs="Times New Roman"/>
          <w:sz w:val="27"/>
          <w:szCs w:val="27"/>
        </w:rPr>
        <w:t xml:space="preserve">Средства собственником жилых помещений – </w:t>
      </w:r>
      <w:r>
        <w:rPr>
          <w:rFonts w:ascii="Times New Roman" w:hAnsi="Times New Roman" w:cs="Times New Roman"/>
          <w:sz w:val="27"/>
          <w:szCs w:val="27"/>
        </w:rPr>
        <w:t>469 056,33</w:t>
      </w:r>
      <w:r w:rsidRPr="00F81D37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D604DE" w:rsidRPr="00F02106" w:rsidRDefault="00D604DE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hAnsi="Times New Roman" w:cs="Times New Roman"/>
          <w:sz w:val="27"/>
          <w:szCs w:val="27"/>
        </w:rPr>
        <w:t>2018-202</w:t>
      </w:r>
      <w:r w:rsidR="00EA3A03">
        <w:rPr>
          <w:rFonts w:ascii="Times New Roman" w:hAnsi="Times New Roman" w:cs="Times New Roman"/>
          <w:sz w:val="27"/>
          <w:szCs w:val="27"/>
        </w:rPr>
        <w:t>2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02106">
        <w:rPr>
          <w:rFonts w:ascii="Times New Roman" w:hAnsi="Times New Roman" w:cs="Times New Roman"/>
          <w:sz w:val="27"/>
          <w:szCs w:val="27"/>
        </w:rPr>
        <w:t xml:space="preserve"> были выполнены следующие работы:</w:t>
      </w:r>
    </w:p>
    <w:p w:rsidR="00D604DE" w:rsidRPr="00F02106" w:rsidRDefault="00D604DE" w:rsidP="00CB6C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заасфальтировано </w:t>
      </w:r>
      <w:r>
        <w:rPr>
          <w:rFonts w:ascii="Times New Roman" w:hAnsi="Times New Roman" w:cs="Times New Roman"/>
          <w:b/>
          <w:sz w:val="27"/>
          <w:szCs w:val="27"/>
        </w:rPr>
        <w:t>10 540,0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дворовых территорий и дворовых проездов </w:t>
      </w:r>
      <w:r>
        <w:rPr>
          <w:rFonts w:ascii="Times New Roman" w:hAnsi="Times New Roman" w:cs="Times New Roman"/>
          <w:b/>
          <w:sz w:val="27"/>
          <w:szCs w:val="27"/>
        </w:rPr>
        <w:t>2 674,9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возле </w:t>
      </w:r>
      <w:r w:rsidRPr="00CA1E5A">
        <w:rPr>
          <w:rFonts w:ascii="Times New Roman" w:hAnsi="Times New Roman" w:cs="Times New Roman"/>
          <w:b/>
          <w:sz w:val="27"/>
          <w:szCs w:val="27"/>
        </w:rPr>
        <w:t>18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многоквартирных домов;</w:t>
      </w:r>
    </w:p>
    <w:p w:rsidR="00D604DE" w:rsidRPr="00F02106" w:rsidRDefault="00D604DE" w:rsidP="00CB6C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lastRenderedPageBreak/>
        <w:t xml:space="preserve">установлены </w:t>
      </w:r>
      <w:r>
        <w:rPr>
          <w:rFonts w:ascii="Times New Roman" w:hAnsi="Times New Roman" w:cs="Times New Roman"/>
          <w:b/>
          <w:sz w:val="27"/>
          <w:szCs w:val="27"/>
        </w:rPr>
        <w:t>50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>скаме</w:t>
      </w:r>
      <w:r w:rsidR="00AC4EDD">
        <w:rPr>
          <w:rFonts w:ascii="Times New Roman" w:hAnsi="Times New Roman" w:cs="Times New Roman"/>
          <w:sz w:val="27"/>
          <w:szCs w:val="27"/>
        </w:rPr>
        <w:t>е</w:t>
      </w:r>
      <w:r w:rsidRPr="00F02106">
        <w:rPr>
          <w:rFonts w:ascii="Times New Roman" w:hAnsi="Times New Roman" w:cs="Times New Roman"/>
          <w:sz w:val="27"/>
          <w:szCs w:val="27"/>
        </w:rPr>
        <w:t>к</w:t>
      </w:r>
      <w:r w:rsidR="00AC4EDD">
        <w:rPr>
          <w:rFonts w:ascii="Times New Roman" w:hAnsi="Times New Roman" w:cs="Times New Roman"/>
          <w:sz w:val="27"/>
          <w:szCs w:val="27"/>
        </w:rPr>
        <w:t>,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48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 xml:space="preserve">урн для мусора, а также оборудованы </w:t>
      </w:r>
      <w:r w:rsidRPr="00F02106">
        <w:rPr>
          <w:rFonts w:ascii="Times New Roman" w:hAnsi="Times New Roman" w:cs="Times New Roman"/>
          <w:b/>
          <w:sz w:val="27"/>
          <w:szCs w:val="27"/>
        </w:rPr>
        <w:t>малыми архитектурными формами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 w:rsidR="00AC4EDD">
        <w:rPr>
          <w:rFonts w:ascii="Times New Roman" w:hAnsi="Times New Roman" w:cs="Times New Roman"/>
          <w:sz w:val="27"/>
          <w:szCs w:val="27"/>
        </w:rPr>
        <w:t>3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детские игровые площадки и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детск</w:t>
      </w:r>
      <w:r w:rsidR="008257CF">
        <w:rPr>
          <w:rFonts w:ascii="Times New Roman" w:hAnsi="Times New Roman" w:cs="Times New Roman"/>
          <w:b/>
          <w:sz w:val="27"/>
          <w:szCs w:val="27"/>
        </w:rPr>
        <w:t>ие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спортивн</w:t>
      </w:r>
      <w:r w:rsidR="00EA3A03">
        <w:rPr>
          <w:rFonts w:ascii="Times New Roman" w:hAnsi="Times New Roman" w:cs="Times New Roman"/>
          <w:b/>
          <w:sz w:val="27"/>
          <w:szCs w:val="27"/>
        </w:rPr>
        <w:t xml:space="preserve">ые </w:t>
      </w:r>
      <w:r w:rsidRPr="00F02106">
        <w:rPr>
          <w:rFonts w:ascii="Times New Roman" w:hAnsi="Times New Roman" w:cs="Times New Roman"/>
          <w:b/>
          <w:sz w:val="27"/>
          <w:szCs w:val="27"/>
        </w:rPr>
        <w:t>площадк</w:t>
      </w:r>
      <w:r w:rsidR="008257CF">
        <w:rPr>
          <w:rFonts w:ascii="Times New Roman" w:hAnsi="Times New Roman" w:cs="Times New Roman"/>
          <w:b/>
          <w:sz w:val="27"/>
          <w:szCs w:val="27"/>
        </w:rPr>
        <w:t>и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AC4EDD" w:rsidRPr="00AC4EDD" w:rsidRDefault="00AC4EDD" w:rsidP="00D6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год</w:t>
      </w:r>
      <w:r w:rsidR="00EA3A03">
        <w:rPr>
          <w:rFonts w:ascii="Times New Roman" w:hAnsi="Times New Roman" w:cs="Times New Roman"/>
          <w:sz w:val="27"/>
          <w:szCs w:val="27"/>
        </w:rPr>
        <w:t>у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Северо-Енисейск</w:t>
      </w:r>
      <w:r w:rsidR="00EA3A03">
        <w:rPr>
          <w:rFonts w:ascii="Times New Roman" w:hAnsi="Times New Roman" w:cs="Times New Roman"/>
          <w:sz w:val="27"/>
          <w:szCs w:val="27"/>
        </w:rPr>
        <w:t>ий</w:t>
      </w:r>
      <w:r w:rsidR="00D604DE" w:rsidRPr="00F02106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 xml:space="preserve"> не является участником </w:t>
      </w:r>
      <w:r w:rsidR="00D604DE" w:rsidRPr="00AC4EDD">
        <w:rPr>
          <w:rFonts w:ascii="Times New Roman" w:hAnsi="Times New Roman" w:cs="Times New Roman"/>
          <w:sz w:val="27"/>
          <w:szCs w:val="27"/>
        </w:rPr>
        <w:t>регионального проекта «Формирование комфортной городской среды</w:t>
      </w:r>
      <w:r w:rsidRPr="00AC4EDD">
        <w:rPr>
          <w:rFonts w:ascii="Times New Roman" w:hAnsi="Times New Roman" w:cs="Times New Roman"/>
          <w:sz w:val="27"/>
          <w:szCs w:val="27"/>
        </w:rPr>
        <w:t>.</w:t>
      </w:r>
    </w:p>
    <w:p w:rsidR="009A70CE" w:rsidRPr="00F02106" w:rsidRDefault="009A70CE" w:rsidP="00373BF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</w:p>
    <w:p w:rsidR="00BE6BA4" w:rsidRPr="00F02106" w:rsidRDefault="00BE6BA4" w:rsidP="00373BF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3. Реализация регионального проекта</w:t>
      </w:r>
    </w:p>
    <w:p w:rsidR="00BE6BA4" w:rsidRPr="00F02106" w:rsidRDefault="00BE6BA4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«Обеспечение устойчивого сокращения непригодного для проживания жилищного фонда»</w:t>
      </w:r>
    </w:p>
    <w:p w:rsidR="00BE6BA4" w:rsidRPr="0079244C" w:rsidRDefault="00BE6BA4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BA4" w:rsidRPr="00F02106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«Обеспечение устойчивого сокращения непригодного для проживания жилищного фонда».</w:t>
      </w:r>
    </w:p>
    <w:p w:rsidR="00BE6BA4" w:rsidRPr="00F02106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Обеспечение устойчивого сокращения непригодного для проживания жилищного фонда с расселением к 31.12.2024 не менее 314,11 тыс. кв.м</w:t>
      </w:r>
      <w:r w:rsidR="00EA4C60">
        <w:rPr>
          <w:rFonts w:ascii="Times New Roman" w:hAnsi="Times New Roman" w:cs="Times New Roman"/>
          <w:sz w:val="27"/>
          <w:szCs w:val="27"/>
        </w:rPr>
        <w:t>.</w:t>
      </w:r>
      <w:r w:rsidRPr="00F02106">
        <w:rPr>
          <w:rFonts w:ascii="Times New Roman" w:hAnsi="Times New Roman" w:cs="Times New Roman"/>
          <w:sz w:val="27"/>
          <w:szCs w:val="27"/>
        </w:rPr>
        <w:t xml:space="preserve"> аварийного жилищного фонда, расселением не менее 17,44 тыс. чел.</w:t>
      </w:r>
    </w:p>
    <w:p w:rsidR="00BE6BA4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31.12.2024.</w:t>
      </w:r>
    </w:p>
    <w:p w:rsidR="00BE6BA4" w:rsidRPr="00F02106" w:rsidRDefault="00BE6BA4" w:rsidP="00373BF9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Куратор реализации 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hyperlink r:id="rId7" w:history="1">
        <w:r w:rsidR="00373BF9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Перепелица</w:t>
        </w:r>
      </w:hyperlink>
      <w:r w:rsidR="00373BF9" w:rsidRPr="00373BF9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Анжелика Эдуардовна</w:t>
      </w:r>
      <w:r w:rsidR="00373BF9"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первый заместитель главы района и </w:t>
      </w:r>
      <w:r w:rsidRPr="00F02106">
        <w:rPr>
          <w:rFonts w:ascii="Times New Roman" w:hAnsi="Times New Roman"/>
          <w:sz w:val="27"/>
          <w:szCs w:val="27"/>
          <w:u w:val="single"/>
        </w:rPr>
        <w:t>Овчар Ольга Николаевна</w:t>
      </w:r>
      <w:r w:rsidRPr="00DF1188">
        <w:rPr>
          <w:rFonts w:ascii="Times New Roman" w:hAnsi="Times New Roman"/>
          <w:sz w:val="27"/>
          <w:szCs w:val="27"/>
        </w:rPr>
        <w:t xml:space="preserve"> - </w:t>
      </w:r>
      <w:r w:rsidRPr="00F02106">
        <w:rPr>
          <w:rFonts w:ascii="Times New Roman" w:hAnsi="Times New Roman"/>
          <w:sz w:val="27"/>
          <w:szCs w:val="27"/>
        </w:rPr>
        <w:t>заместитель главы района по экономике, анализу и прогнозированию.</w:t>
      </w:r>
    </w:p>
    <w:p w:rsidR="00BE6BA4" w:rsidRPr="008757DA" w:rsidRDefault="00BE6BA4" w:rsidP="00373BF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Руководитель реализации 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F0210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 и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Луночкин Андрей Владимирович</w:t>
      </w:r>
      <w:r w:rsidRPr="00F02106">
        <w:rPr>
          <w:rFonts w:ascii="Times New Roman" w:hAnsi="Times New Roman"/>
          <w:sz w:val="27"/>
          <w:szCs w:val="27"/>
        </w:rPr>
        <w:t xml:space="preserve"> –</w:t>
      </w:r>
      <w:r w:rsidRPr="000C65B8">
        <w:rPr>
          <w:rFonts w:ascii="Times New Roman" w:hAnsi="Times New Roman"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>начальник отдела экономического анализа и прогнозирования</w:t>
      </w:r>
      <w:r>
        <w:rPr>
          <w:rFonts w:ascii="Times New Roman" w:hAnsi="Times New Roman"/>
          <w:sz w:val="27"/>
          <w:szCs w:val="27"/>
        </w:rPr>
        <w:t>.</w:t>
      </w:r>
    </w:p>
    <w:p w:rsidR="00BE6BA4" w:rsidRPr="00DF1188" w:rsidRDefault="00BE6BA4" w:rsidP="00373BF9">
      <w:pPr>
        <w:pStyle w:val="a4"/>
        <w:widowControl w:val="0"/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 w:cs="Times New Roman"/>
          <w:b/>
          <w:sz w:val="27"/>
          <w:szCs w:val="27"/>
        </w:rPr>
        <w:t>•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A12EEB">
        <w:rPr>
          <w:rFonts w:ascii="Times New Roman" w:hAnsi="Times New Roman"/>
          <w:b/>
          <w:sz w:val="27"/>
          <w:szCs w:val="27"/>
        </w:rPr>
        <w:t>Ответственное</w:t>
      </w:r>
      <w:r w:rsidRPr="00DF1188">
        <w:rPr>
          <w:rFonts w:ascii="Times New Roman" w:hAnsi="Times New Roman"/>
          <w:b/>
          <w:sz w:val="27"/>
          <w:szCs w:val="27"/>
        </w:rPr>
        <w:t xml:space="preserve"> лицо за реализацию проекта на территории Северо-Енисейского района: </w:t>
      </w:r>
      <w:r w:rsidRPr="00DF11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Пискунова Надежда Ивановна </w:t>
      </w:r>
      <w:r w:rsidRPr="00DF11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DF1188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F11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6BA4" w:rsidRPr="00F02106" w:rsidRDefault="0073160E" w:rsidP="00373BF9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В</w:t>
      </w:r>
      <w:r w:rsidR="001B627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202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год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у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в рамках 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реализации проекта «Обеспечение устойчивого сокращения непригодного для проживания жилищного фонда»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будут 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>выполн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ены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следующие задачи:</w:t>
      </w:r>
    </w:p>
    <w:p w:rsidR="00BE6BA4" w:rsidRPr="009971F5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71F5">
        <w:rPr>
          <w:rFonts w:ascii="Times New Roman" w:hAnsi="Times New Roman" w:cs="Times New Roman"/>
          <w:sz w:val="27"/>
          <w:szCs w:val="27"/>
        </w:rPr>
        <w:t>1) по расселению граждан из аварийного жилищного фонда на территории населенных пунктов Северо-Енисейского района;</w:t>
      </w:r>
    </w:p>
    <w:p w:rsidR="00BE6BA4" w:rsidRPr="009971F5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71F5">
        <w:rPr>
          <w:rFonts w:ascii="Times New Roman" w:hAnsi="Times New Roman" w:cs="Times New Roman"/>
          <w:sz w:val="27"/>
          <w:szCs w:val="27"/>
        </w:rPr>
        <w:t>2) по приведению технического состояния муниципальных жилых помещений и общего имущества в многоквартирных домах, расположенных на территории района в соответствие с санитарными и пожарно-техническими нормами.</w:t>
      </w:r>
    </w:p>
    <w:p w:rsidR="00BE6BA4" w:rsidRPr="0084718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9971F5">
        <w:rPr>
          <w:rFonts w:ascii="Times New Roman" w:eastAsia="Calibri" w:hAnsi="Times New Roman" w:cs="Times New Roman"/>
          <w:sz w:val="27"/>
          <w:szCs w:val="27"/>
        </w:rPr>
        <w:t xml:space="preserve">В рамках </w:t>
      </w:r>
      <w:r w:rsidRPr="009971F5">
        <w:rPr>
          <w:rFonts w:ascii="Times New Roman" w:eastAsia="Calibri" w:hAnsi="Times New Roman" w:cs="Times New Roman"/>
          <w:b/>
          <w:sz w:val="27"/>
          <w:szCs w:val="27"/>
          <w:u w:val="single"/>
        </w:rPr>
        <w:t>подпрограммы «Капитальный ремонт муниципальных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жилых помещений и общего имущества в многоквартирных домах, расположенных на территории Северо-Енисейского района»</w:t>
      </w:r>
      <w:r w:rsidRPr="00847187">
        <w:rPr>
          <w:rFonts w:ascii="Times New Roman" w:eastAsia="Calibri" w:hAnsi="Times New Roman" w:cs="Times New Roman"/>
          <w:sz w:val="27"/>
          <w:szCs w:val="27"/>
        </w:rPr>
        <w:t xml:space="preserve"> муниципальной программы «Создание условий для обеспечения доступным и комфортным жильем граждан Северо-Енисейского района» </w:t>
      </w:r>
      <w:r w:rsidRPr="00847187">
        <w:rPr>
          <w:rFonts w:ascii="Times New Roman" w:eastAsia="Calibri" w:hAnsi="Times New Roman" w:cs="Times New Roman"/>
          <w:b/>
          <w:sz w:val="27"/>
          <w:szCs w:val="27"/>
        </w:rPr>
        <w:t>в 202</w:t>
      </w:r>
      <w:r w:rsidR="00AF5B5C" w:rsidRPr="00847187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847187">
        <w:rPr>
          <w:rFonts w:ascii="Times New Roman" w:eastAsia="Calibri" w:hAnsi="Times New Roman" w:cs="Times New Roman"/>
          <w:b/>
          <w:sz w:val="27"/>
          <w:szCs w:val="27"/>
        </w:rPr>
        <w:t xml:space="preserve"> году</w:t>
      </w:r>
      <w:r w:rsidRPr="0084718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36E5A" w:rsidRPr="00847187">
        <w:rPr>
          <w:rFonts w:ascii="Times New Roman" w:eastAsia="Calibri" w:hAnsi="Times New Roman" w:cs="Times New Roman"/>
          <w:sz w:val="27"/>
          <w:szCs w:val="27"/>
        </w:rPr>
        <w:t>запланированы</w:t>
      </w:r>
      <w:r w:rsidRPr="00847187">
        <w:rPr>
          <w:rFonts w:ascii="Times New Roman" w:eastAsia="Calibri" w:hAnsi="Times New Roman" w:cs="Times New Roman"/>
          <w:sz w:val="27"/>
          <w:szCs w:val="27"/>
        </w:rPr>
        <w:t xml:space="preserve"> капитальные ремонты муниципальных жилых помещений </w:t>
      </w:r>
      <w:r w:rsidR="00774F49">
        <w:rPr>
          <w:rFonts w:ascii="Times New Roman" w:eastAsia="Calibri" w:hAnsi="Times New Roman" w:cs="Times New Roman"/>
          <w:sz w:val="27"/>
          <w:szCs w:val="27"/>
        </w:rPr>
        <w:t xml:space="preserve">за счет средств </w:t>
      </w:r>
      <w:r w:rsidR="00AC62DC">
        <w:rPr>
          <w:rFonts w:ascii="Times New Roman" w:eastAsia="Calibri" w:hAnsi="Times New Roman" w:cs="Times New Roman"/>
          <w:sz w:val="27"/>
          <w:szCs w:val="27"/>
        </w:rPr>
        <w:t xml:space="preserve">бюджета Северо-Енисейского района 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на сумму </w:t>
      </w:r>
      <w:r w:rsid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BA05FC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,</w:t>
      </w:r>
      <w:r w:rsidR="007A5C55">
        <w:rPr>
          <w:rFonts w:ascii="Times New Roman" w:eastAsia="Calibri" w:hAnsi="Times New Roman" w:cs="Times New Roman"/>
          <w:b/>
          <w:sz w:val="27"/>
          <w:szCs w:val="27"/>
          <w:u w:val="single"/>
        </w:rPr>
        <w:t>722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руб., а именно:</w:t>
      </w:r>
      <w:proofErr w:type="gramEnd"/>
    </w:p>
    <w:p w:rsidR="00BE6BA4" w:rsidRPr="00295BE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  <w:highlight w:val="yellow"/>
          <w:u w:val="single"/>
        </w:rPr>
      </w:pPr>
    </w:p>
    <w:p w:rsidR="00BE6BA4" w:rsidRPr="0084718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1. Капитальный ремонт </w:t>
      </w:r>
      <w:r w:rsidR="00FC7914">
        <w:rPr>
          <w:rFonts w:ascii="Times New Roman" w:eastAsia="Calibri" w:hAnsi="Times New Roman" w:cs="Times New Roman"/>
          <w:b/>
          <w:sz w:val="27"/>
          <w:szCs w:val="27"/>
          <w:u w:val="single"/>
        </w:rPr>
        <w:t>2,136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тыс. кв.м. общего имущества </w:t>
      </w:r>
      <w:r w:rsidR="002D6FC4"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жилых домов на сумму </w:t>
      </w:r>
      <w:r w:rsidR="002D6FC4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FC7914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2D6FC4">
        <w:rPr>
          <w:rFonts w:ascii="Times New Roman" w:eastAsia="Calibri" w:hAnsi="Times New Roman" w:cs="Times New Roman"/>
          <w:b/>
          <w:sz w:val="27"/>
          <w:szCs w:val="27"/>
          <w:u w:val="single"/>
        </w:rPr>
        <w:t>,</w:t>
      </w:r>
      <w:r w:rsidR="007A5C55">
        <w:rPr>
          <w:rFonts w:ascii="Times New Roman" w:eastAsia="Calibri" w:hAnsi="Times New Roman" w:cs="Times New Roman"/>
          <w:b/>
          <w:sz w:val="27"/>
          <w:szCs w:val="27"/>
          <w:u w:val="single"/>
        </w:rPr>
        <w:t>094</w:t>
      </w:r>
      <w:r w:rsidR="002344D1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млн. руб.</w:t>
      </w:r>
      <w:r w:rsidRPr="00847187">
        <w:rPr>
          <w:rFonts w:ascii="Times New Roman" w:eastAsia="Calibri" w:hAnsi="Times New Roman" w:cs="Times New Roman"/>
          <w:sz w:val="27"/>
          <w:szCs w:val="27"/>
          <w:u w:val="single"/>
        </w:rPr>
        <w:t>, в том числе:</w:t>
      </w:r>
    </w:p>
    <w:p w:rsidR="00BE6BA4" w:rsidRPr="00295BE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2D6FC4" w:rsidRPr="002D6FC4" w:rsidRDefault="002D6FC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D6FC4">
        <w:rPr>
          <w:rFonts w:ascii="Times New Roman" w:eastAsia="Calibri" w:hAnsi="Times New Roman" w:cs="Times New Roman"/>
          <w:sz w:val="27"/>
          <w:szCs w:val="27"/>
        </w:rPr>
        <w:lastRenderedPageBreak/>
        <w:t>ремонт кровли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Pr="002D6FC4">
        <w:rPr>
          <w:rFonts w:ascii="Times New Roman" w:eastAsia="Calibri" w:hAnsi="Times New Roman" w:cs="Times New Roman"/>
          <w:sz w:val="27"/>
          <w:szCs w:val="27"/>
        </w:rPr>
        <w:t xml:space="preserve"> 2-х квартирно</w:t>
      </w:r>
      <w:r>
        <w:rPr>
          <w:rFonts w:ascii="Times New Roman" w:eastAsia="Calibri" w:hAnsi="Times New Roman" w:cs="Times New Roman"/>
          <w:sz w:val="27"/>
          <w:szCs w:val="27"/>
        </w:rPr>
        <w:t>м жилом</w:t>
      </w:r>
      <w:r w:rsidRPr="002D6FC4">
        <w:rPr>
          <w:rFonts w:ascii="Times New Roman" w:eastAsia="Calibri" w:hAnsi="Times New Roman" w:cs="Times New Roman"/>
          <w:sz w:val="27"/>
          <w:szCs w:val="27"/>
        </w:rPr>
        <w:t xml:space="preserve"> дом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2D6FC4">
        <w:rPr>
          <w:rFonts w:ascii="Times New Roman" w:eastAsia="Calibri" w:hAnsi="Times New Roman" w:cs="Times New Roman"/>
          <w:sz w:val="27"/>
          <w:szCs w:val="27"/>
        </w:rPr>
        <w:t>,</w:t>
      </w:r>
      <w:r w:rsidR="00CB5C59" w:rsidRPr="00CB5C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5C59" w:rsidRPr="002D6FC4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CB5C59" w:rsidRPr="002D6FC4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CB5C59" w:rsidRPr="002D6FC4">
        <w:rPr>
          <w:rFonts w:ascii="Times New Roman" w:eastAsia="Calibri" w:hAnsi="Times New Roman" w:cs="Times New Roman"/>
          <w:sz w:val="27"/>
          <w:szCs w:val="27"/>
        </w:rPr>
        <w:t xml:space="preserve"> Северо-Енисейск</w:t>
      </w:r>
      <w:r w:rsidR="00CB5C59">
        <w:rPr>
          <w:rFonts w:ascii="Times New Roman" w:eastAsia="Calibri" w:hAnsi="Times New Roman" w:cs="Times New Roman"/>
          <w:sz w:val="27"/>
          <w:szCs w:val="27"/>
        </w:rPr>
        <w:t>ий</w:t>
      </w:r>
      <w:r w:rsidRPr="002D6FC4">
        <w:rPr>
          <w:rFonts w:ascii="Times New Roman" w:eastAsia="Calibri" w:hAnsi="Times New Roman" w:cs="Times New Roman"/>
          <w:sz w:val="27"/>
          <w:szCs w:val="27"/>
        </w:rPr>
        <w:t xml:space="preserve"> по ул. Таежная, 11 (</w:t>
      </w:r>
      <w:r w:rsidRPr="002D6FC4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D6FC4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171,2</w:t>
      </w:r>
      <w:r w:rsidRPr="002D6FC4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D6FC4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D6FC4">
        <w:rPr>
          <w:rFonts w:ascii="Times New Roman" w:hAnsi="Times New Roman" w:cs="Times New Roman"/>
          <w:sz w:val="27"/>
          <w:szCs w:val="27"/>
        </w:rPr>
        <w:t>) – на сумму 1,116 млн. руб.</w:t>
      </w:r>
      <w:r w:rsidR="00FC7914">
        <w:rPr>
          <w:rFonts w:ascii="Times New Roman" w:hAnsi="Times New Roman" w:cs="Times New Roman"/>
          <w:sz w:val="27"/>
          <w:szCs w:val="27"/>
        </w:rPr>
        <w:t>, работы выполнены</w:t>
      </w:r>
      <w:r w:rsidR="0092656E">
        <w:rPr>
          <w:rFonts w:ascii="Times New Roman" w:hAnsi="Times New Roman" w:cs="Times New Roman"/>
          <w:sz w:val="27"/>
          <w:szCs w:val="27"/>
        </w:rPr>
        <w:t xml:space="preserve"> в полном объеме</w:t>
      </w:r>
      <w:r w:rsidRPr="002D6FC4">
        <w:rPr>
          <w:rFonts w:ascii="Times New Roman" w:hAnsi="Times New Roman" w:cs="Times New Roman"/>
          <w:sz w:val="27"/>
          <w:szCs w:val="27"/>
        </w:rPr>
        <w:t>;</w:t>
      </w:r>
    </w:p>
    <w:p w:rsidR="002D6FC4" w:rsidRPr="00774F49" w:rsidRDefault="002D6FC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в 24-х квартирном жилом доме, </w:t>
      </w:r>
      <w:r w:rsidR="00CB5C59" w:rsidRPr="00774F4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CB5C59" w:rsidRPr="00774F49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CB5C59" w:rsidRPr="00774F49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</w:t>
      </w:r>
      <w:r w:rsidRPr="00774F49">
        <w:rPr>
          <w:rFonts w:ascii="Times New Roman" w:eastAsia="Calibri" w:hAnsi="Times New Roman" w:cs="Times New Roman"/>
          <w:sz w:val="27"/>
          <w:szCs w:val="27"/>
        </w:rPr>
        <w:t>по ул. Донского, д. 14А, 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74F49">
        <w:rPr>
          <w:rFonts w:ascii="Times New Roman" w:eastAsia="Calibri" w:hAnsi="Times New Roman" w:cs="Times New Roman"/>
          <w:sz w:val="27"/>
          <w:szCs w:val="27"/>
        </w:rPr>
        <w:t>=1</w:t>
      </w:r>
      <w:r w:rsidR="00FC7914" w:rsidRPr="00774F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</w:rPr>
        <w:t>471,0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>) – на сумму 11,366 млн. руб.</w:t>
      </w:r>
      <w:r w:rsidR="00860981">
        <w:rPr>
          <w:rFonts w:ascii="Times New Roman" w:hAnsi="Times New Roman" w:cs="Times New Roman"/>
          <w:sz w:val="27"/>
          <w:szCs w:val="27"/>
        </w:rPr>
        <w:t xml:space="preserve"> – работы </w:t>
      </w:r>
      <w:r w:rsidR="0092656E">
        <w:rPr>
          <w:rFonts w:ascii="Times New Roman" w:hAnsi="Times New Roman" w:cs="Times New Roman"/>
          <w:sz w:val="27"/>
          <w:szCs w:val="27"/>
        </w:rPr>
        <w:t>планируется выполнить до 31.12.2023</w:t>
      </w:r>
      <w:r w:rsidRPr="00774F49">
        <w:rPr>
          <w:rFonts w:ascii="Times New Roman" w:hAnsi="Times New Roman" w:cs="Times New Roman"/>
          <w:sz w:val="27"/>
          <w:szCs w:val="27"/>
        </w:rPr>
        <w:t>;</w:t>
      </w:r>
    </w:p>
    <w:p w:rsidR="00A17912" w:rsidRPr="00774F49" w:rsidRDefault="00000244" w:rsidP="00A17912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hAnsi="Times New Roman" w:cs="Times New Roman"/>
          <w:sz w:val="27"/>
          <w:szCs w:val="27"/>
        </w:rPr>
        <w:t xml:space="preserve">в 4-х квартирном жилом доме, </w:t>
      </w:r>
      <w:r w:rsidR="00CB5C59" w:rsidRPr="00774F49">
        <w:rPr>
          <w:rFonts w:ascii="Times New Roman" w:hAnsi="Times New Roman" w:cs="Times New Roman"/>
          <w:sz w:val="27"/>
          <w:szCs w:val="27"/>
        </w:rPr>
        <w:t xml:space="preserve">в п. Тея </w:t>
      </w:r>
      <w:r w:rsidRPr="00774F49">
        <w:rPr>
          <w:rFonts w:ascii="Times New Roman" w:hAnsi="Times New Roman" w:cs="Times New Roman"/>
          <w:sz w:val="27"/>
          <w:szCs w:val="27"/>
        </w:rPr>
        <w:t xml:space="preserve">по ул. Шоссейная, д. 11, </w:t>
      </w:r>
      <w:r w:rsidRPr="00774F49">
        <w:rPr>
          <w:rFonts w:ascii="Times New Roman" w:eastAsia="Calibri" w:hAnsi="Times New Roman" w:cs="Times New Roman"/>
          <w:sz w:val="27"/>
          <w:szCs w:val="27"/>
        </w:rPr>
        <w:t>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74F49">
        <w:rPr>
          <w:rFonts w:ascii="Times New Roman" w:eastAsia="Calibri" w:hAnsi="Times New Roman" w:cs="Times New Roman"/>
          <w:sz w:val="27"/>
          <w:szCs w:val="27"/>
        </w:rPr>
        <w:t>=197,6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>) – на сумму 8,577 млн. руб.</w:t>
      </w:r>
      <w:r w:rsidR="00860981">
        <w:rPr>
          <w:rFonts w:ascii="Times New Roman" w:hAnsi="Times New Roman" w:cs="Times New Roman"/>
          <w:sz w:val="27"/>
          <w:szCs w:val="27"/>
        </w:rPr>
        <w:t xml:space="preserve"> - </w:t>
      </w:r>
      <w:r w:rsidR="00A17912">
        <w:rPr>
          <w:rFonts w:ascii="Times New Roman" w:hAnsi="Times New Roman" w:cs="Times New Roman"/>
          <w:sz w:val="27"/>
          <w:szCs w:val="27"/>
        </w:rPr>
        <w:t>работы планируется выполнить до 31.12.2023</w:t>
      </w:r>
      <w:r w:rsidR="00A17912" w:rsidRPr="00774F49">
        <w:rPr>
          <w:rFonts w:ascii="Times New Roman" w:hAnsi="Times New Roman" w:cs="Times New Roman"/>
          <w:sz w:val="27"/>
          <w:szCs w:val="27"/>
        </w:rPr>
        <w:t>;</w:t>
      </w:r>
    </w:p>
    <w:p w:rsidR="00BE6BA4" w:rsidRPr="00774F49" w:rsidRDefault="00BE6BA4" w:rsidP="00373BF9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CB5C59" w:rsidRPr="00774F49">
        <w:rPr>
          <w:rFonts w:ascii="Times New Roman" w:eastAsia="Calibri" w:hAnsi="Times New Roman" w:cs="Times New Roman"/>
          <w:sz w:val="27"/>
          <w:szCs w:val="27"/>
        </w:rPr>
        <w:t>2</w:t>
      </w:r>
      <w:r w:rsidRPr="00774F49">
        <w:rPr>
          <w:rFonts w:ascii="Times New Roman" w:eastAsia="Calibri" w:hAnsi="Times New Roman" w:cs="Times New Roman"/>
          <w:sz w:val="27"/>
          <w:szCs w:val="27"/>
        </w:rPr>
        <w:t>-</w:t>
      </w:r>
      <w:r w:rsidR="00CB5C59" w:rsidRPr="00774F49">
        <w:rPr>
          <w:rFonts w:ascii="Times New Roman" w:eastAsia="Calibri" w:hAnsi="Times New Roman" w:cs="Times New Roman"/>
          <w:sz w:val="27"/>
          <w:szCs w:val="27"/>
        </w:rPr>
        <w:t xml:space="preserve">х </w:t>
      </w:r>
      <w:r w:rsidRPr="00774F49">
        <w:rPr>
          <w:rFonts w:ascii="Times New Roman" w:eastAsia="Calibri" w:hAnsi="Times New Roman" w:cs="Times New Roman"/>
          <w:sz w:val="27"/>
          <w:szCs w:val="27"/>
        </w:rPr>
        <w:t xml:space="preserve">квартирном жилом доме в </w:t>
      </w:r>
      <w:r w:rsidR="00BF3A21" w:rsidRPr="00774F49">
        <w:rPr>
          <w:rFonts w:ascii="Times New Roman" w:eastAsia="Calibri" w:hAnsi="Times New Roman" w:cs="Times New Roman"/>
          <w:sz w:val="27"/>
          <w:szCs w:val="27"/>
        </w:rPr>
        <w:t xml:space="preserve">п. </w:t>
      </w:r>
      <w:proofErr w:type="spellStart"/>
      <w:r w:rsidR="00BF3A21" w:rsidRPr="00774F49">
        <w:rPr>
          <w:rFonts w:ascii="Times New Roman" w:eastAsia="Calibri" w:hAnsi="Times New Roman" w:cs="Times New Roman"/>
          <w:sz w:val="27"/>
          <w:szCs w:val="27"/>
        </w:rPr>
        <w:t>Вангаш</w:t>
      </w:r>
      <w:proofErr w:type="spellEnd"/>
      <w:r w:rsidR="00BF3A21" w:rsidRPr="00774F49">
        <w:rPr>
          <w:rFonts w:ascii="Times New Roman" w:eastAsia="Calibri" w:hAnsi="Times New Roman" w:cs="Times New Roman"/>
          <w:sz w:val="27"/>
          <w:szCs w:val="27"/>
        </w:rPr>
        <w:t xml:space="preserve"> по ул. Матроса </w:t>
      </w:r>
      <w:proofErr w:type="spellStart"/>
      <w:r w:rsidR="00BF3A21" w:rsidRPr="00774F49">
        <w:rPr>
          <w:rFonts w:ascii="Times New Roman" w:eastAsia="Calibri" w:hAnsi="Times New Roman" w:cs="Times New Roman"/>
          <w:sz w:val="27"/>
          <w:szCs w:val="27"/>
        </w:rPr>
        <w:t>Бикова</w:t>
      </w:r>
      <w:proofErr w:type="spellEnd"/>
      <w:r w:rsidR="00BF3A21" w:rsidRPr="00774F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</w:rPr>
        <w:t>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6E7039" w:rsidRPr="00774F49">
        <w:rPr>
          <w:rFonts w:ascii="Times New Roman" w:eastAsia="Calibri" w:hAnsi="Times New Roman" w:cs="Times New Roman"/>
          <w:sz w:val="27"/>
          <w:szCs w:val="27"/>
        </w:rPr>
        <w:t>=140,9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 xml:space="preserve">) – 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на сумму </w:t>
      </w:r>
      <w:r w:rsidR="006E7039" w:rsidRPr="00774F49">
        <w:rPr>
          <w:rFonts w:ascii="Times New Roman" w:hAnsi="Times New Roman" w:cs="Times New Roman"/>
          <w:sz w:val="27"/>
          <w:szCs w:val="27"/>
          <w:u w:val="single"/>
        </w:rPr>
        <w:t>2,</w:t>
      </w:r>
      <w:r w:rsidR="007A5C55">
        <w:rPr>
          <w:rFonts w:ascii="Times New Roman" w:hAnsi="Times New Roman" w:cs="Times New Roman"/>
          <w:sz w:val="27"/>
          <w:szCs w:val="27"/>
          <w:u w:val="single"/>
        </w:rPr>
        <w:t>041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  <w:u w:val="single"/>
        </w:rPr>
        <w:t>млн. руб</w:t>
      </w:r>
      <w:r w:rsidRPr="00A17912">
        <w:rPr>
          <w:rFonts w:ascii="Times New Roman" w:eastAsia="Calibri" w:hAnsi="Times New Roman" w:cs="Times New Roman"/>
          <w:sz w:val="27"/>
          <w:szCs w:val="27"/>
        </w:rPr>
        <w:t>.</w:t>
      </w:r>
      <w:r w:rsidR="00A17912" w:rsidRPr="00A17912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="00FC7914" w:rsidRPr="00774F49">
        <w:rPr>
          <w:rFonts w:ascii="Times New Roman" w:eastAsia="Calibri" w:hAnsi="Times New Roman" w:cs="Times New Roman"/>
          <w:sz w:val="27"/>
          <w:szCs w:val="27"/>
        </w:rPr>
        <w:t xml:space="preserve"> работы выполнены в полном объеме</w:t>
      </w:r>
      <w:r w:rsidR="006E2435" w:rsidRPr="00774F49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05851" w:rsidRPr="00774F49" w:rsidRDefault="00505851" w:rsidP="00505851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F49">
        <w:rPr>
          <w:rFonts w:ascii="Times New Roman" w:eastAsia="Calibri" w:hAnsi="Times New Roman" w:cs="Times New Roman"/>
          <w:sz w:val="27"/>
          <w:szCs w:val="27"/>
        </w:rPr>
        <w:t>в 4-х квартирном жилом доме, в п. Вельмо по ул. Центральная, д. 23 (</w:t>
      </w:r>
      <w:r w:rsidRPr="00774F4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74F49">
        <w:rPr>
          <w:rFonts w:ascii="Times New Roman" w:eastAsia="Calibri" w:hAnsi="Times New Roman" w:cs="Times New Roman"/>
          <w:sz w:val="27"/>
          <w:szCs w:val="27"/>
        </w:rPr>
        <w:t>=155,1</w:t>
      </w:r>
      <w:r w:rsidRPr="00774F4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74F4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74F49">
        <w:rPr>
          <w:rFonts w:ascii="Times New Roman" w:hAnsi="Times New Roman" w:cs="Times New Roman"/>
          <w:sz w:val="27"/>
          <w:szCs w:val="27"/>
        </w:rPr>
        <w:t xml:space="preserve">) – 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на сумму </w:t>
      </w:r>
      <w:r w:rsidR="007A5C55">
        <w:rPr>
          <w:rFonts w:ascii="Times New Roman" w:hAnsi="Times New Roman" w:cs="Times New Roman"/>
          <w:sz w:val="27"/>
          <w:szCs w:val="27"/>
          <w:u w:val="single"/>
        </w:rPr>
        <w:t>0,994</w:t>
      </w:r>
      <w:r w:rsidRPr="00774F4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774F49">
        <w:rPr>
          <w:rFonts w:ascii="Times New Roman" w:eastAsia="Calibri" w:hAnsi="Times New Roman" w:cs="Times New Roman"/>
          <w:sz w:val="27"/>
          <w:szCs w:val="27"/>
          <w:u w:val="single"/>
        </w:rPr>
        <w:t>млн. руб</w:t>
      </w:r>
      <w:r w:rsidRPr="00A17912">
        <w:rPr>
          <w:rFonts w:ascii="Times New Roman" w:eastAsia="Calibri" w:hAnsi="Times New Roman" w:cs="Times New Roman"/>
          <w:sz w:val="27"/>
          <w:szCs w:val="27"/>
        </w:rPr>
        <w:t>.</w:t>
      </w:r>
      <w:r w:rsidR="00A17912" w:rsidRPr="00A17912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="00A17912" w:rsidRPr="00774F49">
        <w:rPr>
          <w:rFonts w:ascii="Times New Roman" w:eastAsia="Calibri" w:hAnsi="Times New Roman" w:cs="Times New Roman"/>
          <w:sz w:val="27"/>
          <w:szCs w:val="27"/>
        </w:rPr>
        <w:t>работы выполнены в полном объеме</w:t>
      </w:r>
      <w:r w:rsidR="00A1791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20EE6" w:rsidRPr="00774F49" w:rsidRDefault="00A20EE6" w:rsidP="00A20EE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E6BA4" w:rsidRPr="0084718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2. Капитальный ремонт </w:t>
      </w:r>
      <w:r w:rsidR="00847187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7A5C55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муниципальных квартир площадью </w:t>
      </w:r>
      <w:r w:rsidR="00F52FA0">
        <w:rPr>
          <w:rFonts w:ascii="Times New Roman" w:eastAsia="Calibri" w:hAnsi="Times New Roman" w:cs="Times New Roman"/>
          <w:b/>
          <w:sz w:val="27"/>
          <w:szCs w:val="27"/>
          <w:u w:val="single"/>
        </w:rPr>
        <w:t>0,7</w:t>
      </w:r>
      <w:r w:rsidR="007A5C55">
        <w:rPr>
          <w:rFonts w:ascii="Times New Roman" w:eastAsia="Calibri" w:hAnsi="Times New Roman" w:cs="Times New Roman"/>
          <w:b/>
          <w:sz w:val="27"/>
          <w:szCs w:val="27"/>
          <w:u w:val="single"/>
        </w:rPr>
        <w:t>42</w:t>
      </w:r>
      <w:r w:rsidR="004F39F1"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тыс. кв. м. на сумму </w:t>
      </w:r>
      <w:r w:rsidR="007A5C55">
        <w:rPr>
          <w:rFonts w:ascii="Times New Roman" w:eastAsia="Calibri" w:hAnsi="Times New Roman" w:cs="Times New Roman"/>
          <w:b/>
          <w:sz w:val="27"/>
          <w:szCs w:val="27"/>
          <w:u w:val="single"/>
        </w:rPr>
        <w:t>27,628</w:t>
      </w:r>
      <w:r w:rsidRPr="00847187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руб., в том числе:</w:t>
      </w:r>
    </w:p>
    <w:p w:rsidR="00BE6BA4" w:rsidRDefault="007C7102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>1</w:t>
      </w:r>
      <w:r w:rsidR="00BE6BA4" w:rsidRPr="007C7102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квартиры №1 в 2-квартирном жилом доме в 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 xml:space="preserve">гп Северо-Енисейский 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по ул. 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Шевченко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>, 1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3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>=4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9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>,</w:t>
      </w:r>
      <w:r w:rsidR="004F39F1" w:rsidRPr="007C7102">
        <w:rPr>
          <w:rFonts w:ascii="Times New Roman" w:eastAsia="Calibri" w:hAnsi="Times New Roman" w:cs="Times New Roman"/>
          <w:sz w:val="27"/>
          <w:szCs w:val="27"/>
        </w:rPr>
        <w:t>3</w:t>
      </w:r>
      <w:r w:rsidR="00BE6BA4"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7C7102">
        <w:rPr>
          <w:rFonts w:ascii="Times New Roman" w:hAnsi="Times New Roman" w:cs="Times New Roman"/>
          <w:sz w:val="27"/>
          <w:szCs w:val="27"/>
        </w:rPr>
        <w:t>)</w:t>
      </w:r>
      <w:r w:rsidR="00BE6BA4"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7C7102">
        <w:rPr>
          <w:rFonts w:ascii="Times New Roman" w:eastAsia="Calibri" w:hAnsi="Times New Roman" w:cs="Times New Roman"/>
          <w:sz w:val="27"/>
          <w:szCs w:val="27"/>
          <w:u w:val="single"/>
        </w:rPr>
        <w:t>0,45</w:t>
      </w:r>
      <w:r w:rsidR="008A48CC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 </w:t>
      </w:r>
      <w:r w:rsidR="008A48CC" w:rsidRPr="00A17912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8A48CC" w:rsidRPr="00774F49">
        <w:rPr>
          <w:rFonts w:ascii="Times New Roman" w:eastAsia="Calibri" w:hAnsi="Times New Roman" w:cs="Times New Roman"/>
          <w:sz w:val="27"/>
          <w:szCs w:val="27"/>
        </w:rPr>
        <w:t>работы выполнены в полном объеме</w:t>
      </w:r>
      <w:r w:rsidR="008A48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73ABD" w:rsidRPr="00C70527" w:rsidRDefault="007C7102" w:rsidP="00273AB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2)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квартиры № 2 в 4-х квартирном доме 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273ABD"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 w:rsidR="00273ABD">
        <w:rPr>
          <w:rFonts w:ascii="Times New Roman" w:eastAsia="Calibri" w:hAnsi="Times New Roman" w:cs="Times New Roman"/>
          <w:sz w:val="27"/>
          <w:szCs w:val="27"/>
        </w:rPr>
        <w:t>Набережная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73ABD">
        <w:rPr>
          <w:rFonts w:ascii="Times New Roman" w:eastAsia="Calibri" w:hAnsi="Times New Roman" w:cs="Times New Roman"/>
          <w:sz w:val="27"/>
          <w:szCs w:val="27"/>
        </w:rPr>
        <w:t>56А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73ABD"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>=</w:t>
      </w:r>
      <w:r w:rsidR="00273ABD">
        <w:rPr>
          <w:rFonts w:ascii="Times New Roman" w:eastAsia="Calibri" w:hAnsi="Times New Roman" w:cs="Times New Roman"/>
          <w:sz w:val="27"/>
          <w:szCs w:val="27"/>
        </w:rPr>
        <w:t>26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>,</w:t>
      </w:r>
      <w:r w:rsidR="00273ABD">
        <w:rPr>
          <w:rFonts w:ascii="Times New Roman" w:eastAsia="Calibri" w:hAnsi="Times New Roman" w:cs="Times New Roman"/>
          <w:sz w:val="27"/>
          <w:szCs w:val="27"/>
        </w:rPr>
        <w:t>7</w:t>
      </w:r>
      <w:r w:rsidR="00273ABD"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273ABD"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273ABD" w:rsidRPr="007C7102">
        <w:rPr>
          <w:rFonts w:ascii="Times New Roman" w:hAnsi="Times New Roman" w:cs="Times New Roman"/>
          <w:sz w:val="27"/>
          <w:szCs w:val="27"/>
        </w:rPr>
        <w:t>)</w:t>
      </w:r>
      <w:r w:rsidR="00273ABD"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3ABD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273ABD">
        <w:rPr>
          <w:rFonts w:ascii="Times New Roman" w:eastAsia="Calibri" w:hAnsi="Times New Roman" w:cs="Times New Roman"/>
          <w:sz w:val="27"/>
          <w:szCs w:val="27"/>
          <w:u w:val="single"/>
        </w:rPr>
        <w:t>2</w:t>
      </w:r>
      <w:r w:rsidR="00273ABD" w:rsidRPr="007C7102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="007A5C55">
        <w:rPr>
          <w:rFonts w:ascii="Times New Roman" w:eastAsia="Calibri" w:hAnsi="Times New Roman" w:cs="Times New Roman"/>
          <w:sz w:val="27"/>
          <w:szCs w:val="27"/>
          <w:u w:val="single"/>
        </w:rPr>
        <w:t>197</w:t>
      </w:r>
      <w:r w:rsidR="00273ABD"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C70527" w:rsidRPr="00C70527">
        <w:rPr>
          <w:sz w:val="28"/>
          <w:szCs w:val="28"/>
        </w:rPr>
        <w:t xml:space="preserve"> </w:t>
      </w:r>
      <w:r w:rsidR="00C70527">
        <w:rPr>
          <w:sz w:val="28"/>
          <w:szCs w:val="28"/>
        </w:rPr>
        <w:t xml:space="preserve">- </w:t>
      </w:r>
      <w:r w:rsidR="00C70527" w:rsidRPr="00C70527">
        <w:rPr>
          <w:rFonts w:ascii="Times New Roman" w:hAnsi="Times New Roman" w:cs="Times New Roman"/>
          <w:sz w:val="27"/>
          <w:szCs w:val="27"/>
        </w:rPr>
        <w:t>р</w:t>
      </w:r>
      <w:r w:rsidR="00C70527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="00273ABD" w:rsidRPr="00C7052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7C7102" w:rsidRDefault="00273ABD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3) ремонт кровли квартиры № 2 в 2-х квартирном жилом доме 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>
        <w:rPr>
          <w:rFonts w:ascii="Times New Roman" w:eastAsia="Calibri" w:hAnsi="Times New Roman" w:cs="Times New Roman"/>
          <w:sz w:val="27"/>
          <w:szCs w:val="27"/>
        </w:rPr>
        <w:t>Набережная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67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42</w:t>
      </w:r>
      <w:r w:rsidRPr="007C7102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0,7</w:t>
      </w:r>
      <w:r w:rsidR="007A5C55">
        <w:rPr>
          <w:rFonts w:ascii="Times New Roman" w:eastAsia="Calibri" w:hAnsi="Times New Roman" w:cs="Times New Roman"/>
          <w:sz w:val="27"/>
          <w:szCs w:val="27"/>
          <w:u w:val="single"/>
        </w:rPr>
        <w:t>24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8A48CC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-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работы выполнены</w:t>
      </w:r>
      <w:r w:rsidR="008A48CC">
        <w:rPr>
          <w:rFonts w:ascii="Times New Roman" w:eastAsia="Calibri" w:hAnsi="Times New Roman" w:cs="Times New Roman"/>
          <w:sz w:val="27"/>
          <w:szCs w:val="27"/>
        </w:rPr>
        <w:t xml:space="preserve"> в полном объеме</w:t>
      </w:r>
      <w:r w:rsidRPr="00273AB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73ABD" w:rsidRDefault="00273ABD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4) </w:t>
      </w:r>
      <w:r>
        <w:rPr>
          <w:rFonts w:ascii="Times New Roman" w:hAnsi="Times New Roman" w:cs="Times New Roman"/>
          <w:bCs/>
          <w:sz w:val="27"/>
          <w:szCs w:val="27"/>
        </w:rPr>
        <w:t xml:space="preserve">ремонт кровли квартиры №2 в 2-х квартирном жилом доме 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>
        <w:rPr>
          <w:rFonts w:ascii="Times New Roman" w:eastAsia="Calibri" w:hAnsi="Times New Roman" w:cs="Times New Roman"/>
          <w:sz w:val="27"/>
          <w:szCs w:val="27"/>
        </w:rPr>
        <w:t>Молодежная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120</w:t>
      </w:r>
      <w:r w:rsidRPr="007C7102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1,1</w:t>
      </w:r>
      <w:r w:rsidR="00DE533A">
        <w:rPr>
          <w:rFonts w:ascii="Times New Roman" w:eastAsia="Calibri" w:hAnsi="Times New Roman" w:cs="Times New Roman"/>
          <w:sz w:val="27"/>
          <w:szCs w:val="27"/>
          <w:u w:val="single"/>
        </w:rPr>
        <w:t>20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BD62C1" w:rsidRPr="00BD62C1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работы выполнены</w:t>
      </w:r>
      <w:r w:rsidR="001A1C1D">
        <w:rPr>
          <w:rFonts w:ascii="Times New Roman" w:eastAsia="Calibri" w:hAnsi="Times New Roman" w:cs="Times New Roman"/>
          <w:sz w:val="27"/>
          <w:szCs w:val="27"/>
        </w:rPr>
        <w:t xml:space="preserve"> в полном объеме</w:t>
      </w:r>
      <w:r w:rsidRPr="00273AB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AC0C5F" w:rsidRPr="00C70527" w:rsidRDefault="00273ABD" w:rsidP="00AC0C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5) квартиры №1 в 4-х квартирном жилом доме в п. Тея по ул.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Кузнецовская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, 24 </w:t>
      </w:r>
      <w:r w:rsidRPr="007C7102">
        <w:rPr>
          <w:rFonts w:ascii="Times New Roman" w:eastAsia="Calibri" w:hAnsi="Times New Roman" w:cs="Times New Roman"/>
          <w:sz w:val="27"/>
          <w:szCs w:val="27"/>
        </w:rPr>
        <w:t>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49,9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DE533A">
        <w:rPr>
          <w:rFonts w:ascii="Times New Roman" w:eastAsia="Calibri" w:hAnsi="Times New Roman" w:cs="Times New Roman"/>
          <w:sz w:val="27"/>
          <w:szCs w:val="27"/>
          <w:u w:val="single"/>
        </w:rPr>
        <w:t>3,636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AC0C5F" w:rsidRPr="00AC0C5F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="00AC0C5F" w:rsidRPr="00C70527">
        <w:rPr>
          <w:rFonts w:ascii="Times New Roman" w:hAnsi="Times New Roman" w:cs="Times New Roman"/>
          <w:sz w:val="27"/>
          <w:szCs w:val="27"/>
        </w:rPr>
        <w:t>р</w:t>
      </w:r>
      <w:r w:rsidR="00AC0C5F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="00AC0C5F" w:rsidRPr="00C7052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40727" w:rsidRPr="00C70527" w:rsidRDefault="00273ABD" w:rsidP="00D407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6) квартиры №1 в 2-х квартирном жилом доме </w:t>
      </w:r>
      <w:proofErr w:type="spellStart"/>
      <w:r w:rsidRPr="007C7102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</w:t>
      </w:r>
      <w:r>
        <w:rPr>
          <w:rFonts w:ascii="Times New Roman" w:eastAsia="Calibri" w:hAnsi="Times New Roman" w:cs="Times New Roman"/>
          <w:sz w:val="27"/>
          <w:szCs w:val="27"/>
        </w:rPr>
        <w:t>Нагорная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7C7102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C7102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70</w:t>
      </w:r>
      <w:r w:rsidRPr="007C7102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4</w:t>
      </w:r>
      <w:r w:rsidRPr="007C7102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C7102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C7102">
        <w:rPr>
          <w:rFonts w:ascii="Times New Roman" w:hAnsi="Times New Roman" w:cs="Times New Roman"/>
          <w:sz w:val="27"/>
          <w:szCs w:val="27"/>
        </w:rPr>
        <w:t>)</w:t>
      </w:r>
      <w:r w:rsidRPr="007C71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7074B2">
        <w:rPr>
          <w:rFonts w:ascii="Times New Roman" w:eastAsia="Calibri" w:hAnsi="Times New Roman" w:cs="Times New Roman"/>
          <w:sz w:val="27"/>
          <w:szCs w:val="27"/>
          <w:u w:val="single"/>
        </w:rPr>
        <w:t>3,366</w:t>
      </w:r>
      <w:r w:rsidRPr="007C710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D40727" w:rsidRPr="00D40727">
        <w:rPr>
          <w:rFonts w:ascii="Times New Roman" w:hAnsi="Times New Roman" w:cs="Times New Roman"/>
          <w:sz w:val="27"/>
          <w:szCs w:val="27"/>
        </w:rPr>
        <w:t xml:space="preserve"> </w:t>
      </w:r>
      <w:r w:rsidR="00D40727">
        <w:rPr>
          <w:rFonts w:ascii="Times New Roman" w:hAnsi="Times New Roman" w:cs="Times New Roman"/>
          <w:sz w:val="27"/>
          <w:szCs w:val="27"/>
        </w:rPr>
        <w:t xml:space="preserve">- </w:t>
      </w:r>
      <w:r w:rsidR="00D40727" w:rsidRPr="00C70527">
        <w:rPr>
          <w:rFonts w:ascii="Times New Roman" w:hAnsi="Times New Roman" w:cs="Times New Roman"/>
          <w:sz w:val="27"/>
          <w:szCs w:val="27"/>
        </w:rPr>
        <w:t>р</w:t>
      </w:r>
      <w:r w:rsidR="00D40727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="00D40727" w:rsidRPr="00C7052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3477E" w:rsidRPr="009C0996" w:rsidRDefault="0063477E" w:rsidP="00273ABD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квартиры №1 </w:t>
      </w:r>
      <w:r w:rsidR="00273ABD">
        <w:rPr>
          <w:rFonts w:ascii="Times New Roman" w:eastAsia="Calibri" w:hAnsi="Times New Roman" w:cs="Times New Roman"/>
          <w:sz w:val="27"/>
          <w:szCs w:val="27"/>
        </w:rPr>
        <w:t xml:space="preserve">и №2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273ABD">
        <w:rPr>
          <w:rFonts w:ascii="Times New Roman" w:eastAsia="Calibri" w:hAnsi="Times New Roman" w:cs="Times New Roman"/>
          <w:sz w:val="27"/>
          <w:szCs w:val="27"/>
        </w:rPr>
        <w:t>4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r w:rsidR="00273ABD">
        <w:rPr>
          <w:rFonts w:ascii="Times New Roman" w:eastAsia="Calibri" w:hAnsi="Times New Roman" w:cs="Times New Roman"/>
          <w:sz w:val="27"/>
          <w:szCs w:val="27"/>
        </w:rPr>
        <w:t xml:space="preserve">Новая </w:t>
      </w:r>
      <w:proofErr w:type="spellStart"/>
      <w:r w:rsidR="00273ABD">
        <w:rPr>
          <w:rFonts w:ascii="Times New Roman" w:eastAsia="Calibri" w:hAnsi="Times New Roman" w:cs="Times New Roman"/>
          <w:sz w:val="27"/>
          <w:szCs w:val="27"/>
        </w:rPr>
        <w:t>Калами</w:t>
      </w:r>
      <w:proofErr w:type="spellEnd"/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 w:rsidR="00273ABD">
        <w:rPr>
          <w:rFonts w:ascii="Times New Roman" w:eastAsia="Calibri" w:hAnsi="Times New Roman" w:cs="Times New Roman"/>
          <w:sz w:val="27"/>
          <w:szCs w:val="27"/>
        </w:rPr>
        <w:t>Механическая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73ABD">
        <w:rPr>
          <w:rFonts w:ascii="Times New Roman" w:eastAsia="Calibri" w:hAnsi="Times New Roman" w:cs="Times New Roman"/>
          <w:sz w:val="27"/>
          <w:szCs w:val="27"/>
        </w:rPr>
        <w:t>2Б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=9</w:t>
      </w:r>
      <w:r w:rsidR="00BD55DF">
        <w:rPr>
          <w:rFonts w:ascii="Times New Roman" w:eastAsia="Calibri" w:hAnsi="Times New Roman" w:cs="Times New Roman"/>
          <w:sz w:val="27"/>
          <w:szCs w:val="27"/>
        </w:rPr>
        <w:t>7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 w:rsidR="00BD55DF">
        <w:rPr>
          <w:rFonts w:ascii="Times New Roman" w:eastAsia="Calibri" w:hAnsi="Times New Roman" w:cs="Times New Roman"/>
          <w:sz w:val="27"/>
          <w:szCs w:val="27"/>
        </w:rPr>
        <w:t>5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на сумму 0,</w:t>
      </w:r>
      <w:r w:rsidR="00404152">
        <w:rPr>
          <w:rFonts w:ascii="Times New Roman" w:eastAsia="Calibri" w:hAnsi="Times New Roman" w:cs="Times New Roman"/>
          <w:sz w:val="27"/>
          <w:szCs w:val="27"/>
          <w:u w:val="single"/>
        </w:rPr>
        <w:t>208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9C0996" w:rsidRPr="009C0996">
        <w:rPr>
          <w:bCs/>
          <w:sz w:val="28"/>
          <w:szCs w:val="28"/>
        </w:rPr>
        <w:t xml:space="preserve"> </w:t>
      </w:r>
      <w:r w:rsidR="009C0996">
        <w:rPr>
          <w:bCs/>
          <w:sz w:val="28"/>
          <w:szCs w:val="28"/>
        </w:rPr>
        <w:t xml:space="preserve">- </w:t>
      </w:r>
      <w:r w:rsidR="009C0996" w:rsidRPr="009C0996">
        <w:rPr>
          <w:rFonts w:ascii="Times New Roman" w:eastAsia="Calibri" w:hAnsi="Times New Roman" w:cs="Times New Roman"/>
          <w:bCs/>
          <w:sz w:val="27"/>
          <w:szCs w:val="27"/>
        </w:rPr>
        <w:t>работы выполнены в полном объеме</w:t>
      </w:r>
      <w:r w:rsidR="00BD55DF" w:rsidRPr="009C099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BD55DF" w:rsidRPr="005C6E5D" w:rsidRDefault="00BD55DF" w:rsidP="00BD55DF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Енашимо</w:t>
      </w:r>
      <w:proofErr w:type="spellEnd"/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Calibri" w:hAnsi="Times New Roman" w:cs="Times New Roman"/>
          <w:sz w:val="27"/>
          <w:szCs w:val="27"/>
        </w:rPr>
        <w:t>Энергетиков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1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67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8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5242FD">
        <w:rPr>
          <w:rFonts w:ascii="Times New Roman" w:eastAsia="Calibri" w:hAnsi="Times New Roman" w:cs="Times New Roman"/>
          <w:sz w:val="27"/>
          <w:szCs w:val="27"/>
          <w:u w:val="single"/>
        </w:rPr>
        <w:t>6,328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5C6E5D" w:rsidRPr="005C6E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C6E5D" w:rsidRPr="00AC0C5F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5C6E5D" w:rsidRPr="00C70527">
        <w:rPr>
          <w:rFonts w:ascii="Times New Roman" w:hAnsi="Times New Roman" w:cs="Times New Roman"/>
          <w:sz w:val="27"/>
          <w:szCs w:val="27"/>
        </w:rPr>
        <w:t>р</w:t>
      </w:r>
      <w:r w:rsidR="005C6E5D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Pr="005C6E5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D83" w:rsidRPr="005C6E5D" w:rsidRDefault="00BD55DF" w:rsidP="00061D8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r>
        <w:rPr>
          <w:rFonts w:ascii="Times New Roman" w:eastAsia="Calibri" w:hAnsi="Times New Roman" w:cs="Times New Roman"/>
          <w:sz w:val="27"/>
          <w:szCs w:val="27"/>
        </w:rPr>
        <w:t>Брянка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Calibri" w:hAnsi="Times New Roman" w:cs="Times New Roman"/>
          <w:sz w:val="27"/>
          <w:szCs w:val="27"/>
        </w:rPr>
        <w:t>Лесная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32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77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5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442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</w:t>
      </w:r>
      <w:r w:rsidR="00747001">
        <w:rPr>
          <w:rFonts w:ascii="Times New Roman" w:eastAsia="Calibri" w:hAnsi="Times New Roman" w:cs="Times New Roman"/>
          <w:sz w:val="27"/>
          <w:szCs w:val="27"/>
          <w:u w:val="single"/>
        </w:rPr>
        <w:t>.</w:t>
      </w:r>
      <w:r w:rsidR="00747001" w:rsidRPr="00747001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="00747001" w:rsidRPr="00C963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D83" w:rsidRPr="00C70527">
        <w:rPr>
          <w:rFonts w:ascii="Times New Roman" w:hAnsi="Times New Roman" w:cs="Times New Roman"/>
          <w:sz w:val="27"/>
          <w:szCs w:val="27"/>
        </w:rPr>
        <w:t>р</w:t>
      </w:r>
      <w:r w:rsidR="00061D83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="00061D83" w:rsidRPr="005C6E5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FA3AA6" w:rsidRPr="00C9637A" w:rsidRDefault="00FA3AA6" w:rsidP="00FA3AA6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273ABD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2 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п. </w:t>
      </w:r>
      <w:r>
        <w:rPr>
          <w:rFonts w:ascii="Times New Roman" w:eastAsia="Calibri" w:hAnsi="Times New Roman" w:cs="Times New Roman"/>
          <w:sz w:val="27"/>
          <w:szCs w:val="27"/>
        </w:rPr>
        <w:t>Брянка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Calibri" w:hAnsi="Times New Roman" w:cs="Times New Roman"/>
          <w:sz w:val="27"/>
          <w:szCs w:val="27"/>
        </w:rPr>
        <w:t>Транспортная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50</w:t>
      </w:r>
      <w:r w:rsidRPr="00273ABD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</w:t>
      </w:r>
      <w:r w:rsidR="005A03BF">
        <w:rPr>
          <w:rFonts w:ascii="Times New Roman" w:eastAsia="Calibri" w:hAnsi="Times New Roman" w:cs="Times New Roman"/>
          <w:sz w:val="27"/>
          <w:szCs w:val="27"/>
          <w:u w:val="single"/>
        </w:rPr>
        <w:t>70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</w:t>
      </w:r>
      <w:r w:rsidRPr="00747001">
        <w:rPr>
          <w:rFonts w:ascii="Times New Roman" w:eastAsia="Calibri" w:hAnsi="Times New Roman" w:cs="Times New Roman"/>
          <w:sz w:val="27"/>
          <w:szCs w:val="27"/>
        </w:rPr>
        <w:t>.</w:t>
      </w:r>
      <w:r w:rsidR="00747001" w:rsidRPr="0074700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637A" w:rsidRPr="00C9637A">
        <w:rPr>
          <w:rFonts w:ascii="Times New Roman" w:eastAsia="Calibri" w:hAnsi="Times New Roman" w:cs="Times New Roman"/>
          <w:sz w:val="27"/>
          <w:szCs w:val="27"/>
        </w:rPr>
        <w:t>–</w:t>
      </w:r>
      <w:r w:rsidR="00747001" w:rsidRPr="00C963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637A" w:rsidRPr="00C9637A">
        <w:rPr>
          <w:rFonts w:ascii="Times New Roman" w:eastAsia="Calibri" w:hAnsi="Times New Roman" w:cs="Times New Roman"/>
          <w:sz w:val="27"/>
          <w:szCs w:val="27"/>
        </w:rPr>
        <w:t>работы выполнены в полном объеме;</w:t>
      </w:r>
    </w:p>
    <w:p w:rsidR="005A03BF" w:rsidRPr="00ED18C3" w:rsidRDefault="005A03BF" w:rsidP="005A03BF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03BF">
        <w:rPr>
          <w:rFonts w:ascii="Times New Roman" w:eastAsia="Calibri" w:hAnsi="Times New Roman" w:cs="Times New Roman"/>
          <w:sz w:val="27"/>
          <w:szCs w:val="27"/>
        </w:rPr>
        <w:t xml:space="preserve">квартиры № 1 </w:t>
      </w:r>
      <w:r>
        <w:rPr>
          <w:rFonts w:ascii="Times New Roman" w:eastAsia="Calibri" w:hAnsi="Times New Roman" w:cs="Times New Roman"/>
          <w:sz w:val="27"/>
          <w:szCs w:val="27"/>
        </w:rPr>
        <w:t>в 3-х квартирном жилом доме в п. Вельмо</w:t>
      </w:r>
      <w:r w:rsidR="00C9637A">
        <w:rPr>
          <w:rFonts w:ascii="Times New Roman" w:eastAsia="Calibri" w:hAnsi="Times New Roman" w:cs="Times New Roman"/>
          <w:sz w:val="27"/>
          <w:szCs w:val="27"/>
        </w:rPr>
        <w:t xml:space="preserve"> по ул. Центральная, д. 24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</w:rPr>
        <w:t>(</w:t>
      </w:r>
      <w:r w:rsidRPr="00273AB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273ABD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47,4</w:t>
      </w:r>
      <w:r w:rsidRPr="00273AB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273AB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273ABD">
        <w:rPr>
          <w:rFonts w:ascii="Times New Roman" w:hAnsi="Times New Roman" w:cs="Times New Roman"/>
          <w:sz w:val="27"/>
          <w:szCs w:val="27"/>
        </w:rPr>
        <w:t>)</w:t>
      </w:r>
      <w:r w:rsidRPr="00273AB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2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515</w:t>
      </w:r>
      <w:r w:rsidRPr="00273AB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</w:t>
      </w:r>
      <w:r w:rsidRPr="00747001">
        <w:rPr>
          <w:rFonts w:ascii="Times New Roman" w:eastAsia="Calibri" w:hAnsi="Times New Roman" w:cs="Times New Roman"/>
          <w:sz w:val="27"/>
          <w:szCs w:val="27"/>
        </w:rPr>
        <w:t>.</w:t>
      </w:r>
      <w:r w:rsidR="00747001" w:rsidRPr="00747001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="00747001" w:rsidRPr="00B71B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56FE" w:rsidRPr="00C70527">
        <w:rPr>
          <w:rFonts w:ascii="Times New Roman" w:hAnsi="Times New Roman" w:cs="Times New Roman"/>
          <w:sz w:val="27"/>
          <w:szCs w:val="27"/>
        </w:rPr>
        <w:t>р</w:t>
      </w:r>
      <w:r w:rsidR="00B456FE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="00B456FE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C9637A" w:rsidRPr="005C6E5D" w:rsidRDefault="00ED18C3" w:rsidP="00C9637A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D18C3">
        <w:rPr>
          <w:rFonts w:ascii="Times New Roman" w:eastAsia="Calibri" w:hAnsi="Times New Roman" w:cs="Times New Roman"/>
          <w:sz w:val="27"/>
          <w:szCs w:val="27"/>
        </w:rPr>
        <w:t>квартиры №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D18C3">
        <w:rPr>
          <w:rFonts w:ascii="Times New Roman" w:eastAsia="Calibri" w:hAnsi="Times New Roman" w:cs="Times New Roman"/>
          <w:sz w:val="27"/>
          <w:szCs w:val="27"/>
        </w:rPr>
        <w:t xml:space="preserve"> в 4-х квартирном жилом доме в п. Тея по ул. </w:t>
      </w:r>
      <w:proofErr w:type="spellStart"/>
      <w:r w:rsidRPr="00ED18C3">
        <w:rPr>
          <w:rFonts w:ascii="Times New Roman" w:eastAsia="Calibri" w:hAnsi="Times New Roman" w:cs="Times New Roman"/>
          <w:sz w:val="27"/>
          <w:szCs w:val="27"/>
        </w:rPr>
        <w:t>Кузнецовская</w:t>
      </w:r>
      <w:proofErr w:type="spellEnd"/>
      <w:r w:rsidRPr="00ED18C3">
        <w:rPr>
          <w:rFonts w:ascii="Times New Roman" w:eastAsia="Calibri" w:hAnsi="Times New Roman" w:cs="Times New Roman"/>
          <w:sz w:val="27"/>
          <w:szCs w:val="27"/>
        </w:rPr>
        <w:t>, 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ED18C3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ED18C3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ED18C3">
        <w:rPr>
          <w:rFonts w:ascii="Times New Roman" w:eastAsia="Calibri" w:hAnsi="Times New Roman" w:cs="Times New Roman"/>
          <w:sz w:val="27"/>
          <w:szCs w:val="27"/>
        </w:rPr>
        <w:t>=4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D18C3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ED18C3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ED18C3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ED18C3">
        <w:rPr>
          <w:rFonts w:ascii="Times New Roman" w:hAnsi="Times New Roman" w:cs="Times New Roman"/>
          <w:sz w:val="27"/>
          <w:szCs w:val="27"/>
        </w:rPr>
        <w:t>)</w:t>
      </w:r>
      <w:r w:rsidRPr="00ED18C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D18C3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0</w:t>
      </w:r>
      <w:r w:rsidRPr="00ED18C3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471</w:t>
      </w:r>
      <w:r w:rsidR="00747001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</w:t>
      </w:r>
      <w:r w:rsidR="00747001" w:rsidRPr="00747001">
        <w:rPr>
          <w:rFonts w:ascii="Times New Roman" w:eastAsia="Calibri" w:hAnsi="Times New Roman" w:cs="Times New Roman"/>
          <w:sz w:val="27"/>
          <w:szCs w:val="27"/>
        </w:rPr>
        <w:t>. -</w:t>
      </w:r>
      <w:r w:rsidR="00C963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637A" w:rsidRPr="00C70527">
        <w:rPr>
          <w:rFonts w:ascii="Times New Roman" w:hAnsi="Times New Roman" w:cs="Times New Roman"/>
          <w:sz w:val="27"/>
          <w:szCs w:val="27"/>
        </w:rPr>
        <w:t>р</w:t>
      </w:r>
      <w:r w:rsidR="00C9637A" w:rsidRPr="00C70527">
        <w:rPr>
          <w:rFonts w:ascii="Times New Roman" w:eastAsia="Calibri" w:hAnsi="Times New Roman" w:cs="Times New Roman"/>
          <w:bCs/>
          <w:sz w:val="27"/>
          <w:szCs w:val="27"/>
        </w:rPr>
        <w:t>аботы планируется выполнить до 31.12.2023</w:t>
      </w:r>
      <w:r w:rsidR="00C9637A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BD55DF" w:rsidRPr="00FA3AA6" w:rsidRDefault="00FA3AA6" w:rsidP="00BE1BF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23B33">
        <w:rPr>
          <w:rFonts w:ascii="Times New Roman" w:hAnsi="Times New Roman" w:cs="Times New Roman"/>
          <w:bCs/>
          <w:sz w:val="27"/>
          <w:szCs w:val="27"/>
        </w:rPr>
        <w:t xml:space="preserve">Подготовка проектов капитальных ремонтов на сумму </w:t>
      </w:r>
      <w:r w:rsidRPr="00023B33">
        <w:rPr>
          <w:rFonts w:ascii="Times New Roman" w:hAnsi="Times New Roman" w:cs="Times New Roman"/>
          <w:b/>
          <w:bCs/>
          <w:sz w:val="27"/>
          <w:szCs w:val="27"/>
          <w:u w:val="single"/>
        </w:rPr>
        <w:t>0,</w:t>
      </w:r>
      <w:r w:rsidR="00023B33" w:rsidRPr="00023B33">
        <w:rPr>
          <w:rFonts w:ascii="Times New Roman" w:hAnsi="Times New Roman" w:cs="Times New Roman"/>
          <w:b/>
          <w:bCs/>
          <w:sz w:val="27"/>
          <w:szCs w:val="27"/>
          <w:u w:val="single"/>
        </w:rPr>
        <w:t>6</w:t>
      </w:r>
      <w:r w:rsidRPr="00023B33">
        <w:rPr>
          <w:rFonts w:ascii="Times New Roman" w:hAnsi="Times New Roman" w:cs="Times New Roman"/>
          <w:b/>
          <w:bCs/>
          <w:sz w:val="27"/>
          <w:szCs w:val="27"/>
          <w:u w:val="single"/>
        </w:rPr>
        <w:t>50 млн. руб</w:t>
      </w:r>
      <w:r w:rsidRPr="00023B33">
        <w:rPr>
          <w:rFonts w:ascii="Times New Roman" w:hAnsi="Times New Roman" w:cs="Times New Roman"/>
          <w:bCs/>
          <w:sz w:val="27"/>
          <w:szCs w:val="27"/>
        </w:rPr>
        <w:t xml:space="preserve">., из них </w:t>
      </w:r>
      <w:r w:rsidR="000D0295" w:rsidRPr="00023B33">
        <w:rPr>
          <w:rFonts w:ascii="Times New Roman" w:hAnsi="Times New Roman" w:cs="Times New Roman"/>
          <w:bCs/>
          <w:sz w:val="27"/>
          <w:szCs w:val="27"/>
        </w:rPr>
        <w:t>за</w:t>
      </w:r>
      <w:r w:rsidRPr="00023B3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D0295" w:rsidRPr="00023B33">
        <w:rPr>
          <w:rFonts w:ascii="Times New Roman" w:hAnsi="Times New Roman" w:cs="Times New Roman"/>
          <w:bCs/>
          <w:sz w:val="27"/>
          <w:szCs w:val="27"/>
        </w:rPr>
        <w:t>9 месяцев</w:t>
      </w:r>
      <w:r w:rsidRPr="00023B33">
        <w:rPr>
          <w:rFonts w:ascii="Times New Roman" w:hAnsi="Times New Roman" w:cs="Times New Roman"/>
          <w:bCs/>
          <w:sz w:val="27"/>
          <w:szCs w:val="27"/>
        </w:rPr>
        <w:t xml:space="preserve"> 2023 года освоено </w:t>
      </w:r>
      <w:r w:rsidR="00023B33" w:rsidRPr="00023B33">
        <w:rPr>
          <w:rFonts w:ascii="Times New Roman" w:hAnsi="Times New Roman" w:cs="Times New Roman"/>
          <w:b/>
          <w:bCs/>
          <w:sz w:val="27"/>
          <w:szCs w:val="27"/>
          <w:u w:val="single"/>
        </w:rPr>
        <w:t>0,55</w:t>
      </w:r>
      <w:r w:rsidRPr="00023B33">
        <w:rPr>
          <w:rFonts w:ascii="Times New Roman" w:hAnsi="Times New Roman" w:cs="Times New Roman"/>
          <w:b/>
          <w:bCs/>
          <w:sz w:val="27"/>
          <w:szCs w:val="27"/>
          <w:u w:val="single"/>
        </w:rPr>
        <w:t>0 млн. руб</w:t>
      </w:r>
      <w:r w:rsidRPr="00023B33">
        <w:rPr>
          <w:rFonts w:ascii="Times New Roman" w:hAnsi="Times New Roman" w:cs="Times New Roman"/>
          <w:bCs/>
          <w:sz w:val="27"/>
          <w:szCs w:val="27"/>
        </w:rPr>
        <w:t>.</w:t>
      </w:r>
    </w:p>
    <w:p w:rsidR="00FA3AA6" w:rsidRPr="00FA3AA6" w:rsidRDefault="00FA3AA6" w:rsidP="00BE1BF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A3AA6">
        <w:rPr>
          <w:rFonts w:ascii="Times New Roman" w:hAnsi="Times New Roman" w:cs="Times New Roman"/>
          <w:sz w:val="27"/>
          <w:szCs w:val="27"/>
        </w:rPr>
        <w:lastRenderedPageBreak/>
        <w:t>Проверка достоверно</w:t>
      </w:r>
      <w:r>
        <w:rPr>
          <w:rFonts w:ascii="Times New Roman" w:hAnsi="Times New Roman" w:cs="Times New Roman"/>
          <w:sz w:val="27"/>
          <w:szCs w:val="27"/>
        </w:rPr>
        <w:t xml:space="preserve">сти определения </w:t>
      </w:r>
      <w:r w:rsidRPr="00FA3AA6">
        <w:rPr>
          <w:rFonts w:ascii="Times New Roman" w:hAnsi="Times New Roman" w:cs="Times New Roman"/>
          <w:sz w:val="27"/>
          <w:szCs w:val="27"/>
        </w:rPr>
        <w:t xml:space="preserve">сметной стоимости </w:t>
      </w:r>
      <w:r>
        <w:rPr>
          <w:rFonts w:ascii="Times New Roman" w:hAnsi="Times New Roman" w:cs="Times New Roman"/>
          <w:sz w:val="27"/>
          <w:szCs w:val="27"/>
        </w:rPr>
        <w:t xml:space="preserve">капитального ремонта на сумму </w:t>
      </w:r>
      <w:r w:rsidRPr="00FA3AA6">
        <w:rPr>
          <w:rFonts w:ascii="Times New Roman" w:hAnsi="Times New Roman" w:cs="Times New Roman"/>
          <w:b/>
          <w:sz w:val="27"/>
          <w:szCs w:val="27"/>
          <w:u w:val="single"/>
        </w:rPr>
        <w:t>1,</w:t>
      </w:r>
      <w:r w:rsidR="00EF339D">
        <w:rPr>
          <w:rFonts w:ascii="Times New Roman" w:hAnsi="Times New Roman" w:cs="Times New Roman"/>
          <w:b/>
          <w:sz w:val="27"/>
          <w:szCs w:val="27"/>
          <w:u w:val="single"/>
        </w:rPr>
        <w:t>100</w:t>
      </w:r>
      <w:r w:rsidRPr="00FA3AA6">
        <w:rPr>
          <w:rFonts w:ascii="Times New Roman" w:hAnsi="Times New Roman" w:cs="Times New Roman"/>
          <w:b/>
          <w:sz w:val="27"/>
          <w:szCs w:val="27"/>
          <w:u w:val="single"/>
        </w:rPr>
        <w:t xml:space="preserve"> млн. руб</w:t>
      </w:r>
      <w:r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bCs/>
          <w:sz w:val="27"/>
          <w:szCs w:val="27"/>
        </w:rPr>
        <w:t xml:space="preserve">из них </w:t>
      </w:r>
      <w:r w:rsidR="00307A7F">
        <w:rPr>
          <w:rFonts w:ascii="Times New Roman" w:hAnsi="Times New Roman" w:cs="Times New Roman"/>
          <w:bCs/>
          <w:sz w:val="27"/>
          <w:szCs w:val="27"/>
        </w:rPr>
        <w:t>за 9 месяцев</w:t>
      </w:r>
      <w:r>
        <w:rPr>
          <w:rFonts w:ascii="Times New Roman" w:hAnsi="Times New Roman" w:cs="Times New Roman"/>
          <w:bCs/>
          <w:sz w:val="27"/>
          <w:szCs w:val="27"/>
        </w:rPr>
        <w:t xml:space="preserve"> 2023 года освоено </w:t>
      </w:r>
      <w:r w:rsidR="00307A7F">
        <w:rPr>
          <w:rFonts w:ascii="Times New Roman" w:hAnsi="Times New Roman" w:cs="Times New Roman"/>
          <w:b/>
          <w:bCs/>
          <w:sz w:val="27"/>
          <w:szCs w:val="27"/>
          <w:u w:val="single"/>
        </w:rPr>
        <w:t>0,587</w:t>
      </w:r>
      <w:r w:rsidRPr="00FA3AA6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млн. руб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F6146F" w:rsidRPr="00185C44" w:rsidRDefault="00185C44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85C44">
        <w:rPr>
          <w:rFonts w:ascii="Times New Roman" w:hAnsi="Times New Roman" w:cs="Times New Roman"/>
          <w:bCs/>
          <w:sz w:val="27"/>
          <w:szCs w:val="27"/>
        </w:rPr>
        <w:t>В</w:t>
      </w:r>
      <w:r w:rsidRPr="00185C44">
        <w:rPr>
          <w:rFonts w:ascii="Times New Roman" w:eastAsia="Calibri" w:hAnsi="Times New Roman" w:cs="Times New Roman"/>
          <w:bCs/>
          <w:sz w:val="27"/>
          <w:szCs w:val="27"/>
        </w:rPr>
        <w:t xml:space="preserve"> 2023 году планируется завершить  подготовку проектной и рабочей документации с получением положительного заключения государственной экспертизы капитального ремонта многоквартирного дома по ул. 40 лет Победы, 1 в </w:t>
      </w:r>
      <w:proofErr w:type="spellStart"/>
      <w:r w:rsidRPr="00185C44">
        <w:rPr>
          <w:rFonts w:ascii="Times New Roman" w:eastAsia="Calibri" w:hAnsi="Times New Roman" w:cs="Times New Roman"/>
          <w:bCs/>
          <w:sz w:val="27"/>
          <w:szCs w:val="27"/>
        </w:rPr>
        <w:t>гп</w:t>
      </w:r>
      <w:proofErr w:type="spellEnd"/>
      <w:r w:rsidRPr="00185C44">
        <w:rPr>
          <w:rFonts w:ascii="Times New Roman" w:eastAsia="Calibri" w:hAnsi="Times New Roman" w:cs="Times New Roman"/>
          <w:bCs/>
          <w:sz w:val="27"/>
          <w:szCs w:val="27"/>
        </w:rPr>
        <w:t xml:space="preserve"> Северо-Енисейский на сумму </w:t>
      </w:r>
      <w:r w:rsidRPr="00185C44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1,281 млн.</w:t>
      </w:r>
      <w:r w:rsidRPr="00185C44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руб.</w:t>
      </w:r>
    </w:p>
    <w:p w:rsidR="002554E0" w:rsidRDefault="002554E0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62C1" w:rsidRDefault="00BD62C1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  <w:u w:val="single"/>
        </w:rPr>
        <w:t>Исполнители:</w:t>
      </w: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A21FB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Овчар Ольга Николаевна - </w:t>
      </w:r>
      <w:r w:rsidR="003A722F" w:rsidRPr="00F02106">
        <w:rPr>
          <w:rFonts w:ascii="Times New Roman" w:hAnsi="Times New Roman"/>
          <w:b/>
          <w:color w:val="000000"/>
          <w:sz w:val="20"/>
          <w:szCs w:val="20"/>
        </w:rPr>
        <w:t>з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>аместитель главы района по экономике, анализу и прогнозированию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sectPr w:rsidR="006A21FB" w:rsidSect="00BD62C1">
      <w:pgSz w:w="11906" w:h="16838"/>
      <w:pgMar w:top="45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81C41"/>
    <w:multiLevelType w:val="hybridMultilevel"/>
    <w:tmpl w:val="D9D2F9D4"/>
    <w:lvl w:ilvl="0" w:tplc="412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A068E"/>
    <w:multiLevelType w:val="hybridMultilevel"/>
    <w:tmpl w:val="701AEEE6"/>
    <w:lvl w:ilvl="0" w:tplc="84427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5B4"/>
    <w:multiLevelType w:val="multilevel"/>
    <w:tmpl w:val="A4A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75B93"/>
    <w:multiLevelType w:val="hybridMultilevel"/>
    <w:tmpl w:val="E63C1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0C777A"/>
    <w:multiLevelType w:val="multilevel"/>
    <w:tmpl w:val="86A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D1EBB"/>
    <w:multiLevelType w:val="multilevel"/>
    <w:tmpl w:val="742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F7882"/>
    <w:multiLevelType w:val="hybridMultilevel"/>
    <w:tmpl w:val="9D5EA3B4"/>
    <w:lvl w:ilvl="0" w:tplc="82F0D22C">
      <w:start w:val="7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262C3"/>
    <w:rsid w:val="00000244"/>
    <w:rsid w:val="00003C38"/>
    <w:rsid w:val="00023B33"/>
    <w:rsid w:val="0004249D"/>
    <w:rsid w:val="00046940"/>
    <w:rsid w:val="000501F9"/>
    <w:rsid w:val="00061D83"/>
    <w:rsid w:val="00061F34"/>
    <w:rsid w:val="00063180"/>
    <w:rsid w:val="000653A8"/>
    <w:rsid w:val="00066691"/>
    <w:rsid w:val="00076373"/>
    <w:rsid w:val="00082B15"/>
    <w:rsid w:val="00090C2F"/>
    <w:rsid w:val="00096CA9"/>
    <w:rsid w:val="000A4514"/>
    <w:rsid w:val="000A6868"/>
    <w:rsid w:val="000B7531"/>
    <w:rsid w:val="000C65B8"/>
    <w:rsid w:val="000D0295"/>
    <w:rsid w:val="000D2D3F"/>
    <w:rsid w:val="000E0FE1"/>
    <w:rsid w:val="000F5F5D"/>
    <w:rsid w:val="001052F7"/>
    <w:rsid w:val="00106FF4"/>
    <w:rsid w:val="00107CE0"/>
    <w:rsid w:val="00111176"/>
    <w:rsid w:val="001115CF"/>
    <w:rsid w:val="0011674D"/>
    <w:rsid w:val="0012130B"/>
    <w:rsid w:val="00121382"/>
    <w:rsid w:val="00134DE4"/>
    <w:rsid w:val="001368EA"/>
    <w:rsid w:val="00141DE5"/>
    <w:rsid w:val="00154838"/>
    <w:rsid w:val="00160E66"/>
    <w:rsid w:val="001655D5"/>
    <w:rsid w:val="0017131F"/>
    <w:rsid w:val="001843A2"/>
    <w:rsid w:val="00185C44"/>
    <w:rsid w:val="00193579"/>
    <w:rsid w:val="00193807"/>
    <w:rsid w:val="00194A15"/>
    <w:rsid w:val="00196F51"/>
    <w:rsid w:val="001A1C1D"/>
    <w:rsid w:val="001A62AF"/>
    <w:rsid w:val="001A7F07"/>
    <w:rsid w:val="001B55E4"/>
    <w:rsid w:val="001B6279"/>
    <w:rsid w:val="001D2871"/>
    <w:rsid w:val="001D7B89"/>
    <w:rsid w:val="001E5E90"/>
    <w:rsid w:val="00201DA7"/>
    <w:rsid w:val="0020280C"/>
    <w:rsid w:val="002040A4"/>
    <w:rsid w:val="00213007"/>
    <w:rsid w:val="00216AC1"/>
    <w:rsid w:val="002241C2"/>
    <w:rsid w:val="002344D1"/>
    <w:rsid w:val="00241757"/>
    <w:rsid w:val="00243E4B"/>
    <w:rsid w:val="002554E0"/>
    <w:rsid w:val="00272AC7"/>
    <w:rsid w:val="00273ABD"/>
    <w:rsid w:val="0028538A"/>
    <w:rsid w:val="00295BE7"/>
    <w:rsid w:val="002A5347"/>
    <w:rsid w:val="002A7E6E"/>
    <w:rsid w:val="002B4292"/>
    <w:rsid w:val="002B6D27"/>
    <w:rsid w:val="002C2953"/>
    <w:rsid w:val="002C37D8"/>
    <w:rsid w:val="002C7BC2"/>
    <w:rsid w:val="002D6FC4"/>
    <w:rsid w:val="002E5E4C"/>
    <w:rsid w:val="00307A7F"/>
    <w:rsid w:val="003130A3"/>
    <w:rsid w:val="00331F04"/>
    <w:rsid w:val="003422C2"/>
    <w:rsid w:val="00343816"/>
    <w:rsid w:val="00356449"/>
    <w:rsid w:val="003677DC"/>
    <w:rsid w:val="00367F7C"/>
    <w:rsid w:val="00373BF9"/>
    <w:rsid w:val="00391E63"/>
    <w:rsid w:val="00394E25"/>
    <w:rsid w:val="003A4160"/>
    <w:rsid w:val="003A722F"/>
    <w:rsid w:val="003B057A"/>
    <w:rsid w:val="003D307D"/>
    <w:rsid w:val="003E58C4"/>
    <w:rsid w:val="003F6B15"/>
    <w:rsid w:val="00400849"/>
    <w:rsid w:val="004010F0"/>
    <w:rsid w:val="00404152"/>
    <w:rsid w:val="00405DFD"/>
    <w:rsid w:val="00413290"/>
    <w:rsid w:val="004156BB"/>
    <w:rsid w:val="00423BA3"/>
    <w:rsid w:val="00444C0B"/>
    <w:rsid w:val="00447C47"/>
    <w:rsid w:val="00447ECD"/>
    <w:rsid w:val="0045492F"/>
    <w:rsid w:val="0045682E"/>
    <w:rsid w:val="00496A93"/>
    <w:rsid w:val="004C0E1E"/>
    <w:rsid w:val="004C328D"/>
    <w:rsid w:val="004C70E7"/>
    <w:rsid w:val="004C7629"/>
    <w:rsid w:val="004D7C05"/>
    <w:rsid w:val="004E3821"/>
    <w:rsid w:val="004F1B1D"/>
    <w:rsid w:val="004F39F1"/>
    <w:rsid w:val="0050251C"/>
    <w:rsid w:val="00505851"/>
    <w:rsid w:val="00513386"/>
    <w:rsid w:val="00517497"/>
    <w:rsid w:val="005242FD"/>
    <w:rsid w:val="00541779"/>
    <w:rsid w:val="0055710D"/>
    <w:rsid w:val="0055790C"/>
    <w:rsid w:val="00565E7E"/>
    <w:rsid w:val="0056607F"/>
    <w:rsid w:val="00574816"/>
    <w:rsid w:val="00574CD2"/>
    <w:rsid w:val="005759D2"/>
    <w:rsid w:val="0058056D"/>
    <w:rsid w:val="00580A55"/>
    <w:rsid w:val="00587693"/>
    <w:rsid w:val="00593679"/>
    <w:rsid w:val="005A03BF"/>
    <w:rsid w:val="005A6BCC"/>
    <w:rsid w:val="005B2FF7"/>
    <w:rsid w:val="005B6F21"/>
    <w:rsid w:val="005C1D09"/>
    <w:rsid w:val="005C2AB7"/>
    <w:rsid w:val="005C6E2D"/>
    <w:rsid w:val="005C6E5D"/>
    <w:rsid w:val="005D0E44"/>
    <w:rsid w:val="005E2469"/>
    <w:rsid w:val="005E5F97"/>
    <w:rsid w:val="005F3D6D"/>
    <w:rsid w:val="006002C0"/>
    <w:rsid w:val="00602CA6"/>
    <w:rsid w:val="006223FF"/>
    <w:rsid w:val="00625860"/>
    <w:rsid w:val="0063477E"/>
    <w:rsid w:val="00644559"/>
    <w:rsid w:val="0064552B"/>
    <w:rsid w:val="0065031D"/>
    <w:rsid w:val="00651B87"/>
    <w:rsid w:val="00666A68"/>
    <w:rsid w:val="00667B0C"/>
    <w:rsid w:val="00676D43"/>
    <w:rsid w:val="0069220B"/>
    <w:rsid w:val="00697C30"/>
    <w:rsid w:val="006A21FB"/>
    <w:rsid w:val="006A5A31"/>
    <w:rsid w:val="006A63E9"/>
    <w:rsid w:val="006A7F0F"/>
    <w:rsid w:val="006B2120"/>
    <w:rsid w:val="006C62C7"/>
    <w:rsid w:val="006C6692"/>
    <w:rsid w:val="006C683C"/>
    <w:rsid w:val="006D2762"/>
    <w:rsid w:val="006E2435"/>
    <w:rsid w:val="006E245F"/>
    <w:rsid w:val="006E7039"/>
    <w:rsid w:val="006F34AF"/>
    <w:rsid w:val="006F5EAB"/>
    <w:rsid w:val="007074B2"/>
    <w:rsid w:val="00710E70"/>
    <w:rsid w:val="00723001"/>
    <w:rsid w:val="0072730C"/>
    <w:rsid w:val="0073160E"/>
    <w:rsid w:val="00742F54"/>
    <w:rsid w:val="00747001"/>
    <w:rsid w:val="00747D7C"/>
    <w:rsid w:val="00770622"/>
    <w:rsid w:val="00774F49"/>
    <w:rsid w:val="0077766D"/>
    <w:rsid w:val="0078469F"/>
    <w:rsid w:val="00786731"/>
    <w:rsid w:val="00787307"/>
    <w:rsid w:val="0079244C"/>
    <w:rsid w:val="007A1641"/>
    <w:rsid w:val="007A2FB5"/>
    <w:rsid w:val="007A5C55"/>
    <w:rsid w:val="007A5CE1"/>
    <w:rsid w:val="007B6AA1"/>
    <w:rsid w:val="007C1E8F"/>
    <w:rsid w:val="007C7102"/>
    <w:rsid w:val="007E6B5A"/>
    <w:rsid w:val="008011F0"/>
    <w:rsid w:val="00824672"/>
    <w:rsid w:val="008257CF"/>
    <w:rsid w:val="008421B6"/>
    <w:rsid w:val="00844A39"/>
    <w:rsid w:val="00847187"/>
    <w:rsid w:val="00860981"/>
    <w:rsid w:val="00865273"/>
    <w:rsid w:val="008757DA"/>
    <w:rsid w:val="008770E0"/>
    <w:rsid w:val="00887ACC"/>
    <w:rsid w:val="00887FFC"/>
    <w:rsid w:val="00893D8C"/>
    <w:rsid w:val="008955A7"/>
    <w:rsid w:val="008A48CC"/>
    <w:rsid w:val="008B1B78"/>
    <w:rsid w:val="008B35BF"/>
    <w:rsid w:val="008B5A90"/>
    <w:rsid w:val="008B5AD5"/>
    <w:rsid w:val="008E36A0"/>
    <w:rsid w:val="008F5004"/>
    <w:rsid w:val="00903742"/>
    <w:rsid w:val="00911D12"/>
    <w:rsid w:val="009160C4"/>
    <w:rsid w:val="00925DEB"/>
    <w:rsid w:val="0092656E"/>
    <w:rsid w:val="0094440B"/>
    <w:rsid w:val="009551AF"/>
    <w:rsid w:val="0096419E"/>
    <w:rsid w:val="009752E8"/>
    <w:rsid w:val="009971F5"/>
    <w:rsid w:val="009A70CE"/>
    <w:rsid w:val="009B548C"/>
    <w:rsid w:val="009C0996"/>
    <w:rsid w:val="009C472D"/>
    <w:rsid w:val="009D38B6"/>
    <w:rsid w:val="009F3449"/>
    <w:rsid w:val="00A07843"/>
    <w:rsid w:val="00A07B2C"/>
    <w:rsid w:val="00A07BD4"/>
    <w:rsid w:val="00A12EEB"/>
    <w:rsid w:val="00A1772B"/>
    <w:rsid w:val="00A17912"/>
    <w:rsid w:val="00A17B57"/>
    <w:rsid w:val="00A20EE6"/>
    <w:rsid w:val="00A238F3"/>
    <w:rsid w:val="00A40070"/>
    <w:rsid w:val="00A462B4"/>
    <w:rsid w:val="00A67537"/>
    <w:rsid w:val="00A72777"/>
    <w:rsid w:val="00A728B4"/>
    <w:rsid w:val="00A802D0"/>
    <w:rsid w:val="00AA7BA1"/>
    <w:rsid w:val="00AB52EB"/>
    <w:rsid w:val="00AC0C5F"/>
    <w:rsid w:val="00AC4A23"/>
    <w:rsid w:val="00AC4EDD"/>
    <w:rsid w:val="00AC62DC"/>
    <w:rsid w:val="00AE1232"/>
    <w:rsid w:val="00AF2BE2"/>
    <w:rsid w:val="00AF5B5C"/>
    <w:rsid w:val="00B1280F"/>
    <w:rsid w:val="00B13179"/>
    <w:rsid w:val="00B22050"/>
    <w:rsid w:val="00B24421"/>
    <w:rsid w:val="00B366C3"/>
    <w:rsid w:val="00B453F6"/>
    <w:rsid w:val="00B456FE"/>
    <w:rsid w:val="00B606C6"/>
    <w:rsid w:val="00B643CA"/>
    <w:rsid w:val="00B7172D"/>
    <w:rsid w:val="00B71B86"/>
    <w:rsid w:val="00B73A40"/>
    <w:rsid w:val="00B84D43"/>
    <w:rsid w:val="00B8716D"/>
    <w:rsid w:val="00BA05D8"/>
    <w:rsid w:val="00BA05FC"/>
    <w:rsid w:val="00BB4301"/>
    <w:rsid w:val="00BC47E9"/>
    <w:rsid w:val="00BD3E26"/>
    <w:rsid w:val="00BD5375"/>
    <w:rsid w:val="00BD55DF"/>
    <w:rsid w:val="00BD62C1"/>
    <w:rsid w:val="00BE1BF1"/>
    <w:rsid w:val="00BE65CD"/>
    <w:rsid w:val="00BE6BA4"/>
    <w:rsid w:val="00BE6E63"/>
    <w:rsid w:val="00BF3A21"/>
    <w:rsid w:val="00C136F2"/>
    <w:rsid w:val="00C262C3"/>
    <w:rsid w:val="00C3310B"/>
    <w:rsid w:val="00C45D61"/>
    <w:rsid w:val="00C54428"/>
    <w:rsid w:val="00C620F4"/>
    <w:rsid w:val="00C652B1"/>
    <w:rsid w:val="00C70527"/>
    <w:rsid w:val="00C85E98"/>
    <w:rsid w:val="00C9637A"/>
    <w:rsid w:val="00C973C0"/>
    <w:rsid w:val="00CA1E5A"/>
    <w:rsid w:val="00CA7990"/>
    <w:rsid w:val="00CB5C59"/>
    <w:rsid w:val="00CB6C00"/>
    <w:rsid w:val="00CC0F14"/>
    <w:rsid w:val="00CC36F4"/>
    <w:rsid w:val="00CC4305"/>
    <w:rsid w:val="00CD4E40"/>
    <w:rsid w:val="00CD694A"/>
    <w:rsid w:val="00CE0408"/>
    <w:rsid w:val="00CE154F"/>
    <w:rsid w:val="00CE2B6D"/>
    <w:rsid w:val="00CE35E4"/>
    <w:rsid w:val="00CF56A2"/>
    <w:rsid w:val="00CF6C64"/>
    <w:rsid w:val="00CF74EB"/>
    <w:rsid w:val="00D11781"/>
    <w:rsid w:val="00D118AF"/>
    <w:rsid w:val="00D12DD6"/>
    <w:rsid w:val="00D2139A"/>
    <w:rsid w:val="00D25FAC"/>
    <w:rsid w:val="00D27B56"/>
    <w:rsid w:val="00D33653"/>
    <w:rsid w:val="00D33B01"/>
    <w:rsid w:val="00D346F3"/>
    <w:rsid w:val="00D36056"/>
    <w:rsid w:val="00D364FE"/>
    <w:rsid w:val="00D36724"/>
    <w:rsid w:val="00D40727"/>
    <w:rsid w:val="00D43D5A"/>
    <w:rsid w:val="00D4443E"/>
    <w:rsid w:val="00D604DE"/>
    <w:rsid w:val="00D67B51"/>
    <w:rsid w:val="00DA13F6"/>
    <w:rsid w:val="00DB668A"/>
    <w:rsid w:val="00DC2C97"/>
    <w:rsid w:val="00DC414A"/>
    <w:rsid w:val="00DD3441"/>
    <w:rsid w:val="00DE533A"/>
    <w:rsid w:val="00DE57E0"/>
    <w:rsid w:val="00DF1188"/>
    <w:rsid w:val="00DF1C7E"/>
    <w:rsid w:val="00DF5465"/>
    <w:rsid w:val="00E0052B"/>
    <w:rsid w:val="00E06D44"/>
    <w:rsid w:val="00E1094D"/>
    <w:rsid w:val="00E17018"/>
    <w:rsid w:val="00E25A7E"/>
    <w:rsid w:val="00E27CEF"/>
    <w:rsid w:val="00E31E8E"/>
    <w:rsid w:val="00E35266"/>
    <w:rsid w:val="00E36E5A"/>
    <w:rsid w:val="00E4622E"/>
    <w:rsid w:val="00E51CAC"/>
    <w:rsid w:val="00E73611"/>
    <w:rsid w:val="00E747D0"/>
    <w:rsid w:val="00E779D5"/>
    <w:rsid w:val="00E95ABA"/>
    <w:rsid w:val="00E96881"/>
    <w:rsid w:val="00EA3A03"/>
    <w:rsid w:val="00EA4C60"/>
    <w:rsid w:val="00EB3F38"/>
    <w:rsid w:val="00EC271F"/>
    <w:rsid w:val="00EC4E24"/>
    <w:rsid w:val="00EC724A"/>
    <w:rsid w:val="00ED18C3"/>
    <w:rsid w:val="00ED3CB5"/>
    <w:rsid w:val="00EE1F4F"/>
    <w:rsid w:val="00EE2184"/>
    <w:rsid w:val="00EE6F9B"/>
    <w:rsid w:val="00EF339D"/>
    <w:rsid w:val="00EF3D8F"/>
    <w:rsid w:val="00F02106"/>
    <w:rsid w:val="00F07F22"/>
    <w:rsid w:val="00F20124"/>
    <w:rsid w:val="00F424E7"/>
    <w:rsid w:val="00F52FA0"/>
    <w:rsid w:val="00F6146F"/>
    <w:rsid w:val="00F62128"/>
    <w:rsid w:val="00F66F83"/>
    <w:rsid w:val="00F802DF"/>
    <w:rsid w:val="00F81D37"/>
    <w:rsid w:val="00F85AD4"/>
    <w:rsid w:val="00F90B4C"/>
    <w:rsid w:val="00F90FAC"/>
    <w:rsid w:val="00F91CCC"/>
    <w:rsid w:val="00F95C48"/>
    <w:rsid w:val="00F96222"/>
    <w:rsid w:val="00F96C2F"/>
    <w:rsid w:val="00FA1CAB"/>
    <w:rsid w:val="00FA38FD"/>
    <w:rsid w:val="00FA3AA6"/>
    <w:rsid w:val="00FA6DA6"/>
    <w:rsid w:val="00FC7914"/>
    <w:rsid w:val="00FD77D9"/>
    <w:rsid w:val="00FE0FF5"/>
    <w:rsid w:val="00FE3012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2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skstate.ru/government/sostav/0/doc/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skstate.ru/government/sostav/0/doc/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FA08F-A16C-4F4D-9975-2ADFFE55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CIV</cp:lastModifiedBy>
  <cp:revision>353</cp:revision>
  <cp:lastPrinted>2023-11-17T04:03:00Z</cp:lastPrinted>
  <dcterms:created xsi:type="dcterms:W3CDTF">2019-07-08T10:26:00Z</dcterms:created>
  <dcterms:modified xsi:type="dcterms:W3CDTF">2023-11-17T04:04:00Z</dcterms:modified>
</cp:coreProperties>
</file>