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C8" w:rsidRDefault="00A549C8" w:rsidP="00A549C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1175" cy="619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29"/>
        <w:gridCol w:w="5023"/>
      </w:tblGrid>
      <w:tr w:rsidR="00A549C8" w:rsidTr="00D831A3">
        <w:trPr>
          <w:trHeight w:val="1158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549C8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549C8" w:rsidRDefault="00A549C8" w:rsidP="00D831A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549C8" w:rsidTr="00D831A3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9C8" w:rsidRDefault="00A549C8" w:rsidP="00D831A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_24_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01  </w:t>
            </w:r>
            <w:r>
              <w:rPr>
                <w:sz w:val="28"/>
              </w:rPr>
              <w:t xml:space="preserve"> 2014 г.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9C8" w:rsidRDefault="00A549C8" w:rsidP="00D831A3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>№ _22-п</w:t>
            </w:r>
          </w:p>
        </w:tc>
      </w:tr>
      <w:tr w:rsidR="00A549C8" w:rsidTr="00D831A3">
        <w:trPr>
          <w:trHeight w:val="350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C8" w:rsidRDefault="00A549C8" w:rsidP="00D831A3">
            <w:pPr>
              <w:jc w:val="center"/>
            </w:pPr>
            <w:proofErr w:type="spellStart"/>
            <w:r>
              <w:t>гп</w:t>
            </w:r>
            <w:proofErr w:type="spellEnd"/>
            <w:r>
              <w:t>. Северо-Енисейский</w:t>
            </w:r>
          </w:p>
          <w:p w:rsidR="00A549C8" w:rsidRDefault="00A549C8" w:rsidP="00D831A3">
            <w:pPr>
              <w:jc w:val="center"/>
              <w:rPr>
                <w:sz w:val="28"/>
              </w:rPr>
            </w:pPr>
          </w:p>
        </w:tc>
      </w:tr>
      <w:tr w:rsidR="00A549C8" w:rsidTr="00D831A3">
        <w:trPr>
          <w:trHeight w:val="350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C8" w:rsidRDefault="00A549C8" w:rsidP="00D831A3">
            <w:pPr>
              <w:jc w:val="center"/>
            </w:pPr>
          </w:p>
        </w:tc>
      </w:tr>
    </w:tbl>
    <w:p w:rsidR="00A549C8" w:rsidRDefault="00A549C8" w:rsidP="00A549C8">
      <w:pPr>
        <w:rPr>
          <w:sz w:val="28"/>
          <w:szCs w:val="28"/>
        </w:rPr>
      </w:pPr>
      <w:r>
        <w:rPr>
          <w:sz w:val="28"/>
          <w:szCs w:val="28"/>
        </w:rPr>
        <w:t xml:space="preserve">О комиссии по социальной защите населения </w:t>
      </w:r>
    </w:p>
    <w:p w:rsidR="00A549C8" w:rsidRDefault="00A549C8" w:rsidP="00A549C8">
      <w:pPr>
        <w:rPr>
          <w:sz w:val="28"/>
          <w:szCs w:val="28"/>
        </w:rPr>
      </w:pPr>
      <w:r>
        <w:rPr>
          <w:sz w:val="28"/>
          <w:szCs w:val="28"/>
        </w:rPr>
        <w:t xml:space="preserve">Северо-Енисейского района </w:t>
      </w:r>
    </w:p>
    <w:p w:rsidR="00A549C8" w:rsidRDefault="00A549C8" w:rsidP="00653CE4">
      <w:r w:rsidRPr="00A27173">
        <w:rPr>
          <w:sz w:val="28"/>
          <w:szCs w:val="28"/>
        </w:rPr>
        <w:t>(</w:t>
      </w:r>
      <w:r w:rsidRPr="00A27173">
        <w:rPr>
          <w:i/>
          <w:sz w:val="28"/>
          <w:szCs w:val="28"/>
        </w:rPr>
        <w:t xml:space="preserve">актуальная редакция с учетом изменений, внесенных постановлениями администрации района </w:t>
      </w:r>
      <w:r>
        <w:rPr>
          <w:i/>
          <w:sz w:val="28"/>
          <w:szCs w:val="28"/>
        </w:rPr>
        <w:t xml:space="preserve">  </w:t>
      </w:r>
      <w:r w:rsidRPr="00215744">
        <w:rPr>
          <w:i/>
          <w:color w:val="000000"/>
          <w:sz w:val="28"/>
          <w:szCs w:val="28"/>
        </w:rPr>
        <w:t>от  18. 07.2014 № 330-п</w:t>
      </w:r>
      <w:r>
        <w:rPr>
          <w:i/>
          <w:color w:val="00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от</w:t>
      </w:r>
      <w:r w:rsidRPr="00F07786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12.08.</w:t>
      </w:r>
      <w:r w:rsidRPr="00F07786">
        <w:rPr>
          <w:i/>
          <w:color w:val="FF0000"/>
          <w:sz w:val="28"/>
          <w:szCs w:val="28"/>
        </w:rPr>
        <w:t>2015 №</w:t>
      </w:r>
      <w:r>
        <w:rPr>
          <w:i/>
          <w:color w:val="FF0000"/>
          <w:sz w:val="28"/>
          <w:szCs w:val="28"/>
        </w:rPr>
        <w:t xml:space="preserve">470-п, от 17.11.2015 № 700-п, от 20.02.2017 №53-п, от 29.11.2019 № 464-п, </w:t>
      </w:r>
      <w:proofErr w:type="gramStart"/>
      <w:r w:rsidR="00653CE4">
        <w:t>от</w:t>
      </w:r>
      <w:proofErr w:type="gramEnd"/>
      <w:r w:rsidR="00653CE4">
        <w:t xml:space="preserve"> 04.02.2020  № 51-п</w:t>
      </w:r>
      <w:r w:rsidRPr="00F07786">
        <w:rPr>
          <w:i/>
          <w:color w:val="FF0000"/>
          <w:sz w:val="28"/>
          <w:szCs w:val="28"/>
        </w:rPr>
        <w:t>)</w:t>
      </w:r>
    </w:p>
    <w:p w:rsidR="00A549C8" w:rsidRDefault="00A549C8" w:rsidP="00A549C8"/>
    <w:p w:rsidR="00A549C8" w:rsidRDefault="00A549C8" w:rsidP="00A54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переданных органам местного самоуправления отдельных государственных полномочий в сфере социальной поддержки и социального обслуживания населения, а так же предоставления дополнительных мер социальной поддержки населения Северо-Енисейского района, руководствуясь статьей  34 Устава района, ПОСТАНОВЛЯЮ: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Утвердить состав комиссии по социальной защите населения Северо-Енисейского района согласно приложению  1 к настоящему постановлению.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 Утвердить Положение о деятельности комиссии по социальной защите населения Северо-Енисейского района согласно приложению  2 к настоящему постановлению.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Признать утратившими силу: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района от 07.07.2009 № 301-п «Об утверждении комиссии по социальной защите населения Северо-Енисейского района»;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района от 15.02.2010  № 35-п «О внесении изменений в постановление администрации района от 07.07.2009 № 301-п «Об утверждении комиссии по социальной защите населения Северо-Енисейского района»; 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района от 13.04.2010 № 122-п «О внесении изменений в постановление администрации района от 07.07.2009 № 301-п «Об утверждении комиссии по социальной защите населения Северо-Енисейского района»;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района от 25.07.2011 № 372-п «О внесении изменений в постановление администрации района от 07.07.2009 № 301-п «Об утверждении комиссии по социальной защите населения Северо-Енисейского района»;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района от 01.11.2011 № 529-п «О внесении изменений в постановление администрации района от 07.07.2009 № 301-п «Об утверждении комиссии по социальной защите населения Северо-Енисейского района»;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администрации района от 16.05.2012 № 190-п «О внесении изменений в постановление администрации района от 07.07.2009 № 301-п «Об утверждении комиссии по социальной защите населения Северо-Енисейского района»;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района от 16.08.2012 № 370-п «О внесении изменений в постановление администрации района от 07.07.2009 № 301-п «Об утверждении комиссии по социальной защите населения Северо-Енисейского района». </w:t>
      </w:r>
    </w:p>
    <w:p w:rsidR="00A549C8" w:rsidRPr="00AA1433" w:rsidRDefault="00A549C8" w:rsidP="00A549C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4. Контроль за исполнением настоящего постановления возложить на  заместителя главы администрации района по социальным вопросам  Михалеву Е.А</w:t>
      </w:r>
      <w:r w:rsidRPr="00215744">
        <w:rPr>
          <w:color w:val="000000"/>
          <w:sz w:val="28"/>
          <w:szCs w:val="28"/>
        </w:rPr>
        <w:t>.</w:t>
      </w:r>
      <w:r w:rsidRPr="00C90E04">
        <w:rPr>
          <w:color w:val="FF0000"/>
          <w:sz w:val="22"/>
          <w:szCs w:val="22"/>
        </w:rPr>
        <w:t>(в редакции постан</w:t>
      </w:r>
      <w:r>
        <w:rPr>
          <w:color w:val="FF0000"/>
          <w:sz w:val="22"/>
          <w:szCs w:val="22"/>
        </w:rPr>
        <w:t>овления администрации района от</w:t>
      </w:r>
      <w:r w:rsidRPr="00C90E04">
        <w:rPr>
          <w:color w:val="FF0000"/>
          <w:sz w:val="22"/>
          <w:szCs w:val="22"/>
        </w:rPr>
        <w:t xml:space="preserve"> 18.07.2014 № 330 –</w:t>
      </w:r>
      <w:proofErr w:type="spellStart"/>
      <w:proofErr w:type="gramStart"/>
      <w:r w:rsidRPr="00C90E04">
        <w:rPr>
          <w:color w:val="FF0000"/>
          <w:sz w:val="22"/>
          <w:szCs w:val="22"/>
        </w:rPr>
        <w:t>п</w:t>
      </w:r>
      <w:proofErr w:type="spellEnd"/>
      <w:proofErr w:type="gramEnd"/>
      <w:r w:rsidRPr="00C90E04">
        <w:rPr>
          <w:color w:val="FF0000"/>
          <w:sz w:val="22"/>
          <w:szCs w:val="22"/>
        </w:rPr>
        <w:t>, от 17.11.2015 № 700-п)</w:t>
      </w:r>
    </w:p>
    <w:p w:rsidR="00A549C8" w:rsidRDefault="00A549C8" w:rsidP="00A54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Настоящее постановление вступает в силу со дня его подписания и подлежит опубликованию в газете «Северо-Енисейский вестник».</w:t>
      </w: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549C8" w:rsidRDefault="00A549C8" w:rsidP="00A549C8">
      <w:pPr>
        <w:rPr>
          <w:sz w:val="28"/>
          <w:szCs w:val="28"/>
        </w:rPr>
      </w:pPr>
      <w:r>
        <w:rPr>
          <w:sz w:val="28"/>
          <w:szCs w:val="28"/>
        </w:rPr>
        <w:t>Северо-Енисейского района                                                                   Т.Л.Калинина</w:t>
      </w: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A549C8" w:rsidRDefault="00A549C8" w:rsidP="00A549C8">
      <w:pPr>
        <w:jc w:val="both"/>
        <w:rPr>
          <w:sz w:val="28"/>
          <w:szCs w:val="28"/>
        </w:rPr>
      </w:pPr>
    </w:p>
    <w:p w:rsidR="00682AF3" w:rsidRDefault="00682AF3" w:rsidP="00872E4A">
      <w:pPr>
        <w:jc w:val="center"/>
        <w:rPr>
          <w:sz w:val="28"/>
          <w:szCs w:val="28"/>
        </w:rPr>
      </w:pPr>
    </w:p>
    <w:tbl>
      <w:tblPr>
        <w:tblW w:w="0" w:type="auto"/>
        <w:tblInd w:w="5495" w:type="dxa"/>
        <w:tblLook w:val="04A0"/>
      </w:tblPr>
      <w:tblGrid>
        <w:gridCol w:w="4075"/>
      </w:tblGrid>
      <w:tr w:rsidR="00A549C8" w:rsidTr="00D831A3">
        <w:tc>
          <w:tcPr>
            <w:tcW w:w="4075" w:type="dxa"/>
            <w:shd w:val="clear" w:color="auto" w:fill="auto"/>
          </w:tcPr>
          <w:p w:rsidR="00A549C8" w:rsidRDefault="00A549C8" w:rsidP="00D831A3">
            <w:r>
              <w:t xml:space="preserve">Приложение  1 </w:t>
            </w:r>
          </w:p>
          <w:p w:rsidR="00A549C8" w:rsidRDefault="00A549C8" w:rsidP="00D831A3">
            <w:r>
              <w:t xml:space="preserve">к постановлению администрации Северо-Енисейского района </w:t>
            </w:r>
          </w:p>
          <w:p w:rsidR="00A549C8" w:rsidRPr="00653CE4" w:rsidRDefault="00653CE4" w:rsidP="00D831A3">
            <w:r w:rsidRPr="00653CE4">
              <w:t xml:space="preserve">от 24.01.2014 от 22-п </w:t>
            </w:r>
          </w:p>
          <w:p w:rsidR="00653CE4" w:rsidRPr="00653CE4" w:rsidRDefault="00A549C8" w:rsidP="00653CE4">
            <w:pPr>
              <w:rPr>
                <w:color w:val="FF0000"/>
              </w:rPr>
            </w:pPr>
            <w:r w:rsidRPr="00653CE4">
              <w:rPr>
                <w:color w:val="FF0000"/>
              </w:rPr>
              <w:t>(</w:t>
            </w:r>
            <w:r w:rsidR="00653CE4" w:rsidRPr="00653CE4">
              <w:rPr>
                <w:color w:val="FF0000"/>
              </w:rPr>
              <w:t xml:space="preserve">в </w:t>
            </w:r>
            <w:r w:rsidRPr="00653CE4">
              <w:rPr>
                <w:color w:val="FF0000"/>
              </w:rPr>
              <w:t>нов</w:t>
            </w:r>
            <w:r w:rsidR="00653CE4" w:rsidRPr="00653CE4">
              <w:rPr>
                <w:color w:val="FF0000"/>
              </w:rPr>
              <w:t>ой</w:t>
            </w:r>
            <w:r w:rsidRPr="00653CE4">
              <w:rPr>
                <w:color w:val="FF0000"/>
              </w:rPr>
              <w:t xml:space="preserve"> редакци</w:t>
            </w:r>
            <w:r w:rsidR="00653CE4" w:rsidRPr="00653CE4">
              <w:rPr>
                <w:color w:val="FF0000"/>
              </w:rPr>
              <w:t>и</w:t>
            </w:r>
            <w:r w:rsidRPr="00653CE4">
              <w:rPr>
                <w:color w:val="FF0000"/>
              </w:rPr>
              <w:t xml:space="preserve"> постановлени</w:t>
            </w:r>
            <w:r w:rsidR="00653CE4" w:rsidRPr="00653CE4">
              <w:rPr>
                <w:color w:val="FF0000"/>
              </w:rPr>
              <w:t>я</w:t>
            </w:r>
            <w:r w:rsidRPr="00653CE4">
              <w:rPr>
                <w:color w:val="FF0000"/>
              </w:rPr>
              <w:t xml:space="preserve"> </w:t>
            </w:r>
            <w:r w:rsidR="00653CE4" w:rsidRPr="00653CE4">
              <w:rPr>
                <w:color w:val="FF0000"/>
              </w:rPr>
              <w:t>от 04.02.2020  № 51-п</w:t>
            </w:r>
            <w:r w:rsidR="00653CE4" w:rsidRPr="00653CE4">
              <w:rPr>
                <w:i/>
                <w:color w:val="FF0000"/>
                <w:sz w:val="28"/>
                <w:szCs w:val="28"/>
              </w:rPr>
              <w:t>)</w:t>
            </w:r>
          </w:p>
          <w:p w:rsidR="00A549C8" w:rsidRPr="00A549C8" w:rsidRDefault="00A549C8" w:rsidP="00D831A3">
            <w:pPr>
              <w:rPr>
                <w:color w:val="FF0000"/>
              </w:rPr>
            </w:pPr>
          </w:p>
        </w:tc>
      </w:tr>
    </w:tbl>
    <w:p w:rsidR="00A549C8" w:rsidRDefault="00A549C8" w:rsidP="00A549C8">
      <w:pPr>
        <w:jc w:val="right"/>
      </w:pPr>
    </w:p>
    <w:p w:rsidR="00A549C8" w:rsidRDefault="00A549C8" w:rsidP="00A54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549C8" w:rsidRPr="00A549C8" w:rsidRDefault="00A549C8" w:rsidP="00A54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социальной защите населения Северо-Енисейского района</w:t>
      </w:r>
    </w:p>
    <w:p w:rsidR="00A549C8" w:rsidRPr="00A549C8" w:rsidRDefault="00A549C8" w:rsidP="00A549C8">
      <w:pPr>
        <w:jc w:val="center"/>
        <w:rPr>
          <w:b/>
          <w:sz w:val="16"/>
          <w:szCs w:val="16"/>
        </w:rPr>
      </w:pPr>
    </w:p>
    <w:tbl>
      <w:tblPr>
        <w:tblW w:w="96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6095"/>
      </w:tblGrid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Евгения Александровна</w:t>
            </w:r>
          </w:p>
          <w:p w:rsidR="00A549C8" w:rsidRPr="00A17843" w:rsidRDefault="00A549C8" w:rsidP="00D831A3">
            <w:pPr>
              <w:rPr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Pr="00BA7551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 по социальным вопросам, председатель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Светлана Николаевна</w:t>
            </w:r>
          </w:p>
          <w:p w:rsidR="00A549C8" w:rsidRDefault="00A549C8" w:rsidP="00D831A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семьи, детства и социальной поддержки граждан, заместитель председателя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Сердюкова</w:t>
            </w:r>
            <w:proofErr w:type="spellEnd"/>
            <w:r>
              <w:rPr>
                <w:sz w:val="28"/>
                <w:szCs w:val="28"/>
              </w:rPr>
              <w:t xml:space="preserve"> Анастасия Владимировна</w:t>
            </w:r>
          </w:p>
          <w:p w:rsidR="00A549C8" w:rsidRDefault="00A549C8" w:rsidP="00D831A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Ведущий специалист по предоставлению дополнительных мер социальной поддержки отдела по делам семьи, детства и социальной поддержки граждан администрации Северо-Енисейского района, секретарь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Перепелица </w:t>
            </w:r>
            <w:proofErr w:type="spellStart"/>
            <w:r>
              <w:rPr>
                <w:sz w:val="28"/>
                <w:szCs w:val="28"/>
              </w:rPr>
              <w:t>Анжелика</w:t>
            </w:r>
            <w:proofErr w:type="spellEnd"/>
            <w:r>
              <w:rPr>
                <w:sz w:val="28"/>
                <w:szCs w:val="28"/>
              </w:rPr>
              <w:t xml:space="preserve"> Эдуардовна</w:t>
            </w:r>
          </w:p>
          <w:p w:rsidR="00A549C8" w:rsidRDefault="00A549C8" w:rsidP="00D831A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 по финансам и бюджетному устройству - руководитель Финансового управления администрации Северо-Енисейского района, член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Акишева Оксана Витальевна</w:t>
            </w:r>
          </w:p>
          <w:p w:rsidR="00A549C8" w:rsidRDefault="00A549C8" w:rsidP="00D831A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 КГКУ «УСЗН» по Северо-Енисейскому району, член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Каминская Пелагея Алексеевна</w:t>
            </w:r>
          </w:p>
          <w:p w:rsidR="00A549C8" w:rsidRDefault="00A549C8" w:rsidP="00D831A3">
            <w:pPr>
              <w:rPr>
                <w:sz w:val="28"/>
                <w:szCs w:val="28"/>
              </w:rPr>
            </w:pPr>
          </w:p>
          <w:p w:rsidR="00A549C8" w:rsidRDefault="00A549C8" w:rsidP="00D831A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образования администрации Северо-Енисейского района, член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Каширина Елена </w:t>
            </w:r>
            <w:proofErr w:type="spellStart"/>
            <w:r>
              <w:rPr>
                <w:sz w:val="28"/>
                <w:szCs w:val="28"/>
              </w:rPr>
              <w:t>Феофиловна</w:t>
            </w:r>
            <w:proofErr w:type="spellEnd"/>
          </w:p>
          <w:p w:rsidR="00A549C8" w:rsidRDefault="00A549C8" w:rsidP="00D831A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ответственный секретарь комиссии по делам несовершеннолетних и защите их прав отдела по делам семьи, детства и социальной поддержки граждан  администрации Северо-Енисейского района, член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Сальникова Нина Александровна</w:t>
            </w:r>
          </w:p>
          <w:p w:rsidR="00A549C8" w:rsidRPr="004336E5" w:rsidRDefault="00A549C8" w:rsidP="00D831A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клинико-экспертной работе краевого государственного бюджетного  учреждения здравоохранения «Северо-Енисейская районная больница», член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Pr="00862CCB" w:rsidRDefault="00A549C8" w:rsidP="00653CE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62CCB">
              <w:rPr>
                <w:color w:val="000000"/>
                <w:sz w:val="28"/>
                <w:szCs w:val="28"/>
              </w:rPr>
              <w:t>Сальманова</w:t>
            </w:r>
            <w:proofErr w:type="spellEnd"/>
            <w:r w:rsidRPr="00862CCB">
              <w:rPr>
                <w:color w:val="000000"/>
                <w:sz w:val="28"/>
                <w:szCs w:val="28"/>
              </w:rPr>
              <w:t xml:space="preserve"> Евгения Викторовна</w:t>
            </w:r>
          </w:p>
          <w:p w:rsidR="00A549C8" w:rsidRDefault="00A549C8" w:rsidP="00D831A3">
            <w:pPr>
              <w:rPr>
                <w:sz w:val="28"/>
                <w:szCs w:val="28"/>
              </w:rPr>
            </w:pPr>
          </w:p>
          <w:p w:rsidR="00A549C8" w:rsidRPr="004336E5" w:rsidRDefault="00A549C8" w:rsidP="00D831A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Pr="00B22483" w:rsidRDefault="00A549C8" w:rsidP="00D831A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 краевого  государственного казенного  учреждения  «Центр занятости населения Северо-Енисейского района», член комиссии</w:t>
            </w:r>
          </w:p>
        </w:tc>
      </w:tr>
      <w:tr w:rsidR="00A549C8" w:rsidTr="00653CE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proofErr w:type="spellStart"/>
            <w:r w:rsidRPr="009E3C1C">
              <w:rPr>
                <w:sz w:val="28"/>
                <w:szCs w:val="28"/>
              </w:rPr>
              <w:t>Тефанова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E3C1C">
              <w:rPr>
                <w:sz w:val="28"/>
                <w:szCs w:val="28"/>
              </w:rPr>
              <w:t>Нина Юрьевна</w:t>
            </w:r>
          </w:p>
          <w:p w:rsidR="00A549C8" w:rsidRPr="00215744" w:rsidRDefault="00A549C8" w:rsidP="00D831A3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C8" w:rsidRDefault="00A549C8" w:rsidP="00D83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администрации городского поселка </w:t>
            </w:r>
            <w:r>
              <w:rPr>
                <w:sz w:val="28"/>
                <w:szCs w:val="28"/>
              </w:rPr>
              <w:lastRenderedPageBreak/>
              <w:t>Северо-Енисейский, член комиссии</w:t>
            </w:r>
          </w:p>
        </w:tc>
      </w:tr>
    </w:tbl>
    <w:p w:rsidR="00653CE4" w:rsidRDefault="00653CE4">
      <w:r>
        <w:lastRenderedPageBreak/>
        <w:br w:type="page"/>
      </w:r>
    </w:p>
    <w:tbl>
      <w:tblPr>
        <w:tblW w:w="3835" w:type="dxa"/>
        <w:tblInd w:w="5920" w:type="dxa"/>
        <w:tblLayout w:type="fixed"/>
        <w:tblLook w:val="04A0"/>
      </w:tblPr>
      <w:tblGrid>
        <w:gridCol w:w="3835"/>
      </w:tblGrid>
      <w:tr w:rsidR="00A549C8" w:rsidTr="00653CE4">
        <w:tc>
          <w:tcPr>
            <w:tcW w:w="3835" w:type="dxa"/>
            <w:shd w:val="clear" w:color="auto" w:fill="auto"/>
          </w:tcPr>
          <w:p w:rsidR="00A549C8" w:rsidRDefault="00A549C8" w:rsidP="00D831A3">
            <w:pPr>
              <w:jc w:val="both"/>
            </w:pPr>
          </w:p>
          <w:p w:rsidR="00A549C8" w:rsidRDefault="00A549C8" w:rsidP="00D831A3">
            <w:pPr>
              <w:jc w:val="both"/>
            </w:pPr>
          </w:p>
          <w:p w:rsidR="00A549C8" w:rsidRPr="00B20876" w:rsidRDefault="00A549C8" w:rsidP="00D831A3">
            <w:pPr>
              <w:jc w:val="both"/>
            </w:pPr>
            <w:r w:rsidRPr="00B20876">
              <w:t xml:space="preserve">Приложение  2 </w:t>
            </w:r>
          </w:p>
          <w:p w:rsidR="00A549C8" w:rsidRDefault="00A549C8" w:rsidP="00D831A3">
            <w:pPr>
              <w:jc w:val="both"/>
            </w:pPr>
            <w:r w:rsidRPr="00B20876">
              <w:t xml:space="preserve">к постановлению администрации </w:t>
            </w:r>
          </w:p>
          <w:p w:rsidR="00A549C8" w:rsidRPr="00B20876" w:rsidRDefault="00A549C8" w:rsidP="00D831A3">
            <w:pPr>
              <w:jc w:val="both"/>
            </w:pPr>
            <w:r w:rsidRPr="00B20876">
              <w:t xml:space="preserve">Северо-Енисейского района </w:t>
            </w:r>
          </w:p>
          <w:p w:rsidR="00653CE4" w:rsidRPr="00653CE4" w:rsidRDefault="00653CE4" w:rsidP="00D831A3">
            <w:pPr>
              <w:jc w:val="both"/>
            </w:pPr>
            <w:r w:rsidRPr="00653CE4">
              <w:t xml:space="preserve">от 24.01.2014 № 22-п </w:t>
            </w:r>
          </w:p>
          <w:p w:rsidR="00A549C8" w:rsidRPr="00653CE4" w:rsidRDefault="00A549C8" w:rsidP="00653CE4">
            <w:pPr>
              <w:rPr>
                <w:color w:val="FF0000"/>
              </w:rPr>
            </w:pPr>
            <w:r w:rsidRPr="00653CE4">
              <w:rPr>
                <w:color w:val="FF0000"/>
              </w:rPr>
              <w:t>(</w:t>
            </w:r>
            <w:r w:rsidR="00653CE4" w:rsidRPr="00653CE4">
              <w:rPr>
                <w:color w:val="FF0000"/>
              </w:rPr>
              <w:t xml:space="preserve">в </w:t>
            </w:r>
            <w:r w:rsidRPr="00653CE4">
              <w:rPr>
                <w:color w:val="FF0000"/>
              </w:rPr>
              <w:t>нов</w:t>
            </w:r>
            <w:r w:rsidR="00653CE4" w:rsidRPr="00653CE4">
              <w:rPr>
                <w:color w:val="FF0000"/>
              </w:rPr>
              <w:t>ой</w:t>
            </w:r>
            <w:r w:rsidRPr="00653CE4">
              <w:rPr>
                <w:color w:val="FF0000"/>
              </w:rPr>
              <w:t xml:space="preserve"> редакци</w:t>
            </w:r>
            <w:r w:rsidR="00653CE4" w:rsidRPr="00653CE4">
              <w:rPr>
                <w:color w:val="FF0000"/>
              </w:rPr>
              <w:t>и</w:t>
            </w:r>
            <w:r w:rsidRPr="00653CE4">
              <w:rPr>
                <w:color w:val="FF0000"/>
              </w:rPr>
              <w:t xml:space="preserve"> постановлени</w:t>
            </w:r>
            <w:r w:rsidR="00653CE4" w:rsidRPr="00653CE4">
              <w:rPr>
                <w:color w:val="FF0000"/>
              </w:rPr>
              <w:t>я</w:t>
            </w:r>
            <w:r w:rsidR="00395048" w:rsidRPr="00653CE4">
              <w:rPr>
                <w:color w:val="FF0000"/>
              </w:rPr>
              <w:t xml:space="preserve"> </w:t>
            </w:r>
            <w:r w:rsidR="00653CE4" w:rsidRPr="00653CE4">
              <w:rPr>
                <w:color w:val="FF0000"/>
              </w:rPr>
              <w:t>от 04.02.2020  № 51-п</w:t>
            </w:r>
            <w:r w:rsidR="00653CE4" w:rsidRPr="00653CE4">
              <w:rPr>
                <w:i/>
                <w:color w:val="FF0000"/>
              </w:rPr>
              <w:t>)</w:t>
            </w:r>
            <w:r w:rsidRPr="00653CE4">
              <w:rPr>
                <w:color w:val="FF0000"/>
              </w:rPr>
              <w:t xml:space="preserve"> </w:t>
            </w:r>
          </w:p>
          <w:p w:rsidR="00A549C8" w:rsidRDefault="00A549C8" w:rsidP="00D831A3">
            <w:pPr>
              <w:jc w:val="both"/>
            </w:pPr>
          </w:p>
        </w:tc>
      </w:tr>
    </w:tbl>
    <w:p w:rsidR="00A549C8" w:rsidRPr="00B20876" w:rsidRDefault="00A549C8" w:rsidP="00A549C8">
      <w:pPr>
        <w:jc w:val="center"/>
        <w:rPr>
          <w:b/>
          <w:sz w:val="28"/>
          <w:szCs w:val="28"/>
        </w:rPr>
      </w:pPr>
      <w:r w:rsidRPr="00B20876">
        <w:rPr>
          <w:b/>
          <w:sz w:val="28"/>
          <w:szCs w:val="28"/>
        </w:rPr>
        <w:t>ПОЛОЖЕНИЕ</w:t>
      </w:r>
    </w:p>
    <w:p w:rsidR="00A549C8" w:rsidRPr="00B20876" w:rsidRDefault="00A549C8" w:rsidP="00A54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20876">
        <w:rPr>
          <w:b/>
          <w:sz w:val="28"/>
          <w:szCs w:val="28"/>
        </w:rPr>
        <w:t xml:space="preserve">комиссии по социальной защите населения </w:t>
      </w:r>
    </w:p>
    <w:p w:rsidR="00A549C8" w:rsidRPr="00B20876" w:rsidRDefault="00A549C8" w:rsidP="00A549C8">
      <w:pPr>
        <w:jc w:val="center"/>
        <w:rPr>
          <w:b/>
          <w:sz w:val="28"/>
          <w:szCs w:val="28"/>
        </w:rPr>
      </w:pPr>
      <w:r w:rsidRPr="00B20876">
        <w:rPr>
          <w:b/>
          <w:sz w:val="28"/>
          <w:szCs w:val="28"/>
        </w:rPr>
        <w:t>Северо-Енисейского района</w:t>
      </w:r>
    </w:p>
    <w:p w:rsidR="00A549C8" w:rsidRPr="00B20876" w:rsidRDefault="00A549C8" w:rsidP="00A549C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549C8" w:rsidRPr="00B20876" w:rsidRDefault="00A549C8" w:rsidP="00A549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087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49C8" w:rsidRPr="005922FB" w:rsidRDefault="00A549C8" w:rsidP="00A549C8">
      <w:pPr>
        <w:spacing w:line="276" w:lineRule="auto"/>
        <w:jc w:val="both"/>
        <w:rPr>
          <w:sz w:val="28"/>
          <w:szCs w:val="28"/>
          <w:lang w:eastAsia="en-US"/>
        </w:rPr>
      </w:pPr>
      <w:r w:rsidRPr="00B20876">
        <w:rPr>
          <w:sz w:val="28"/>
          <w:szCs w:val="28"/>
        </w:rPr>
        <w:t xml:space="preserve">       1.1. </w:t>
      </w:r>
      <w:r>
        <w:rPr>
          <w:sz w:val="28"/>
          <w:szCs w:val="28"/>
        </w:rPr>
        <w:t xml:space="preserve">Комиссия по социальной защите населения Северо-Енисейского района (далее – Комиссия) является коллегиальным совещательным органом, созданным в целях реализации мероприятий муниципальной программы </w:t>
      </w:r>
      <w:r w:rsidRPr="005922FB">
        <w:rPr>
          <w:sz w:val="28"/>
          <w:szCs w:val="28"/>
        </w:rPr>
        <w:t>«</w:t>
      </w:r>
      <w:r w:rsidRPr="0085318C">
        <w:rPr>
          <w:sz w:val="28"/>
          <w:szCs w:val="28"/>
        </w:rPr>
        <w:t>Развитие социальных отношений, рост благополучия и защищенности граждан в Северо-Енисейском районе</w:t>
      </w:r>
      <w:r w:rsidRPr="005922F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униципальная программа).</w:t>
      </w:r>
    </w:p>
    <w:p w:rsidR="00A549C8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76">
        <w:rPr>
          <w:rFonts w:ascii="Times New Roman" w:hAnsi="Times New Roman" w:cs="Times New Roman"/>
          <w:sz w:val="28"/>
          <w:szCs w:val="28"/>
        </w:rPr>
        <w:t xml:space="preserve">1.2. В своей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омиссия руководствуется Конституцией РФ, законами </w:t>
      </w:r>
      <w:r>
        <w:rPr>
          <w:rFonts w:ascii="Times New Roman" w:hAnsi="Times New Roman" w:cs="Times New Roman"/>
          <w:sz w:val="28"/>
          <w:szCs w:val="28"/>
        </w:rPr>
        <w:t xml:space="preserve">и другими нормативными правовыми актами </w:t>
      </w:r>
      <w:r w:rsidRPr="00B2087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B20876">
        <w:rPr>
          <w:rFonts w:ascii="Times New Roman" w:hAnsi="Times New Roman" w:cs="Times New Roman"/>
          <w:sz w:val="28"/>
          <w:szCs w:val="28"/>
        </w:rPr>
        <w:t>края 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настоящим Положением. </w:t>
      </w:r>
    </w:p>
    <w:p w:rsidR="00A549C8" w:rsidRPr="00C222FB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9C8" w:rsidRPr="00B20876" w:rsidRDefault="00A549C8" w:rsidP="00A549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0876">
        <w:rPr>
          <w:rFonts w:ascii="Times New Roman" w:hAnsi="Times New Roman" w:cs="Times New Roman"/>
          <w:sz w:val="28"/>
          <w:szCs w:val="28"/>
        </w:rPr>
        <w:t>2. ЗАДАЧИ КОМИССИИ</w:t>
      </w:r>
    </w:p>
    <w:p w:rsidR="00A549C8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76">
        <w:rPr>
          <w:rFonts w:ascii="Times New Roman" w:hAnsi="Times New Roman" w:cs="Times New Roman"/>
          <w:sz w:val="28"/>
          <w:szCs w:val="28"/>
        </w:rPr>
        <w:t>2.1. Основн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B20876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2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087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49C8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надлежащего осуществления отделом по делам семьи, детства и социальной поддержки граждан администрации Северо-Енисейского района функций по предоставлению дополнительных мер социальной поддержки для отдельных категорий граждан, предусмотренных Муниципальной программой.</w:t>
      </w:r>
    </w:p>
    <w:p w:rsidR="00A549C8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использования по целевому назначению средств бюджета Северо-Енисейского района на предоставление дополнительных мер социальной поддержки для отдельных категорий граждан.</w:t>
      </w:r>
    </w:p>
    <w:p w:rsidR="00A549C8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9C8" w:rsidRDefault="00A549C8" w:rsidP="00A549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КОМИССИИ</w:t>
      </w:r>
    </w:p>
    <w:p w:rsidR="00A549C8" w:rsidRDefault="00A549C8" w:rsidP="00A549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Для решения своих задач Комиссия осуществляет следующие функции:</w:t>
      </w:r>
    </w:p>
    <w:p w:rsidR="00A549C8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заявлений граждан, поступивших в отдел семьи, детства и социальной поддержки граждан администрации Северо-Енисейского района с учетом документов, предоставленным заявителем, акта обследования жилищно-бытовых условий заявителя;</w:t>
      </w:r>
    </w:p>
    <w:p w:rsidR="00A549C8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права заявителя на получение дополнительных мер социальной поддержки отдельных категорий граждан, установленных Муниципальной программой, предоставление которых осуществляется путем </w:t>
      </w:r>
      <w:r w:rsidRPr="00B20876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 заявлений и документов на Комиссии;</w:t>
      </w:r>
    </w:p>
    <w:p w:rsidR="00A549C8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выплат дополнительных мер социальной поддержки отдельных категорий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уровня доходов, условий проживания и имущественной обеспеченности, состава семьи и обстоятельств, которые объективно нарушают жизнедеятельность заявителя и членов его семьи;</w:t>
      </w:r>
    </w:p>
    <w:p w:rsidR="00A549C8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вынесение предложений, рекомендаций о предоставлении дополнительных мер социальной поддержки отдельным категориям граждан либо об отказе в их предоставлении; </w:t>
      </w:r>
    </w:p>
    <w:p w:rsidR="00A549C8" w:rsidRPr="009E54A0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4A0">
        <w:rPr>
          <w:rFonts w:ascii="Times New Roman" w:hAnsi="Times New Roman" w:cs="Times New Roman"/>
          <w:sz w:val="28"/>
          <w:szCs w:val="28"/>
        </w:rPr>
        <w:t>участие в разработке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в части предоставления </w:t>
      </w:r>
      <w:r w:rsidRPr="009E54A0">
        <w:rPr>
          <w:rFonts w:ascii="Times New Roman" w:hAnsi="Times New Roman" w:cs="Times New Roman"/>
          <w:sz w:val="28"/>
          <w:szCs w:val="28"/>
        </w:rPr>
        <w:t xml:space="preserve">дополнительных  мер социальной </w:t>
      </w:r>
      <w:r>
        <w:rPr>
          <w:rFonts w:ascii="Times New Roman" w:hAnsi="Times New Roman" w:cs="Times New Roman"/>
          <w:sz w:val="28"/>
          <w:szCs w:val="28"/>
        </w:rPr>
        <w:t xml:space="preserve">поддержки отдельных категорий граждан </w:t>
      </w:r>
      <w:r w:rsidRPr="009E54A0">
        <w:rPr>
          <w:rFonts w:ascii="Times New Roman" w:hAnsi="Times New Roman" w:cs="Times New Roman"/>
          <w:sz w:val="28"/>
          <w:szCs w:val="28"/>
        </w:rPr>
        <w:t xml:space="preserve"> Северо-Енисейского района, а также мероприятий по их реализации;</w:t>
      </w:r>
    </w:p>
    <w:p w:rsidR="00A549C8" w:rsidRDefault="00A549C8" w:rsidP="00A549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0876">
        <w:rPr>
          <w:sz w:val="28"/>
          <w:szCs w:val="28"/>
        </w:rPr>
        <w:t>- рассмотрение вопросов, требующих координации деятельности заинтересованных организаций по практическому решению вопросов</w:t>
      </w:r>
      <w:r>
        <w:rPr>
          <w:sz w:val="28"/>
          <w:szCs w:val="28"/>
        </w:rPr>
        <w:t xml:space="preserve"> предоставления дополнительных мер </w:t>
      </w:r>
      <w:r w:rsidRPr="00B20876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поддержки отдельным категориям граждан.</w:t>
      </w:r>
    </w:p>
    <w:p w:rsidR="00A549C8" w:rsidRDefault="00A549C8" w:rsidP="00A5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Решение, принятое Комиссией в ходе заседания оформляется  в виде протокола, носит</w:t>
      </w:r>
      <w:r w:rsidRPr="00B20876">
        <w:rPr>
          <w:rFonts w:ascii="Times New Roman" w:hAnsi="Times New Roman" w:cs="Times New Roman"/>
          <w:sz w:val="28"/>
          <w:szCs w:val="28"/>
        </w:rPr>
        <w:t xml:space="preserve">  рекомендательный характер и учитыва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087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Северо-Енисейского района при предоставлении дополнительных мер социальной поддержки отдельным категориям граждан. </w:t>
      </w:r>
      <w:r w:rsidRPr="00B20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C8" w:rsidRDefault="00A549C8" w:rsidP="00A549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49C8" w:rsidRPr="00B20876" w:rsidRDefault="00A549C8" w:rsidP="00A549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876">
        <w:rPr>
          <w:rFonts w:ascii="Times New Roman" w:hAnsi="Times New Roman" w:cs="Times New Roman"/>
          <w:sz w:val="28"/>
          <w:szCs w:val="28"/>
        </w:rPr>
        <w:t>. ПРАВА КОМИССИИ</w:t>
      </w:r>
    </w:p>
    <w:p w:rsidR="00A549C8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Комиссия вправе:</w:t>
      </w:r>
    </w:p>
    <w:p w:rsidR="00A549C8" w:rsidRPr="00B20876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B20876">
        <w:rPr>
          <w:rFonts w:ascii="Times New Roman" w:hAnsi="Times New Roman" w:cs="Times New Roman"/>
          <w:sz w:val="28"/>
          <w:szCs w:val="28"/>
        </w:rPr>
        <w:t xml:space="preserve">апрашивать и получать от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20876">
        <w:rPr>
          <w:rFonts w:ascii="Times New Roman" w:hAnsi="Times New Roman" w:cs="Times New Roman"/>
          <w:sz w:val="28"/>
          <w:szCs w:val="28"/>
        </w:rPr>
        <w:t xml:space="preserve"> Северо-Енисейского района информацию, необходимую для исполнения своих функций.</w:t>
      </w:r>
    </w:p>
    <w:p w:rsidR="00A549C8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2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0876">
        <w:rPr>
          <w:rFonts w:ascii="Times New Roman" w:hAnsi="Times New Roman" w:cs="Times New Roman"/>
          <w:sz w:val="28"/>
          <w:szCs w:val="28"/>
        </w:rPr>
        <w:t xml:space="preserve">ривлекать к работе специалистов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B20876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целей.</w:t>
      </w:r>
    </w:p>
    <w:p w:rsidR="00A549C8" w:rsidRPr="00B20876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9C8" w:rsidRPr="00B20876" w:rsidRDefault="00A549C8" w:rsidP="00A549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876">
        <w:rPr>
          <w:rFonts w:ascii="Times New Roman" w:hAnsi="Times New Roman" w:cs="Times New Roman"/>
          <w:sz w:val="28"/>
          <w:szCs w:val="28"/>
        </w:rPr>
        <w:t>. ОРГАНИЗАЦИЯ ДЕЯТЕЛЬНОСТИ КОМИССИИ</w:t>
      </w:r>
    </w:p>
    <w:p w:rsidR="00A549C8" w:rsidRDefault="00A549C8" w:rsidP="00A549C8">
      <w:pPr>
        <w:pStyle w:val="ConsPlusNormal"/>
        <w:widowControl/>
        <w:ind w:firstLine="540"/>
        <w:jc w:val="both"/>
        <w:rPr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8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 Состав</w:t>
      </w:r>
      <w:r w:rsidRPr="00B2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B2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0876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  Северо-Енисейского</w:t>
      </w:r>
      <w:r w:rsidRPr="00B20876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BA7551">
        <w:rPr>
          <w:rFonts w:ascii="Times New Roman" w:hAnsi="Times New Roman" w:cs="Times New Roman"/>
          <w:sz w:val="28"/>
          <w:szCs w:val="28"/>
        </w:rPr>
        <w:t>Заместитель главы района по социальным вопросам яв</w:t>
      </w:r>
      <w:r w:rsidRPr="00B20876">
        <w:rPr>
          <w:rFonts w:ascii="Times New Roman" w:hAnsi="Times New Roman" w:cs="Times New Roman"/>
          <w:sz w:val="28"/>
          <w:szCs w:val="28"/>
        </w:rPr>
        <w:t xml:space="preserve">ляется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омиссии.</w:t>
      </w:r>
      <w:r w:rsidRPr="004D1EDE">
        <w:rPr>
          <w:i/>
          <w:color w:val="FF0000"/>
          <w:sz w:val="28"/>
          <w:szCs w:val="28"/>
        </w:rPr>
        <w:t xml:space="preserve"> </w:t>
      </w:r>
    </w:p>
    <w:p w:rsidR="00A549C8" w:rsidRPr="00B20876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876">
        <w:rPr>
          <w:rFonts w:ascii="Times New Roman" w:hAnsi="Times New Roman" w:cs="Times New Roman"/>
          <w:sz w:val="28"/>
          <w:szCs w:val="28"/>
        </w:rPr>
        <w:t xml:space="preserve">.2.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омиссии несет ответственность за выполнение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омиссию задач, определяет порядок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омиссии и распределяет между ее членами обязанности, организует </w:t>
      </w:r>
      <w:proofErr w:type="gramStart"/>
      <w:r w:rsidRPr="00B208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0876">
        <w:rPr>
          <w:rFonts w:ascii="Times New Roman" w:hAnsi="Times New Roman" w:cs="Times New Roman"/>
          <w:sz w:val="28"/>
          <w:szCs w:val="28"/>
        </w:rPr>
        <w:t xml:space="preserve"> выполнением решений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омиссии.</w:t>
      </w:r>
    </w:p>
    <w:p w:rsidR="00A549C8" w:rsidRPr="00B20876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876">
        <w:rPr>
          <w:rFonts w:ascii="Times New Roman" w:hAnsi="Times New Roman" w:cs="Times New Roman"/>
          <w:sz w:val="28"/>
          <w:szCs w:val="28"/>
        </w:rPr>
        <w:t xml:space="preserve">.3.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омиссии проводится по мере необходимости, и считается правомочным, если на нем присутствует более половины </w:t>
      </w:r>
      <w:r>
        <w:rPr>
          <w:rFonts w:ascii="Times New Roman" w:hAnsi="Times New Roman" w:cs="Times New Roman"/>
          <w:sz w:val="28"/>
          <w:szCs w:val="28"/>
        </w:rPr>
        <w:t xml:space="preserve">от установленного числа </w:t>
      </w:r>
      <w:r w:rsidRPr="00B20876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омиссии. Дату проведения заседаний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омиссии определяет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20876">
        <w:rPr>
          <w:rFonts w:ascii="Times New Roman" w:hAnsi="Times New Roman" w:cs="Times New Roman"/>
          <w:sz w:val="28"/>
          <w:szCs w:val="28"/>
        </w:rPr>
        <w:t xml:space="preserve">аседание </w:t>
      </w:r>
      <w:r>
        <w:rPr>
          <w:rFonts w:ascii="Times New Roman" w:hAnsi="Times New Roman" w:cs="Times New Roman"/>
          <w:sz w:val="28"/>
          <w:szCs w:val="28"/>
        </w:rPr>
        <w:t xml:space="preserve">Комиссии ведет ее </w:t>
      </w:r>
      <w:r w:rsidRPr="00B20876">
        <w:rPr>
          <w:rFonts w:ascii="Times New Roman" w:hAnsi="Times New Roman" w:cs="Times New Roman"/>
          <w:sz w:val="28"/>
          <w:szCs w:val="28"/>
        </w:rPr>
        <w:t xml:space="preserve">председатель, а в его отсутствие -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омиссии.</w:t>
      </w:r>
    </w:p>
    <w:p w:rsidR="00A549C8" w:rsidRPr="00B20876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876">
        <w:rPr>
          <w:rFonts w:ascii="Times New Roman" w:hAnsi="Times New Roman" w:cs="Times New Roman"/>
          <w:sz w:val="28"/>
          <w:szCs w:val="28"/>
        </w:rPr>
        <w:t xml:space="preserve">.4. Комиссия принимает решение открытым голосованием простым большинством голосов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омиссии. При равенстве голосов «за» и «против» решающим является голос председателя.</w:t>
      </w:r>
    </w:p>
    <w:p w:rsidR="00A549C8" w:rsidRPr="00B20876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876">
        <w:rPr>
          <w:rFonts w:ascii="Times New Roman" w:hAnsi="Times New Roman" w:cs="Times New Roman"/>
          <w:sz w:val="28"/>
          <w:szCs w:val="28"/>
        </w:rPr>
        <w:t>.5. Организация подготовки за</w:t>
      </w:r>
      <w:r>
        <w:rPr>
          <w:rFonts w:ascii="Times New Roman" w:hAnsi="Times New Roman" w:cs="Times New Roman"/>
          <w:sz w:val="28"/>
          <w:szCs w:val="28"/>
        </w:rPr>
        <w:t>седания и ведение делопроизводства 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омиссии возлагается на секретаря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омиссии либо при наличии соответствующего поручения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 xml:space="preserve">омиссии на иных лиц из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омиссии.</w:t>
      </w:r>
    </w:p>
    <w:p w:rsidR="00A549C8" w:rsidRDefault="00A549C8" w:rsidP="00A549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876">
        <w:rPr>
          <w:rFonts w:ascii="Times New Roman" w:hAnsi="Times New Roman" w:cs="Times New Roman"/>
          <w:sz w:val="28"/>
          <w:szCs w:val="28"/>
        </w:rPr>
        <w:t xml:space="preserve">.6. Протоколы и 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876">
        <w:rPr>
          <w:rFonts w:ascii="Times New Roman" w:hAnsi="Times New Roman" w:cs="Times New Roman"/>
          <w:sz w:val="28"/>
          <w:szCs w:val="28"/>
        </w:rPr>
        <w:t>омиссии подписывает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B20876">
        <w:rPr>
          <w:rFonts w:ascii="Times New Roman" w:hAnsi="Times New Roman" w:cs="Times New Roman"/>
          <w:sz w:val="28"/>
          <w:szCs w:val="28"/>
        </w:rPr>
        <w:t xml:space="preserve"> председатель (в его отсутствие - заместитель председателя) и секретарь.</w:t>
      </w:r>
    </w:p>
    <w:p w:rsidR="00A549C8" w:rsidRDefault="00A549C8" w:rsidP="00653CE4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5.7.На период временного отсутствия члена Комиссии, его обязанности исполняет лицо, на которое официально возложено исполнение должностных обязанностей временно отсутствующего члена Комиссии.</w:t>
      </w:r>
    </w:p>
    <w:sectPr w:rsidR="00A549C8" w:rsidSect="009A6ADF">
      <w:pgSz w:w="11906" w:h="16838"/>
      <w:pgMar w:top="454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2572"/>
    <w:rsid w:val="00032D63"/>
    <w:rsid w:val="0004107D"/>
    <w:rsid w:val="00086ACA"/>
    <w:rsid w:val="000A174E"/>
    <w:rsid w:val="000A53C0"/>
    <w:rsid w:val="000F4C7F"/>
    <w:rsid w:val="0010084C"/>
    <w:rsid w:val="00110CA9"/>
    <w:rsid w:val="00151A30"/>
    <w:rsid w:val="001848A1"/>
    <w:rsid w:val="00265A9F"/>
    <w:rsid w:val="00267E20"/>
    <w:rsid w:val="002F6CCE"/>
    <w:rsid w:val="00395048"/>
    <w:rsid w:val="004034AC"/>
    <w:rsid w:val="00431337"/>
    <w:rsid w:val="00442F30"/>
    <w:rsid w:val="00492572"/>
    <w:rsid w:val="004959DC"/>
    <w:rsid w:val="00510B20"/>
    <w:rsid w:val="005227DE"/>
    <w:rsid w:val="00581A19"/>
    <w:rsid w:val="00594BC4"/>
    <w:rsid w:val="005B3C68"/>
    <w:rsid w:val="00637DDA"/>
    <w:rsid w:val="00653CE4"/>
    <w:rsid w:val="00660775"/>
    <w:rsid w:val="00680354"/>
    <w:rsid w:val="00682AF3"/>
    <w:rsid w:val="006A1ACB"/>
    <w:rsid w:val="006C2B44"/>
    <w:rsid w:val="006C54C3"/>
    <w:rsid w:val="006E50B6"/>
    <w:rsid w:val="00702450"/>
    <w:rsid w:val="007245E4"/>
    <w:rsid w:val="007D493F"/>
    <w:rsid w:val="008412EB"/>
    <w:rsid w:val="00855E0B"/>
    <w:rsid w:val="00872E4A"/>
    <w:rsid w:val="00890058"/>
    <w:rsid w:val="00890742"/>
    <w:rsid w:val="008C240E"/>
    <w:rsid w:val="008E3B0A"/>
    <w:rsid w:val="008E738F"/>
    <w:rsid w:val="008E7752"/>
    <w:rsid w:val="008F0120"/>
    <w:rsid w:val="00912D5A"/>
    <w:rsid w:val="009976A1"/>
    <w:rsid w:val="009A6ADF"/>
    <w:rsid w:val="009D59C8"/>
    <w:rsid w:val="00A007BD"/>
    <w:rsid w:val="00A549C8"/>
    <w:rsid w:val="00AC7DEE"/>
    <w:rsid w:val="00AD42AD"/>
    <w:rsid w:val="00AF7551"/>
    <w:rsid w:val="00B140A5"/>
    <w:rsid w:val="00B242F3"/>
    <w:rsid w:val="00BC20FB"/>
    <w:rsid w:val="00BD1DEC"/>
    <w:rsid w:val="00BF10A7"/>
    <w:rsid w:val="00C317A6"/>
    <w:rsid w:val="00C750F9"/>
    <w:rsid w:val="00CA372F"/>
    <w:rsid w:val="00CF131A"/>
    <w:rsid w:val="00CF7351"/>
    <w:rsid w:val="00D0112A"/>
    <w:rsid w:val="00D07B7C"/>
    <w:rsid w:val="00D22315"/>
    <w:rsid w:val="00D76A05"/>
    <w:rsid w:val="00DC4000"/>
    <w:rsid w:val="00E06A18"/>
    <w:rsid w:val="00E10DD7"/>
    <w:rsid w:val="00E4558F"/>
    <w:rsid w:val="00EF6650"/>
    <w:rsid w:val="00F4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D59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9C8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7351"/>
    <w:pPr>
      <w:ind w:left="720"/>
      <w:contextualSpacing/>
    </w:pPr>
  </w:style>
  <w:style w:type="paragraph" w:customStyle="1" w:styleId="ConsPlusNormal">
    <w:name w:val="ConsPlusNormal"/>
    <w:rsid w:val="00A549C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D59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9C8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66</cp:revision>
  <cp:lastPrinted>2020-01-28T04:38:00Z</cp:lastPrinted>
  <dcterms:created xsi:type="dcterms:W3CDTF">2016-10-27T08:18:00Z</dcterms:created>
  <dcterms:modified xsi:type="dcterms:W3CDTF">2020-02-04T08:09:00Z</dcterms:modified>
</cp:coreProperties>
</file>