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611" w:rsidRPr="008C4611" w:rsidRDefault="008C4611" w:rsidP="008C4611">
      <w:pPr>
        <w:autoSpaceDE w:val="0"/>
        <w:autoSpaceDN w:val="0"/>
        <w:adjustRightInd w:val="0"/>
        <w:spacing w:after="0" w:line="240" w:lineRule="auto"/>
        <w:ind w:left="-567" w:right="55"/>
        <w:jc w:val="right"/>
        <w:rPr>
          <w:rFonts w:ascii="Times New Roman" w:hAnsi="Times New Roman"/>
          <w:bCs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Приложение 1</w:t>
      </w:r>
      <w:r w:rsidRPr="008C4611">
        <w:rPr>
          <w:rFonts w:ascii="Times New Roman" w:hAnsi="Times New Roman"/>
          <w:bCs/>
          <w:sz w:val="24"/>
          <w:szCs w:val="24"/>
        </w:rPr>
        <w:t xml:space="preserve"> </w:t>
      </w:r>
    </w:p>
    <w:p w:rsidR="008C4611" w:rsidRPr="008C4611" w:rsidRDefault="008C4611" w:rsidP="008C4611">
      <w:pPr>
        <w:autoSpaceDE w:val="0"/>
        <w:autoSpaceDN w:val="0"/>
        <w:adjustRightInd w:val="0"/>
        <w:spacing w:after="0" w:line="240" w:lineRule="auto"/>
        <w:ind w:left="-567" w:right="55"/>
        <w:jc w:val="right"/>
        <w:rPr>
          <w:rFonts w:ascii="Times New Roman" w:hAnsi="Times New Roman"/>
          <w:bCs/>
          <w:sz w:val="24"/>
          <w:szCs w:val="24"/>
        </w:rPr>
      </w:pPr>
      <w:r w:rsidRPr="008C4611">
        <w:rPr>
          <w:rFonts w:ascii="Times New Roman" w:hAnsi="Times New Roman"/>
          <w:bCs/>
          <w:sz w:val="24"/>
          <w:szCs w:val="24"/>
        </w:rPr>
        <w:t>к информационному сообщению</w:t>
      </w:r>
    </w:p>
    <w:p w:rsidR="008C4611" w:rsidRPr="008C4611" w:rsidRDefault="008C4611" w:rsidP="008C4611">
      <w:pPr>
        <w:autoSpaceDE w:val="0"/>
        <w:autoSpaceDN w:val="0"/>
        <w:adjustRightInd w:val="0"/>
        <w:spacing w:after="0" w:line="240" w:lineRule="auto"/>
        <w:ind w:left="-567" w:right="-284"/>
        <w:jc w:val="right"/>
        <w:rPr>
          <w:rFonts w:ascii="Times New Roman" w:hAnsi="Times New Roman"/>
          <w:i/>
          <w:sz w:val="24"/>
          <w:szCs w:val="24"/>
        </w:rPr>
      </w:pPr>
    </w:p>
    <w:p w:rsidR="008C4611" w:rsidRPr="008C4611" w:rsidRDefault="008C4611" w:rsidP="008C4611">
      <w:pPr>
        <w:pStyle w:val="ConsNonformat"/>
        <w:widowControl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8C4611">
        <w:rPr>
          <w:rFonts w:ascii="Times New Roman" w:hAnsi="Times New Roman"/>
          <w:b/>
          <w:sz w:val="24"/>
          <w:szCs w:val="24"/>
        </w:rPr>
        <w:t>ЗАЯВКА НА УЧАСТИЕ В АУКЦИОНЕ</w:t>
      </w:r>
    </w:p>
    <w:p w:rsidR="008C4611" w:rsidRPr="008C4611" w:rsidRDefault="008C4611" w:rsidP="008C4611">
      <w:pPr>
        <w:pStyle w:val="ConsNonformat"/>
        <w:ind w:left="284"/>
        <w:jc w:val="center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(все графы заполняются в электронном виде)</w:t>
      </w:r>
    </w:p>
    <w:p w:rsidR="008C4611" w:rsidRPr="008C4611" w:rsidRDefault="008C4611" w:rsidP="008C4611">
      <w:pPr>
        <w:pStyle w:val="ConsNonformat"/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C4611" w:rsidRPr="008C4611" w:rsidRDefault="008C4611" w:rsidP="008C4611">
      <w:pPr>
        <w:pStyle w:val="ConsNonformat"/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C4611" w:rsidRPr="008C4611" w:rsidRDefault="008C4611" w:rsidP="008C4611">
      <w:pPr>
        <w:pStyle w:val="ConsNonformat"/>
        <w:ind w:left="284"/>
        <w:jc w:val="center"/>
        <w:rPr>
          <w:rFonts w:ascii="Times New Roman" w:hAnsi="Times New Roman"/>
          <w:i/>
          <w:sz w:val="24"/>
          <w:szCs w:val="24"/>
        </w:rPr>
      </w:pPr>
      <w:r w:rsidRPr="008C4611">
        <w:rPr>
          <w:rFonts w:ascii="Times New Roman" w:hAnsi="Times New Roman"/>
          <w:i/>
          <w:sz w:val="24"/>
          <w:szCs w:val="24"/>
        </w:rPr>
        <w:t>(для юридического лица - полное наименование, местонахождение, ИНН; адрес электронной почты;</w:t>
      </w:r>
    </w:p>
    <w:p w:rsidR="008C4611" w:rsidRPr="008C4611" w:rsidRDefault="008C4611" w:rsidP="008C4611">
      <w:pPr>
        <w:pStyle w:val="ConsNonformat"/>
        <w:ind w:left="284"/>
        <w:jc w:val="center"/>
        <w:rPr>
          <w:rFonts w:ascii="Times New Roman" w:hAnsi="Times New Roman"/>
          <w:i/>
          <w:sz w:val="24"/>
          <w:szCs w:val="24"/>
        </w:rPr>
      </w:pPr>
      <w:r w:rsidRPr="008C4611">
        <w:rPr>
          <w:rFonts w:ascii="Times New Roman" w:hAnsi="Times New Roman"/>
          <w:i/>
          <w:sz w:val="24"/>
          <w:szCs w:val="24"/>
        </w:rPr>
        <w:t xml:space="preserve"> для физического лица - ФИО, место жительства, паспортные данные; адрес электронной почты;</w:t>
      </w:r>
    </w:p>
    <w:p w:rsidR="008C4611" w:rsidRPr="008C4611" w:rsidRDefault="008C4611" w:rsidP="008C4611">
      <w:pPr>
        <w:pStyle w:val="ConsNonformat"/>
        <w:ind w:left="284"/>
        <w:jc w:val="center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b/>
          <w:sz w:val="24"/>
          <w:szCs w:val="24"/>
        </w:rPr>
        <w:t>для всех – номер контактного телефона</w:t>
      </w:r>
      <w:r w:rsidRPr="008C4611">
        <w:rPr>
          <w:rFonts w:ascii="Times New Roman" w:hAnsi="Times New Roman"/>
          <w:sz w:val="24"/>
          <w:szCs w:val="24"/>
        </w:rPr>
        <w:t>)</w:t>
      </w:r>
    </w:p>
    <w:p w:rsidR="008C4611" w:rsidRPr="008C4611" w:rsidRDefault="008C4611" w:rsidP="008C4611">
      <w:pPr>
        <w:pStyle w:val="ConsNonformat"/>
        <w:ind w:left="284"/>
        <w:jc w:val="both"/>
        <w:rPr>
          <w:rFonts w:ascii="Times New Roman" w:hAnsi="Times New Roman"/>
          <w:sz w:val="24"/>
          <w:szCs w:val="24"/>
        </w:rPr>
      </w:pPr>
    </w:p>
    <w:p w:rsidR="008C4611" w:rsidRPr="008C4611" w:rsidRDefault="00370F9A" w:rsidP="00370F9A">
      <w:pPr>
        <w:pStyle w:val="ConsNonforma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(далее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="008C4611" w:rsidRPr="008C4611">
        <w:rPr>
          <w:rFonts w:ascii="Times New Roman" w:hAnsi="Times New Roman"/>
          <w:sz w:val="24"/>
          <w:szCs w:val="24"/>
        </w:rPr>
        <w:t>П</w:t>
      </w:r>
      <w:proofErr w:type="gramEnd"/>
      <w:r w:rsidR="008C4611" w:rsidRPr="008C4611">
        <w:rPr>
          <w:rFonts w:ascii="Times New Roman" w:hAnsi="Times New Roman"/>
          <w:sz w:val="24"/>
          <w:szCs w:val="24"/>
        </w:rPr>
        <w:t>ретендент), в лице ______________________________________________________,</w:t>
      </w:r>
    </w:p>
    <w:p w:rsidR="008C4611" w:rsidRPr="008C4611" w:rsidRDefault="008C4611" w:rsidP="00370F9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4611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8C4611">
        <w:rPr>
          <w:rFonts w:ascii="Times New Roman" w:hAnsi="Times New Roman"/>
          <w:sz w:val="24"/>
          <w:szCs w:val="24"/>
        </w:rPr>
        <w:t xml:space="preserve"> на основании _____________________________________________________, </w:t>
      </w:r>
    </w:p>
    <w:p w:rsidR="008C4611" w:rsidRPr="008C4611" w:rsidRDefault="008C4611" w:rsidP="00370F9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принимая решение об участии в аукционе по продаже  ________________________________</w:t>
      </w:r>
    </w:p>
    <w:p w:rsidR="008C4611" w:rsidRPr="008C4611" w:rsidRDefault="008C4611" w:rsidP="00370F9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________________________________________________________________________________________________________________________________________________________________,</w:t>
      </w:r>
    </w:p>
    <w:p w:rsidR="008C4611" w:rsidRPr="008C4611" w:rsidRDefault="008C4611" w:rsidP="008C4611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 xml:space="preserve">(наименование имущества, его основные характеристики, местонахождение) </w:t>
      </w:r>
    </w:p>
    <w:p w:rsidR="008C4611" w:rsidRPr="008C4611" w:rsidRDefault="008C4611" w:rsidP="008C4611">
      <w:pPr>
        <w:suppressAutoHyphens/>
        <w:spacing w:after="0" w:line="240" w:lineRule="auto"/>
        <w:ind w:left="284" w:right="-142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ознакомился с пакетом документов на продажу указанного имущества и обязуюсь:</w:t>
      </w:r>
    </w:p>
    <w:p w:rsidR="008C4611" w:rsidRPr="008C4611" w:rsidRDefault="008C4611" w:rsidP="008C4611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8C4611" w:rsidRPr="008C4611" w:rsidRDefault="008C4611" w:rsidP="008C4611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8C4611">
        <w:rPr>
          <w:rFonts w:ascii="Times New Roman" w:hAnsi="Times New Roman"/>
          <w:sz w:val="24"/>
          <w:szCs w:val="24"/>
        </w:rPr>
        <w:t xml:space="preserve">Соблюдать условия участия в аукционе, содержащиеся в информационном сообщении о проведении аукциона, размещенном на сайтах: </w:t>
      </w:r>
      <w:hyperlink r:id="rId4" w:history="1"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8C4611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torgi</w:t>
        </w:r>
        <w:r w:rsidRPr="008C4611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gov</w:t>
        </w:r>
        <w:r w:rsidRPr="008C4611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C4611">
        <w:rPr>
          <w:rStyle w:val="a5"/>
          <w:rFonts w:ascii="Times New Roman" w:hAnsi="Times New Roman"/>
          <w:sz w:val="24"/>
          <w:szCs w:val="24"/>
        </w:rPr>
        <w:t>,</w:t>
      </w:r>
      <w:r w:rsidRPr="008C4611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8C4611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admse</w:t>
        </w:r>
        <w:r w:rsidRPr="008C4611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C4611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8C4611">
        <w:rPr>
          <w:rStyle w:val="a5"/>
          <w:rFonts w:ascii="Times New Roman" w:hAnsi="Times New Roman"/>
          <w:sz w:val="24"/>
          <w:szCs w:val="24"/>
        </w:rPr>
        <w:t>,</w:t>
      </w:r>
      <w:r w:rsidRPr="008C4611">
        <w:rPr>
          <w:rFonts w:ascii="Times New Roman" w:hAnsi="Times New Roman"/>
          <w:sz w:val="24"/>
          <w:szCs w:val="24"/>
        </w:rPr>
        <w:t xml:space="preserve"> (сайт электронной площадки) от _______, а также порядок проведения аукциона,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860.</w:t>
      </w:r>
      <w:proofErr w:type="gramEnd"/>
    </w:p>
    <w:p w:rsidR="008C4611" w:rsidRPr="008C4611" w:rsidRDefault="008C4611" w:rsidP="008C4611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2. В случае признания победителем аукциона заключить администрацией Северо-Енисейского района  договор купли-продажи в течение пяти рабочих дней со дня подведения итогов аукциона и уплатить стоимость имущества, установленную по результатам аукциона, в сроки, определяемые договором купли-продажи.</w:t>
      </w:r>
    </w:p>
    <w:p w:rsidR="008C4611" w:rsidRPr="008C4611" w:rsidRDefault="008C4611" w:rsidP="008C4611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Осведомлен, что в случае признания победителем аукциона и отказа или уклонения от заключения договора купли-продажи, внесенный задаток не возвращается.</w:t>
      </w:r>
    </w:p>
    <w:p w:rsidR="008C4611" w:rsidRPr="008C4611" w:rsidRDefault="008C4611" w:rsidP="008C4611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Настоящей заявкой подтверждаю, что объек</w:t>
      </w:r>
      <w:proofErr w:type="gramStart"/>
      <w:r w:rsidRPr="008C4611">
        <w:rPr>
          <w:rFonts w:ascii="Times New Roman" w:hAnsi="Times New Roman"/>
          <w:sz w:val="24"/>
          <w:szCs w:val="24"/>
        </w:rPr>
        <w:t>т(</w:t>
      </w:r>
      <w:proofErr w:type="spellStart"/>
      <w:proofErr w:type="gramEnd"/>
      <w:r w:rsidRPr="008C4611">
        <w:rPr>
          <w:rFonts w:ascii="Times New Roman" w:hAnsi="Times New Roman"/>
          <w:sz w:val="24"/>
          <w:szCs w:val="24"/>
        </w:rPr>
        <w:t>ы</w:t>
      </w:r>
      <w:proofErr w:type="spellEnd"/>
      <w:r w:rsidRPr="008C4611">
        <w:rPr>
          <w:rFonts w:ascii="Times New Roman" w:hAnsi="Times New Roman"/>
          <w:sz w:val="24"/>
          <w:szCs w:val="24"/>
        </w:rPr>
        <w:t>) осмотрен(</w:t>
      </w:r>
      <w:proofErr w:type="spellStart"/>
      <w:r w:rsidRPr="008C4611">
        <w:rPr>
          <w:rFonts w:ascii="Times New Roman" w:hAnsi="Times New Roman"/>
          <w:sz w:val="24"/>
          <w:szCs w:val="24"/>
        </w:rPr>
        <w:t>ы</w:t>
      </w:r>
      <w:proofErr w:type="spellEnd"/>
      <w:r w:rsidRPr="008C4611">
        <w:rPr>
          <w:rFonts w:ascii="Times New Roman" w:hAnsi="Times New Roman"/>
          <w:sz w:val="24"/>
          <w:szCs w:val="24"/>
        </w:rPr>
        <w:t>) лично __________________ 202__ г., претензий по состоянию не имеется.</w:t>
      </w:r>
    </w:p>
    <w:p w:rsidR="008C4611" w:rsidRPr="008C4611" w:rsidRDefault="008C4611" w:rsidP="008C461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C4611" w:rsidRPr="008C4611" w:rsidRDefault="008C4611" w:rsidP="008C461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 xml:space="preserve">Приложение: </w:t>
      </w:r>
    </w:p>
    <w:p w:rsidR="008C4611" w:rsidRPr="008C4611" w:rsidRDefault="008C4611" w:rsidP="008C461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опись документов, документы, прилагаемые к заявке на ______ листах.</w:t>
      </w:r>
    </w:p>
    <w:p w:rsidR="008C4611" w:rsidRPr="008C4611" w:rsidRDefault="008C4611" w:rsidP="008C461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8C4611" w:rsidRPr="008C4611" w:rsidRDefault="008C4611" w:rsidP="008C461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 xml:space="preserve">Подпись претендента </w:t>
      </w:r>
    </w:p>
    <w:p w:rsidR="008C4611" w:rsidRPr="008C4611" w:rsidRDefault="008C4611" w:rsidP="008C4611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 xml:space="preserve">(его полномочного представителя) _______________/_________________/ </w:t>
      </w:r>
    </w:p>
    <w:p w:rsidR="008C4611" w:rsidRPr="008C4611" w:rsidRDefault="008C4611" w:rsidP="008C4611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8C4611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8C4611">
        <w:rPr>
          <w:rFonts w:ascii="Times New Roman" w:hAnsi="Times New Roman"/>
          <w:sz w:val="24"/>
          <w:szCs w:val="24"/>
        </w:rPr>
        <w:t xml:space="preserve">(Ф.И.О., (должность для юридических лиц) </w:t>
      </w:r>
      <w:proofErr w:type="gramEnd"/>
    </w:p>
    <w:p w:rsidR="008C4611" w:rsidRPr="008C4611" w:rsidRDefault="008C4611" w:rsidP="008C4611">
      <w:pPr>
        <w:pStyle w:val="a3"/>
        <w:spacing w:after="0"/>
        <w:ind w:left="284"/>
        <w:rPr>
          <w:rFonts w:ascii="Times New Roman" w:hAnsi="Times New Roman"/>
          <w:sz w:val="24"/>
          <w:szCs w:val="24"/>
        </w:rPr>
      </w:pPr>
      <w:r w:rsidRPr="008C4611">
        <w:rPr>
          <w:rFonts w:ascii="Times New Roman" w:hAnsi="Times New Roman"/>
          <w:sz w:val="24"/>
          <w:szCs w:val="24"/>
        </w:rPr>
        <w:t>Дата «_____»___________________20____ г.</w:t>
      </w:r>
    </w:p>
    <w:p w:rsidR="0034650C" w:rsidRDefault="008C4611" w:rsidP="008C4611">
      <w:pPr>
        <w:ind w:left="284"/>
        <w:jc w:val="both"/>
      </w:pPr>
      <w:r w:rsidRPr="008C4611">
        <w:rPr>
          <w:rFonts w:ascii="Times New Roman" w:hAnsi="Times New Roman"/>
          <w:sz w:val="24"/>
          <w:szCs w:val="24"/>
        </w:rPr>
        <w:t>М.П. (при наличии печати)</w:t>
      </w:r>
    </w:p>
    <w:sectPr w:rsidR="0034650C" w:rsidSect="00346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611"/>
    <w:rsid w:val="0034650C"/>
    <w:rsid w:val="00370F9A"/>
    <w:rsid w:val="006D6993"/>
    <w:rsid w:val="008C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C4611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8C4611"/>
    <w:rPr>
      <w:rFonts w:ascii="Calibri" w:eastAsia="Times New Roman" w:hAnsi="Calibri" w:cs="Times New Roman"/>
      <w:sz w:val="20"/>
      <w:szCs w:val="20"/>
    </w:rPr>
  </w:style>
  <w:style w:type="character" w:styleId="a5">
    <w:name w:val="Hyperlink"/>
    <w:uiPriority w:val="99"/>
    <w:rsid w:val="008C4611"/>
    <w:rPr>
      <w:rFonts w:cs="Times New Roman"/>
      <w:color w:val="0000FF"/>
      <w:u w:val="single"/>
    </w:rPr>
  </w:style>
  <w:style w:type="paragraph" w:customStyle="1" w:styleId="ConsNonformat">
    <w:name w:val="ConsNonformat"/>
    <w:rsid w:val="008C461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se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3</cp:revision>
  <dcterms:created xsi:type="dcterms:W3CDTF">2020-06-18T05:04:00Z</dcterms:created>
  <dcterms:modified xsi:type="dcterms:W3CDTF">2020-06-18T05:55:00Z</dcterms:modified>
</cp:coreProperties>
</file>