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34" w:rsidRPr="00D215E6" w:rsidRDefault="00B23E2C" w:rsidP="00AD6734">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19125"/>
                    </a:xfrm>
                    <a:prstGeom prst="rect">
                      <a:avLst/>
                    </a:prstGeom>
                    <a:noFill/>
                    <a:ln>
                      <a:noFill/>
                    </a:ln>
                  </pic:spPr>
                </pic:pic>
              </a:graphicData>
            </a:graphic>
          </wp:inline>
        </w:drawing>
      </w:r>
    </w:p>
    <w:p w:rsidR="00AD6734" w:rsidRPr="00D215E6" w:rsidRDefault="00AD6734" w:rsidP="00AD673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AD6734" w:rsidRPr="00D215E6" w:rsidTr="000B61B1">
        <w:trPr>
          <w:trHeight w:val="826"/>
        </w:trPr>
        <w:tc>
          <w:tcPr>
            <w:tcW w:w="9648" w:type="dxa"/>
            <w:gridSpan w:val="2"/>
            <w:tcBorders>
              <w:top w:val="nil"/>
              <w:left w:val="nil"/>
              <w:bottom w:val="nil"/>
              <w:right w:val="nil"/>
            </w:tcBorders>
          </w:tcPr>
          <w:p w:rsidR="00AD6734" w:rsidRPr="00D215E6" w:rsidRDefault="00AD6734" w:rsidP="00AD6734">
            <w:pPr>
              <w:jc w:val="center"/>
              <w:rPr>
                <w:sz w:val="28"/>
                <w:szCs w:val="28"/>
              </w:rPr>
            </w:pPr>
            <w:r w:rsidRPr="00D215E6">
              <w:rPr>
                <w:sz w:val="28"/>
                <w:szCs w:val="28"/>
              </w:rPr>
              <w:t xml:space="preserve">АДМИНИСТРАЦИЯ СЕВЕРО-ЕНИСЕЙСКОГО РАЙОНА </w:t>
            </w:r>
          </w:p>
          <w:p w:rsidR="00AD6734" w:rsidRPr="00D215E6" w:rsidRDefault="00AD6734" w:rsidP="00AD6734">
            <w:pPr>
              <w:jc w:val="center"/>
              <w:rPr>
                <w:sz w:val="40"/>
                <w:szCs w:val="40"/>
              </w:rPr>
            </w:pPr>
            <w:r w:rsidRPr="00D215E6">
              <w:rPr>
                <w:b/>
                <w:sz w:val="40"/>
                <w:szCs w:val="40"/>
              </w:rPr>
              <w:t>ПОСТАНОВЛЕНИЕ</w:t>
            </w:r>
          </w:p>
        </w:tc>
      </w:tr>
      <w:tr w:rsidR="00AD6734" w:rsidRPr="00A61CBF" w:rsidTr="000B61B1">
        <w:trPr>
          <w:trHeight w:val="567"/>
        </w:trPr>
        <w:tc>
          <w:tcPr>
            <w:tcW w:w="5068" w:type="dxa"/>
            <w:tcBorders>
              <w:top w:val="nil"/>
              <w:left w:val="nil"/>
              <w:bottom w:val="nil"/>
              <w:right w:val="nil"/>
            </w:tcBorders>
            <w:vAlign w:val="center"/>
          </w:tcPr>
          <w:p w:rsidR="00AD6734" w:rsidRPr="00A61CBF" w:rsidRDefault="00AD6734" w:rsidP="008049FF">
            <w:pPr>
              <w:rPr>
                <w:sz w:val="20"/>
              </w:rPr>
            </w:pPr>
            <w:r w:rsidRPr="00A61CBF">
              <w:rPr>
                <w:sz w:val="28"/>
              </w:rPr>
              <w:t>«</w:t>
            </w:r>
            <w:r w:rsidR="008049FF">
              <w:rPr>
                <w:sz w:val="28"/>
                <w:u w:val="single"/>
              </w:rPr>
              <w:t>08</w:t>
            </w:r>
            <w:r w:rsidRPr="00A61CBF">
              <w:rPr>
                <w:sz w:val="28"/>
              </w:rPr>
              <w:t>»</w:t>
            </w:r>
            <w:r w:rsidR="008049FF">
              <w:rPr>
                <w:sz w:val="28"/>
              </w:rPr>
              <w:t xml:space="preserve"> </w:t>
            </w:r>
            <w:r w:rsidR="008049FF">
              <w:rPr>
                <w:sz w:val="28"/>
                <w:u w:val="single"/>
              </w:rPr>
              <w:t xml:space="preserve">сентября </w:t>
            </w:r>
            <w:r w:rsidRPr="00A61CBF">
              <w:rPr>
                <w:sz w:val="28"/>
              </w:rPr>
              <w:t>20</w:t>
            </w:r>
            <w:r w:rsidR="00BC0D15" w:rsidRPr="00A61CBF">
              <w:rPr>
                <w:sz w:val="28"/>
              </w:rPr>
              <w:t>20</w:t>
            </w:r>
            <w:r w:rsidRPr="00A61CBF">
              <w:rPr>
                <w:sz w:val="28"/>
              </w:rPr>
              <w:t xml:space="preserve"> г.</w:t>
            </w:r>
          </w:p>
        </w:tc>
        <w:tc>
          <w:tcPr>
            <w:tcW w:w="4580" w:type="dxa"/>
            <w:tcBorders>
              <w:top w:val="nil"/>
              <w:left w:val="nil"/>
              <w:bottom w:val="nil"/>
              <w:right w:val="nil"/>
            </w:tcBorders>
            <w:vAlign w:val="center"/>
          </w:tcPr>
          <w:p w:rsidR="00AD6734" w:rsidRPr="00A61CBF" w:rsidRDefault="00AD6734" w:rsidP="008049FF">
            <w:pPr>
              <w:ind w:left="1962"/>
              <w:jc w:val="right"/>
              <w:rPr>
                <w:sz w:val="20"/>
              </w:rPr>
            </w:pPr>
            <w:r w:rsidRPr="00A61CBF">
              <w:rPr>
                <w:sz w:val="28"/>
              </w:rPr>
              <w:t>№</w:t>
            </w:r>
            <w:r w:rsidR="008049FF">
              <w:rPr>
                <w:sz w:val="28"/>
              </w:rPr>
              <w:t xml:space="preserve">  </w:t>
            </w:r>
            <w:r w:rsidR="008049FF">
              <w:rPr>
                <w:sz w:val="28"/>
                <w:u w:val="single"/>
              </w:rPr>
              <w:t>344-п</w:t>
            </w:r>
          </w:p>
        </w:tc>
      </w:tr>
      <w:tr w:rsidR="00AD6734" w:rsidRPr="00D215E6" w:rsidTr="000B61B1">
        <w:trPr>
          <w:trHeight w:val="253"/>
        </w:trPr>
        <w:tc>
          <w:tcPr>
            <w:tcW w:w="9648" w:type="dxa"/>
            <w:gridSpan w:val="2"/>
            <w:tcBorders>
              <w:top w:val="nil"/>
              <w:left w:val="nil"/>
              <w:bottom w:val="nil"/>
              <w:right w:val="nil"/>
            </w:tcBorders>
            <w:vAlign w:val="center"/>
          </w:tcPr>
          <w:p w:rsidR="00AD6734" w:rsidRPr="00D215E6" w:rsidRDefault="00AD6734" w:rsidP="00AD6734">
            <w:pPr>
              <w:jc w:val="center"/>
              <w:rPr>
                <w:sz w:val="28"/>
              </w:rPr>
            </w:pPr>
            <w:proofErr w:type="spellStart"/>
            <w:r w:rsidRPr="00D215E6">
              <w:t>гп</w:t>
            </w:r>
            <w:proofErr w:type="spellEnd"/>
            <w:r w:rsidRPr="00D215E6">
              <w:t xml:space="preserve"> Северо-Енисейский</w:t>
            </w:r>
          </w:p>
        </w:tc>
      </w:tr>
    </w:tbl>
    <w:p w:rsidR="00AD6734" w:rsidRPr="00D215E6" w:rsidRDefault="00AD6734" w:rsidP="00AD6734">
      <w:pPr>
        <w:jc w:val="both"/>
        <w:rPr>
          <w:b/>
          <w:sz w:val="28"/>
          <w:szCs w:val="28"/>
        </w:rPr>
      </w:pPr>
      <w:r w:rsidRPr="00D215E6">
        <w:rPr>
          <w:b/>
          <w:sz w:val="28"/>
          <w:szCs w:val="28"/>
        </w:rPr>
        <w:t>О внесении изменений в постановление администрации Северо-Енисейского района «Об утверждении муниципальной программы «Развитие образования»</w:t>
      </w:r>
    </w:p>
    <w:p w:rsidR="00AD6734" w:rsidRPr="00D215E6" w:rsidRDefault="00AD6734" w:rsidP="00AD6734">
      <w:pPr>
        <w:jc w:val="both"/>
        <w:rPr>
          <w:b/>
          <w:sz w:val="28"/>
          <w:szCs w:val="28"/>
        </w:rPr>
      </w:pPr>
    </w:p>
    <w:p w:rsidR="00AD6734" w:rsidRPr="00D215E6" w:rsidRDefault="00AD6734" w:rsidP="00AD6734">
      <w:pPr>
        <w:ind w:firstLine="709"/>
        <w:jc w:val="both"/>
        <w:rPr>
          <w:sz w:val="28"/>
          <w:szCs w:val="28"/>
        </w:rPr>
      </w:pPr>
      <w:r w:rsidRPr="00D215E6">
        <w:rPr>
          <w:sz w:val="28"/>
          <w:szCs w:val="28"/>
        </w:rPr>
        <w:t xml:space="preserve">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в целях уточнения объемов финансирования мероприятий муниципальной программы «Развитие образования», руководствуясь </w:t>
      </w:r>
      <w:hyperlink r:id="rId9" w:history="1">
        <w:r w:rsidRPr="00D215E6">
          <w:rPr>
            <w:sz w:val="28"/>
            <w:szCs w:val="28"/>
          </w:rPr>
          <w:t>статьей 34</w:t>
        </w:r>
      </w:hyperlink>
      <w:r w:rsidRPr="00D215E6">
        <w:rPr>
          <w:sz w:val="28"/>
          <w:szCs w:val="28"/>
        </w:rPr>
        <w:t xml:space="preserve"> Устава Северо-Енисейского района, </w:t>
      </w:r>
      <w:r w:rsidRPr="00D215E6">
        <w:rPr>
          <w:b/>
          <w:sz w:val="28"/>
          <w:szCs w:val="28"/>
        </w:rPr>
        <w:t>ПОСТАНОВЛЯЮ:</w:t>
      </w:r>
    </w:p>
    <w:p w:rsidR="00DD7836" w:rsidRPr="00D215E6" w:rsidRDefault="00DD7836" w:rsidP="00DD7836">
      <w:pPr>
        <w:ind w:firstLine="709"/>
        <w:jc w:val="both"/>
        <w:rPr>
          <w:sz w:val="28"/>
          <w:szCs w:val="28"/>
        </w:rPr>
      </w:pPr>
      <w:r>
        <w:rPr>
          <w:sz w:val="28"/>
          <w:szCs w:val="28"/>
        </w:rPr>
        <w:t>1.</w:t>
      </w:r>
      <w:r w:rsidRPr="00D215E6">
        <w:rPr>
          <w:sz w:val="28"/>
          <w:szCs w:val="28"/>
        </w:rPr>
        <w:t xml:space="preserve"> </w:t>
      </w:r>
      <w:proofErr w:type="gramStart"/>
      <w:r w:rsidRPr="00D215E6">
        <w:rPr>
          <w:sz w:val="28"/>
          <w:szCs w:val="28"/>
        </w:rPr>
        <w:t>Внести в постановление администрации Северо-Енисейского района от 29.10.2013 № 566-п «Об утверждении муниципальной программы «Развитие образования (в редакции постановлений администрации Северо-Енисейского района от 07.11.2013 № 584-п, от 18.11.2013 № 638-п, от 29.01.2014 № 24-п, от 27.02.2014 № 68-п, от 25.04.2014 № 154-п, от 03.06.2014 № 230-п, от 27.06.2014 № 282-п, от 08.07.2014 № 302-п, от 18.08.2014 № 392-п, от 02.10.2014 № 478-п, от 21.10.2014 № 508-п, от 13.11.2014 № 550-п, от 01.12.2014 № 478-5</w:t>
      </w:r>
      <w:proofErr w:type="gramEnd"/>
      <w:r w:rsidRPr="00D215E6">
        <w:rPr>
          <w:sz w:val="28"/>
          <w:szCs w:val="28"/>
        </w:rPr>
        <w:t>, от 21.10.2014 № 592-п, от 22.12.2014 № 663-п, от 24.12.2014 № 674-п, от 20.02.2015 № 48-п, от 20.05.2015 № 168-п, от 24.06.2015 № 306-п, от 13.07.2015 № 382-п, от 27.08.2015 № 513-п, от 28.09.2015 № 593-п, от 13.11.2015 № 678-п, от 08.12.2015 № 786-п</w:t>
      </w:r>
      <w:proofErr w:type="gramStart"/>
      <w:r w:rsidRPr="00D215E6">
        <w:rPr>
          <w:sz w:val="28"/>
          <w:szCs w:val="28"/>
        </w:rPr>
        <w:t>,о</w:t>
      </w:r>
      <w:proofErr w:type="gramEnd"/>
      <w:r w:rsidRPr="00D215E6">
        <w:rPr>
          <w:sz w:val="28"/>
          <w:szCs w:val="28"/>
        </w:rPr>
        <w:t>т 17.12.2015 № 820-п, от 25.02.2016 №71-п,от 05.04.2016 № 165-п, от 27.04.2016 № 220-п, от 10.06.2016 № 362-п, от 30.06.2016 г. № 420-п, от 28.07.2016 г. № 504-п, от 02.09.2016 г. № 593-п, от 07.10.2016 № 675-п, от 11.11.2017 № 750-п, от 14.12.2016 № 867-п, от 28.12.2016 № 913-п, от 09.02.2017 № 37-п, от 30.03.2017 № 105-п, от 04.05.2017 № 163-п</w:t>
      </w:r>
      <w:proofErr w:type="gramStart"/>
      <w:r w:rsidRPr="00D215E6">
        <w:rPr>
          <w:sz w:val="28"/>
          <w:szCs w:val="28"/>
        </w:rPr>
        <w:t>,о</w:t>
      </w:r>
      <w:proofErr w:type="gramEnd"/>
      <w:r w:rsidRPr="00D215E6">
        <w:rPr>
          <w:sz w:val="28"/>
          <w:szCs w:val="28"/>
        </w:rPr>
        <w:t>т 14.06.2017 №_230-п,от 05.07.2017 № 256-п,от 20.07.2017 № 285-п, от 20.07.2017 № 290-п,от 25.08.2017 № 340-п, от 21.09.2017 № 355-п,от 10.10.2017 № 387-п,12.10.2017 № 395-п, от 01.11.2017 № 415-п, от 01.11.2017 №426-п, от 08.11.2017 № 432-п, от 15.11.2017 №444-п, от 24.11.2017 №455-п,от 05.12.2017 №465-п, от 25.12.2017 №508-п</w:t>
      </w:r>
      <w:proofErr w:type="gramStart"/>
      <w:r w:rsidRPr="00D215E6">
        <w:rPr>
          <w:sz w:val="28"/>
          <w:szCs w:val="28"/>
        </w:rPr>
        <w:t>,о</w:t>
      </w:r>
      <w:proofErr w:type="gramEnd"/>
      <w:r w:rsidRPr="00D215E6">
        <w:rPr>
          <w:sz w:val="28"/>
          <w:szCs w:val="28"/>
        </w:rPr>
        <w:t xml:space="preserve">т 25.12.2017 №509-п,19.01.2018 № 20-п,от 19.01.2018 № 20-п, от 29.01.2018 № 36-п, от 28.02.2018 №65-п, от 06.03.2018 № 71-п, от 17.04.2018 № 115-п, от 18.05.2018 № 154-п, от 31.05.2018 № 170-п, от 07.06.2018 №181-п, от 18.06.2018 №193-п,от 09.07.2018 №210-п, от 31.07.2018 № 232-п, от 10.08.2018 № 250-п, от 17.08.2018 №259-п, от 06.09.2018 № 278-п, от 27.09.2018 № 306-п, от 09.10.2018 № 330-п, от 17.10.2018 № </w:t>
      </w:r>
      <w:proofErr w:type="gramStart"/>
      <w:r w:rsidRPr="00D215E6">
        <w:rPr>
          <w:sz w:val="28"/>
          <w:szCs w:val="28"/>
        </w:rPr>
        <w:t xml:space="preserve">341-п, от 24.10.2018 №346-п, от 01.11.2018 № 366-п, от 06.11.2018 № 372-п, от 23.11.2018 № 406-п, от 30.11.2018 № 419-п, от 18.12.2018 № 451-п, от 29.12.2018 № 492-п, от 30.01.2019 № 25-п, от 05.02.2019 № 38-п, от 06.03.2019 </w:t>
      </w:r>
      <w:r w:rsidRPr="00D215E6">
        <w:rPr>
          <w:sz w:val="28"/>
          <w:szCs w:val="28"/>
        </w:rPr>
        <w:lastRenderedPageBreak/>
        <w:t>№76-п, от 21.03.2019 № 95-п, от 08.04.2019 № 117-п, от 30.04.2019 № 156-п, от 24.05.2019 № 178-п, от 14.06.2019 №217-п, от 01.07.2019 № 231-п, от 16.07.2019 №263-п, от 31.07.2019 № 280-п, от 20.08.2019 №306-п, от 04.09.2019</w:t>
      </w:r>
      <w:proofErr w:type="gramEnd"/>
      <w:r w:rsidRPr="00D215E6">
        <w:rPr>
          <w:sz w:val="28"/>
          <w:szCs w:val="28"/>
        </w:rPr>
        <w:t xml:space="preserve"> №317-п, от 17.09.2019 №334-п</w:t>
      </w:r>
      <w:r>
        <w:rPr>
          <w:sz w:val="28"/>
          <w:szCs w:val="28"/>
        </w:rPr>
        <w:t>, от 03.10.2019г. №355-п, от 30.10.2019г №392-п, от 31.10.2019 №412-п</w:t>
      </w:r>
      <w:proofErr w:type="gramStart"/>
      <w:r>
        <w:rPr>
          <w:sz w:val="28"/>
          <w:szCs w:val="28"/>
        </w:rPr>
        <w:t xml:space="preserve"> ,</w:t>
      </w:r>
      <w:proofErr w:type="gramEnd"/>
      <w:r>
        <w:rPr>
          <w:sz w:val="28"/>
          <w:szCs w:val="28"/>
        </w:rPr>
        <w:t xml:space="preserve"> от 22.11.2019г.№445-п, ,06.12.2019г № 470-п,16.12.2019г №488-п, от 19.12.2019г. №506-п,от 27.12.2019г. № 530-п, от 28.01.2020г. №29-п, от 05.03.2020г. №80-п, от 11.03.2020г. №95-п, от 27.03.2020г. №109-п, от 22.04.2020 № 150-п, от 06.05.2020г. № 162-п, от 05.06.2020 № 246-п,от </w:t>
      </w:r>
      <w:proofErr w:type="gramStart"/>
      <w:r>
        <w:rPr>
          <w:sz w:val="28"/>
          <w:szCs w:val="28"/>
        </w:rPr>
        <w:t>02.07.2020 №2</w:t>
      </w:r>
      <w:r w:rsidR="00EE5BFA">
        <w:rPr>
          <w:sz w:val="28"/>
          <w:szCs w:val="28"/>
        </w:rPr>
        <w:t>82-п, от 22.07.2020 № 295-п, от</w:t>
      </w:r>
      <w:r w:rsidR="00212527">
        <w:rPr>
          <w:sz w:val="28"/>
          <w:szCs w:val="28"/>
        </w:rPr>
        <w:t xml:space="preserve"> 25.08.2020 №331-п</w:t>
      </w:r>
      <w:r w:rsidR="008E7759">
        <w:rPr>
          <w:sz w:val="28"/>
          <w:szCs w:val="28"/>
        </w:rPr>
        <w:t xml:space="preserve">, от </w:t>
      </w:r>
      <w:r w:rsidR="00513BE4">
        <w:rPr>
          <w:sz w:val="28"/>
          <w:szCs w:val="28"/>
        </w:rPr>
        <w:t>07.09.2020 № 338-п</w:t>
      </w:r>
      <w:r w:rsidRPr="00D215E6">
        <w:rPr>
          <w:sz w:val="28"/>
          <w:szCs w:val="28"/>
        </w:rPr>
        <w:t>) (далее – постановление), следующие изменения:</w:t>
      </w:r>
      <w:proofErr w:type="gramEnd"/>
    </w:p>
    <w:p w:rsidR="00442D61" w:rsidRPr="00D215E6" w:rsidRDefault="00442D61" w:rsidP="00DD7836">
      <w:pPr>
        <w:ind w:firstLine="709"/>
        <w:jc w:val="both"/>
        <w:rPr>
          <w:sz w:val="28"/>
          <w:szCs w:val="28"/>
        </w:rPr>
      </w:pPr>
      <w:r w:rsidRPr="00D215E6">
        <w:rPr>
          <w:sz w:val="28"/>
          <w:szCs w:val="28"/>
        </w:rPr>
        <w:t>1) в приложении к постановлению, именуемом «Муниципальная программа «Развитие образования» (далее – муниципальная программа):</w:t>
      </w:r>
    </w:p>
    <w:p w:rsidR="00442D61" w:rsidRPr="00D215E6" w:rsidRDefault="00442D61" w:rsidP="00442D61">
      <w:pPr>
        <w:ind w:firstLine="567"/>
        <w:jc w:val="both"/>
        <w:rPr>
          <w:sz w:val="28"/>
          <w:szCs w:val="28"/>
        </w:rPr>
      </w:pPr>
      <w:r w:rsidRPr="00D215E6">
        <w:rPr>
          <w:sz w:val="28"/>
          <w:szCs w:val="28"/>
        </w:rPr>
        <w:t>а) в таблице раздела 1 «Паспорт» строку «Информация по ресурсному обеспечению муниципальной программы, в том числе по годам реализации программы» изложить в следующей редакции:</w:t>
      </w:r>
    </w:p>
    <w:tbl>
      <w:tblPr>
        <w:tblW w:w="10348" w:type="dxa"/>
        <w:tblInd w:w="-176" w:type="dxa"/>
        <w:tblLayout w:type="fixed"/>
        <w:tblLook w:val="0000"/>
      </w:tblPr>
      <w:tblGrid>
        <w:gridCol w:w="284"/>
        <w:gridCol w:w="4253"/>
        <w:gridCol w:w="5528"/>
        <w:gridCol w:w="283"/>
      </w:tblGrid>
      <w:tr w:rsidR="00442D61" w:rsidRPr="00D215E6" w:rsidTr="00442D61">
        <w:trPr>
          <w:trHeight w:val="82"/>
        </w:trPr>
        <w:tc>
          <w:tcPr>
            <w:tcW w:w="284" w:type="dxa"/>
            <w:tcBorders>
              <w:right w:val="single" w:sz="4" w:space="0" w:color="auto"/>
            </w:tcBorders>
          </w:tcPr>
          <w:p w:rsidR="00442D61" w:rsidRPr="00D215E6" w:rsidRDefault="00442D61" w:rsidP="00442D61">
            <w:pPr>
              <w:ind w:right="-108"/>
              <w:jc w:val="both"/>
              <w:rPr>
                <w:sz w:val="28"/>
                <w:szCs w:val="20"/>
              </w:rPr>
            </w:pPr>
            <w:r w:rsidRPr="00D215E6">
              <w:rPr>
                <w:sz w:val="28"/>
                <w:szCs w:val="20"/>
              </w:rPr>
              <w:t>«</w:t>
            </w:r>
          </w:p>
        </w:tc>
        <w:tc>
          <w:tcPr>
            <w:tcW w:w="4253"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widowControl w:val="0"/>
              <w:autoSpaceDE w:val="0"/>
              <w:autoSpaceDN w:val="0"/>
              <w:adjustRightInd w:val="0"/>
              <w:rPr>
                <w:sz w:val="28"/>
                <w:szCs w:val="28"/>
              </w:rPr>
            </w:pPr>
            <w:r w:rsidRPr="00D215E6">
              <w:rPr>
                <w:sz w:val="28"/>
                <w:szCs w:val="28"/>
              </w:rPr>
              <w:t xml:space="preserve">Информация по ресурсному обеспечению муниципальной программы, в том числе по годам реализации программы </w:t>
            </w:r>
          </w:p>
        </w:tc>
        <w:tc>
          <w:tcPr>
            <w:tcW w:w="5528"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autoSpaceDE w:val="0"/>
              <w:autoSpaceDN w:val="0"/>
              <w:adjustRightInd w:val="0"/>
              <w:jc w:val="both"/>
              <w:rPr>
                <w:sz w:val="28"/>
                <w:szCs w:val="28"/>
              </w:rPr>
            </w:pPr>
            <w:r w:rsidRPr="00D215E6">
              <w:rPr>
                <w:sz w:val="28"/>
                <w:szCs w:val="28"/>
              </w:rPr>
              <w:t>Объем финансирования муниципальной программы составит:</w:t>
            </w:r>
          </w:p>
          <w:p w:rsidR="00442D61" w:rsidRPr="00D215E6" w:rsidRDefault="00A00DDA" w:rsidP="00442D61">
            <w:pPr>
              <w:autoSpaceDE w:val="0"/>
              <w:autoSpaceDN w:val="0"/>
              <w:adjustRightInd w:val="0"/>
              <w:jc w:val="both"/>
              <w:rPr>
                <w:sz w:val="28"/>
                <w:szCs w:val="28"/>
              </w:rPr>
            </w:pPr>
            <w:r>
              <w:rPr>
                <w:color w:val="000000"/>
                <w:sz w:val="28"/>
                <w:szCs w:val="20"/>
              </w:rPr>
              <w:t>5</w:t>
            </w:r>
            <w:r w:rsidR="00ED38CE">
              <w:rPr>
                <w:color w:val="000000"/>
                <w:sz w:val="28"/>
                <w:szCs w:val="20"/>
              </w:rPr>
              <w:t> 176 237 149,54</w:t>
            </w:r>
            <w:r>
              <w:rPr>
                <w:color w:val="000000"/>
                <w:sz w:val="28"/>
                <w:szCs w:val="20"/>
              </w:rPr>
              <w:t xml:space="preserve"> </w:t>
            </w:r>
            <w:r w:rsidR="00442D61" w:rsidRPr="00D215E6">
              <w:rPr>
                <w:sz w:val="28"/>
                <w:szCs w:val="28"/>
              </w:rPr>
              <w:t>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по годам реализации:</w:t>
            </w:r>
          </w:p>
          <w:p w:rsidR="00442D61" w:rsidRPr="00D215E6" w:rsidRDefault="00442D61" w:rsidP="00442D61">
            <w:pPr>
              <w:autoSpaceDE w:val="0"/>
              <w:autoSpaceDN w:val="0"/>
              <w:adjustRightInd w:val="0"/>
              <w:jc w:val="both"/>
              <w:rPr>
                <w:sz w:val="28"/>
                <w:szCs w:val="28"/>
              </w:rPr>
            </w:pPr>
            <w:r w:rsidRPr="00D215E6">
              <w:rPr>
                <w:sz w:val="28"/>
                <w:szCs w:val="28"/>
              </w:rPr>
              <w:t>2014 г. – 392 308 570,41 руб.</w:t>
            </w:r>
          </w:p>
          <w:p w:rsidR="00442D61" w:rsidRPr="00D215E6" w:rsidRDefault="00442D61" w:rsidP="00442D61">
            <w:pPr>
              <w:autoSpaceDE w:val="0"/>
              <w:autoSpaceDN w:val="0"/>
              <w:adjustRightInd w:val="0"/>
              <w:jc w:val="both"/>
              <w:rPr>
                <w:sz w:val="28"/>
                <w:szCs w:val="28"/>
              </w:rPr>
            </w:pPr>
            <w:r w:rsidRPr="00D215E6">
              <w:rPr>
                <w:sz w:val="28"/>
                <w:szCs w:val="28"/>
              </w:rPr>
              <w:t>2015 г. – 494 333 759,32 руб.</w:t>
            </w:r>
          </w:p>
          <w:p w:rsidR="00442D61" w:rsidRPr="00D215E6" w:rsidRDefault="00442D61" w:rsidP="00442D61">
            <w:pPr>
              <w:autoSpaceDE w:val="0"/>
              <w:autoSpaceDN w:val="0"/>
              <w:adjustRightInd w:val="0"/>
              <w:jc w:val="both"/>
              <w:rPr>
                <w:sz w:val="28"/>
                <w:szCs w:val="28"/>
              </w:rPr>
            </w:pPr>
            <w:r w:rsidRPr="00D215E6">
              <w:rPr>
                <w:sz w:val="28"/>
                <w:szCs w:val="28"/>
              </w:rPr>
              <w:t>2016 г. – 592 094 970,08 руб.</w:t>
            </w:r>
          </w:p>
          <w:p w:rsidR="00442D61" w:rsidRPr="00D215E6" w:rsidRDefault="00442D61" w:rsidP="00442D61">
            <w:pPr>
              <w:autoSpaceDE w:val="0"/>
              <w:autoSpaceDN w:val="0"/>
              <w:adjustRightInd w:val="0"/>
              <w:jc w:val="both"/>
              <w:rPr>
                <w:sz w:val="28"/>
                <w:szCs w:val="28"/>
              </w:rPr>
            </w:pPr>
            <w:r w:rsidRPr="00D215E6">
              <w:rPr>
                <w:sz w:val="28"/>
                <w:szCs w:val="28"/>
              </w:rPr>
              <w:t>2017 г. – 581 142 333,80 руб.</w:t>
            </w:r>
          </w:p>
          <w:p w:rsidR="00442D61" w:rsidRPr="00D215E6" w:rsidRDefault="00442D61" w:rsidP="00442D61">
            <w:pPr>
              <w:autoSpaceDE w:val="0"/>
              <w:autoSpaceDN w:val="0"/>
              <w:adjustRightInd w:val="0"/>
              <w:jc w:val="both"/>
              <w:rPr>
                <w:sz w:val="28"/>
                <w:szCs w:val="28"/>
              </w:rPr>
            </w:pPr>
            <w:r w:rsidRPr="00D215E6">
              <w:rPr>
                <w:sz w:val="28"/>
                <w:szCs w:val="28"/>
              </w:rPr>
              <w:t>2018 г. – 567 492 301,78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606 863 250,87</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A00DDA">
              <w:rPr>
                <w:sz w:val="28"/>
                <w:szCs w:val="28"/>
              </w:rPr>
              <w:t>642 076 184,44</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ED38CE">
              <w:rPr>
                <w:sz w:val="28"/>
                <w:szCs w:val="28"/>
              </w:rPr>
              <w:t>658  346 725,26</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202</w:t>
            </w:r>
            <w:r w:rsidR="00BC0D15">
              <w:rPr>
                <w:sz w:val="28"/>
                <w:szCs w:val="28"/>
              </w:rPr>
              <w:t>2</w:t>
            </w:r>
            <w:r>
              <w:rPr>
                <w:sz w:val="28"/>
                <w:szCs w:val="28"/>
              </w:rPr>
              <w:t xml:space="preserve">г. –  </w:t>
            </w:r>
            <w:r w:rsidR="00ED38CE">
              <w:rPr>
                <w:sz w:val="28"/>
                <w:szCs w:val="28"/>
              </w:rPr>
              <w:t>641 579 053,58</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них:</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федерального бюджета – </w:t>
            </w:r>
            <w:r w:rsidR="00543FE9">
              <w:rPr>
                <w:sz w:val="28"/>
                <w:szCs w:val="28"/>
              </w:rPr>
              <w:t>64 516 458,00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0,00руб.</w:t>
            </w:r>
          </w:p>
          <w:p w:rsidR="00442D61" w:rsidRPr="00D215E6" w:rsidRDefault="00442D61" w:rsidP="00442D61">
            <w:pPr>
              <w:autoSpaceDE w:val="0"/>
              <w:autoSpaceDN w:val="0"/>
              <w:adjustRightInd w:val="0"/>
              <w:jc w:val="both"/>
              <w:rPr>
                <w:sz w:val="28"/>
                <w:szCs w:val="28"/>
              </w:rPr>
            </w:pPr>
            <w:r w:rsidRPr="00D215E6">
              <w:rPr>
                <w:sz w:val="28"/>
                <w:szCs w:val="28"/>
              </w:rPr>
              <w:t>2015 г. – 694 000,00 руб.</w:t>
            </w:r>
          </w:p>
          <w:p w:rsidR="00442D61" w:rsidRPr="00D215E6" w:rsidRDefault="00442D61" w:rsidP="00442D61">
            <w:pPr>
              <w:autoSpaceDE w:val="0"/>
              <w:autoSpaceDN w:val="0"/>
              <w:adjustRightInd w:val="0"/>
              <w:jc w:val="both"/>
              <w:rPr>
                <w:sz w:val="28"/>
                <w:szCs w:val="28"/>
              </w:rPr>
            </w:pPr>
            <w:r w:rsidRPr="00D215E6">
              <w:rPr>
                <w:sz w:val="28"/>
                <w:szCs w:val="28"/>
              </w:rPr>
              <w:t>2016 г. – 0,00руб.</w:t>
            </w:r>
          </w:p>
          <w:p w:rsidR="00442D61" w:rsidRPr="00D215E6" w:rsidRDefault="00442D61" w:rsidP="00442D61">
            <w:pPr>
              <w:autoSpaceDE w:val="0"/>
              <w:autoSpaceDN w:val="0"/>
              <w:adjustRightInd w:val="0"/>
              <w:jc w:val="both"/>
              <w:rPr>
                <w:sz w:val="28"/>
                <w:szCs w:val="28"/>
              </w:rPr>
            </w:pPr>
            <w:r w:rsidRPr="00D215E6">
              <w:rPr>
                <w:sz w:val="28"/>
                <w:szCs w:val="28"/>
              </w:rPr>
              <w:t>2017 г. – 0,00руб.</w:t>
            </w:r>
          </w:p>
          <w:p w:rsidR="00442D61" w:rsidRPr="00D215E6" w:rsidRDefault="00442D61" w:rsidP="00442D61">
            <w:pPr>
              <w:autoSpaceDE w:val="0"/>
              <w:autoSpaceDN w:val="0"/>
              <w:adjustRightInd w:val="0"/>
              <w:jc w:val="both"/>
              <w:rPr>
                <w:sz w:val="28"/>
                <w:szCs w:val="28"/>
              </w:rPr>
            </w:pPr>
            <w:r w:rsidRPr="00D215E6">
              <w:rPr>
                <w:sz w:val="28"/>
                <w:szCs w:val="28"/>
              </w:rPr>
              <w:t>2018 г. – 0,00 руб.</w:t>
            </w:r>
          </w:p>
          <w:p w:rsidR="00442D61" w:rsidRPr="00D215E6" w:rsidRDefault="00442D61" w:rsidP="00442D61">
            <w:pPr>
              <w:autoSpaceDE w:val="0"/>
              <w:autoSpaceDN w:val="0"/>
              <w:adjustRightInd w:val="0"/>
              <w:jc w:val="both"/>
              <w:rPr>
                <w:sz w:val="28"/>
                <w:szCs w:val="28"/>
              </w:rPr>
            </w:pPr>
            <w:r w:rsidRPr="00D215E6">
              <w:rPr>
                <w:sz w:val="28"/>
                <w:szCs w:val="28"/>
              </w:rPr>
              <w:t>2019 г. – 0,00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7C7F4D">
              <w:rPr>
                <w:sz w:val="28"/>
                <w:szCs w:val="28"/>
              </w:rPr>
              <w:t>12 248 687,55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374A81">
              <w:rPr>
                <w:sz w:val="28"/>
                <w:szCs w:val="28"/>
              </w:rPr>
              <w:t>29 889 172,22</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 xml:space="preserve">2022г. – </w:t>
            </w:r>
            <w:r w:rsidR="00374A81">
              <w:rPr>
                <w:sz w:val="28"/>
                <w:szCs w:val="28"/>
              </w:rPr>
              <w:t>21 684 598,23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p>
          <w:p w:rsidR="00442D61" w:rsidRPr="00D215E6" w:rsidRDefault="009E1186" w:rsidP="00442D61">
            <w:pPr>
              <w:autoSpaceDE w:val="0"/>
              <w:autoSpaceDN w:val="0"/>
              <w:adjustRightInd w:val="0"/>
              <w:jc w:val="both"/>
              <w:rPr>
                <w:sz w:val="28"/>
                <w:szCs w:val="28"/>
              </w:rPr>
            </w:pPr>
            <w:r>
              <w:rPr>
                <w:sz w:val="28"/>
                <w:szCs w:val="28"/>
              </w:rPr>
              <w:t>2</w:t>
            </w:r>
            <w:r w:rsidR="007314D9">
              <w:rPr>
                <w:sz w:val="28"/>
                <w:szCs w:val="28"/>
              </w:rPr>
              <w:t> 074 288 834,70</w:t>
            </w:r>
            <w:r w:rsidR="00442D61"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163 251 360,94 руб.</w:t>
            </w:r>
          </w:p>
          <w:p w:rsidR="00442D61" w:rsidRPr="00D215E6" w:rsidRDefault="00442D61" w:rsidP="00442D61">
            <w:pPr>
              <w:autoSpaceDE w:val="0"/>
              <w:autoSpaceDN w:val="0"/>
              <w:adjustRightInd w:val="0"/>
              <w:jc w:val="both"/>
              <w:rPr>
                <w:sz w:val="28"/>
                <w:szCs w:val="28"/>
              </w:rPr>
            </w:pPr>
            <w:r w:rsidRPr="00D215E6">
              <w:rPr>
                <w:sz w:val="28"/>
                <w:szCs w:val="28"/>
              </w:rPr>
              <w:t>2015 г. – 172 306 947,79 руб.</w:t>
            </w:r>
          </w:p>
          <w:p w:rsidR="00442D61" w:rsidRPr="00D215E6" w:rsidRDefault="00442D61" w:rsidP="00442D61">
            <w:pPr>
              <w:autoSpaceDE w:val="0"/>
              <w:autoSpaceDN w:val="0"/>
              <w:adjustRightInd w:val="0"/>
              <w:jc w:val="both"/>
              <w:rPr>
                <w:sz w:val="28"/>
                <w:szCs w:val="28"/>
              </w:rPr>
            </w:pPr>
            <w:r w:rsidRPr="00D215E6">
              <w:rPr>
                <w:sz w:val="28"/>
                <w:szCs w:val="28"/>
              </w:rPr>
              <w:t>2016 г. – 223 265 263,24 руб.</w:t>
            </w:r>
          </w:p>
          <w:p w:rsidR="00442D61" w:rsidRPr="00D215E6" w:rsidRDefault="00442D61" w:rsidP="00442D61">
            <w:pPr>
              <w:autoSpaceDE w:val="0"/>
              <w:autoSpaceDN w:val="0"/>
              <w:adjustRightInd w:val="0"/>
              <w:jc w:val="both"/>
              <w:rPr>
                <w:sz w:val="28"/>
                <w:szCs w:val="28"/>
              </w:rPr>
            </w:pPr>
            <w:r w:rsidRPr="00D215E6">
              <w:rPr>
                <w:sz w:val="28"/>
                <w:szCs w:val="28"/>
              </w:rPr>
              <w:t>2017 г. – 217 081 905,00 руб.</w:t>
            </w:r>
          </w:p>
          <w:p w:rsidR="00442D61" w:rsidRPr="00D215E6" w:rsidRDefault="00442D61" w:rsidP="00442D61">
            <w:pPr>
              <w:autoSpaceDE w:val="0"/>
              <w:autoSpaceDN w:val="0"/>
              <w:adjustRightInd w:val="0"/>
              <w:jc w:val="both"/>
              <w:rPr>
                <w:sz w:val="28"/>
                <w:szCs w:val="28"/>
              </w:rPr>
            </w:pPr>
            <w:r w:rsidRPr="00D215E6">
              <w:rPr>
                <w:sz w:val="28"/>
                <w:szCs w:val="28"/>
              </w:rPr>
              <w:t>2018 г. – 233 437 154,00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272 397 040,73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lastRenderedPageBreak/>
              <w:t xml:space="preserve">2020 г. – </w:t>
            </w:r>
            <w:r w:rsidR="007314D9">
              <w:rPr>
                <w:sz w:val="28"/>
                <w:szCs w:val="28"/>
              </w:rPr>
              <w:t>268 100 822,45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544836">
              <w:rPr>
                <w:sz w:val="28"/>
                <w:szCs w:val="28"/>
              </w:rPr>
              <w:t>262 421 330,12</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2022 г. –</w:t>
            </w:r>
            <w:r w:rsidR="00544836">
              <w:rPr>
                <w:sz w:val="28"/>
                <w:szCs w:val="28"/>
              </w:rPr>
              <w:t>262 027 010,43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бюджета Северо-Енисейского района – </w:t>
            </w:r>
            <w:r w:rsidR="00392C3C">
              <w:rPr>
                <w:sz w:val="28"/>
                <w:szCs w:val="28"/>
              </w:rPr>
              <w:t>2</w:t>
            </w:r>
            <w:r w:rsidR="00B313B6">
              <w:rPr>
                <w:sz w:val="28"/>
                <w:szCs w:val="28"/>
              </w:rPr>
              <w:t> 975 794 898,00</w:t>
            </w:r>
            <w:r w:rsidR="007314D9">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2014 г. – 223 798 289,57 руб.</w:t>
            </w:r>
          </w:p>
          <w:p w:rsidR="00442D61" w:rsidRPr="00D215E6" w:rsidRDefault="00442D61" w:rsidP="00442D61">
            <w:pPr>
              <w:autoSpaceDE w:val="0"/>
              <w:autoSpaceDN w:val="0"/>
              <w:adjustRightInd w:val="0"/>
              <w:jc w:val="both"/>
              <w:rPr>
                <w:sz w:val="28"/>
                <w:szCs w:val="28"/>
              </w:rPr>
            </w:pPr>
            <w:r w:rsidRPr="00D215E6">
              <w:rPr>
                <w:sz w:val="28"/>
                <w:szCs w:val="28"/>
              </w:rPr>
              <w:t>2015 г. – 315 862 621,53 руб.</w:t>
            </w:r>
          </w:p>
          <w:p w:rsidR="00442D61" w:rsidRPr="00D215E6" w:rsidRDefault="00442D61" w:rsidP="00442D61">
            <w:pPr>
              <w:autoSpaceDE w:val="0"/>
              <w:autoSpaceDN w:val="0"/>
              <w:adjustRightInd w:val="0"/>
              <w:jc w:val="both"/>
              <w:rPr>
                <w:sz w:val="28"/>
                <w:szCs w:val="28"/>
              </w:rPr>
            </w:pPr>
            <w:r w:rsidRPr="00D215E6">
              <w:rPr>
                <w:sz w:val="28"/>
                <w:szCs w:val="28"/>
              </w:rPr>
              <w:t>2016 г. – 362 829 706,84 руб.</w:t>
            </w:r>
          </w:p>
          <w:p w:rsidR="00442D61" w:rsidRPr="00D215E6" w:rsidRDefault="00442D61" w:rsidP="00442D61">
            <w:pPr>
              <w:autoSpaceDE w:val="0"/>
              <w:autoSpaceDN w:val="0"/>
              <w:adjustRightInd w:val="0"/>
              <w:jc w:val="both"/>
              <w:rPr>
                <w:sz w:val="28"/>
                <w:szCs w:val="28"/>
              </w:rPr>
            </w:pPr>
            <w:r w:rsidRPr="00D215E6">
              <w:rPr>
                <w:sz w:val="28"/>
                <w:szCs w:val="28"/>
              </w:rPr>
              <w:t>2017 г. – 355 762 875,80 руб.</w:t>
            </w:r>
          </w:p>
          <w:p w:rsidR="00442D61" w:rsidRPr="00D215E6" w:rsidRDefault="00442D61" w:rsidP="00442D61">
            <w:pPr>
              <w:autoSpaceDE w:val="0"/>
              <w:autoSpaceDN w:val="0"/>
              <w:adjustRightInd w:val="0"/>
              <w:jc w:val="both"/>
              <w:rPr>
                <w:sz w:val="28"/>
                <w:szCs w:val="28"/>
              </w:rPr>
            </w:pPr>
            <w:r w:rsidRPr="00D215E6">
              <w:rPr>
                <w:sz w:val="28"/>
                <w:szCs w:val="28"/>
              </w:rPr>
              <w:t>2018 г. – 325 452 570,77руб.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A12E71">
              <w:rPr>
                <w:sz w:val="28"/>
                <w:szCs w:val="28"/>
              </w:rPr>
              <w:t>324 708 459,14</w:t>
            </w:r>
            <w:r>
              <w:rPr>
                <w:sz w:val="28"/>
                <w:szCs w:val="28"/>
              </w:rPr>
              <w:t xml:space="preserve"> руб</w:t>
            </w:r>
            <w:r w:rsidRPr="00D215E6">
              <w:rPr>
                <w:sz w:val="28"/>
                <w:szCs w:val="28"/>
              </w:rPr>
              <w:t>.</w:t>
            </w:r>
          </w:p>
          <w:p w:rsidR="00442D61" w:rsidRPr="00D215E6" w:rsidRDefault="00442D61" w:rsidP="00442D61">
            <w:pPr>
              <w:autoSpaceDE w:val="0"/>
              <w:autoSpaceDN w:val="0"/>
              <w:adjustRightInd w:val="0"/>
              <w:jc w:val="both"/>
              <w:rPr>
                <w:sz w:val="28"/>
                <w:szCs w:val="28"/>
              </w:rPr>
            </w:pPr>
            <w:r w:rsidRPr="00D215E6">
              <w:rPr>
                <w:sz w:val="28"/>
                <w:szCs w:val="28"/>
              </w:rPr>
              <w:t>2020 г. –</w:t>
            </w:r>
            <w:r w:rsidR="00717B76">
              <w:rPr>
                <w:color w:val="000000"/>
                <w:sz w:val="28"/>
                <w:szCs w:val="20"/>
              </w:rPr>
              <w:t xml:space="preserve">356 852 032,44 </w:t>
            </w:r>
            <w:r w:rsidRPr="00D215E6">
              <w:rPr>
                <w:sz w:val="28"/>
                <w:szCs w:val="28"/>
              </w:rPr>
              <w:t xml:space="preserve">руб. </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B313B6">
              <w:rPr>
                <w:sz w:val="28"/>
                <w:szCs w:val="28"/>
              </w:rPr>
              <w:t>359 348 559,95</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B313B6">
              <w:rPr>
                <w:sz w:val="28"/>
                <w:szCs w:val="28"/>
              </w:rPr>
              <w:t>351 179 781,95</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внебюджетных источников – </w:t>
            </w:r>
            <w:r w:rsidR="00E56280">
              <w:rPr>
                <w:sz w:val="28"/>
                <w:szCs w:val="28"/>
              </w:rPr>
              <w:t>61 636 958,84</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5 258 919,90 руб.</w:t>
            </w:r>
          </w:p>
          <w:p w:rsidR="00442D61" w:rsidRPr="00D215E6" w:rsidRDefault="00442D61" w:rsidP="00442D61">
            <w:pPr>
              <w:autoSpaceDE w:val="0"/>
              <w:autoSpaceDN w:val="0"/>
              <w:adjustRightInd w:val="0"/>
              <w:jc w:val="both"/>
              <w:rPr>
                <w:sz w:val="28"/>
                <w:szCs w:val="28"/>
              </w:rPr>
            </w:pPr>
            <w:r w:rsidRPr="00D215E6">
              <w:rPr>
                <w:sz w:val="28"/>
                <w:szCs w:val="28"/>
              </w:rPr>
              <w:t>2015 г. – 5 470 190,00 руб.</w:t>
            </w:r>
          </w:p>
          <w:p w:rsidR="00442D61" w:rsidRPr="00D215E6" w:rsidRDefault="00442D61" w:rsidP="00442D61">
            <w:pPr>
              <w:autoSpaceDE w:val="0"/>
              <w:autoSpaceDN w:val="0"/>
              <w:adjustRightInd w:val="0"/>
              <w:jc w:val="both"/>
              <w:rPr>
                <w:sz w:val="28"/>
                <w:szCs w:val="28"/>
              </w:rPr>
            </w:pPr>
            <w:r w:rsidRPr="00D215E6">
              <w:rPr>
                <w:sz w:val="28"/>
                <w:szCs w:val="28"/>
              </w:rPr>
              <w:t>2016 г. – 6 000 000,00 руб.</w:t>
            </w:r>
          </w:p>
          <w:p w:rsidR="00442D61" w:rsidRPr="00D215E6" w:rsidRDefault="00442D61" w:rsidP="00442D61">
            <w:pPr>
              <w:autoSpaceDE w:val="0"/>
              <w:autoSpaceDN w:val="0"/>
              <w:adjustRightInd w:val="0"/>
              <w:jc w:val="both"/>
              <w:rPr>
                <w:sz w:val="28"/>
                <w:szCs w:val="28"/>
              </w:rPr>
            </w:pPr>
            <w:r w:rsidRPr="00D215E6">
              <w:rPr>
                <w:sz w:val="28"/>
                <w:szCs w:val="28"/>
              </w:rPr>
              <w:t>2017 г. – 8 297 553,00 руб.</w:t>
            </w:r>
          </w:p>
          <w:p w:rsidR="00442D61" w:rsidRPr="00D215E6" w:rsidRDefault="00442D61" w:rsidP="00442D61">
            <w:pPr>
              <w:autoSpaceDE w:val="0"/>
              <w:autoSpaceDN w:val="0"/>
              <w:adjustRightInd w:val="0"/>
              <w:jc w:val="both"/>
              <w:rPr>
                <w:sz w:val="28"/>
                <w:szCs w:val="28"/>
              </w:rPr>
            </w:pPr>
            <w:r w:rsidRPr="00D215E6">
              <w:rPr>
                <w:sz w:val="28"/>
                <w:szCs w:val="28"/>
              </w:rPr>
              <w:t>2018 г. – 8 602 577,00 руб.</w:t>
            </w:r>
          </w:p>
          <w:p w:rsidR="00442D61" w:rsidRPr="00D215E6" w:rsidRDefault="00442D61" w:rsidP="00442D61">
            <w:pPr>
              <w:autoSpaceDE w:val="0"/>
              <w:autoSpaceDN w:val="0"/>
              <w:adjustRightInd w:val="0"/>
              <w:jc w:val="both"/>
              <w:rPr>
                <w:sz w:val="28"/>
                <w:szCs w:val="28"/>
              </w:rPr>
            </w:pPr>
            <w:r w:rsidRPr="00D215E6">
              <w:rPr>
                <w:sz w:val="28"/>
                <w:szCs w:val="28"/>
              </w:rPr>
              <w:t>2019 г. – 9 757 751,00 руб.</w:t>
            </w:r>
          </w:p>
          <w:p w:rsidR="00442D61" w:rsidRPr="00D215E6" w:rsidRDefault="007306DB" w:rsidP="00442D61">
            <w:pPr>
              <w:pStyle w:val="ConsPlusCell"/>
              <w:rPr>
                <w:sz w:val="28"/>
                <w:szCs w:val="28"/>
              </w:rPr>
            </w:pPr>
            <w:r>
              <w:rPr>
                <w:rFonts w:ascii="Times New Roman" w:hAnsi="Times New Roman" w:cs="Times New Roman"/>
                <w:sz w:val="28"/>
                <w:szCs w:val="28"/>
              </w:rPr>
              <w:t>2020 г. – 4 874 642</w:t>
            </w:r>
            <w:r w:rsidR="00442D61" w:rsidRPr="00D215E6">
              <w:rPr>
                <w:rFonts w:ascii="Times New Roman" w:hAnsi="Times New Roman" w:cs="Times New Roman"/>
                <w:sz w:val="28"/>
                <w:szCs w:val="28"/>
              </w:rPr>
              <w:t>,00 руб.</w:t>
            </w:r>
          </w:p>
          <w:p w:rsidR="00442D61" w:rsidRDefault="00442D61" w:rsidP="00442D61">
            <w:pPr>
              <w:pStyle w:val="ConsPlusCell"/>
              <w:rPr>
                <w:rFonts w:ascii="Times New Roman" w:hAnsi="Times New Roman" w:cs="Times New Roman"/>
                <w:sz w:val="28"/>
                <w:szCs w:val="28"/>
              </w:rPr>
            </w:pPr>
            <w:r w:rsidRPr="00D215E6">
              <w:rPr>
                <w:rFonts w:ascii="Times New Roman" w:hAnsi="Times New Roman" w:cs="Times New Roman"/>
                <w:sz w:val="28"/>
                <w:szCs w:val="28"/>
              </w:rPr>
              <w:t xml:space="preserve">2021 г. – </w:t>
            </w:r>
            <w:r w:rsidR="00117452">
              <w:rPr>
                <w:rFonts w:ascii="Times New Roman" w:hAnsi="Times New Roman" w:cs="Times New Roman"/>
                <w:sz w:val="28"/>
                <w:szCs w:val="28"/>
              </w:rPr>
              <w:t>6 687 662,97</w:t>
            </w:r>
            <w:r w:rsidRPr="00D215E6">
              <w:rPr>
                <w:rFonts w:ascii="Times New Roman" w:hAnsi="Times New Roman" w:cs="Times New Roman"/>
                <w:sz w:val="28"/>
                <w:szCs w:val="28"/>
              </w:rPr>
              <w:t xml:space="preserve"> руб.</w:t>
            </w:r>
          </w:p>
          <w:p w:rsidR="00A12E71" w:rsidRPr="00D215E6" w:rsidRDefault="00A12E71" w:rsidP="00117452">
            <w:pPr>
              <w:pStyle w:val="ConsPlusCell"/>
              <w:rPr>
                <w:sz w:val="28"/>
                <w:szCs w:val="28"/>
              </w:rPr>
            </w:pPr>
            <w:r>
              <w:rPr>
                <w:rFonts w:ascii="Times New Roman" w:hAnsi="Times New Roman" w:cs="Times New Roman"/>
                <w:sz w:val="28"/>
                <w:szCs w:val="28"/>
              </w:rPr>
              <w:t xml:space="preserve">2022 г. – </w:t>
            </w:r>
            <w:r w:rsidR="00117452">
              <w:rPr>
                <w:rFonts w:ascii="Times New Roman" w:hAnsi="Times New Roman" w:cs="Times New Roman"/>
                <w:sz w:val="28"/>
                <w:szCs w:val="28"/>
              </w:rPr>
              <w:t>6 687 662,97</w:t>
            </w:r>
            <w:r>
              <w:rPr>
                <w:rFonts w:ascii="Times New Roman" w:hAnsi="Times New Roman" w:cs="Times New Roman"/>
                <w:sz w:val="28"/>
                <w:szCs w:val="28"/>
              </w:rPr>
              <w:t xml:space="preserve"> руб.</w:t>
            </w:r>
          </w:p>
        </w:tc>
        <w:tc>
          <w:tcPr>
            <w:tcW w:w="283" w:type="dxa"/>
            <w:tcBorders>
              <w:left w:val="single" w:sz="4" w:space="0" w:color="auto"/>
            </w:tcBorders>
            <w:vAlign w:val="bottom"/>
          </w:tcPr>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r w:rsidRPr="00D215E6">
              <w:rPr>
                <w:sz w:val="28"/>
                <w:szCs w:val="28"/>
              </w:rPr>
              <w:t>»;</w:t>
            </w:r>
          </w:p>
        </w:tc>
      </w:tr>
    </w:tbl>
    <w:p w:rsidR="00442D61" w:rsidRPr="00D215E6" w:rsidRDefault="00442D61" w:rsidP="00442D61">
      <w:pPr>
        <w:ind w:firstLine="567"/>
        <w:jc w:val="both"/>
        <w:rPr>
          <w:sz w:val="28"/>
          <w:szCs w:val="28"/>
        </w:rPr>
      </w:pPr>
      <w:r w:rsidRPr="00D215E6">
        <w:rPr>
          <w:sz w:val="28"/>
          <w:szCs w:val="28"/>
        </w:rPr>
        <w:lastRenderedPageBreak/>
        <w:t>б) абзацы второй-шестой раздела 6 «Информация о ресурсном обеспечении программы» изложить в следующей редакции:</w:t>
      </w:r>
    </w:p>
    <w:p w:rsidR="00442D61" w:rsidRPr="00D215E6" w:rsidRDefault="00442D61" w:rsidP="00442D61">
      <w:pPr>
        <w:autoSpaceDE w:val="0"/>
        <w:autoSpaceDN w:val="0"/>
        <w:adjustRightInd w:val="0"/>
        <w:ind w:firstLine="709"/>
        <w:jc w:val="both"/>
        <w:rPr>
          <w:sz w:val="28"/>
          <w:szCs w:val="28"/>
        </w:rPr>
      </w:pPr>
      <w:r w:rsidRPr="00D215E6">
        <w:rPr>
          <w:sz w:val="28"/>
          <w:szCs w:val="20"/>
        </w:rPr>
        <w:t>«Общий объем финансирования на реализацию муниципальной программы за счет средств бюджетов всех уровней, по прогнозным данным, за период с 2014 по 202</w:t>
      </w:r>
      <w:r w:rsidR="00A12E71">
        <w:rPr>
          <w:sz w:val="28"/>
          <w:szCs w:val="20"/>
        </w:rPr>
        <w:t>2</w:t>
      </w:r>
      <w:r w:rsidRPr="00D215E6">
        <w:rPr>
          <w:sz w:val="28"/>
          <w:szCs w:val="20"/>
        </w:rPr>
        <w:t xml:space="preserve"> год, составит </w:t>
      </w:r>
      <w:r w:rsidR="00393F3A">
        <w:rPr>
          <w:color w:val="000000"/>
          <w:sz w:val="28"/>
          <w:szCs w:val="20"/>
        </w:rPr>
        <w:t>5</w:t>
      </w:r>
      <w:r w:rsidR="00B313B6">
        <w:rPr>
          <w:color w:val="000000"/>
          <w:sz w:val="28"/>
          <w:szCs w:val="20"/>
        </w:rPr>
        <w:t> 176 237 149,54</w:t>
      </w:r>
      <w:r w:rsidR="00717B76">
        <w:rPr>
          <w:color w:val="000000"/>
          <w:sz w:val="28"/>
          <w:szCs w:val="20"/>
        </w:rPr>
        <w:t xml:space="preserve"> </w:t>
      </w:r>
      <w:r w:rsidRPr="00D215E6">
        <w:rPr>
          <w:sz w:val="28"/>
          <w:szCs w:val="28"/>
        </w:rPr>
        <w:t>руб., в том числе за счет:</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федерального бюджета – </w:t>
      </w:r>
      <w:r w:rsidR="007C7F4D">
        <w:rPr>
          <w:sz w:val="28"/>
          <w:szCs w:val="28"/>
        </w:rPr>
        <w:t>64 516 458,00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сре</w:t>
      </w:r>
      <w:proofErr w:type="gramStart"/>
      <w:r w:rsidRPr="00D215E6">
        <w:rPr>
          <w:sz w:val="28"/>
          <w:szCs w:val="28"/>
        </w:rPr>
        <w:t>дств кр</w:t>
      </w:r>
      <w:proofErr w:type="gramEnd"/>
      <w:r w:rsidRPr="00D215E6">
        <w:rPr>
          <w:sz w:val="28"/>
          <w:szCs w:val="28"/>
        </w:rPr>
        <w:t xml:space="preserve">аевого бюджета – </w:t>
      </w:r>
      <w:r w:rsidR="009E1186">
        <w:rPr>
          <w:sz w:val="28"/>
          <w:szCs w:val="28"/>
        </w:rPr>
        <w:t>2</w:t>
      </w:r>
      <w:r w:rsidR="00393F3A">
        <w:rPr>
          <w:sz w:val="28"/>
          <w:szCs w:val="28"/>
        </w:rPr>
        <w:t> 074 288 834,70</w:t>
      </w:r>
      <w:r w:rsidRPr="00D215E6">
        <w:rPr>
          <w:sz w:val="28"/>
          <w:szCs w:val="28"/>
        </w:rPr>
        <w:t xml:space="preserve"> руб.,</w:t>
      </w:r>
    </w:p>
    <w:p w:rsidR="00442D61" w:rsidRPr="00D215E6" w:rsidRDefault="00442D61" w:rsidP="00B32264">
      <w:pPr>
        <w:ind w:firstLine="708"/>
        <w:jc w:val="both"/>
        <w:rPr>
          <w:sz w:val="28"/>
          <w:szCs w:val="28"/>
        </w:rPr>
      </w:pPr>
      <w:r w:rsidRPr="00D215E6">
        <w:rPr>
          <w:sz w:val="28"/>
          <w:szCs w:val="28"/>
        </w:rPr>
        <w:t xml:space="preserve">средств бюджета Северо-Енисейского района </w:t>
      </w:r>
      <w:r w:rsidRPr="00B32264">
        <w:rPr>
          <w:sz w:val="28"/>
          <w:szCs w:val="28"/>
        </w:rPr>
        <w:t xml:space="preserve">– </w:t>
      </w:r>
      <w:r w:rsidR="00003AE7">
        <w:rPr>
          <w:color w:val="000000"/>
          <w:sz w:val="28"/>
          <w:szCs w:val="28"/>
        </w:rPr>
        <w:t xml:space="preserve"> </w:t>
      </w:r>
      <w:r w:rsidR="00717B76">
        <w:rPr>
          <w:color w:val="000000"/>
          <w:sz w:val="28"/>
          <w:szCs w:val="28"/>
        </w:rPr>
        <w:t>2</w:t>
      </w:r>
      <w:r w:rsidR="005E62E5">
        <w:rPr>
          <w:color w:val="000000"/>
          <w:sz w:val="28"/>
          <w:szCs w:val="28"/>
        </w:rPr>
        <w:t> 981 935 074,06</w:t>
      </w:r>
      <w:r w:rsidR="00393F3A">
        <w:rPr>
          <w:color w:val="000000"/>
          <w:sz w:val="28"/>
          <w:szCs w:val="28"/>
        </w:rPr>
        <w:t xml:space="preserve"> </w:t>
      </w:r>
      <w:r w:rsidRPr="00D215E6">
        <w:rPr>
          <w:sz w:val="28"/>
          <w:szCs w:val="28"/>
        </w:rPr>
        <w:t>руб.,</w:t>
      </w:r>
    </w:p>
    <w:p w:rsidR="00442D61" w:rsidRPr="00D215E6" w:rsidRDefault="00442D61" w:rsidP="00442D61">
      <w:pPr>
        <w:ind w:firstLine="709"/>
        <w:jc w:val="both"/>
        <w:rPr>
          <w:sz w:val="28"/>
          <w:szCs w:val="28"/>
        </w:rPr>
      </w:pPr>
      <w:r w:rsidRPr="00D215E6">
        <w:rPr>
          <w:sz w:val="28"/>
          <w:szCs w:val="28"/>
        </w:rPr>
        <w:t xml:space="preserve">внебюджетных источников – </w:t>
      </w:r>
      <w:r w:rsidR="00A8688D">
        <w:rPr>
          <w:sz w:val="28"/>
          <w:szCs w:val="28"/>
        </w:rPr>
        <w:t xml:space="preserve">61 636 958,84 </w:t>
      </w:r>
      <w:r w:rsidRPr="00D215E6">
        <w:rPr>
          <w:sz w:val="28"/>
          <w:szCs w:val="28"/>
        </w:rPr>
        <w:t>руб.»;</w:t>
      </w:r>
    </w:p>
    <w:p w:rsidR="00442D61" w:rsidRPr="00D215E6" w:rsidRDefault="00442D61" w:rsidP="00442D61">
      <w:pPr>
        <w:autoSpaceDE w:val="0"/>
        <w:autoSpaceDN w:val="0"/>
        <w:adjustRightInd w:val="0"/>
        <w:ind w:firstLine="567"/>
        <w:jc w:val="both"/>
        <w:rPr>
          <w:sz w:val="28"/>
          <w:szCs w:val="28"/>
        </w:rPr>
      </w:pPr>
      <w:r w:rsidRPr="00D215E6">
        <w:rPr>
          <w:sz w:val="28"/>
          <w:szCs w:val="28"/>
        </w:rPr>
        <w:t>в) приложение № 1 к паспорту муниципальной программы «Развитие образования» изложить в новой редакции согласно приложению № 1 к настоящему постановлению;</w:t>
      </w:r>
    </w:p>
    <w:p w:rsidR="00A9490D" w:rsidRDefault="00442D61" w:rsidP="00A9490D">
      <w:pPr>
        <w:ind w:right="-108" w:firstLine="567"/>
        <w:jc w:val="both"/>
        <w:rPr>
          <w:sz w:val="28"/>
          <w:szCs w:val="28"/>
        </w:rPr>
      </w:pPr>
      <w:r w:rsidRPr="00D215E6">
        <w:rPr>
          <w:sz w:val="28"/>
          <w:szCs w:val="28"/>
        </w:rPr>
        <w:t>г) приложение № 2 к паспорту муниципальной программы «Развитие образования» изложить в новой редакции согласно приложению № 2 к настоящему постановлению;</w:t>
      </w:r>
    </w:p>
    <w:p w:rsidR="00782C4D" w:rsidRDefault="00782C4D" w:rsidP="00782C4D">
      <w:pPr>
        <w:ind w:right="-108" w:firstLine="567"/>
        <w:jc w:val="both"/>
        <w:rPr>
          <w:sz w:val="28"/>
          <w:szCs w:val="28"/>
        </w:rPr>
      </w:pPr>
      <w:proofErr w:type="spellStart"/>
      <w:r>
        <w:rPr>
          <w:sz w:val="28"/>
          <w:szCs w:val="28"/>
        </w:rPr>
        <w:t>д</w:t>
      </w:r>
      <w:proofErr w:type="spellEnd"/>
      <w:r w:rsidRPr="00D70400">
        <w:rPr>
          <w:sz w:val="28"/>
          <w:szCs w:val="28"/>
        </w:rPr>
        <w:t xml:space="preserve">) в приложении № </w:t>
      </w:r>
      <w:r>
        <w:rPr>
          <w:sz w:val="28"/>
          <w:szCs w:val="28"/>
        </w:rPr>
        <w:t>1</w:t>
      </w:r>
      <w:r w:rsidRPr="00D70400">
        <w:rPr>
          <w:sz w:val="28"/>
          <w:szCs w:val="28"/>
        </w:rPr>
        <w:t xml:space="preserve"> к </w:t>
      </w:r>
      <w:r>
        <w:rPr>
          <w:sz w:val="28"/>
          <w:szCs w:val="28"/>
        </w:rPr>
        <w:t>м</w:t>
      </w:r>
      <w:r w:rsidRPr="00D70400">
        <w:rPr>
          <w:sz w:val="28"/>
          <w:szCs w:val="28"/>
        </w:rPr>
        <w:t xml:space="preserve">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w:t>
      </w:r>
      <w:r>
        <w:rPr>
          <w:sz w:val="28"/>
          <w:szCs w:val="28"/>
        </w:rPr>
        <w:t>1</w:t>
      </w:r>
      <w:r w:rsidRPr="00D70400">
        <w:rPr>
          <w:sz w:val="28"/>
          <w:szCs w:val="28"/>
        </w:rPr>
        <w:t>» изложить в следующей редакции:</w:t>
      </w:r>
    </w:p>
    <w:tbl>
      <w:tblPr>
        <w:tblW w:w="10490" w:type="dxa"/>
        <w:tblInd w:w="-318" w:type="dxa"/>
        <w:tblLayout w:type="fixed"/>
        <w:tblLook w:val="0000"/>
      </w:tblPr>
      <w:tblGrid>
        <w:gridCol w:w="284"/>
        <w:gridCol w:w="3261"/>
        <w:gridCol w:w="6662"/>
        <w:gridCol w:w="283"/>
      </w:tblGrid>
      <w:tr w:rsidR="00782C4D" w:rsidRPr="00D70400" w:rsidTr="00782C4D">
        <w:trPr>
          <w:trHeight w:val="420"/>
        </w:trPr>
        <w:tc>
          <w:tcPr>
            <w:tcW w:w="284" w:type="dxa"/>
            <w:tcBorders>
              <w:right w:val="single" w:sz="4" w:space="0" w:color="auto"/>
            </w:tcBorders>
          </w:tcPr>
          <w:p w:rsidR="00782C4D" w:rsidRPr="00D70400" w:rsidRDefault="00782C4D" w:rsidP="00782C4D">
            <w:pPr>
              <w:jc w:val="both"/>
              <w:rPr>
                <w:sz w:val="28"/>
                <w:szCs w:val="20"/>
              </w:rPr>
            </w:pPr>
            <w:r w:rsidRPr="00D70400">
              <w:rPr>
                <w:sz w:val="28"/>
                <w:szCs w:val="20"/>
              </w:rPr>
              <w:t>«</w:t>
            </w:r>
          </w:p>
        </w:tc>
        <w:tc>
          <w:tcPr>
            <w:tcW w:w="3261" w:type="dxa"/>
            <w:tcBorders>
              <w:top w:val="single" w:sz="4" w:space="0" w:color="auto"/>
              <w:left w:val="single" w:sz="4" w:space="0" w:color="auto"/>
              <w:bottom w:val="single" w:sz="4" w:space="0" w:color="auto"/>
              <w:right w:val="single" w:sz="4" w:space="0" w:color="auto"/>
            </w:tcBorders>
          </w:tcPr>
          <w:p w:rsidR="00782C4D" w:rsidRPr="00D70400" w:rsidRDefault="00782C4D" w:rsidP="00782C4D">
            <w:pPr>
              <w:jc w:val="both"/>
              <w:rPr>
                <w:sz w:val="28"/>
                <w:szCs w:val="20"/>
              </w:rPr>
            </w:pPr>
            <w:r w:rsidRPr="00D70400">
              <w:rPr>
                <w:sz w:val="28"/>
                <w:szCs w:val="20"/>
              </w:rPr>
              <w:t xml:space="preserve">Информация по ресурсному обеспечению подпрограммы, в том </w:t>
            </w:r>
            <w:r w:rsidRPr="00D70400">
              <w:rPr>
                <w:sz w:val="28"/>
                <w:szCs w:val="20"/>
              </w:rPr>
              <w:lastRenderedPageBreak/>
              <w:t>числе в разбивке по всем источникам финансирования на очередной финансовый год и плановый период</w:t>
            </w:r>
          </w:p>
        </w:tc>
        <w:tc>
          <w:tcPr>
            <w:tcW w:w="6662" w:type="dxa"/>
            <w:tcBorders>
              <w:top w:val="single" w:sz="4" w:space="0" w:color="auto"/>
              <w:left w:val="single" w:sz="4" w:space="0" w:color="auto"/>
              <w:bottom w:val="single" w:sz="4" w:space="0" w:color="auto"/>
              <w:right w:val="single" w:sz="4" w:space="0" w:color="auto"/>
            </w:tcBorders>
          </w:tcPr>
          <w:p w:rsidR="00782C4D" w:rsidRPr="00683FF4" w:rsidRDefault="00782C4D" w:rsidP="00782C4D">
            <w:pPr>
              <w:autoSpaceDE w:val="0"/>
              <w:autoSpaceDN w:val="0"/>
              <w:adjustRightInd w:val="0"/>
              <w:jc w:val="both"/>
              <w:rPr>
                <w:sz w:val="28"/>
                <w:szCs w:val="28"/>
              </w:rPr>
            </w:pPr>
            <w:r w:rsidRPr="00683FF4">
              <w:rPr>
                <w:sz w:val="28"/>
                <w:szCs w:val="28"/>
              </w:rPr>
              <w:lastRenderedPageBreak/>
              <w:t>Объем финансирования подпрограммы составит:</w:t>
            </w:r>
            <w:r>
              <w:rPr>
                <w:sz w:val="28"/>
                <w:szCs w:val="28"/>
              </w:rPr>
              <w:t xml:space="preserve"> </w:t>
            </w:r>
            <w:r w:rsidR="00186385">
              <w:rPr>
                <w:sz w:val="28"/>
                <w:szCs w:val="28"/>
              </w:rPr>
              <w:t xml:space="preserve">60  60 610 028,60 </w:t>
            </w:r>
            <w:r>
              <w:rPr>
                <w:sz w:val="28"/>
                <w:szCs w:val="28"/>
              </w:rPr>
              <w:t xml:space="preserve"> </w:t>
            </w:r>
            <w:r w:rsidRPr="00683FF4">
              <w:rPr>
                <w:sz w:val="28"/>
                <w:szCs w:val="28"/>
              </w:rPr>
              <w:t>руб., в том числе:</w:t>
            </w:r>
          </w:p>
          <w:p w:rsidR="00782C4D" w:rsidRPr="00683FF4" w:rsidRDefault="00782C4D" w:rsidP="00782C4D">
            <w:pPr>
              <w:autoSpaceDE w:val="0"/>
              <w:autoSpaceDN w:val="0"/>
              <w:adjustRightInd w:val="0"/>
              <w:jc w:val="both"/>
              <w:rPr>
                <w:sz w:val="28"/>
                <w:szCs w:val="28"/>
              </w:rPr>
            </w:pPr>
            <w:r w:rsidRPr="00683FF4">
              <w:rPr>
                <w:sz w:val="28"/>
                <w:szCs w:val="28"/>
              </w:rPr>
              <w:t>по годам реализации:</w:t>
            </w:r>
          </w:p>
          <w:p w:rsidR="00782C4D" w:rsidRPr="00683FF4" w:rsidRDefault="00782C4D" w:rsidP="00782C4D">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sidR="00186385">
              <w:rPr>
                <w:sz w:val="28"/>
                <w:szCs w:val="28"/>
              </w:rPr>
              <w:t>27 089 750,60</w:t>
            </w:r>
            <w:r>
              <w:rPr>
                <w:sz w:val="28"/>
                <w:szCs w:val="28"/>
              </w:rPr>
              <w:t xml:space="preserve"> </w:t>
            </w:r>
            <w:r w:rsidRPr="00683FF4">
              <w:rPr>
                <w:sz w:val="28"/>
                <w:szCs w:val="28"/>
              </w:rPr>
              <w:t>руб.</w:t>
            </w:r>
          </w:p>
          <w:p w:rsidR="00782C4D" w:rsidRPr="00683FF4" w:rsidRDefault="00782C4D" w:rsidP="00782C4D">
            <w:pPr>
              <w:autoSpaceDE w:val="0"/>
              <w:autoSpaceDN w:val="0"/>
              <w:adjustRightInd w:val="0"/>
              <w:jc w:val="both"/>
              <w:rPr>
                <w:sz w:val="28"/>
                <w:szCs w:val="28"/>
              </w:rPr>
            </w:pPr>
            <w:r w:rsidRPr="00683FF4">
              <w:rPr>
                <w:sz w:val="28"/>
                <w:szCs w:val="28"/>
              </w:rPr>
              <w:lastRenderedPageBreak/>
              <w:t>202</w:t>
            </w:r>
            <w:r>
              <w:rPr>
                <w:sz w:val="28"/>
                <w:szCs w:val="28"/>
              </w:rPr>
              <w:t>1</w:t>
            </w:r>
            <w:r w:rsidRPr="00683FF4">
              <w:rPr>
                <w:sz w:val="28"/>
                <w:szCs w:val="28"/>
              </w:rPr>
              <w:t xml:space="preserve"> г. – </w:t>
            </w:r>
            <w:r>
              <w:rPr>
                <w:sz w:val="28"/>
                <w:szCs w:val="28"/>
              </w:rPr>
              <w:t>20 710 978,00</w:t>
            </w:r>
            <w:r w:rsidRPr="00683FF4">
              <w:rPr>
                <w:sz w:val="28"/>
                <w:szCs w:val="28"/>
              </w:rPr>
              <w:t xml:space="preserve"> руб.</w:t>
            </w:r>
          </w:p>
          <w:p w:rsidR="00782C4D" w:rsidRPr="00683FF4" w:rsidRDefault="00782C4D" w:rsidP="00782C4D">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12 809 300,00</w:t>
            </w:r>
            <w:r w:rsidRPr="00683FF4">
              <w:rPr>
                <w:sz w:val="28"/>
                <w:szCs w:val="28"/>
              </w:rPr>
              <w:t xml:space="preserve"> руб.</w:t>
            </w:r>
          </w:p>
          <w:p w:rsidR="00782C4D" w:rsidRDefault="00782C4D" w:rsidP="00782C4D">
            <w:pPr>
              <w:autoSpaceDE w:val="0"/>
              <w:autoSpaceDN w:val="0"/>
              <w:adjustRightInd w:val="0"/>
              <w:jc w:val="both"/>
              <w:rPr>
                <w:sz w:val="28"/>
                <w:szCs w:val="28"/>
              </w:rPr>
            </w:pPr>
            <w:r w:rsidRPr="00683FF4">
              <w:rPr>
                <w:sz w:val="28"/>
                <w:szCs w:val="28"/>
              </w:rPr>
              <w:t>Из них:</w:t>
            </w:r>
          </w:p>
          <w:p w:rsidR="00782C4D" w:rsidRDefault="00782C4D" w:rsidP="00782C4D">
            <w:pPr>
              <w:autoSpaceDE w:val="0"/>
              <w:autoSpaceDN w:val="0"/>
              <w:adjustRightInd w:val="0"/>
              <w:jc w:val="both"/>
              <w:rPr>
                <w:sz w:val="28"/>
                <w:szCs w:val="28"/>
              </w:rPr>
            </w:pPr>
            <w:r w:rsidRPr="00D215E6">
              <w:rPr>
                <w:sz w:val="28"/>
                <w:szCs w:val="28"/>
              </w:rPr>
              <w:t xml:space="preserve">из средств федерального бюджета – </w:t>
            </w:r>
            <w:r>
              <w:rPr>
                <w:sz w:val="28"/>
                <w:szCs w:val="28"/>
              </w:rPr>
              <w:t>750 000,00</w:t>
            </w:r>
            <w:r w:rsidRPr="00D215E6">
              <w:rPr>
                <w:sz w:val="28"/>
                <w:szCs w:val="28"/>
              </w:rPr>
              <w:t xml:space="preserve"> руб., в том числе:</w:t>
            </w:r>
          </w:p>
          <w:p w:rsidR="00782C4D" w:rsidRPr="00683FF4" w:rsidRDefault="00782C4D" w:rsidP="00782C4D">
            <w:pPr>
              <w:autoSpaceDE w:val="0"/>
              <w:autoSpaceDN w:val="0"/>
              <w:adjustRightInd w:val="0"/>
              <w:jc w:val="both"/>
              <w:rPr>
                <w:sz w:val="28"/>
                <w:szCs w:val="28"/>
              </w:rPr>
            </w:pPr>
            <w:r w:rsidRPr="00683FF4">
              <w:rPr>
                <w:sz w:val="28"/>
                <w:szCs w:val="28"/>
              </w:rPr>
              <w:t>по годам реализации:</w:t>
            </w:r>
          </w:p>
          <w:p w:rsidR="00782C4D" w:rsidRPr="00683FF4" w:rsidRDefault="00782C4D" w:rsidP="00782C4D">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750 000,00</w:t>
            </w:r>
            <w:r w:rsidRPr="00683FF4">
              <w:rPr>
                <w:sz w:val="28"/>
                <w:szCs w:val="28"/>
              </w:rPr>
              <w:t>руб.</w:t>
            </w:r>
          </w:p>
          <w:p w:rsidR="00782C4D" w:rsidRPr="00683FF4" w:rsidRDefault="00782C4D" w:rsidP="00782C4D">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0,00</w:t>
            </w:r>
            <w:r w:rsidRPr="00683FF4">
              <w:rPr>
                <w:sz w:val="28"/>
                <w:szCs w:val="28"/>
              </w:rPr>
              <w:t xml:space="preserve"> руб.</w:t>
            </w:r>
          </w:p>
          <w:p w:rsidR="00782C4D" w:rsidRDefault="00782C4D" w:rsidP="00782C4D">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0,00</w:t>
            </w:r>
            <w:r w:rsidRPr="00683FF4">
              <w:rPr>
                <w:sz w:val="28"/>
                <w:szCs w:val="28"/>
              </w:rPr>
              <w:t xml:space="preserve"> руб.</w:t>
            </w:r>
          </w:p>
          <w:p w:rsidR="00782C4D" w:rsidRPr="00683FF4" w:rsidRDefault="00782C4D" w:rsidP="00782C4D">
            <w:pPr>
              <w:autoSpaceDE w:val="0"/>
              <w:autoSpaceDN w:val="0"/>
              <w:adjustRightInd w:val="0"/>
              <w:jc w:val="both"/>
              <w:rPr>
                <w:sz w:val="28"/>
                <w:szCs w:val="28"/>
              </w:rPr>
            </w:pPr>
            <w:r w:rsidRPr="00683FF4">
              <w:rPr>
                <w:sz w:val="28"/>
                <w:szCs w:val="28"/>
              </w:rPr>
              <w:t>из сре</w:t>
            </w:r>
            <w:proofErr w:type="gramStart"/>
            <w:r w:rsidRPr="00683FF4">
              <w:rPr>
                <w:sz w:val="28"/>
                <w:szCs w:val="28"/>
              </w:rPr>
              <w:t>дств кр</w:t>
            </w:r>
            <w:proofErr w:type="gramEnd"/>
            <w:r w:rsidRPr="00683FF4">
              <w:rPr>
                <w:sz w:val="28"/>
                <w:szCs w:val="28"/>
              </w:rPr>
              <w:t xml:space="preserve">аевого бюджета – </w:t>
            </w:r>
            <w:r>
              <w:rPr>
                <w:sz w:val="28"/>
                <w:szCs w:val="28"/>
              </w:rPr>
              <w:t>1 330 000,00</w:t>
            </w:r>
            <w:r w:rsidRPr="00683FF4">
              <w:rPr>
                <w:sz w:val="28"/>
                <w:szCs w:val="28"/>
              </w:rPr>
              <w:t xml:space="preserve"> руб., в том числе:</w:t>
            </w:r>
          </w:p>
          <w:p w:rsidR="00782C4D" w:rsidRPr="00683FF4" w:rsidRDefault="00782C4D" w:rsidP="00782C4D">
            <w:pPr>
              <w:autoSpaceDE w:val="0"/>
              <w:autoSpaceDN w:val="0"/>
              <w:adjustRightInd w:val="0"/>
              <w:jc w:val="both"/>
              <w:rPr>
                <w:sz w:val="28"/>
                <w:szCs w:val="28"/>
              </w:rPr>
            </w:pPr>
            <w:r w:rsidRPr="00683FF4">
              <w:rPr>
                <w:sz w:val="28"/>
                <w:szCs w:val="28"/>
              </w:rPr>
              <w:t>по годам реализации:</w:t>
            </w:r>
          </w:p>
          <w:p w:rsidR="00782C4D" w:rsidRPr="00683FF4" w:rsidRDefault="00782C4D" w:rsidP="00782C4D">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1 330 000,00</w:t>
            </w:r>
            <w:r w:rsidRPr="00683FF4">
              <w:rPr>
                <w:sz w:val="28"/>
                <w:szCs w:val="28"/>
              </w:rPr>
              <w:t xml:space="preserve"> руб.</w:t>
            </w:r>
          </w:p>
          <w:p w:rsidR="00782C4D" w:rsidRPr="00683FF4" w:rsidRDefault="00782C4D" w:rsidP="00782C4D">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0,00 руб.</w:t>
            </w:r>
          </w:p>
          <w:p w:rsidR="00782C4D" w:rsidRPr="00683FF4" w:rsidRDefault="00782C4D" w:rsidP="00782C4D">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0,00 руб.</w:t>
            </w:r>
          </w:p>
          <w:p w:rsidR="00782C4D" w:rsidRPr="00683FF4" w:rsidRDefault="00782C4D" w:rsidP="00782C4D">
            <w:pPr>
              <w:autoSpaceDE w:val="0"/>
              <w:autoSpaceDN w:val="0"/>
              <w:adjustRightInd w:val="0"/>
              <w:jc w:val="both"/>
              <w:rPr>
                <w:sz w:val="28"/>
                <w:szCs w:val="28"/>
              </w:rPr>
            </w:pPr>
            <w:r w:rsidRPr="00683FF4">
              <w:rPr>
                <w:sz w:val="28"/>
                <w:szCs w:val="28"/>
              </w:rPr>
              <w:t xml:space="preserve">из средств бюджета Северо-Енисейского района – </w:t>
            </w:r>
          </w:p>
          <w:p w:rsidR="00782C4D" w:rsidRPr="00683FF4" w:rsidRDefault="00A43F32" w:rsidP="00782C4D">
            <w:pPr>
              <w:autoSpaceDE w:val="0"/>
              <w:autoSpaceDN w:val="0"/>
              <w:adjustRightInd w:val="0"/>
              <w:jc w:val="both"/>
              <w:rPr>
                <w:sz w:val="28"/>
                <w:szCs w:val="28"/>
              </w:rPr>
            </w:pPr>
            <w:r>
              <w:rPr>
                <w:sz w:val="28"/>
                <w:szCs w:val="28"/>
              </w:rPr>
              <w:t xml:space="preserve">58 530 028,60 </w:t>
            </w:r>
            <w:r w:rsidR="00782C4D" w:rsidRPr="00683FF4">
              <w:rPr>
                <w:sz w:val="28"/>
                <w:szCs w:val="28"/>
              </w:rPr>
              <w:t>руб., в том числе:</w:t>
            </w:r>
          </w:p>
          <w:p w:rsidR="00782C4D" w:rsidRPr="00683FF4" w:rsidRDefault="00782C4D" w:rsidP="00782C4D">
            <w:pPr>
              <w:autoSpaceDE w:val="0"/>
              <w:autoSpaceDN w:val="0"/>
              <w:adjustRightInd w:val="0"/>
              <w:jc w:val="both"/>
              <w:rPr>
                <w:sz w:val="28"/>
                <w:szCs w:val="28"/>
              </w:rPr>
            </w:pPr>
            <w:r w:rsidRPr="00683FF4">
              <w:rPr>
                <w:sz w:val="28"/>
                <w:szCs w:val="28"/>
              </w:rPr>
              <w:t>по годам реализации:</w:t>
            </w:r>
          </w:p>
          <w:p w:rsidR="00782C4D" w:rsidRPr="00683FF4" w:rsidRDefault="00782C4D" w:rsidP="00782C4D">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w:t>
            </w:r>
            <w:r>
              <w:rPr>
                <w:sz w:val="28"/>
                <w:szCs w:val="28"/>
              </w:rPr>
              <w:t xml:space="preserve"> </w:t>
            </w:r>
            <w:r w:rsidR="00A43F32">
              <w:rPr>
                <w:sz w:val="28"/>
                <w:szCs w:val="28"/>
              </w:rPr>
              <w:t xml:space="preserve">25 009 750,60 </w:t>
            </w:r>
            <w:r w:rsidRPr="00683FF4">
              <w:rPr>
                <w:sz w:val="28"/>
                <w:szCs w:val="28"/>
              </w:rPr>
              <w:t>руб.</w:t>
            </w:r>
          </w:p>
          <w:p w:rsidR="00782C4D" w:rsidRPr="00683FF4" w:rsidRDefault="00782C4D" w:rsidP="00782C4D">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20 710 978,00</w:t>
            </w:r>
            <w:r w:rsidRPr="00683FF4">
              <w:rPr>
                <w:sz w:val="28"/>
                <w:szCs w:val="28"/>
              </w:rPr>
              <w:t xml:space="preserve"> руб.</w:t>
            </w:r>
          </w:p>
          <w:p w:rsidR="00782C4D" w:rsidRPr="00D70400" w:rsidRDefault="00782C4D" w:rsidP="00782C4D">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12 809 300,00</w:t>
            </w:r>
            <w:r w:rsidRPr="00683FF4">
              <w:rPr>
                <w:sz w:val="28"/>
                <w:szCs w:val="28"/>
              </w:rPr>
              <w:t xml:space="preserve"> руб</w:t>
            </w:r>
            <w:r>
              <w:rPr>
                <w:sz w:val="28"/>
                <w:szCs w:val="28"/>
              </w:rPr>
              <w:t>.</w:t>
            </w:r>
          </w:p>
        </w:tc>
        <w:tc>
          <w:tcPr>
            <w:tcW w:w="283" w:type="dxa"/>
            <w:tcBorders>
              <w:left w:val="single" w:sz="4" w:space="0" w:color="auto"/>
            </w:tcBorders>
            <w:vAlign w:val="bottom"/>
          </w:tcPr>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Default="00782C4D" w:rsidP="00782C4D">
            <w:pPr>
              <w:autoSpaceDE w:val="0"/>
              <w:autoSpaceDN w:val="0"/>
              <w:adjustRightInd w:val="0"/>
              <w:rPr>
                <w:sz w:val="28"/>
                <w:szCs w:val="28"/>
              </w:rPr>
            </w:pPr>
          </w:p>
          <w:p w:rsidR="00782C4D" w:rsidRDefault="00782C4D" w:rsidP="00782C4D">
            <w:pPr>
              <w:autoSpaceDE w:val="0"/>
              <w:autoSpaceDN w:val="0"/>
              <w:adjustRightInd w:val="0"/>
              <w:rPr>
                <w:sz w:val="28"/>
                <w:szCs w:val="28"/>
              </w:rPr>
            </w:pPr>
          </w:p>
          <w:p w:rsidR="00782C4D"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rPr>
                <w:sz w:val="28"/>
                <w:szCs w:val="28"/>
              </w:rPr>
            </w:pPr>
          </w:p>
          <w:p w:rsidR="00782C4D" w:rsidRPr="00D70400" w:rsidRDefault="00782C4D" w:rsidP="00782C4D">
            <w:pPr>
              <w:autoSpaceDE w:val="0"/>
              <w:autoSpaceDN w:val="0"/>
              <w:adjustRightInd w:val="0"/>
              <w:jc w:val="center"/>
              <w:rPr>
                <w:sz w:val="28"/>
                <w:szCs w:val="28"/>
              </w:rPr>
            </w:pPr>
          </w:p>
          <w:p w:rsidR="00782C4D" w:rsidRPr="00D70400" w:rsidRDefault="00782C4D" w:rsidP="00782C4D">
            <w:pPr>
              <w:autoSpaceDE w:val="0"/>
              <w:autoSpaceDN w:val="0"/>
              <w:adjustRightInd w:val="0"/>
              <w:jc w:val="center"/>
              <w:rPr>
                <w:sz w:val="28"/>
                <w:szCs w:val="28"/>
              </w:rPr>
            </w:pPr>
            <w:r w:rsidRPr="00D70400">
              <w:rPr>
                <w:sz w:val="28"/>
                <w:szCs w:val="28"/>
              </w:rPr>
              <w:t>»;</w:t>
            </w:r>
          </w:p>
        </w:tc>
      </w:tr>
    </w:tbl>
    <w:p w:rsidR="00782C4D" w:rsidRDefault="006758EB" w:rsidP="00782C4D">
      <w:pPr>
        <w:ind w:left="-284" w:right="-108" w:firstLine="851"/>
        <w:jc w:val="both"/>
        <w:rPr>
          <w:sz w:val="28"/>
          <w:szCs w:val="28"/>
        </w:rPr>
      </w:pPr>
      <w:r>
        <w:rPr>
          <w:sz w:val="28"/>
          <w:szCs w:val="28"/>
        </w:rPr>
        <w:lastRenderedPageBreak/>
        <w:t>е</w:t>
      </w:r>
      <w:r w:rsidR="00782C4D" w:rsidRPr="00902B65">
        <w:rPr>
          <w:sz w:val="28"/>
          <w:szCs w:val="28"/>
        </w:rPr>
        <w:t xml:space="preserve">) приложение № 2 к подпрограмме ««Обеспечение жизнедеятельности образовательных учреждений» изложить согласно приложению № </w:t>
      </w:r>
      <w:r w:rsidR="00A043B4">
        <w:rPr>
          <w:sz w:val="28"/>
          <w:szCs w:val="28"/>
        </w:rPr>
        <w:t>3</w:t>
      </w:r>
      <w:r w:rsidR="00782C4D" w:rsidRPr="00902B65">
        <w:rPr>
          <w:sz w:val="28"/>
          <w:szCs w:val="28"/>
        </w:rPr>
        <w:t xml:space="preserve"> к настоящему</w:t>
      </w:r>
      <w:r w:rsidR="00782C4D">
        <w:rPr>
          <w:sz w:val="28"/>
          <w:szCs w:val="28"/>
        </w:rPr>
        <w:t xml:space="preserve"> постановлению;</w:t>
      </w:r>
    </w:p>
    <w:p w:rsidR="00701C2A" w:rsidRDefault="006758EB" w:rsidP="007B717A">
      <w:pPr>
        <w:pStyle w:val="af4"/>
        <w:ind w:left="-284" w:firstLine="851"/>
        <w:jc w:val="both"/>
        <w:rPr>
          <w:sz w:val="28"/>
          <w:szCs w:val="28"/>
        </w:rPr>
      </w:pPr>
      <w:r>
        <w:rPr>
          <w:sz w:val="28"/>
          <w:szCs w:val="28"/>
        </w:rPr>
        <w:t>ж</w:t>
      </w:r>
      <w:r w:rsidR="007B717A" w:rsidRPr="00D215E6">
        <w:rPr>
          <w:sz w:val="28"/>
          <w:szCs w:val="28"/>
        </w:rPr>
        <w:t xml:space="preserve">) в приложении № </w:t>
      </w:r>
      <w:r w:rsidR="007B717A">
        <w:rPr>
          <w:sz w:val="28"/>
          <w:szCs w:val="28"/>
        </w:rPr>
        <w:t>4</w:t>
      </w:r>
      <w:r w:rsidR="007B717A" w:rsidRPr="00D215E6">
        <w:rPr>
          <w:sz w:val="28"/>
          <w:szCs w:val="28"/>
        </w:rPr>
        <w:t xml:space="preserve">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4» изложить в следующей редакции: </w:t>
      </w:r>
    </w:p>
    <w:tbl>
      <w:tblPr>
        <w:tblW w:w="10456" w:type="dxa"/>
        <w:tblLayout w:type="fixed"/>
        <w:tblLook w:val="0000"/>
      </w:tblPr>
      <w:tblGrid>
        <w:gridCol w:w="250"/>
        <w:gridCol w:w="3401"/>
        <w:gridCol w:w="6522"/>
        <w:gridCol w:w="283"/>
      </w:tblGrid>
      <w:tr w:rsidR="003C61A3" w:rsidRPr="00D215E6" w:rsidTr="00F457CB">
        <w:trPr>
          <w:trHeight w:val="1124"/>
        </w:trPr>
        <w:tc>
          <w:tcPr>
            <w:tcW w:w="250" w:type="dxa"/>
            <w:tcBorders>
              <w:right w:val="single" w:sz="4" w:space="0" w:color="auto"/>
            </w:tcBorders>
          </w:tcPr>
          <w:p w:rsidR="003C61A3" w:rsidRPr="00D215E6" w:rsidRDefault="003C61A3" w:rsidP="00F457CB">
            <w:pPr>
              <w:jc w:val="both"/>
              <w:rPr>
                <w:sz w:val="28"/>
                <w:szCs w:val="20"/>
              </w:rPr>
            </w:pPr>
            <w:r w:rsidRPr="00D215E6">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jc w:val="both"/>
              <w:rPr>
                <w:sz w:val="28"/>
                <w:szCs w:val="20"/>
              </w:rPr>
            </w:pPr>
            <w:r w:rsidRPr="00D215E6">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autoSpaceDE w:val="0"/>
              <w:autoSpaceDN w:val="0"/>
              <w:adjustRightInd w:val="0"/>
              <w:jc w:val="both"/>
              <w:rPr>
                <w:sz w:val="28"/>
                <w:szCs w:val="28"/>
              </w:rPr>
            </w:pPr>
            <w:r w:rsidRPr="00D215E6">
              <w:rPr>
                <w:sz w:val="28"/>
                <w:szCs w:val="28"/>
              </w:rPr>
              <w:t>Объем финансирования подпрограммы составит:</w:t>
            </w:r>
          </w:p>
          <w:p w:rsidR="003C61A3" w:rsidRPr="00D215E6" w:rsidRDefault="00DB3DB7" w:rsidP="00F457CB">
            <w:pPr>
              <w:autoSpaceDE w:val="0"/>
              <w:autoSpaceDN w:val="0"/>
              <w:adjustRightInd w:val="0"/>
              <w:jc w:val="both"/>
              <w:rPr>
                <w:sz w:val="28"/>
                <w:szCs w:val="28"/>
              </w:rPr>
            </w:pPr>
            <w:r>
              <w:rPr>
                <w:sz w:val="28"/>
                <w:szCs w:val="28"/>
              </w:rPr>
              <w:t>1</w:t>
            </w:r>
            <w:r w:rsidR="00B313B6">
              <w:rPr>
                <w:sz w:val="28"/>
                <w:szCs w:val="28"/>
              </w:rPr>
              <w:t> 609 571 986,80</w:t>
            </w:r>
            <w:r>
              <w:rPr>
                <w:sz w:val="28"/>
                <w:szCs w:val="28"/>
              </w:rPr>
              <w:t xml:space="preserve"> руб</w:t>
            </w:r>
            <w:r w:rsidR="003C61A3" w:rsidRPr="00D215E6">
              <w:rPr>
                <w:sz w:val="28"/>
                <w:szCs w:val="28"/>
              </w:rPr>
              <w:t>., в том числе:</w:t>
            </w:r>
          </w:p>
          <w:p w:rsidR="003C61A3" w:rsidRPr="00D215E6" w:rsidRDefault="003C61A3" w:rsidP="00F457CB">
            <w:pPr>
              <w:autoSpaceDE w:val="0"/>
              <w:autoSpaceDN w:val="0"/>
              <w:adjustRightInd w:val="0"/>
              <w:jc w:val="both"/>
              <w:rPr>
                <w:sz w:val="28"/>
                <w:szCs w:val="28"/>
              </w:rPr>
            </w:pPr>
            <w:r w:rsidRPr="00D215E6">
              <w:rPr>
                <w:sz w:val="28"/>
                <w:szCs w:val="28"/>
              </w:rPr>
              <w:t>по годам реализации:</w:t>
            </w:r>
          </w:p>
          <w:p w:rsidR="003C61A3" w:rsidRPr="00D215E6" w:rsidRDefault="003C61A3" w:rsidP="00F457CB">
            <w:pPr>
              <w:rPr>
                <w:sz w:val="28"/>
                <w:szCs w:val="28"/>
              </w:rPr>
            </w:pPr>
            <w:r>
              <w:rPr>
                <w:sz w:val="28"/>
                <w:szCs w:val="28"/>
              </w:rPr>
              <w:t>2020</w:t>
            </w:r>
            <w:r w:rsidRPr="00D215E6">
              <w:rPr>
                <w:sz w:val="28"/>
                <w:szCs w:val="28"/>
              </w:rPr>
              <w:t xml:space="preserve"> г. – </w:t>
            </w:r>
            <w:r w:rsidR="00DB3DB7">
              <w:rPr>
                <w:sz w:val="28"/>
                <w:szCs w:val="28"/>
              </w:rPr>
              <w:t>524 859 896,68</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Pr>
                <w:sz w:val="28"/>
                <w:szCs w:val="28"/>
              </w:rPr>
              <w:t xml:space="preserve">2021 г. – </w:t>
            </w:r>
            <w:r w:rsidR="00B313B6">
              <w:rPr>
                <w:sz w:val="28"/>
                <w:szCs w:val="28"/>
              </w:rPr>
              <w:t>546 789 041,90</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B313B6">
              <w:rPr>
                <w:sz w:val="28"/>
                <w:szCs w:val="28"/>
              </w:rPr>
              <w:t>537 923 048,22</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Из них:</w:t>
            </w:r>
          </w:p>
          <w:p w:rsidR="003C61A3" w:rsidRDefault="003C61A3" w:rsidP="00F457CB">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sidR="00374A81">
              <w:rPr>
                <w:sz w:val="28"/>
                <w:szCs w:val="28"/>
              </w:rPr>
              <w:t>59 823 137</w:t>
            </w:r>
            <w:r>
              <w:rPr>
                <w:sz w:val="28"/>
                <w:szCs w:val="28"/>
              </w:rPr>
              <w:t>,00</w:t>
            </w:r>
            <w:r w:rsidRPr="00D215E6">
              <w:rPr>
                <w:sz w:val="28"/>
                <w:szCs w:val="28"/>
              </w:rPr>
              <w:t xml:space="preserve"> руб., в том числе:</w:t>
            </w:r>
          </w:p>
          <w:p w:rsidR="003C61A3" w:rsidRPr="00683FF4" w:rsidRDefault="003C61A3" w:rsidP="00F457CB">
            <w:pPr>
              <w:autoSpaceDE w:val="0"/>
              <w:autoSpaceDN w:val="0"/>
              <w:adjustRightInd w:val="0"/>
              <w:jc w:val="both"/>
              <w:rPr>
                <w:sz w:val="28"/>
                <w:szCs w:val="28"/>
              </w:rPr>
            </w:pPr>
            <w:r w:rsidRPr="00683FF4">
              <w:rPr>
                <w:sz w:val="28"/>
                <w:szCs w:val="28"/>
              </w:rPr>
              <w:t>по годам реализации:</w:t>
            </w:r>
          </w:p>
          <w:p w:rsidR="003C61A3" w:rsidRPr="00683FF4" w:rsidRDefault="003C61A3" w:rsidP="00F457CB">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sidR="00374A81">
              <w:rPr>
                <w:sz w:val="28"/>
                <w:szCs w:val="28"/>
              </w:rPr>
              <w:t xml:space="preserve">8 249 366,55 </w:t>
            </w:r>
            <w:r w:rsidRPr="00683FF4">
              <w:rPr>
                <w:sz w:val="28"/>
                <w:szCs w:val="28"/>
              </w:rPr>
              <w:t>руб.</w:t>
            </w:r>
          </w:p>
          <w:p w:rsidR="003C61A3" w:rsidRPr="00683FF4" w:rsidRDefault="003C61A3" w:rsidP="00F457CB">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sidR="00374A81">
              <w:rPr>
                <w:sz w:val="28"/>
                <w:szCs w:val="28"/>
              </w:rPr>
              <w:t>29 889 172,22</w:t>
            </w:r>
            <w:r w:rsidRPr="00683FF4">
              <w:rPr>
                <w:sz w:val="28"/>
                <w:szCs w:val="28"/>
              </w:rPr>
              <w:t xml:space="preserve"> руб.</w:t>
            </w:r>
          </w:p>
          <w:p w:rsidR="003C61A3" w:rsidRDefault="003C61A3" w:rsidP="00F457CB">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sidR="00374A81">
              <w:rPr>
                <w:sz w:val="28"/>
                <w:szCs w:val="28"/>
              </w:rPr>
              <w:t>21 684 598,23</w:t>
            </w:r>
            <w:r w:rsidRPr="00683FF4">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r w:rsidR="00DB3DB7">
              <w:rPr>
                <w:sz w:val="28"/>
                <w:szCs w:val="28"/>
              </w:rPr>
              <w:t>753 169 039,18</w:t>
            </w:r>
            <w:r w:rsidRPr="00D215E6">
              <w:rPr>
                <w:sz w:val="28"/>
                <w:szCs w:val="28"/>
              </w:rPr>
              <w:t xml:space="preserve">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DB3DB7">
              <w:rPr>
                <w:sz w:val="28"/>
                <w:szCs w:val="28"/>
              </w:rPr>
              <w:t>252 917 898,63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sidR="00544836">
              <w:rPr>
                <w:sz w:val="28"/>
                <w:szCs w:val="28"/>
              </w:rPr>
              <w:t>250 322 730,12</w:t>
            </w:r>
            <w:r w:rsidRPr="00D215E6">
              <w:rPr>
                <w:sz w:val="28"/>
                <w:szCs w:val="28"/>
              </w:rPr>
              <w:t>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544836">
              <w:rPr>
                <w:sz w:val="28"/>
                <w:szCs w:val="28"/>
              </w:rPr>
              <w:t>249 928 410,43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средств бюджета Северо-Енисейского района</w:t>
            </w:r>
          </w:p>
          <w:p w:rsidR="003C61A3" w:rsidRPr="00D215E6" w:rsidRDefault="007A06D7" w:rsidP="00F457CB">
            <w:pPr>
              <w:autoSpaceDE w:val="0"/>
              <w:autoSpaceDN w:val="0"/>
              <w:adjustRightInd w:val="0"/>
              <w:jc w:val="both"/>
              <w:rPr>
                <w:sz w:val="28"/>
                <w:szCs w:val="28"/>
              </w:rPr>
            </w:pPr>
            <w:r>
              <w:rPr>
                <w:sz w:val="28"/>
                <w:szCs w:val="28"/>
              </w:rPr>
              <w:t>788 329 842,68</w:t>
            </w:r>
            <w:r w:rsidR="00AF5E68">
              <w:rPr>
                <w:sz w:val="28"/>
                <w:szCs w:val="28"/>
              </w:rPr>
              <w:t xml:space="preserve">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lastRenderedPageBreak/>
              <w:t>20</w:t>
            </w:r>
            <w:r>
              <w:rPr>
                <w:sz w:val="28"/>
                <w:szCs w:val="28"/>
              </w:rPr>
              <w:t>20</w:t>
            </w:r>
            <w:r w:rsidRPr="00D215E6">
              <w:rPr>
                <w:sz w:val="28"/>
                <w:szCs w:val="28"/>
              </w:rPr>
              <w:t xml:space="preserve"> г. – </w:t>
            </w:r>
            <w:r w:rsidR="00AF5E68">
              <w:rPr>
                <w:sz w:val="28"/>
                <w:szCs w:val="28"/>
              </w:rPr>
              <w:t xml:space="preserve">258 817 989,50 </w:t>
            </w:r>
            <w:r w:rsidRPr="00D215E6">
              <w:rPr>
                <w:sz w:val="28"/>
                <w:szCs w:val="28"/>
              </w:rPr>
              <w:t>руб.</w:t>
            </w:r>
          </w:p>
          <w:p w:rsidR="003C61A3" w:rsidRPr="00D215E6" w:rsidRDefault="003C61A3" w:rsidP="00F457CB">
            <w:pPr>
              <w:autoSpaceDE w:val="0"/>
              <w:autoSpaceDN w:val="0"/>
              <w:adjustRightInd w:val="0"/>
              <w:jc w:val="both"/>
              <w:rPr>
                <w:sz w:val="28"/>
                <w:szCs w:val="28"/>
              </w:rPr>
            </w:pPr>
            <w:r>
              <w:rPr>
                <w:sz w:val="28"/>
                <w:szCs w:val="28"/>
              </w:rPr>
              <w:t xml:space="preserve">2021 г. – </w:t>
            </w:r>
            <w:r w:rsidR="007A06D7">
              <w:rPr>
                <w:sz w:val="28"/>
                <w:szCs w:val="28"/>
              </w:rPr>
              <w:t>259 889 476,59</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7A06D7">
              <w:rPr>
                <w:sz w:val="28"/>
                <w:szCs w:val="28"/>
              </w:rPr>
              <w:t>259 622 376,59</w:t>
            </w:r>
            <w:r>
              <w:rPr>
                <w:sz w:val="28"/>
                <w:szCs w:val="28"/>
              </w:rPr>
              <w:t xml:space="preserve"> руб.</w:t>
            </w:r>
          </w:p>
          <w:p w:rsidR="003C61A3" w:rsidRPr="00D215E6" w:rsidRDefault="00BF29B7" w:rsidP="00F457CB">
            <w:pPr>
              <w:autoSpaceDE w:val="0"/>
              <w:autoSpaceDN w:val="0"/>
              <w:adjustRightInd w:val="0"/>
              <w:jc w:val="both"/>
              <w:rPr>
                <w:sz w:val="28"/>
                <w:szCs w:val="28"/>
              </w:rPr>
            </w:pPr>
            <w:r>
              <w:rPr>
                <w:sz w:val="28"/>
                <w:szCs w:val="28"/>
              </w:rPr>
              <w:t xml:space="preserve">из внебюджетных источников – </w:t>
            </w:r>
            <w:r w:rsidR="002F6C86">
              <w:rPr>
                <w:sz w:val="28"/>
                <w:szCs w:val="28"/>
              </w:rPr>
              <w:t>18 249 967,94</w:t>
            </w:r>
            <w:r w:rsidR="003C61A3" w:rsidRPr="00D215E6">
              <w:rPr>
                <w:sz w:val="28"/>
                <w:szCs w:val="28"/>
              </w:rPr>
              <w:t xml:space="preserve">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007306DB">
              <w:rPr>
                <w:sz w:val="28"/>
                <w:szCs w:val="28"/>
              </w:rPr>
              <w:t xml:space="preserve"> г. –  4</w:t>
            </w:r>
            <w:r w:rsidR="00AF5E68">
              <w:rPr>
                <w:sz w:val="28"/>
                <w:szCs w:val="28"/>
              </w:rPr>
              <w:t> </w:t>
            </w:r>
            <w:r w:rsidR="007306DB">
              <w:rPr>
                <w:sz w:val="28"/>
                <w:szCs w:val="28"/>
              </w:rPr>
              <w:t>874642</w:t>
            </w:r>
            <w:r w:rsidRPr="00D215E6">
              <w:rPr>
                <w:sz w:val="28"/>
                <w:szCs w:val="28"/>
              </w:rPr>
              <w:t>,00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sidR="007A06D7">
              <w:rPr>
                <w:sz w:val="28"/>
                <w:szCs w:val="28"/>
              </w:rPr>
              <w:t>6 687 662,97</w:t>
            </w:r>
            <w:r w:rsidRPr="00D215E6">
              <w:rPr>
                <w:sz w:val="28"/>
                <w:szCs w:val="28"/>
              </w:rPr>
              <w:t xml:space="preserve"> руб.</w:t>
            </w:r>
          </w:p>
          <w:p w:rsidR="003C61A3" w:rsidRPr="00D215E6" w:rsidRDefault="003C61A3" w:rsidP="007A06D7">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7A06D7">
              <w:rPr>
                <w:sz w:val="28"/>
                <w:szCs w:val="28"/>
              </w:rPr>
              <w:t>6 687 662,97</w:t>
            </w:r>
            <w:r w:rsidRPr="00D215E6">
              <w:rPr>
                <w:sz w:val="28"/>
                <w:szCs w:val="28"/>
              </w:rPr>
              <w:t xml:space="preserve"> руб.</w:t>
            </w:r>
          </w:p>
        </w:tc>
        <w:tc>
          <w:tcPr>
            <w:tcW w:w="283" w:type="dxa"/>
            <w:tcBorders>
              <w:left w:val="single" w:sz="4" w:space="0" w:color="auto"/>
            </w:tcBorders>
            <w:vAlign w:val="bottom"/>
          </w:tcPr>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jc w:val="center"/>
              <w:rPr>
                <w:sz w:val="28"/>
                <w:szCs w:val="28"/>
              </w:rPr>
            </w:pPr>
          </w:p>
          <w:p w:rsidR="003C61A3" w:rsidRPr="00D215E6" w:rsidRDefault="003C61A3" w:rsidP="00F457CB">
            <w:pPr>
              <w:autoSpaceDE w:val="0"/>
              <w:autoSpaceDN w:val="0"/>
              <w:adjustRightInd w:val="0"/>
              <w:jc w:val="center"/>
              <w:rPr>
                <w:sz w:val="28"/>
                <w:szCs w:val="28"/>
              </w:rPr>
            </w:pPr>
            <w:r w:rsidRPr="00D215E6">
              <w:rPr>
                <w:sz w:val="28"/>
                <w:szCs w:val="28"/>
              </w:rPr>
              <w:t>»;</w:t>
            </w:r>
          </w:p>
        </w:tc>
      </w:tr>
    </w:tbl>
    <w:p w:rsidR="007B717A" w:rsidRDefault="00AF5E68" w:rsidP="007B717A">
      <w:pPr>
        <w:ind w:firstLine="709"/>
        <w:jc w:val="both"/>
        <w:rPr>
          <w:sz w:val="28"/>
          <w:szCs w:val="28"/>
        </w:rPr>
      </w:pPr>
      <w:proofErr w:type="spellStart"/>
      <w:r>
        <w:rPr>
          <w:sz w:val="28"/>
          <w:szCs w:val="28"/>
        </w:rPr>
        <w:lastRenderedPageBreak/>
        <w:t>з</w:t>
      </w:r>
      <w:proofErr w:type="spellEnd"/>
      <w:r w:rsidR="007B717A" w:rsidRPr="00D215E6">
        <w:rPr>
          <w:sz w:val="28"/>
          <w:szCs w:val="28"/>
        </w:rPr>
        <w:t>) приложение № 2 к подпрограмме «</w:t>
      </w:r>
      <w:r w:rsidR="007B717A" w:rsidRPr="00D215E6">
        <w:rPr>
          <w:sz w:val="28"/>
          <w:szCs w:val="20"/>
        </w:rPr>
        <w:t>Развитие дошкольного, общего и дополнительного образования</w:t>
      </w:r>
      <w:r w:rsidR="007B717A" w:rsidRPr="00D215E6">
        <w:rPr>
          <w:sz w:val="28"/>
          <w:szCs w:val="28"/>
        </w:rPr>
        <w:t xml:space="preserve">» изложить согласно приложению № </w:t>
      </w:r>
      <w:r>
        <w:rPr>
          <w:sz w:val="28"/>
          <w:szCs w:val="28"/>
        </w:rPr>
        <w:t>4</w:t>
      </w:r>
      <w:r w:rsidR="007B717A" w:rsidRPr="00D215E6">
        <w:rPr>
          <w:sz w:val="28"/>
          <w:szCs w:val="28"/>
        </w:rPr>
        <w:t xml:space="preserve"> к настоящему постановлению;</w:t>
      </w:r>
    </w:p>
    <w:p w:rsidR="00A43F32" w:rsidRDefault="006758EB" w:rsidP="00A43F32">
      <w:pPr>
        <w:pStyle w:val="af4"/>
        <w:ind w:firstLine="709"/>
        <w:jc w:val="both"/>
        <w:rPr>
          <w:sz w:val="28"/>
          <w:szCs w:val="28"/>
        </w:rPr>
      </w:pPr>
      <w:r>
        <w:rPr>
          <w:sz w:val="28"/>
          <w:szCs w:val="28"/>
        </w:rPr>
        <w:t>и</w:t>
      </w:r>
      <w:r w:rsidR="00A43F32">
        <w:rPr>
          <w:sz w:val="28"/>
          <w:szCs w:val="28"/>
        </w:rPr>
        <w:t xml:space="preserve">) в приложении № 5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5» изложить в следующей редакции: </w:t>
      </w:r>
    </w:p>
    <w:tbl>
      <w:tblPr>
        <w:tblpPr w:leftFromText="180" w:rightFromText="180" w:vertAnchor="text" w:horzAnchor="margin" w:tblpX="-142" w:tblpY="139"/>
        <w:tblW w:w="10485" w:type="dxa"/>
        <w:tblLayout w:type="fixed"/>
        <w:tblLook w:val="04A0"/>
      </w:tblPr>
      <w:tblGrid>
        <w:gridCol w:w="283"/>
        <w:gridCol w:w="3084"/>
        <w:gridCol w:w="6835"/>
        <w:gridCol w:w="283"/>
      </w:tblGrid>
      <w:tr w:rsidR="00A43F32" w:rsidTr="00A43F32">
        <w:trPr>
          <w:trHeight w:val="839"/>
        </w:trPr>
        <w:tc>
          <w:tcPr>
            <w:tcW w:w="284" w:type="dxa"/>
            <w:tcBorders>
              <w:top w:val="nil"/>
              <w:left w:val="nil"/>
              <w:bottom w:val="nil"/>
              <w:right w:val="single" w:sz="4" w:space="0" w:color="auto"/>
            </w:tcBorders>
            <w:hideMark/>
          </w:tcPr>
          <w:p w:rsidR="00A43F32" w:rsidRDefault="00A43F32" w:rsidP="00A43F32">
            <w:pPr>
              <w:pStyle w:val="af4"/>
              <w:ind w:firstLine="567"/>
              <w:rPr>
                <w:sz w:val="28"/>
                <w:szCs w:val="28"/>
              </w:rPr>
            </w:pPr>
            <w:r>
              <w:rPr>
                <w:sz w:val="28"/>
                <w:szCs w:val="28"/>
              </w:rPr>
              <w:t>««</w:t>
            </w:r>
          </w:p>
        </w:tc>
        <w:tc>
          <w:tcPr>
            <w:tcW w:w="3085" w:type="dxa"/>
            <w:tcBorders>
              <w:top w:val="single" w:sz="4" w:space="0" w:color="auto"/>
              <w:left w:val="single" w:sz="4" w:space="0" w:color="auto"/>
              <w:bottom w:val="single" w:sz="4" w:space="0" w:color="auto"/>
              <w:right w:val="single" w:sz="4" w:space="0" w:color="auto"/>
            </w:tcBorders>
            <w:hideMark/>
          </w:tcPr>
          <w:p w:rsidR="00A43F32" w:rsidRDefault="00A43F32" w:rsidP="00A43F32">
            <w:pPr>
              <w:pStyle w:val="af4"/>
              <w:rPr>
                <w:sz w:val="28"/>
                <w:szCs w:val="28"/>
              </w:rPr>
            </w:pPr>
            <w:r>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38" w:type="dxa"/>
            <w:tcBorders>
              <w:top w:val="single" w:sz="4" w:space="0" w:color="auto"/>
              <w:left w:val="single" w:sz="4" w:space="0" w:color="auto"/>
              <w:bottom w:val="single" w:sz="4" w:space="0" w:color="auto"/>
              <w:right w:val="single" w:sz="4" w:space="0" w:color="auto"/>
            </w:tcBorders>
            <w:hideMark/>
          </w:tcPr>
          <w:p w:rsidR="00A43F32" w:rsidRDefault="00A43F32" w:rsidP="00A43F32">
            <w:pPr>
              <w:pStyle w:val="af4"/>
              <w:rPr>
                <w:sz w:val="28"/>
                <w:szCs w:val="28"/>
              </w:rPr>
            </w:pPr>
            <w:r>
              <w:rPr>
                <w:sz w:val="28"/>
                <w:szCs w:val="28"/>
              </w:rPr>
              <w:t>Объем финансирования подпрограммы составит:        171 557 648,35 руб., в том числе по годам реализации:</w:t>
            </w:r>
          </w:p>
          <w:p w:rsidR="00A43F32" w:rsidRDefault="00A43F32" w:rsidP="00A43F32">
            <w:pPr>
              <w:pStyle w:val="af4"/>
              <w:rPr>
                <w:sz w:val="28"/>
                <w:szCs w:val="28"/>
              </w:rPr>
            </w:pPr>
            <w:r>
              <w:rPr>
                <w:sz w:val="28"/>
                <w:szCs w:val="28"/>
              </w:rPr>
              <w:t>2020 г. – 58 233 154,03 руб.</w:t>
            </w:r>
          </w:p>
          <w:p w:rsidR="00A43F32" w:rsidRDefault="00A43F32" w:rsidP="00A43F32">
            <w:pPr>
              <w:pStyle w:val="af4"/>
              <w:rPr>
                <w:sz w:val="28"/>
                <w:szCs w:val="28"/>
              </w:rPr>
            </w:pPr>
            <w:r>
              <w:rPr>
                <w:sz w:val="28"/>
                <w:szCs w:val="28"/>
              </w:rPr>
              <w:t>2021 г. – 56 662 247,16 руб.</w:t>
            </w:r>
          </w:p>
          <w:p w:rsidR="00A43F32" w:rsidRDefault="00A43F32" w:rsidP="00A43F32">
            <w:pPr>
              <w:pStyle w:val="af4"/>
              <w:rPr>
                <w:sz w:val="28"/>
                <w:szCs w:val="28"/>
              </w:rPr>
            </w:pPr>
            <w:r>
              <w:rPr>
                <w:sz w:val="28"/>
                <w:szCs w:val="28"/>
              </w:rPr>
              <w:t>2022 г. – 56 662 247,16 руб.</w:t>
            </w:r>
          </w:p>
          <w:p w:rsidR="00A43F32" w:rsidRDefault="00A43F32" w:rsidP="00A43F32">
            <w:pPr>
              <w:pStyle w:val="af4"/>
              <w:rPr>
                <w:sz w:val="28"/>
                <w:szCs w:val="28"/>
              </w:rPr>
            </w:pPr>
            <w:r>
              <w:rPr>
                <w:sz w:val="28"/>
                <w:szCs w:val="28"/>
              </w:rPr>
              <w:t>Из них:</w:t>
            </w:r>
          </w:p>
          <w:p w:rsidR="00A43F32" w:rsidRDefault="00A43F32" w:rsidP="00A43F32">
            <w:pPr>
              <w:pStyle w:val="af4"/>
              <w:rPr>
                <w:sz w:val="28"/>
                <w:szCs w:val="28"/>
              </w:rPr>
            </w:pPr>
            <w:r>
              <w:rPr>
                <w:sz w:val="28"/>
                <w:szCs w:val="28"/>
              </w:rPr>
              <w:t>из сре</w:t>
            </w:r>
            <w:proofErr w:type="gramStart"/>
            <w:r>
              <w:rPr>
                <w:sz w:val="28"/>
                <w:szCs w:val="28"/>
              </w:rPr>
              <w:t>дств кр</w:t>
            </w:r>
            <w:proofErr w:type="gramEnd"/>
            <w:r>
              <w:rPr>
                <w:sz w:val="28"/>
                <w:szCs w:val="28"/>
              </w:rPr>
              <w:t>аевого бюджета – 8 728 923,82 руб., в том числе:</w:t>
            </w:r>
          </w:p>
          <w:p w:rsidR="00A43F32" w:rsidRDefault="00A43F32" w:rsidP="00A43F32">
            <w:pPr>
              <w:pStyle w:val="af4"/>
              <w:rPr>
                <w:sz w:val="28"/>
                <w:szCs w:val="28"/>
              </w:rPr>
            </w:pPr>
            <w:r>
              <w:rPr>
                <w:sz w:val="28"/>
                <w:szCs w:val="28"/>
              </w:rPr>
              <w:t>2020 г. – 2 914 923,82 руб.</w:t>
            </w:r>
          </w:p>
          <w:p w:rsidR="00A43F32" w:rsidRDefault="00A43F32" w:rsidP="00A43F32">
            <w:pPr>
              <w:pStyle w:val="af4"/>
              <w:rPr>
                <w:sz w:val="28"/>
                <w:szCs w:val="28"/>
              </w:rPr>
            </w:pPr>
            <w:r>
              <w:rPr>
                <w:sz w:val="28"/>
                <w:szCs w:val="28"/>
              </w:rPr>
              <w:t>2021г. – 2 907 000,00 руб.</w:t>
            </w:r>
          </w:p>
          <w:p w:rsidR="00A43F32" w:rsidRDefault="00A43F32" w:rsidP="00A43F32">
            <w:pPr>
              <w:pStyle w:val="af4"/>
              <w:rPr>
                <w:sz w:val="28"/>
                <w:szCs w:val="28"/>
              </w:rPr>
            </w:pPr>
            <w:r>
              <w:rPr>
                <w:sz w:val="28"/>
                <w:szCs w:val="28"/>
              </w:rPr>
              <w:t>2022 г. – 2 907 000,00 руб.</w:t>
            </w:r>
          </w:p>
          <w:p w:rsidR="00A43F32" w:rsidRDefault="00A43F32" w:rsidP="00A43F32">
            <w:pPr>
              <w:pStyle w:val="af4"/>
              <w:rPr>
                <w:sz w:val="28"/>
                <w:szCs w:val="28"/>
              </w:rPr>
            </w:pPr>
            <w:r>
              <w:rPr>
                <w:sz w:val="28"/>
                <w:szCs w:val="28"/>
              </w:rPr>
              <w:t xml:space="preserve">из средств бюджета Северо-Енисейского района – </w:t>
            </w:r>
          </w:p>
          <w:p w:rsidR="00A43F32" w:rsidRDefault="00A43F32" w:rsidP="00A43F32">
            <w:pPr>
              <w:pStyle w:val="af4"/>
              <w:rPr>
                <w:sz w:val="28"/>
                <w:szCs w:val="28"/>
              </w:rPr>
            </w:pPr>
            <w:r>
              <w:rPr>
                <w:sz w:val="28"/>
                <w:szCs w:val="28"/>
              </w:rPr>
              <w:t>162 828 724,53 руб., в том числе:</w:t>
            </w:r>
          </w:p>
          <w:p w:rsidR="00A43F32" w:rsidRDefault="00A43F32" w:rsidP="00A43F32">
            <w:pPr>
              <w:pStyle w:val="af4"/>
              <w:rPr>
                <w:sz w:val="28"/>
                <w:szCs w:val="28"/>
              </w:rPr>
            </w:pPr>
            <w:r>
              <w:rPr>
                <w:sz w:val="28"/>
                <w:szCs w:val="28"/>
              </w:rPr>
              <w:t>2020 г. – 55 318 230,21руб.</w:t>
            </w:r>
          </w:p>
          <w:p w:rsidR="00A43F32" w:rsidRDefault="00A43F32" w:rsidP="00A43F32">
            <w:pPr>
              <w:pStyle w:val="af4"/>
              <w:rPr>
                <w:sz w:val="28"/>
                <w:szCs w:val="28"/>
              </w:rPr>
            </w:pPr>
            <w:r>
              <w:rPr>
                <w:sz w:val="28"/>
                <w:szCs w:val="28"/>
              </w:rPr>
              <w:t>2021 г. – 53 755 247,16 руб.</w:t>
            </w:r>
          </w:p>
          <w:p w:rsidR="00A43F32" w:rsidRDefault="00A43F32" w:rsidP="00A43F32">
            <w:pPr>
              <w:pStyle w:val="af4"/>
              <w:rPr>
                <w:sz w:val="28"/>
                <w:szCs w:val="28"/>
              </w:rPr>
            </w:pPr>
            <w:r>
              <w:rPr>
                <w:sz w:val="28"/>
                <w:szCs w:val="28"/>
              </w:rPr>
              <w:t>2022 г. – 53 755 247,16 руб.</w:t>
            </w:r>
          </w:p>
        </w:tc>
        <w:tc>
          <w:tcPr>
            <w:tcW w:w="283" w:type="dxa"/>
            <w:tcBorders>
              <w:top w:val="nil"/>
              <w:left w:val="single" w:sz="4" w:space="0" w:color="auto"/>
              <w:bottom w:val="nil"/>
              <w:right w:val="nil"/>
            </w:tcBorders>
            <w:vAlign w:val="bottom"/>
          </w:tcPr>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p>
          <w:p w:rsidR="00A43F32" w:rsidRDefault="00A43F32" w:rsidP="00A43F32">
            <w:pPr>
              <w:pStyle w:val="af4"/>
              <w:ind w:firstLine="567"/>
              <w:jc w:val="both"/>
              <w:rPr>
                <w:sz w:val="28"/>
                <w:szCs w:val="28"/>
              </w:rPr>
            </w:pPr>
            <w:r>
              <w:rPr>
                <w:sz w:val="28"/>
                <w:szCs w:val="28"/>
              </w:rPr>
              <w:t>»»;</w:t>
            </w:r>
          </w:p>
        </w:tc>
      </w:tr>
    </w:tbl>
    <w:p w:rsidR="00A43F32" w:rsidRDefault="006758EB" w:rsidP="00A43F32">
      <w:pPr>
        <w:ind w:firstLine="567"/>
        <w:jc w:val="both"/>
        <w:rPr>
          <w:sz w:val="28"/>
          <w:szCs w:val="20"/>
        </w:rPr>
      </w:pPr>
      <w:r>
        <w:rPr>
          <w:sz w:val="28"/>
          <w:szCs w:val="28"/>
        </w:rPr>
        <w:t>к</w:t>
      </w:r>
      <w:r w:rsidR="00A43F32">
        <w:rPr>
          <w:sz w:val="28"/>
          <w:szCs w:val="28"/>
        </w:rPr>
        <w:t>) приложение № 2 к подпрограмме «</w:t>
      </w:r>
      <w:r w:rsidR="00A43F32">
        <w:rPr>
          <w:sz w:val="28"/>
          <w:szCs w:val="20"/>
        </w:rPr>
        <w:t>Обеспечение реализации муниципальной программы</w:t>
      </w:r>
      <w:r w:rsidR="00A43F32">
        <w:rPr>
          <w:sz w:val="28"/>
          <w:szCs w:val="28"/>
        </w:rPr>
        <w:t xml:space="preserve">» изложить согласно приложению № </w:t>
      </w:r>
      <w:r w:rsidR="00A043B4">
        <w:rPr>
          <w:sz w:val="28"/>
          <w:szCs w:val="28"/>
        </w:rPr>
        <w:t>5</w:t>
      </w:r>
      <w:r w:rsidR="00A43F32">
        <w:rPr>
          <w:sz w:val="28"/>
          <w:szCs w:val="28"/>
        </w:rPr>
        <w:t xml:space="preserve"> к настоящему постановлению.</w:t>
      </w:r>
    </w:p>
    <w:p w:rsidR="007B717A" w:rsidRPr="00D215E6" w:rsidRDefault="007B717A" w:rsidP="007B717A">
      <w:pPr>
        <w:ind w:right="-108" w:firstLine="709"/>
        <w:jc w:val="both"/>
        <w:rPr>
          <w:sz w:val="28"/>
          <w:szCs w:val="28"/>
        </w:rPr>
      </w:pPr>
      <w:r w:rsidRPr="00D215E6">
        <w:rPr>
          <w:sz w:val="28"/>
          <w:szCs w:val="28"/>
        </w:rPr>
        <w:t xml:space="preserve">2.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10" w:history="1">
        <w:r w:rsidRPr="00D215E6">
          <w:rPr>
            <w:rStyle w:val="af"/>
            <w:color w:val="auto"/>
            <w:sz w:val="28"/>
            <w:szCs w:val="28"/>
            <w:u w:val="none"/>
            <w:lang w:val="en-US"/>
          </w:rPr>
          <w:t>www</w:t>
        </w:r>
        <w:r w:rsidRPr="00D215E6">
          <w:rPr>
            <w:rStyle w:val="af"/>
            <w:color w:val="auto"/>
            <w:sz w:val="28"/>
            <w:szCs w:val="28"/>
            <w:u w:val="none"/>
          </w:rPr>
          <w:t>.</w:t>
        </w:r>
        <w:r w:rsidRPr="00D215E6">
          <w:rPr>
            <w:rStyle w:val="af"/>
            <w:color w:val="auto"/>
            <w:sz w:val="28"/>
            <w:szCs w:val="28"/>
            <w:u w:val="none"/>
            <w:lang w:val="en-US"/>
          </w:rPr>
          <w:t>admse</w:t>
        </w:r>
        <w:r w:rsidRPr="00D215E6">
          <w:rPr>
            <w:rStyle w:val="af"/>
            <w:color w:val="auto"/>
            <w:sz w:val="28"/>
            <w:szCs w:val="28"/>
            <w:u w:val="none"/>
          </w:rPr>
          <w:t>.</w:t>
        </w:r>
        <w:proofErr w:type="spellStart"/>
        <w:r w:rsidRPr="00D215E6">
          <w:rPr>
            <w:rStyle w:val="af"/>
            <w:color w:val="auto"/>
            <w:sz w:val="28"/>
            <w:szCs w:val="28"/>
            <w:u w:val="none"/>
            <w:lang w:val="en-US"/>
          </w:rPr>
          <w:t>ru</w:t>
        </w:r>
        <w:proofErr w:type="spellEnd"/>
      </w:hyperlink>
      <w:r w:rsidRPr="00D215E6">
        <w:rPr>
          <w:sz w:val="28"/>
          <w:szCs w:val="28"/>
        </w:rPr>
        <w:t>.</w:t>
      </w:r>
    </w:p>
    <w:p w:rsidR="00A043B4" w:rsidRPr="00D215E6" w:rsidRDefault="00A043B4" w:rsidP="00A043B4">
      <w:pPr>
        <w:pStyle w:val="af4"/>
        <w:tabs>
          <w:tab w:val="left" w:pos="567"/>
        </w:tabs>
        <w:ind w:firstLine="709"/>
        <w:jc w:val="both"/>
        <w:rPr>
          <w:sz w:val="28"/>
          <w:szCs w:val="28"/>
        </w:rPr>
      </w:pPr>
      <w:r>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w:t>
      </w:r>
    </w:p>
    <w:p w:rsidR="00A043B4" w:rsidRDefault="00A043B4" w:rsidP="00A043B4">
      <w:pPr>
        <w:pStyle w:val="af4"/>
        <w:tabs>
          <w:tab w:val="left" w:pos="567"/>
        </w:tabs>
        <w:jc w:val="both"/>
        <w:rPr>
          <w:sz w:val="28"/>
          <w:szCs w:val="28"/>
        </w:rPr>
      </w:pPr>
    </w:p>
    <w:p w:rsidR="00A043B4" w:rsidRDefault="00A043B4" w:rsidP="00A043B4">
      <w:pPr>
        <w:pStyle w:val="af4"/>
        <w:tabs>
          <w:tab w:val="left" w:pos="567"/>
        </w:tabs>
        <w:jc w:val="both"/>
        <w:rPr>
          <w:sz w:val="28"/>
          <w:szCs w:val="28"/>
        </w:rPr>
      </w:pPr>
    </w:p>
    <w:p w:rsidR="00A043B4" w:rsidRPr="00D215E6" w:rsidRDefault="00A043B4" w:rsidP="00A043B4">
      <w:pPr>
        <w:pStyle w:val="af4"/>
        <w:tabs>
          <w:tab w:val="left" w:pos="567"/>
        </w:tabs>
        <w:jc w:val="both"/>
        <w:rPr>
          <w:sz w:val="28"/>
          <w:szCs w:val="28"/>
        </w:rPr>
      </w:pPr>
    </w:p>
    <w:p w:rsidR="00A043B4" w:rsidRDefault="00A043B4" w:rsidP="00A043B4">
      <w:pPr>
        <w:rPr>
          <w:sz w:val="28"/>
        </w:rPr>
      </w:pPr>
      <w:r>
        <w:rPr>
          <w:sz w:val="28"/>
        </w:rPr>
        <w:t xml:space="preserve">Глава Северо-Енисейского района  </w:t>
      </w:r>
      <w:r>
        <w:rPr>
          <w:sz w:val="28"/>
        </w:rPr>
        <w:tab/>
      </w:r>
      <w:r>
        <w:rPr>
          <w:sz w:val="28"/>
        </w:rPr>
        <w:tab/>
        <w:t xml:space="preserve">                       И.М. </w:t>
      </w:r>
      <w:proofErr w:type="spellStart"/>
      <w:r>
        <w:rPr>
          <w:sz w:val="28"/>
        </w:rPr>
        <w:t>Гайнутдинов</w:t>
      </w:r>
      <w:proofErr w:type="spellEnd"/>
    </w:p>
    <w:p w:rsidR="00A043B4" w:rsidRDefault="00A043B4" w:rsidP="00A043B4">
      <w:pPr>
        <w:rPr>
          <w:sz w:val="28"/>
          <w:szCs w:val="28"/>
          <w:lang w:eastAsia="en-US"/>
        </w:rPr>
      </w:pPr>
    </w:p>
    <w:p w:rsidR="00934F40" w:rsidRPr="00D215E6" w:rsidRDefault="00934F40" w:rsidP="00934F40">
      <w:pPr>
        <w:rPr>
          <w:sz w:val="28"/>
        </w:rPr>
        <w:sectPr w:rsidR="00934F40" w:rsidRPr="00D215E6" w:rsidSect="00C53F5B">
          <w:pgSz w:w="11906" w:h="16838"/>
          <w:pgMar w:top="851" w:right="567" w:bottom="426" w:left="1701" w:header="709" w:footer="709" w:gutter="0"/>
          <w:pgNumType w:start="2"/>
          <w:cols w:space="720"/>
        </w:sectPr>
      </w:pPr>
    </w:p>
    <w:p w:rsidR="005934CB" w:rsidRPr="00D215E6" w:rsidRDefault="005934CB" w:rsidP="005934CB">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 xml:space="preserve">Приложение № </w:t>
      </w:r>
      <w:r w:rsidR="004D7C4A">
        <w:rPr>
          <w:rFonts w:ascii="Times New Roman" w:hAnsi="Times New Roman" w:cs="Times New Roman"/>
          <w:sz w:val="28"/>
          <w:szCs w:val="28"/>
        </w:rPr>
        <w:t>1</w:t>
      </w:r>
      <w:r w:rsidRPr="00D215E6">
        <w:rPr>
          <w:rFonts w:ascii="Times New Roman" w:hAnsi="Times New Roman" w:cs="Times New Roman"/>
          <w:sz w:val="28"/>
          <w:szCs w:val="28"/>
        </w:rPr>
        <w:t xml:space="preserve"> к постановлению</w:t>
      </w:r>
    </w:p>
    <w:p w:rsidR="005934CB" w:rsidRPr="00D215E6" w:rsidRDefault="005934CB" w:rsidP="005934CB">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5934CB" w:rsidRPr="00D215E6" w:rsidRDefault="005934CB" w:rsidP="005934CB">
      <w:pPr>
        <w:pStyle w:val="af4"/>
        <w:jc w:val="right"/>
        <w:rPr>
          <w:sz w:val="28"/>
          <w:szCs w:val="28"/>
        </w:rPr>
      </w:pPr>
      <w:r w:rsidRPr="00D215E6">
        <w:rPr>
          <w:sz w:val="28"/>
          <w:szCs w:val="28"/>
        </w:rPr>
        <w:t>района</w:t>
      </w:r>
      <w:r w:rsidR="008049FF">
        <w:rPr>
          <w:sz w:val="28"/>
          <w:szCs w:val="28"/>
        </w:rPr>
        <w:t xml:space="preserve"> </w:t>
      </w:r>
      <w:r w:rsidRPr="008049FF">
        <w:rPr>
          <w:sz w:val="28"/>
          <w:szCs w:val="28"/>
          <w:u w:val="single"/>
        </w:rPr>
        <w:t>от</w:t>
      </w:r>
      <w:r w:rsidR="008049FF" w:rsidRPr="008049FF">
        <w:rPr>
          <w:sz w:val="28"/>
          <w:szCs w:val="28"/>
          <w:u w:val="single"/>
        </w:rPr>
        <w:t xml:space="preserve"> 08.09.</w:t>
      </w:r>
      <w:r w:rsidRPr="008049FF">
        <w:rPr>
          <w:sz w:val="28"/>
          <w:szCs w:val="28"/>
          <w:u w:val="single"/>
        </w:rPr>
        <w:t>2020 г.</w:t>
      </w:r>
      <w:r w:rsidRPr="009E1186">
        <w:rPr>
          <w:sz w:val="28"/>
          <w:szCs w:val="28"/>
        </w:rPr>
        <w:t xml:space="preserve"> №</w:t>
      </w:r>
      <w:r w:rsidR="008049FF">
        <w:rPr>
          <w:sz w:val="28"/>
          <w:szCs w:val="28"/>
        </w:rPr>
        <w:t xml:space="preserve"> </w:t>
      </w:r>
      <w:r w:rsidR="008049FF">
        <w:rPr>
          <w:sz w:val="28"/>
          <w:szCs w:val="28"/>
          <w:u w:val="single"/>
        </w:rPr>
        <w:t>344-п</w:t>
      </w:r>
    </w:p>
    <w:p w:rsidR="005934CB" w:rsidRPr="00D215E6" w:rsidRDefault="005934CB" w:rsidP="005934CB">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1</w:t>
      </w:r>
      <w:proofErr w:type="gramEnd"/>
    </w:p>
    <w:p w:rsidR="005934CB" w:rsidRPr="00D215E6" w:rsidRDefault="005934CB" w:rsidP="005934CB">
      <w:pPr>
        <w:pStyle w:val="a3"/>
        <w:tabs>
          <w:tab w:val="left" w:pos="12333"/>
        </w:tabs>
        <w:ind w:firstLine="708"/>
        <w:jc w:val="right"/>
        <w:rPr>
          <w:sz w:val="20"/>
        </w:rPr>
      </w:pPr>
      <w:r w:rsidRPr="00D215E6">
        <w:rPr>
          <w:sz w:val="20"/>
        </w:rPr>
        <w:t xml:space="preserve"> к паспорту муниципальной программы</w:t>
      </w:r>
    </w:p>
    <w:p w:rsidR="005934CB" w:rsidRPr="00D215E6" w:rsidRDefault="005934CB" w:rsidP="005934CB">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5934CB" w:rsidRPr="00D215E6" w:rsidRDefault="005934CB" w:rsidP="005934CB">
      <w:pPr>
        <w:pStyle w:val="a3"/>
        <w:tabs>
          <w:tab w:val="left" w:pos="12333"/>
        </w:tabs>
        <w:ind w:firstLine="708"/>
        <w:jc w:val="right"/>
        <w:rPr>
          <w:sz w:val="20"/>
        </w:rPr>
      </w:pPr>
      <w:r w:rsidRPr="00D215E6">
        <w:rPr>
          <w:sz w:val="20"/>
        </w:rPr>
        <w:t>постановлением администрации Северо-</w:t>
      </w:r>
    </w:p>
    <w:p w:rsidR="005934CB" w:rsidRPr="00D215E6" w:rsidRDefault="005934CB" w:rsidP="005934CB">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5934CB" w:rsidRPr="00B72C47" w:rsidRDefault="005934CB" w:rsidP="005934CB">
      <w:pPr>
        <w:ind w:firstLine="708"/>
        <w:jc w:val="right"/>
        <w:rPr>
          <w:i/>
          <w:color w:val="FF0000"/>
          <w:sz w:val="20"/>
          <w:szCs w:val="20"/>
          <w:lang w:eastAsia="en-US"/>
        </w:rPr>
      </w:pPr>
    </w:p>
    <w:p w:rsidR="005934CB" w:rsidRDefault="005934CB" w:rsidP="005934CB">
      <w:pPr>
        <w:pStyle w:val="af4"/>
        <w:jc w:val="center"/>
        <w:rPr>
          <w:sz w:val="28"/>
          <w:szCs w:val="28"/>
        </w:rPr>
      </w:pPr>
      <w:r>
        <w:rPr>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5934CB" w:rsidRPr="007D69A8" w:rsidRDefault="005934CB" w:rsidP="005934CB">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2551"/>
        <w:gridCol w:w="851"/>
        <w:gridCol w:w="709"/>
        <w:gridCol w:w="708"/>
        <w:gridCol w:w="567"/>
        <w:gridCol w:w="1560"/>
        <w:gridCol w:w="1559"/>
        <w:gridCol w:w="1559"/>
        <w:gridCol w:w="1701"/>
      </w:tblGrid>
      <w:tr w:rsidR="005934CB" w:rsidRPr="00587C76" w:rsidTr="005934CB">
        <w:trPr>
          <w:trHeight w:val="756"/>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rPr>
                <w:color w:val="000000"/>
                <w:sz w:val="20"/>
                <w:szCs w:val="20"/>
              </w:rPr>
            </w:pPr>
            <w:r w:rsidRPr="00587C76">
              <w:rPr>
                <w:sz w:val="20"/>
                <w:szCs w:val="20"/>
              </w:rPr>
              <w:t xml:space="preserve">N </w:t>
            </w:r>
            <w:proofErr w:type="spellStart"/>
            <w:proofErr w:type="gramStart"/>
            <w:r w:rsidRPr="00587C76">
              <w:rPr>
                <w:sz w:val="20"/>
                <w:szCs w:val="20"/>
              </w:rPr>
              <w:t>п</w:t>
            </w:r>
            <w:proofErr w:type="spellEnd"/>
            <w:proofErr w:type="gramEnd"/>
            <w:r w:rsidRPr="00587C76">
              <w:rPr>
                <w:sz w:val="20"/>
                <w:szCs w:val="20"/>
              </w:rPr>
              <w:t>/</w:t>
            </w:r>
            <w:proofErr w:type="spellStart"/>
            <w:r w:rsidRPr="00587C76">
              <w:rPr>
                <w:sz w:val="20"/>
                <w:szCs w:val="20"/>
              </w:rPr>
              <w:t>п</w:t>
            </w:r>
            <w:proofErr w:type="spellEnd"/>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r w:rsidRPr="00587C76">
              <w:rPr>
                <w:color w:val="000000"/>
                <w:sz w:val="20"/>
                <w:szCs w:val="20"/>
              </w:rPr>
              <w:t>Статус (муниципальная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jc w:val="center"/>
              <w:rPr>
                <w:color w:val="000000"/>
                <w:sz w:val="20"/>
                <w:szCs w:val="20"/>
              </w:rPr>
            </w:pPr>
            <w:r w:rsidRPr="00587C76">
              <w:rPr>
                <w:color w:val="000000"/>
                <w:sz w:val="20"/>
                <w:szCs w:val="20"/>
              </w:rPr>
              <w:t>Наименование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jc w:val="center"/>
              <w:rPr>
                <w:color w:val="000000"/>
                <w:sz w:val="20"/>
                <w:szCs w:val="20"/>
              </w:rPr>
            </w:pPr>
            <w:r w:rsidRPr="00587C76">
              <w:rPr>
                <w:color w:val="000000"/>
                <w:sz w:val="20"/>
                <w:szCs w:val="20"/>
              </w:rPr>
              <w:t>Наименование ГРБС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jc w:val="center"/>
              <w:rPr>
                <w:color w:val="000000"/>
                <w:sz w:val="20"/>
                <w:szCs w:val="20"/>
              </w:rPr>
            </w:pPr>
            <w:r w:rsidRPr="00587C76">
              <w:rPr>
                <w:color w:val="000000"/>
                <w:sz w:val="20"/>
                <w:szCs w:val="20"/>
              </w:rPr>
              <w:t>Код бюджетной классификации</w:t>
            </w:r>
          </w:p>
        </w:tc>
        <w:tc>
          <w:tcPr>
            <w:tcW w:w="1560"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20</w:t>
            </w:r>
            <w:r>
              <w:rPr>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20</w:t>
            </w:r>
            <w:r>
              <w:rPr>
                <w:color w:val="000000"/>
                <w:sz w:val="20"/>
                <w:szCs w:val="20"/>
              </w:rPr>
              <w:t>21</w:t>
            </w:r>
          </w:p>
        </w:tc>
        <w:tc>
          <w:tcPr>
            <w:tcW w:w="155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202</w:t>
            </w:r>
            <w:r>
              <w:rPr>
                <w:color w:val="000000"/>
                <w:sz w:val="20"/>
                <w:szCs w:val="20"/>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jc w:val="center"/>
              <w:rPr>
                <w:color w:val="000000"/>
                <w:sz w:val="20"/>
                <w:szCs w:val="20"/>
              </w:rPr>
            </w:pPr>
            <w:r w:rsidRPr="00587C76">
              <w:rPr>
                <w:color w:val="000000"/>
                <w:sz w:val="20"/>
                <w:szCs w:val="20"/>
              </w:rPr>
              <w:t>итого на период</w:t>
            </w:r>
          </w:p>
        </w:tc>
      </w:tr>
      <w:tr w:rsidR="005934CB" w:rsidRPr="00587C76" w:rsidTr="005934CB">
        <w:trPr>
          <w:trHeight w:val="300"/>
          <w:jc w:val="center"/>
        </w:trPr>
        <w:tc>
          <w:tcPr>
            <w:tcW w:w="425" w:type="dxa"/>
            <w:vMerge/>
            <w:tcBorders>
              <w:left w:val="single" w:sz="4" w:space="0" w:color="auto"/>
              <w:bottom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proofErr w:type="spellStart"/>
            <w:r w:rsidRPr="00587C76">
              <w:rPr>
                <w:color w:val="000000"/>
                <w:sz w:val="20"/>
                <w:szCs w:val="20"/>
              </w:rPr>
              <w:t>РзПр</w:t>
            </w:r>
            <w:proofErr w:type="spellEnd"/>
          </w:p>
        </w:tc>
        <w:tc>
          <w:tcPr>
            <w:tcW w:w="708"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ВР</w:t>
            </w:r>
          </w:p>
        </w:tc>
        <w:tc>
          <w:tcPr>
            <w:tcW w:w="1560"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план</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r>
      <w:tr w:rsidR="005934CB" w:rsidRPr="00587C76" w:rsidTr="005934CB">
        <w:trPr>
          <w:trHeight w:val="300"/>
          <w:jc w:val="center"/>
        </w:trPr>
        <w:tc>
          <w:tcPr>
            <w:tcW w:w="425" w:type="dxa"/>
            <w:tcBorders>
              <w:top w:val="single" w:sz="4" w:space="0" w:color="auto"/>
              <w:left w:val="single" w:sz="4" w:space="0" w:color="auto"/>
              <w:bottom w:val="single" w:sz="4" w:space="0" w:color="auto"/>
              <w:right w:val="single" w:sz="4" w:space="0" w:color="auto"/>
            </w:tcBorders>
          </w:tcPr>
          <w:p w:rsidR="005934CB" w:rsidRPr="00587C76" w:rsidRDefault="005934CB" w:rsidP="005934CB">
            <w:pPr>
              <w:jc w:val="center"/>
              <w:rPr>
                <w:color w:val="000000"/>
                <w:sz w:val="20"/>
                <w:szCs w:val="20"/>
              </w:rPr>
            </w:pPr>
            <w:r w:rsidRPr="00587C76">
              <w:rPr>
                <w:color w:val="000000"/>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5934CB" w:rsidRPr="00587C76" w:rsidRDefault="005934CB" w:rsidP="005934CB">
            <w:pPr>
              <w:jc w:val="center"/>
              <w:rPr>
                <w:color w:val="000000"/>
                <w:sz w:val="20"/>
                <w:szCs w:val="20"/>
              </w:rPr>
            </w:pPr>
            <w:r w:rsidRPr="00587C76">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5934CB" w:rsidRPr="00587C76" w:rsidRDefault="005934CB" w:rsidP="005934CB">
            <w:pPr>
              <w:jc w:val="center"/>
              <w:rPr>
                <w:color w:val="000000"/>
                <w:sz w:val="20"/>
                <w:szCs w:val="20"/>
              </w:rPr>
            </w:pPr>
            <w:r w:rsidRPr="00587C76">
              <w:rPr>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rsidR="005934CB" w:rsidRPr="00587C76" w:rsidRDefault="005934CB" w:rsidP="005934CB">
            <w:pPr>
              <w:jc w:val="center"/>
              <w:rPr>
                <w:color w:val="000000"/>
                <w:sz w:val="20"/>
                <w:szCs w:val="20"/>
              </w:rPr>
            </w:pPr>
            <w:r w:rsidRPr="00587C76">
              <w:rPr>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6</w:t>
            </w:r>
          </w:p>
        </w:tc>
        <w:tc>
          <w:tcPr>
            <w:tcW w:w="708"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8</w:t>
            </w:r>
          </w:p>
        </w:tc>
        <w:tc>
          <w:tcPr>
            <w:tcW w:w="1560"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vAlign w:val="bottom"/>
          </w:tcPr>
          <w:p w:rsidR="005934CB" w:rsidRPr="00587C76" w:rsidRDefault="005934CB" w:rsidP="005934CB">
            <w:pPr>
              <w:jc w:val="center"/>
              <w:rPr>
                <w:color w:val="000000"/>
                <w:sz w:val="20"/>
                <w:szCs w:val="20"/>
              </w:rPr>
            </w:pPr>
            <w:r w:rsidRPr="00587C76">
              <w:rPr>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tcPr>
          <w:p w:rsidR="005934CB" w:rsidRPr="00587C76" w:rsidRDefault="005934CB" w:rsidP="005934CB">
            <w:pPr>
              <w:jc w:val="center"/>
              <w:rPr>
                <w:color w:val="000000"/>
                <w:sz w:val="20"/>
                <w:szCs w:val="20"/>
              </w:rPr>
            </w:pPr>
            <w:r w:rsidRPr="00587C76">
              <w:rPr>
                <w:color w:val="000000"/>
                <w:sz w:val="20"/>
                <w:szCs w:val="20"/>
              </w:rPr>
              <w:t>12</w:t>
            </w:r>
          </w:p>
        </w:tc>
      </w:tr>
      <w:tr w:rsidR="005934CB" w:rsidRPr="00587C76" w:rsidTr="005934CB">
        <w:trPr>
          <w:trHeight w:val="544"/>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rPr>
                <w:color w:val="000000"/>
                <w:sz w:val="20"/>
                <w:szCs w:val="20"/>
              </w:rPr>
            </w:pPr>
            <w:r>
              <w:rPr>
                <w:color w:val="000000"/>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rPr>
                <w:color w:val="000000"/>
                <w:sz w:val="20"/>
                <w:szCs w:val="20"/>
              </w:rPr>
            </w:pPr>
            <w:r w:rsidRPr="00587C76">
              <w:rPr>
                <w:color w:val="000000"/>
                <w:sz w:val="20"/>
                <w:szCs w:val="20"/>
              </w:rPr>
              <w:t>Муниципальная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 xml:space="preserve">Развитие образования </w:t>
            </w: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всего расходные обязательства по 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34CB" w:rsidRDefault="00A043B4" w:rsidP="005934CB">
            <w:pPr>
              <w:jc w:val="center"/>
              <w:rPr>
                <w:color w:val="000000"/>
                <w:sz w:val="20"/>
                <w:szCs w:val="20"/>
              </w:rPr>
            </w:pPr>
            <w:r>
              <w:rPr>
                <w:color w:val="000000"/>
                <w:sz w:val="20"/>
                <w:szCs w:val="20"/>
              </w:rPr>
              <w:t>642 076 184,44</w:t>
            </w:r>
          </w:p>
          <w:p w:rsidR="005934CB" w:rsidRPr="00B952F0" w:rsidRDefault="005934CB" w:rsidP="005934C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934CB" w:rsidRDefault="002E2A1D" w:rsidP="005934CB">
            <w:pPr>
              <w:jc w:val="center"/>
              <w:rPr>
                <w:sz w:val="20"/>
                <w:szCs w:val="20"/>
              </w:rPr>
            </w:pPr>
            <w:r>
              <w:rPr>
                <w:sz w:val="20"/>
                <w:szCs w:val="20"/>
              </w:rPr>
              <w:t>658 346 725,26</w:t>
            </w:r>
          </w:p>
          <w:p w:rsidR="005934CB" w:rsidRPr="00B952F0" w:rsidRDefault="005934CB" w:rsidP="005934C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934CB" w:rsidRPr="00B952F0" w:rsidRDefault="002E2A1D" w:rsidP="005934CB">
            <w:pPr>
              <w:jc w:val="center"/>
              <w:rPr>
                <w:color w:val="000000"/>
                <w:sz w:val="20"/>
                <w:szCs w:val="20"/>
                <w:highlight w:val="yellow"/>
              </w:rPr>
            </w:pPr>
            <w:r>
              <w:rPr>
                <w:color w:val="000000"/>
                <w:sz w:val="20"/>
                <w:szCs w:val="20"/>
              </w:rPr>
              <w:t>641 579 053,38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Default="00A043B4" w:rsidP="002E2A1D">
            <w:pPr>
              <w:jc w:val="center"/>
              <w:rPr>
                <w:color w:val="000000"/>
                <w:sz w:val="20"/>
                <w:szCs w:val="20"/>
              </w:rPr>
            </w:pPr>
            <w:r>
              <w:rPr>
                <w:color w:val="000000"/>
                <w:sz w:val="20"/>
                <w:szCs w:val="20"/>
              </w:rPr>
              <w:t xml:space="preserve"> </w:t>
            </w:r>
            <w:r w:rsidR="002E2A1D">
              <w:rPr>
                <w:color w:val="000000"/>
                <w:sz w:val="20"/>
                <w:szCs w:val="20"/>
              </w:rPr>
              <w:t>1 942 001 963,28</w:t>
            </w:r>
          </w:p>
        </w:tc>
      </w:tr>
      <w:tr w:rsidR="005934CB" w:rsidRPr="00587C76" w:rsidTr="005934CB">
        <w:trPr>
          <w:trHeight w:val="300"/>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5934C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5934C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934CB" w:rsidRPr="00B952F0" w:rsidRDefault="005934CB"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w:t>
            </w:r>
          </w:p>
        </w:tc>
      </w:tr>
      <w:tr w:rsidR="005934CB" w:rsidRPr="00587C76" w:rsidTr="005934CB">
        <w:trPr>
          <w:trHeight w:val="670"/>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4CB" w:rsidRPr="00C535E7" w:rsidRDefault="00A043B4" w:rsidP="005934CB">
            <w:pPr>
              <w:jc w:val="center"/>
              <w:rPr>
                <w:sz w:val="20"/>
              </w:rPr>
            </w:pPr>
            <w:r>
              <w:rPr>
                <w:sz w:val="20"/>
              </w:rPr>
              <w:t>642 076 184,44</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4CB" w:rsidRDefault="002E2A1D" w:rsidP="005934CB">
            <w:pPr>
              <w:jc w:val="center"/>
              <w:rPr>
                <w:color w:val="000000"/>
                <w:sz w:val="20"/>
                <w:szCs w:val="20"/>
              </w:rPr>
            </w:pPr>
            <w:r>
              <w:rPr>
                <w:color w:val="000000"/>
                <w:sz w:val="20"/>
                <w:szCs w:val="20"/>
              </w:rPr>
              <w:t>650 445 047,26</w:t>
            </w:r>
          </w:p>
          <w:p w:rsidR="005934CB" w:rsidRPr="00B952F0" w:rsidRDefault="005934CB"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5934CB" w:rsidRDefault="002639E3" w:rsidP="005934CB">
            <w:pPr>
              <w:jc w:val="center"/>
              <w:rPr>
                <w:color w:val="000000"/>
                <w:sz w:val="20"/>
                <w:szCs w:val="20"/>
              </w:rPr>
            </w:pPr>
            <w:r>
              <w:rPr>
                <w:color w:val="000000"/>
                <w:sz w:val="20"/>
                <w:szCs w:val="20"/>
              </w:rPr>
              <w:t>641 579 053,58</w:t>
            </w:r>
          </w:p>
          <w:p w:rsidR="005934CB" w:rsidRPr="00B952F0" w:rsidRDefault="005934CB" w:rsidP="005934CB">
            <w:pPr>
              <w:jc w:val="center"/>
              <w:rPr>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2639E3" w:rsidP="005934CB">
            <w:pPr>
              <w:jc w:val="center"/>
              <w:rPr>
                <w:color w:val="000000"/>
                <w:sz w:val="20"/>
                <w:szCs w:val="20"/>
              </w:rPr>
            </w:pPr>
            <w:r>
              <w:rPr>
                <w:color w:val="000000"/>
                <w:sz w:val="20"/>
                <w:szCs w:val="20"/>
              </w:rPr>
              <w:t>1 922 866 991,67</w:t>
            </w:r>
          </w:p>
        </w:tc>
      </w:tr>
      <w:tr w:rsidR="005934CB" w:rsidRPr="00587C76" w:rsidTr="005934CB">
        <w:trPr>
          <w:trHeight w:val="619"/>
          <w:jc w:val="center"/>
        </w:trPr>
        <w:tc>
          <w:tcPr>
            <w:tcW w:w="425" w:type="dxa"/>
            <w:vMerge/>
            <w:tcBorders>
              <w:left w:val="single" w:sz="4" w:space="0" w:color="auto"/>
              <w:bottom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Администрация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441</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34CB" w:rsidRPr="00C535E7" w:rsidRDefault="005934CB" w:rsidP="005934CB">
            <w:pPr>
              <w:jc w:val="center"/>
              <w:rPr>
                <w:sz w:val="20"/>
              </w:rPr>
            </w:pPr>
            <w:r>
              <w:rPr>
                <w:sz w:val="20"/>
              </w:rPr>
              <w:t>11 233293</w:t>
            </w:r>
            <w:r w:rsidRPr="00C535E7">
              <w:rPr>
                <w:sz w:val="20"/>
              </w:rPr>
              <w:t>,</w:t>
            </w:r>
            <w:r>
              <w:rPr>
                <w:sz w:val="20"/>
              </w:rPr>
              <w:t>61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5934CB">
            <w:pPr>
              <w:jc w:val="center"/>
              <w:rPr>
                <w:sz w:val="20"/>
                <w:szCs w:val="20"/>
              </w:rPr>
            </w:pPr>
            <w:r w:rsidRPr="00B952F0">
              <w:rPr>
                <w:sz w:val="20"/>
                <w:szCs w:val="20"/>
              </w:rPr>
              <w:t>7 901 678,00</w:t>
            </w:r>
          </w:p>
        </w:tc>
        <w:tc>
          <w:tcPr>
            <w:tcW w:w="1559" w:type="dxa"/>
            <w:tcBorders>
              <w:top w:val="single" w:sz="4" w:space="0" w:color="auto"/>
              <w:left w:val="single" w:sz="4" w:space="0" w:color="auto"/>
              <w:bottom w:val="single" w:sz="4" w:space="0" w:color="auto"/>
              <w:right w:val="single" w:sz="4" w:space="0" w:color="auto"/>
            </w:tcBorders>
            <w:vAlign w:val="center"/>
          </w:tcPr>
          <w:p w:rsidR="005934CB" w:rsidRPr="00B952F0" w:rsidRDefault="005934CB" w:rsidP="005934CB">
            <w:pPr>
              <w:jc w:val="center"/>
              <w:rPr>
                <w:color w:val="000000"/>
                <w:sz w:val="20"/>
                <w:szCs w:val="20"/>
                <w:highlight w:val="yellow"/>
              </w:rPr>
            </w:pPr>
            <w:r w:rsidRPr="002D62C9">
              <w:rPr>
                <w:color w:val="000000"/>
                <w:sz w:val="20"/>
                <w:szCs w:val="20"/>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19 134 971,16</w:t>
            </w:r>
          </w:p>
        </w:tc>
      </w:tr>
      <w:tr w:rsidR="005934CB" w:rsidRPr="00587C76" w:rsidTr="005934CB">
        <w:trPr>
          <w:trHeight w:val="590"/>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jc w:val="center"/>
              <w:rPr>
                <w:color w:val="000000"/>
                <w:sz w:val="20"/>
                <w:szCs w:val="20"/>
              </w:rPr>
            </w:pPr>
            <w:r>
              <w:rPr>
                <w:color w:val="000000"/>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Подпрограмма 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Обеспечение жизнедеятельности образовательных учреждений</w:t>
            </w: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всего расходные обязательства по подпрограмме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4CB" w:rsidRDefault="00F14CA1" w:rsidP="005934CB">
            <w:pPr>
              <w:jc w:val="center"/>
              <w:rPr>
                <w:color w:val="000000"/>
                <w:sz w:val="20"/>
                <w:szCs w:val="20"/>
              </w:rPr>
            </w:pPr>
            <w:r>
              <w:rPr>
                <w:sz w:val="20"/>
                <w:szCs w:val="20"/>
              </w:rPr>
              <w:t>27 089 750,60</w:t>
            </w:r>
          </w:p>
          <w:p w:rsidR="005934CB" w:rsidRPr="00B952F0" w:rsidRDefault="005934CB"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4CB" w:rsidRDefault="005934CB" w:rsidP="005934CB">
            <w:pPr>
              <w:jc w:val="center"/>
              <w:rPr>
                <w:color w:val="000000"/>
                <w:sz w:val="20"/>
                <w:szCs w:val="20"/>
              </w:rPr>
            </w:pPr>
            <w:r>
              <w:rPr>
                <w:color w:val="000000"/>
                <w:sz w:val="20"/>
                <w:szCs w:val="20"/>
              </w:rPr>
              <w:t>20 710 978,00</w:t>
            </w:r>
          </w:p>
          <w:p w:rsidR="005934CB" w:rsidRPr="00B952F0" w:rsidRDefault="005934CB"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5934CB" w:rsidRDefault="005934CB" w:rsidP="005934CB">
            <w:pPr>
              <w:jc w:val="center"/>
              <w:rPr>
                <w:color w:val="000000"/>
                <w:sz w:val="20"/>
                <w:szCs w:val="20"/>
              </w:rPr>
            </w:pPr>
            <w:r>
              <w:rPr>
                <w:color w:val="000000"/>
                <w:sz w:val="20"/>
                <w:szCs w:val="20"/>
              </w:rPr>
              <w:t>12 809 300,00</w:t>
            </w:r>
          </w:p>
          <w:p w:rsidR="005934CB" w:rsidRPr="002D62C9" w:rsidRDefault="005934CB" w:rsidP="005934CB">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Default="00F14CA1" w:rsidP="005934CB">
            <w:pPr>
              <w:jc w:val="center"/>
              <w:rPr>
                <w:color w:val="000000"/>
                <w:sz w:val="20"/>
                <w:szCs w:val="20"/>
              </w:rPr>
            </w:pPr>
            <w:r>
              <w:rPr>
                <w:color w:val="000000"/>
                <w:sz w:val="20"/>
                <w:szCs w:val="20"/>
              </w:rPr>
              <w:t>60 610 028,60</w:t>
            </w:r>
          </w:p>
          <w:p w:rsidR="005934CB" w:rsidRPr="002D62C9" w:rsidRDefault="005934CB" w:rsidP="005934CB">
            <w:pPr>
              <w:jc w:val="center"/>
              <w:rPr>
                <w:color w:val="000000"/>
                <w:sz w:val="20"/>
                <w:szCs w:val="20"/>
              </w:rPr>
            </w:pPr>
          </w:p>
        </w:tc>
      </w:tr>
      <w:tr w:rsidR="005934CB" w:rsidRPr="00587C76" w:rsidTr="005934CB">
        <w:trPr>
          <w:trHeight w:val="300"/>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5934C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4CB" w:rsidRPr="00B952F0" w:rsidRDefault="005934CB" w:rsidP="005934C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934CB" w:rsidRPr="00B952F0" w:rsidRDefault="005934CB" w:rsidP="005934CB">
            <w:pPr>
              <w:jc w:val="center"/>
              <w:rPr>
                <w:color w:val="000000"/>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Pr="00B952F0" w:rsidRDefault="005934CB" w:rsidP="005934CB">
            <w:pPr>
              <w:jc w:val="center"/>
              <w:rPr>
                <w:color w:val="000000"/>
                <w:sz w:val="20"/>
                <w:szCs w:val="20"/>
                <w:highlight w:val="yellow"/>
              </w:rPr>
            </w:pPr>
          </w:p>
        </w:tc>
      </w:tr>
      <w:tr w:rsidR="005934CB" w:rsidRPr="00587C76" w:rsidTr="005934CB">
        <w:trPr>
          <w:trHeight w:val="634"/>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4CB" w:rsidRDefault="00F14CA1" w:rsidP="005934CB">
            <w:pPr>
              <w:jc w:val="center"/>
              <w:rPr>
                <w:color w:val="000000"/>
                <w:sz w:val="20"/>
                <w:szCs w:val="20"/>
              </w:rPr>
            </w:pPr>
            <w:r>
              <w:rPr>
                <w:color w:val="000000"/>
                <w:sz w:val="20"/>
                <w:szCs w:val="20"/>
              </w:rPr>
              <w:t>15 856 456,99</w:t>
            </w:r>
          </w:p>
          <w:p w:rsidR="005934CB" w:rsidRPr="00B952F0" w:rsidRDefault="005934CB"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934CB" w:rsidRDefault="005934CB" w:rsidP="005934CB">
            <w:pPr>
              <w:jc w:val="center"/>
              <w:rPr>
                <w:color w:val="000000"/>
                <w:sz w:val="20"/>
                <w:szCs w:val="20"/>
              </w:rPr>
            </w:pPr>
            <w:r>
              <w:rPr>
                <w:color w:val="000000"/>
                <w:sz w:val="20"/>
                <w:szCs w:val="20"/>
              </w:rPr>
              <w:t>12 809 300,00</w:t>
            </w:r>
          </w:p>
          <w:p w:rsidR="005934CB" w:rsidRPr="00B952F0" w:rsidRDefault="005934CB"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5934CB" w:rsidRDefault="005934CB" w:rsidP="005934CB">
            <w:pPr>
              <w:jc w:val="center"/>
              <w:rPr>
                <w:color w:val="000000"/>
                <w:sz w:val="20"/>
                <w:szCs w:val="20"/>
              </w:rPr>
            </w:pPr>
            <w:r>
              <w:rPr>
                <w:color w:val="000000"/>
                <w:sz w:val="20"/>
                <w:szCs w:val="20"/>
              </w:rPr>
              <w:t>12 809 300,00</w:t>
            </w:r>
          </w:p>
          <w:p w:rsidR="005934CB" w:rsidRPr="00B952F0" w:rsidRDefault="005934CB" w:rsidP="005934CB">
            <w:pPr>
              <w:jc w:val="center"/>
              <w:rPr>
                <w:color w:val="000000"/>
                <w:sz w:val="20"/>
                <w:szCs w:val="20"/>
                <w:highlight w:val="yellow"/>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934CB" w:rsidRDefault="00F14CA1" w:rsidP="005934CB">
            <w:pPr>
              <w:jc w:val="center"/>
              <w:rPr>
                <w:color w:val="000000"/>
                <w:sz w:val="20"/>
                <w:szCs w:val="20"/>
              </w:rPr>
            </w:pPr>
            <w:r>
              <w:rPr>
                <w:color w:val="000000"/>
                <w:sz w:val="20"/>
                <w:szCs w:val="20"/>
              </w:rPr>
              <w:t>41 475 056,99</w:t>
            </w:r>
          </w:p>
          <w:p w:rsidR="005934CB" w:rsidRPr="002D62C9" w:rsidRDefault="005934CB" w:rsidP="005934CB">
            <w:pPr>
              <w:jc w:val="center"/>
              <w:rPr>
                <w:color w:val="000000"/>
                <w:sz w:val="20"/>
                <w:szCs w:val="20"/>
              </w:rPr>
            </w:pPr>
          </w:p>
        </w:tc>
      </w:tr>
      <w:tr w:rsidR="005934CB" w:rsidRPr="00587C76" w:rsidTr="005934CB">
        <w:trPr>
          <w:trHeight w:val="541"/>
          <w:jc w:val="center"/>
        </w:trPr>
        <w:tc>
          <w:tcPr>
            <w:tcW w:w="425" w:type="dxa"/>
            <w:vMerge/>
            <w:tcBorders>
              <w:left w:val="single" w:sz="4" w:space="0" w:color="auto"/>
              <w:bottom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Администрация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441</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5934CB">
            <w:pPr>
              <w:jc w:val="center"/>
              <w:rPr>
                <w:sz w:val="20"/>
                <w:szCs w:val="20"/>
              </w:rPr>
            </w:pPr>
            <w:r>
              <w:rPr>
                <w:sz w:val="20"/>
                <w:szCs w:val="20"/>
              </w:rPr>
              <w:t>11 233 293,61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5934CB">
            <w:pPr>
              <w:jc w:val="center"/>
              <w:rPr>
                <w:sz w:val="20"/>
                <w:szCs w:val="20"/>
              </w:rPr>
            </w:pPr>
            <w:r w:rsidRPr="00B952F0">
              <w:rPr>
                <w:sz w:val="20"/>
                <w:szCs w:val="20"/>
              </w:rPr>
              <w:t>7 901 678,00</w:t>
            </w:r>
          </w:p>
        </w:tc>
        <w:tc>
          <w:tcPr>
            <w:tcW w:w="1559" w:type="dxa"/>
            <w:tcBorders>
              <w:top w:val="single" w:sz="4" w:space="0" w:color="auto"/>
              <w:left w:val="single" w:sz="4" w:space="0" w:color="auto"/>
              <w:bottom w:val="single" w:sz="4" w:space="0" w:color="auto"/>
              <w:right w:val="single" w:sz="4" w:space="0" w:color="auto"/>
            </w:tcBorders>
            <w:vAlign w:val="center"/>
          </w:tcPr>
          <w:p w:rsidR="005934CB" w:rsidRPr="00B952F0" w:rsidRDefault="005934CB" w:rsidP="005934CB">
            <w:pPr>
              <w:jc w:val="center"/>
              <w:rPr>
                <w:color w:val="000000"/>
                <w:sz w:val="20"/>
                <w:szCs w:val="20"/>
                <w:highlight w:val="yellow"/>
              </w:rPr>
            </w:pPr>
            <w:r w:rsidRPr="002D62C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Pr="002D62C9" w:rsidRDefault="005934CB" w:rsidP="005934CB">
            <w:pPr>
              <w:jc w:val="center"/>
              <w:rPr>
                <w:color w:val="000000"/>
                <w:sz w:val="20"/>
                <w:szCs w:val="20"/>
              </w:rPr>
            </w:pPr>
            <w:r>
              <w:rPr>
                <w:color w:val="000000"/>
                <w:sz w:val="20"/>
                <w:szCs w:val="20"/>
              </w:rPr>
              <w:t>19  134 971,61</w:t>
            </w:r>
          </w:p>
        </w:tc>
      </w:tr>
      <w:tr w:rsidR="005934CB" w:rsidRPr="00587C76" w:rsidTr="005934CB">
        <w:trPr>
          <w:trHeight w:val="535"/>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rPr>
                <w:color w:val="000000"/>
                <w:sz w:val="20"/>
                <w:szCs w:val="20"/>
              </w:rPr>
            </w:pPr>
            <w:r>
              <w:rPr>
                <w:color w:val="000000"/>
                <w:sz w:val="20"/>
                <w:szCs w:val="20"/>
              </w:rPr>
              <w:t>3</w:t>
            </w:r>
          </w:p>
        </w:tc>
        <w:tc>
          <w:tcPr>
            <w:tcW w:w="1702"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rPr>
                <w:color w:val="000000"/>
                <w:sz w:val="20"/>
                <w:szCs w:val="20"/>
              </w:rPr>
            </w:pPr>
            <w:r w:rsidRPr="00587C76">
              <w:rPr>
                <w:color w:val="000000"/>
                <w:sz w:val="20"/>
                <w:szCs w:val="20"/>
              </w:rPr>
              <w:t>Подпрограмма 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rPr>
                <w:color w:val="000000"/>
                <w:sz w:val="20"/>
                <w:szCs w:val="20"/>
              </w:rPr>
            </w:pPr>
            <w:r w:rsidRPr="00587C76">
              <w:rPr>
                <w:color w:val="000000"/>
                <w:sz w:val="20"/>
                <w:szCs w:val="20"/>
              </w:rPr>
              <w:t>Одаренные дети</w:t>
            </w: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 xml:space="preserve">всего расходные обязательства по </w:t>
            </w:r>
            <w:r w:rsidRPr="00587C76">
              <w:rPr>
                <w:color w:val="000000"/>
                <w:sz w:val="20"/>
                <w:szCs w:val="20"/>
              </w:rPr>
              <w:lastRenderedPageBreak/>
              <w:t>подпрограмме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lastRenderedPageBreak/>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r>
              <w:rPr>
                <w:color w:val="000000"/>
                <w:sz w:val="20"/>
                <w:szCs w:val="20"/>
              </w:rPr>
              <w:t>997 565,75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34CB" w:rsidRPr="00B952F0" w:rsidRDefault="005934CB" w:rsidP="005934CB">
            <w:pPr>
              <w:jc w:val="center"/>
              <w:rPr>
                <w:sz w:val="20"/>
                <w:szCs w:val="20"/>
              </w:rPr>
            </w:pPr>
            <w:r>
              <w:rPr>
                <w:sz w:val="20"/>
                <w:szCs w:val="20"/>
              </w:rPr>
              <w:t>1 743 502,00</w:t>
            </w:r>
          </w:p>
        </w:tc>
        <w:tc>
          <w:tcPr>
            <w:tcW w:w="1559" w:type="dxa"/>
            <w:tcBorders>
              <w:top w:val="single" w:sz="4" w:space="0" w:color="auto"/>
              <w:left w:val="single" w:sz="4" w:space="0" w:color="auto"/>
              <w:bottom w:val="single" w:sz="4" w:space="0" w:color="auto"/>
              <w:right w:val="single" w:sz="4" w:space="0" w:color="auto"/>
            </w:tcBorders>
            <w:vAlign w:val="center"/>
          </w:tcPr>
          <w:p w:rsidR="005934CB" w:rsidRPr="00B952F0" w:rsidRDefault="005934CB" w:rsidP="005934CB">
            <w:pPr>
              <w:jc w:val="center"/>
              <w:rPr>
                <w:color w:val="000000"/>
                <w:sz w:val="20"/>
                <w:szCs w:val="20"/>
                <w:highlight w:val="yellow"/>
              </w:rPr>
            </w:pPr>
            <w:r>
              <w:rPr>
                <w:sz w:val="20"/>
                <w:szCs w:val="20"/>
              </w:rPr>
              <w:t>1 743 502,00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4 484 569,75</w:t>
            </w:r>
          </w:p>
        </w:tc>
      </w:tr>
      <w:tr w:rsidR="005934CB" w:rsidRPr="00587C76" w:rsidTr="005934CB">
        <w:trPr>
          <w:trHeight w:val="300"/>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4CB" w:rsidRDefault="005934CB" w:rsidP="005934CB">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934CB" w:rsidRDefault="005934CB" w:rsidP="005934CB">
            <w:pPr>
              <w:jc w:val="center"/>
              <w:rPr>
                <w:color w:val="000000"/>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w:t>
            </w:r>
          </w:p>
        </w:tc>
      </w:tr>
      <w:tr w:rsidR="005934CB" w:rsidRPr="00587C76" w:rsidTr="005934CB">
        <w:trPr>
          <w:trHeight w:val="688"/>
          <w:jc w:val="center"/>
        </w:trPr>
        <w:tc>
          <w:tcPr>
            <w:tcW w:w="425" w:type="dxa"/>
            <w:vMerge/>
            <w:tcBorders>
              <w:left w:val="single" w:sz="4" w:space="0" w:color="auto"/>
              <w:bottom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r>
              <w:rPr>
                <w:color w:val="000000"/>
                <w:sz w:val="20"/>
                <w:szCs w:val="20"/>
              </w:rPr>
              <w:t>997 565,75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34CB" w:rsidRPr="00B952F0" w:rsidRDefault="005934CB" w:rsidP="005934CB">
            <w:pPr>
              <w:jc w:val="center"/>
              <w:rPr>
                <w:sz w:val="20"/>
                <w:szCs w:val="20"/>
              </w:rPr>
            </w:pPr>
            <w:r>
              <w:rPr>
                <w:sz w:val="20"/>
                <w:szCs w:val="20"/>
              </w:rPr>
              <w:t>1 743 502,00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934CB" w:rsidRPr="00B952F0" w:rsidRDefault="005934CB" w:rsidP="005934CB">
            <w:pPr>
              <w:jc w:val="center"/>
              <w:rPr>
                <w:color w:val="000000"/>
                <w:sz w:val="20"/>
                <w:szCs w:val="20"/>
                <w:highlight w:val="yellow"/>
              </w:rPr>
            </w:pPr>
            <w:r>
              <w:rPr>
                <w:sz w:val="20"/>
                <w:szCs w:val="20"/>
              </w:rPr>
              <w:t>1 743 502,00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4 484 569,75</w:t>
            </w:r>
          </w:p>
        </w:tc>
      </w:tr>
      <w:tr w:rsidR="005934CB" w:rsidRPr="00587C76" w:rsidTr="005934CB">
        <w:trPr>
          <w:trHeight w:val="693"/>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rPr>
                <w:color w:val="000000"/>
                <w:sz w:val="20"/>
                <w:szCs w:val="20"/>
              </w:rPr>
            </w:pPr>
            <w:r>
              <w:rPr>
                <w:color w:val="000000"/>
                <w:sz w:val="20"/>
                <w:szCs w:val="20"/>
              </w:rPr>
              <w:t>4</w:t>
            </w:r>
          </w:p>
        </w:tc>
        <w:tc>
          <w:tcPr>
            <w:tcW w:w="1702"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rPr>
                <w:color w:val="000000"/>
                <w:sz w:val="20"/>
                <w:szCs w:val="20"/>
              </w:rPr>
            </w:pPr>
            <w:r w:rsidRPr="00587C76">
              <w:rPr>
                <w:color w:val="000000"/>
                <w:sz w:val="20"/>
                <w:szCs w:val="20"/>
              </w:rPr>
              <w:t>Подпрограмма 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Сохранение и укрепление здоровья детей</w:t>
            </w: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всего расходные обязательства по подпрограмме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Default="004E6C81" w:rsidP="005934CB">
            <w:pPr>
              <w:jc w:val="center"/>
              <w:rPr>
                <w:color w:val="000000"/>
                <w:sz w:val="20"/>
                <w:szCs w:val="20"/>
              </w:rPr>
            </w:pPr>
            <w:r>
              <w:rPr>
                <w:color w:val="000000"/>
                <w:sz w:val="20"/>
                <w:szCs w:val="20"/>
              </w:rPr>
              <w:t>30 895 817,38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934CB" w:rsidRDefault="005934CB" w:rsidP="005934CB">
            <w:pPr>
              <w:jc w:val="center"/>
              <w:rPr>
                <w:sz w:val="20"/>
                <w:szCs w:val="20"/>
              </w:rPr>
            </w:pPr>
            <w:r>
              <w:rPr>
                <w:sz w:val="20"/>
                <w:szCs w:val="20"/>
              </w:rPr>
              <w:t>32 440 956,20</w:t>
            </w:r>
          </w:p>
          <w:p w:rsidR="005934CB" w:rsidRPr="00B952F0" w:rsidRDefault="005934CB"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5934CB" w:rsidRDefault="005934CB" w:rsidP="005934CB">
            <w:pPr>
              <w:jc w:val="center"/>
              <w:rPr>
                <w:sz w:val="20"/>
                <w:szCs w:val="20"/>
              </w:rPr>
            </w:pPr>
            <w:r>
              <w:rPr>
                <w:sz w:val="20"/>
                <w:szCs w:val="20"/>
              </w:rPr>
              <w:t>32 440 956,20</w:t>
            </w:r>
          </w:p>
          <w:p w:rsidR="005934CB" w:rsidRPr="00B952F0" w:rsidRDefault="005934CB" w:rsidP="005934CB">
            <w:pPr>
              <w:jc w:val="center"/>
              <w:rPr>
                <w:color w:val="000000"/>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Default="004E6C81" w:rsidP="005934CB">
            <w:pPr>
              <w:jc w:val="center"/>
              <w:rPr>
                <w:color w:val="000000"/>
                <w:sz w:val="20"/>
                <w:szCs w:val="20"/>
              </w:rPr>
            </w:pPr>
            <w:r>
              <w:rPr>
                <w:color w:val="000000"/>
                <w:sz w:val="20"/>
                <w:szCs w:val="20"/>
              </w:rPr>
              <w:t>95 777 729,78</w:t>
            </w:r>
          </w:p>
        </w:tc>
      </w:tr>
      <w:tr w:rsidR="005934CB" w:rsidRPr="00587C76" w:rsidTr="005934CB">
        <w:trPr>
          <w:trHeight w:val="300"/>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D31AD4" w:rsidRDefault="005934CB"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934CB" w:rsidRPr="00B952F0" w:rsidRDefault="005934CB"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5934CB" w:rsidRPr="00B952F0" w:rsidRDefault="005934CB"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w:t>
            </w:r>
          </w:p>
        </w:tc>
      </w:tr>
      <w:tr w:rsidR="005934CB" w:rsidRPr="00587C76" w:rsidTr="005934CB">
        <w:trPr>
          <w:trHeight w:val="734"/>
          <w:jc w:val="center"/>
        </w:trPr>
        <w:tc>
          <w:tcPr>
            <w:tcW w:w="425" w:type="dxa"/>
            <w:vMerge/>
            <w:tcBorders>
              <w:left w:val="single" w:sz="4" w:space="0" w:color="auto"/>
              <w:bottom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934CB" w:rsidRDefault="004E6C81" w:rsidP="005934CB">
            <w:pPr>
              <w:jc w:val="center"/>
              <w:rPr>
                <w:color w:val="000000"/>
                <w:sz w:val="20"/>
                <w:szCs w:val="20"/>
              </w:rPr>
            </w:pPr>
            <w:r>
              <w:rPr>
                <w:color w:val="000000"/>
                <w:sz w:val="20"/>
                <w:szCs w:val="20"/>
              </w:rPr>
              <w:t>30 895 817,38</w:t>
            </w:r>
          </w:p>
        </w:tc>
        <w:tc>
          <w:tcPr>
            <w:tcW w:w="1559" w:type="dxa"/>
            <w:tcBorders>
              <w:top w:val="nil"/>
              <w:left w:val="nil"/>
              <w:bottom w:val="single" w:sz="4" w:space="0" w:color="auto"/>
              <w:right w:val="single" w:sz="4" w:space="0" w:color="auto"/>
            </w:tcBorders>
            <w:shd w:val="clear" w:color="auto" w:fill="auto"/>
            <w:vAlign w:val="center"/>
            <w:hideMark/>
          </w:tcPr>
          <w:p w:rsidR="005934CB" w:rsidRDefault="005934CB" w:rsidP="005934CB">
            <w:pPr>
              <w:jc w:val="center"/>
              <w:rPr>
                <w:sz w:val="20"/>
                <w:szCs w:val="20"/>
              </w:rPr>
            </w:pPr>
            <w:r>
              <w:rPr>
                <w:sz w:val="20"/>
                <w:szCs w:val="20"/>
              </w:rPr>
              <w:t>32 440 956,20</w:t>
            </w:r>
          </w:p>
          <w:p w:rsidR="005934CB" w:rsidRPr="00B952F0" w:rsidRDefault="005934CB" w:rsidP="005934CB">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5934CB" w:rsidRDefault="005934CB" w:rsidP="005934CB">
            <w:pPr>
              <w:jc w:val="center"/>
              <w:rPr>
                <w:sz w:val="20"/>
                <w:szCs w:val="20"/>
              </w:rPr>
            </w:pPr>
            <w:r>
              <w:rPr>
                <w:sz w:val="20"/>
                <w:szCs w:val="20"/>
              </w:rPr>
              <w:t>32 440 956,20</w:t>
            </w:r>
          </w:p>
          <w:p w:rsidR="005934CB" w:rsidRPr="00B952F0" w:rsidRDefault="005934CB"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4E6C81" w:rsidP="005934CB">
            <w:pPr>
              <w:jc w:val="center"/>
              <w:rPr>
                <w:color w:val="000000"/>
                <w:sz w:val="20"/>
                <w:szCs w:val="20"/>
              </w:rPr>
            </w:pPr>
            <w:r>
              <w:rPr>
                <w:color w:val="000000"/>
                <w:sz w:val="20"/>
                <w:szCs w:val="20"/>
              </w:rPr>
              <w:t>95 777 729,78</w:t>
            </w:r>
          </w:p>
        </w:tc>
      </w:tr>
      <w:tr w:rsidR="005934CB" w:rsidRPr="00587C76" w:rsidTr="005934CB">
        <w:trPr>
          <w:trHeight w:val="419"/>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jc w:val="center"/>
              <w:rPr>
                <w:color w:val="000000"/>
                <w:sz w:val="20"/>
                <w:szCs w:val="20"/>
              </w:rPr>
            </w:pPr>
            <w:r>
              <w:rPr>
                <w:color w:val="000000"/>
                <w:sz w:val="20"/>
                <w:szCs w:val="20"/>
              </w:rPr>
              <w:t>5</w:t>
            </w:r>
          </w:p>
        </w:tc>
        <w:tc>
          <w:tcPr>
            <w:tcW w:w="1702"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Подпрограмма 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Развитие дошкольного, общего и дополнительного образования</w:t>
            </w: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всего расходные обязательства по мероприятию</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Default="005976EA" w:rsidP="005934CB">
            <w:pPr>
              <w:jc w:val="center"/>
              <w:rPr>
                <w:color w:val="000000"/>
                <w:sz w:val="20"/>
                <w:szCs w:val="20"/>
              </w:rPr>
            </w:pPr>
            <w:r>
              <w:rPr>
                <w:color w:val="000000"/>
                <w:sz w:val="20"/>
                <w:szCs w:val="20"/>
              </w:rPr>
              <w:t>524 859 896,68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934CB" w:rsidRDefault="00DD5AEB" w:rsidP="005934CB">
            <w:pPr>
              <w:jc w:val="center"/>
              <w:rPr>
                <w:color w:val="000000"/>
                <w:sz w:val="20"/>
                <w:szCs w:val="20"/>
              </w:rPr>
            </w:pPr>
            <w:r>
              <w:rPr>
                <w:color w:val="000000"/>
                <w:sz w:val="20"/>
                <w:szCs w:val="20"/>
              </w:rPr>
              <w:t>546</w:t>
            </w:r>
            <w:r w:rsidR="003F0F72">
              <w:rPr>
                <w:color w:val="000000"/>
                <w:sz w:val="20"/>
                <w:szCs w:val="20"/>
              </w:rPr>
              <w:t> 789 041,90</w:t>
            </w:r>
          </w:p>
          <w:p w:rsidR="005934CB" w:rsidRPr="00B952F0" w:rsidRDefault="005934CB" w:rsidP="005934CB">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5934CB" w:rsidRPr="00B952F0" w:rsidRDefault="00DD5AEB" w:rsidP="00DD5AEB">
            <w:pPr>
              <w:jc w:val="center"/>
              <w:rPr>
                <w:color w:val="000000"/>
                <w:sz w:val="20"/>
                <w:szCs w:val="20"/>
                <w:highlight w:val="yellow"/>
              </w:rPr>
            </w:pPr>
            <w:r w:rsidRPr="006758EB">
              <w:rPr>
                <w:color w:val="000000"/>
                <w:sz w:val="20"/>
                <w:szCs w:val="20"/>
              </w:rPr>
              <w:t>537 923 048,22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Default="003F0F72" w:rsidP="005934CB">
            <w:pPr>
              <w:jc w:val="center"/>
              <w:rPr>
                <w:color w:val="000000"/>
                <w:sz w:val="20"/>
                <w:szCs w:val="20"/>
              </w:rPr>
            </w:pPr>
            <w:r>
              <w:rPr>
                <w:color w:val="000000"/>
                <w:sz w:val="20"/>
                <w:szCs w:val="20"/>
              </w:rPr>
              <w:t>1 609 571 986,80</w:t>
            </w:r>
          </w:p>
        </w:tc>
      </w:tr>
      <w:tr w:rsidR="005934CB" w:rsidRPr="00587C76" w:rsidTr="005934CB">
        <w:trPr>
          <w:trHeight w:val="300"/>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5934CB" w:rsidRPr="00B952F0" w:rsidRDefault="005934CB" w:rsidP="005934CB">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5934CB" w:rsidRPr="00B952F0" w:rsidRDefault="005934CB"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w:t>
            </w:r>
          </w:p>
        </w:tc>
      </w:tr>
      <w:tr w:rsidR="005934CB" w:rsidRPr="00587C76" w:rsidTr="005934CB">
        <w:trPr>
          <w:trHeight w:val="672"/>
          <w:jc w:val="center"/>
        </w:trPr>
        <w:tc>
          <w:tcPr>
            <w:tcW w:w="425" w:type="dxa"/>
            <w:vMerge/>
            <w:tcBorders>
              <w:left w:val="single" w:sz="4" w:space="0" w:color="auto"/>
              <w:bottom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934CB" w:rsidRDefault="005976EA" w:rsidP="005934CB">
            <w:pPr>
              <w:jc w:val="center"/>
              <w:rPr>
                <w:color w:val="000000"/>
                <w:sz w:val="20"/>
                <w:szCs w:val="20"/>
              </w:rPr>
            </w:pPr>
            <w:r>
              <w:rPr>
                <w:color w:val="000000"/>
                <w:sz w:val="20"/>
                <w:szCs w:val="20"/>
              </w:rPr>
              <w:t>524 859 896,68</w:t>
            </w:r>
          </w:p>
        </w:tc>
        <w:tc>
          <w:tcPr>
            <w:tcW w:w="1559" w:type="dxa"/>
            <w:tcBorders>
              <w:top w:val="nil"/>
              <w:left w:val="nil"/>
              <w:bottom w:val="single" w:sz="4" w:space="0" w:color="auto"/>
              <w:right w:val="single" w:sz="4" w:space="0" w:color="auto"/>
            </w:tcBorders>
            <w:shd w:val="clear" w:color="auto" w:fill="auto"/>
            <w:vAlign w:val="center"/>
            <w:hideMark/>
          </w:tcPr>
          <w:p w:rsidR="005934CB" w:rsidRDefault="002639E3" w:rsidP="005934CB">
            <w:pPr>
              <w:jc w:val="center"/>
              <w:rPr>
                <w:color w:val="000000"/>
                <w:sz w:val="20"/>
                <w:szCs w:val="20"/>
              </w:rPr>
            </w:pPr>
            <w:r>
              <w:rPr>
                <w:color w:val="000000"/>
                <w:sz w:val="20"/>
                <w:szCs w:val="20"/>
              </w:rPr>
              <w:t>546 789 041,90</w:t>
            </w:r>
          </w:p>
          <w:p w:rsidR="005934CB" w:rsidRPr="00B952F0" w:rsidRDefault="005934CB" w:rsidP="005934CB">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5934CB" w:rsidRDefault="002639E3" w:rsidP="005934CB">
            <w:pPr>
              <w:jc w:val="center"/>
              <w:rPr>
                <w:color w:val="000000"/>
                <w:sz w:val="20"/>
                <w:szCs w:val="20"/>
              </w:rPr>
            </w:pPr>
            <w:r>
              <w:rPr>
                <w:color w:val="000000"/>
                <w:sz w:val="20"/>
                <w:szCs w:val="20"/>
              </w:rPr>
              <w:t>537 923 048,22</w:t>
            </w:r>
          </w:p>
          <w:p w:rsidR="005934CB" w:rsidRPr="00B952F0" w:rsidRDefault="005934CB"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2639E3" w:rsidP="005934CB">
            <w:pPr>
              <w:jc w:val="center"/>
              <w:rPr>
                <w:color w:val="000000"/>
                <w:sz w:val="20"/>
                <w:szCs w:val="20"/>
              </w:rPr>
            </w:pPr>
            <w:r>
              <w:rPr>
                <w:color w:val="000000"/>
                <w:sz w:val="20"/>
                <w:szCs w:val="20"/>
              </w:rPr>
              <w:t>1 609 571 986,80</w:t>
            </w:r>
          </w:p>
        </w:tc>
      </w:tr>
      <w:tr w:rsidR="005934CB" w:rsidRPr="00587C76" w:rsidTr="005934CB">
        <w:trPr>
          <w:trHeight w:val="583"/>
          <w:jc w:val="center"/>
        </w:trPr>
        <w:tc>
          <w:tcPr>
            <w:tcW w:w="425" w:type="dxa"/>
            <w:vMerge w:val="restart"/>
            <w:tcBorders>
              <w:top w:val="single" w:sz="4" w:space="0" w:color="auto"/>
              <w:left w:val="single" w:sz="4" w:space="0" w:color="auto"/>
              <w:right w:val="single" w:sz="4" w:space="0" w:color="auto"/>
            </w:tcBorders>
          </w:tcPr>
          <w:p w:rsidR="005934CB" w:rsidRPr="00587C76" w:rsidRDefault="005934CB" w:rsidP="005934CB">
            <w:pPr>
              <w:jc w:val="center"/>
              <w:rPr>
                <w:color w:val="000000"/>
                <w:sz w:val="20"/>
                <w:szCs w:val="20"/>
              </w:rPr>
            </w:pPr>
            <w:r>
              <w:rPr>
                <w:color w:val="000000"/>
                <w:sz w:val="20"/>
                <w:szCs w:val="20"/>
              </w:rPr>
              <w:t>6</w:t>
            </w:r>
          </w:p>
        </w:tc>
        <w:tc>
          <w:tcPr>
            <w:tcW w:w="1702"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Подпрограмма 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934CB" w:rsidRPr="00587C76" w:rsidRDefault="005934CB" w:rsidP="005934CB">
            <w:pPr>
              <w:jc w:val="center"/>
              <w:rPr>
                <w:color w:val="000000"/>
                <w:sz w:val="20"/>
                <w:szCs w:val="20"/>
              </w:rPr>
            </w:pPr>
            <w:r w:rsidRPr="00587C76">
              <w:rPr>
                <w:color w:val="000000"/>
                <w:sz w:val="20"/>
                <w:szCs w:val="20"/>
              </w:rPr>
              <w:t>Обеспечение реализации муниципальной программы</w:t>
            </w: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всего расходные обязательства по мероприятию программы</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r>
              <w:rPr>
                <w:color w:val="000000"/>
                <w:sz w:val="20"/>
                <w:szCs w:val="20"/>
              </w:rPr>
              <w:t>58 233 154,03</w:t>
            </w:r>
          </w:p>
        </w:tc>
        <w:tc>
          <w:tcPr>
            <w:tcW w:w="1559" w:type="dxa"/>
            <w:tcBorders>
              <w:top w:val="nil"/>
              <w:left w:val="nil"/>
              <w:bottom w:val="single" w:sz="4" w:space="0" w:color="auto"/>
              <w:right w:val="single" w:sz="4" w:space="0" w:color="auto"/>
            </w:tcBorders>
            <w:shd w:val="clear" w:color="auto" w:fill="auto"/>
            <w:vAlign w:val="center"/>
            <w:hideMark/>
          </w:tcPr>
          <w:p w:rsidR="005934CB" w:rsidRPr="00B952F0" w:rsidRDefault="005934CB" w:rsidP="005934CB">
            <w:pPr>
              <w:jc w:val="center"/>
              <w:rPr>
                <w:sz w:val="20"/>
                <w:szCs w:val="20"/>
              </w:rPr>
            </w:pPr>
            <w:r>
              <w:rPr>
                <w:sz w:val="20"/>
                <w:szCs w:val="20"/>
              </w:rPr>
              <w:t>56 662 247,16</w:t>
            </w:r>
          </w:p>
        </w:tc>
        <w:tc>
          <w:tcPr>
            <w:tcW w:w="1559" w:type="dxa"/>
            <w:tcBorders>
              <w:top w:val="nil"/>
              <w:left w:val="nil"/>
              <w:bottom w:val="single" w:sz="4" w:space="0" w:color="auto"/>
              <w:right w:val="single" w:sz="4" w:space="0" w:color="auto"/>
            </w:tcBorders>
            <w:shd w:val="clear" w:color="auto" w:fill="auto"/>
            <w:vAlign w:val="center"/>
          </w:tcPr>
          <w:p w:rsidR="005934CB" w:rsidRPr="00440D44" w:rsidRDefault="005934CB" w:rsidP="005934CB">
            <w:pPr>
              <w:jc w:val="center"/>
              <w:rPr>
                <w:sz w:val="20"/>
                <w:szCs w:val="20"/>
              </w:rPr>
            </w:pPr>
            <w:r>
              <w:rPr>
                <w:sz w:val="20"/>
                <w:szCs w:val="20"/>
              </w:rPr>
              <w:t>56 662 247,16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171 557 648,35</w:t>
            </w:r>
          </w:p>
        </w:tc>
      </w:tr>
      <w:tr w:rsidR="005934CB" w:rsidRPr="00587C76" w:rsidTr="005934CB">
        <w:trPr>
          <w:trHeight w:val="300"/>
          <w:jc w:val="center"/>
        </w:trPr>
        <w:tc>
          <w:tcPr>
            <w:tcW w:w="425" w:type="dxa"/>
            <w:vMerge/>
            <w:tcBorders>
              <w:left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в том числе по 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rFonts w:ascii="Calibri" w:hAnsi="Calibri"/>
                <w:color w:val="000000"/>
                <w:sz w:val="22"/>
                <w:szCs w:val="22"/>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5934CB" w:rsidRPr="00B952F0" w:rsidRDefault="005934CB" w:rsidP="005934CB">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5934CB" w:rsidRPr="00B952F0" w:rsidRDefault="005934CB" w:rsidP="005934CB">
            <w:pPr>
              <w:jc w:val="center"/>
              <w:rPr>
                <w:color w:val="000000"/>
                <w:sz w:val="20"/>
                <w:szCs w:val="20"/>
                <w:highlight w:val="yellow"/>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w:t>
            </w:r>
          </w:p>
        </w:tc>
      </w:tr>
      <w:tr w:rsidR="005934CB" w:rsidRPr="00587C76" w:rsidTr="005934CB">
        <w:trPr>
          <w:trHeight w:val="674"/>
          <w:jc w:val="center"/>
        </w:trPr>
        <w:tc>
          <w:tcPr>
            <w:tcW w:w="425" w:type="dxa"/>
            <w:vMerge/>
            <w:tcBorders>
              <w:left w:val="single" w:sz="4" w:space="0" w:color="auto"/>
              <w:bottom w:val="single" w:sz="4" w:space="0" w:color="auto"/>
              <w:right w:val="single" w:sz="4" w:space="0" w:color="auto"/>
            </w:tcBorders>
          </w:tcPr>
          <w:p w:rsidR="005934CB" w:rsidRPr="00587C76" w:rsidRDefault="005934CB" w:rsidP="005934CB">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934CB" w:rsidRPr="00587C76" w:rsidRDefault="005934CB" w:rsidP="005934CB">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hideMark/>
          </w:tcPr>
          <w:p w:rsidR="005934CB" w:rsidRPr="00587C76" w:rsidRDefault="005934CB" w:rsidP="005934CB">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5934CB" w:rsidRPr="00D31AD4" w:rsidRDefault="005934CB" w:rsidP="005934CB">
            <w:pPr>
              <w:jc w:val="center"/>
              <w:rPr>
                <w:color w:val="000000"/>
                <w:sz w:val="20"/>
                <w:szCs w:val="20"/>
              </w:rPr>
            </w:pPr>
            <w:r w:rsidRPr="00D31AD4">
              <w:rPr>
                <w:color w:val="000000"/>
                <w:sz w:val="20"/>
                <w:szCs w:val="20"/>
              </w:rPr>
              <w:t>Х</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r>
              <w:rPr>
                <w:color w:val="000000"/>
                <w:sz w:val="20"/>
                <w:szCs w:val="20"/>
              </w:rPr>
              <w:t>58 233 154,03</w:t>
            </w:r>
          </w:p>
        </w:tc>
        <w:tc>
          <w:tcPr>
            <w:tcW w:w="1559" w:type="dxa"/>
            <w:tcBorders>
              <w:top w:val="nil"/>
              <w:left w:val="nil"/>
              <w:bottom w:val="single" w:sz="4" w:space="0" w:color="auto"/>
              <w:right w:val="single" w:sz="4" w:space="0" w:color="auto"/>
            </w:tcBorders>
            <w:shd w:val="clear" w:color="auto" w:fill="auto"/>
            <w:vAlign w:val="center"/>
            <w:hideMark/>
          </w:tcPr>
          <w:p w:rsidR="005934CB" w:rsidRPr="00B952F0" w:rsidRDefault="005934CB" w:rsidP="005934CB">
            <w:pPr>
              <w:jc w:val="center"/>
              <w:rPr>
                <w:sz w:val="20"/>
                <w:szCs w:val="20"/>
              </w:rPr>
            </w:pPr>
            <w:r>
              <w:rPr>
                <w:sz w:val="20"/>
                <w:szCs w:val="20"/>
              </w:rPr>
              <w:t>56 662 247,16</w:t>
            </w:r>
          </w:p>
        </w:tc>
        <w:tc>
          <w:tcPr>
            <w:tcW w:w="1559" w:type="dxa"/>
            <w:tcBorders>
              <w:top w:val="nil"/>
              <w:left w:val="nil"/>
              <w:bottom w:val="single" w:sz="4" w:space="0" w:color="auto"/>
              <w:right w:val="single" w:sz="4" w:space="0" w:color="auto"/>
            </w:tcBorders>
            <w:shd w:val="clear" w:color="auto" w:fill="auto"/>
            <w:vAlign w:val="center"/>
          </w:tcPr>
          <w:p w:rsidR="005934CB" w:rsidRPr="00440D44" w:rsidRDefault="005934CB" w:rsidP="005934CB">
            <w:pPr>
              <w:jc w:val="center"/>
              <w:rPr>
                <w:sz w:val="20"/>
                <w:szCs w:val="20"/>
              </w:rPr>
            </w:pPr>
            <w:r>
              <w:rPr>
                <w:sz w:val="20"/>
                <w:szCs w:val="20"/>
              </w:rPr>
              <w:t>56 662 247,16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934CB" w:rsidRDefault="005934CB" w:rsidP="005934CB">
            <w:pPr>
              <w:jc w:val="center"/>
              <w:rPr>
                <w:color w:val="000000"/>
                <w:sz w:val="20"/>
                <w:szCs w:val="20"/>
              </w:rPr>
            </w:pPr>
            <w:r>
              <w:rPr>
                <w:color w:val="000000"/>
                <w:sz w:val="20"/>
                <w:szCs w:val="20"/>
              </w:rPr>
              <w:t>171 557 648,35</w:t>
            </w:r>
          </w:p>
        </w:tc>
      </w:tr>
    </w:tbl>
    <w:p w:rsidR="005934CB" w:rsidRDefault="005934CB" w:rsidP="005934CB">
      <w:pPr>
        <w:rPr>
          <w:sz w:val="28"/>
          <w:szCs w:val="28"/>
          <w:lang w:eastAsia="ar-SA"/>
        </w:rPr>
        <w:sectPr w:rsidR="005934CB" w:rsidSect="003C61A3">
          <w:pgSz w:w="16838" w:h="11905" w:orient="landscape"/>
          <w:pgMar w:top="567" w:right="395" w:bottom="1418" w:left="1134" w:header="720" w:footer="720" w:gutter="0"/>
          <w:cols w:space="720"/>
        </w:sectPr>
      </w:pPr>
    </w:p>
    <w:p w:rsidR="005934CB" w:rsidRPr="00D215E6" w:rsidRDefault="005934CB" w:rsidP="005934CB">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 xml:space="preserve">Приложение № </w:t>
      </w:r>
      <w:r w:rsidR="004D7C4A">
        <w:rPr>
          <w:rFonts w:ascii="Times New Roman" w:hAnsi="Times New Roman" w:cs="Times New Roman"/>
          <w:sz w:val="28"/>
          <w:szCs w:val="28"/>
        </w:rPr>
        <w:t>2</w:t>
      </w:r>
      <w:r w:rsidRPr="00D215E6">
        <w:rPr>
          <w:rFonts w:ascii="Times New Roman" w:hAnsi="Times New Roman" w:cs="Times New Roman"/>
          <w:sz w:val="28"/>
          <w:szCs w:val="28"/>
        </w:rPr>
        <w:t xml:space="preserve"> к постановлению</w:t>
      </w:r>
    </w:p>
    <w:p w:rsidR="005934CB" w:rsidRPr="00D215E6" w:rsidRDefault="005934CB" w:rsidP="005934CB">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5934CB" w:rsidRPr="00CC0C64" w:rsidRDefault="005934CB" w:rsidP="005934CB">
      <w:pPr>
        <w:pStyle w:val="af4"/>
        <w:jc w:val="right"/>
        <w:rPr>
          <w:sz w:val="28"/>
          <w:szCs w:val="28"/>
        </w:rPr>
      </w:pPr>
      <w:r w:rsidRPr="00CC0C64">
        <w:rPr>
          <w:sz w:val="28"/>
          <w:szCs w:val="28"/>
        </w:rPr>
        <w:t xml:space="preserve">района </w:t>
      </w:r>
      <w:r w:rsidR="00C3277B" w:rsidRPr="008049FF">
        <w:rPr>
          <w:sz w:val="28"/>
          <w:szCs w:val="28"/>
          <w:u w:val="single"/>
        </w:rPr>
        <w:t>от 08.09.2020 г.</w:t>
      </w:r>
      <w:r w:rsidR="00C3277B" w:rsidRPr="009E1186">
        <w:rPr>
          <w:sz w:val="28"/>
          <w:szCs w:val="28"/>
        </w:rPr>
        <w:t xml:space="preserve"> №</w:t>
      </w:r>
      <w:r w:rsidR="00C3277B">
        <w:rPr>
          <w:sz w:val="28"/>
          <w:szCs w:val="28"/>
        </w:rPr>
        <w:t xml:space="preserve"> </w:t>
      </w:r>
      <w:r w:rsidR="00C3277B">
        <w:rPr>
          <w:sz w:val="28"/>
          <w:szCs w:val="28"/>
          <w:u w:val="single"/>
        </w:rPr>
        <w:t>344-п</w:t>
      </w:r>
    </w:p>
    <w:p w:rsidR="005934CB" w:rsidRPr="00D215E6" w:rsidRDefault="005934CB" w:rsidP="005934CB">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2</w:t>
      </w:r>
      <w:proofErr w:type="gramEnd"/>
    </w:p>
    <w:p w:rsidR="005934CB" w:rsidRPr="00D215E6" w:rsidRDefault="005934CB" w:rsidP="005934CB">
      <w:pPr>
        <w:pStyle w:val="a3"/>
        <w:tabs>
          <w:tab w:val="left" w:pos="12333"/>
        </w:tabs>
        <w:ind w:firstLine="708"/>
        <w:jc w:val="right"/>
        <w:rPr>
          <w:sz w:val="20"/>
        </w:rPr>
      </w:pPr>
      <w:r w:rsidRPr="00D215E6">
        <w:rPr>
          <w:sz w:val="20"/>
        </w:rPr>
        <w:t xml:space="preserve"> к паспорту муниципальной программы</w:t>
      </w:r>
    </w:p>
    <w:p w:rsidR="005934CB" w:rsidRPr="00D215E6" w:rsidRDefault="005934CB" w:rsidP="005934CB">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5934CB" w:rsidRPr="00D215E6" w:rsidRDefault="005934CB" w:rsidP="005934CB">
      <w:pPr>
        <w:pStyle w:val="a3"/>
        <w:tabs>
          <w:tab w:val="left" w:pos="12333"/>
        </w:tabs>
        <w:ind w:firstLine="708"/>
        <w:jc w:val="right"/>
        <w:rPr>
          <w:sz w:val="20"/>
        </w:rPr>
      </w:pPr>
      <w:r w:rsidRPr="00D215E6">
        <w:rPr>
          <w:sz w:val="20"/>
        </w:rPr>
        <w:t>постановлением администрации Северо-</w:t>
      </w:r>
    </w:p>
    <w:p w:rsidR="005934CB" w:rsidRPr="00D215E6" w:rsidRDefault="005934CB" w:rsidP="005934CB">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5934CB" w:rsidRPr="008F08C5" w:rsidRDefault="005934CB" w:rsidP="005934CB">
      <w:pPr>
        <w:pStyle w:val="a3"/>
        <w:ind w:firstLine="9356"/>
        <w:jc w:val="right"/>
        <w:rPr>
          <w:sz w:val="16"/>
          <w:szCs w:val="16"/>
        </w:rPr>
      </w:pPr>
    </w:p>
    <w:p w:rsidR="005934CB" w:rsidRDefault="005934CB" w:rsidP="005934CB">
      <w:pPr>
        <w:widowControl w:val="0"/>
        <w:autoSpaceDE w:val="0"/>
        <w:autoSpaceDN w:val="0"/>
        <w:adjustRightInd w:val="0"/>
        <w:jc w:val="center"/>
        <w:rPr>
          <w:sz w:val="28"/>
          <w:szCs w:val="28"/>
        </w:rPr>
      </w:pPr>
      <w:r>
        <w:rPr>
          <w:sz w:val="28"/>
          <w:szCs w:val="28"/>
        </w:rPr>
        <w:t>Информация об источниках финансирования подпрограмм, отдельных мероприятий муниципальной программы</w:t>
      </w:r>
    </w:p>
    <w:p w:rsidR="005934CB" w:rsidRPr="008F08C5" w:rsidRDefault="005934CB" w:rsidP="005934CB">
      <w:pPr>
        <w:widowControl w:val="0"/>
        <w:autoSpaceDE w:val="0"/>
        <w:autoSpaceDN w:val="0"/>
        <w:adjustRightInd w:val="0"/>
        <w:jc w:val="center"/>
        <w:rPr>
          <w:sz w:val="16"/>
          <w:szCs w:val="16"/>
        </w:rPr>
      </w:pPr>
    </w:p>
    <w:p w:rsidR="005934CB" w:rsidRPr="007D69A8" w:rsidRDefault="005934CB" w:rsidP="005934CB">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1842"/>
        <w:gridCol w:w="2543"/>
        <w:gridCol w:w="2817"/>
        <w:gridCol w:w="1842"/>
        <w:gridCol w:w="1825"/>
        <w:gridCol w:w="1943"/>
        <w:gridCol w:w="2126"/>
      </w:tblGrid>
      <w:tr w:rsidR="005934CB" w:rsidTr="005934CB">
        <w:trPr>
          <w:trHeight w:val="765"/>
        </w:trPr>
        <w:tc>
          <w:tcPr>
            <w:tcW w:w="514" w:type="dxa"/>
            <w:vMerge w:val="restart"/>
            <w:tcBorders>
              <w:top w:val="single" w:sz="4" w:space="0" w:color="auto"/>
              <w:left w:val="single" w:sz="4" w:space="0" w:color="auto"/>
              <w:right w:val="single" w:sz="4" w:space="0" w:color="auto"/>
            </w:tcBorders>
            <w:shd w:val="clear" w:color="auto" w:fill="FFFFFF"/>
          </w:tcPr>
          <w:p w:rsidR="005934CB" w:rsidRDefault="005934CB" w:rsidP="005934CB">
            <w:pPr>
              <w:jc w:val="center"/>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Статус (муниципальная программа, подпрограмма)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Наименование муниципальной программы, подпрограммы муниципальной программы</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Уровень бюджетной системы / источники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5934CB" w:rsidRDefault="005934CB" w:rsidP="005934CB">
            <w:pPr>
              <w:jc w:val="center"/>
              <w:rPr>
                <w:color w:val="000000"/>
                <w:sz w:val="22"/>
                <w:szCs w:val="22"/>
              </w:rPr>
            </w:pPr>
            <w:r>
              <w:rPr>
                <w:color w:val="000000"/>
                <w:sz w:val="22"/>
                <w:szCs w:val="22"/>
              </w:rPr>
              <w:t>2020</w:t>
            </w:r>
          </w:p>
        </w:tc>
        <w:tc>
          <w:tcPr>
            <w:tcW w:w="1825" w:type="dxa"/>
            <w:tcBorders>
              <w:top w:val="single" w:sz="4" w:space="0" w:color="auto"/>
              <w:left w:val="single" w:sz="4" w:space="0" w:color="auto"/>
              <w:bottom w:val="single" w:sz="4" w:space="0" w:color="auto"/>
              <w:right w:val="single" w:sz="4" w:space="0" w:color="auto"/>
            </w:tcBorders>
            <w:hideMark/>
          </w:tcPr>
          <w:p w:rsidR="005934CB" w:rsidRDefault="005934CB" w:rsidP="005934CB">
            <w:pPr>
              <w:jc w:val="center"/>
              <w:rPr>
                <w:color w:val="000000"/>
                <w:sz w:val="22"/>
                <w:szCs w:val="22"/>
              </w:rPr>
            </w:pPr>
            <w:r>
              <w:rPr>
                <w:color w:val="000000"/>
                <w:sz w:val="22"/>
                <w:szCs w:val="22"/>
              </w:rPr>
              <w:t>2021</w:t>
            </w:r>
          </w:p>
        </w:tc>
        <w:tc>
          <w:tcPr>
            <w:tcW w:w="1943" w:type="dxa"/>
            <w:tcBorders>
              <w:top w:val="single" w:sz="4" w:space="0" w:color="auto"/>
              <w:left w:val="single" w:sz="4" w:space="0" w:color="auto"/>
              <w:bottom w:val="single" w:sz="4" w:space="0" w:color="auto"/>
              <w:right w:val="single" w:sz="4" w:space="0" w:color="auto"/>
            </w:tcBorders>
            <w:hideMark/>
          </w:tcPr>
          <w:p w:rsidR="005934CB" w:rsidRDefault="005934CB" w:rsidP="005934CB">
            <w:pPr>
              <w:jc w:val="center"/>
              <w:rPr>
                <w:color w:val="000000"/>
                <w:sz w:val="22"/>
                <w:szCs w:val="22"/>
              </w:rPr>
            </w:pPr>
            <w:r>
              <w:rPr>
                <w:color w:val="000000"/>
                <w:sz w:val="22"/>
                <w:szCs w:val="22"/>
              </w:rPr>
              <w:t>2022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r>
              <w:rPr>
                <w:color w:val="000000"/>
                <w:sz w:val="22"/>
                <w:szCs w:val="22"/>
              </w:rPr>
              <w:t>Итого на период</w:t>
            </w:r>
          </w:p>
        </w:tc>
      </w:tr>
      <w:tr w:rsidR="005934CB" w:rsidTr="005934CB">
        <w:trPr>
          <w:trHeight w:val="401"/>
        </w:trPr>
        <w:tc>
          <w:tcPr>
            <w:tcW w:w="514" w:type="dxa"/>
            <w:vMerge/>
            <w:tcBorders>
              <w:left w:val="single" w:sz="4" w:space="0" w:color="auto"/>
              <w:bottom w:val="single" w:sz="4" w:space="0" w:color="auto"/>
              <w:right w:val="single" w:sz="4" w:space="0" w:color="auto"/>
            </w:tcBorders>
          </w:tcPr>
          <w:p w:rsidR="005934CB" w:rsidRDefault="005934CB" w:rsidP="005934CB">
            <w:pPr>
              <w:jc w:val="cente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план</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план</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2"/>
                <w:szCs w:val="22"/>
              </w:rPr>
            </w:pPr>
            <w:r>
              <w:rPr>
                <w:color w:val="000000"/>
                <w:sz w:val="22"/>
                <w:szCs w:val="22"/>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934CB" w:rsidRDefault="005934CB" w:rsidP="005934CB">
            <w:pPr>
              <w:jc w:val="center"/>
              <w:rPr>
                <w:color w:val="000000"/>
                <w:sz w:val="22"/>
                <w:szCs w:val="22"/>
              </w:rPr>
            </w:pPr>
          </w:p>
        </w:tc>
      </w:tr>
      <w:tr w:rsidR="005934CB" w:rsidTr="005934CB">
        <w:trPr>
          <w:trHeight w:val="65"/>
        </w:trPr>
        <w:tc>
          <w:tcPr>
            <w:tcW w:w="514" w:type="dxa"/>
            <w:tcBorders>
              <w:top w:val="single" w:sz="4" w:space="0" w:color="auto"/>
              <w:left w:val="single" w:sz="4" w:space="0" w:color="auto"/>
              <w:bottom w:val="single" w:sz="4" w:space="0" w:color="auto"/>
              <w:right w:val="single" w:sz="4" w:space="0" w:color="auto"/>
            </w:tcBorders>
          </w:tcPr>
          <w:p w:rsidR="005934CB" w:rsidRDefault="005934CB" w:rsidP="005934CB">
            <w:pPr>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5934CB" w:rsidRDefault="005934CB" w:rsidP="005934CB">
            <w:pPr>
              <w:jc w:val="center"/>
              <w:rPr>
                <w:color w:val="000000"/>
                <w:sz w:val="22"/>
                <w:szCs w:val="22"/>
              </w:rPr>
            </w:pPr>
            <w:r>
              <w:rPr>
                <w:color w:val="000000"/>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tcPr>
          <w:p w:rsidR="005934CB" w:rsidRDefault="005934CB" w:rsidP="005934CB">
            <w:pPr>
              <w:jc w:val="center"/>
              <w:rPr>
                <w:color w:val="000000"/>
                <w:sz w:val="22"/>
                <w:szCs w:val="22"/>
              </w:rPr>
            </w:pPr>
            <w:r>
              <w:rPr>
                <w:color w:val="000000"/>
                <w:sz w:val="22"/>
                <w:szCs w:val="22"/>
              </w:rPr>
              <w:t>3</w:t>
            </w:r>
          </w:p>
        </w:tc>
        <w:tc>
          <w:tcPr>
            <w:tcW w:w="2817" w:type="dxa"/>
            <w:tcBorders>
              <w:top w:val="single" w:sz="4" w:space="0" w:color="auto"/>
              <w:left w:val="single" w:sz="4" w:space="0" w:color="auto"/>
              <w:bottom w:val="single" w:sz="4" w:space="0" w:color="auto"/>
              <w:right w:val="single" w:sz="4" w:space="0" w:color="auto"/>
            </w:tcBorders>
            <w:vAlign w:val="center"/>
          </w:tcPr>
          <w:p w:rsidR="005934CB" w:rsidRDefault="005934CB" w:rsidP="005934CB">
            <w:pPr>
              <w:jc w:val="center"/>
              <w:rPr>
                <w:color w:val="000000"/>
                <w:sz w:val="22"/>
                <w:szCs w:val="22"/>
              </w:rPr>
            </w:pPr>
            <w:r>
              <w:rPr>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center"/>
              <w:rPr>
                <w:color w:val="000000"/>
                <w:sz w:val="22"/>
                <w:szCs w:val="22"/>
              </w:rPr>
            </w:pPr>
            <w:r>
              <w:rPr>
                <w:color w:val="000000"/>
                <w:sz w:val="22"/>
                <w:szCs w:val="22"/>
              </w:rPr>
              <w:t>5</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center"/>
              <w:rPr>
                <w:color w:val="000000"/>
                <w:sz w:val="22"/>
                <w:szCs w:val="22"/>
              </w:rPr>
            </w:pPr>
            <w:r>
              <w:rPr>
                <w:color w:val="000000"/>
                <w:sz w:val="22"/>
                <w:szCs w:val="22"/>
              </w:rPr>
              <w:t>6</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center"/>
              <w:rPr>
                <w:color w:val="000000"/>
                <w:sz w:val="22"/>
                <w:szCs w:val="22"/>
              </w:rPr>
            </w:pPr>
            <w:r>
              <w:rPr>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vAlign w:val="center"/>
          </w:tcPr>
          <w:p w:rsidR="005934CB" w:rsidRDefault="005934CB" w:rsidP="005934CB">
            <w:pPr>
              <w:jc w:val="center"/>
              <w:rPr>
                <w:color w:val="000000"/>
                <w:sz w:val="22"/>
                <w:szCs w:val="22"/>
              </w:rPr>
            </w:pPr>
            <w:r>
              <w:rPr>
                <w:color w:val="000000"/>
                <w:sz w:val="22"/>
                <w:szCs w:val="22"/>
              </w:rPr>
              <w:t>8</w:t>
            </w:r>
          </w:p>
        </w:tc>
      </w:tr>
      <w:tr w:rsidR="005934CB" w:rsidRPr="00292489" w:rsidTr="005934CB">
        <w:trPr>
          <w:trHeight w:val="184"/>
        </w:trPr>
        <w:tc>
          <w:tcPr>
            <w:tcW w:w="514" w:type="dxa"/>
            <w:vMerge w:val="restart"/>
            <w:tcBorders>
              <w:top w:val="single" w:sz="4" w:space="0" w:color="auto"/>
              <w:left w:val="single" w:sz="4" w:space="0" w:color="auto"/>
              <w:right w:val="single" w:sz="4" w:space="0" w:color="auto"/>
            </w:tcBorders>
            <w:shd w:val="clear" w:color="auto" w:fill="FFFFFF"/>
          </w:tcPr>
          <w:p w:rsidR="005934CB"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Муниципальная 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 xml:space="preserve">Развитие образования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934CB" w:rsidRDefault="00E67C68" w:rsidP="005934CB">
            <w:pPr>
              <w:jc w:val="center"/>
              <w:rPr>
                <w:color w:val="000000"/>
                <w:sz w:val="20"/>
                <w:szCs w:val="20"/>
              </w:rPr>
            </w:pPr>
            <w:r>
              <w:rPr>
                <w:color w:val="000000"/>
                <w:sz w:val="20"/>
                <w:szCs w:val="20"/>
              </w:rPr>
              <w:t>642 076 184,44</w:t>
            </w:r>
          </w:p>
        </w:tc>
        <w:tc>
          <w:tcPr>
            <w:tcW w:w="1825" w:type="dxa"/>
            <w:tcBorders>
              <w:top w:val="single" w:sz="4" w:space="0" w:color="auto"/>
              <w:left w:val="nil"/>
              <w:bottom w:val="single" w:sz="4" w:space="0" w:color="auto"/>
              <w:right w:val="single" w:sz="4" w:space="0" w:color="auto"/>
            </w:tcBorders>
            <w:hideMark/>
          </w:tcPr>
          <w:p w:rsidR="005934CB" w:rsidRDefault="00805A60" w:rsidP="005934CB">
            <w:pPr>
              <w:jc w:val="center"/>
              <w:rPr>
                <w:color w:val="000000"/>
                <w:sz w:val="20"/>
                <w:szCs w:val="20"/>
              </w:rPr>
            </w:pPr>
            <w:r>
              <w:rPr>
                <w:color w:val="000000"/>
                <w:sz w:val="20"/>
                <w:szCs w:val="20"/>
              </w:rPr>
              <w:t>658 346 725,26</w:t>
            </w:r>
          </w:p>
          <w:p w:rsidR="005934CB" w:rsidRPr="00B952F0" w:rsidRDefault="005934CB" w:rsidP="005934CB">
            <w:pPr>
              <w:jc w:val="center"/>
              <w:rPr>
                <w:sz w:val="20"/>
                <w:szCs w:val="20"/>
              </w:rPr>
            </w:pPr>
          </w:p>
        </w:tc>
        <w:tc>
          <w:tcPr>
            <w:tcW w:w="1943" w:type="dxa"/>
            <w:tcBorders>
              <w:top w:val="single" w:sz="4" w:space="0" w:color="auto"/>
              <w:left w:val="nil"/>
              <w:bottom w:val="single" w:sz="4" w:space="0" w:color="auto"/>
              <w:right w:val="single" w:sz="4" w:space="0" w:color="auto"/>
            </w:tcBorders>
          </w:tcPr>
          <w:p w:rsidR="005934CB" w:rsidRDefault="00805A60" w:rsidP="005934CB">
            <w:pPr>
              <w:jc w:val="right"/>
              <w:rPr>
                <w:color w:val="000000"/>
                <w:sz w:val="20"/>
                <w:szCs w:val="20"/>
              </w:rPr>
            </w:pPr>
            <w:r>
              <w:rPr>
                <w:color w:val="000000"/>
                <w:sz w:val="20"/>
                <w:szCs w:val="20"/>
              </w:rPr>
              <w:t>641 579 053,58</w:t>
            </w:r>
          </w:p>
          <w:p w:rsidR="005934CB" w:rsidRPr="00440D44" w:rsidRDefault="005934CB" w:rsidP="005934CB">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C85C80" w:rsidRDefault="00805A60" w:rsidP="005934CB">
            <w:pPr>
              <w:jc w:val="center"/>
              <w:rPr>
                <w:color w:val="000000"/>
                <w:sz w:val="20"/>
                <w:szCs w:val="22"/>
              </w:rPr>
            </w:pPr>
            <w:r>
              <w:rPr>
                <w:color w:val="000000"/>
                <w:sz w:val="20"/>
                <w:szCs w:val="22"/>
              </w:rPr>
              <w:t>1 942 001 963,28</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4E6C81" w:rsidP="005934CB">
            <w:pPr>
              <w:jc w:val="center"/>
              <w:rPr>
                <w:color w:val="000000"/>
                <w:sz w:val="20"/>
                <w:szCs w:val="20"/>
              </w:rPr>
            </w:pPr>
            <w:r>
              <w:rPr>
                <w:color w:val="000000"/>
                <w:sz w:val="20"/>
                <w:szCs w:val="20"/>
              </w:rPr>
              <w:t>12 248 687,55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29 889 172,22</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jc w:val="right"/>
              <w:rPr>
                <w:color w:val="000000"/>
                <w:sz w:val="20"/>
                <w:szCs w:val="20"/>
              </w:rPr>
            </w:pPr>
            <w:r>
              <w:rPr>
                <w:color w:val="000000"/>
                <w:sz w:val="20"/>
                <w:szCs w:val="20"/>
              </w:rPr>
              <w:t>21 684 598,23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4E6C81" w:rsidP="005934CB">
            <w:pPr>
              <w:jc w:val="center"/>
              <w:rPr>
                <w:color w:val="000000"/>
                <w:sz w:val="20"/>
                <w:szCs w:val="22"/>
              </w:rPr>
            </w:pPr>
            <w:r>
              <w:rPr>
                <w:color w:val="000000"/>
                <w:sz w:val="20"/>
                <w:szCs w:val="22"/>
              </w:rPr>
              <w:t>63 822 458,00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6F096A" w:rsidP="005934CB">
            <w:pPr>
              <w:jc w:val="center"/>
              <w:rPr>
                <w:color w:val="000000"/>
                <w:sz w:val="20"/>
                <w:szCs w:val="20"/>
              </w:rPr>
            </w:pPr>
            <w:r>
              <w:rPr>
                <w:color w:val="000000"/>
                <w:sz w:val="20"/>
                <w:szCs w:val="20"/>
              </w:rPr>
              <w:t>268 100 822,45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Default="005934CB" w:rsidP="005934CB">
            <w:pPr>
              <w:jc w:val="center"/>
              <w:rPr>
                <w:color w:val="000000"/>
                <w:sz w:val="20"/>
                <w:szCs w:val="20"/>
              </w:rPr>
            </w:pPr>
            <w:r>
              <w:rPr>
                <w:color w:val="000000"/>
                <w:sz w:val="20"/>
                <w:szCs w:val="20"/>
              </w:rPr>
              <w:t>262 421 330,12</w:t>
            </w:r>
          </w:p>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right"/>
              <w:rPr>
                <w:color w:val="000000"/>
                <w:sz w:val="20"/>
                <w:szCs w:val="20"/>
              </w:rPr>
            </w:pPr>
            <w:r>
              <w:rPr>
                <w:color w:val="000000"/>
                <w:sz w:val="20"/>
                <w:szCs w:val="20"/>
              </w:rPr>
              <w:t>262 027 010,43</w:t>
            </w:r>
          </w:p>
          <w:p w:rsidR="005934CB" w:rsidRPr="00440D44" w:rsidRDefault="005934CB" w:rsidP="005934CB">
            <w:pPr>
              <w:jc w:val="right"/>
              <w:rPr>
                <w:color w:val="000000"/>
                <w:sz w:val="20"/>
                <w:szCs w:val="20"/>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6F096A" w:rsidP="005934CB">
            <w:pPr>
              <w:jc w:val="center"/>
              <w:rPr>
                <w:color w:val="000000"/>
                <w:sz w:val="20"/>
                <w:szCs w:val="22"/>
              </w:rPr>
            </w:pPr>
            <w:r>
              <w:rPr>
                <w:color w:val="000000"/>
                <w:sz w:val="20"/>
                <w:szCs w:val="22"/>
              </w:rPr>
              <w:t>792 549 163,00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E67C68" w:rsidP="005934CB">
            <w:pPr>
              <w:jc w:val="center"/>
              <w:rPr>
                <w:color w:val="000000"/>
                <w:sz w:val="20"/>
                <w:szCs w:val="20"/>
              </w:rPr>
            </w:pPr>
            <w:r>
              <w:rPr>
                <w:color w:val="000000"/>
                <w:sz w:val="20"/>
                <w:szCs w:val="20"/>
              </w:rPr>
              <w:t>356 852 032,44</w:t>
            </w:r>
          </w:p>
        </w:tc>
        <w:tc>
          <w:tcPr>
            <w:tcW w:w="1825" w:type="dxa"/>
            <w:tcBorders>
              <w:top w:val="single" w:sz="4" w:space="0" w:color="auto"/>
              <w:left w:val="nil"/>
              <w:bottom w:val="single" w:sz="4" w:space="0" w:color="auto"/>
              <w:right w:val="single" w:sz="4" w:space="0" w:color="auto"/>
            </w:tcBorders>
            <w:hideMark/>
          </w:tcPr>
          <w:p w:rsidR="005934CB" w:rsidRPr="00440D44" w:rsidRDefault="005934CB" w:rsidP="005934CB">
            <w:pPr>
              <w:jc w:val="center"/>
              <w:rPr>
                <w:sz w:val="20"/>
                <w:szCs w:val="20"/>
              </w:rPr>
            </w:pPr>
            <w:r>
              <w:rPr>
                <w:color w:val="000000"/>
                <w:sz w:val="20"/>
                <w:szCs w:val="20"/>
              </w:rPr>
              <w:t>359 348 559,95</w:t>
            </w:r>
          </w:p>
        </w:tc>
        <w:tc>
          <w:tcPr>
            <w:tcW w:w="1943" w:type="dxa"/>
            <w:tcBorders>
              <w:top w:val="single" w:sz="4" w:space="0" w:color="auto"/>
              <w:left w:val="nil"/>
              <w:bottom w:val="single" w:sz="4" w:space="0" w:color="auto"/>
              <w:right w:val="single" w:sz="4" w:space="0" w:color="auto"/>
            </w:tcBorders>
          </w:tcPr>
          <w:p w:rsidR="005934CB" w:rsidRPr="00440D44" w:rsidRDefault="005934CB" w:rsidP="005934CB">
            <w:pPr>
              <w:jc w:val="right"/>
              <w:rPr>
                <w:color w:val="000000"/>
                <w:sz w:val="20"/>
                <w:szCs w:val="20"/>
              </w:rPr>
            </w:pPr>
            <w:r>
              <w:rPr>
                <w:color w:val="000000"/>
                <w:sz w:val="20"/>
                <w:szCs w:val="20"/>
              </w:rPr>
              <w:t>351 179 781,95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E67C68" w:rsidP="005934CB">
            <w:pPr>
              <w:jc w:val="center"/>
              <w:rPr>
                <w:color w:val="000000"/>
                <w:sz w:val="20"/>
                <w:szCs w:val="22"/>
              </w:rPr>
            </w:pPr>
            <w:r>
              <w:rPr>
                <w:color w:val="000000"/>
                <w:sz w:val="20"/>
                <w:szCs w:val="22"/>
              </w:rPr>
              <w:t>1 067 380 374,34</w:t>
            </w:r>
          </w:p>
        </w:tc>
      </w:tr>
      <w:tr w:rsidR="005934CB" w:rsidRPr="00440D44"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5934CB" w:rsidP="005934CB">
            <w:pPr>
              <w:jc w:val="center"/>
              <w:rPr>
                <w:color w:val="000000"/>
                <w:sz w:val="20"/>
                <w:szCs w:val="20"/>
              </w:rPr>
            </w:pPr>
            <w:r>
              <w:rPr>
                <w:color w:val="000000"/>
                <w:sz w:val="20"/>
                <w:szCs w:val="20"/>
              </w:rPr>
              <w:t>4 874 642,00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E96F1C" w:rsidP="005934CB">
            <w:pPr>
              <w:jc w:val="center"/>
              <w:rPr>
                <w:sz w:val="20"/>
                <w:szCs w:val="20"/>
              </w:rPr>
            </w:pPr>
            <w:r>
              <w:rPr>
                <w:sz w:val="20"/>
                <w:szCs w:val="20"/>
              </w:rPr>
              <w:t>6 687 662,97</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E96F1C" w:rsidP="005934CB">
            <w:pPr>
              <w:jc w:val="right"/>
              <w:rPr>
                <w:color w:val="000000"/>
                <w:sz w:val="20"/>
                <w:szCs w:val="20"/>
              </w:rPr>
            </w:pPr>
            <w:r>
              <w:rPr>
                <w:color w:val="000000"/>
                <w:sz w:val="20"/>
                <w:szCs w:val="20"/>
              </w:rPr>
              <w:t>6 687 662,97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E96F1C" w:rsidP="005934CB">
            <w:pPr>
              <w:jc w:val="center"/>
              <w:rPr>
                <w:color w:val="000000"/>
                <w:sz w:val="20"/>
                <w:szCs w:val="22"/>
              </w:rPr>
            </w:pPr>
            <w:r>
              <w:rPr>
                <w:color w:val="000000"/>
                <w:sz w:val="20"/>
                <w:szCs w:val="22"/>
              </w:rPr>
              <w:t>18 249 967,94</w:t>
            </w:r>
          </w:p>
        </w:tc>
      </w:tr>
      <w:tr w:rsidR="005934CB" w:rsidRPr="00292489" w:rsidTr="005934CB">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 xml:space="preserve">Обеспечение жизнедеятельности образовательных учреждений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934CB" w:rsidRDefault="00E67C68" w:rsidP="005934CB">
            <w:pPr>
              <w:jc w:val="center"/>
              <w:rPr>
                <w:color w:val="000000"/>
                <w:sz w:val="20"/>
                <w:szCs w:val="20"/>
              </w:rPr>
            </w:pPr>
            <w:r>
              <w:rPr>
                <w:color w:val="000000"/>
                <w:sz w:val="20"/>
                <w:szCs w:val="20"/>
              </w:rPr>
              <w:t>27 089 750,60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color w:val="000000"/>
                <w:sz w:val="20"/>
                <w:szCs w:val="20"/>
              </w:rPr>
              <w:t>20 710 978,00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Default="005934CB" w:rsidP="005934CB">
            <w:pPr>
              <w:jc w:val="right"/>
              <w:rPr>
                <w:color w:val="000000"/>
                <w:sz w:val="20"/>
                <w:szCs w:val="20"/>
              </w:rPr>
            </w:pPr>
            <w:r>
              <w:rPr>
                <w:color w:val="000000"/>
                <w:sz w:val="20"/>
                <w:szCs w:val="20"/>
              </w:rPr>
              <w:t xml:space="preserve">12 809 300,00 </w:t>
            </w:r>
          </w:p>
          <w:p w:rsidR="005934CB" w:rsidRPr="00440D44" w:rsidRDefault="005934CB" w:rsidP="005934CB">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34CB" w:rsidRPr="00C85C80" w:rsidRDefault="00E67C68" w:rsidP="005934CB">
            <w:pPr>
              <w:jc w:val="center"/>
              <w:rPr>
                <w:color w:val="000000"/>
                <w:sz w:val="20"/>
                <w:szCs w:val="22"/>
              </w:rPr>
            </w:pPr>
            <w:r>
              <w:rPr>
                <w:color w:val="000000"/>
                <w:sz w:val="20"/>
                <w:szCs w:val="22"/>
              </w:rPr>
              <w:t>60 610 028,60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r>
              <w:rPr>
                <w:color w:val="000000"/>
                <w:sz w:val="20"/>
                <w:szCs w:val="20"/>
              </w:rPr>
              <w:t>750 000,00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5934CB" w:rsidP="005934CB">
            <w:pPr>
              <w:jc w:val="center"/>
              <w:rPr>
                <w:color w:val="000000"/>
                <w:sz w:val="20"/>
                <w:szCs w:val="22"/>
              </w:rPr>
            </w:pPr>
            <w:r w:rsidRPr="00C85C80">
              <w:rPr>
                <w:color w:val="000000"/>
                <w:sz w:val="20"/>
                <w:szCs w:val="22"/>
              </w:rPr>
              <w:t>750 000,00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r>
              <w:rPr>
                <w:color w:val="000000"/>
                <w:sz w:val="20"/>
                <w:szCs w:val="20"/>
              </w:rPr>
              <w:t>1 330 000,00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440D44"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5934CB" w:rsidP="005934CB">
            <w:pPr>
              <w:jc w:val="center"/>
              <w:rPr>
                <w:color w:val="000000"/>
                <w:sz w:val="20"/>
                <w:szCs w:val="22"/>
              </w:rPr>
            </w:pPr>
            <w:r w:rsidRPr="00C85C80">
              <w:rPr>
                <w:color w:val="000000"/>
                <w:sz w:val="20"/>
                <w:szCs w:val="22"/>
              </w:rPr>
              <w:t>1 330 000,00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E67C68" w:rsidP="005934CB">
            <w:pPr>
              <w:jc w:val="center"/>
              <w:rPr>
                <w:color w:val="000000"/>
                <w:sz w:val="20"/>
                <w:szCs w:val="20"/>
              </w:rPr>
            </w:pPr>
            <w:r>
              <w:rPr>
                <w:color w:val="000000"/>
                <w:sz w:val="20"/>
                <w:szCs w:val="20"/>
              </w:rPr>
              <w:t>25 009 750,60</w:t>
            </w:r>
          </w:p>
        </w:tc>
        <w:tc>
          <w:tcPr>
            <w:tcW w:w="1825" w:type="dxa"/>
            <w:tcBorders>
              <w:top w:val="single" w:sz="4" w:space="0" w:color="auto"/>
              <w:left w:val="nil"/>
              <w:bottom w:val="single" w:sz="4" w:space="0" w:color="auto"/>
              <w:right w:val="single" w:sz="4" w:space="0" w:color="auto"/>
            </w:tcBorders>
            <w:hideMark/>
          </w:tcPr>
          <w:p w:rsidR="005934CB" w:rsidRPr="00B952F0" w:rsidRDefault="005934CB" w:rsidP="005934CB">
            <w:pPr>
              <w:jc w:val="center"/>
              <w:rPr>
                <w:sz w:val="20"/>
                <w:szCs w:val="20"/>
              </w:rPr>
            </w:pPr>
            <w:r>
              <w:rPr>
                <w:color w:val="000000"/>
                <w:sz w:val="20"/>
                <w:szCs w:val="20"/>
              </w:rPr>
              <w:t>20 710 978,00</w:t>
            </w:r>
          </w:p>
        </w:tc>
        <w:tc>
          <w:tcPr>
            <w:tcW w:w="1943" w:type="dxa"/>
            <w:tcBorders>
              <w:top w:val="single" w:sz="4" w:space="0" w:color="auto"/>
              <w:left w:val="nil"/>
              <w:bottom w:val="single" w:sz="4" w:space="0" w:color="auto"/>
              <w:right w:val="single" w:sz="4" w:space="0" w:color="auto"/>
            </w:tcBorders>
          </w:tcPr>
          <w:p w:rsidR="005934CB" w:rsidRDefault="005934CB" w:rsidP="005934CB">
            <w:pPr>
              <w:jc w:val="right"/>
              <w:rPr>
                <w:color w:val="000000"/>
                <w:sz w:val="20"/>
                <w:szCs w:val="20"/>
              </w:rPr>
            </w:pPr>
            <w:r>
              <w:rPr>
                <w:color w:val="000000"/>
                <w:sz w:val="20"/>
                <w:szCs w:val="20"/>
              </w:rPr>
              <w:t xml:space="preserve">12 809 300,00 </w:t>
            </w:r>
          </w:p>
          <w:p w:rsidR="005934CB" w:rsidRPr="00440D44" w:rsidRDefault="005934CB" w:rsidP="005934CB">
            <w:pPr>
              <w:jc w:val="right"/>
              <w:rPr>
                <w:color w:val="000000"/>
                <w:sz w:val="20"/>
                <w:szCs w:val="20"/>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E67C68" w:rsidP="005934CB">
            <w:pPr>
              <w:jc w:val="center"/>
              <w:rPr>
                <w:color w:val="000000"/>
                <w:sz w:val="20"/>
                <w:szCs w:val="22"/>
              </w:rPr>
            </w:pPr>
            <w:r>
              <w:rPr>
                <w:color w:val="000000"/>
                <w:sz w:val="20"/>
                <w:szCs w:val="22"/>
              </w:rPr>
              <w:t>58 530 028,60</w:t>
            </w:r>
          </w:p>
        </w:tc>
      </w:tr>
      <w:tr w:rsidR="005934CB" w:rsidRPr="00292489"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Подпрограмма 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Одаренные дети</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934CB" w:rsidRDefault="005934CB" w:rsidP="005934CB">
            <w:pPr>
              <w:jc w:val="center"/>
              <w:rPr>
                <w:color w:val="000000"/>
                <w:sz w:val="20"/>
                <w:szCs w:val="20"/>
              </w:rPr>
            </w:pPr>
            <w:r>
              <w:rPr>
                <w:color w:val="000000"/>
                <w:sz w:val="20"/>
                <w:szCs w:val="20"/>
              </w:rPr>
              <w:t>997 565,75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4 484 569,75</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auto"/>
            <w:hideMark/>
          </w:tcPr>
          <w:p w:rsidR="005934CB" w:rsidRDefault="005934CB" w:rsidP="005934CB">
            <w:pPr>
              <w:jc w:val="center"/>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hideMark/>
          </w:tcPr>
          <w:p w:rsidR="005934CB" w:rsidRDefault="005934CB" w:rsidP="005934CB">
            <w:pPr>
              <w:jc w:val="center"/>
              <w:rPr>
                <w:color w:val="000000"/>
                <w:sz w:val="20"/>
                <w:szCs w:val="20"/>
              </w:rPr>
            </w:pPr>
            <w:r>
              <w:rPr>
                <w:color w:val="000000"/>
                <w:sz w:val="20"/>
                <w:szCs w:val="20"/>
              </w:rPr>
              <w:t>997 565,75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jc w:val="right"/>
              <w:rPr>
                <w:color w:val="000000"/>
                <w:sz w:val="20"/>
                <w:szCs w:val="20"/>
                <w:highlight w:val="yellow"/>
              </w:rPr>
            </w:pPr>
            <w:r>
              <w:rPr>
                <w:sz w:val="20"/>
                <w:szCs w:val="20"/>
              </w:rPr>
              <w:t>1 743 502,00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C85C80" w:rsidRDefault="005934CB" w:rsidP="005934CB">
            <w:pPr>
              <w:jc w:val="center"/>
              <w:rPr>
                <w:color w:val="000000"/>
                <w:sz w:val="20"/>
                <w:szCs w:val="22"/>
              </w:rPr>
            </w:pPr>
            <w:r w:rsidRPr="00C85C80">
              <w:rPr>
                <w:color w:val="000000"/>
                <w:sz w:val="20"/>
                <w:szCs w:val="22"/>
              </w:rPr>
              <w:t>4 484 569,75</w:t>
            </w:r>
          </w:p>
        </w:tc>
      </w:tr>
      <w:tr w:rsidR="005934CB" w:rsidRPr="00292489"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5934CB" w:rsidP="005934CB">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934CB" w:rsidRPr="00B952F0" w:rsidRDefault="005934CB" w:rsidP="005934CB">
            <w:pPr>
              <w:jc w:val="center"/>
              <w:rPr>
                <w:color w:val="000000"/>
                <w:sz w:val="20"/>
                <w:szCs w:val="20"/>
                <w:highlight w:val="yellow"/>
              </w:rPr>
            </w:pPr>
          </w:p>
        </w:tc>
      </w:tr>
      <w:tr w:rsidR="005934CB" w:rsidRPr="00292489" w:rsidTr="005934CB">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Подпрограмма 3</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Сохранение и укрепление здоровья детей</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Default="004E6C81" w:rsidP="005934CB">
            <w:pPr>
              <w:jc w:val="center"/>
              <w:rPr>
                <w:color w:val="000000"/>
                <w:sz w:val="20"/>
                <w:szCs w:val="20"/>
              </w:rPr>
            </w:pPr>
            <w:r>
              <w:rPr>
                <w:color w:val="000000"/>
                <w:sz w:val="20"/>
                <w:szCs w:val="20"/>
              </w:rPr>
              <w:t>30 895 817,38</w:t>
            </w:r>
          </w:p>
        </w:tc>
        <w:tc>
          <w:tcPr>
            <w:tcW w:w="1825" w:type="dxa"/>
            <w:tcBorders>
              <w:top w:val="single" w:sz="4" w:space="0" w:color="auto"/>
              <w:left w:val="nil"/>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32 440 956,20</w:t>
            </w:r>
          </w:p>
        </w:tc>
        <w:tc>
          <w:tcPr>
            <w:tcW w:w="1943" w:type="dxa"/>
            <w:tcBorders>
              <w:top w:val="single" w:sz="4" w:space="0" w:color="auto"/>
              <w:left w:val="nil"/>
              <w:bottom w:val="single" w:sz="4" w:space="0" w:color="auto"/>
              <w:right w:val="single" w:sz="4" w:space="0" w:color="auto"/>
            </w:tcBorders>
            <w:shd w:val="clear" w:color="auto" w:fill="FFFFFF"/>
          </w:tcPr>
          <w:p w:rsidR="005934CB" w:rsidRPr="00B952F0" w:rsidRDefault="005934CB" w:rsidP="005934CB">
            <w:pPr>
              <w:jc w:val="center"/>
              <w:rPr>
                <w:color w:val="000000"/>
                <w:sz w:val="20"/>
                <w:szCs w:val="20"/>
                <w:highlight w:val="yellow"/>
              </w:rPr>
            </w:pPr>
            <w:r>
              <w:rPr>
                <w:sz w:val="20"/>
                <w:szCs w:val="20"/>
              </w:rPr>
              <w:t>32 440 956,20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9D443C" w:rsidRDefault="004E6C81" w:rsidP="005934CB">
            <w:pPr>
              <w:jc w:val="center"/>
              <w:rPr>
                <w:color w:val="000000"/>
                <w:sz w:val="20"/>
                <w:szCs w:val="22"/>
              </w:rPr>
            </w:pPr>
            <w:r>
              <w:rPr>
                <w:color w:val="000000"/>
                <w:sz w:val="20"/>
                <w:szCs w:val="22"/>
              </w:rPr>
              <w:t>95 777 729,78</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vAlign w:val="center"/>
            <w:hideMark/>
          </w:tcPr>
          <w:p w:rsidR="005934CB" w:rsidRDefault="005934CB" w:rsidP="005934CB">
            <w:pPr>
              <w:jc w:val="center"/>
              <w:rPr>
                <w:color w:val="000000"/>
                <w:sz w:val="20"/>
                <w:szCs w:val="20"/>
              </w:rPr>
            </w:pPr>
          </w:p>
        </w:tc>
        <w:tc>
          <w:tcPr>
            <w:tcW w:w="1825" w:type="dxa"/>
            <w:tcBorders>
              <w:top w:val="nil"/>
              <w:left w:val="single" w:sz="4" w:space="0" w:color="auto"/>
              <w:bottom w:val="single" w:sz="4" w:space="0" w:color="auto"/>
              <w:right w:val="nil"/>
            </w:tcBorders>
            <w:shd w:val="clear" w:color="auto" w:fill="FFFFFF"/>
            <w:hideMark/>
          </w:tcPr>
          <w:p w:rsidR="005934CB" w:rsidRPr="00B952F0" w:rsidRDefault="005934CB" w:rsidP="005934CB">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5934CB" w:rsidRPr="00B952F0" w:rsidRDefault="005934CB" w:rsidP="005934CB">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vAlign w:val="center"/>
            <w:hideMark/>
          </w:tcPr>
          <w:p w:rsidR="005934CB" w:rsidRDefault="004E6C81" w:rsidP="005934CB">
            <w:pPr>
              <w:jc w:val="center"/>
              <w:rPr>
                <w:color w:val="000000"/>
                <w:sz w:val="20"/>
                <w:szCs w:val="20"/>
              </w:rPr>
            </w:pPr>
            <w:r>
              <w:rPr>
                <w:color w:val="000000"/>
                <w:sz w:val="20"/>
                <w:szCs w:val="20"/>
              </w:rPr>
              <w:t>3 249 321,00</w:t>
            </w:r>
          </w:p>
        </w:tc>
        <w:tc>
          <w:tcPr>
            <w:tcW w:w="1825" w:type="dxa"/>
            <w:tcBorders>
              <w:top w:val="single" w:sz="4" w:space="0" w:color="auto"/>
              <w:left w:val="single" w:sz="4" w:space="0" w:color="auto"/>
              <w:bottom w:val="single" w:sz="4" w:space="0" w:color="auto"/>
              <w:right w:val="nil"/>
            </w:tcBorders>
            <w:shd w:val="clear" w:color="auto" w:fill="FFFFFF"/>
            <w:hideMark/>
          </w:tcPr>
          <w:p w:rsidR="005934CB" w:rsidRPr="00B952F0" w:rsidRDefault="004E6C81" w:rsidP="005934CB">
            <w:pPr>
              <w:jc w:val="center"/>
              <w:rPr>
                <w:sz w:val="20"/>
                <w:szCs w:val="20"/>
              </w:rPr>
            </w:pPr>
            <w:r>
              <w:rPr>
                <w:sz w:val="20"/>
                <w:szCs w:val="20"/>
              </w:rPr>
              <w:t>0,00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B952F0" w:rsidRDefault="004E6C81" w:rsidP="005934CB">
            <w:pPr>
              <w:jc w:val="center"/>
              <w:rPr>
                <w:color w:val="000000"/>
                <w:sz w:val="20"/>
                <w:szCs w:val="20"/>
                <w:highlight w:val="yellow"/>
              </w:rPr>
            </w:pPr>
            <w:r w:rsidRPr="004E6C81">
              <w:rPr>
                <w:color w:val="000000"/>
                <w:sz w:val="20"/>
                <w:szCs w:val="20"/>
              </w:rPr>
              <w:t>0,00</w:t>
            </w: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4E6C81" w:rsidP="005934CB">
            <w:pPr>
              <w:jc w:val="center"/>
              <w:rPr>
                <w:color w:val="000000"/>
                <w:sz w:val="20"/>
                <w:szCs w:val="22"/>
              </w:rPr>
            </w:pPr>
            <w:r>
              <w:rPr>
                <w:color w:val="000000"/>
                <w:sz w:val="20"/>
                <w:szCs w:val="22"/>
              </w:rPr>
              <w:t>3 249 321,00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5934CB" w:rsidRDefault="00024B5D" w:rsidP="005934CB">
            <w:pPr>
              <w:jc w:val="center"/>
              <w:rPr>
                <w:color w:val="000000"/>
                <w:sz w:val="20"/>
                <w:szCs w:val="20"/>
              </w:rPr>
            </w:pPr>
            <w:r>
              <w:rPr>
                <w:color w:val="000000"/>
                <w:sz w:val="20"/>
                <w:szCs w:val="20"/>
              </w:rPr>
              <w:t>10 938 000,00</w:t>
            </w:r>
          </w:p>
        </w:tc>
        <w:tc>
          <w:tcPr>
            <w:tcW w:w="1825" w:type="dxa"/>
            <w:tcBorders>
              <w:top w:val="nil"/>
              <w:left w:val="nil"/>
              <w:bottom w:val="single" w:sz="4" w:space="0" w:color="auto"/>
              <w:right w:val="single" w:sz="4" w:space="0" w:color="auto"/>
            </w:tcBorders>
            <w:shd w:val="clear" w:color="auto" w:fill="FFFFFF"/>
            <w:hideMark/>
          </w:tcPr>
          <w:p w:rsidR="005934CB" w:rsidRPr="00B952F0" w:rsidRDefault="005934CB" w:rsidP="005934CB">
            <w:pPr>
              <w:jc w:val="center"/>
              <w:rPr>
                <w:sz w:val="20"/>
                <w:szCs w:val="20"/>
              </w:rPr>
            </w:pPr>
            <w:r>
              <w:rPr>
                <w:sz w:val="20"/>
                <w:szCs w:val="20"/>
              </w:rPr>
              <w:t>9 191 600,00</w:t>
            </w:r>
          </w:p>
        </w:tc>
        <w:tc>
          <w:tcPr>
            <w:tcW w:w="1943" w:type="dxa"/>
            <w:tcBorders>
              <w:top w:val="nil"/>
              <w:left w:val="nil"/>
              <w:bottom w:val="single" w:sz="4" w:space="0" w:color="auto"/>
              <w:right w:val="single" w:sz="4" w:space="0" w:color="auto"/>
            </w:tcBorders>
            <w:shd w:val="clear" w:color="auto" w:fill="FFFFFF"/>
          </w:tcPr>
          <w:p w:rsidR="005934CB" w:rsidRPr="00B952F0" w:rsidRDefault="005934CB" w:rsidP="005934CB">
            <w:pPr>
              <w:jc w:val="center"/>
              <w:rPr>
                <w:color w:val="000000"/>
                <w:sz w:val="20"/>
                <w:szCs w:val="20"/>
                <w:highlight w:val="yellow"/>
              </w:rPr>
            </w:pPr>
            <w:r>
              <w:rPr>
                <w:sz w:val="20"/>
                <w:szCs w:val="20"/>
              </w:rPr>
              <w:t>9 191 600,00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024B5D" w:rsidP="005934CB">
            <w:pPr>
              <w:jc w:val="center"/>
              <w:rPr>
                <w:color w:val="000000"/>
                <w:sz w:val="20"/>
                <w:szCs w:val="22"/>
              </w:rPr>
            </w:pPr>
            <w:r>
              <w:rPr>
                <w:color w:val="000000"/>
                <w:sz w:val="20"/>
                <w:szCs w:val="22"/>
              </w:rPr>
              <w:t>29 321 200,00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5934CB" w:rsidRDefault="005934CB" w:rsidP="005934CB">
            <w:pPr>
              <w:jc w:val="center"/>
              <w:rPr>
                <w:color w:val="000000"/>
                <w:sz w:val="20"/>
                <w:szCs w:val="20"/>
              </w:rPr>
            </w:pPr>
            <w:r>
              <w:rPr>
                <w:color w:val="000000"/>
                <w:sz w:val="20"/>
                <w:szCs w:val="20"/>
              </w:rPr>
              <w:t>16 708 496,38</w:t>
            </w:r>
          </w:p>
        </w:tc>
        <w:tc>
          <w:tcPr>
            <w:tcW w:w="1825" w:type="dxa"/>
            <w:tcBorders>
              <w:top w:val="nil"/>
              <w:left w:val="nil"/>
              <w:bottom w:val="single" w:sz="4" w:space="0" w:color="auto"/>
              <w:right w:val="single" w:sz="4" w:space="0" w:color="auto"/>
            </w:tcBorders>
            <w:shd w:val="clear" w:color="auto" w:fill="FFFFFF"/>
            <w:hideMark/>
          </w:tcPr>
          <w:p w:rsidR="005934CB" w:rsidRPr="0069286B" w:rsidRDefault="005934CB" w:rsidP="005934CB">
            <w:pPr>
              <w:jc w:val="center"/>
              <w:rPr>
                <w:sz w:val="20"/>
                <w:szCs w:val="20"/>
              </w:rPr>
            </w:pPr>
            <w:r>
              <w:rPr>
                <w:sz w:val="20"/>
                <w:szCs w:val="20"/>
              </w:rPr>
              <w:t>23 249 356,20</w:t>
            </w:r>
          </w:p>
        </w:tc>
        <w:tc>
          <w:tcPr>
            <w:tcW w:w="1943"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r>
              <w:rPr>
                <w:sz w:val="20"/>
                <w:szCs w:val="20"/>
              </w:rPr>
              <w:t>23 249 356,20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5934CB" w:rsidP="005934CB">
            <w:pPr>
              <w:jc w:val="center"/>
              <w:rPr>
                <w:color w:val="000000"/>
                <w:sz w:val="20"/>
                <w:szCs w:val="22"/>
              </w:rPr>
            </w:pPr>
            <w:r>
              <w:rPr>
                <w:color w:val="000000"/>
                <w:sz w:val="20"/>
                <w:szCs w:val="22"/>
              </w:rPr>
              <w:t>63 207 208,78</w:t>
            </w:r>
          </w:p>
        </w:tc>
      </w:tr>
      <w:tr w:rsidR="005934CB" w:rsidRPr="00292489"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auto"/>
            <w:vAlign w:val="center"/>
            <w:hideMark/>
          </w:tcPr>
          <w:p w:rsidR="005934CB" w:rsidRDefault="005934CB" w:rsidP="005934CB">
            <w:pPr>
              <w:jc w:val="center"/>
              <w:rPr>
                <w:color w:val="000000"/>
                <w:sz w:val="20"/>
                <w:szCs w:val="20"/>
              </w:rPr>
            </w:pP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hideMark/>
          </w:tcPr>
          <w:p w:rsidR="005934CB" w:rsidRPr="0069286B" w:rsidRDefault="005934CB" w:rsidP="005934CB">
            <w:pPr>
              <w:jc w:val="center"/>
              <w:rPr>
                <w:color w:val="000000"/>
                <w:sz w:val="20"/>
                <w:szCs w:val="20"/>
                <w:highlight w:val="yellow"/>
              </w:rPr>
            </w:pPr>
          </w:p>
        </w:tc>
      </w:tr>
      <w:tr w:rsidR="005934CB" w:rsidRPr="00292489" w:rsidTr="005934CB">
        <w:trPr>
          <w:trHeight w:val="351"/>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spacing w:after="240"/>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spacing w:after="240"/>
              <w:rPr>
                <w:color w:val="000000"/>
                <w:sz w:val="22"/>
                <w:szCs w:val="22"/>
              </w:rPr>
            </w:pPr>
            <w:r w:rsidRPr="00292489">
              <w:rPr>
                <w:color w:val="000000"/>
                <w:sz w:val="22"/>
                <w:szCs w:val="22"/>
              </w:rPr>
              <w:t>Подпрограмма 4</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spacing w:after="240"/>
              <w:rPr>
                <w:color w:val="000000"/>
                <w:sz w:val="22"/>
                <w:szCs w:val="22"/>
              </w:rPr>
            </w:pPr>
            <w:r w:rsidRPr="00292489">
              <w:rPr>
                <w:color w:val="000000"/>
                <w:sz w:val="22"/>
                <w:szCs w:val="22"/>
              </w:rPr>
              <w:t>Развитие дошкольного, общего и дополнительного образования.</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spacing w:after="240"/>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5934CB" w:rsidRDefault="00FF228C" w:rsidP="005934CB">
            <w:pPr>
              <w:jc w:val="center"/>
              <w:rPr>
                <w:color w:val="000000"/>
                <w:sz w:val="20"/>
                <w:szCs w:val="20"/>
              </w:rPr>
            </w:pPr>
            <w:r>
              <w:rPr>
                <w:color w:val="000000"/>
                <w:sz w:val="20"/>
                <w:szCs w:val="20"/>
              </w:rPr>
              <w:t>524 859 896,68</w:t>
            </w:r>
          </w:p>
        </w:tc>
        <w:tc>
          <w:tcPr>
            <w:tcW w:w="1825" w:type="dxa"/>
            <w:tcBorders>
              <w:top w:val="single" w:sz="4" w:space="0" w:color="auto"/>
              <w:left w:val="nil"/>
              <w:bottom w:val="single" w:sz="4" w:space="0" w:color="auto"/>
              <w:right w:val="single" w:sz="4" w:space="0" w:color="auto"/>
            </w:tcBorders>
            <w:shd w:val="clear" w:color="auto" w:fill="auto"/>
            <w:hideMark/>
          </w:tcPr>
          <w:p w:rsidR="005934CB" w:rsidRDefault="00805A60" w:rsidP="005934CB">
            <w:pPr>
              <w:jc w:val="right"/>
              <w:rPr>
                <w:color w:val="000000"/>
                <w:sz w:val="20"/>
                <w:szCs w:val="20"/>
              </w:rPr>
            </w:pPr>
            <w:r>
              <w:rPr>
                <w:color w:val="000000"/>
                <w:sz w:val="20"/>
                <w:szCs w:val="20"/>
              </w:rPr>
              <w:t>546 789 041,90</w:t>
            </w:r>
          </w:p>
        </w:tc>
        <w:tc>
          <w:tcPr>
            <w:tcW w:w="1943" w:type="dxa"/>
            <w:tcBorders>
              <w:top w:val="single" w:sz="4" w:space="0" w:color="auto"/>
              <w:left w:val="nil"/>
              <w:bottom w:val="single" w:sz="4" w:space="0" w:color="auto"/>
              <w:right w:val="single" w:sz="4" w:space="0" w:color="auto"/>
            </w:tcBorders>
            <w:shd w:val="clear" w:color="auto" w:fill="auto"/>
          </w:tcPr>
          <w:p w:rsidR="005934CB" w:rsidRDefault="00805A60" w:rsidP="005934CB">
            <w:pPr>
              <w:jc w:val="right"/>
              <w:rPr>
                <w:color w:val="000000"/>
                <w:sz w:val="20"/>
                <w:szCs w:val="20"/>
              </w:rPr>
            </w:pPr>
            <w:r>
              <w:rPr>
                <w:color w:val="000000"/>
                <w:sz w:val="20"/>
                <w:szCs w:val="20"/>
              </w:rPr>
              <w:t>537 923 048,22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9D443C" w:rsidRDefault="00805A60" w:rsidP="005934CB">
            <w:pPr>
              <w:jc w:val="center"/>
              <w:rPr>
                <w:color w:val="000000"/>
                <w:sz w:val="20"/>
                <w:szCs w:val="22"/>
              </w:rPr>
            </w:pPr>
            <w:r>
              <w:rPr>
                <w:color w:val="000000"/>
                <w:sz w:val="20"/>
                <w:szCs w:val="22"/>
              </w:rPr>
              <w:t>1 609 571 986,80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4CB" w:rsidRDefault="005934CB" w:rsidP="005934CB">
            <w:pPr>
              <w:jc w:val="center"/>
              <w:rPr>
                <w:color w:val="000000"/>
                <w:sz w:val="20"/>
                <w:szCs w:val="20"/>
              </w:rPr>
            </w:pPr>
          </w:p>
        </w:tc>
        <w:tc>
          <w:tcPr>
            <w:tcW w:w="1825" w:type="dxa"/>
            <w:tcBorders>
              <w:top w:val="nil"/>
              <w:left w:val="single" w:sz="4" w:space="0" w:color="auto"/>
              <w:bottom w:val="single" w:sz="4" w:space="0" w:color="auto"/>
              <w:right w:val="single" w:sz="4" w:space="0" w:color="auto"/>
            </w:tcBorders>
            <w:vAlign w:val="center"/>
            <w:hideMark/>
          </w:tcPr>
          <w:p w:rsidR="005934CB" w:rsidRDefault="005934CB" w:rsidP="005934CB">
            <w:pPr>
              <w:rPr>
                <w:color w:val="000000"/>
                <w:sz w:val="20"/>
                <w:szCs w:val="20"/>
              </w:rPr>
            </w:pPr>
          </w:p>
        </w:tc>
        <w:tc>
          <w:tcPr>
            <w:tcW w:w="1943" w:type="dxa"/>
            <w:tcBorders>
              <w:top w:val="nil"/>
              <w:left w:val="single" w:sz="4" w:space="0" w:color="auto"/>
              <w:bottom w:val="single" w:sz="4" w:space="0" w:color="auto"/>
              <w:right w:val="single" w:sz="4" w:space="0" w:color="auto"/>
            </w:tcBorders>
            <w:vAlign w:val="center"/>
          </w:tcPr>
          <w:p w:rsidR="005934CB" w:rsidRDefault="005934CB" w:rsidP="005934CB">
            <w:pPr>
              <w:rPr>
                <w:color w:val="000000"/>
                <w:sz w:val="20"/>
                <w:szCs w:val="20"/>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tcPr>
          <w:p w:rsidR="005934CB" w:rsidRDefault="005934CB" w:rsidP="005934CB">
            <w:pPr>
              <w:jc w:val="center"/>
              <w:rPr>
                <w:color w:val="000000"/>
                <w:sz w:val="20"/>
                <w:szCs w:val="20"/>
              </w:rPr>
            </w:pPr>
            <w:r>
              <w:rPr>
                <w:color w:val="000000"/>
                <w:sz w:val="20"/>
                <w:szCs w:val="20"/>
              </w:rPr>
              <w:t>8 249 366,55</w:t>
            </w: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r>
              <w:rPr>
                <w:sz w:val="20"/>
                <w:szCs w:val="20"/>
              </w:rPr>
              <w:t>29 889 172,22</w:t>
            </w:r>
          </w:p>
        </w:tc>
        <w:tc>
          <w:tcPr>
            <w:tcW w:w="1943" w:type="dxa"/>
            <w:tcBorders>
              <w:top w:val="nil"/>
              <w:left w:val="single" w:sz="4" w:space="0" w:color="auto"/>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r>
              <w:rPr>
                <w:color w:val="000000"/>
                <w:sz w:val="20"/>
                <w:szCs w:val="20"/>
              </w:rPr>
              <w:t>21 684 598,23</w:t>
            </w: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59 823 137,00</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auto"/>
          </w:tcPr>
          <w:p w:rsidR="005934CB" w:rsidRDefault="00FF228C" w:rsidP="005934CB">
            <w:pPr>
              <w:jc w:val="center"/>
              <w:rPr>
                <w:color w:val="000000"/>
                <w:sz w:val="20"/>
                <w:szCs w:val="20"/>
              </w:rPr>
            </w:pPr>
            <w:r>
              <w:rPr>
                <w:color w:val="000000"/>
                <w:sz w:val="20"/>
                <w:szCs w:val="20"/>
              </w:rPr>
              <w:t>252 917 898,63</w:t>
            </w: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r>
              <w:rPr>
                <w:color w:val="000000"/>
                <w:sz w:val="20"/>
                <w:szCs w:val="20"/>
              </w:rPr>
              <w:t>250 322 730,12</w:t>
            </w:r>
          </w:p>
        </w:tc>
        <w:tc>
          <w:tcPr>
            <w:tcW w:w="1943" w:type="dxa"/>
            <w:tcBorders>
              <w:top w:val="nil"/>
              <w:left w:val="single" w:sz="4" w:space="0" w:color="auto"/>
              <w:bottom w:val="single" w:sz="4" w:space="0" w:color="auto"/>
              <w:right w:val="single" w:sz="4" w:space="0" w:color="auto"/>
            </w:tcBorders>
            <w:shd w:val="clear" w:color="auto" w:fill="FFFFFF"/>
          </w:tcPr>
          <w:p w:rsidR="005934CB" w:rsidRPr="0069286B" w:rsidRDefault="005934CB" w:rsidP="005934CB">
            <w:pPr>
              <w:jc w:val="center"/>
              <w:rPr>
                <w:sz w:val="20"/>
                <w:szCs w:val="20"/>
                <w:highlight w:val="yellow"/>
              </w:rPr>
            </w:pPr>
            <w:r>
              <w:rPr>
                <w:color w:val="000000"/>
                <w:sz w:val="20"/>
                <w:szCs w:val="20"/>
              </w:rPr>
              <w:t>249 928 410,43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FF228C" w:rsidP="005934CB">
            <w:pPr>
              <w:jc w:val="center"/>
              <w:rPr>
                <w:color w:val="000000"/>
                <w:sz w:val="20"/>
                <w:szCs w:val="22"/>
              </w:rPr>
            </w:pPr>
            <w:r>
              <w:rPr>
                <w:color w:val="000000"/>
                <w:sz w:val="20"/>
                <w:szCs w:val="22"/>
              </w:rPr>
              <w:t>753 169 039,18</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tcPr>
          <w:p w:rsidR="005934CB" w:rsidRDefault="005934CB" w:rsidP="005934CB">
            <w:pPr>
              <w:jc w:val="center"/>
              <w:rPr>
                <w:color w:val="000000"/>
                <w:sz w:val="20"/>
                <w:szCs w:val="20"/>
              </w:rPr>
            </w:pPr>
            <w:r>
              <w:rPr>
                <w:color w:val="000000"/>
                <w:sz w:val="20"/>
                <w:szCs w:val="20"/>
              </w:rPr>
              <w:t>258 817 989,50</w:t>
            </w:r>
          </w:p>
        </w:tc>
        <w:tc>
          <w:tcPr>
            <w:tcW w:w="1825" w:type="dxa"/>
            <w:tcBorders>
              <w:top w:val="nil"/>
              <w:left w:val="nil"/>
              <w:bottom w:val="single" w:sz="4" w:space="0" w:color="auto"/>
              <w:right w:val="single" w:sz="4" w:space="0" w:color="auto"/>
            </w:tcBorders>
            <w:shd w:val="clear" w:color="auto" w:fill="FFFFFF"/>
            <w:hideMark/>
          </w:tcPr>
          <w:p w:rsidR="005934CB" w:rsidRDefault="00800D97" w:rsidP="005934CB">
            <w:pPr>
              <w:jc w:val="center"/>
              <w:rPr>
                <w:color w:val="000000"/>
                <w:sz w:val="20"/>
                <w:szCs w:val="20"/>
              </w:rPr>
            </w:pPr>
            <w:r>
              <w:rPr>
                <w:color w:val="000000"/>
                <w:sz w:val="20"/>
                <w:szCs w:val="20"/>
              </w:rPr>
              <w:t>259 889 476,59</w:t>
            </w:r>
          </w:p>
          <w:p w:rsidR="005934CB" w:rsidRPr="0069286B" w:rsidRDefault="005934CB" w:rsidP="005934CB">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5934CB" w:rsidRPr="009F0F5D" w:rsidRDefault="00800D97" w:rsidP="005934CB">
            <w:pPr>
              <w:jc w:val="center"/>
              <w:rPr>
                <w:color w:val="000000"/>
                <w:sz w:val="20"/>
                <w:szCs w:val="20"/>
              </w:rPr>
            </w:pPr>
            <w:r>
              <w:rPr>
                <w:color w:val="000000"/>
                <w:sz w:val="20"/>
                <w:szCs w:val="20"/>
              </w:rPr>
              <w:t>259 622 376,59</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800D97" w:rsidP="005934CB">
            <w:pPr>
              <w:jc w:val="center"/>
              <w:rPr>
                <w:color w:val="000000"/>
                <w:sz w:val="20"/>
                <w:szCs w:val="22"/>
              </w:rPr>
            </w:pPr>
            <w:r>
              <w:rPr>
                <w:color w:val="000000"/>
                <w:sz w:val="20"/>
                <w:szCs w:val="22"/>
              </w:rPr>
              <w:t>778 329 842,68</w:t>
            </w:r>
          </w:p>
        </w:tc>
      </w:tr>
      <w:tr w:rsidR="005934CB" w:rsidRPr="00292489" w:rsidTr="005934CB">
        <w:trPr>
          <w:trHeight w:val="425"/>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auto"/>
          </w:tcPr>
          <w:p w:rsidR="005934CB" w:rsidRDefault="005934CB" w:rsidP="005934CB">
            <w:pPr>
              <w:jc w:val="center"/>
              <w:rPr>
                <w:color w:val="000000"/>
                <w:sz w:val="20"/>
                <w:szCs w:val="20"/>
              </w:rPr>
            </w:pPr>
            <w:r>
              <w:rPr>
                <w:color w:val="000000"/>
                <w:sz w:val="20"/>
                <w:szCs w:val="20"/>
              </w:rPr>
              <w:t>4 874 642,00</w:t>
            </w:r>
          </w:p>
          <w:p w:rsidR="005934CB" w:rsidRDefault="005934CB" w:rsidP="005934CB">
            <w:pPr>
              <w:jc w:val="center"/>
              <w:rPr>
                <w:color w:val="000000"/>
                <w:sz w:val="20"/>
                <w:szCs w:val="20"/>
              </w:rPr>
            </w:pPr>
          </w:p>
        </w:tc>
        <w:tc>
          <w:tcPr>
            <w:tcW w:w="1825" w:type="dxa"/>
            <w:tcBorders>
              <w:top w:val="nil"/>
              <w:left w:val="nil"/>
              <w:bottom w:val="single" w:sz="4" w:space="0" w:color="auto"/>
              <w:right w:val="single" w:sz="4" w:space="0" w:color="auto"/>
            </w:tcBorders>
            <w:shd w:val="clear" w:color="auto" w:fill="FFFFFF"/>
            <w:hideMark/>
          </w:tcPr>
          <w:p w:rsidR="005934CB" w:rsidRPr="0069286B" w:rsidRDefault="00C22154" w:rsidP="005934CB">
            <w:pPr>
              <w:jc w:val="center"/>
              <w:rPr>
                <w:sz w:val="20"/>
                <w:szCs w:val="20"/>
              </w:rPr>
            </w:pPr>
            <w:r>
              <w:rPr>
                <w:sz w:val="20"/>
                <w:szCs w:val="20"/>
              </w:rPr>
              <w:t>6 687 662,97</w:t>
            </w:r>
          </w:p>
        </w:tc>
        <w:tc>
          <w:tcPr>
            <w:tcW w:w="1943" w:type="dxa"/>
            <w:tcBorders>
              <w:top w:val="nil"/>
              <w:left w:val="nil"/>
              <w:bottom w:val="single" w:sz="4" w:space="0" w:color="auto"/>
              <w:right w:val="single" w:sz="4" w:space="0" w:color="auto"/>
            </w:tcBorders>
            <w:shd w:val="clear" w:color="auto" w:fill="FFFFFF"/>
          </w:tcPr>
          <w:p w:rsidR="005934CB" w:rsidRPr="0069286B" w:rsidRDefault="00C22154" w:rsidP="005934CB">
            <w:pPr>
              <w:jc w:val="center"/>
              <w:rPr>
                <w:sz w:val="20"/>
                <w:szCs w:val="20"/>
                <w:highlight w:val="yellow"/>
              </w:rPr>
            </w:pPr>
            <w:r>
              <w:rPr>
                <w:sz w:val="20"/>
                <w:szCs w:val="20"/>
              </w:rPr>
              <w:t>6 687 662,97</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C22154" w:rsidP="005934CB">
            <w:pPr>
              <w:jc w:val="center"/>
              <w:rPr>
                <w:color w:val="000000"/>
                <w:sz w:val="20"/>
                <w:szCs w:val="22"/>
              </w:rPr>
            </w:pPr>
            <w:r>
              <w:rPr>
                <w:color w:val="000000"/>
                <w:sz w:val="20"/>
                <w:szCs w:val="22"/>
              </w:rPr>
              <w:t>18 249 967,94</w:t>
            </w:r>
          </w:p>
        </w:tc>
      </w:tr>
      <w:tr w:rsidR="005934CB" w:rsidRPr="00292489" w:rsidTr="005934CB">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5934CB" w:rsidRPr="00292489" w:rsidRDefault="005934CB" w:rsidP="005934CB">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Подпрограмма 5</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Обеспечение реализации муниципальной программы</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934CB" w:rsidRDefault="005934CB" w:rsidP="005934CB">
            <w:pPr>
              <w:jc w:val="center"/>
              <w:rPr>
                <w:color w:val="000000"/>
                <w:sz w:val="20"/>
                <w:szCs w:val="20"/>
              </w:rPr>
            </w:pPr>
            <w:r>
              <w:rPr>
                <w:color w:val="000000"/>
                <w:sz w:val="20"/>
                <w:szCs w:val="20"/>
              </w:rPr>
              <w:t>58 233 154,03</w:t>
            </w:r>
          </w:p>
        </w:tc>
        <w:tc>
          <w:tcPr>
            <w:tcW w:w="1825" w:type="dxa"/>
            <w:tcBorders>
              <w:top w:val="nil"/>
              <w:left w:val="nil"/>
              <w:bottom w:val="single" w:sz="4" w:space="0" w:color="auto"/>
              <w:right w:val="single" w:sz="4" w:space="0" w:color="auto"/>
            </w:tcBorders>
            <w:shd w:val="clear" w:color="auto" w:fill="FFFFFF"/>
            <w:hideMark/>
          </w:tcPr>
          <w:p w:rsidR="005934CB" w:rsidRPr="0069286B" w:rsidRDefault="005934CB" w:rsidP="005934CB">
            <w:pPr>
              <w:jc w:val="center"/>
              <w:rPr>
                <w:sz w:val="20"/>
                <w:szCs w:val="20"/>
              </w:rPr>
            </w:pPr>
            <w:r>
              <w:rPr>
                <w:sz w:val="20"/>
                <w:szCs w:val="20"/>
              </w:rPr>
              <w:t>56 662 247,16</w:t>
            </w:r>
          </w:p>
        </w:tc>
        <w:tc>
          <w:tcPr>
            <w:tcW w:w="1943"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sz w:val="20"/>
                <w:szCs w:val="20"/>
                <w:highlight w:val="yellow"/>
              </w:rPr>
            </w:pPr>
            <w:r>
              <w:rPr>
                <w:sz w:val="20"/>
                <w:szCs w:val="20"/>
              </w:rPr>
              <w:t>56 662 247,16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CB" w:rsidRPr="009D443C" w:rsidRDefault="005934CB" w:rsidP="005934CB">
            <w:pPr>
              <w:jc w:val="center"/>
              <w:rPr>
                <w:color w:val="000000"/>
                <w:sz w:val="20"/>
                <w:szCs w:val="22"/>
              </w:rPr>
            </w:pPr>
            <w:r>
              <w:rPr>
                <w:color w:val="000000"/>
                <w:sz w:val="20"/>
                <w:szCs w:val="22"/>
              </w:rPr>
              <w:t>171 557 648,35</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auto"/>
            <w:noWrap/>
          </w:tcPr>
          <w:p w:rsidR="005934CB" w:rsidRDefault="005934CB" w:rsidP="005934CB">
            <w:pPr>
              <w:jc w:val="center"/>
              <w:rPr>
                <w:color w:val="000000"/>
                <w:sz w:val="20"/>
                <w:szCs w:val="20"/>
              </w:rPr>
            </w:pPr>
          </w:p>
        </w:tc>
        <w:tc>
          <w:tcPr>
            <w:tcW w:w="1825"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auto"/>
          </w:tcPr>
          <w:p w:rsidR="005934CB" w:rsidRDefault="005934CB" w:rsidP="005934CB">
            <w:pPr>
              <w:jc w:val="center"/>
              <w:rPr>
                <w:color w:val="000000"/>
                <w:sz w:val="20"/>
                <w:szCs w:val="20"/>
              </w:rPr>
            </w:pP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5934CB" w:rsidRPr="0069286B" w:rsidRDefault="005934CB" w:rsidP="005934CB">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auto"/>
          </w:tcPr>
          <w:p w:rsidR="005934CB" w:rsidRDefault="005934CB" w:rsidP="005934CB">
            <w:pPr>
              <w:jc w:val="center"/>
              <w:rPr>
                <w:color w:val="000000"/>
                <w:sz w:val="20"/>
                <w:szCs w:val="20"/>
              </w:rPr>
            </w:pPr>
            <w:r>
              <w:rPr>
                <w:color w:val="000000"/>
                <w:sz w:val="20"/>
                <w:szCs w:val="20"/>
              </w:rPr>
              <w:t>2 914 923,82</w:t>
            </w:r>
          </w:p>
        </w:tc>
        <w:tc>
          <w:tcPr>
            <w:tcW w:w="1825" w:type="dxa"/>
            <w:tcBorders>
              <w:top w:val="nil"/>
              <w:left w:val="single" w:sz="4" w:space="0" w:color="auto"/>
              <w:bottom w:val="single" w:sz="4" w:space="0" w:color="auto"/>
              <w:right w:val="nil"/>
            </w:tcBorders>
            <w:shd w:val="clear" w:color="auto" w:fill="FFFFFF"/>
            <w:hideMark/>
          </w:tcPr>
          <w:p w:rsidR="005934CB" w:rsidRPr="0069286B" w:rsidRDefault="005934CB" w:rsidP="005934CB">
            <w:pPr>
              <w:jc w:val="center"/>
              <w:rPr>
                <w:sz w:val="20"/>
                <w:szCs w:val="20"/>
              </w:rPr>
            </w:pPr>
            <w:r>
              <w:rPr>
                <w:sz w:val="20"/>
                <w:szCs w:val="20"/>
              </w:rPr>
              <w:t>2 907 000,00</w:t>
            </w:r>
          </w:p>
        </w:tc>
        <w:tc>
          <w:tcPr>
            <w:tcW w:w="1943" w:type="dxa"/>
            <w:tcBorders>
              <w:top w:val="nil"/>
              <w:left w:val="single" w:sz="4" w:space="0" w:color="auto"/>
              <w:bottom w:val="single" w:sz="4" w:space="0" w:color="auto"/>
              <w:right w:val="single" w:sz="4" w:space="0" w:color="auto"/>
            </w:tcBorders>
            <w:shd w:val="clear" w:color="auto" w:fill="FFFFFF"/>
          </w:tcPr>
          <w:p w:rsidR="005934CB" w:rsidRPr="003C511C" w:rsidRDefault="005934CB" w:rsidP="005934CB">
            <w:pPr>
              <w:jc w:val="center"/>
              <w:rPr>
                <w:sz w:val="20"/>
                <w:szCs w:val="20"/>
              </w:rPr>
            </w:pPr>
            <w:r>
              <w:rPr>
                <w:sz w:val="20"/>
                <w:szCs w:val="20"/>
              </w:rPr>
              <w:t>2 907 000,00</w:t>
            </w:r>
          </w:p>
        </w:tc>
        <w:tc>
          <w:tcPr>
            <w:tcW w:w="2126" w:type="dxa"/>
            <w:tcBorders>
              <w:top w:val="nil"/>
              <w:left w:val="single" w:sz="4" w:space="0" w:color="auto"/>
              <w:bottom w:val="single" w:sz="4" w:space="0" w:color="auto"/>
              <w:right w:val="single" w:sz="4" w:space="0" w:color="auto"/>
            </w:tcBorders>
            <w:shd w:val="clear" w:color="auto" w:fill="auto"/>
            <w:vAlign w:val="center"/>
          </w:tcPr>
          <w:p w:rsidR="005934CB" w:rsidRPr="009D443C" w:rsidRDefault="005934CB" w:rsidP="005934CB">
            <w:pPr>
              <w:jc w:val="center"/>
              <w:rPr>
                <w:color w:val="000000"/>
                <w:sz w:val="20"/>
                <w:szCs w:val="22"/>
              </w:rPr>
            </w:pPr>
            <w:r w:rsidRPr="009D443C">
              <w:rPr>
                <w:color w:val="000000"/>
                <w:sz w:val="20"/>
                <w:szCs w:val="22"/>
              </w:rPr>
              <w:t>8 728 923,82</w:t>
            </w:r>
          </w:p>
        </w:tc>
      </w:tr>
      <w:tr w:rsidR="005934CB" w:rsidRPr="00292489" w:rsidTr="005934CB">
        <w:trPr>
          <w:trHeight w:val="300"/>
        </w:trPr>
        <w:tc>
          <w:tcPr>
            <w:tcW w:w="514" w:type="dxa"/>
            <w:vMerge/>
            <w:tcBorders>
              <w:left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auto"/>
          </w:tcPr>
          <w:p w:rsidR="005934CB" w:rsidRDefault="005934CB" w:rsidP="005934CB">
            <w:pPr>
              <w:jc w:val="center"/>
              <w:rPr>
                <w:color w:val="000000"/>
                <w:sz w:val="20"/>
                <w:szCs w:val="20"/>
              </w:rPr>
            </w:pPr>
            <w:r>
              <w:rPr>
                <w:color w:val="000000"/>
                <w:sz w:val="20"/>
                <w:szCs w:val="20"/>
              </w:rPr>
              <w:t>55 318 230,21</w:t>
            </w:r>
          </w:p>
        </w:tc>
        <w:tc>
          <w:tcPr>
            <w:tcW w:w="1825" w:type="dxa"/>
            <w:tcBorders>
              <w:top w:val="nil"/>
              <w:left w:val="nil"/>
              <w:bottom w:val="single" w:sz="4" w:space="0" w:color="auto"/>
              <w:right w:val="single" w:sz="4" w:space="0" w:color="auto"/>
            </w:tcBorders>
            <w:shd w:val="clear" w:color="auto" w:fill="FFFFFF"/>
            <w:hideMark/>
          </w:tcPr>
          <w:p w:rsidR="005934CB" w:rsidRPr="0069286B" w:rsidRDefault="005934CB" w:rsidP="005934CB">
            <w:pPr>
              <w:jc w:val="center"/>
              <w:rPr>
                <w:sz w:val="20"/>
                <w:szCs w:val="20"/>
              </w:rPr>
            </w:pPr>
            <w:r>
              <w:rPr>
                <w:sz w:val="20"/>
                <w:szCs w:val="20"/>
              </w:rPr>
              <w:t>53 755 247,16</w:t>
            </w:r>
          </w:p>
        </w:tc>
        <w:tc>
          <w:tcPr>
            <w:tcW w:w="1943" w:type="dxa"/>
            <w:tcBorders>
              <w:top w:val="nil"/>
              <w:left w:val="nil"/>
              <w:bottom w:val="single" w:sz="4" w:space="0" w:color="auto"/>
              <w:right w:val="single" w:sz="4" w:space="0" w:color="auto"/>
            </w:tcBorders>
            <w:shd w:val="clear" w:color="auto" w:fill="FFFFFF"/>
          </w:tcPr>
          <w:p w:rsidR="005934CB" w:rsidRPr="0069286B" w:rsidRDefault="005934CB" w:rsidP="005934CB">
            <w:pPr>
              <w:jc w:val="center"/>
              <w:rPr>
                <w:sz w:val="20"/>
                <w:szCs w:val="20"/>
                <w:highlight w:val="yellow"/>
              </w:rPr>
            </w:pPr>
            <w:r w:rsidRPr="007709FA">
              <w:rPr>
                <w:sz w:val="20"/>
                <w:szCs w:val="20"/>
              </w:rPr>
              <w:t>53 755 257,16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5934CB" w:rsidRPr="009D443C" w:rsidRDefault="005934CB" w:rsidP="005934CB">
            <w:pPr>
              <w:jc w:val="center"/>
              <w:rPr>
                <w:color w:val="000000"/>
                <w:sz w:val="20"/>
                <w:szCs w:val="22"/>
              </w:rPr>
            </w:pPr>
            <w:r>
              <w:rPr>
                <w:color w:val="000000"/>
                <w:sz w:val="20"/>
                <w:szCs w:val="22"/>
              </w:rPr>
              <w:t>162 828 724,53</w:t>
            </w:r>
          </w:p>
        </w:tc>
      </w:tr>
      <w:tr w:rsidR="005934CB" w:rsidTr="005934CB">
        <w:trPr>
          <w:trHeight w:val="300"/>
        </w:trPr>
        <w:tc>
          <w:tcPr>
            <w:tcW w:w="514" w:type="dxa"/>
            <w:vMerge/>
            <w:tcBorders>
              <w:left w:val="single" w:sz="4" w:space="0" w:color="auto"/>
              <w:bottom w:val="single" w:sz="4" w:space="0" w:color="auto"/>
              <w:right w:val="single" w:sz="4" w:space="0" w:color="auto"/>
            </w:tcBorders>
          </w:tcPr>
          <w:p w:rsidR="005934CB" w:rsidRPr="00292489" w:rsidRDefault="005934CB" w:rsidP="005934CB">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5934CB" w:rsidRPr="00292489" w:rsidRDefault="005934CB" w:rsidP="005934CB">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5934CB" w:rsidRPr="00292489" w:rsidRDefault="005934CB" w:rsidP="005934CB">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934CB" w:rsidRPr="001C4F69" w:rsidRDefault="005934CB" w:rsidP="005934CB">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934CB" w:rsidRPr="001C4F69" w:rsidRDefault="005934CB" w:rsidP="005934CB">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5934CB" w:rsidRPr="001C4F69" w:rsidRDefault="005934CB" w:rsidP="005934CB">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5934CB" w:rsidRPr="001C4F69" w:rsidRDefault="005934CB" w:rsidP="005934CB">
            <w:pPr>
              <w:rPr>
                <w:color w:val="000000"/>
                <w:sz w:val="20"/>
                <w:szCs w:val="20"/>
              </w:rPr>
            </w:pPr>
          </w:p>
        </w:tc>
      </w:tr>
    </w:tbl>
    <w:p w:rsidR="005934CB" w:rsidRDefault="005934CB" w:rsidP="005934CB">
      <w:pPr>
        <w:rPr>
          <w:sz w:val="28"/>
          <w:szCs w:val="28"/>
        </w:rPr>
        <w:sectPr w:rsidR="005934CB" w:rsidSect="005934CB">
          <w:pgSz w:w="16838" w:h="11905" w:orient="landscape"/>
          <w:pgMar w:top="709" w:right="678" w:bottom="567" w:left="1134" w:header="720" w:footer="720" w:gutter="0"/>
          <w:cols w:space="720"/>
        </w:sectPr>
      </w:pPr>
    </w:p>
    <w:p w:rsidR="004D79D5" w:rsidRDefault="004D79D5" w:rsidP="008F5FA0">
      <w:pPr>
        <w:suppressAutoHyphens/>
        <w:autoSpaceDE w:val="0"/>
        <w:jc w:val="right"/>
        <w:rPr>
          <w:sz w:val="28"/>
          <w:szCs w:val="28"/>
          <w:lang w:eastAsia="ar-SA"/>
        </w:rPr>
      </w:pPr>
    </w:p>
    <w:p w:rsidR="004D79D5" w:rsidRPr="00D215E6" w:rsidRDefault="004D79D5" w:rsidP="004D79D5">
      <w:pPr>
        <w:suppressAutoHyphens/>
        <w:autoSpaceDE w:val="0"/>
        <w:jc w:val="right"/>
        <w:rPr>
          <w:sz w:val="28"/>
          <w:szCs w:val="28"/>
          <w:lang w:eastAsia="ar-SA"/>
        </w:rPr>
      </w:pPr>
      <w:r w:rsidRPr="00D215E6">
        <w:rPr>
          <w:sz w:val="28"/>
          <w:szCs w:val="28"/>
          <w:lang w:eastAsia="ar-SA"/>
        </w:rPr>
        <w:t xml:space="preserve">Приложение № </w:t>
      </w:r>
      <w:r>
        <w:rPr>
          <w:sz w:val="28"/>
          <w:szCs w:val="28"/>
          <w:lang w:eastAsia="ar-SA"/>
        </w:rPr>
        <w:t>3</w:t>
      </w:r>
      <w:r w:rsidRPr="00D215E6">
        <w:rPr>
          <w:sz w:val="28"/>
          <w:szCs w:val="28"/>
          <w:lang w:eastAsia="ar-SA"/>
        </w:rPr>
        <w:t xml:space="preserve"> к постановлению</w:t>
      </w:r>
    </w:p>
    <w:p w:rsidR="004D79D5" w:rsidRPr="00D215E6" w:rsidRDefault="004D79D5" w:rsidP="004D79D5">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4D79D5" w:rsidRPr="00D215E6" w:rsidRDefault="004D79D5" w:rsidP="004D79D5">
      <w:pPr>
        <w:jc w:val="right"/>
        <w:rPr>
          <w:sz w:val="28"/>
          <w:szCs w:val="28"/>
        </w:rPr>
      </w:pPr>
      <w:r w:rsidRPr="00D215E6">
        <w:rPr>
          <w:sz w:val="28"/>
          <w:szCs w:val="28"/>
        </w:rPr>
        <w:t xml:space="preserve">района </w:t>
      </w:r>
      <w:r w:rsidR="00C3277B" w:rsidRPr="008049FF">
        <w:rPr>
          <w:sz w:val="28"/>
          <w:szCs w:val="28"/>
          <w:u w:val="single"/>
        </w:rPr>
        <w:t>от 08.09.2020 г.</w:t>
      </w:r>
      <w:r w:rsidR="00C3277B" w:rsidRPr="009E1186">
        <w:rPr>
          <w:sz w:val="28"/>
          <w:szCs w:val="28"/>
        </w:rPr>
        <w:t xml:space="preserve"> №</w:t>
      </w:r>
      <w:r w:rsidR="00C3277B">
        <w:rPr>
          <w:sz w:val="28"/>
          <w:szCs w:val="28"/>
        </w:rPr>
        <w:t xml:space="preserve"> </w:t>
      </w:r>
      <w:r w:rsidR="00C3277B">
        <w:rPr>
          <w:sz w:val="28"/>
          <w:szCs w:val="28"/>
          <w:u w:val="single"/>
        </w:rPr>
        <w:t>344-п</w:t>
      </w:r>
    </w:p>
    <w:p w:rsidR="004D79D5" w:rsidRPr="000C5A25" w:rsidRDefault="004D79D5" w:rsidP="004D79D5">
      <w:pPr>
        <w:pStyle w:val="ConsPlusNormal"/>
        <w:jc w:val="right"/>
        <w:rPr>
          <w:rFonts w:ascii="Times New Roman" w:hAnsi="Times New Roman" w:cs="Times New Roman"/>
          <w:sz w:val="18"/>
          <w:szCs w:val="18"/>
        </w:rPr>
      </w:pPr>
      <w:proofErr w:type="gramStart"/>
      <w:r w:rsidRPr="000C5A25">
        <w:rPr>
          <w:rFonts w:ascii="Times New Roman" w:hAnsi="Times New Roman" w:cs="Times New Roman"/>
          <w:sz w:val="28"/>
          <w:szCs w:val="28"/>
        </w:rPr>
        <w:t>(</w:t>
      </w:r>
      <w:r w:rsidRPr="000C5A25">
        <w:rPr>
          <w:rFonts w:ascii="Times New Roman" w:hAnsi="Times New Roman" w:cs="Times New Roman"/>
          <w:sz w:val="18"/>
          <w:szCs w:val="18"/>
        </w:rPr>
        <w:t>новая редакция приложения № 2</w:t>
      </w:r>
      <w:proofErr w:type="gramEnd"/>
    </w:p>
    <w:p w:rsidR="004D79D5" w:rsidRPr="000C5A25" w:rsidRDefault="004D79D5" w:rsidP="004D79D5">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 xml:space="preserve"> к подпрограмме «Обеспечение жизнедеятельности образовательных учреждений» </w:t>
      </w:r>
    </w:p>
    <w:p w:rsidR="004D79D5" w:rsidRPr="000C5A25" w:rsidRDefault="004D79D5" w:rsidP="004D79D5">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 xml:space="preserve"> муниципальной программы «Развитие образования», утвержденной </w:t>
      </w:r>
    </w:p>
    <w:p w:rsidR="004D79D5" w:rsidRPr="000C5A25" w:rsidRDefault="004D79D5" w:rsidP="004D79D5">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постановлением администрации Северо-</w:t>
      </w:r>
    </w:p>
    <w:p w:rsidR="004D79D5" w:rsidRDefault="004D79D5" w:rsidP="004D79D5">
      <w:pPr>
        <w:pStyle w:val="ConsPlusNormal"/>
        <w:widowControl/>
        <w:ind w:firstLine="0"/>
        <w:jc w:val="right"/>
        <w:rPr>
          <w:rFonts w:ascii="Times New Roman" w:hAnsi="Times New Roman" w:cs="Times New Roman"/>
          <w:sz w:val="28"/>
          <w:szCs w:val="28"/>
        </w:rPr>
      </w:pPr>
      <w:proofErr w:type="gramStart"/>
      <w:r w:rsidRPr="000C5A25">
        <w:rPr>
          <w:rFonts w:ascii="Times New Roman" w:hAnsi="Times New Roman" w:cs="Times New Roman"/>
          <w:sz w:val="18"/>
          <w:szCs w:val="18"/>
        </w:rPr>
        <w:t>Енисейского района от 29.10.2013 № 566-п</w:t>
      </w:r>
      <w:r w:rsidRPr="000C5A25">
        <w:rPr>
          <w:rFonts w:ascii="Times New Roman" w:hAnsi="Times New Roman" w:cs="Times New Roman"/>
          <w:sz w:val="28"/>
          <w:szCs w:val="28"/>
        </w:rPr>
        <w:t>)</w:t>
      </w:r>
      <w:proofErr w:type="gramEnd"/>
    </w:p>
    <w:p w:rsidR="004D79D5" w:rsidRPr="005C35DC" w:rsidRDefault="004D79D5" w:rsidP="004D79D5">
      <w:pPr>
        <w:pStyle w:val="a3"/>
        <w:ind w:firstLine="708"/>
        <w:jc w:val="right"/>
        <w:rPr>
          <w:sz w:val="28"/>
        </w:rPr>
      </w:pPr>
    </w:p>
    <w:p w:rsidR="004D79D5" w:rsidRPr="005C35DC" w:rsidRDefault="004D79D5" w:rsidP="004D79D5">
      <w:pPr>
        <w:pStyle w:val="af4"/>
        <w:rPr>
          <w:sz w:val="28"/>
          <w:szCs w:val="28"/>
        </w:rPr>
      </w:pPr>
    </w:p>
    <w:p w:rsidR="004D79D5" w:rsidRDefault="004D79D5" w:rsidP="004D79D5">
      <w:pPr>
        <w:pStyle w:val="af4"/>
        <w:jc w:val="center"/>
        <w:rPr>
          <w:sz w:val="28"/>
          <w:szCs w:val="28"/>
        </w:rPr>
      </w:pPr>
      <w:r w:rsidRPr="005C35DC">
        <w:rPr>
          <w:sz w:val="28"/>
          <w:szCs w:val="28"/>
        </w:rPr>
        <w:t>Перечень мероприятий подпрограммы «Обеспечение жизнедеятельности образовательных учреждений» с указанием объема средств на их реализацию и ожидаемых результатов</w:t>
      </w:r>
    </w:p>
    <w:p w:rsidR="004D79D5" w:rsidRPr="005C35DC" w:rsidRDefault="004D79D5" w:rsidP="004D79D5">
      <w:pPr>
        <w:pStyle w:val="af4"/>
        <w:jc w:val="center"/>
        <w:rPr>
          <w:sz w:val="28"/>
          <w:szCs w:val="28"/>
        </w:rPr>
      </w:pPr>
    </w:p>
    <w:tbl>
      <w:tblPr>
        <w:tblW w:w="15564" w:type="dxa"/>
        <w:tblInd w:w="-147" w:type="dxa"/>
        <w:tblLayout w:type="fixed"/>
        <w:tblLook w:val="04A0"/>
      </w:tblPr>
      <w:tblGrid>
        <w:gridCol w:w="2098"/>
        <w:gridCol w:w="1843"/>
        <w:gridCol w:w="709"/>
        <w:gridCol w:w="850"/>
        <w:gridCol w:w="1276"/>
        <w:gridCol w:w="709"/>
        <w:gridCol w:w="1417"/>
        <w:gridCol w:w="1559"/>
        <w:gridCol w:w="1276"/>
        <w:gridCol w:w="1418"/>
        <w:gridCol w:w="2409"/>
      </w:tblGrid>
      <w:tr w:rsidR="004D79D5" w:rsidRPr="005C35DC" w:rsidTr="004D79D5">
        <w:trPr>
          <w:trHeight w:val="15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Наименование программы, подпрограммы</w:t>
            </w:r>
          </w:p>
        </w:tc>
        <w:tc>
          <w:tcPr>
            <w:tcW w:w="1843" w:type="dxa"/>
            <w:tcBorders>
              <w:top w:val="single" w:sz="4" w:space="0" w:color="auto"/>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Наименование ГРБС</w:t>
            </w:r>
          </w:p>
        </w:tc>
        <w:tc>
          <w:tcPr>
            <w:tcW w:w="3544" w:type="dxa"/>
            <w:gridSpan w:val="4"/>
            <w:tcBorders>
              <w:top w:val="single" w:sz="4" w:space="0" w:color="auto"/>
              <w:left w:val="nil"/>
              <w:bottom w:val="single" w:sz="4" w:space="0" w:color="auto"/>
              <w:right w:val="single" w:sz="4" w:space="0" w:color="000000"/>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Код бюджетной классификации</w:t>
            </w:r>
          </w:p>
        </w:tc>
        <w:tc>
          <w:tcPr>
            <w:tcW w:w="5670" w:type="dxa"/>
            <w:gridSpan w:val="4"/>
            <w:tcBorders>
              <w:top w:val="single" w:sz="4" w:space="0" w:color="auto"/>
              <w:left w:val="nil"/>
              <w:bottom w:val="single" w:sz="4" w:space="0" w:color="auto"/>
              <w:right w:val="single" w:sz="4" w:space="0" w:color="000000"/>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Расходы реализации подпрограммы, (руб.)</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4D79D5" w:rsidRPr="005C35DC" w:rsidTr="004D79D5">
        <w:trPr>
          <w:trHeight w:val="315"/>
        </w:trPr>
        <w:tc>
          <w:tcPr>
            <w:tcW w:w="2098" w:type="dxa"/>
            <w:tcBorders>
              <w:top w:val="nil"/>
              <w:left w:val="single" w:sz="4" w:space="0" w:color="auto"/>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ГРБС</w:t>
            </w:r>
          </w:p>
        </w:tc>
        <w:tc>
          <w:tcPr>
            <w:tcW w:w="850"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color w:val="000000"/>
                <w:sz w:val="20"/>
                <w:szCs w:val="20"/>
              </w:rPr>
            </w:pPr>
            <w:proofErr w:type="spellStart"/>
            <w:r w:rsidRPr="005C35DC">
              <w:rPr>
                <w:color w:val="000000"/>
                <w:sz w:val="20"/>
                <w:szCs w:val="20"/>
              </w:rPr>
              <w:t>РзПр</w:t>
            </w:r>
            <w:proofErr w:type="spellEnd"/>
          </w:p>
        </w:tc>
        <w:tc>
          <w:tcPr>
            <w:tcW w:w="1276"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ЦСР</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ВР</w:t>
            </w:r>
          </w:p>
        </w:tc>
        <w:tc>
          <w:tcPr>
            <w:tcW w:w="1417"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right"/>
              <w:rPr>
                <w:color w:val="000000"/>
                <w:sz w:val="20"/>
                <w:szCs w:val="20"/>
              </w:rPr>
            </w:pPr>
            <w:r w:rsidRPr="005C35DC">
              <w:rPr>
                <w:color w:val="000000"/>
                <w:sz w:val="20"/>
                <w:szCs w:val="20"/>
              </w:rPr>
              <w:t>2020</w:t>
            </w:r>
          </w:p>
        </w:tc>
        <w:tc>
          <w:tcPr>
            <w:tcW w:w="155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right"/>
              <w:rPr>
                <w:color w:val="000000"/>
                <w:sz w:val="20"/>
                <w:szCs w:val="20"/>
              </w:rPr>
            </w:pPr>
            <w:r w:rsidRPr="005C35DC">
              <w:rPr>
                <w:color w:val="000000"/>
                <w:sz w:val="20"/>
                <w:szCs w:val="20"/>
              </w:rPr>
              <w:t>2021</w:t>
            </w:r>
          </w:p>
        </w:tc>
        <w:tc>
          <w:tcPr>
            <w:tcW w:w="1276"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right"/>
              <w:rPr>
                <w:color w:val="000000"/>
                <w:sz w:val="20"/>
                <w:szCs w:val="20"/>
              </w:rPr>
            </w:pPr>
            <w:r w:rsidRPr="005C35DC">
              <w:rPr>
                <w:color w:val="000000"/>
                <w:sz w:val="20"/>
                <w:szCs w:val="20"/>
              </w:rPr>
              <w:t>2022</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Итого на период</w:t>
            </w:r>
          </w:p>
        </w:tc>
        <w:tc>
          <w:tcPr>
            <w:tcW w:w="24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w:t>
            </w:r>
          </w:p>
        </w:tc>
      </w:tr>
      <w:tr w:rsidR="004D79D5" w:rsidRPr="005C35DC" w:rsidTr="004D79D5">
        <w:trPr>
          <w:trHeight w:val="315"/>
        </w:trPr>
        <w:tc>
          <w:tcPr>
            <w:tcW w:w="15564"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D79D5" w:rsidRPr="005C35DC" w:rsidRDefault="004D79D5" w:rsidP="004D79D5">
            <w:pPr>
              <w:rPr>
                <w:b/>
                <w:bCs/>
                <w:color w:val="000000"/>
                <w:sz w:val="20"/>
                <w:szCs w:val="20"/>
              </w:rPr>
            </w:pPr>
            <w:r w:rsidRPr="005C35DC">
              <w:rPr>
                <w:b/>
                <w:bCs/>
                <w:color w:val="000000"/>
                <w:sz w:val="20"/>
                <w:szCs w:val="20"/>
              </w:rPr>
              <w:t>Цель подпрограммы «Обеспечение безопасных условий жизнедеятельности образовательных учреждений»</w:t>
            </w:r>
          </w:p>
        </w:tc>
      </w:tr>
      <w:tr w:rsidR="004D79D5" w:rsidRPr="005C35DC" w:rsidTr="004D79D5">
        <w:trPr>
          <w:trHeight w:val="1395"/>
        </w:trPr>
        <w:tc>
          <w:tcPr>
            <w:tcW w:w="2098" w:type="dxa"/>
            <w:tcBorders>
              <w:top w:val="nil"/>
              <w:left w:val="single" w:sz="4" w:space="0" w:color="auto"/>
              <w:bottom w:val="single" w:sz="4" w:space="0" w:color="auto"/>
              <w:right w:val="single" w:sz="4" w:space="0" w:color="auto"/>
            </w:tcBorders>
            <w:shd w:val="clear" w:color="auto" w:fill="auto"/>
            <w:hideMark/>
          </w:tcPr>
          <w:p w:rsidR="004D79D5" w:rsidRPr="005C35DC" w:rsidRDefault="004D79D5" w:rsidP="004D79D5">
            <w:pPr>
              <w:rPr>
                <w:b/>
                <w:bCs/>
                <w:color w:val="000000"/>
                <w:sz w:val="20"/>
                <w:szCs w:val="20"/>
              </w:rPr>
            </w:pPr>
            <w:r w:rsidRPr="005C35DC">
              <w:rPr>
                <w:b/>
                <w:bCs/>
                <w:color w:val="000000"/>
                <w:sz w:val="20"/>
                <w:szCs w:val="20"/>
              </w:rPr>
              <w:t xml:space="preserve">Задача 1. Приведение образовательных учреждений в соответствие с </w:t>
            </w:r>
            <w:proofErr w:type="spellStart"/>
            <w:r w:rsidRPr="005C35DC">
              <w:rPr>
                <w:b/>
                <w:bCs/>
                <w:color w:val="000000"/>
                <w:sz w:val="20"/>
                <w:szCs w:val="20"/>
              </w:rPr>
              <w:t>требованиямисанитарных</w:t>
            </w:r>
            <w:proofErr w:type="spellEnd"/>
            <w:r w:rsidRPr="005C35DC">
              <w:rPr>
                <w:b/>
                <w:bCs/>
                <w:color w:val="000000"/>
                <w:sz w:val="20"/>
                <w:szCs w:val="20"/>
              </w:rPr>
              <w:t xml:space="preserve"> норм и правил</w:t>
            </w:r>
          </w:p>
        </w:tc>
        <w:tc>
          <w:tcPr>
            <w:tcW w:w="1843" w:type="dxa"/>
            <w:tcBorders>
              <w:top w:val="nil"/>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b/>
                <w:bCs/>
                <w:color w:val="000000"/>
                <w:sz w:val="20"/>
                <w:szCs w:val="20"/>
              </w:rPr>
            </w:pPr>
            <w:r w:rsidRPr="005C35DC">
              <w:rPr>
                <w:b/>
                <w:bCs/>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hideMark/>
          </w:tcPr>
          <w:p w:rsidR="004D79D5" w:rsidRPr="005C35DC" w:rsidRDefault="004D79D5" w:rsidP="004D79D5">
            <w:pPr>
              <w:rPr>
                <w:b/>
                <w:sz w:val="20"/>
              </w:rPr>
            </w:pPr>
            <w:r>
              <w:rPr>
                <w:b/>
                <w:sz w:val="20"/>
              </w:rPr>
              <w:t xml:space="preserve"> 459 500,00</w:t>
            </w:r>
            <w:r w:rsidRPr="005C35DC">
              <w:rPr>
                <w:b/>
                <w:sz w:val="20"/>
              </w:rPr>
              <w:t xml:space="preserve"> </w:t>
            </w:r>
          </w:p>
        </w:tc>
        <w:tc>
          <w:tcPr>
            <w:tcW w:w="1559" w:type="dxa"/>
            <w:tcBorders>
              <w:top w:val="nil"/>
              <w:left w:val="nil"/>
              <w:bottom w:val="single" w:sz="4" w:space="0" w:color="auto"/>
              <w:right w:val="single" w:sz="4" w:space="0" w:color="auto"/>
            </w:tcBorders>
            <w:shd w:val="clear" w:color="auto" w:fill="auto"/>
            <w:hideMark/>
          </w:tcPr>
          <w:p w:rsidR="004D79D5" w:rsidRPr="005C35DC" w:rsidRDefault="004D79D5" w:rsidP="004D79D5">
            <w:pPr>
              <w:rPr>
                <w:b/>
                <w:sz w:val="20"/>
              </w:rPr>
            </w:pPr>
            <w:r w:rsidRPr="005C35DC">
              <w:rPr>
                <w:b/>
                <w:sz w:val="20"/>
              </w:rPr>
              <w:t xml:space="preserve"> 794 300,00 </w:t>
            </w:r>
          </w:p>
        </w:tc>
        <w:tc>
          <w:tcPr>
            <w:tcW w:w="1276" w:type="dxa"/>
            <w:tcBorders>
              <w:top w:val="nil"/>
              <w:left w:val="nil"/>
              <w:bottom w:val="single" w:sz="4" w:space="0" w:color="auto"/>
              <w:right w:val="single" w:sz="4" w:space="0" w:color="auto"/>
            </w:tcBorders>
            <w:shd w:val="clear" w:color="auto" w:fill="auto"/>
          </w:tcPr>
          <w:p w:rsidR="004D79D5" w:rsidRPr="005C35DC" w:rsidRDefault="004D79D5" w:rsidP="004D79D5">
            <w:pPr>
              <w:rPr>
                <w:b/>
                <w:sz w:val="20"/>
              </w:rPr>
            </w:pPr>
            <w:r w:rsidRPr="005C35DC">
              <w:rPr>
                <w:b/>
                <w:sz w:val="20"/>
              </w:rPr>
              <w:t xml:space="preserve"> 794 300,00 </w:t>
            </w:r>
          </w:p>
        </w:tc>
        <w:tc>
          <w:tcPr>
            <w:tcW w:w="1418" w:type="dxa"/>
            <w:tcBorders>
              <w:top w:val="nil"/>
              <w:left w:val="nil"/>
              <w:bottom w:val="single" w:sz="4" w:space="0" w:color="auto"/>
              <w:right w:val="single" w:sz="4" w:space="0" w:color="auto"/>
            </w:tcBorders>
            <w:shd w:val="clear" w:color="auto" w:fill="auto"/>
            <w:hideMark/>
          </w:tcPr>
          <w:p w:rsidR="004D79D5" w:rsidRPr="005C35DC" w:rsidRDefault="004D79D5" w:rsidP="004D79D5">
            <w:pPr>
              <w:rPr>
                <w:b/>
                <w:sz w:val="20"/>
              </w:rPr>
            </w:pPr>
            <w:r>
              <w:rPr>
                <w:b/>
                <w:sz w:val="20"/>
              </w:rPr>
              <w:t xml:space="preserve"> 2 048 100,00</w:t>
            </w:r>
          </w:p>
        </w:tc>
        <w:tc>
          <w:tcPr>
            <w:tcW w:w="24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bCs/>
                <w:color w:val="000000"/>
                <w:sz w:val="20"/>
                <w:szCs w:val="20"/>
              </w:rPr>
            </w:pPr>
            <w:r w:rsidRPr="005C35DC">
              <w:rPr>
                <w:b/>
                <w:bCs/>
                <w:color w:val="000000"/>
                <w:sz w:val="20"/>
                <w:szCs w:val="20"/>
              </w:rPr>
              <w:t> </w:t>
            </w:r>
          </w:p>
        </w:tc>
      </w:tr>
      <w:tr w:rsidR="004D79D5" w:rsidRPr="005C35DC" w:rsidTr="004D79D5">
        <w:trPr>
          <w:trHeight w:val="660"/>
        </w:trPr>
        <w:tc>
          <w:tcPr>
            <w:tcW w:w="2098" w:type="dxa"/>
            <w:vMerge w:val="restart"/>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 xml:space="preserve">1.1. Приобретение комплектов </w:t>
            </w:r>
            <w:r w:rsidRPr="005C35DC">
              <w:rPr>
                <w:color w:val="000000"/>
                <w:sz w:val="20"/>
                <w:szCs w:val="20"/>
              </w:rPr>
              <w:lastRenderedPageBreak/>
              <w:t>технологического оборудования для пищеблоков</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lastRenderedPageBreak/>
              <w:t xml:space="preserve">Управление образования </w:t>
            </w:r>
            <w:r w:rsidRPr="005C35DC">
              <w:rPr>
                <w:color w:val="000000"/>
                <w:sz w:val="20"/>
                <w:szCs w:val="20"/>
              </w:rPr>
              <w:lastRenderedPageBreak/>
              <w:t>администрации Северо-Енисейского района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lastRenderedPageBreak/>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0210080010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hideMark/>
          </w:tcPr>
          <w:p w:rsidR="004D79D5" w:rsidRPr="005C35DC" w:rsidRDefault="004D79D5" w:rsidP="004D79D5">
            <w:pPr>
              <w:rPr>
                <w:sz w:val="20"/>
              </w:rPr>
            </w:pPr>
            <w:r w:rsidRPr="005C35DC">
              <w:rPr>
                <w:sz w:val="20"/>
              </w:rPr>
              <w:t xml:space="preserve"> 58 500,00 </w:t>
            </w:r>
          </w:p>
        </w:tc>
        <w:tc>
          <w:tcPr>
            <w:tcW w:w="1559" w:type="dxa"/>
            <w:tcBorders>
              <w:top w:val="nil"/>
              <w:left w:val="nil"/>
              <w:bottom w:val="single" w:sz="4" w:space="0" w:color="auto"/>
              <w:right w:val="single" w:sz="4" w:space="0" w:color="auto"/>
            </w:tcBorders>
            <w:shd w:val="clear" w:color="auto" w:fill="auto"/>
            <w:hideMark/>
          </w:tcPr>
          <w:p w:rsidR="004D79D5" w:rsidRPr="005C35DC" w:rsidRDefault="004D79D5" w:rsidP="004D79D5">
            <w:pPr>
              <w:rPr>
                <w:sz w:val="20"/>
              </w:rPr>
            </w:pPr>
            <w:r w:rsidRPr="005C35DC">
              <w:rPr>
                <w:sz w:val="20"/>
              </w:rPr>
              <w:t xml:space="preserve"> 58 500,00 </w:t>
            </w:r>
          </w:p>
        </w:tc>
        <w:tc>
          <w:tcPr>
            <w:tcW w:w="1276" w:type="dxa"/>
            <w:tcBorders>
              <w:top w:val="nil"/>
              <w:left w:val="nil"/>
              <w:bottom w:val="single" w:sz="4" w:space="0" w:color="auto"/>
              <w:right w:val="single" w:sz="4" w:space="0" w:color="auto"/>
            </w:tcBorders>
            <w:shd w:val="clear" w:color="auto" w:fill="auto"/>
          </w:tcPr>
          <w:p w:rsidR="004D79D5" w:rsidRPr="005C35DC" w:rsidRDefault="004D79D5" w:rsidP="004D79D5">
            <w:pPr>
              <w:rPr>
                <w:sz w:val="20"/>
              </w:rPr>
            </w:pPr>
            <w:r w:rsidRPr="005C35DC">
              <w:rPr>
                <w:sz w:val="20"/>
              </w:rPr>
              <w:t xml:space="preserve"> 58 500,00 </w:t>
            </w:r>
          </w:p>
        </w:tc>
        <w:tc>
          <w:tcPr>
            <w:tcW w:w="1418" w:type="dxa"/>
            <w:tcBorders>
              <w:top w:val="nil"/>
              <w:left w:val="nil"/>
              <w:bottom w:val="single" w:sz="4" w:space="0" w:color="auto"/>
              <w:right w:val="single" w:sz="4" w:space="0" w:color="auto"/>
            </w:tcBorders>
            <w:shd w:val="clear" w:color="auto" w:fill="auto"/>
            <w:hideMark/>
          </w:tcPr>
          <w:p w:rsidR="004D79D5" w:rsidRPr="005C35DC" w:rsidRDefault="004D79D5" w:rsidP="004D79D5">
            <w:pPr>
              <w:rPr>
                <w:sz w:val="20"/>
              </w:rPr>
            </w:pPr>
            <w:r w:rsidRPr="005C35DC">
              <w:rPr>
                <w:sz w:val="20"/>
              </w:rPr>
              <w:t xml:space="preserve"> 175 500,00 </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Приобретение комплектов </w:t>
            </w:r>
            <w:r w:rsidRPr="005C35DC">
              <w:rPr>
                <w:color w:val="000000"/>
                <w:sz w:val="20"/>
                <w:szCs w:val="20"/>
              </w:rPr>
              <w:lastRenderedPageBreak/>
              <w:t>технологического оборудования в</w:t>
            </w:r>
            <w:r>
              <w:rPr>
                <w:color w:val="000000"/>
                <w:sz w:val="20"/>
                <w:szCs w:val="20"/>
              </w:rPr>
              <w:t xml:space="preserve"> 6</w:t>
            </w:r>
            <w:r w:rsidRPr="005C35DC">
              <w:rPr>
                <w:color w:val="000000"/>
                <w:sz w:val="20"/>
                <w:szCs w:val="20"/>
              </w:rPr>
              <w:t xml:space="preserve"> учреждениях по 1 комплекту в течени</w:t>
            </w:r>
            <w:proofErr w:type="gramStart"/>
            <w:r w:rsidRPr="005C35DC">
              <w:rPr>
                <w:color w:val="000000"/>
                <w:sz w:val="20"/>
                <w:szCs w:val="20"/>
              </w:rPr>
              <w:t>и</w:t>
            </w:r>
            <w:proofErr w:type="gramEnd"/>
            <w:r w:rsidRPr="005C35DC">
              <w:rPr>
                <w:color w:val="000000"/>
                <w:sz w:val="20"/>
                <w:szCs w:val="20"/>
              </w:rPr>
              <w:t xml:space="preserve"> 2020-2022 годов</w:t>
            </w:r>
          </w:p>
        </w:tc>
      </w:tr>
      <w:tr w:rsidR="004D79D5" w:rsidRPr="005C35DC" w:rsidTr="004D79D5">
        <w:trPr>
          <w:trHeight w:val="821"/>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0210080010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hideMark/>
          </w:tcPr>
          <w:p w:rsidR="004D79D5" w:rsidRPr="005C35DC" w:rsidRDefault="004D79D5" w:rsidP="004D79D5">
            <w:pPr>
              <w:rPr>
                <w:sz w:val="20"/>
              </w:rPr>
            </w:pPr>
            <w:r w:rsidRPr="005C35DC">
              <w:rPr>
                <w:sz w:val="20"/>
              </w:rPr>
              <w:t xml:space="preserve"> 394 000,00 </w:t>
            </w:r>
          </w:p>
        </w:tc>
        <w:tc>
          <w:tcPr>
            <w:tcW w:w="1559" w:type="dxa"/>
            <w:tcBorders>
              <w:top w:val="nil"/>
              <w:left w:val="nil"/>
              <w:bottom w:val="single" w:sz="4" w:space="0" w:color="auto"/>
              <w:right w:val="single" w:sz="4" w:space="0" w:color="auto"/>
            </w:tcBorders>
            <w:shd w:val="clear" w:color="auto" w:fill="auto"/>
            <w:hideMark/>
          </w:tcPr>
          <w:p w:rsidR="004D79D5" w:rsidRPr="005C35DC" w:rsidRDefault="004D79D5" w:rsidP="004D79D5">
            <w:pPr>
              <w:rPr>
                <w:sz w:val="20"/>
              </w:rPr>
            </w:pPr>
            <w:r w:rsidRPr="005C35DC">
              <w:rPr>
                <w:sz w:val="20"/>
              </w:rPr>
              <w:t xml:space="preserve"> 394 000,00 </w:t>
            </w:r>
          </w:p>
        </w:tc>
        <w:tc>
          <w:tcPr>
            <w:tcW w:w="1276" w:type="dxa"/>
            <w:tcBorders>
              <w:top w:val="nil"/>
              <w:left w:val="nil"/>
              <w:bottom w:val="single" w:sz="4" w:space="0" w:color="auto"/>
              <w:right w:val="single" w:sz="4" w:space="0" w:color="auto"/>
            </w:tcBorders>
            <w:shd w:val="clear" w:color="auto" w:fill="auto"/>
          </w:tcPr>
          <w:p w:rsidR="004D79D5" w:rsidRPr="005C35DC" w:rsidRDefault="004D79D5" w:rsidP="004D79D5">
            <w:pPr>
              <w:rPr>
                <w:sz w:val="20"/>
              </w:rPr>
            </w:pPr>
            <w:r w:rsidRPr="005C35DC">
              <w:rPr>
                <w:sz w:val="20"/>
              </w:rPr>
              <w:t xml:space="preserve"> 394 000,00 </w:t>
            </w:r>
          </w:p>
        </w:tc>
        <w:tc>
          <w:tcPr>
            <w:tcW w:w="1418" w:type="dxa"/>
            <w:tcBorders>
              <w:top w:val="nil"/>
              <w:left w:val="nil"/>
              <w:bottom w:val="single" w:sz="4" w:space="0" w:color="auto"/>
              <w:right w:val="single" w:sz="4" w:space="0" w:color="auto"/>
            </w:tcBorders>
            <w:shd w:val="clear" w:color="auto" w:fill="auto"/>
            <w:hideMark/>
          </w:tcPr>
          <w:p w:rsidR="004D79D5" w:rsidRPr="005C35DC" w:rsidRDefault="004D79D5" w:rsidP="004D79D5">
            <w:pPr>
              <w:rPr>
                <w:sz w:val="20"/>
              </w:rPr>
            </w:pPr>
            <w:r w:rsidRPr="005C35DC">
              <w:rPr>
                <w:sz w:val="20"/>
              </w:rPr>
              <w:t xml:space="preserve"> 1 182 000,00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r>
      <w:tr w:rsidR="004D79D5" w:rsidRPr="005C35DC" w:rsidTr="004D79D5">
        <w:trPr>
          <w:trHeight w:val="1455"/>
        </w:trPr>
        <w:tc>
          <w:tcPr>
            <w:tcW w:w="2098" w:type="dxa"/>
            <w:tcBorders>
              <w:top w:val="nil"/>
              <w:left w:val="single" w:sz="4" w:space="0" w:color="auto"/>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lastRenderedPageBreak/>
              <w:t>1.2. Приобретение комплектов медицинского оборудования для медицинских кабинетов</w:t>
            </w:r>
          </w:p>
        </w:tc>
        <w:tc>
          <w:tcPr>
            <w:tcW w:w="1843" w:type="dxa"/>
            <w:tcBorders>
              <w:top w:val="nil"/>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0210080020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t>7000,00</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18"/>
                <w:szCs w:val="18"/>
              </w:rPr>
            </w:pPr>
            <w:r w:rsidRPr="005C35DC">
              <w:rPr>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18"/>
                <w:szCs w:val="18"/>
              </w:rPr>
            </w:pPr>
            <w:r w:rsidRPr="005C35DC">
              <w:rPr>
                <w:sz w:val="20"/>
                <w:szCs w:val="20"/>
              </w:rPr>
              <w:t>7000,00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18"/>
                <w:szCs w:val="18"/>
              </w:rPr>
            </w:pPr>
            <w:r w:rsidRPr="005C35DC">
              <w:rPr>
                <w:sz w:val="18"/>
                <w:szCs w:val="18"/>
              </w:rPr>
              <w:t>21 000,00</w:t>
            </w:r>
          </w:p>
        </w:tc>
        <w:tc>
          <w:tcPr>
            <w:tcW w:w="2409" w:type="dxa"/>
            <w:tcBorders>
              <w:top w:val="nil"/>
              <w:left w:val="nil"/>
              <w:bottom w:val="nil"/>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Приобретение комплектов медицинского </w:t>
            </w:r>
            <w:proofErr w:type="spellStart"/>
            <w:r w:rsidRPr="005C35DC">
              <w:rPr>
                <w:color w:val="000000"/>
                <w:sz w:val="20"/>
                <w:szCs w:val="20"/>
              </w:rPr>
              <w:t>оборудования</w:t>
            </w:r>
            <w:proofErr w:type="gramStart"/>
            <w:r w:rsidRPr="005C35DC">
              <w:rPr>
                <w:color w:val="000000"/>
                <w:sz w:val="20"/>
                <w:szCs w:val="20"/>
              </w:rPr>
              <w:t>:п</w:t>
            </w:r>
            <w:proofErr w:type="gramEnd"/>
            <w:r w:rsidRPr="005C35DC">
              <w:rPr>
                <w:color w:val="000000"/>
                <w:sz w:val="20"/>
                <w:szCs w:val="20"/>
              </w:rPr>
              <w:t>о</w:t>
            </w:r>
            <w:proofErr w:type="spellEnd"/>
            <w:r w:rsidRPr="005C35DC">
              <w:rPr>
                <w:color w:val="000000"/>
                <w:sz w:val="20"/>
                <w:szCs w:val="20"/>
              </w:rPr>
              <w:t xml:space="preserve"> одному комплекту с 2020 по 2022 год для</w:t>
            </w:r>
            <w:r>
              <w:rPr>
                <w:color w:val="000000"/>
                <w:sz w:val="20"/>
                <w:szCs w:val="20"/>
              </w:rPr>
              <w:t xml:space="preserve"> 1</w:t>
            </w:r>
            <w:r w:rsidRPr="005C35DC">
              <w:rPr>
                <w:color w:val="000000"/>
                <w:sz w:val="20"/>
                <w:szCs w:val="20"/>
              </w:rPr>
              <w:t xml:space="preserve"> учреждений</w:t>
            </w:r>
          </w:p>
        </w:tc>
      </w:tr>
      <w:tr w:rsidR="004D79D5" w:rsidRPr="005C35DC" w:rsidTr="004D79D5">
        <w:trPr>
          <w:trHeight w:val="750"/>
        </w:trPr>
        <w:tc>
          <w:tcPr>
            <w:tcW w:w="2098" w:type="dxa"/>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1.3. Приобретение и установка санитарно-технических материалов и оборудования</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0210080390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20"/>
                <w:szCs w:val="20"/>
              </w:rPr>
            </w:pPr>
            <w:r w:rsidRPr="005C35DC">
              <w:rPr>
                <w:sz w:val="20"/>
                <w:szCs w:val="20"/>
              </w:rPr>
              <w:t xml:space="preserve"> 134 800,00</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20"/>
                <w:szCs w:val="20"/>
              </w:rPr>
            </w:pPr>
            <w:r w:rsidRPr="005C35DC">
              <w:rPr>
                <w:sz w:val="20"/>
                <w:szCs w:val="20"/>
              </w:rPr>
              <w:t>134 800,00</w:t>
            </w:r>
          </w:p>
        </w:tc>
        <w:tc>
          <w:tcPr>
            <w:tcW w:w="1418"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20"/>
                <w:szCs w:val="20"/>
              </w:rPr>
            </w:pPr>
            <w:r w:rsidRPr="005C35DC">
              <w:rPr>
                <w:sz w:val="20"/>
                <w:szCs w:val="20"/>
              </w:rPr>
              <w:t xml:space="preserve"> 404 400,00 </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Ремонт системы водоснабжения и </w:t>
            </w:r>
            <w:proofErr w:type="spellStart"/>
            <w:r w:rsidRPr="005C35DC">
              <w:rPr>
                <w:color w:val="000000"/>
                <w:sz w:val="20"/>
                <w:szCs w:val="20"/>
              </w:rPr>
              <w:t>канализирования</w:t>
            </w:r>
            <w:proofErr w:type="spellEnd"/>
            <w:r w:rsidRPr="005C35DC">
              <w:rPr>
                <w:color w:val="000000"/>
                <w:sz w:val="20"/>
                <w:szCs w:val="20"/>
              </w:rPr>
              <w:t xml:space="preserve"> 2020</w:t>
            </w:r>
            <w:r>
              <w:rPr>
                <w:color w:val="000000"/>
                <w:sz w:val="20"/>
                <w:szCs w:val="20"/>
              </w:rPr>
              <w:t xml:space="preserve"> </w:t>
            </w:r>
            <w:r w:rsidRPr="005C35DC">
              <w:rPr>
                <w:color w:val="000000"/>
                <w:sz w:val="20"/>
                <w:szCs w:val="20"/>
              </w:rPr>
              <w:t>по 2022 год трех объектов 1 учреждения</w:t>
            </w:r>
          </w:p>
        </w:tc>
      </w:tr>
      <w:tr w:rsidR="004D79D5" w:rsidRPr="005C35DC" w:rsidTr="004D79D5">
        <w:trPr>
          <w:trHeight w:val="810"/>
        </w:trPr>
        <w:tc>
          <w:tcPr>
            <w:tcW w:w="2098" w:type="dxa"/>
            <w:tcBorders>
              <w:top w:val="nil"/>
              <w:left w:val="single" w:sz="4" w:space="0" w:color="auto"/>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1.4. Приобретение и замена электротехнического оборудования</w:t>
            </w:r>
          </w:p>
        </w:tc>
        <w:tc>
          <w:tcPr>
            <w:tcW w:w="1843" w:type="dxa"/>
            <w:tcBorders>
              <w:top w:val="nil"/>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0210080400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18"/>
                <w:szCs w:val="18"/>
              </w:rPr>
            </w:pPr>
            <w:r w:rsidRPr="005C35DC">
              <w:rPr>
                <w:sz w:val="18"/>
                <w:szCs w:val="18"/>
              </w:rPr>
              <w:t xml:space="preserve"> 200 000,00</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18"/>
                <w:szCs w:val="18"/>
              </w:rPr>
            </w:pPr>
            <w:r w:rsidRPr="005C35DC">
              <w:rPr>
                <w:sz w:val="18"/>
                <w:szCs w:val="18"/>
              </w:rPr>
              <w:t>200 000,00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18"/>
                <w:szCs w:val="18"/>
              </w:rPr>
            </w:pPr>
            <w:r>
              <w:rPr>
                <w:sz w:val="18"/>
                <w:szCs w:val="18"/>
              </w:rPr>
              <w:t xml:space="preserve"> 4</w:t>
            </w:r>
            <w:r w:rsidRPr="005C35DC">
              <w:rPr>
                <w:sz w:val="18"/>
                <w:szCs w:val="18"/>
              </w:rPr>
              <w:t xml:space="preserve">00 000,00 </w:t>
            </w:r>
          </w:p>
        </w:tc>
        <w:tc>
          <w:tcPr>
            <w:tcW w:w="24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Ремонт электротехническогооборудованияв2020-2022 </w:t>
            </w:r>
            <w:proofErr w:type="gramStart"/>
            <w:r w:rsidRPr="005C35DC">
              <w:rPr>
                <w:color w:val="000000"/>
                <w:sz w:val="20"/>
                <w:szCs w:val="20"/>
              </w:rPr>
              <w:t>годах</w:t>
            </w:r>
            <w:proofErr w:type="gramEnd"/>
            <w:r w:rsidRPr="005C35DC">
              <w:rPr>
                <w:color w:val="000000"/>
                <w:sz w:val="20"/>
                <w:szCs w:val="20"/>
              </w:rPr>
              <w:t xml:space="preserve"> по 2 учреждениям.</w:t>
            </w:r>
          </w:p>
        </w:tc>
      </w:tr>
      <w:tr w:rsidR="004D79D5" w:rsidRPr="005C35DC" w:rsidTr="004D79D5">
        <w:trPr>
          <w:trHeight w:val="1320"/>
        </w:trPr>
        <w:tc>
          <w:tcPr>
            <w:tcW w:w="2098" w:type="dxa"/>
            <w:tcBorders>
              <w:top w:val="nil"/>
              <w:left w:val="single" w:sz="4" w:space="0" w:color="auto"/>
              <w:bottom w:val="single" w:sz="4" w:space="0" w:color="auto"/>
              <w:right w:val="single" w:sz="4" w:space="0" w:color="auto"/>
            </w:tcBorders>
            <w:shd w:val="clear" w:color="auto" w:fill="auto"/>
            <w:hideMark/>
          </w:tcPr>
          <w:p w:rsidR="004D79D5" w:rsidRPr="005C35DC" w:rsidRDefault="004D79D5" w:rsidP="004D79D5">
            <w:pPr>
              <w:rPr>
                <w:b/>
                <w:bCs/>
                <w:color w:val="000000"/>
                <w:sz w:val="20"/>
                <w:szCs w:val="20"/>
              </w:rPr>
            </w:pPr>
            <w:r w:rsidRPr="005C35DC">
              <w:rPr>
                <w:b/>
                <w:bCs/>
                <w:color w:val="000000"/>
                <w:sz w:val="20"/>
                <w:szCs w:val="20"/>
              </w:rPr>
              <w:t>Задача 2. Приведение образовательных учреждений в соответствие с правилами пожарной безопасности</w:t>
            </w:r>
          </w:p>
        </w:tc>
        <w:tc>
          <w:tcPr>
            <w:tcW w:w="1843" w:type="dxa"/>
            <w:tcBorders>
              <w:top w:val="nil"/>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b/>
                <w:bCs/>
                <w:color w:val="000000"/>
                <w:sz w:val="20"/>
                <w:szCs w:val="20"/>
              </w:rPr>
            </w:pPr>
            <w:r w:rsidRPr="005C35DC">
              <w:rPr>
                <w:b/>
                <w:bCs/>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18"/>
                <w:szCs w:val="18"/>
              </w:rPr>
            </w:pPr>
            <w:r w:rsidRPr="005C35DC">
              <w:rPr>
                <w:b/>
                <w:sz w:val="18"/>
                <w:szCs w:val="18"/>
              </w:rPr>
              <w:t>125 000,00</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b/>
                <w:sz w:val="18"/>
                <w:szCs w:val="18"/>
              </w:rPr>
            </w:pPr>
            <w:r w:rsidRPr="005C35DC">
              <w:rPr>
                <w:b/>
                <w:sz w:val="18"/>
                <w:szCs w:val="18"/>
              </w:rPr>
              <w:t>125 000,00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18"/>
                <w:szCs w:val="18"/>
              </w:rPr>
            </w:pPr>
            <w:r>
              <w:rPr>
                <w:b/>
                <w:sz w:val="18"/>
                <w:szCs w:val="18"/>
              </w:rPr>
              <w:t>250</w:t>
            </w:r>
            <w:r w:rsidRPr="005C35DC">
              <w:rPr>
                <w:b/>
                <w:sz w:val="18"/>
                <w:szCs w:val="18"/>
              </w:rPr>
              <w:t xml:space="preserve"> 000,00</w:t>
            </w:r>
          </w:p>
        </w:tc>
        <w:tc>
          <w:tcPr>
            <w:tcW w:w="24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w:t>
            </w:r>
          </w:p>
        </w:tc>
      </w:tr>
      <w:tr w:rsidR="004D79D5" w:rsidRPr="005C35DC" w:rsidTr="004D79D5">
        <w:trPr>
          <w:trHeight w:val="555"/>
        </w:trPr>
        <w:tc>
          <w:tcPr>
            <w:tcW w:w="2098" w:type="dxa"/>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2.1. Оборудование путей эвакуации в соответствии с требованиями пожарной безопасности</w:t>
            </w:r>
          </w:p>
        </w:tc>
        <w:tc>
          <w:tcPr>
            <w:tcW w:w="1843" w:type="dxa"/>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0210080380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18"/>
                <w:szCs w:val="18"/>
              </w:rPr>
            </w:pPr>
            <w:r w:rsidRPr="005C35DC">
              <w:rPr>
                <w:sz w:val="18"/>
                <w:szCs w:val="18"/>
              </w:rPr>
              <w:t>125 000,00</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18"/>
                <w:szCs w:val="18"/>
              </w:rPr>
            </w:pPr>
            <w:r w:rsidRPr="005C35DC">
              <w:rPr>
                <w:sz w:val="18"/>
                <w:szCs w:val="18"/>
              </w:rPr>
              <w:t>125 000,00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18"/>
                <w:szCs w:val="18"/>
              </w:rPr>
            </w:pPr>
            <w:r w:rsidRPr="005C35DC">
              <w:rPr>
                <w:sz w:val="18"/>
                <w:szCs w:val="18"/>
              </w:rPr>
              <w:t xml:space="preserve"> 375 000,00 </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Ремонт путей эвакуации в 2020-2022 годах в</w:t>
            </w:r>
            <w:r>
              <w:rPr>
                <w:color w:val="000000"/>
                <w:sz w:val="20"/>
                <w:szCs w:val="20"/>
              </w:rPr>
              <w:t xml:space="preserve"> 1 </w:t>
            </w:r>
            <w:r w:rsidRPr="005C35DC">
              <w:rPr>
                <w:color w:val="000000"/>
                <w:sz w:val="20"/>
                <w:szCs w:val="20"/>
              </w:rPr>
              <w:t>учреждениях</w:t>
            </w:r>
          </w:p>
        </w:tc>
      </w:tr>
      <w:tr w:rsidR="004D79D5" w:rsidRPr="005C35DC" w:rsidTr="004D79D5">
        <w:trPr>
          <w:trHeight w:val="1305"/>
        </w:trPr>
        <w:tc>
          <w:tcPr>
            <w:tcW w:w="2098" w:type="dxa"/>
            <w:tcBorders>
              <w:top w:val="nil"/>
              <w:left w:val="single" w:sz="4" w:space="0" w:color="auto"/>
              <w:bottom w:val="single" w:sz="4" w:space="0" w:color="auto"/>
              <w:right w:val="single" w:sz="4" w:space="0" w:color="auto"/>
            </w:tcBorders>
            <w:shd w:val="clear" w:color="auto" w:fill="auto"/>
            <w:hideMark/>
          </w:tcPr>
          <w:p w:rsidR="004D79D5" w:rsidRPr="005C35DC" w:rsidRDefault="004D79D5" w:rsidP="004D79D5">
            <w:pPr>
              <w:rPr>
                <w:b/>
                <w:bCs/>
                <w:color w:val="000000"/>
                <w:sz w:val="20"/>
                <w:szCs w:val="20"/>
              </w:rPr>
            </w:pPr>
            <w:r w:rsidRPr="005C35DC">
              <w:rPr>
                <w:b/>
                <w:bCs/>
                <w:color w:val="000000"/>
                <w:sz w:val="20"/>
                <w:szCs w:val="20"/>
              </w:rPr>
              <w:lastRenderedPageBreak/>
              <w:t>Задача 3. Обеспечение антитеррористической защищенности образовательных учреждений</w:t>
            </w:r>
          </w:p>
        </w:tc>
        <w:tc>
          <w:tcPr>
            <w:tcW w:w="1843" w:type="dxa"/>
            <w:tcBorders>
              <w:top w:val="nil"/>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20"/>
                <w:szCs w:val="20"/>
              </w:rPr>
            </w:pPr>
            <w:r>
              <w:rPr>
                <w:b/>
                <w:sz w:val="20"/>
                <w:szCs w:val="20"/>
              </w:rPr>
              <w:t>200000,00</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18"/>
                <w:szCs w:val="18"/>
              </w:rPr>
            </w:pPr>
            <w:r w:rsidRPr="005C35DC">
              <w:rPr>
                <w:b/>
                <w:sz w:val="18"/>
                <w:szCs w:val="18"/>
              </w:rPr>
              <w:t xml:space="preserve">110000,00 </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b/>
                <w:sz w:val="18"/>
                <w:szCs w:val="18"/>
              </w:rPr>
            </w:pPr>
            <w:r w:rsidRPr="005C35DC">
              <w:rPr>
                <w:b/>
                <w:sz w:val="18"/>
                <w:szCs w:val="18"/>
              </w:rPr>
              <w:t>110000,00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18"/>
                <w:szCs w:val="18"/>
              </w:rPr>
            </w:pPr>
            <w:r>
              <w:rPr>
                <w:b/>
                <w:sz w:val="18"/>
                <w:szCs w:val="18"/>
              </w:rPr>
              <w:t>42</w:t>
            </w:r>
            <w:r w:rsidRPr="005C35DC">
              <w:rPr>
                <w:b/>
                <w:sz w:val="18"/>
                <w:szCs w:val="18"/>
              </w:rPr>
              <w:t xml:space="preserve">0 000,00 </w:t>
            </w:r>
          </w:p>
        </w:tc>
        <w:tc>
          <w:tcPr>
            <w:tcW w:w="24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bCs/>
                <w:color w:val="000000"/>
                <w:sz w:val="20"/>
                <w:szCs w:val="20"/>
              </w:rPr>
            </w:pPr>
            <w:r w:rsidRPr="005C35DC">
              <w:rPr>
                <w:b/>
                <w:bCs/>
                <w:color w:val="000000"/>
                <w:sz w:val="20"/>
                <w:szCs w:val="20"/>
              </w:rPr>
              <w:t> </w:t>
            </w:r>
          </w:p>
        </w:tc>
      </w:tr>
      <w:tr w:rsidR="004D79D5" w:rsidRPr="005C35DC" w:rsidTr="004D79D5">
        <w:trPr>
          <w:trHeight w:val="525"/>
        </w:trPr>
        <w:tc>
          <w:tcPr>
            <w:tcW w:w="2098" w:type="dxa"/>
            <w:tcBorders>
              <w:top w:val="single" w:sz="4" w:space="0" w:color="auto"/>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 xml:space="preserve">3.1. Приобретение и установка окон и входных дверей </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single" w:sz="4" w:space="0" w:color="auto"/>
              <w:left w:val="nil"/>
              <w:bottom w:val="nil"/>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444</w:t>
            </w:r>
          </w:p>
        </w:tc>
        <w:tc>
          <w:tcPr>
            <w:tcW w:w="850"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0210080370</w:t>
            </w:r>
          </w:p>
        </w:tc>
        <w:tc>
          <w:tcPr>
            <w:tcW w:w="7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w:t>
            </w:r>
          </w:p>
        </w:tc>
        <w:tc>
          <w:tcPr>
            <w:tcW w:w="1417" w:type="dxa"/>
            <w:tcBorders>
              <w:top w:val="single" w:sz="4" w:space="0" w:color="auto"/>
              <w:left w:val="nil"/>
              <w:bottom w:val="single" w:sz="4" w:space="0" w:color="auto"/>
              <w:right w:val="single" w:sz="4" w:space="0" w:color="auto"/>
            </w:tcBorders>
            <w:shd w:val="clear" w:color="auto" w:fill="auto"/>
            <w:vAlign w:val="center"/>
          </w:tcPr>
          <w:p w:rsidR="004D79D5" w:rsidRPr="005C35DC" w:rsidRDefault="004D79D5" w:rsidP="004D79D5">
            <w:pPr>
              <w:rPr>
                <w:sz w:val="20"/>
                <w:szCs w:val="20"/>
              </w:rPr>
            </w:pPr>
            <w:r>
              <w:rPr>
                <w:sz w:val="20"/>
                <w:szCs w:val="20"/>
              </w:rPr>
              <w:t>0,00</w:t>
            </w:r>
          </w:p>
        </w:tc>
        <w:tc>
          <w:tcPr>
            <w:tcW w:w="1559" w:type="dxa"/>
            <w:tcBorders>
              <w:top w:val="single" w:sz="4" w:space="0" w:color="auto"/>
              <w:left w:val="nil"/>
              <w:bottom w:val="nil"/>
              <w:right w:val="single" w:sz="4" w:space="0" w:color="auto"/>
            </w:tcBorders>
            <w:shd w:val="clear" w:color="auto" w:fill="auto"/>
            <w:vAlign w:val="center"/>
          </w:tcPr>
          <w:p w:rsidR="004D79D5" w:rsidRPr="005C35DC" w:rsidRDefault="004D79D5" w:rsidP="004D79D5">
            <w:pPr>
              <w:rPr>
                <w:sz w:val="18"/>
                <w:szCs w:val="18"/>
              </w:rPr>
            </w:pPr>
            <w:r w:rsidRPr="005C35DC">
              <w:rPr>
                <w:sz w:val="18"/>
                <w:szCs w:val="18"/>
              </w:rPr>
              <w:t>110 000,00</w:t>
            </w:r>
          </w:p>
        </w:tc>
        <w:tc>
          <w:tcPr>
            <w:tcW w:w="1276" w:type="dxa"/>
            <w:tcBorders>
              <w:top w:val="single" w:sz="4" w:space="0" w:color="auto"/>
              <w:left w:val="nil"/>
              <w:bottom w:val="nil"/>
              <w:right w:val="single" w:sz="4" w:space="0" w:color="auto"/>
            </w:tcBorders>
            <w:shd w:val="clear" w:color="auto" w:fill="auto"/>
            <w:vAlign w:val="center"/>
          </w:tcPr>
          <w:p w:rsidR="004D79D5" w:rsidRPr="005C35DC" w:rsidRDefault="004D79D5" w:rsidP="004D79D5">
            <w:pPr>
              <w:rPr>
                <w:sz w:val="18"/>
                <w:szCs w:val="18"/>
              </w:rPr>
            </w:pPr>
            <w:r w:rsidRPr="005C35DC">
              <w:rPr>
                <w:sz w:val="18"/>
                <w:szCs w:val="18"/>
              </w:rPr>
              <w:t>110 000,00</w:t>
            </w:r>
          </w:p>
        </w:tc>
        <w:tc>
          <w:tcPr>
            <w:tcW w:w="1418"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18"/>
                <w:szCs w:val="18"/>
              </w:rPr>
            </w:pPr>
            <w:r>
              <w:rPr>
                <w:sz w:val="18"/>
                <w:szCs w:val="18"/>
              </w:rPr>
              <w:t>22</w:t>
            </w:r>
            <w:r w:rsidRPr="005C35DC">
              <w:rPr>
                <w:sz w:val="18"/>
                <w:szCs w:val="18"/>
              </w:rPr>
              <w:t xml:space="preserve">0 000,00 </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Установка </w:t>
            </w:r>
            <w:proofErr w:type="spellStart"/>
            <w:r w:rsidRPr="005C35DC">
              <w:rPr>
                <w:color w:val="000000"/>
                <w:sz w:val="20"/>
                <w:szCs w:val="20"/>
              </w:rPr>
              <w:t>оконв</w:t>
            </w:r>
            <w:proofErr w:type="spellEnd"/>
            <w:r w:rsidRPr="005C35DC">
              <w:rPr>
                <w:color w:val="000000"/>
                <w:sz w:val="20"/>
                <w:szCs w:val="20"/>
              </w:rPr>
              <w:t xml:space="preserve"> 2020г - 1 учреждение, установка дверей в 2020-2022 годах по </w:t>
            </w:r>
            <w:r>
              <w:rPr>
                <w:color w:val="000000"/>
                <w:sz w:val="20"/>
                <w:szCs w:val="20"/>
              </w:rPr>
              <w:t>1</w:t>
            </w:r>
            <w:r w:rsidRPr="005C35DC">
              <w:rPr>
                <w:color w:val="000000"/>
                <w:sz w:val="20"/>
                <w:szCs w:val="20"/>
              </w:rPr>
              <w:t xml:space="preserve"> учреждени</w:t>
            </w:r>
            <w:r>
              <w:rPr>
                <w:color w:val="000000"/>
                <w:sz w:val="20"/>
                <w:szCs w:val="20"/>
              </w:rPr>
              <w:t>ю</w:t>
            </w:r>
          </w:p>
        </w:tc>
      </w:tr>
      <w:tr w:rsidR="004D79D5" w:rsidRPr="005C35DC" w:rsidTr="004D79D5">
        <w:trPr>
          <w:trHeight w:val="525"/>
        </w:trPr>
        <w:tc>
          <w:tcPr>
            <w:tcW w:w="2098" w:type="dxa"/>
            <w:tcBorders>
              <w:top w:val="single" w:sz="4" w:space="0" w:color="auto"/>
              <w:left w:val="single" w:sz="4" w:space="0" w:color="auto"/>
              <w:bottom w:val="single" w:sz="4" w:space="0" w:color="000000"/>
              <w:right w:val="single" w:sz="4" w:space="0" w:color="auto"/>
            </w:tcBorders>
            <w:shd w:val="clear" w:color="auto" w:fill="auto"/>
          </w:tcPr>
          <w:p w:rsidR="004D79D5" w:rsidRPr="005C35DC" w:rsidRDefault="004D79D5" w:rsidP="004D79D5">
            <w:pPr>
              <w:rPr>
                <w:color w:val="000000"/>
                <w:sz w:val="20"/>
                <w:szCs w:val="20"/>
              </w:rPr>
            </w:pPr>
            <w:r>
              <w:rPr>
                <w:color w:val="000000"/>
                <w:sz w:val="20"/>
                <w:szCs w:val="20"/>
              </w:rPr>
              <w:t xml:space="preserve">Установка камер  видеонаблюдения </w:t>
            </w:r>
          </w:p>
        </w:tc>
        <w:tc>
          <w:tcPr>
            <w:tcW w:w="1843" w:type="dxa"/>
            <w:tcBorders>
              <w:top w:val="single" w:sz="4" w:space="0" w:color="auto"/>
              <w:left w:val="single" w:sz="4" w:space="0" w:color="auto"/>
              <w:bottom w:val="single" w:sz="4" w:space="0" w:color="000000"/>
              <w:right w:val="single" w:sz="4" w:space="0" w:color="auto"/>
            </w:tcBorders>
            <w:shd w:val="clear" w:color="auto" w:fill="auto"/>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single" w:sz="4" w:space="0" w:color="auto"/>
              <w:left w:val="nil"/>
              <w:bottom w:val="nil"/>
              <w:right w:val="single" w:sz="4" w:space="0" w:color="auto"/>
            </w:tcBorders>
            <w:shd w:val="clear" w:color="auto" w:fill="auto"/>
          </w:tcPr>
          <w:p w:rsidR="004D79D5" w:rsidRPr="005C35DC" w:rsidRDefault="004D79D5" w:rsidP="004D79D5">
            <w:pPr>
              <w:jc w:val="center"/>
              <w:rPr>
                <w:color w:val="000000"/>
                <w:sz w:val="20"/>
                <w:szCs w:val="20"/>
              </w:rPr>
            </w:pPr>
            <w:r>
              <w:rPr>
                <w:color w:val="000000"/>
                <w:sz w:val="20"/>
                <w:szCs w:val="20"/>
              </w:rPr>
              <w:t>444</w:t>
            </w:r>
          </w:p>
        </w:tc>
        <w:tc>
          <w:tcPr>
            <w:tcW w:w="850" w:type="dxa"/>
            <w:tcBorders>
              <w:top w:val="single" w:sz="4" w:space="0" w:color="auto"/>
              <w:left w:val="nil"/>
              <w:bottom w:val="nil"/>
              <w:right w:val="single" w:sz="4" w:space="0" w:color="auto"/>
            </w:tcBorders>
            <w:shd w:val="clear" w:color="auto" w:fill="auto"/>
            <w:vAlign w:val="center"/>
          </w:tcPr>
          <w:p w:rsidR="004D79D5" w:rsidRPr="005C35DC" w:rsidRDefault="004D79D5" w:rsidP="004D79D5">
            <w:pPr>
              <w:jc w:val="center"/>
              <w:rPr>
                <w:color w:val="000000"/>
                <w:sz w:val="20"/>
                <w:szCs w:val="20"/>
              </w:rPr>
            </w:pPr>
            <w:r>
              <w:rPr>
                <w:color w:val="000000"/>
                <w:sz w:val="20"/>
                <w:szCs w:val="20"/>
              </w:rPr>
              <w:t>0703</w:t>
            </w:r>
          </w:p>
        </w:tc>
        <w:tc>
          <w:tcPr>
            <w:tcW w:w="1276" w:type="dxa"/>
            <w:tcBorders>
              <w:top w:val="single" w:sz="4" w:space="0" w:color="auto"/>
              <w:left w:val="nil"/>
              <w:bottom w:val="nil"/>
              <w:right w:val="single" w:sz="4" w:space="0" w:color="auto"/>
            </w:tcBorders>
            <w:shd w:val="clear" w:color="auto" w:fill="auto"/>
            <w:vAlign w:val="center"/>
          </w:tcPr>
          <w:p w:rsidR="004D79D5" w:rsidRPr="005C35DC" w:rsidRDefault="004D79D5" w:rsidP="004D79D5">
            <w:pPr>
              <w:jc w:val="center"/>
              <w:rPr>
                <w:color w:val="000000"/>
                <w:sz w:val="20"/>
                <w:szCs w:val="20"/>
              </w:rPr>
            </w:pPr>
            <w:r>
              <w:rPr>
                <w:color w:val="000000"/>
                <w:sz w:val="20"/>
                <w:szCs w:val="20"/>
              </w:rPr>
              <w:t>0210080360</w:t>
            </w:r>
          </w:p>
        </w:tc>
        <w:tc>
          <w:tcPr>
            <w:tcW w:w="709" w:type="dxa"/>
            <w:tcBorders>
              <w:top w:val="single" w:sz="4" w:space="0" w:color="auto"/>
              <w:left w:val="nil"/>
              <w:bottom w:val="nil"/>
              <w:right w:val="single" w:sz="4" w:space="0" w:color="auto"/>
            </w:tcBorders>
            <w:shd w:val="clear" w:color="auto" w:fill="auto"/>
            <w:vAlign w:val="center"/>
          </w:tcPr>
          <w:p w:rsidR="004D79D5" w:rsidRPr="005C35DC" w:rsidRDefault="004D79D5" w:rsidP="004D79D5">
            <w:pPr>
              <w:jc w:val="center"/>
              <w:rPr>
                <w:color w:val="000000"/>
                <w:sz w:val="20"/>
                <w:szCs w:val="20"/>
              </w:rPr>
            </w:pPr>
            <w:r>
              <w:rPr>
                <w:color w:val="000000"/>
                <w:sz w:val="20"/>
                <w:szCs w:val="20"/>
              </w:rPr>
              <w:t>612</w:t>
            </w:r>
          </w:p>
        </w:tc>
        <w:tc>
          <w:tcPr>
            <w:tcW w:w="1417" w:type="dxa"/>
            <w:tcBorders>
              <w:top w:val="single" w:sz="4" w:space="0" w:color="auto"/>
              <w:left w:val="nil"/>
              <w:bottom w:val="single" w:sz="4" w:space="0" w:color="auto"/>
              <w:right w:val="single" w:sz="4" w:space="0" w:color="auto"/>
            </w:tcBorders>
            <w:shd w:val="clear" w:color="auto" w:fill="auto"/>
            <w:vAlign w:val="center"/>
          </w:tcPr>
          <w:p w:rsidR="004D79D5" w:rsidRDefault="004D79D5" w:rsidP="004D79D5">
            <w:pPr>
              <w:rPr>
                <w:sz w:val="20"/>
                <w:szCs w:val="20"/>
              </w:rPr>
            </w:pPr>
            <w:r>
              <w:rPr>
                <w:sz w:val="20"/>
                <w:szCs w:val="20"/>
              </w:rPr>
              <w:t>200000,00</w:t>
            </w:r>
          </w:p>
        </w:tc>
        <w:tc>
          <w:tcPr>
            <w:tcW w:w="1559" w:type="dxa"/>
            <w:tcBorders>
              <w:top w:val="single" w:sz="4" w:space="0" w:color="auto"/>
              <w:left w:val="nil"/>
              <w:bottom w:val="nil"/>
              <w:right w:val="single" w:sz="4" w:space="0" w:color="auto"/>
            </w:tcBorders>
            <w:shd w:val="clear" w:color="auto" w:fill="auto"/>
            <w:vAlign w:val="center"/>
          </w:tcPr>
          <w:p w:rsidR="004D79D5" w:rsidRPr="005C35DC" w:rsidRDefault="004D79D5" w:rsidP="004D79D5">
            <w:pPr>
              <w:rPr>
                <w:sz w:val="18"/>
                <w:szCs w:val="18"/>
              </w:rPr>
            </w:pPr>
          </w:p>
        </w:tc>
        <w:tc>
          <w:tcPr>
            <w:tcW w:w="1276" w:type="dxa"/>
            <w:tcBorders>
              <w:top w:val="single" w:sz="4" w:space="0" w:color="auto"/>
              <w:left w:val="nil"/>
              <w:bottom w:val="nil"/>
              <w:right w:val="single" w:sz="4" w:space="0" w:color="auto"/>
            </w:tcBorders>
            <w:shd w:val="clear" w:color="auto" w:fill="auto"/>
            <w:vAlign w:val="center"/>
          </w:tcPr>
          <w:p w:rsidR="004D79D5" w:rsidRPr="005C35DC" w:rsidRDefault="004D79D5" w:rsidP="004D79D5">
            <w:pPr>
              <w:rPr>
                <w:sz w:val="18"/>
                <w:szCs w:val="18"/>
              </w:rPr>
            </w:pPr>
          </w:p>
        </w:tc>
        <w:tc>
          <w:tcPr>
            <w:tcW w:w="1418" w:type="dxa"/>
            <w:tcBorders>
              <w:top w:val="nil"/>
              <w:left w:val="nil"/>
              <w:bottom w:val="single" w:sz="4" w:space="0" w:color="auto"/>
              <w:right w:val="single" w:sz="4" w:space="0" w:color="auto"/>
            </w:tcBorders>
            <w:shd w:val="clear" w:color="auto" w:fill="auto"/>
            <w:vAlign w:val="center"/>
          </w:tcPr>
          <w:p w:rsidR="004D79D5" w:rsidRDefault="004D79D5" w:rsidP="004D79D5">
            <w:pPr>
              <w:rPr>
                <w:sz w:val="18"/>
                <w:szCs w:val="18"/>
              </w:rPr>
            </w:pPr>
            <w:r>
              <w:rPr>
                <w:sz w:val="18"/>
                <w:szCs w:val="18"/>
              </w:rPr>
              <w:t>200000,00</w:t>
            </w:r>
          </w:p>
        </w:tc>
        <w:tc>
          <w:tcPr>
            <w:tcW w:w="2409" w:type="dxa"/>
            <w:tcBorders>
              <w:top w:val="nil"/>
              <w:left w:val="single" w:sz="4" w:space="0" w:color="auto"/>
              <w:bottom w:val="single" w:sz="4" w:space="0" w:color="000000"/>
              <w:right w:val="single" w:sz="4" w:space="0" w:color="auto"/>
            </w:tcBorders>
            <w:shd w:val="clear" w:color="auto" w:fill="auto"/>
            <w:vAlign w:val="center"/>
          </w:tcPr>
          <w:p w:rsidR="004D79D5" w:rsidRPr="005C35DC" w:rsidRDefault="004D79D5" w:rsidP="004D79D5">
            <w:pPr>
              <w:rPr>
                <w:color w:val="000000"/>
                <w:sz w:val="20"/>
                <w:szCs w:val="20"/>
              </w:rPr>
            </w:pPr>
            <w:r>
              <w:rPr>
                <w:color w:val="000000"/>
                <w:sz w:val="20"/>
                <w:szCs w:val="20"/>
              </w:rPr>
              <w:t xml:space="preserve">Установка камер видеонаблюдения </w:t>
            </w:r>
          </w:p>
        </w:tc>
      </w:tr>
      <w:tr w:rsidR="004D79D5" w:rsidRPr="005C35DC" w:rsidTr="004D79D5">
        <w:trPr>
          <w:trHeight w:val="1639"/>
        </w:trPr>
        <w:tc>
          <w:tcPr>
            <w:tcW w:w="2098" w:type="dxa"/>
            <w:tcBorders>
              <w:top w:val="nil"/>
              <w:left w:val="single" w:sz="4" w:space="0" w:color="auto"/>
              <w:bottom w:val="single" w:sz="4" w:space="0" w:color="auto"/>
              <w:right w:val="single" w:sz="4" w:space="0" w:color="auto"/>
            </w:tcBorders>
            <w:shd w:val="clear" w:color="auto" w:fill="auto"/>
            <w:hideMark/>
          </w:tcPr>
          <w:p w:rsidR="004D79D5" w:rsidRPr="005C35DC" w:rsidRDefault="004D79D5" w:rsidP="004D79D5">
            <w:pPr>
              <w:rPr>
                <w:b/>
                <w:bCs/>
                <w:color w:val="000000"/>
                <w:sz w:val="20"/>
                <w:szCs w:val="20"/>
              </w:rPr>
            </w:pPr>
            <w:r w:rsidRPr="005C35DC">
              <w:rPr>
                <w:b/>
                <w:bCs/>
                <w:color w:val="000000"/>
                <w:sz w:val="20"/>
                <w:szCs w:val="20"/>
              </w:rPr>
              <w:t>Задача 4. Проведение текущих и капитальных ремонтов в образовательных учреждениях</w:t>
            </w:r>
          </w:p>
        </w:tc>
        <w:tc>
          <w:tcPr>
            <w:tcW w:w="1843" w:type="dxa"/>
            <w:tcBorders>
              <w:top w:val="nil"/>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79D5" w:rsidRPr="005C35DC" w:rsidRDefault="004D79D5" w:rsidP="006E2163">
            <w:pPr>
              <w:rPr>
                <w:b/>
                <w:sz w:val="20"/>
                <w:szCs w:val="20"/>
              </w:rPr>
            </w:pPr>
            <w:r>
              <w:rPr>
                <w:b/>
                <w:sz w:val="20"/>
                <w:szCs w:val="20"/>
              </w:rPr>
              <w:t>26</w:t>
            </w:r>
            <w:r w:rsidR="006E2163">
              <w:rPr>
                <w:b/>
                <w:sz w:val="20"/>
                <w:szCs w:val="20"/>
              </w:rPr>
              <w:t> 430 250,60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4D79D5" w:rsidRPr="005C35DC" w:rsidRDefault="004D79D5" w:rsidP="004D79D5">
            <w:pPr>
              <w:rPr>
                <w:b/>
                <w:sz w:val="20"/>
                <w:szCs w:val="20"/>
              </w:rPr>
            </w:pPr>
            <w:r w:rsidRPr="005C35DC">
              <w:rPr>
                <w:b/>
                <w:sz w:val="20"/>
                <w:szCs w:val="20"/>
              </w:rPr>
              <w:t>19 681 678,00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4D79D5" w:rsidRPr="005C35DC" w:rsidRDefault="004D79D5" w:rsidP="004D79D5">
            <w:pPr>
              <w:rPr>
                <w:b/>
                <w:bCs/>
                <w:color w:val="000000"/>
                <w:sz w:val="18"/>
                <w:szCs w:val="18"/>
              </w:rPr>
            </w:pPr>
            <w:r w:rsidRPr="005C35DC">
              <w:rPr>
                <w:b/>
                <w:bCs/>
                <w:color w:val="000000"/>
                <w:sz w:val="18"/>
                <w:szCs w:val="18"/>
              </w:rPr>
              <w:t>11 780 000,00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79D5" w:rsidRPr="005C35DC" w:rsidRDefault="006E2163" w:rsidP="004D79D5">
            <w:pPr>
              <w:rPr>
                <w:b/>
                <w:bCs/>
                <w:color w:val="000000"/>
                <w:sz w:val="18"/>
                <w:szCs w:val="18"/>
              </w:rPr>
            </w:pPr>
            <w:r>
              <w:rPr>
                <w:b/>
                <w:bCs/>
                <w:color w:val="000000"/>
                <w:sz w:val="18"/>
                <w:szCs w:val="18"/>
              </w:rPr>
              <w:t>57 891 928,60</w:t>
            </w:r>
          </w:p>
        </w:tc>
        <w:tc>
          <w:tcPr>
            <w:tcW w:w="24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w:t>
            </w:r>
          </w:p>
        </w:tc>
      </w:tr>
      <w:tr w:rsidR="004D79D5" w:rsidRPr="005C35DC" w:rsidTr="004D79D5">
        <w:trPr>
          <w:trHeight w:val="487"/>
        </w:trPr>
        <w:tc>
          <w:tcPr>
            <w:tcW w:w="2098" w:type="dxa"/>
            <w:vMerge w:val="restart"/>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4.1. Текущие ремонты учреждений</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6E2163" w:rsidP="004D79D5">
            <w:pPr>
              <w:rPr>
                <w:sz w:val="20"/>
                <w:szCs w:val="20"/>
              </w:rPr>
            </w:pPr>
            <w:r>
              <w:rPr>
                <w:sz w:val="20"/>
                <w:szCs w:val="20"/>
              </w:rPr>
              <w:t>3 825 197,80</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t>3 630 000,00</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18"/>
                <w:szCs w:val="18"/>
              </w:rPr>
            </w:pPr>
            <w:r w:rsidRPr="005C35DC">
              <w:rPr>
                <w:sz w:val="20"/>
                <w:szCs w:val="20"/>
              </w:rPr>
              <w:t>3 630 000,00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8E2EA2" w:rsidRDefault="006E2163" w:rsidP="004D79D5">
            <w:pPr>
              <w:rPr>
                <w:sz w:val="18"/>
                <w:szCs w:val="18"/>
              </w:rPr>
            </w:pPr>
            <w:r>
              <w:rPr>
                <w:sz w:val="18"/>
                <w:szCs w:val="18"/>
              </w:rPr>
              <w:t>11 085 197,80</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Ежегодная подготовка образовательных учреждений к новому учебному году – 14 учреждений</w:t>
            </w:r>
          </w:p>
        </w:tc>
      </w:tr>
      <w:tr w:rsidR="004D79D5" w:rsidRPr="005C35DC" w:rsidTr="004D79D5">
        <w:trPr>
          <w:trHeight w:val="409"/>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Pr>
                <w:sz w:val="20"/>
                <w:szCs w:val="20"/>
              </w:rPr>
              <w:t>6 128 356,19</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t>5 690 000,00</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18"/>
                <w:szCs w:val="18"/>
              </w:rPr>
            </w:pPr>
            <w:r w:rsidRPr="005C35DC">
              <w:rPr>
                <w:sz w:val="20"/>
                <w:szCs w:val="20"/>
              </w:rPr>
              <w:t>5 690 000,00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8E2EA2" w:rsidRDefault="004D79D5" w:rsidP="004D79D5">
            <w:pPr>
              <w:rPr>
                <w:sz w:val="18"/>
                <w:szCs w:val="18"/>
              </w:rPr>
            </w:pPr>
            <w:r w:rsidRPr="008E2EA2">
              <w:rPr>
                <w:sz w:val="18"/>
                <w:szCs w:val="18"/>
              </w:rPr>
              <w:t>17</w:t>
            </w:r>
            <w:r>
              <w:rPr>
                <w:sz w:val="18"/>
                <w:szCs w:val="18"/>
              </w:rPr>
              <w:t> 508,356,19</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r>
      <w:tr w:rsidR="004D79D5" w:rsidRPr="005C35DC" w:rsidTr="004D79D5">
        <w:trPr>
          <w:trHeight w:val="307"/>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Pr>
                <w:sz w:val="20"/>
                <w:szCs w:val="20"/>
              </w:rPr>
              <w:t>2 630</w:t>
            </w:r>
            <w:r w:rsidRPr="005C35DC">
              <w:rPr>
                <w:sz w:val="20"/>
                <w:szCs w:val="20"/>
              </w:rPr>
              <w:t xml:space="preserve"> 000,00</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t>2 060 000,00</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18"/>
                <w:szCs w:val="18"/>
              </w:rPr>
            </w:pPr>
            <w:r w:rsidRPr="005C35DC">
              <w:rPr>
                <w:sz w:val="20"/>
                <w:szCs w:val="20"/>
              </w:rPr>
              <w:t>2 060 000,00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18"/>
                <w:szCs w:val="18"/>
              </w:rPr>
            </w:pPr>
            <w:r>
              <w:rPr>
                <w:sz w:val="18"/>
                <w:szCs w:val="18"/>
              </w:rPr>
              <w:t xml:space="preserve"> 6 750</w:t>
            </w:r>
            <w:r w:rsidRPr="005C35DC">
              <w:rPr>
                <w:sz w:val="18"/>
                <w:szCs w:val="18"/>
              </w:rPr>
              <w:t xml:space="preserve">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4D79D5" w:rsidRPr="005C35DC" w:rsidRDefault="004D79D5" w:rsidP="004D79D5">
            <w:pPr>
              <w:rPr>
                <w:color w:val="000000"/>
                <w:sz w:val="20"/>
                <w:szCs w:val="20"/>
              </w:rPr>
            </w:pPr>
          </w:p>
        </w:tc>
      </w:tr>
      <w:tr w:rsidR="004D79D5" w:rsidRPr="005C35DC" w:rsidTr="004D79D5">
        <w:trPr>
          <w:trHeight w:val="1035"/>
        </w:trPr>
        <w:tc>
          <w:tcPr>
            <w:tcW w:w="2098" w:type="dxa"/>
            <w:tcBorders>
              <w:top w:val="nil"/>
              <w:left w:val="single" w:sz="4" w:space="0" w:color="auto"/>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4.2. Текущие ремонты учреждений</w:t>
            </w:r>
          </w:p>
        </w:tc>
        <w:tc>
          <w:tcPr>
            <w:tcW w:w="1843" w:type="dxa"/>
            <w:tcBorders>
              <w:top w:val="nil"/>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0709</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244</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t xml:space="preserve"> 400 000,00 </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t xml:space="preserve"> 400 000,00 </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rPr>
                <w:sz w:val="18"/>
                <w:szCs w:val="18"/>
              </w:rPr>
            </w:pPr>
            <w:r w:rsidRPr="005C35DC">
              <w:rPr>
                <w:sz w:val="20"/>
                <w:szCs w:val="20"/>
              </w:rPr>
              <w:t>400 000,00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sz w:val="18"/>
                <w:szCs w:val="18"/>
              </w:rPr>
            </w:pPr>
            <w:r w:rsidRPr="005C35DC">
              <w:rPr>
                <w:sz w:val="18"/>
                <w:szCs w:val="18"/>
              </w:rPr>
              <w:t xml:space="preserve"> 1 200 000,00 </w:t>
            </w:r>
          </w:p>
        </w:tc>
        <w:tc>
          <w:tcPr>
            <w:tcW w:w="2409" w:type="dxa"/>
            <w:tcBorders>
              <w:top w:val="nil"/>
              <w:left w:val="nil"/>
              <w:bottom w:val="nil"/>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Ежегодное проведение </w:t>
            </w:r>
            <w:proofErr w:type="spellStart"/>
            <w:r w:rsidRPr="005C35DC">
              <w:rPr>
                <w:color w:val="000000"/>
                <w:sz w:val="20"/>
                <w:szCs w:val="20"/>
              </w:rPr>
              <w:t>текущегоремонтазданий</w:t>
            </w:r>
            <w:proofErr w:type="spellEnd"/>
            <w:r w:rsidRPr="005C35DC">
              <w:rPr>
                <w:color w:val="000000"/>
                <w:sz w:val="20"/>
                <w:szCs w:val="20"/>
              </w:rPr>
              <w:t xml:space="preserve"> РУО</w:t>
            </w:r>
          </w:p>
        </w:tc>
      </w:tr>
      <w:tr w:rsidR="004D79D5" w:rsidRPr="005C35DC" w:rsidTr="004D79D5">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4D79D5" w:rsidRDefault="004D79D5" w:rsidP="004D79D5">
            <w:pPr>
              <w:rPr>
                <w:sz w:val="20"/>
                <w:szCs w:val="16"/>
              </w:rPr>
            </w:pPr>
            <w:proofErr w:type="gramStart"/>
            <w:r>
              <w:rPr>
                <w:color w:val="000000"/>
                <w:sz w:val="20"/>
                <w:szCs w:val="20"/>
              </w:rPr>
              <w:t>4.3.</w:t>
            </w:r>
            <w:r>
              <w:rPr>
                <w:sz w:val="20"/>
                <w:szCs w:val="16"/>
              </w:rPr>
              <w:t xml:space="preserve">Субсидия бюджетам муниципальных образований края на создание </w:t>
            </w:r>
            <w:r>
              <w:rPr>
                <w:sz w:val="20"/>
                <w:szCs w:val="16"/>
              </w:rPr>
              <w:lastRenderedPageBreak/>
              <w:t>(обновление) материально-технической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 за счет средств краевого бюджета на 2020 год</w:t>
            </w:r>
            <w:proofErr w:type="gramEnd"/>
          </w:p>
          <w:p w:rsidR="004D79D5" w:rsidRPr="00AA00F4" w:rsidRDefault="004D79D5" w:rsidP="004D79D5">
            <w:pPr>
              <w:rPr>
                <w:sz w:val="20"/>
                <w:szCs w:val="16"/>
              </w:rPr>
            </w:pPr>
            <w:r>
              <w:rPr>
                <w:sz w:val="20"/>
                <w:szCs w:val="16"/>
              </w:rPr>
              <w:t>(За счет сре</w:t>
            </w:r>
            <w:proofErr w:type="gramStart"/>
            <w:r>
              <w:rPr>
                <w:sz w:val="20"/>
                <w:szCs w:val="16"/>
              </w:rPr>
              <w:t>дств кр</w:t>
            </w:r>
            <w:proofErr w:type="gramEnd"/>
            <w:r>
              <w:rPr>
                <w:sz w:val="20"/>
                <w:szCs w:val="16"/>
              </w:rPr>
              <w:t>аевого бюджета)</w:t>
            </w:r>
          </w:p>
          <w:p w:rsidR="004D79D5" w:rsidRPr="00656830" w:rsidRDefault="004D79D5" w:rsidP="004D79D5">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lastRenderedPageBreak/>
              <w:t xml:space="preserve">Управление образования администрации Северо-Енисейского </w:t>
            </w:r>
            <w:r w:rsidRPr="00656830">
              <w:rPr>
                <w:color w:val="000000"/>
                <w:sz w:val="20"/>
                <w:szCs w:val="20"/>
              </w:rPr>
              <w:lastRenderedPageBreak/>
              <w:t>района</w:t>
            </w:r>
          </w:p>
        </w:tc>
        <w:tc>
          <w:tcPr>
            <w:tcW w:w="709"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lastRenderedPageBreak/>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t>02</w:t>
            </w:r>
            <w:r>
              <w:rPr>
                <w:color w:val="000000"/>
                <w:sz w:val="20"/>
                <w:szCs w:val="20"/>
              </w:rPr>
              <w:t>1</w:t>
            </w:r>
            <w:r w:rsidRPr="00656830">
              <w:rPr>
                <w:color w:val="000000"/>
                <w:sz w:val="20"/>
                <w:szCs w:val="20"/>
              </w:rPr>
              <w:t>00</w:t>
            </w:r>
            <w:r>
              <w:rPr>
                <w:color w:val="000000"/>
                <w:sz w:val="20"/>
                <w:szCs w:val="20"/>
              </w:rPr>
              <w:t>15980</w:t>
            </w:r>
          </w:p>
        </w:tc>
        <w:tc>
          <w:tcPr>
            <w:tcW w:w="709"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jc w:val="center"/>
              <w:rPr>
                <w:color w:val="000000"/>
                <w:sz w:val="20"/>
                <w:szCs w:val="20"/>
              </w:rPr>
            </w:pPr>
            <w:r w:rsidRPr="00656830">
              <w:rPr>
                <w:color w:val="000000"/>
                <w:sz w:val="20"/>
                <w:szCs w:val="20"/>
              </w:rPr>
              <w:t>61</w:t>
            </w:r>
            <w:r>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jc w:val="center"/>
              <w:rPr>
                <w:color w:val="000000"/>
                <w:sz w:val="20"/>
                <w:szCs w:val="20"/>
              </w:rPr>
            </w:pPr>
            <w:r>
              <w:rPr>
                <w:color w:val="000000"/>
                <w:sz w:val="20"/>
                <w:szCs w:val="20"/>
              </w:rPr>
              <w:t>1 080 000,00</w:t>
            </w:r>
          </w:p>
        </w:tc>
        <w:tc>
          <w:tcPr>
            <w:tcW w:w="1559"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4D79D5" w:rsidRPr="00656830" w:rsidRDefault="004D79D5" w:rsidP="004D79D5">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jc w:val="center"/>
              <w:rPr>
                <w:bCs/>
                <w:color w:val="000000"/>
                <w:sz w:val="20"/>
                <w:szCs w:val="20"/>
              </w:rPr>
            </w:pPr>
            <w:r w:rsidRPr="00BD16A1">
              <w:rPr>
                <w:color w:val="000000"/>
                <w:sz w:val="20"/>
                <w:szCs w:val="20"/>
              </w:rPr>
              <w:t>1 080 000,00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D79D5" w:rsidRPr="00BD16A1" w:rsidRDefault="004D79D5" w:rsidP="004D79D5">
            <w:pPr>
              <w:rPr>
                <w:bCs/>
                <w:color w:val="000000"/>
                <w:sz w:val="20"/>
                <w:szCs w:val="20"/>
              </w:rPr>
            </w:pPr>
            <w:r>
              <w:rPr>
                <w:bCs/>
                <w:color w:val="000000"/>
                <w:sz w:val="20"/>
                <w:szCs w:val="20"/>
              </w:rPr>
              <w:t>Обустройство помещений в рамках проекта «Точка роста» МБОУ ССШ</w:t>
            </w:r>
            <w:proofErr w:type="gramStart"/>
            <w:r>
              <w:rPr>
                <w:bCs/>
                <w:color w:val="000000"/>
                <w:sz w:val="20"/>
                <w:szCs w:val="20"/>
              </w:rPr>
              <w:t>1</w:t>
            </w:r>
            <w:proofErr w:type="gramEnd"/>
          </w:p>
        </w:tc>
      </w:tr>
      <w:tr w:rsidR="004D79D5" w:rsidRPr="005C35DC" w:rsidTr="004D79D5">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4D79D5" w:rsidRDefault="004D79D5" w:rsidP="004D79D5">
            <w:pPr>
              <w:rPr>
                <w:sz w:val="20"/>
                <w:szCs w:val="16"/>
              </w:rPr>
            </w:pPr>
            <w:r w:rsidRPr="00B35425">
              <w:rPr>
                <w:bCs/>
                <w:color w:val="000000"/>
                <w:sz w:val="20"/>
                <w:szCs w:val="20"/>
              </w:rPr>
              <w:lastRenderedPageBreak/>
              <w:t>4.</w:t>
            </w:r>
            <w:r>
              <w:rPr>
                <w:bCs/>
                <w:color w:val="000000"/>
                <w:sz w:val="20"/>
                <w:szCs w:val="20"/>
              </w:rPr>
              <w:t xml:space="preserve">4. </w:t>
            </w:r>
            <w:proofErr w:type="gramStart"/>
            <w:r>
              <w:rPr>
                <w:sz w:val="20"/>
                <w:szCs w:val="16"/>
              </w:rPr>
              <w:t>Субсидия бюджетам муниципальных образований края на создание (обновление) материально-технической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 за счет средств краевого бюджета на 2020 год</w:t>
            </w:r>
            <w:proofErr w:type="gramEnd"/>
          </w:p>
          <w:p w:rsidR="004D79D5" w:rsidRPr="00B35425" w:rsidRDefault="004D79D5" w:rsidP="004D79D5">
            <w:pPr>
              <w:rPr>
                <w:bCs/>
                <w:color w:val="000000"/>
                <w:sz w:val="20"/>
                <w:szCs w:val="20"/>
              </w:rPr>
            </w:pPr>
            <w:r>
              <w:rPr>
                <w:sz w:val="20"/>
                <w:szCs w:val="16"/>
              </w:rPr>
              <w:t>(За счет средств местного бюджета)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t>02</w:t>
            </w:r>
            <w:r>
              <w:rPr>
                <w:color w:val="000000"/>
                <w:sz w:val="20"/>
                <w:szCs w:val="20"/>
              </w:rPr>
              <w:t>1</w:t>
            </w:r>
            <w:r w:rsidRPr="00656830">
              <w:rPr>
                <w:color w:val="000000"/>
                <w:sz w:val="20"/>
                <w:szCs w:val="20"/>
              </w:rPr>
              <w:t>00</w:t>
            </w:r>
            <w:r>
              <w:rPr>
                <w:color w:val="000000"/>
                <w:sz w:val="20"/>
                <w:szCs w:val="20"/>
              </w:rPr>
              <w:t>15980</w:t>
            </w:r>
          </w:p>
        </w:tc>
        <w:tc>
          <w:tcPr>
            <w:tcW w:w="709"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jc w:val="center"/>
              <w:rPr>
                <w:color w:val="000000"/>
                <w:sz w:val="20"/>
                <w:szCs w:val="20"/>
              </w:rPr>
            </w:pPr>
            <w:r w:rsidRPr="00656830">
              <w:rPr>
                <w:color w:val="000000"/>
                <w:sz w:val="20"/>
                <w:szCs w:val="20"/>
              </w:rPr>
              <w:t>61</w:t>
            </w:r>
            <w:r>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rPr>
                <w:sz w:val="20"/>
                <w:szCs w:val="20"/>
              </w:rPr>
            </w:pPr>
            <w:r>
              <w:rPr>
                <w:sz w:val="20"/>
                <w:szCs w:val="20"/>
              </w:rPr>
              <w:t>33 403,00</w:t>
            </w:r>
          </w:p>
        </w:tc>
        <w:tc>
          <w:tcPr>
            <w:tcW w:w="1559"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jc w:val="center"/>
              <w:rPr>
                <w:color w:val="000000"/>
                <w:sz w:val="20"/>
                <w:szCs w:val="20"/>
              </w:rPr>
            </w:pPr>
            <w:r w:rsidRPr="00BD16A1">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4D79D5" w:rsidRPr="00BD16A1" w:rsidRDefault="004D79D5" w:rsidP="004D79D5">
            <w:pPr>
              <w:jc w:val="center"/>
              <w:rPr>
                <w:color w:val="000000"/>
                <w:sz w:val="20"/>
                <w:szCs w:val="20"/>
              </w:rPr>
            </w:pPr>
            <w:r w:rsidRPr="00BD16A1">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rPr>
                <w:sz w:val="18"/>
                <w:szCs w:val="18"/>
              </w:rPr>
            </w:pPr>
            <w:r>
              <w:rPr>
                <w:sz w:val="18"/>
                <w:szCs w:val="18"/>
              </w:rPr>
              <w:t>33 403,00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rPr>
                <w:b/>
                <w:bCs/>
                <w:color w:val="000000"/>
                <w:sz w:val="20"/>
                <w:szCs w:val="20"/>
              </w:rPr>
            </w:pPr>
            <w:r>
              <w:rPr>
                <w:bCs/>
                <w:color w:val="000000"/>
                <w:sz w:val="20"/>
                <w:szCs w:val="20"/>
              </w:rPr>
              <w:t>Обустройство помещений в рамках проекта «Точка роста» МБОУ ССШ</w:t>
            </w:r>
            <w:proofErr w:type="gramStart"/>
            <w:r>
              <w:rPr>
                <w:bCs/>
                <w:color w:val="000000"/>
                <w:sz w:val="20"/>
                <w:szCs w:val="20"/>
              </w:rPr>
              <w:t>1</w:t>
            </w:r>
            <w:proofErr w:type="gramEnd"/>
          </w:p>
        </w:tc>
      </w:tr>
      <w:tr w:rsidR="004D79D5" w:rsidRPr="005C35DC" w:rsidTr="004D79D5">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4D79D5" w:rsidRPr="008E2EA2" w:rsidRDefault="004D79D5" w:rsidP="004D79D5">
            <w:pPr>
              <w:rPr>
                <w:sz w:val="20"/>
                <w:szCs w:val="20"/>
              </w:rPr>
            </w:pPr>
            <w:r w:rsidRPr="008E2EA2">
              <w:rPr>
                <w:color w:val="000000"/>
                <w:sz w:val="20"/>
                <w:szCs w:val="20"/>
              </w:rPr>
              <w:lastRenderedPageBreak/>
              <w:t xml:space="preserve">4.5. </w:t>
            </w:r>
            <w:r w:rsidRPr="008E2EA2">
              <w:rPr>
                <w:sz w:val="20"/>
                <w:szCs w:val="20"/>
              </w:rPr>
              <w:t xml:space="preserve">Реализация мероприятий в сфере обеспечения доступности приоритетных объектов и услуг в приоритетных сферах жизнедеятельности инвалидов и других </w:t>
            </w:r>
            <w:proofErr w:type="spellStart"/>
            <w:r w:rsidRPr="008E2EA2">
              <w:rPr>
                <w:sz w:val="20"/>
                <w:szCs w:val="20"/>
              </w:rPr>
              <w:t>маломобильных</w:t>
            </w:r>
            <w:proofErr w:type="spellEnd"/>
            <w:r w:rsidRPr="008E2EA2">
              <w:rPr>
                <w:sz w:val="20"/>
                <w:szCs w:val="20"/>
              </w:rPr>
              <w:t xml:space="preserve"> групп населения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4D79D5" w:rsidRPr="008E2EA2" w:rsidRDefault="004D79D5" w:rsidP="004D79D5">
            <w:pPr>
              <w:rPr>
                <w:bCs/>
                <w:color w:val="000000"/>
                <w:sz w:val="20"/>
                <w:szCs w:val="20"/>
              </w:rPr>
            </w:pPr>
            <w:proofErr w:type="gramStart"/>
            <w:r w:rsidRPr="008E2EA2">
              <w:rPr>
                <w:color w:val="000000"/>
                <w:sz w:val="20"/>
                <w:szCs w:val="20"/>
              </w:rPr>
              <w:t>(За счет средств краевого бюджета</w:t>
            </w:r>
            <w:proofErr w:type="gram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4D79D5" w:rsidRPr="00B35425" w:rsidRDefault="004D79D5" w:rsidP="004D79D5">
            <w:pPr>
              <w:rPr>
                <w:color w:val="000000"/>
                <w:sz w:val="20"/>
                <w:szCs w:val="20"/>
                <w:lang w:val="en-US"/>
              </w:rPr>
            </w:pPr>
            <w:r>
              <w:rPr>
                <w:color w:val="000000"/>
                <w:sz w:val="20"/>
                <w:szCs w:val="20"/>
              </w:rPr>
              <w:t>02100</w:t>
            </w:r>
            <w:r>
              <w:rPr>
                <w:color w:val="000000"/>
                <w:sz w:val="20"/>
                <w:szCs w:val="20"/>
                <w:lang w:val="en-US"/>
              </w:rPr>
              <w:t>L0271</w:t>
            </w:r>
          </w:p>
        </w:tc>
        <w:tc>
          <w:tcPr>
            <w:tcW w:w="709" w:type="dxa"/>
            <w:tcBorders>
              <w:top w:val="nil"/>
              <w:left w:val="nil"/>
              <w:bottom w:val="single" w:sz="4" w:space="0" w:color="auto"/>
              <w:right w:val="single" w:sz="4" w:space="0" w:color="auto"/>
            </w:tcBorders>
            <w:shd w:val="clear" w:color="auto" w:fill="auto"/>
            <w:vAlign w:val="center"/>
            <w:hideMark/>
          </w:tcPr>
          <w:p w:rsidR="004D79D5" w:rsidRDefault="004D79D5" w:rsidP="004D79D5">
            <w:pPr>
              <w:jc w:val="center"/>
              <w:rPr>
                <w:color w:val="000000"/>
                <w:sz w:val="20"/>
                <w:szCs w:val="20"/>
              </w:rPr>
            </w:pPr>
            <w:r>
              <w:rPr>
                <w:color w:val="000000"/>
                <w:sz w:val="20"/>
                <w:szCs w:val="20"/>
                <w:lang w:val="en-US"/>
              </w:rPr>
              <w:t>612</w:t>
            </w:r>
          </w:p>
          <w:p w:rsidR="004D79D5" w:rsidRPr="00461605" w:rsidRDefault="004D79D5" w:rsidP="004D79D5">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rPr>
                <w:sz w:val="20"/>
                <w:szCs w:val="20"/>
                <w:lang w:val="en-US"/>
              </w:rPr>
            </w:pPr>
            <w:r w:rsidRPr="00BD16A1">
              <w:rPr>
                <w:sz w:val="20"/>
                <w:szCs w:val="20"/>
                <w:lang w:val="en-US"/>
              </w:rPr>
              <w:t>250 000</w:t>
            </w:r>
            <w:r w:rsidRPr="00BD16A1">
              <w:rPr>
                <w:sz w:val="20"/>
                <w:szCs w:val="20"/>
              </w:rPr>
              <w:t>,</w:t>
            </w:r>
            <w:r w:rsidRPr="00BD16A1">
              <w:rPr>
                <w:sz w:val="20"/>
                <w:szCs w:val="20"/>
                <w:lang w:val="en-US"/>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276" w:type="dxa"/>
            <w:tcBorders>
              <w:top w:val="nil"/>
              <w:left w:val="nil"/>
              <w:bottom w:val="single" w:sz="4" w:space="0" w:color="auto"/>
              <w:right w:val="single" w:sz="4" w:space="0" w:color="auto"/>
            </w:tcBorders>
            <w:shd w:val="clear" w:color="auto" w:fill="auto"/>
            <w:vAlign w:val="center"/>
          </w:tcPr>
          <w:p w:rsidR="004D79D5" w:rsidRPr="00BD16A1" w:rsidRDefault="004D79D5" w:rsidP="004D79D5">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rPr>
                <w:sz w:val="18"/>
                <w:szCs w:val="18"/>
                <w:lang w:val="en-US"/>
              </w:rPr>
            </w:pPr>
            <w:r w:rsidRPr="00BD16A1">
              <w:rPr>
                <w:sz w:val="18"/>
                <w:szCs w:val="18"/>
                <w:lang w:val="en-US"/>
              </w:rPr>
              <w:t>250 000</w:t>
            </w:r>
            <w:r w:rsidRPr="00BD16A1">
              <w:rPr>
                <w:sz w:val="18"/>
                <w:szCs w:val="18"/>
              </w:rPr>
              <w:t>,</w:t>
            </w:r>
            <w:r w:rsidRPr="00BD16A1">
              <w:rPr>
                <w:sz w:val="18"/>
                <w:szCs w:val="18"/>
                <w:lang w:val="en-US"/>
              </w:rPr>
              <w:t>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D79D5" w:rsidRPr="00BD16A1" w:rsidRDefault="004D79D5" w:rsidP="004D79D5">
            <w:pPr>
              <w:rPr>
                <w:bCs/>
                <w:color w:val="000000"/>
                <w:sz w:val="20"/>
                <w:szCs w:val="20"/>
              </w:rPr>
            </w:pPr>
            <w:r>
              <w:rPr>
                <w:bCs/>
                <w:color w:val="000000"/>
                <w:sz w:val="20"/>
                <w:szCs w:val="20"/>
              </w:rPr>
              <w:t>Установка тактильной плитки, поручней, системы вызова  персонала, информационных табличек в рамках программы «Доступная среда»</w:t>
            </w:r>
          </w:p>
        </w:tc>
      </w:tr>
      <w:tr w:rsidR="004D79D5" w:rsidRPr="005C35DC" w:rsidTr="004D79D5">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4D79D5" w:rsidRPr="008E2EA2" w:rsidRDefault="004D79D5" w:rsidP="004D79D5">
            <w:pPr>
              <w:rPr>
                <w:sz w:val="20"/>
                <w:szCs w:val="20"/>
              </w:rPr>
            </w:pPr>
            <w:r w:rsidRPr="008E2EA2">
              <w:rPr>
                <w:color w:val="000000"/>
                <w:sz w:val="20"/>
                <w:szCs w:val="20"/>
              </w:rPr>
              <w:t xml:space="preserve">4.6. </w:t>
            </w:r>
            <w:r w:rsidRPr="008E2EA2">
              <w:rPr>
                <w:sz w:val="20"/>
                <w:szCs w:val="20"/>
              </w:rPr>
              <w:t xml:space="preserve">Реализация мероприятий в сфере обеспечения доступности приоритетных объектов и услуг в приоритетных сферах жизнедеятельности инвалидов и других </w:t>
            </w:r>
            <w:proofErr w:type="spellStart"/>
            <w:r w:rsidRPr="008E2EA2">
              <w:rPr>
                <w:sz w:val="20"/>
                <w:szCs w:val="20"/>
              </w:rPr>
              <w:t>маломобильных</w:t>
            </w:r>
            <w:proofErr w:type="spellEnd"/>
            <w:r w:rsidRPr="008E2EA2">
              <w:rPr>
                <w:sz w:val="20"/>
                <w:szCs w:val="20"/>
              </w:rPr>
              <w:t xml:space="preserve"> групп населения в рамках подпрограммы «Развитие дошкольного, общего и дополнительного образования» государственной программы </w:t>
            </w:r>
            <w:r w:rsidRPr="008E2EA2">
              <w:rPr>
                <w:sz w:val="20"/>
                <w:szCs w:val="20"/>
              </w:rPr>
              <w:lastRenderedPageBreak/>
              <w:t>Красноярского края «Развитие образования»</w:t>
            </w:r>
          </w:p>
          <w:p w:rsidR="004D79D5" w:rsidRPr="008E2EA2" w:rsidRDefault="004D79D5" w:rsidP="004D79D5">
            <w:pPr>
              <w:rPr>
                <w:color w:val="000000"/>
                <w:sz w:val="20"/>
                <w:szCs w:val="20"/>
              </w:rPr>
            </w:pPr>
            <w:r w:rsidRPr="008E2EA2">
              <w:rPr>
                <w:color w:val="000000"/>
                <w:sz w:val="20"/>
                <w:szCs w:val="20"/>
              </w:rPr>
              <w:t>(За счет средств федерального бюджета)</w:t>
            </w:r>
          </w:p>
          <w:p w:rsidR="004D79D5" w:rsidRPr="008E2EA2" w:rsidRDefault="004D79D5" w:rsidP="004D79D5">
            <w:pPr>
              <w:rPr>
                <w:bCs/>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4D79D5" w:rsidRPr="00B35425" w:rsidRDefault="004D79D5" w:rsidP="004D79D5">
            <w:pPr>
              <w:rPr>
                <w:color w:val="000000"/>
                <w:sz w:val="20"/>
                <w:szCs w:val="20"/>
                <w:lang w:val="en-US"/>
              </w:rPr>
            </w:pPr>
            <w:r>
              <w:rPr>
                <w:color w:val="000000"/>
                <w:sz w:val="20"/>
                <w:szCs w:val="20"/>
              </w:rPr>
              <w:t>02100</w:t>
            </w:r>
            <w:r>
              <w:rPr>
                <w:color w:val="000000"/>
                <w:sz w:val="20"/>
                <w:szCs w:val="20"/>
                <w:lang w:val="en-US"/>
              </w:rPr>
              <w:t>L0271</w:t>
            </w:r>
          </w:p>
        </w:tc>
        <w:tc>
          <w:tcPr>
            <w:tcW w:w="709" w:type="dxa"/>
            <w:tcBorders>
              <w:top w:val="nil"/>
              <w:left w:val="nil"/>
              <w:bottom w:val="single" w:sz="4" w:space="0" w:color="auto"/>
              <w:right w:val="single" w:sz="4" w:space="0" w:color="auto"/>
            </w:tcBorders>
            <w:shd w:val="clear" w:color="auto" w:fill="auto"/>
            <w:vAlign w:val="center"/>
            <w:hideMark/>
          </w:tcPr>
          <w:p w:rsidR="004D79D5" w:rsidRDefault="004D79D5" w:rsidP="004D79D5">
            <w:pPr>
              <w:jc w:val="center"/>
              <w:rPr>
                <w:color w:val="000000"/>
                <w:sz w:val="20"/>
                <w:szCs w:val="20"/>
              </w:rPr>
            </w:pPr>
            <w:r>
              <w:rPr>
                <w:color w:val="000000"/>
                <w:sz w:val="20"/>
                <w:szCs w:val="20"/>
                <w:lang w:val="en-US"/>
              </w:rPr>
              <w:t>612</w:t>
            </w:r>
          </w:p>
          <w:p w:rsidR="004D79D5" w:rsidRPr="00461605" w:rsidRDefault="004D79D5" w:rsidP="004D79D5">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rPr>
                <w:sz w:val="20"/>
                <w:szCs w:val="20"/>
                <w:lang w:val="en-US"/>
              </w:rPr>
            </w:pPr>
            <w:r>
              <w:rPr>
                <w:sz w:val="20"/>
                <w:szCs w:val="20"/>
              </w:rPr>
              <w:t>7</w:t>
            </w:r>
            <w:r w:rsidRPr="00BD16A1">
              <w:rPr>
                <w:sz w:val="20"/>
                <w:szCs w:val="20"/>
                <w:lang w:val="en-US"/>
              </w:rPr>
              <w:t>50 000</w:t>
            </w:r>
            <w:r w:rsidRPr="00BD16A1">
              <w:rPr>
                <w:sz w:val="20"/>
                <w:szCs w:val="20"/>
              </w:rPr>
              <w:t>,</w:t>
            </w:r>
            <w:r w:rsidRPr="00BD16A1">
              <w:rPr>
                <w:sz w:val="20"/>
                <w:szCs w:val="20"/>
                <w:lang w:val="en-US"/>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276" w:type="dxa"/>
            <w:tcBorders>
              <w:top w:val="nil"/>
              <w:left w:val="nil"/>
              <w:bottom w:val="single" w:sz="4" w:space="0" w:color="auto"/>
              <w:right w:val="single" w:sz="4" w:space="0" w:color="auto"/>
            </w:tcBorders>
            <w:shd w:val="clear" w:color="auto" w:fill="auto"/>
            <w:vAlign w:val="center"/>
          </w:tcPr>
          <w:p w:rsidR="004D79D5" w:rsidRPr="00BD16A1" w:rsidRDefault="004D79D5" w:rsidP="004D79D5">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rPr>
                <w:sz w:val="18"/>
                <w:szCs w:val="18"/>
                <w:lang w:val="en-US"/>
              </w:rPr>
            </w:pPr>
            <w:r>
              <w:rPr>
                <w:sz w:val="18"/>
                <w:szCs w:val="18"/>
              </w:rPr>
              <w:t>7</w:t>
            </w:r>
            <w:r w:rsidRPr="00BD16A1">
              <w:rPr>
                <w:sz w:val="18"/>
                <w:szCs w:val="18"/>
                <w:lang w:val="en-US"/>
              </w:rPr>
              <w:t>50 000</w:t>
            </w:r>
            <w:r w:rsidRPr="00BD16A1">
              <w:rPr>
                <w:sz w:val="18"/>
                <w:szCs w:val="18"/>
              </w:rPr>
              <w:t>,</w:t>
            </w:r>
            <w:r w:rsidRPr="00BD16A1">
              <w:rPr>
                <w:sz w:val="18"/>
                <w:szCs w:val="18"/>
                <w:lang w:val="en-US"/>
              </w:rPr>
              <w:t>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rPr>
                <w:b/>
                <w:bCs/>
                <w:color w:val="000000"/>
                <w:sz w:val="20"/>
                <w:szCs w:val="20"/>
              </w:rPr>
            </w:pPr>
            <w:r>
              <w:rPr>
                <w:bCs/>
                <w:color w:val="000000"/>
                <w:sz w:val="20"/>
                <w:szCs w:val="20"/>
              </w:rPr>
              <w:t>П</w:t>
            </w:r>
            <w:r w:rsidRPr="00BD16A1">
              <w:rPr>
                <w:bCs/>
                <w:color w:val="000000"/>
                <w:sz w:val="20"/>
                <w:szCs w:val="20"/>
              </w:rPr>
              <w:t xml:space="preserve">риобретение специального оборудования для инвалидов </w:t>
            </w:r>
            <w:r>
              <w:rPr>
                <w:bCs/>
                <w:color w:val="000000"/>
                <w:sz w:val="20"/>
                <w:szCs w:val="20"/>
              </w:rPr>
              <w:t>в рамках программы «Доступная среда»</w:t>
            </w:r>
            <w:r w:rsidRPr="00BD16A1">
              <w:rPr>
                <w:bCs/>
                <w:color w:val="000000"/>
                <w:sz w:val="20"/>
                <w:szCs w:val="20"/>
              </w:rPr>
              <w:t xml:space="preserve"> МБДОУ «Жарки»</w:t>
            </w:r>
          </w:p>
        </w:tc>
      </w:tr>
      <w:tr w:rsidR="004D79D5" w:rsidRPr="005C35DC" w:rsidTr="004D79D5">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4D79D5" w:rsidRDefault="004D79D5" w:rsidP="004D79D5">
            <w:pPr>
              <w:rPr>
                <w:rFonts w:ascii="Arial CYR" w:hAnsi="Arial CYR" w:cs="Arial CYR"/>
                <w:sz w:val="16"/>
                <w:szCs w:val="16"/>
              </w:rPr>
            </w:pPr>
            <w:r w:rsidRPr="008E2EA2">
              <w:rPr>
                <w:bCs/>
                <w:color w:val="000000"/>
                <w:sz w:val="20"/>
                <w:szCs w:val="20"/>
              </w:rPr>
              <w:lastRenderedPageBreak/>
              <w:t>4.7</w:t>
            </w:r>
            <w:r w:rsidRPr="008E2EA2">
              <w:rPr>
                <w:sz w:val="20"/>
                <w:szCs w:val="20"/>
              </w:rPr>
              <w:t xml:space="preserve">Реализация мероприятий в сфере обеспечения доступности приоритетных объектов и услуг в приоритетных сферах жизнедеятельности инвалидов и других </w:t>
            </w:r>
            <w:proofErr w:type="spellStart"/>
            <w:r w:rsidRPr="008E2EA2">
              <w:rPr>
                <w:sz w:val="20"/>
                <w:szCs w:val="20"/>
              </w:rPr>
              <w:t>маломобильных</w:t>
            </w:r>
            <w:proofErr w:type="spellEnd"/>
            <w:r w:rsidRPr="008E2EA2">
              <w:rPr>
                <w:sz w:val="20"/>
                <w:szCs w:val="20"/>
              </w:rPr>
              <w:t xml:space="preserve"> групп населения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r>
              <w:rPr>
                <w:rFonts w:ascii="Arial CYR" w:hAnsi="Arial CYR" w:cs="Arial CYR"/>
                <w:sz w:val="16"/>
                <w:szCs w:val="16"/>
              </w:rPr>
              <w:t>»</w:t>
            </w:r>
          </w:p>
          <w:p w:rsidR="004D79D5" w:rsidRPr="00BA362C" w:rsidRDefault="004D79D5" w:rsidP="004D79D5">
            <w:pPr>
              <w:rPr>
                <w:bCs/>
                <w:color w:val="000000"/>
                <w:sz w:val="20"/>
                <w:szCs w:val="20"/>
                <w:highlight w:val="yellow"/>
              </w:rPr>
            </w:pPr>
            <w:r w:rsidRPr="008E2EA2">
              <w:rPr>
                <w:color w:val="000000"/>
                <w:sz w:val="20"/>
                <w:szCs w:val="20"/>
              </w:rPr>
              <w:t>(За счет средств местного бюджета)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4D79D5" w:rsidRPr="00656830" w:rsidRDefault="004D79D5" w:rsidP="004D79D5">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4D79D5" w:rsidRPr="00CC0C64" w:rsidRDefault="004D79D5" w:rsidP="004D79D5">
            <w:pPr>
              <w:rPr>
                <w:color w:val="000000"/>
                <w:sz w:val="20"/>
                <w:szCs w:val="20"/>
              </w:rPr>
            </w:pPr>
            <w:r>
              <w:rPr>
                <w:color w:val="000000"/>
                <w:sz w:val="20"/>
                <w:szCs w:val="20"/>
              </w:rPr>
              <w:t>02100</w:t>
            </w:r>
            <w:r>
              <w:rPr>
                <w:color w:val="000000"/>
                <w:sz w:val="20"/>
                <w:szCs w:val="20"/>
                <w:lang w:val="en-US"/>
              </w:rPr>
              <w:t>L027</w:t>
            </w: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4D79D5" w:rsidRDefault="004D79D5" w:rsidP="004D79D5">
            <w:pPr>
              <w:jc w:val="center"/>
              <w:rPr>
                <w:color w:val="000000"/>
                <w:sz w:val="20"/>
                <w:szCs w:val="20"/>
              </w:rPr>
            </w:pPr>
            <w:r>
              <w:rPr>
                <w:color w:val="000000"/>
                <w:sz w:val="20"/>
                <w:szCs w:val="20"/>
              </w:rPr>
              <w:t>612</w:t>
            </w:r>
          </w:p>
          <w:p w:rsidR="004D79D5" w:rsidRPr="00656830" w:rsidRDefault="004D79D5" w:rsidP="004D79D5">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rPr>
                <w:sz w:val="20"/>
                <w:szCs w:val="20"/>
              </w:rPr>
            </w:pPr>
            <w:r w:rsidRPr="00BD16A1">
              <w:rPr>
                <w:sz w:val="20"/>
                <w:szCs w:val="20"/>
              </w:rPr>
              <w:t>100 000,00</w:t>
            </w:r>
          </w:p>
        </w:tc>
        <w:tc>
          <w:tcPr>
            <w:tcW w:w="1559" w:type="dxa"/>
            <w:tcBorders>
              <w:top w:val="nil"/>
              <w:left w:val="nil"/>
              <w:bottom w:val="single" w:sz="4" w:space="0" w:color="auto"/>
              <w:right w:val="single" w:sz="4" w:space="0" w:color="auto"/>
            </w:tcBorders>
            <w:shd w:val="clear" w:color="auto" w:fill="auto"/>
            <w:vAlign w:val="center"/>
            <w:hideMark/>
          </w:tcPr>
          <w:p w:rsidR="004D79D5" w:rsidRDefault="004D79D5" w:rsidP="004D79D5">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4D79D5" w:rsidRDefault="004D79D5" w:rsidP="004D79D5">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BD16A1" w:rsidRDefault="004D79D5" w:rsidP="004D79D5">
            <w:pPr>
              <w:rPr>
                <w:sz w:val="18"/>
                <w:szCs w:val="18"/>
              </w:rPr>
            </w:pPr>
            <w:r w:rsidRPr="00BD16A1">
              <w:rPr>
                <w:sz w:val="18"/>
                <w:szCs w:val="18"/>
              </w:rPr>
              <w:t>100 000,00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rPr>
                <w:b/>
                <w:bCs/>
                <w:color w:val="000000"/>
                <w:sz w:val="20"/>
                <w:szCs w:val="20"/>
              </w:rPr>
            </w:pPr>
            <w:r>
              <w:rPr>
                <w:bCs/>
                <w:color w:val="000000"/>
                <w:sz w:val="20"/>
                <w:szCs w:val="20"/>
              </w:rPr>
              <w:t>Установка тактильной плитки, поручней, системы вызова  персонала, информационных табличек в рамках программы «Доступная среда»</w:t>
            </w:r>
          </w:p>
        </w:tc>
      </w:tr>
      <w:tr w:rsidR="004D79D5" w:rsidRPr="005C35DC" w:rsidTr="004D79D5">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4D79D5" w:rsidRPr="005C35DC" w:rsidRDefault="004D79D5" w:rsidP="004D79D5">
            <w:pPr>
              <w:rPr>
                <w:b/>
                <w:bCs/>
                <w:color w:val="000000"/>
                <w:sz w:val="20"/>
                <w:szCs w:val="20"/>
              </w:rPr>
            </w:pPr>
            <w:r w:rsidRPr="005C35DC">
              <w:rPr>
                <w:b/>
                <w:bCs/>
                <w:color w:val="000000"/>
                <w:sz w:val="20"/>
                <w:szCs w:val="20"/>
              </w:rPr>
              <w:t>4.3. Капитальные ремонты в образовательных учреждениях:</w:t>
            </w:r>
          </w:p>
        </w:tc>
        <w:tc>
          <w:tcPr>
            <w:tcW w:w="1843" w:type="dxa"/>
            <w:tcBorders>
              <w:top w:val="single" w:sz="4" w:space="0" w:color="auto"/>
              <w:left w:val="nil"/>
              <w:bottom w:val="single" w:sz="4" w:space="0" w:color="auto"/>
              <w:right w:val="single" w:sz="4" w:space="0" w:color="auto"/>
            </w:tcBorders>
            <w:shd w:val="clear" w:color="auto" w:fill="auto"/>
            <w:hideMark/>
          </w:tcPr>
          <w:p w:rsidR="004D79D5" w:rsidRPr="005C35DC" w:rsidRDefault="004D79D5" w:rsidP="004D79D5">
            <w:pPr>
              <w:rPr>
                <w:b/>
                <w:bCs/>
                <w:color w:val="000000"/>
                <w:sz w:val="20"/>
                <w:szCs w:val="20"/>
              </w:rPr>
            </w:pPr>
            <w:r w:rsidRPr="005C35DC">
              <w:rPr>
                <w:b/>
                <w:bCs/>
                <w:color w:val="000000"/>
                <w:sz w:val="20"/>
                <w:szCs w:val="20"/>
              </w:rPr>
              <w:t>Администрация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20"/>
                <w:szCs w:val="20"/>
              </w:rPr>
            </w:pPr>
            <w:r>
              <w:rPr>
                <w:b/>
                <w:sz w:val="20"/>
                <w:szCs w:val="20"/>
              </w:rPr>
              <w:t>11 233 293,61</w:t>
            </w:r>
          </w:p>
        </w:tc>
        <w:tc>
          <w:tcPr>
            <w:tcW w:w="155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20"/>
                <w:szCs w:val="20"/>
              </w:rPr>
            </w:pPr>
            <w:r w:rsidRPr="005C35DC">
              <w:rPr>
                <w:b/>
                <w:sz w:val="20"/>
                <w:szCs w:val="20"/>
              </w:rPr>
              <w:t xml:space="preserve">7 901 678,00 </w:t>
            </w:r>
          </w:p>
        </w:tc>
        <w:tc>
          <w:tcPr>
            <w:tcW w:w="1276" w:type="dxa"/>
            <w:tcBorders>
              <w:top w:val="nil"/>
              <w:left w:val="nil"/>
              <w:bottom w:val="single" w:sz="4" w:space="0" w:color="auto"/>
              <w:right w:val="single" w:sz="4" w:space="0" w:color="auto"/>
            </w:tcBorders>
            <w:shd w:val="clear" w:color="auto" w:fill="auto"/>
            <w:vAlign w:val="center"/>
          </w:tcPr>
          <w:p w:rsidR="004D79D5" w:rsidRPr="005C35DC" w:rsidRDefault="004D79D5" w:rsidP="004D79D5">
            <w:pPr>
              <w:jc w:val="center"/>
              <w:rPr>
                <w:b/>
                <w:sz w:val="18"/>
                <w:szCs w:val="18"/>
              </w:rPr>
            </w:pPr>
            <w:r w:rsidRPr="005C35DC">
              <w:rPr>
                <w:b/>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b/>
                <w:sz w:val="18"/>
                <w:szCs w:val="18"/>
              </w:rPr>
            </w:pPr>
            <w:r>
              <w:rPr>
                <w:b/>
                <w:sz w:val="18"/>
                <w:szCs w:val="18"/>
              </w:rPr>
              <w:t>19 134 971,61</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rPr>
                <w:b/>
                <w:bCs/>
                <w:color w:val="000000"/>
                <w:sz w:val="20"/>
                <w:szCs w:val="20"/>
              </w:rPr>
            </w:pPr>
            <w:r w:rsidRPr="005C35DC">
              <w:rPr>
                <w:b/>
                <w:bCs/>
                <w:color w:val="000000"/>
                <w:sz w:val="20"/>
                <w:szCs w:val="20"/>
              </w:rPr>
              <w:t> </w:t>
            </w:r>
          </w:p>
        </w:tc>
      </w:tr>
      <w:tr w:rsidR="004D79D5" w:rsidRPr="005C35DC" w:rsidTr="004D79D5">
        <w:trPr>
          <w:trHeight w:val="267"/>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t xml:space="preserve">Капитальный ремонт здания школьных мастерских муниципального бюджетного общеобразовательного учреждения </w:t>
            </w:r>
            <w:r w:rsidRPr="005C35DC">
              <w:rPr>
                <w:sz w:val="20"/>
                <w:szCs w:val="20"/>
              </w:rPr>
              <w:lastRenderedPageBreak/>
              <w:t>«</w:t>
            </w:r>
            <w:proofErr w:type="spellStart"/>
            <w:r w:rsidRPr="005C35DC">
              <w:rPr>
                <w:sz w:val="20"/>
                <w:szCs w:val="20"/>
              </w:rPr>
              <w:t>Тейская</w:t>
            </w:r>
            <w:proofErr w:type="spellEnd"/>
            <w:r w:rsidRPr="005C35DC">
              <w:rPr>
                <w:sz w:val="20"/>
                <w:szCs w:val="20"/>
              </w:rPr>
              <w:t xml:space="preserve"> средняя школа № 3», ул. Октябрьская, 8Б, п. Тея</w:t>
            </w:r>
          </w:p>
        </w:tc>
        <w:tc>
          <w:tcPr>
            <w:tcW w:w="1843" w:type="dxa"/>
            <w:tcBorders>
              <w:top w:val="single" w:sz="4" w:space="0" w:color="auto"/>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lastRenderedPageBreak/>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4D79D5" w:rsidRPr="005C35DC" w:rsidRDefault="004D79D5" w:rsidP="004D79D5">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sz w:val="18"/>
                <w:szCs w:val="18"/>
              </w:rPr>
            </w:pPr>
            <w:r w:rsidRPr="005C35DC">
              <w:rPr>
                <w:sz w:val="18"/>
                <w:szCs w:val="18"/>
              </w:rPr>
              <w:t>0210080270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Pr>
                <w:sz w:val="18"/>
                <w:szCs w:val="18"/>
              </w:rPr>
              <w:t>3 541 957,08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18"/>
                <w:szCs w:val="18"/>
              </w:rPr>
            </w:pPr>
            <w:r>
              <w:rPr>
                <w:color w:val="000000"/>
                <w:sz w:val="18"/>
                <w:szCs w:val="18"/>
              </w:rPr>
              <w:t>3 541 957,08</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замена нижних венцов, ремонт фундамента, завалинки, системы электроснабжения, АПС</w:t>
            </w:r>
          </w:p>
        </w:tc>
      </w:tr>
      <w:tr w:rsidR="004D79D5" w:rsidRPr="005C35DC" w:rsidTr="004D79D5">
        <w:trPr>
          <w:trHeight w:val="550"/>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lastRenderedPageBreak/>
              <w:t>Капитальный ремонт здания школьных мастерских муниципального бюджетного общеобразовательного учреждения «</w:t>
            </w:r>
            <w:proofErr w:type="spellStart"/>
            <w:r w:rsidRPr="005C35DC">
              <w:rPr>
                <w:sz w:val="20"/>
                <w:szCs w:val="20"/>
              </w:rPr>
              <w:t>Новокаламинская</w:t>
            </w:r>
            <w:proofErr w:type="spellEnd"/>
            <w:r w:rsidRPr="005C35DC">
              <w:rPr>
                <w:sz w:val="20"/>
                <w:szCs w:val="20"/>
              </w:rPr>
              <w:t xml:space="preserve"> средняя школа № 6», ул. Дражников, 14, п. Новая </w:t>
            </w:r>
            <w:proofErr w:type="spellStart"/>
            <w:r w:rsidRPr="005C35DC">
              <w:rPr>
                <w:sz w:val="20"/>
                <w:szCs w:val="20"/>
              </w:rPr>
              <w:t>Калами</w:t>
            </w:r>
            <w:proofErr w:type="spellEnd"/>
          </w:p>
        </w:tc>
        <w:tc>
          <w:tcPr>
            <w:tcW w:w="1843" w:type="dxa"/>
            <w:tcBorders>
              <w:top w:val="nil"/>
              <w:left w:val="nil"/>
              <w:bottom w:val="single" w:sz="4" w:space="0" w:color="auto"/>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441</w:t>
            </w:r>
          </w:p>
        </w:tc>
        <w:tc>
          <w:tcPr>
            <w:tcW w:w="850" w:type="dxa"/>
            <w:tcBorders>
              <w:top w:val="nil"/>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sz w:val="18"/>
                <w:szCs w:val="18"/>
              </w:rPr>
            </w:pPr>
            <w:r w:rsidRPr="005C35DC">
              <w:rPr>
                <w:sz w:val="18"/>
                <w:szCs w:val="18"/>
              </w:rPr>
              <w:t>0210080300</w:t>
            </w:r>
          </w:p>
        </w:tc>
        <w:tc>
          <w:tcPr>
            <w:tcW w:w="709" w:type="dxa"/>
            <w:tcBorders>
              <w:top w:val="nil"/>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7 901 678,00</w:t>
            </w:r>
          </w:p>
        </w:tc>
        <w:tc>
          <w:tcPr>
            <w:tcW w:w="1276"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18"/>
                <w:szCs w:val="18"/>
              </w:rPr>
            </w:pPr>
            <w:r w:rsidRPr="005C35DC">
              <w:rPr>
                <w:color w:val="000000"/>
                <w:sz w:val="18"/>
                <w:szCs w:val="18"/>
              </w:rPr>
              <w:t xml:space="preserve">7 901 678,00 </w:t>
            </w:r>
          </w:p>
        </w:tc>
        <w:tc>
          <w:tcPr>
            <w:tcW w:w="24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Капитальный ремонт здания школьных мастерских </w:t>
            </w:r>
          </w:p>
        </w:tc>
      </w:tr>
      <w:tr w:rsidR="004D79D5" w:rsidRPr="005C35DC" w:rsidTr="004D79D5">
        <w:trPr>
          <w:trHeight w:val="109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4D79D5" w:rsidRPr="00BA362C" w:rsidRDefault="004D79D5" w:rsidP="004D79D5">
            <w:pPr>
              <w:rPr>
                <w:sz w:val="20"/>
                <w:szCs w:val="20"/>
                <w:highlight w:val="yellow"/>
              </w:rPr>
            </w:pPr>
            <w:r w:rsidRPr="0027725D">
              <w:rPr>
                <w:sz w:val="20"/>
                <w:szCs w:val="20"/>
              </w:rPr>
              <w:t>Расходы по подготовке проектов капитальных ремонтов объектов муниципальной собственности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D79D5" w:rsidRPr="005C35DC" w:rsidRDefault="004D79D5" w:rsidP="004D79D5">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color w:val="000000"/>
                <w:sz w:val="20"/>
                <w:szCs w:val="20"/>
              </w:rPr>
            </w:pPr>
            <w:r w:rsidRPr="005C35DC">
              <w:rPr>
                <w:color w:val="000000"/>
                <w:sz w:val="20"/>
                <w:szCs w:val="20"/>
              </w:rPr>
              <w:t>0210080215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Pr>
                <w:sz w:val="18"/>
                <w:szCs w:val="18"/>
              </w:rPr>
              <w:t>200000,00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18"/>
                <w:szCs w:val="18"/>
              </w:rPr>
            </w:pPr>
          </w:p>
          <w:p w:rsidR="004D79D5" w:rsidRPr="005C35DC" w:rsidRDefault="004D79D5" w:rsidP="004D79D5">
            <w:pPr>
              <w:jc w:val="center"/>
              <w:rPr>
                <w:color w:val="000000"/>
                <w:sz w:val="18"/>
                <w:szCs w:val="18"/>
              </w:rPr>
            </w:pPr>
            <w:r>
              <w:rPr>
                <w:color w:val="000000"/>
                <w:sz w:val="18"/>
                <w:szCs w:val="18"/>
              </w:rPr>
              <w:t>200000,00</w:t>
            </w:r>
          </w:p>
        </w:tc>
        <w:tc>
          <w:tcPr>
            <w:tcW w:w="2409"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Подготовка проектов капитальных ремонтов объектов муниципальной собственности Северо-Енисейского района</w:t>
            </w:r>
          </w:p>
        </w:tc>
      </w:tr>
      <w:tr w:rsidR="004D79D5" w:rsidRPr="005C35DC" w:rsidTr="004D79D5">
        <w:trPr>
          <w:trHeight w:val="12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t xml:space="preserve">Расходы на проверку </w:t>
            </w:r>
            <w:proofErr w:type="gramStart"/>
            <w:r w:rsidRPr="005C35DC">
              <w:rPr>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sz w:val="20"/>
                <w:szCs w:val="20"/>
              </w:rPr>
              <w:t xml:space="preserve"> Северо-Енисейского района</w:t>
            </w:r>
          </w:p>
        </w:tc>
        <w:tc>
          <w:tcPr>
            <w:tcW w:w="1843" w:type="dxa"/>
            <w:tcBorders>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441</w:t>
            </w:r>
          </w:p>
        </w:tc>
        <w:tc>
          <w:tcPr>
            <w:tcW w:w="850" w:type="dxa"/>
            <w:tcBorders>
              <w:top w:val="nil"/>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0702</w:t>
            </w:r>
          </w:p>
        </w:tc>
        <w:tc>
          <w:tcPr>
            <w:tcW w:w="1276" w:type="dxa"/>
            <w:tcBorders>
              <w:top w:val="nil"/>
              <w:left w:val="nil"/>
              <w:bottom w:val="nil"/>
              <w:right w:val="single" w:sz="4" w:space="0" w:color="auto"/>
            </w:tcBorders>
            <w:shd w:val="clear" w:color="auto" w:fill="auto"/>
            <w:vAlign w:val="center"/>
            <w:hideMark/>
          </w:tcPr>
          <w:p w:rsidR="004D79D5" w:rsidRPr="005C35DC" w:rsidRDefault="004D79D5" w:rsidP="004D79D5">
            <w:pPr>
              <w:jc w:val="center"/>
              <w:rPr>
                <w:sz w:val="18"/>
                <w:szCs w:val="18"/>
              </w:rPr>
            </w:pPr>
            <w:r w:rsidRPr="005C35DC">
              <w:rPr>
                <w:sz w:val="18"/>
                <w:szCs w:val="18"/>
              </w:rPr>
              <w:t>0210080216</w:t>
            </w:r>
          </w:p>
        </w:tc>
        <w:tc>
          <w:tcPr>
            <w:tcW w:w="709" w:type="dxa"/>
            <w:tcBorders>
              <w:top w:val="nil"/>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400000,00</w:t>
            </w:r>
          </w:p>
        </w:tc>
        <w:tc>
          <w:tcPr>
            <w:tcW w:w="1559"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18"/>
                <w:szCs w:val="18"/>
              </w:rPr>
            </w:pPr>
            <w:r w:rsidRPr="005C35DC">
              <w:rPr>
                <w:color w:val="000000"/>
                <w:sz w:val="18"/>
                <w:szCs w:val="18"/>
              </w:rPr>
              <w:t>400 000,00</w:t>
            </w:r>
          </w:p>
        </w:tc>
        <w:tc>
          <w:tcPr>
            <w:tcW w:w="2409" w:type="dxa"/>
            <w:tcBorders>
              <w:top w:val="nil"/>
              <w:left w:val="nil"/>
              <w:bottom w:val="nil"/>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Проверка </w:t>
            </w:r>
            <w:proofErr w:type="gramStart"/>
            <w:r w:rsidRPr="005C35DC">
              <w:rPr>
                <w:color w:val="000000"/>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color w:val="000000"/>
                <w:sz w:val="20"/>
                <w:szCs w:val="20"/>
              </w:rPr>
              <w:t xml:space="preserve"> Северо-Енисейского района</w:t>
            </w:r>
          </w:p>
        </w:tc>
      </w:tr>
      <w:tr w:rsidR="004D79D5" w:rsidRPr="005C35DC" w:rsidTr="004D79D5">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27725D">
              <w:rPr>
                <w:sz w:val="20"/>
                <w:szCs w:val="20"/>
              </w:rPr>
              <w:t>Расходы  по подготовке  проектов капитальных ремонтов объектов муниципальной собственности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0703</w:t>
            </w:r>
          </w:p>
        </w:tc>
        <w:tc>
          <w:tcPr>
            <w:tcW w:w="1276"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18"/>
                <w:szCs w:val="18"/>
              </w:rPr>
            </w:pPr>
            <w:r w:rsidRPr="005C35DC">
              <w:rPr>
                <w:sz w:val="18"/>
                <w:szCs w:val="18"/>
              </w:rPr>
              <w:t>0210080215</w:t>
            </w:r>
          </w:p>
        </w:tc>
        <w:tc>
          <w:tcPr>
            <w:tcW w:w="7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Pr>
                <w:sz w:val="18"/>
                <w:szCs w:val="18"/>
              </w:rPr>
              <w:t>10</w:t>
            </w:r>
            <w:r w:rsidRPr="005C35DC">
              <w:rPr>
                <w:sz w:val="18"/>
                <w:szCs w:val="18"/>
              </w:rPr>
              <w:t>0000,00</w:t>
            </w:r>
          </w:p>
        </w:tc>
        <w:tc>
          <w:tcPr>
            <w:tcW w:w="1559"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18"/>
                <w:szCs w:val="18"/>
              </w:rPr>
            </w:pPr>
            <w:r>
              <w:rPr>
                <w:color w:val="000000"/>
                <w:sz w:val="18"/>
                <w:szCs w:val="18"/>
              </w:rPr>
              <w:t>10</w:t>
            </w:r>
            <w:r w:rsidRPr="005C35DC">
              <w:rPr>
                <w:color w:val="000000"/>
                <w:sz w:val="18"/>
                <w:szCs w:val="18"/>
              </w:rPr>
              <w:t>0 000,00</w:t>
            </w:r>
          </w:p>
        </w:tc>
        <w:tc>
          <w:tcPr>
            <w:tcW w:w="24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Подготовка проектов капитальных ремонтов объектов муниципальной собственности Северо-Енисейского района</w:t>
            </w:r>
          </w:p>
        </w:tc>
      </w:tr>
      <w:tr w:rsidR="004D79D5" w:rsidRPr="005C35DC" w:rsidTr="004D79D5">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4D79D5" w:rsidRPr="005C35DC" w:rsidRDefault="004D79D5" w:rsidP="004D79D5">
            <w:pPr>
              <w:rPr>
                <w:sz w:val="20"/>
                <w:szCs w:val="20"/>
              </w:rPr>
            </w:pPr>
            <w:r w:rsidRPr="005C35DC">
              <w:rPr>
                <w:sz w:val="20"/>
                <w:szCs w:val="20"/>
              </w:rPr>
              <w:lastRenderedPageBreak/>
              <w:t xml:space="preserve">Расходы на проверку </w:t>
            </w:r>
            <w:proofErr w:type="gramStart"/>
            <w:r w:rsidRPr="005C35DC">
              <w:rPr>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sz w:val="20"/>
                <w:szCs w:val="20"/>
              </w:rPr>
              <w:t xml:space="preserve">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0703</w:t>
            </w:r>
          </w:p>
        </w:tc>
        <w:tc>
          <w:tcPr>
            <w:tcW w:w="1276"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18"/>
                <w:szCs w:val="18"/>
              </w:rPr>
            </w:pPr>
            <w:r w:rsidRPr="005C35DC">
              <w:rPr>
                <w:sz w:val="18"/>
                <w:szCs w:val="18"/>
              </w:rPr>
              <w:t>0210080216</w:t>
            </w:r>
          </w:p>
        </w:tc>
        <w:tc>
          <w:tcPr>
            <w:tcW w:w="7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Pr>
                <w:sz w:val="18"/>
                <w:szCs w:val="18"/>
              </w:rPr>
              <w:t>2</w:t>
            </w:r>
            <w:r w:rsidRPr="005C35DC">
              <w:rPr>
                <w:sz w:val="18"/>
                <w:szCs w:val="18"/>
              </w:rPr>
              <w:t>00000,00</w:t>
            </w:r>
          </w:p>
        </w:tc>
        <w:tc>
          <w:tcPr>
            <w:tcW w:w="1559" w:type="dxa"/>
            <w:tcBorders>
              <w:top w:val="nil"/>
              <w:left w:val="nil"/>
              <w:bottom w:val="single" w:sz="4" w:space="0" w:color="auto"/>
              <w:right w:val="single" w:sz="4" w:space="0" w:color="auto"/>
            </w:tcBorders>
            <w:shd w:val="clear" w:color="auto" w:fill="auto"/>
            <w:noWrap/>
            <w:vAlign w:val="center"/>
          </w:tcPr>
          <w:p w:rsidR="004D79D5" w:rsidRPr="005C35DC" w:rsidRDefault="004D79D5" w:rsidP="004D79D5">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18"/>
                <w:szCs w:val="18"/>
              </w:rPr>
            </w:pPr>
            <w:r>
              <w:rPr>
                <w:color w:val="000000"/>
                <w:sz w:val="18"/>
                <w:szCs w:val="18"/>
              </w:rPr>
              <w:t>2</w:t>
            </w:r>
            <w:r w:rsidRPr="005C35DC">
              <w:rPr>
                <w:color w:val="000000"/>
                <w:sz w:val="18"/>
                <w:szCs w:val="18"/>
              </w:rPr>
              <w:t>00 000,00</w:t>
            </w:r>
          </w:p>
        </w:tc>
        <w:tc>
          <w:tcPr>
            <w:tcW w:w="24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rPr>
                <w:color w:val="000000"/>
                <w:sz w:val="20"/>
                <w:szCs w:val="20"/>
              </w:rPr>
            </w:pPr>
            <w:r w:rsidRPr="005C35DC">
              <w:rPr>
                <w:color w:val="000000"/>
                <w:sz w:val="20"/>
                <w:szCs w:val="20"/>
              </w:rPr>
              <w:t xml:space="preserve">Проверка </w:t>
            </w:r>
            <w:proofErr w:type="gramStart"/>
            <w:r w:rsidRPr="005C35DC">
              <w:rPr>
                <w:color w:val="000000"/>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color w:val="000000"/>
                <w:sz w:val="20"/>
                <w:szCs w:val="20"/>
              </w:rPr>
              <w:t xml:space="preserve"> Северо-Енисейского района</w:t>
            </w:r>
          </w:p>
        </w:tc>
      </w:tr>
      <w:tr w:rsidR="004D79D5" w:rsidRPr="005C35DC" w:rsidTr="004D79D5">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4D79D5" w:rsidRDefault="004D79D5" w:rsidP="004D79D5">
            <w:pPr>
              <w:rPr>
                <w:sz w:val="20"/>
                <w:szCs w:val="20"/>
              </w:rPr>
            </w:pPr>
            <w:r w:rsidRPr="0027725D">
              <w:rPr>
                <w:sz w:val="20"/>
                <w:szCs w:val="20"/>
              </w:rPr>
              <w:t xml:space="preserve">Устройство двух прогулочных веранд на территории муниципального бюджетного дошкольного образовательного учреждения «Северо-Енисейский детский сад №1», ул. Карла Маркса, 24, </w:t>
            </w:r>
            <w:proofErr w:type="spellStart"/>
            <w:r w:rsidRPr="0027725D">
              <w:rPr>
                <w:sz w:val="20"/>
                <w:szCs w:val="20"/>
              </w:rPr>
              <w:t>гп</w:t>
            </w:r>
            <w:proofErr w:type="spellEnd"/>
            <w:r w:rsidRPr="0027725D">
              <w:rPr>
                <w:sz w:val="20"/>
                <w:szCs w:val="20"/>
              </w:rPr>
              <w:t xml:space="preserve"> Северо-Енисейский</w:t>
            </w:r>
          </w:p>
          <w:p w:rsidR="004D79D5" w:rsidRPr="005C35DC" w:rsidRDefault="004D79D5" w:rsidP="004D79D5">
            <w:pPr>
              <w:rPr>
                <w:sz w:val="20"/>
                <w:szCs w:val="20"/>
              </w:rPr>
            </w:pPr>
          </w:p>
        </w:tc>
        <w:tc>
          <w:tcPr>
            <w:tcW w:w="1843" w:type="dxa"/>
            <w:tcBorders>
              <w:top w:val="single" w:sz="4" w:space="0" w:color="auto"/>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Pr>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18"/>
                <w:szCs w:val="18"/>
              </w:rPr>
            </w:pPr>
            <w:r>
              <w:rPr>
                <w:sz w:val="18"/>
                <w:szCs w:val="18"/>
              </w:rPr>
              <w:t>0210087350</w:t>
            </w:r>
          </w:p>
        </w:tc>
        <w:tc>
          <w:tcPr>
            <w:tcW w:w="709" w:type="dxa"/>
            <w:tcBorders>
              <w:top w:val="single" w:sz="4" w:space="0" w:color="auto"/>
              <w:left w:val="nil"/>
              <w:bottom w:val="nil"/>
              <w:right w:val="single" w:sz="4" w:space="0" w:color="auto"/>
            </w:tcBorders>
            <w:shd w:val="clear" w:color="auto" w:fill="auto"/>
            <w:vAlign w:val="center"/>
            <w:hideMark/>
          </w:tcPr>
          <w:p w:rsidR="004D79D5" w:rsidRPr="005C35DC" w:rsidRDefault="004D79D5" w:rsidP="004D79D5">
            <w:pPr>
              <w:jc w:val="center"/>
              <w:rPr>
                <w:sz w:val="20"/>
                <w:szCs w:val="20"/>
              </w:rPr>
            </w:pPr>
            <w:r>
              <w:rPr>
                <w:sz w:val="20"/>
                <w:szCs w:val="20"/>
              </w:rPr>
              <w:t>414</w:t>
            </w:r>
          </w:p>
        </w:tc>
        <w:tc>
          <w:tcPr>
            <w:tcW w:w="1417"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szCs w:val="18"/>
              </w:rPr>
            </w:pPr>
            <w:r>
              <w:rPr>
                <w:sz w:val="18"/>
                <w:szCs w:val="18"/>
              </w:rPr>
              <w:t>499 048,48</w:t>
            </w:r>
          </w:p>
        </w:tc>
        <w:tc>
          <w:tcPr>
            <w:tcW w:w="1559" w:type="dxa"/>
            <w:tcBorders>
              <w:top w:val="nil"/>
              <w:left w:val="nil"/>
              <w:bottom w:val="single" w:sz="4" w:space="0" w:color="auto"/>
              <w:right w:val="single" w:sz="4" w:space="0" w:color="auto"/>
            </w:tcBorders>
            <w:shd w:val="clear" w:color="auto" w:fill="auto"/>
            <w:noWrap/>
            <w:vAlign w:val="center"/>
          </w:tcPr>
          <w:p w:rsidR="004D79D5" w:rsidRPr="005C35DC" w:rsidRDefault="004D79D5" w:rsidP="004D79D5">
            <w:pPr>
              <w:jc w:val="center"/>
              <w:rPr>
                <w:sz w:val="18"/>
                <w:szCs w:val="18"/>
              </w:rPr>
            </w:pPr>
            <w:r>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4D79D5" w:rsidRPr="005C35DC" w:rsidRDefault="004D79D5" w:rsidP="004D79D5">
            <w:pPr>
              <w:jc w:val="center"/>
              <w:rPr>
                <w:color w:val="000000"/>
                <w:sz w:val="18"/>
                <w:szCs w:val="18"/>
              </w:rPr>
            </w:pPr>
            <w:r>
              <w:rPr>
                <w:color w:val="000000"/>
                <w:sz w:val="18"/>
                <w:szCs w:val="18"/>
              </w:rPr>
              <w:t>499 048,48</w:t>
            </w:r>
          </w:p>
        </w:tc>
        <w:tc>
          <w:tcPr>
            <w:tcW w:w="2409" w:type="dxa"/>
            <w:tcBorders>
              <w:top w:val="single" w:sz="4" w:space="0" w:color="auto"/>
              <w:left w:val="nil"/>
              <w:bottom w:val="nil"/>
              <w:right w:val="single" w:sz="4" w:space="0" w:color="auto"/>
            </w:tcBorders>
            <w:shd w:val="clear" w:color="auto" w:fill="auto"/>
            <w:vAlign w:val="center"/>
            <w:hideMark/>
          </w:tcPr>
          <w:p w:rsidR="004D79D5" w:rsidRPr="008024B9" w:rsidRDefault="004D79D5" w:rsidP="004D79D5">
            <w:pPr>
              <w:rPr>
                <w:color w:val="000000"/>
                <w:sz w:val="20"/>
                <w:szCs w:val="20"/>
              </w:rPr>
            </w:pPr>
            <w:r>
              <w:rPr>
                <w:color w:val="000000"/>
                <w:sz w:val="20"/>
                <w:szCs w:val="20"/>
              </w:rPr>
              <w:t>Устройство прогулочных веранд для малых групп:2 шт., 5,7</w:t>
            </w:r>
            <w:r>
              <w:rPr>
                <w:color w:val="000000"/>
                <w:sz w:val="20"/>
                <w:szCs w:val="20"/>
                <w:lang w:val="en-US"/>
              </w:rPr>
              <w:t>x</w:t>
            </w:r>
            <w:r>
              <w:rPr>
                <w:color w:val="000000"/>
                <w:sz w:val="20"/>
                <w:szCs w:val="20"/>
              </w:rPr>
              <w:t>3,5м</w:t>
            </w:r>
          </w:p>
        </w:tc>
      </w:tr>
      <w:tr w:rsidR="004D79D5" w:rsidRPr="005C35DC" w:rsidTr="004D79D5">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4D79D5" w:rsidRDefault="004D79D5" w:rsidP="004D79D5">
            <w:pPr>
              <w:rPr>
                <w:sz w:val="20"/>
                <w:szCs w:val="20"/>
              </w:rPr>
            </w:pPr>
            <w:r w:rsidRPr="00A51B07">
              <w:rPr>
                <w:sz w:val="20"/>
                <w:szCs w:val="20"/>
              </w:rPr>
              <w:t>Благоустройство территории детск</w:t>
            </w:r>
            <w:r>
              <w:rPr>
                <w:sz w:val="20"/>
                <w:szCs w:val="20"/>
              </w:rPr>
              <w:t xml:space="preserve">ого </w:t>
            </w:r>
            <w:r w:rsidRPr="00A51B07">
              <w:rPr>
                <w:sz w:val="20"/>
                <w:szCs w:val="20"/>
              </w:rPr>
              <w:t>сад</w:t>
            </w:r>
            <w:r>
              <w:rPr>
                <w:sz w:val="20"/>
                <w:szCs w:val="20"/>
              </w:rPr>
              <w:t>а</w:t>
            </w:r>
            <w:r w:rsidRPr="00A51B07">
              <w:rPr>
                <w:sz w:val="20"/>
                <w:szCs w:val="20"/>
              </w:rPr>
              <w:t xml:space="preserve">, ул. Нагорная, 9, п. Новая </w:t>
            </w:r>
            <w:proofErr w:type="spellStart"/>
            <w:r w:rsidRPr="00A51B07">
              <w:rPr>
                <w:sz w:val="20"/>
                <w:szCs w:val="20"/>
              </w:rPr>
              <w:t>Калами</w:t>
            </w:r>
            <w:proofErr w:type="spellEnd"/>
          </w:p>
        </w:tc>
        <w:tc>
          <w:tcPr>
            <w:tcW w:w="1843" w:type="dxa"/>
            <w:tcBorders>
              <w:top w:val="single" w:sz="4" w:space="0" w:color="auto"/>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4D79D5" w:rsidRDefault="004D79D5" w:rsidP="004D79D5">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4D79D5" w:rsidRDefault="004D79D5" w:rsidP="004D79D5">
            <w:pPr>
              <w:jc w:val="center"/>
              <w:rPr>
                <w:sz w:val="20"/>
                <w:szCs w:val="20"/>
              </w:rPr>
            </w:pPr>
            <w:r>
              <w:rPr>
                <w:sz w:val="20"/>
                <w:szCs w:val="20"/>
              </w:rPr>
              <w:t>0701</w:t>
            </w:r>
          </w:p>
        </w:tc>
        <w:tc>
          <w:tcPr>
            <w:tcW w:w="1276" w:type="dxa"/>
            <w:tcBorders>
              <w:top w:val="single" w:sz="4" w:space="0" w:color="auto"/>
              <w:left w:val="nil"/>
              <w:bottom w:val="nil"/>
              <w:right w:val="single" w:sz="4" w:space="0" w:color="auto"/>
            </w:tcBorders>
            <w:shd w:val="clear" w:color="auto" w:fill="auto"/>
            <w:vAlign w:val="center"/>
            <w:hideMark/>
          </w:tcPr>
          <w:p w:rsidR="004D79D5" w:rsidRDefault="004D79D5" w:rsidP="004D79D5">
            <w:pPr>
              <w:jc w:val="center"/>
              <w:rPr>
                <w:sz w:val="18"/>
                <w:szCs w:val="18"/>
              </w:rPr>
            </w:pPr>
            <w:r w:rsidRPr="00F47390">
              <w:rPr>
                <w:sz w:val="20"/>
              </w:rPr>
              <w:t>0210080450</w:t>
            </w:r>
          </w:p>
        </w:tc>
        <w:tc>
          <w:tcPr>
            <w:tcW w:w="709" w:type="dxa"/>
            <w:tcBorders>
              <w:top w:val="single" w:sz="4" w:space="0" w:color="auto"/>
              <w:left w:val="nil"/>
              <w:bottom w:val="nil"/>
              <w:right w:val="single" w:sz="4" w:space="0" w:color="auto"/>
            </w:tcBorders>
            <w:shd w:val="clear" w:color="auto" w:fill="auto"/>
            <w:vAlign w:val="center"/>
            <w:hideMark/>
          </w:tcPr>
          <w:p w:rsidR="004D79D5" w:rsidRDefault="004D79D5" w:rsidP="004D79D5">
            <w:pPr>
              <w:jc w:val="center"/>
              <w:rPr>
                <w:sz w:val="20"/>
                <w:szCs w:val="20"/>
              </w:rPr>
            </w:pPr>
            <w:r>
              <w:rPr>
                <w:sz w:val="20"/>
                <w:szCs w:val="20"/>
              </w:rPr>
              <w:t>244</w:t>
            </w:r>
          </w:p>
        </w:tc>
        <w:tc>
          <w:tcPr>
            <w:tcW w:w="1417" w:type="dxa"/>
            <w:tcBorders>
              <w:top w:val="nil"/>
              <w:left w:val="nil"/>
              <w:bottom w:val="single" w:sz="4" w:space="0" w:color="auto"/>
              <w:right w:val="single" w:sz="4" w:space="0" w:color="auto"/>
            </w:tcBorders>
            <w:shd w:val="clear" w:color="auto" w:fill="auto"/>
            <w:noWrap/>
            <w:vAlign w:val="center"/>
            <w:hideMark/>
          </w:tcPr>
          <w:p w:rsidR="004D79D5" w:rsidRDefault="004D79D5" w:rsidP="004D79D5">
            <w:pPr>
              <w:jc w:val="center"/>
              <w:rPr>
                <w:sz w:val="18"/>
                <w:szCs w:val="18"/>
              </w:rPr>
            </w:pPr>
            <w:r>
              <w:rPr>
                <w:sz w:val="18"/>
                <w:szCs w:val="18"/>
              </w:rPr>
              <w:t>4 078 516,80</w:t>
            </w:r>
          </w:p>
        </w:tc>
        <w:tc>
          <w:tcPr>
            <w:tcW w:w="1559" w:type="dxa"/>
            <w:tcBorders>
              <w:top w:val="nil"/>
              <w:left w:val="nil"/>
              <w:bottom w:val="single" w:sz="4" w:space="0" w:color="auto"/>
              <w:right w:val="single" w:sz="4" w:space="0" w:color="auto"/>
            </w:tcBorders>
            <w:shd w:val="clear" w:color="auto" w:fill="auto"/>
            <w:noWrap/>
            <w:vAlign w:val="center"/>
          </w:tcPr>
          <w:p w:rsidR="004D79D5" w:rsidRDefault="004D79D5" w:rsidP="004D79D5">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4D79D5" w:rsidRDefault="004D79D5" w:rsidP="004D79D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D79D5" w:rsidRDefault="004D79D5" w:rsidP="004D79D5">
            <w:pPr>
              <w:jc w:val="center"/>
              <w:rPr>
                <w:color w:val="000000"/>
                <w:sz w:val="18"/>
                <w:szCs w:val="18"/>
              </w:rPr>
            </w:pPr>
          </w:p>
        </w:tc>
        <w:tc>
          <w:tcPr>
            <w:tcW w:w="2409" w:type="dxa"/>
            <w:tcBorders>
              <w:top w:val="single" w:sz="4" w:space="0" w:color="auto"/>
              <w:left w:val="nil"/>
              <w:bottom w:val="nil"/>
              <w:right w:val="single" w:sz="4" w:space="0" w:color="auto"/>
            </w:tcBorders>
            <w:shd w:val="clear" w:color="auto" w:fill="auto"/>
            <w:vAlign w:val="center"/>
            <w:hideMark/>
          </w:tcPr>
          <w:p w:rsidR="004D79D5" w:rsidRPr="00A51B07" w:rsidRDefault="004D79D5" w:rsidP="004D79D5">
            <w:pPr>
              <w:rPr>
                <w:color w:val="000000"/>
                <w:sz w:val="22"/>
                <w:szCs w:val="26"/>
              </w:rPr>
            </w:pPr>
            <w:r w:rsidRPr="00A51B07">
              <w:rPr>
                <w:color w:val="000000"/>
                <w:sz w:val="22"/>
                <w:szCs w:val="26"/>
              </w:rPr>
              <w:t>Устройство подпорной стены, тротуара, лестниц, забора, асфальтирование территории</w:t>
            </w:r>
          </w:p>
          <w:p w:rsidR="004D79D5" w:rsidRPr="00A51B07" w:rsidRDefault="004D79D5" w:rsidP="004D79D5">
            <w:pPr>
              <w:rPr>
                <w:color w:val="000000"/>
                <w:sz w:val="22"/>
                <w:szCs w:val="20"/>
              </w:rPr>
            </w:pPr>
          </w:p>
        </w:tc>
      </w:tr>
      <w:tr w:rsidR="004D79D5" w:rsidRPr="005C35DC" w:rsidTr="004D79D5">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4D79D5" w:rsidRDefault="004D79D5" w:rsidP="004D79D5">
            <w:pPr>
              <w:rPr>
                <w:sz w:val="20"/>
                <w:szCs w:val="20"/>
              </w:rPr>
            </w:pPr>
            <w:r>
              <w:rPr>
                <w:sz w:val="20"/>
                <w:szCs w:val="20"/>
              </w:rPr>
              <w:t xml:space="preserve">Капитальный ремонт </w:t>
            </w:r>
            <w:r w:rsidRPr="00A51B07">
              <w:rPr>
                <w:sz w:val="20"/>
                <w:szCs w:val="20"/>
              </w:rPr>
              <w:t xml:space="preserve"> спортивного зала муниципального бюджетного общеобразовательного учреждения «</w:t>
            </w:r>
            <w:proofErr w:type="spellStart"/>
            <w:r w:rsidRPr="00A51B07">
              <w:rPr>
                <w:sz w:val="20"/>
                <w:szCs w:val="20"/>
              </w:rPr>
              <w:t>Новокаламинская</w:t>
            </w:r>
            <w:proofErr w:type="spellEnd"/>
            <w:r w:rsidRPr="00A51B07">
              <w:rPr>
                <w:sz w:val="20"/>
                <w:szCs w:val="20"/>
              </w:rPr>
              <w:t xml:space="preserve"> средняя школа №6», ул. Юбилейная, 25, п. Новая </w:t>
            </w:r>
            <w:proofErr w:type="spellStart"/>
            <w:r w:rsidRPr="00A51B07">
              <w:rPr>
                <w:sz w:val="20"/>
                <w:szCs w:val="20"/>
              </w:rPr>
              <w:t>Калами</w:t>
            </w:r>
            <w:proofErr w:type="spellEnd"/>
          </w:p>
        </w:tc>
        <w:tc>
          <w:tcPr>
            <w:tcW w:w="1843" w:type="dxa"/>
            <w:tcBorders>
              <w:top w:val="single" w:sz="4" w:space="0" w:color="auto"/>
              <w:left w:val="nil"/>
              <w:bottom w:val="nil"/>
              <w:right w:val="single" w:sz="4" w:space="0" w:color="auto"/>
            </w:tcBorders>
            <w:shd w:val="clear" w:color="auto" w:fill="auto"/>
            <w:hideMark/>
          </w:tcPr>
          <w:p w:rsidR="004D79D5" w:rsidRPr="005C35DC" w:rsidRDefault="004D79D5" w:rsidP="004D79D5">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4D79D5" w:rsidRDefault="004D79D5" w:rsidP="004D79D5">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4D79D5" w:rsidRDefault="004D79D5" w:rsidP="004D79D5">
            <w:pPr>
              <w:jc w:val="center"/>
              <w:rPr>
                <w:sz w:val="20"/>
                <w:szCs w:val="20"/>
              </w:rPr>
            </w:pPr>
            <w:r>
              <w:rPr>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4D79D5" w:rsidRPr="00F47390" w:rsidRDefault="004D79D5" w:rsidP="004D79D5">
            <w:pPr>
              <w:jc w:val="center"/>
              <w:rPr>
                <w:sz w:val="20"/>
                <w:szCs w:val="18"/>
              </w:rPr>
            </w:pPr>
            <w:r w:rsidRPr="00F47390">
              <w:rPr>
                <w:sz w:val="20"/>
              </w:rPr>
              <w:t>0210080012</w:t>
            </w:r>
          </w:p>
        </w:tc>
        <w:tc>
          <w:tcPr>
            <w:tcW w:w="709" w:type="dxa"/>
            <w:tcBorders>
              <w:top w:val="single" w:sz="4" w:space="0" w:color="auto"/>
              <w:left w:val="nil"/>
              <w:bottom w:val="nil"/>
              <w:right w:val="single" w:sz="4" w:space="0" w:color="auto"/>
            </w:tcBorders>
            <w:shd w:val="clear" w:color="auto" w:fill="auto"/>
            <w:vAlign w:val="center"/>
            <w:hideMark/>
          </w:tcPr>
          <w:p w:rsidR="004D79D5" w:rsidRDefault="004D79D5" w:rsidP="004D79D5">
            <w:pPr>
              <w:jc w:val="center"/>
              <w:rPr>
                <w:sz w:val="20"/>
                <w:szCs w:val="20"/>
              </w:rPr>
            </w:pPr>
            <w:r>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4D79D5" w:rsidRDefault="004D79D5" w:rsidP="004D79D5">
            <w:pPr>
              <w:jc w:val="center"/>
              <w:rPr>
                <w:sz w:val="18"/>
                <w:szCs w:val="18"/>
              </w:rPr>
            </w:pPr>
            <w:r>
              <w:rPr>
                <w:sz w:val="18"/>
                <w:szCs w:val="18"/>
              </w:rPr>
              <w:t>2 213 771,25</w:t>
            </w:r>
          </w:p>
        </w:tc>
        <w:tc>
          <w:tcPr>
            <w:tcW w:w="1559" w:type="dxa"/>
            <w:tcBorders>
              <w:top w:val="nil"/>
              <w:left w:val="nil"/>
              <w:bottom w:val="single" w:sz="4" w:space="0" w:color="auto"/>
              <w:right w:val="single" w:sz="4" w:space="0" w:color="auto"/>
            </w:tcBorders>
            <w:shd w:val="clear" w:color="auto" w:fill="auto"/>
            <w:noWrap/>
            <w:vAlign w:val="center"/>
          </w:tcPr>
          <w:p w:rsidR="004D79D5" w:rsidRDefault="004D79D5" w:rsidP="004D79D5">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4D79D5" w:rsidRDefault="004D79D5" w:rsidP="004D79D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D79D5" w:rsidRDefault="004D79D5" w:rsidP="004D79D5">
            <w:pPr>
              <w:jc w:val="center"/>
              <w:rPr>
                <w:color w:val="000000"/>
                <w:sz w:val="18"/>
                <w:szCs w:val="18"/>
              </w:rPr>
            </w:pPr>
            <w:r>
              <w:rPr>
                <w:color w:val="000000"/>
                <w:sz w:val="18"/>
                <w:szCs w:val="18"/>
              </w:rPr>
              <w:t>2 213 771,25</w:t>
            </w:r>
          </w:p>
        </w:tc>
        <w:tc>
          <w:tcPr>
            <w:tcW w:w="2409" w:type="dxa"/>
            <w:tcBorders>
              <w:top w:val="single" w:sz="4" w:space="0" w:color="auto"/>
              <w:left w:val="nil"/>
              <w:bottom w:val="nil"/>
              <w:right w:val="single" w:sz="4" w:space="0" w:color="auto"/>
            </w:tcBorders>
            <w:shd w:val="clear" w:color="auto" w:fill="auto"/>
            <w:vAlign w:val="center"/>
            <w:hideMark/>
          </w:tcPr>
          <w:p w:rsidR="004D79D5" w:rsidRDefault="004D79D5" w:rsidP="004D79D5">
            <w:pPr>
              <w:rPr>
                <w:color w:val="000000"/>
                <w:sz w:val="20"/>
                <w:szCs w:val="20"/>
              </w:rPr>
            </w:pPr>
            <w:r w:rsidRPr="00A51B07">
              <w:rPr>
                <w:sz w:val="20"/>
                <w:szCs w:val="20"/>
              </w:rPr>
              <w:t xml:space="preserve">Капитальный </w:t>
            </w:r>
            <w:r>
              <w:rPr>
                <w:sz w:val="20"/>
                <w:szCs w:val="20"/>
              </w:rPr>
              <w:t xml:space="preserve">ремонт здания </w:t>
            </w:r>
            <w:r w:rsidRPr="00A51B07">
              <w:rPr>
                <w:sz w:val="20"/>
                <w:szCs w:val="20"/>
              </w:rPr>
              <w:t>спортивного</w:t>
            </w:r>
            <w:r>
              <w:rPr>
                <w:sz w:val="20"/>
                <w:szCs w:val="20"/>
              </w:rPr>
              <w:t xml:space="preserve"> зала</w:t>
            </w:r>
          </w:p>
        </w:tc>
      </w:tr>
      <w:tr w:rsidR="004D79D5" w:rsidRPr="00B6571A" w:rsidTr="004D79D5">
        <w:trPr>
          <w:trHeight w:val="304"/>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4D79D5" w:rsidRPr="005C35DC" w:rsidRDefault="004D79D5" w:rsidP="004D79D5">
            <w:pPr>
              <w:rPr>
                <w:b/>
                <w:bCs/>
                <w:color w:val="000000"/>
                <w:sz w:val="20"/>
                <w:szCs w:val="20"/>
              </w:rPr>
            </w:pPr>
            <w:r w:rsidRPr="005C35DC">
              <w:rPr>
                <w:b/>
                <w:bCs/>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4D79D5" w:rsidRPr="005C35DC" w:rsidRDefault="004D79D5" w:rsidP="004D79D5">
            <w:pP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D79D5" w:rsidRPr="005C35DC" w:rsidRDefault="004D79D5" w:rsidP="004D79D5">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4D79D5" w:rsidRPr="005C35DC" w:rsidRDefault="006E2163" w:rsidP="004D79D5">
            <w:pPr>
              <w:jc w:val="center"/>
              <w:rPr>
                <w:sz w:val="18"/>
              </w:rPr>
            </w:pPr>
            <w:r>
              <w:rPr>
                <w:sz w:val="18"/>
              </w:rPr>
              <w:t>27 089 750,60</w:t>
            </w:r>
          </w:p>
        </w:tc>
        <w:tc>
          <w:tcPr>
            <w:tcW w:w="1559" w:type="dxa"/>
            <w:tcBorders>
              <w:top w:val="nil"/>
              <w:left w:val="nil"/>
              <w:bottom w:val="single" w:sz="4" w:space="0" w:color="auto"/>
              <w:right w:val="single" w:sz="4" w:space="0" w:color="auto"/>
            </w:tcBorders>
            <w:shd w:val="clear" w:color="auto" w:fill="auto"/>
            <w:noWrap/>
            <w:vAlign w:val="center"/>
            <w:hideMark/>
          </w:tcPr>
          <w:p w:rsidR="004D79D5" w:rsidRPr="005C35DC" w:rsidRDefault="004D79D5" w:rsidP="004D79D5">
            <w:pPr>
              <w:jc w:val="center"/>
              <w:rPr>
                <w:sz w:val="18"/>
              </w:rPr>
            </w:pPr>
            <w:r w:rsidRPr="005C35DC">
              <w:rPr>
                <w:sz w:val="18"/>
              </w:rPr>
              <w:t>20 710 978,00</w:t>
            </w:r>
          </w:p>
        </w:tc>
        <w:tc>
          <w:tcPr>
            <w:tcW w:w="1276" w:type="dxa"/>
            <w:tcBorders>
              <w:top w:val="nil"/>
              <w:left w:val="nil"/>
              <w:bottom w:val="single" w:sz="4" w:space="0" w:color="auto"/>
              <w:right w:val="single" w:sz="4" w:space="0" w:color="auto"/>
            </w:tcBorders>
            <w:shd w:val="clear" w:color="auto" w:fill="auto"/>
            <w:noWrap/>
            <w:vAlign w:val="center"/>
          </w:tcPr>
          <w:p w:rsidR="004D79D5" w:rsidRPr="005C35DC" w:rsidRDefault="004D79D5" w:rsidP="004D79D5">
            <w:pPr>
              <w:jc w:val="center"/>
              <w:rPr>
                <w:sz w:val="18"/>
              </w:rPr>
            </w:pPr>
            <w:r w:rsidRPr="005C35DC">
              <w:rPr>
                <w:sz w:val="18"/>
              </w:rPr>
              <w:t>12 809 300,00</w:t>
            </w:r>
          </w:p>
        </w:tc>
        <w:tc>
          <w:tcPr>
            <w:tcW w:w="1418" w:type="dxa"/>
            <w:tcBorders>
              <w:top w:val="nil"/>
              <w:left w:val="nil"/>
              <w:bottom w:val="single" w:sz="4" w:space="0" w:color="auto"/>
              <w:right w:val="single" w:sz="4" w:space="0" w:color="auto"/>
            </w:tcBorders>
            <w:shd w:val="clear" w:color="auto" w:fill="auto"/>
            <w:noWrap/>
            <w:vAlign w:val="center"/>
            <w:hideMark/>
          </w:tcPr>
          <w:p w:rsidR="004D79D5" w:rsidRPr="005637FB" w:rsidRDefault="006E2163" w:rsidP="004D79D5">
            <w:pPr>
              <w:jc w:val="center"/>
              <w:rPr>
                <w:sz w:val="18"/>
              </w:rPr>
            </w:pPr>
            <w:r>
              <w:rPr>
                <w:sz w:val="18"/>
              </w:rPr>
              <w:t>60 610 028,60</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4D79D5" w:rsidRPr="00B6571A" w:rsidRDefault="004D79D5" w:rsidP="004D79D5">
            <w:pPr>
              <w:rPr>
                <w:b/>
                <w:bCs/>
                <w:color w:val="000000"/>
                <w:sz w:val="20"/>
                <w:szCs w:val="20"/>
              </w:rPr>
            </w:pPr>
            <w:r w:rsidRPr="00B6571A">
              <w:rPr>
                <w:b/>
                <w:bCs/>
                <w:color w:val="000000"/>
                <w:sz w:val="20"/>
                <w:szCs w:val="20"/>
              </w:rPr>
              <w:t> </w:t>
            </w:r>
          </w:p>
        </w:tc>
      </w:tr>
    </w:tbl>
    <w:p w:rsidR="004D79D5" w:rsidRDefault="004D79D5" w:rsidP="004D79D5">
      <w:pPr>
        <w:rPr>
          <w:sz w:val="28"/>
          <w:szCs w:val="28"/>
          <w:lang w:eastAsia="ar-SA"/>
        </w:rPr>
      </w:pPr>
    </w:p>
    <w:p w:rsidR="004D79D5" w:rsidRDefault="004D79D5" w:rsidP="008F5FA0">
      <w:pPr>
        <w:suppressAutoHyphens/>
        <w:autoSpaceDE w:val="0"/>
        <w:jc w:val="right"/>
        <w:rPr>
          <w:sz w:val="28"/>
          <w:szCs w:val="28"/>
          <w:lang w:eastAsia="ar-SA"/>
        </w:rPr>
      </w:pPr>
    </w:p>
    <w:p w:rsidR="004D79D5" w:rsidRDefault="004D79D5" w:rsidP="008F5FA0">
      <w:pPr>
        <w:suppressAutoHyphens/>
        <w:autoSpaceDE w:val="0"/>
        <w:jc w:val="right"/>
        <w:rPr>
          <w:sz w:val="28"/>
          <w:szCs w:val="28"/>
          <w:lang w:eastAsia="ar-SA"/>
        </w:rPr>
      </w:pPr>
    </w:p>
    <w:p w:rsidR="008F5FA0" w:rsidRPr="00D215E6" w:rsidRDefault="008F5FA0" w:rsidP="008F5FA0">
      <w:pPr>
        <w:suppressAutoHyphens/>
        <w:autoSpaceDE w:val="0"/>
        <w:jc w:val="right"/>
        <w:rPr>
          <w:sz w:val="28"/>
          <w:szCs w:val="28"/>
          <w:lang w:eastAsia="ar-SA"/>
        </w:rPr>
      </w:pPr>
      <w:r>
        <w:rPr>
          <w:sz w:val="28"/>
          <w:szCs w:val="28"/>
          <w:lang w:eastAsia="ar-SA"/>
        </w:rPr>
        <w:t>Пр</w:t>
      </w:r>
      <w:r w:rsidRPr="00D215E6">
        <w:rPr>
          <w:sz w:val="28"/>
          <w:szCs w:val="28"/>
          <w:lang w:eastAsia="ar-SA"/>
        </w:rPr>
        <w:t xml:space="preserve">иложение </w:t>
      </w:r>
      <w:r>
        <w:rPr>
          <w:sz w:val="28"/>
          <w:szCs w:val="28"/>
          <w:lang w:eastAsia="ar-SA"/>
        </w:rPr>
        <w:t xml:space="preserve">№4 </w:t>
      </w:r>
      <w:r w:rsidRPr="00D215E6">
        <w:rPr>
          <w:sz w:val="28"/>
          <w:szCs w:val="28"/>
          <w:lang w:eastAsia="ar-SA"/>
        </w:rPr>
        <w:t>к постановлению</w:t>
      </w:r>
    </w:p>
    <w:p w:rsidR="008F5FA0" w:rsidRPr="00D215E6" w:rsidRDefault="008F5FA0" w:rsidP="008F5FA0">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8F5FA0" w:rsidRPr="00C4196C" w:rsidRDefault="008F5FA0" w:rsidP="008F5FA0">
      <w:pPr>
        <w:jc w:val="right"/>
        <w:rPr>
          <w:sz w:val="28"/>
          <w:szCs w:val="28"/>
        </w:rPr>
      </w:pPr>
      <w:r w:rsidRPr="00C4196C">
        <w:rPr>
          <w:sz w:val="28"/>
          <w:szCs w:val="28"/>
        </w:rPr>
        <w:t xml:space="preserve">района </w:t>
      </w:r>
      <w:r w:rsidR="00C3277B" w:rsidRPr="008049FF">
        <w:rPr>
          <w:sz w:val="28"/>
          <w:szCs w:val="28"/>
          <w:u w:val="single"/>
        </w:rPr>
        <w:t>от 08.09.2020 г.</w:t>
      </w:r>
      <w:r w:rsidR="00C3277B" w:rsidRPr="009E1186">
        <w:rPr>
          <w:sz w:val="28"/>
          <w:szCs w:val="28"/>
        </w:rPr>
        <w:t xml:space="preserve"> №</w:t>
      </w:r>
      <w:r w:rsidR="00C3277B">
        <w:rPr>
          <w:sz w:val="28"/>
          <w:szCs w:val="28"/>
        </w:rPr>
        <w:t xml:space="preserve"> </w:t>
      </w:r>
      <w:r w:rsidR="00C3277B">
        <w:rPr>
          <w:sz w:val="28"/>
          <w:szCs w:val="28"/>
          <w:u w:val="single"/>
        </w:rPr>
        <w:t>344-п</w:t>
      </w:r>
    </w:p>
    <w:p w:rsidR="008F5FA0" w:rsidRPr="00D215E6" w:rsidRDefault="008F5FA0" w:rsidP="008F5FA0">
      <w:pPr>
        <w:pStyle w:val="a3"/>
        <w:tabs>
          <w:tab w:val="left" w:pos="11340"/>
          <w:tab w:val="left" w:pos="11482"/>
          <w:tab w:val="left" w:pos="12049"/>
          <w:tab w:val="left" w:pos="14601"/>
        </w:tabs>
        <w:ind w:firstLine="9356"/>
        <w:jc w:val="right"/>
        <w:rPr>
          <w:sz w:val="20"/>
        </w:rPr>
      </w:pPr>
      <w:proofErr w:type="gramStart"/>
      <w:r w:rsidRPr="00D215E6">
        <w:rPr>
          <w:sz w:val="20"/>
        </w:rPr>
        <w:t>(новая редакция приложения № 2</w:t>
      </w:r>
      <w:proofErr w:type="gramEnd"/>
    </w:p>
    <w:p w:rsidR="008F5FA0" w:rsidRPr="00D215E6" w:rsidRDefault="008F5FA0" w:rsidP="008F5FA0">
      <w:pPr>
        <w:ind w:firstLine="708"/>
        <w:jc w:val="right"/>
        <w:rPr>
          <w:sz w:val="20"/>
          <w:szCs w:val="20"/>
        </w:rPr>
      </w:pPr>
      <w:r w:rsidRPr="00D215E6">
        <w:rPr>
          <w:sz w:val="20"/>
          <w:szCs w:val="20"/>
        </w:rPr>
        <w:t xml:space="preserve"> к подпрограмме «Развитие </w:t>
      </w:r>
      <w:proofErr w:type="gramStart"/>
      <w:r w:rsidRPr="00D215E6">
        <w:rPr>
          <w:sz w:val="20"/>
          <w:szCs w:val="20"/>
        </w:rPr>
        <w:t>дошкольного</w:t>
      </w:r>
      <w:proofErr w:type="gramEnd"/>
      <w:r w:rsidRPr="00D215E6">
        <w:rPr>
          <w:sz w:val="20"/>
          <w:szCs w:val="20"/>
        </w:rPr>
        <w:t>,</w:t>
      </w:r>
    </w:p>
    <w:p w:rsidR="008F5FA0" w:rsidRPr="00D215E6" w:rsidRDefault="008F5FA0" w:rsidP="008F5FA0">
      <w:pPr>
        <w:ind w:firstLine="708"/>
        <w:jc w:val="right"/>
        <w:rPr>
          <w:sz w:val="20"/>
          <w:szCs w:val="20"/>
        </w:rPr>
      </w:pPr>
      <w:r w:rsidRPr="00D215E6">
        <w:rPr>
          <w:sz w:val="20"/>
          <w:szCs w:val="20"/>
        </w:rPr>
        <w:t>общего и дополнительного образования»</w:t>
      </w:r>
    </w:p>
    <w:p w:rsidR="008F5FA0" w:rsidRPr="00D215E6" w:rsidRDefault="008F5FA0" w:rsidP="008F5FA0">
      <w:pPr>
        <w:pStyle w:val="a3"/>
        <w:tabs>
          <w:tab w:val="left" w:pos="12333"/>
        </w:tabs>
        <w:ind w:firstLine="708"/>
        <w:jc w:val="right"/>
        <w:rPr>
          <w:sz w:val="20"/>
        </w:rPr>
      </w:pPr>
      <w:r w:rsidRPr="00D215E6">
        <w:rPr>
          <w:sz w:val="20"/>
        </w:rPr>
        <w:t xml:space="preserve"> муниципальной программы</w:t>
      </w:r>
    </w:p>
    <w:p w:rsidR="008F5FA0" w:rsidRPr="00D215E6" w:rsidRDefault="008F5FA0" w:rsidP="008F5FA0">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8F5FA0" w:rsidRPr="00D215E6" w:rsidRDefault="008F5FA0" w:rsidP="008F5FA0">
      <w:pPr>
        <w:jc w:val="right"/>
        <w:rPr>
          <w:sz w:val="20"/>
          <w:szCs w:val="20"/>
        </w:rPr>
      </w:pPr>
      <w:r w:rsidRPr="00D215E6">
        <w:rPr>
          <w:sz w:val="20"/>
          <w:szCs w:val="20"/>
        </w:rPr>
        <w:t>постановлением администрации Северо-</w:t>
      </w:r>
    </w:p>
    <w:p w:rsidR="008F5FA0" w:rsidRPr="00D215E6" w:rsidRDefault="008F5FA0" w:rsidP="008F5FA0">
      <w:pPr>
        <w:ind w:firstLine="708"/>
        <w:jc w:val="right"/>
        <w:rPr>
          <w:sz w:val="20"/>
          <w:szCs w:val="20"/>
        </w:rPr>
      </w:pPr>
      <w:proofErr w:type="gramStart"/>
      <w:r w:rsidRPr="00D215E6">
        <w:rPr>
          <w:sz w:val="20"/>
          <w:szCs w:val="20"/>
        </w:rPr>
        <w:t>Енисейского района от 29.10.2013 № 566-п)</w:t>
      </w:r>
      <w:proofErr w:type="gramEnd"/>
    </w:p>
    <w:p w:rsidR="008F5FA0" w:rsidRPr="00D215E6" w:rsidRDefault="008F5FA0" w:rsidP="008F5FA0">
      <w:pPr>
        <w:jc w:val="right"/>
        <w:rPr>
          <w:sz w:val="28"/>
          <w:szCs w:val="20"/>
        </w:rPr>
      </w:pPr>
    </w:p>
    <w:p w:rsidR="008F5FA0" w:rsidRDefault="008F5FA0" w:rsidP="008F5FA0">
      <w:pPr>
        <w:ind w:firstLine="708"/>
        <w:jc w:val="center"/>
        <w:rPr>
          <w:sz w:val="28"/>
          <w:szCs w:val="28"/>
        </w:rPr>
      </w:pPr>
      <w:r>
        <w:rPr>
          <w:sz w:val="28"/>
          <w:szCs w:val="28"/>
        </w:rPr>
        <w:t>Перечень мероприятий подпрограммы «Развитие дошкольного, общего и дополнительного образования» с указанием объема средств на их реализацию и ожидаемых результатов</w:t>
      </w:r>
    </w:p>
    <w:p w:rsidR="008F5FA0" w:rsidRDefault="008F5FA0" w:rsidP="008F5FA0">
      <w:pPr>
        <w:ind w:firstLine="708"/>
        <w:jc w:val="center"/>
        <w:rPr>
          <w:sz w:val="28"/>
          <w:szCs w:val="28"/>
        </w:rPr>
      </w:pPr>
    </w:p>
    <w:tbl>
      <w:tblPr>
        <w:tblW w:w="15877" w:type="dxa"/>
        <w:tblInd w:w="-601" w:type="dxa"/>
        <w:tblLayout w:type="fixed"/>
        <w:tblLook w:val="04A0"/>
      </w:tblPr>
      <w:tblGrid>
        <w:gridCol w:w="3259"/>
        <w:gridCol w:w="1276"/>
        <w:gridCol w:w="567"/>
        <w:gridCol w:w="740"/>
        <w:gridCol w:w="1528"/>
        <w:gridCol w:w="567"/>
        <w:gridCol w:w="1559"/>
        <w:gridCol w:w="1701"/>
        <w:gridCol w:w="1560"/>
        <w:gridCol w:w="1843"/>
        <w:gridCol w:w="1277"/>
      </w:tblGrid>
      <w:tr w:rsidR="008F5FA0" w:rsidRPr="00656830" w:rsidTr="008F5FA0">
        <w:trPr>
          <w:trHeight w:val="1245"/>
        </w:trPr>
        <w:tc>
          <w:tcPr>
            <w:tcW w:w="32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F5FA0" w:rsidRPr="00656830" w:rsidRDefault="008F5FA0" w:rsidP="008F5FA0">
            <w:pPr>
              <w:jc w:val="center"/>
              <w:rPr>
                <w:color w:val="000000"/>
                <w:sz w:val="20"/>
                <w:szCs w:val="20"/>
              </w:rPr>
            </w:pPr>
            <w:r w:rsidRPr="00656830">
              <w:rPr>
                <w:color w:val="000000"/>
                <w:sz w:val="20"/>
                <w:szCs w:val="20"/>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Наименование ГРБС</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Код бюджетной классификации</w:t>
            </w:r>
          </w:p>
        </w:tc>
        <w:tc>
          <w:tcPr>
            <w:tcW w:w="6663" w:type="dxa"/>
            <w:gridSpan w:val="4"/>
            <w:tcBorders>
              <w:top w:val="single" w:sz="4" w:space="0" w:color="auto"/>
              <w:left w:val="nil"/>
              <w:bottom w:val="single" w:sz="4" w:space="0" w:color="auto"/>
              <w:right w:val="single" w:sz="4" w:space="0" w:color="000000"/>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Ожидаемый результат от реализации подпрограммного мероприятия (в натуральном выражении)</w:t>
            </w:r>
          </w:p>
        </w:tc>
      </w:tr>
      <w:tr w:rsidR="008F5FA0" w:rsidRPr="00656830" w:rsidTr="008F5FA0">
        <w:trPr>
          <w:trHeight w:val="555"/>
        </w:trPr>
        <w:tc>
          <w:tcPr>
            <w:tcW w:w="32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ГРБС</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proofErr w:type="spellStart"/>
            <w:r w:rsidRPr="00656830">
              <w:rPr>
                <w:color w:val="000000"/>
                <w:sz w:val="20"/>
                <w:szCs w:val="20"/>
              </w:rPr>
              <w:t>РзПр</w:t>
            </w:r>
            <w:proofErr w:type="spellEnd"/>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right"/>
              <w:rPr>
                <w:color w:val="000000"/>
                <w:sz w:val="20"/>
                <w:szCs w:val="20"/>
              </w:rPr>
            </w:pPr>
            <w:r w:rsidRPr="00656830">
              <w:rPr>
                <w:color w:val="000000"/>
                <w:sz w:val="20"/>
                <w:szCs w:val="20"/>
              </w:rPr>
              <w:t>20</w:t>
            </w:r>
            <w:r>
              <w:rPr>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Итого на период</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555"/>
        </w:trPr>
        <w:tc>
          <w:tcPr>
            <w:tcW w:w="15877" w:type="dxa"/>
            <w:gridSpan w:val="11"/>
            <w:tcBorders>
              <w:top w:val="single" w:sz="4" w:space="0" w:color="auto"/>
              <w:left w:val="single" w:sz="4" w:space="0" w:color="auto"/>
              <w:bottom w:val="single" w:sz="4" w:space="0" w:color="auto"/>
              <w:right w:val="nil"/>
            </w:tcBorders>
            <w:shd w:val="clear" w:color="auto" w:fill="auto"/>
            <w:vAlign w:val="bottom"/>
            <w:hideMark/>
          </w:tcPr>
          <w:p w:rsidR="008F5FA0" w:rsidRPr="00656830" w:rsidRDefault="008F5FA0" w:rsidP="008F5FA0">
            <w:pPr>
              <w:rPr>
                <w:color w:val="000000"/>
                <w:sz w:val="20"/>
                <w:szCs w:val="20"/>
              </w:rPr>
            </w:pPr>
            <w:r w:rsidRPr="00656830">
              <w:rPr>
                <w:color w:val="000000"/>
                <w:sz w:val="20"/>
                <w:szCs w:val="20"/>
              </w:rPr>
              <w:t>Цель подпрограммы «Создание в системе дошкольного, общего и дополнительного образования равных возможностей для современного качественного образования»</w:t>
            </w:r>
          </w:p>
        </w:tc>
      </w:tr>
      <w:tr w:rsidR="008F5FA0" w:rsidRPr="00656830" w:rsidTr="008F5FA0">
        <w:trPr>
          <w:trHeight w:val="1830"/>
        </w:trPr>
        <w:tc>
          <w:tcPr>
            <w:tcW w:w="3259" w:type="dxa"/>
            <w:tcBorders>
              <w:top w:val="nil"/>
              <w:left w:val="single" w:sz="4" w:space="0" w:color="auto"/>
              <w:bottom w:val="single" w:sz="4" w:space="0" w:color="auto"/>
              <w:right w:val="single" w:sz="4" w:space="0" w:color="auto"/>
            </w:tcBorders>
            <w:shd w:val="clear" w:color="auto" w:fill="auto"/>
            <w:hideMark/>
          </w:tcPr>
          <w:p w:rsidR="008F5FA0" w:rsidRPr="00656830" w:rsidRDefault="008F5FA0" w:rsidP="008F5FA0">
            <w:pPr>
              <w:rPr>
                <w:b/>
                <w:bCs/>
                <w:color w:val="000000"/>
                <w:sz w:val="20"/>
                <w:szCs w:val="20"/>
              </w:rPr>
            </w:pPr>
            <w:r w:rsidRPr="00656830">
              <w:rPr>
                <w:b/>
                <w:bCs/>
                <w:color w:val="000000"/>
                <w:sz w:val="20"/>
                <w:szCs w:val="20"/>
              </w:rPr>
              <w:t>Задача 1. «Обеспечение доступности дошкольного образования, соответствующего единому стандарту качества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b/>
                <w:bCs/>
                <w:color w:val="000000"/>
                <w:sz w:val="20"/>
                <w:szCs w:val="20"/>
              </w:rPr>
            </w:pPr>
            <w:r w:rsidRPr="00656830">
              <w:rPr>
                <w:b/>
                <w:bCs/>
                <w:color w:val="000000"/>
                <w:sz w:val="20"/>
                <w:szCs w:val="20"/>
              </w:rPr>
              <w:t>Управление образования администрации Северо-Енисейског</w:t>
            </w:r>
            <w:r w:rsidRPr="00656830">
              <w:rPr>
                <w:b/>
                <w:bCs/>
                <w:color w:val="000000"/>
                <w:sz w:val="20"/>
                <w:szCs w:val="20"/>
              </w:rPr>
              <w:lastRenderedPageBreak/>
              <w:t>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lastRenderedPageBreak/>
              <w:t> </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b/>
                <w:bCs/>
                <w:color w:val="000000"/>
                <w:sz w:val="20"/>
                <w:szCs w:val="20"/>
              </w:rPr>
            </w:pPr>
            <w:r w:rsidRPr="00656830">
              <w:rPr>
                <w:b/>
                <w:bCs/>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5FA0" w:rsidRDefault="00412808" w:rsidP="009F351C">
            <w:pPr>
              <w:rPr>
                <w:b/>
                <w:bCs/>
                <w:color w:val="000000"/>
                <w:sz w:val="20"/>
                <w:szCs w:val="20"/>
              </w:rPr>
            </w:pPr>
            <w:r>
              <w:rPr>
                <w:b/>
                <w:bCs/>
                <w:color w:val="000000"/>
                <w:sz w:val="20"/>
                <w:szCs w:val="20"/>
              </w:rPr>
              <w:t>160</w:t>
            </w:r>
            <w:r w:rsidR="009F351C">
              <w:rPr>
                <w:b/>
                <w:bCs/>
                <w:color w:val="000000"/>
                <w:sz w:val="20"/>
                <w:szCs w:val="20"/>
              </w:rPr>
              <w:t> 332 950,71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F5FA0" w:rsidRDefault="008F5FA0" w:rsidP="00D720BE">
            <w:pPr>
              <w:jc w:val="center"/>
              <w:rPr>
                <w:b/>
                <w:bCs/>
                <w:color w:val="000000"/>
                <w:sz w:val="20"/>
                <w:szCs w:val="20"/>
              </w:rPr>
            </w:pPr>
            <w:r>
              <w:rPr>
                <w:b/>
                <w:bCs/>
                <w:color w:val="000000"/>
                <w:sz w:val="20"/>
                <w:szCs w:val="20"/>
              </w:rPr>
              <w:t xml:space="preserve">  </w:t>
            </w:r>
            <w:r w:rsidR="00D720BE">
              <w:rPr>
                <w:b/>
                <w:bCs/>
                <w:color w:val="000000"/>
                <w:sz w:val="20"/>
                <w:szCs w:val="20"/>
              </w:rPr>
              <w:t>165 836 034,61</w:t>
            </w:r>
            <w:r>
              <w:rPr>
                <w:b/>
                <w:bCs/>
                <w:color w:val="000000"/>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F5FA0" w:rsidRDefault="00D720BE" w:rsidP="008F5FA0">
            <w:pPr>
              <w:rPr>
                <w:b/>
                <w:bCs/>
                <w:color w:val="000000"/>
                <w:sz w:val="20"/>
                <w:szCs w:val="20"/>
              </w:rPr>
            </w:pPr>
            <w:r>
              <w:rPr>
                <w:b/>
                <w:bCs/>
                <w:color w:val="000000"/>
                <w:sz w:val="20"/>
                <w:szCs w:val="20"/>
              </w:rPr>
              <w:t>165 836 034,61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8F5FA0" w:rsidRDefault="00D720BE" w:rsidP="00412808">
            <w:pPr>
              <w:jc w:val="center"/>
              <w:rPr>
                <w:b/>
                <w:bCs/>
                <w:color w:val="000000"/>
                <w:sz w:val="20"/>
                <w:szCs w:val="20"/>
              </w:rPr>
            </w:pPr>
            <w:r>
              <w:rPr>
                <w:b/>
                <w:bCs/>
                <w:color w:val="000000"/>
                <w:sz w:val="20"/>
                <w:szCs w:val="20"/>
              </w:rPr>
              <w:t>492 074 495,28</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r>
      <w:tr w:rsidR="008F5FA0" w:rsidRPr="00656830" w:rsidTr="008F5FA0">
        <w:trPr>
          <w:trHeight w:val="228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proofErr w:type="gramStart"/>
            <w:r w:rsidRPr="00656830">
              <w:rPr>
                <w:color w:val="000000"/>
                <w:sz w:val="20"/>
                <w:szCs w:val="20"/>
              </w:rPr>
              <w:lastRenderedPageBreak/>
              <w:t>1.1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0240075880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53 080 580,00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52 968 500,00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sidRPr="00B67830">
              <w:rPr>
                <w:sz w:val="22"/>
              </w:rPr>
              <w:t>52 968 500,00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159 017 580,00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Default="008F5FA0" w:rsidP="008F5FA0">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659</w:t>
            </w:r>
            <w:r w:rsidRPr="00656830">
              <w:rPr>
                <w:color w:val="000000"/>
                <w:sz w:val="20"/>
                <w:szCs w:val="20"/>
              </w:rPr>
              <w:t>воспитанника ежегодно</w:t>
            </w: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Pr="00656830" w:rsidRDefault="008F5FA0" w:rsidP="008F5FA0">
            <w:pPr>
              <w:spacing w:after="240"/>
              <w:jc w:val="center"/>
              <w:rPr>
                <w:color w:val="000000"/>
                <w:sz w:val="20"/>
                <w:szCs w:val="20"/>
              </w:rPr>
            </w:pPr>
          </w:p>
        </w:tc>
      </w:tr>
      <w:tr w:rsidR="008F5FA0" w:rsidRPr="00656830" w:rsidTr="008F5FA0">
        <w:trPr>
          <w:trHeight w:val="186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52 823 480,00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52 711 400,00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sidRPr="00B67830">
              <w:rPr>
                <w:sz w:val="22"/>
              </w:rPr>
              <w:t>52 711 400,00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158 246 280,00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84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257 100,00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257 100,00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sidRPr="00B67830">
              <w:rPr>
                <w:sz w:val="22"/>
              </w:rPr>
              <w:t>257 100,00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771 300,00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294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proofErr w:type="gramStart"/>
            <w:r w:rsidRPr="00656830">
              <w:rPr>
                <w:color w:val="000000"/>
                <w:sz w:val="20"/>
                <w:szCs w:val="20"/>
              </w:rPr>
              <w:lastRenderedPageBreak/>
              <w:t>1.2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0240074080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35 083 930,00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34 753 500,00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Pr>
                <w:sz w:val="22"/>
              </w:rPr>
              <w:t>34 753 500,</w:t>
            </w:r>
            <w:r w:rsidRPr="00B67830">
              <w:rPr>
                <w:sz w:val="22"/>
              </w:rPr>
              <w:t>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104 590 930,00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Default="008F5FA0" w:rsidP="008F5FA0">
            <w:pPr>
              <w:spacing w:after="240"/>
              <w:jc w:val="center"/>
              <w:rPr>
                <w:color w:val="000000"/>
                <w:sz w:val="20"/>
                <w:szCs w:val="20"/>
              </w:rPr>
            </w:pPr>
            <w:r w:rsidRPr="00656830">
              <w:rPr>
                <w:color w:val="000000"/>
                <w:sz w:val="20"/>
                <w:szCs w:val="20"/>
              </w:rPr>
              <w:t>услуги дошкольного образования получат</w:t>
            </w:r>
            <w:r>
              <w:rPr>
                <w:color w:val="000000"/>
                <w:sz w:val="20"/>
                <w:szCs w:val="20"/>
              </w:rPr>
              <w:t xml:space="preserve"> 659</w:t>
            </w:r>
            <w:r w:rsidRPr="00656830">
              <w:rPr>
                <w:color w:val="000000"/>
                <w:sz w:val="20"/>
                <w:szCs w:val="20"/>
              </w:rPr>
              <w:t>воспитанника ежегодно</w:t>
            </w: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Pr="00656830" w:rsidRDefault="008F5FA0" w:rsidP="008F5FA0">
            <w:pPr>
              <w:spacing w:after="240"/>
              <w:jc w:val="center"/>
              <w:rPr>
                <w:color w:val="000000"/>
                <w:sz w:val="20"/>
                <w:szCs w:val="20"/>
              </w:rPr>
            </w:pPr>
          </w:p>
        </w:tc>
      </w:tr>
      <w:tr w:rsidR="008F5FA0" w:rsidRPr="00656830" w:rsidTr="008F5FA0">
        <w:trPr>
          <w:trHeight w:val="75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31 617 930,00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31 287 500,00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Pr>
                <w:sz w:val="22"/>
              </w:rPr>
              <w:t>31 287 500,00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Pr>
                <w:sz w:val="22"/>
              </w:rPr>
              <w:t>94 192 930,00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26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3 466 000,00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3 466 000,00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2"/>
              </w:rPr>
            </w:pPr>
            <w:r w:rsidRPr="00B67830">
              <w:rPr>
                <w:sz w:val="22"/>
              </w:rPr>
              <w:t>3 466 000,00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2"/>
              </w:rPr>
            </w:pPr>
            <w:r w:rsidRPr="00B67830">
              <w:rPr>
                <w:sz w:val="22"/>
              </w:rPr>
              <w:t>10 398 000,00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99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1.3 Обеспечение деятельности (оказание услуг) дошкольных 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0240088990 0240188000</w:t>
            </w:r>
            <w:r w:rsidRPr="00656830">
              <w:rPr>
                <w:color w:val="000000"/>
                <w:sz w:val="20"/>
                <w:szCs w:val="20"/>
              </w:rPr>
              <w:br/>
              <w:t>0240188001</w:t>
            </w:r>
            <w:r w:rsidRPr="00656830">
              <w:rPr>
                <w:color w:val="000000"/>
                <w:sz w:val="20"/>
                <w:szCs w:val="20"/>
              </w:rPr>
              <w:br/>
              <w:t xml:space="preserve">0240188010 0240188020 0240188030 0240188040 0240188050 0240188070 0240188080 0240188090 0240088980 </w:t>
            </w:r>
            <w:r w:rsidRPr="00656830">
              <w:rPr>
                <w:color w:val="000000"/>
                <w:sz w:val="20"/>
                <w:szCs w:val="20"/>
              </w:rPr>
              <w:br/>
              <w:t>0240188061</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A0" w:rsidRDefault="008F5FA0" w:rsidP="009F351C">
            <w:pPr>
              <w:rPr>
                <w:color w:val="000000"/>
                <w:sz w:val="20"/>
                <w:szCs w:val="20"/>
              </w:rPr>
            </w:pPr>
            <w:r>
              <w:rPr>
                <w:color w:val="000000"/>
                <w:sz w:val="20"/>
                <w:szCs w:val="20"/>
              </w:rPr>
              <w:t xml:space="preserve">   62</w:t>
            </w:r>
            <w:r w:rsidR="009F351C">
              <w:rPr>
                <w:color w:val="000000"/>
                <w:sz w:val="20"/>
                <w:szCs w:val="20"/>
              </w:rPr>
              <w:t> 491 465,87</w:t>
            </w:r>
            <w:r>
              <w:rPr>
                <w:color w:val="00000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    69 144 773,56   </w:t>
            </w:r>
          </w:p>
        </w:tc>
        <w:tc>
          <w:tcPr>
            <w:tcW w:w="1560" w:type="dxa"/>
            <w:tcBorders>
              <w:top w:val="single" w:sz="4" w:space="0" w:color="auto"/>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 xml:space="preserve">  69 144 773,56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9F351C">
            <w:pPr>
              <w:rPr>
                <w:b/>
                <w:bCs/>
                <w:color w:val="000000"/>
                <w:sz w:val="20"/>
                <w:szCs w:val="20"/>
              </w:rPr>
            </w:pPr>
            <w:r>
              <w:rPr>
                <w:b/>
                <w:bCs/>
                <w:color w:val="000000"/>
                <w:sz w:val="20"/>
                <w:szCs w:val="20"/>
              </w:rPr>
              <w:t xml:space="preserve">   </w:t>
            </w:r>
            <w:r w:rsidR="009F351C">
              <w:rPr>
                <w:b/>
                <w:bCs/>
                <w:color w:val="000000"/>
                <w:sz w:val="20"/>
                <w:szCs w:val="20"/>
              </w:rPr>
              <w:t>200 781 012,99</w:t>
            </w:r>
            <w:r>
              <w:rPr>
                <w:b/>
                <w:bCs/>
                <w:color w:val="000000"/>
                <w:sz w:val="20"/>
                <w:szCs w:val="20"/>
              </w:rPr>
              <w:t xml:space="preserve">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Default="008F5FA0" w:rsidP="008F5FA0">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659</w:t>
            </w:r>
            <w:r w:rsidRPr="00656830">
              <w:rPr>
                <w:color w:val="000000"/>
                <w:sz w:val="20"/>
                <w:szCs w:val="20"/>
              </w:rPr>
              <w:t xml:space="preserve"> воспитанника ежегодно</w:t>
            </w: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Default="008F5FA0" w:rsidP="008F5FA0">
            <w:pPr>
              <w:spacing w:after="240"/>
              <w:jc w:val="center"/>
              <w:rPr>
                <w:color w:val="000000"/>
                <w:sz w:val="20"/>
                <w:szCs w:val="20"/>
              </w:rPr>
            </w:pPr>
          </w:p>
          <w:p w:rsidR="008F5FA0" w:rsidRPr="00656830" w:rsidRDefault="008F5FA0" w:rsidP="008F5FA0">
            <w:pPr>
              <w:spacing w:after="240"/>
              <w:jc w:val="center"/>
              <w:rPr>
                <w:color w:val="000000"/>
                <w:sz w:val="20"/>
                <w:szCs w:val="20"/>
              </w:rPr>
            </w:pPr>
          </w:p>
        </w:tc>
      </w:tr>
      <w:tr w:rsidR="008F5FA0" w:rsidRPr="00656830" w:rsidTr="008F5FA0">
        <w:trPr>
          <w:trHeight w:val="124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8F5FA0" w:rsidP="009F351C">
            <w:pPr>
              <w:rPr>
                <w:color w:val="000000"/>
                <w:sz w:val="20"/>
                <w:szCs w:val="20"/>
              </w:rPr>
            </w:pPr>
            <w:r>
              <w:rPr>
                <w:color w:val="000000"/>
                <w:sz w:val="20"/>
                <w:szCs w:val="20"/>
              </w:rPr>
              <w:t xml:space="preserve">   </w:t>
            </w:r>
            <w:r w:rsidR="009F351C">
              <w:rPr>
                <w:color w:val="000000"/>
                <w:sz w:val="20"/>
                <w:szCs w:val="20"/>
              </w:rPr>
              <w:t>62 491 465,87</w:t>
            </w:r>
            <w:r>
              <w:rPr>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   68 155 173,56   </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 xml:space="preserve">   68 155 173,56   </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8F5FA0" w:rsidP="009F351C">
            <w:pPr>
              <w:rPr>
                <w:b/>
                <w:bCs/>
                <w:color w:val="000000"/>
                <w:sz w:val="20"/>
                <w:szCs w:val="20"/>
              </w:rPr>
            </w:pPr>
            <w:r>
              <w:rPr>
                <w:b/>
                <w:bCs/>
                <w:color w:val="000000"/>
                <w:sz w:val="20"/>
                <w:szCs w:val="20"/>
              </w:rPr>
              <w:t xml:space="preserve"> </w:t>
            </w:r>
            <w:r w:rsidR="009F351C">
              <w:rPr>
                <w:b/>
                <w:bCs/>
                <w:color w:val="000000"/>
                <w:sz w:val="20"/>
                <w:szCs w:val="20"/>
              </w:rPr>
              <w:t>197 511 735,99</w:t>
            </w:r>
            <w:r>
              <w:rPr>
                <w:b/>
                <w:bCs/>
                <w:color w:val="000000"/>
                <w:sz w:val="20"/>
                <w:szCs w:val="20"/>
              </w:rPr>
              <w:t xml:space="preserve">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997"/>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  1 200 550,00   </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  989 600,00   </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 xml:space="preserve"> 989 600,00   </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b/>
                <w:bCs/>
                <w:color w:val="000000"/>
                <w:sz w:val="20"/>
                <w:szCs w:val="20"/>
              </w:rPr>
            </w:pPr>
            <w:r>
              <w:rPr>
                <w:b/>
                <w:bCs/>
                <w:color w:val="000000"/>
                <w:sz w:val="20"/>
                <w:szCs w:val="20"/>
              </w:rPr>
              <w:t xml:space="preserve"> 3 179 750,00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2825"/>
        </w:trPr>
        <w:tc>
          <w:tcPr>
            <w:tcW w:w="3259" w:type="dxa"/>
            <w:tcBorders>
              <w:top w:val="nil"/>
              <w:left w:val="single" w:sz="4" w:space="0" w:color="auto"/>
              <w:bottom w:val="nil"/>
              <w:right w:val="single" w:sz="4" w:space="0" w:color="auto"/>
            </w:tcBorders>
            <w:shd w:val="clear" w:color="auto" w:fill="auto"/>
            <w:hideMark/>
          </w:tcPr>
          <w:p w:rsidR="008F5FA0" w:rsidRPr="001946EB" w:rsidRDefault="008F5FA0" w:rsidP="008F5FA0">
            <w:pPr>
              <w:rPr>
                <w:sz w:val="20"/>
                <w:szCs w:val="16"/>
              </w:rPr>
            </w:pPr>
            <w:proofErr w:type="gramStart"/>
            <w:r w:rsidRPr="00656830">
              <w:rPr>
                <w:color w:val="000000"/>
                <w:sz w:val="20"/>
                <w:szCs w:val="20"/>
              </w:rPr>
              <w:lastRenderedPageBreak/>
              <w:t>1.4</w:t>
            </w:r>
            <w:r w:rsidRPr="001946EB">
              <w:rPr>
                <w:sz w:val="20"/>
                <w:szCs w:val="16"/>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w:t>
            </w:r>
            <w:proofErr w:type="gramEnd"/>
            <w:r w:rsidRPr="001946EB">
              <w:rPr>
                <w:sz w:val="20"/>
                <w:szCs w:val="16"/>
              </w:rPr>
              <w:t xml:space="preserve"> и дополнительного образования» государственной программы Красноярского края «Развитие образования»</w:t>
            </w:r>
          </w:p>
          <w:p w:rsidR="008F5FA0" w:rsidRPr="00656830" w:rsidRDefault="008F5FA0" w:rsidP="008F5FA0">
            <w:pPr>
              <w:rPr>
                <w:color w:val="000000"/>
                <w:sz w:val="20"/>
                <w:szCs w:val="20"/>
              </w:rPr>
            </w:pPr>
          </w:p>
        </w:tc>
        <w:tc>
          <w:tcPr>
            <w:tcW w:w="1276" w:type="dxa"/>
            <w:tcBorders>
              <w:top w:val="nil"/>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0240075540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165 800,00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165 800,00</w:t>
            </w: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sidRPr="00656830">
              <w:rPr>
                <w:color w:val="000000"/>
                <w:sz w:val="20"/>
                <w:szCs w:val="20"/>
              </w:rPr>
              <w:t>165 800,00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2C4909" w:rsidRDefault="008F5FA0" w:rsidP="008F5FA0">
            <w:pPr>
              <w:jc w:val="center"/>
              <w:rPr>
                <w:b/>
                <w:bCs/>
                <w:color w:val="000000"/>
                <w:sz w:val="20"/>
                <w:szCs w:val="20"/>
              </w:rPr>
            </w:pPr>
            <w:r w:rsidRPr="002C4909">
              <w:rPr>
                <w:b/>
                <w:bCs/>
                <w:color w:val="000000"/>
                <w:sz w:val="20"/>
                <w:szCs w:val="20"/>
              </w:rPr>
              <w:t>497 400,00</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xml:space="preserve">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w:t>
            </w:r>
            <w:proofErr w:type="spellStart"/>
            <w:r w:rsidRPr="00656830">
              <w:rPr>
                <w:color w:val="000000"/>
                <w:sz w:val="20"/>
                <w:szCs w:val="20"/>
              </w:rPr>
              <w:t>бразовательных</w:t>
            </w:r>
            <w:proofErr w:type="spellEnd"/>
            <w:r w:rsidRPr="00656830">
              <w:rPr>
                <w:color w:val="000000"/>
                <w:sz w:val="20"/>
                <w:szCs w:val="20"/>
              </w:rPr>
              <w:t xml:space="preserve"> организациях, реализующих образовательную программу дошкольного образования - ежегодно 8 детей</w:t>
            </w:r>
          </w:p>
        </w:tc>
      </w:tr>
      <w:tr w:rsidR="008F5FA0" w:rsidRPr="00656830" w:rsidTr="008F5FA0">
        <w:trPr>
          <w:trHeight w:val="3090"/>
        </w:trPr>
        <w:tc>
          <w:tcPr>
            <w:tcW w:w="3259" w:type="dxa"/>
            <w:tcBorders>
              <w:top w:val="single" w:sz="4" w:space="0" w:color="auto"/>
              <w:left w:val="single" w:sz="4" w:space="0" w:color="auto"/>
              <w:bottom w:val="nil"/>
              <w:right w:val="single" w:sz="4" w:space="0" w:color="auto"/>
            </w:tcBorders>
            <w:shd w:val="clear" w:color="auto" w:fill="auto"/>
            <w:hideMark/>
          </w:tcPr>
          <w:p w:rsidR="008F5FA0" w:rsidRPr="000E4C89" w:rsidRDefault="008F5FA0" w:rsidP="008F5FA0">
            <w:pPr>
              <w:rPr>
                <w:sz w:val="20"/>
                <w:szCs w:val="16"/>
              </w:rPr>
            </w:pPr>
            <w:proofErr w:type="gramStart"/>
            <w:r w:rsidRPr="00656830">
              <w:rPr>
                <w:color w:val="000000"/>
                <w:sz w:val="20"/>
                <w:szCs w:val="20"/>
              </w:rPr>
              <w:lastRenderedPageBreak/>
              <w:t xml:space="preserve">1.5 </w:t>
            </w:r>
            <w:r w:rsidRPr="000E4C89">
              <w:rPr>
                <w:sz w:val="20"/>
                <w:szCs w:val="16"/>
              </w:rPr>
              <w:t>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8F5FA0" w:rsidRPr="00656830" w:rsidRDefault="008F5FA0" w:rsidP="008F5FA0">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1004</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0240075560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412808" w:rsidP="008F5FA0">
            <w:pPr>
              <w:jc w:val="center"/>
              <w:rPr>
                <w:color w:val="000000"/>
                <w:sz w:val="20"/>
                <w:szCs w:val="20"/>
              </w:rPr>
            </w:pPr>
            <w:r>
              <w:rPr>
                <w:color w:val="000000"/>
                <w:sz w:val="20"/>
                <w:szCs w:val="20"/>
              </w:rPr>
              <w:t>1 412 100,00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3 212 100,00</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3 212 100,00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2C4909" w:rsidRDefault="00412808" w:rsidP="008F5FA0">
            <w:pPr>
              <w:jc w:val="center"/>
              <w:rPr>
                <w:b/>
                <w:bCs/>
                <w:color w:val="000000"/>
                <w:sz w:val="20"/>
                <w:szCs w:val="20"/>
              </w:rPr>
            </w:pPr>
            <w:r>
              <w:rPr>
                <w:b/>
                <w:bCs/>
                <w:color w:val="000000"/>
                <w:sz w:val="20"/>
                <w:szCs w:val="20"/>
              </w:rPr>
              <w:t>7 836 300,00</w:t>
            </w:r>
          </w:p>
        </w:tc>
        <w:tc>
          <w:tcPr>
            <w:tcW w:w="1277" w:type="dxa"/>
            <w:tcBorders>
              <w:top w:val="nil"/>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xml:space="preserve">компенсацию части родительской платы за содержание ребенка в государственных, муниципальных, негосударственных учреждениях, реализующих основную общеобразовательную программу дошкольного образования </w:t>
            </w:r>
          </w:p>
        </w:tc>
      </w:tr>
      <w:tr w:rsidR="008F5FA0" w:rsidRPr="00656830" w:rsidTr="008F5FA0">
        <w:trPr>
          <w:trHeight w:val="2700"/>
        </w:trPr>
        <w:tc>
          <w:tcPr>
            <w:tcW w:w="3259" w:type="dxa"/>
            <w:tcBorders>
              <w:top w:val="single" w:sz="4" w:space="0" w:color="auto"/>
              <w:left w:val="single" w:sz="4" w:space="0" w:color="auto"/>
              <w:bottom w:val="nil"/>
              <w:right w:val="single" w:sz="4" w:space="0" w:color="auto"/>
            </w:tcBorders>
            <w:shd w:val="clear" w:color="auto" w:fill="auto"/>
            <w:hideMark/>
          </w:tcPr>
          <w:p w:rsidR="008F5FA0" w:rsidRPr="004F55A7" w:rsidRDefault="008F5FA0" w:rsidP="008F5FA0">
            <w:pPr>
              <w:rPr>
                <w:sz w:val="20"/>
                <w:szCs w:val="20"/>
              </w:rPr>
            </w:pPr>
            <w:proofErr w:type="gramStart"/>
            <w:r w:rsidRPr="004F55A7">
              <w:rPr>
                <w:color w:val="000000"/>
                <w:sz w:val="20"/>
                <w:szCs w:val="20"/>
              </w:rPr>
              <w:t xml:space="preserve">1.6 </w:t>
            </w:r>
            <w:r w:rsidRPr="004F55A7">
              <w:rPr>
                <w:sz w:val="20"/>
                <w:szCs w:val="20"/>
              </w:rPr>
              <w:t xml:space="preserve">Субсидии бюджетам муниципальных образований Красноярского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министерству финансов Красноярского края в рамках </w:t>
            </w:r>
            <w:proofErr w:type="spellStart"/>
            <w:r w:rsidRPr="004F55A7">
              <w:rPr>
                <w:sz w:val="20"/>
                <w:szCs w:val="20"/>
              </w:rPr>
              <w:t>непрограммных</w:t>
            </w:r>
            <w:proofErr w:type="spellEnd"/>
            <w:r w:rsidRPr="004F55A7">
              <w:rPr>
                <w:sz w:val="20"/>
                <w:szCs w:val="20"/>
              </w:rPr>
              <w:t xml:space="preserve"> расходов отдельных органов исполнительной власти</w:t>
            </w:r>
            <w:proofErr w:type="gramEnd"/>
          </w:p>
          <w:p w:rsidR="008F5FA0" w:rsidRPr="00656830" w:rsidRDefault="008F5FA0" w:rsidP="008F5FA0">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1 400 128,49</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Pr="002C4909" w:rsidRDefault="008F5FA0" w:rsidP="008F5FA0">
            <w:pPr>
              <w:jc w:val="center"/>
              <w:rPr>
                <w:b/>
                <w:bCs/>
                <w:color w:val="000000"/>
                <w:sz w:val="20"/>
                <w:szCs w:val="20"/>
              </w:rPr>
            </w:pPr>
            <w:r>
              <w:rPr>
                <w:color w:val="000000"/>
                <w:sz w:val="20"/>
                <w:szCs w:val="20"/>
              </w:rPr>
              <w:t>1 400 128,49</w:t>
            </w:r>
          </w:p>
        </w:tc>
        <w:tc>
          <w:tcPr>
            <w:tcW w:w="1277" w:type="dxa"/>
            <w:tcBorders>
              <w:top w:val="single" w:sz="4" w:space="0" w:color="auto"/>
              <w:left w:val="nil"/>
              <w:bottom w:val="nil"/>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8F5FA0" w:rsidRPr="00656830" w:rsidTr="008F5FA0">
        <w:trPr>
          <w:trHeight w:val="1590"/>
        </w:trPr>
        <w:tc>
          <w:tcPr>
            <w:tcW w:w="3259" w:type="dxa"/>
            <w:tcBorders>
              <w:top w:val="single" w:sz="4" w:space="0" w:color="auto"/>
              <w:left w:val="single" w:sz="4" w:space="0" w:color="auto"/>
              <w:bottom w:val="single" w:sz="4" w:space="0" w:color="auto"/>
              <w:right w:val="single" w:sz="4" w:space="0" w:color="auto"/>
            </w:tcBorders>
            <w:shd w:val="clear" w:color="auto" w:fill="auto"/>
          </w:tcPr>
          <w:p w:rsidR="008F5FA0" w:rsidRPr="00656830" w:rsidRDefault="008F5FA0" w:rsidP="008F5FA0">
            <w:pPr>
              <w:rPr>
                <w:color w:val="000000"/>
                <w:sz w:val="20"/>
                <w:szCs w:val="20"/>
              </w:rPr>
            </w:pPr>
            <w:r>
              <w:rPr>
                <w:color w:val="000000"/>
                <w:sz w:val="20"/>
                <w:szCs w:val="20"/>
              </w:rPr>
              <w:lastRenderedPageBreak/>
              <w:t xml:space="preserve">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0240088980</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2 933 521,70</w:t>
            </w: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F5FA0" w:rsidRPr="002C4909" w:rsidRDefault="008F5FA0" w:rsidP="008F5FA0">
            <w:pPr>
              <w:jc w:val="center"/>
              <w:rPr>
                <w:b/>
                <w:bCs/>
                <w:color w:val="000000"/>
                <w:sz w:val="20"/>
                <w:szCs w:val="20"/>
              </w:rPr>
            </w:pPr>
            <w:r>
              <w:rPr>
                <w:b/>
                <w:bCs/>
                <w:color w:val="000000"/>
                <w:sz w:val="20"/>
                <w:szCs w:val="20"/>
              </w:rPr>
              <w:t>2933521,70</w:t>
            </w:r>
          </w:p>
        </w:tc>
        <w:tc>
          <w:tcPr>
            <w:tcW w:w="1277" w:type="dxa"/>
            <w:tcBorders>
              <w:top w:val="single" w:sz="4" w:space="0" w:color="auto"/>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p>
        </w:tc>
      </w:tr>
      <w:tr w:rsidR="008F5FA0" w:rsidRPr="00656830" w:rsidTr="008F5FA0">
        <w:trPr>
          <w:trHeight w:val="1590"/>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3 834 900,00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7C1632" w:rsidP="008F5FA0">
            <w:pPr>
              <w:jc w:val="center"/>
              <w:rPr>
                <w:color w:val="000000"/>
                <w:sz w:val="20"/>
                <w:szCs w:val="20"/>
              </w:rPr>
            </w:pPr>
            <w:r>
              <w:rPr>
                <w:color w:val="000000"/>
                <w:sz w:val="20"/>
                <w:szCs w:val="20"/>
              </w:rPr>
              <w:t>5 591 361,05</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7C1632" w:rsidP="008F5FA0">
            <w:pPr>
              <w:jc w:val="center"/>
              <w:rPr>
                <w:color w:val="000000"/>
                <w:sz w:val="20"/>
                <w:szCs w:val="20"/>
              </w:rPr>
            </w:pPr>
            <w:r>
              <w:rPr>
                <w:color w:val="000000"/>
                <w:sz w:val="20"/>
                <w:szCs w:val="20"/>
              </w:rPr>
              <w:t>5 591 361,05</w:t>
            </w:r>
          </w:p>
        </w:tc>
        <w:tc>
          <w:tcPr>
            <w:tcW w:w="1843" w:type="dxa"/>
            <w:tcBorders>
              <w:top w:val="nil"/>
              <w:left w:val="nil"/>
              <w:bottom w:val="single" w:sz="4" w:space="0" w:color="auto"/>
              <w:right w:val="single" w:sz="4" w:space="0" w:color="auto"/>
            </w:tcBorders>
            <w:shd w:val="clear" w:color="auto" w:fill="auto"/>
            <w:vAlign w:val="center"/>
            <w:hideMark/>
          </w:tcPr>
          <w:p w:rsidR="008F5FA0" w:rsidRPr="002C4909" w:rsidRDefault="007C1632" w:rsidP="008F5FA0">
            <w:pPr>
              <w:jc w:val="center"/>
              <w:rPr>
                <w:b/>
                <w:bCs/>
                <w:color w:val="000000"/>
                <w:sz w:val="20"/>
                <w:szCs w:val="20"/>
              </w:rPr>
            </w:pPr>
            <w:r>
              <w:rPr>
                <w:b/>
                <w:bCs/>
                <w:color w:val="000000"/>
                <w:sz w:val="20"/>
                <w:szCs w:val="20"/>
              </w:rPr>
              <w:t>15 017 622,10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r>
      <w:tr w:rsidR="008F5FA0" w:rsidRPr="00656830" w:rsidTr="008F5FA0">
        <w:trPr>
          <w:trHeight w:val="1860"/>
        </w:trPr>
        <w:tc>
          <w:tcPr>
            <w:tcW w:w="3259" w:type="dxa"/>
            <w:tcBorders>
              <w:top w:val="nil"/>
              <w:left w:val="single" w:sz="4" w:space="0" w:color="auto"/>
              <w:bottom w:val="single" w:sz="4" w:space="0" w:color="auto"/>
              <w:right w:val="single" w:sz="4" w:space="0" w:color="auto"/>
            </w:tcBorders>
            <w:shd w:val="clear" w:color="auto" w:fill="auto"/>
            <w:hideMark/>
          </w:tcPr>
          <w:p w:rsidR="008F5FA0" w:rsidRPr="00656830" w:rsidRDefault="008F5FA0" w:rsidP="008F5FA0">
            <w:pPr>
              <w:rPr>
                <w:b/>
                <w:bCs/>
                <w:color w:val="000000"/>
                <w:sz w:val="20"/>
                <w:szCs w:val="20"/>
              </w:rPr>
            </w:pPr>
            <w:r w:rsidRPr="00656830">
              <w:rPr>
                <w:b/>
                <w:bCs/>
                <w:color w:val="000000"/>
                <w:sz w:val="20"/>
                <w:szCs w:val="20"/>
              </w:rPr>
              <w:t>Задача 2. «Обеспечение условий и качества обучения, соответствующих федеральным государственным стандартам начального общего, основного общего, среднего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5FA0" w:rsidRDefault="008F5FA0" w:rsidP="00D720BE">
            <w:pPr>
              <w:rPr>
                <w:b/>
                <w:bCs/>
                <w:color w:val="000000"/>
                <w:sz w:val="20"/>
                <w:szCs w:val="20"/>
              </w:rPr>
            </w:pPr>
            <w:r>
              <w:rPr>
                <w:b/>
                <w:bCs/>
                <w:color w:val="000000"/>
                <w:sz w:val="20"/>
                <w:szCs w:val="20"/>
              </w:rPr>
              <w:t xml:space="preserve"> 282</w:t>
            </w:r>
            <w:r w:rsidR="00D720BE">
              <w:rPr>
                <w:b/>
                <w:bCs/>
                <w:color w:val="000000"/>
                <w:sz w:val="20"/>
                <w:szCs w:val="20"/>
              </w:rPr>
              <w:t> 689 872,81</w:t>
            </w:r>
            <w:r>
              <w:rPr>
                <w:b/>
                <w:bCs/>
                <w:color w:val="000000"/>
                <w:sz w:val="20"/>
                <w:szCs w:val="20"/>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F5FA0" w:rsidRDefault="008F5FA0" w:rsidP="00D720BE">
            <w:pPr>
              <w:jc w:val="center"/>
              <w:rPr>
                <w:b/>
                <w:bCs/>
                <w:color w:val="000000"/>
                <w:sz w:val="20"/>
                <w:szCs w:val="20"/>
              </w:rPr>
            </w:pPr>
            <w:r>
              <w:rPr>
                <w:b/>
                <w:bCs/>
                <w:color w:val="000000"/>
                <w:sz w:val="20"/>
                <w:szCs w:val="20"/>
              </w:rPr>
              <w:t xml:space="preserve"> </w:t>
            </w:r>
            <w:r w:rsidR="00D720BE">
              <w:rPr>
                <w:b/>
                <w:bCs/>
                <w:color w:val="000000"/>
                <w:sz w:val="20"/>
                <w:szCs w:val="20"/>
              </w:rPr>
              <w:t>291 736 805,01</w:t>
            </w:r>
            <w:r>
              <w:rPr>
                <w:b/>
                <w:bCs/>
                <w:color w:val="000000"/>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F5FA0" w:rsidRDefault="00D720BE" w:rsidP="008F5FA0">
            <w:pPr>
              <w:rPr>
                <w:b/>
                <w:bCs/>
                <w:color w:val="000000"/>
                <w:sz w:val="20"/>
                <w:szCs w:val="20"/>
              </w:rPr>
            </w:pPr>
            <w:r>
              <w:rPr>
                <w:b/>
                <w:bCs/>
                <w:color w:val="000000"/>
                <w:sz w:val="20"/>
                <w:szCs w:val="20"/>
              </w:rPr>
              <w:t>291 736 805,01</w:t>
            </w:r>
            <w:r w:rsidR="008F5FA0">
              <w:rPr>
                <w:b/>
                <w:bCs/>
                <w:color w:val="000000"/>
                <w:sz w:val="20"/>
                <w:szCs w:val="20"/>
              </w:rPr>
              <w:t xml:space="preserve">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8F5FA0" w:rsidRDefault="003D7448" w:rsidP="008F5FA0">
            <w:pPr>
              <w:jc w:val="center"/>
              <w:rPr>
                <w:b/>
                <w:bCs/>
                <w:color w:val="000000"/>
                <w:sz w:val="20"/>
                <w:szCs w:val="20"/>
              </w:rPr>
            </w:pPr>
            <w:r>
              <w:rPr>
                <w:b/>
                <w:bCs/>
                <w:color w:val="000000"/>
                <w:sz w:val="20"/>
                <w:szCs w:val="20"/>
              </w:rPr>
              <w:t>866 163 482,83</w:t>
            </w:r>
            <w:r w:rsidR="008F5FA0">
              <w:rPr>
                <w:b/>
                <w:bCs/>
                <w:color w:val="000000"/>
                <w:sz w:val="20"/>
                <w:szCs w:val="20"/>
              </w:rPr>
              <w:t xml:space="preserve">   </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 </w:t>
            </w:r>
          </w:p>
        </w:tc>
      </w:tr>
      <w:tr w:rsidR="008F5FA0" w:rsidRPr="00656830" w:rsidTr="008F5FA0">
        <w:trPr>
          <w:trHeight w:val="1095"/>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proofErr w:type="gramStart"/>
            <w:r w:rsidRPr="00656830">
              <w:rPr>
                <w:color w:val="000000"/>
                <w:sz w:val="20"/>
                <w:szCs w:val="20"/>
              </w:rPr>
              <w:t xml:space="preserve">2.1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56830">
              <w:rPr>
                <w:color w:val="000000"/>
                <w:sz w:val="20"/>
                <w:szCs w:val="20"/>
              </w:rPr>
              <w:lastRenderedPageBreak/>
              <w:t>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119 615 810,00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119 285 840,00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sidRPr="00B67830">
              <w:rPr>
                <w:sz w:val="20"/>
              </w:rPr>
              <w:t>119 285 840,00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358 187 490,00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Default="008F5FA0" w:rsidP="008F5FA0">
            <w:pPr>
              <w:jc w:val="center"/>
              <w:rPr>
                <w:color w:val="000000"/>
                <w:sz w:val="20"/>
                <w:szCs w:val="20"/>
              </w:rPr>
            </w:pPr>
            <w:r w:rsidRPr="00656830">
              <w:rPr>
                <w:color w:val="000000"/>
                <w:sz w:val="20"/>
                <w:szCs w:val="20"/>
              </w:rPr>
              <w:t xml:space="preserve">услуги общего </w:t>
            </w:r>
            <w:proofErr w:type="spellStart"/>
            <w:r w:rsidRPr="00656830">
              <w:rPr>
                <w:color w:val="000000"/>
                <w:sz w:val="20"/>
                <w:szCs w:val="20"/>
              </w:rPr>
              <w:t>образованияполучат</w:t>
            </w:r>
            <w:proofErr w:type="spellEnd"/>
            <w:r w:rsidRPr="00656830">
              <w:rPr>
                <w:color w:val="000000"/>
                <w:sz w:val="20"/>
                <w:szCs w:val="20"/>
              </w:rPr>
              <w:t xml:space="preserve"> учащиеся2014г – 1353</w:t>
            </w:r>
          </w:p>
          <w:p w:rsidR="008F5FA0" w:rsidRDefault="008F5FA0" w:rsidP="008F5FA0">
            <w:pPr>
              <w:jc w:val="center"/>
              <w:rPr>
                <w:color w:val="000000"/>
                <w:sz w:val="20"/>
                <w:szCs w:val="20"/>
              </w:rPr>
            </w:pPr>
            <w:r w:rsidRPr="00656830">
              <w:rPr>
                <w:color w:val="000000"/>
                <w:sz w:val="20"/>
                <w:szCs w:val="20"/>
              </w:rPr>
              <w:t>2015г – 1362</w:t>
            </w:r>
          </w:p>
          <w:p w:rsidR="008F5FA0" w:rsidRDefault="008F5FA0" w:rsidP="008F5FA0">
            <w:pPr>
              <w:jc w:val="center"/>
              <w:rPr>
                <w:color w:val="000000"/>
                <w:sz w:val="20"/>
                <w:szCs w:val="20"/>
              </w:rPr>
            </w:pPr>
            <w:r w:rsidRPr="00656830">
              <w:rPr>
                <w:color w:val="000000"/>
                <w:sz w:val="20"/>
                <w:szCs w:val="20"/>
              </w:rPr>
              <w:t>2016 – 1398</w:t>
            </w:r>
          </w:p>
          <w:p w:rsidR="008F5FA0" w:rsidRDefault="008F5FA0" w:rsidP="008F5FA0">
            <w:pPr>
              <w:jc w:val="center"/>
              <w:rPr>
                <w:color w:val="000000"/>
                <w:sz w:val="20"/>
                <w:szCs w:val="20"/>
              </w:rPr>
            </w:pPr>
            <w:r w:rsidRPr="00656830">
              <w:rPr>
                <w:color w:val="000000"/>
                <w:sz w:val="20"/>
                <w:szCs w:val="20"/>
              </w:rPr>
              <w:t>2017 – 1428</w:t>
            </w:r>
          </w:p>
          <w:p w:rsidR="008F5FA0" w:rsidRDefault="008F5FA0" w:rsidP="008F5FA0">
            <w:pPr>
              <w:jc w:val="center"/>
              <w:rPr>
                <w:color w:val="000000"/>
                <w:sz w:val="20"/>
                <w:szCs w:val="20"/>
              </w:rPr>
            </w:pPr>
            <w:r w:rsidRPr="00656830">
              <w:rPr>
                <w:color w:val="000000"/>
                <w:sz w:val="20"/>
                <w:szCs w:val="20"/>
              </w:rPr>
              <w:lastRenderedPageBreak/>
              <w:t>2018 – 13772019 -1381</w:t>
            </w:r>
          </w:p>
          <w:p w:rsidR="008F5FA0" w:rsidRPr="00656830" w:rsidRDefault="008F5FA0" w:rsidP="008F5FA0">
            <w:pPr>
              <w:jc w:val="center"/>
              <w:rPr>
                <w:color w:val="000000"/>
                <w:sz w:val="20"/>
                <w:szCs w:val="20"/>
              </w:rPr>
            </w:pPr>
            <w:r>
              <w:rPr>
                <w:color w:val="000000"/>
                <w:sz w:val="20"/>
                <w:szCs w:val="20"/>
              </w:rPr>
              <w:t xml:space="preserve">2020 -1322 </w:t>
            </w:r>
          </w:p>
        </w:tc>
      </w:tr>
      <w:tr w:rsidR="008F5FA0" w:rsidRPr="00656830" w:rsidTr="008F5FA0">
        <w:trPr>
          <w:trHeight w:val="136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119 038 810,00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118 708 840,00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sidRPr="00B67830">
              <w:rPr>
                <w:sz w:val="20"/>
              </w:rPr>
              <w:t>118 708 840,00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356 456 490,00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237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577 000,00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577 000,00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sidRPr="00B67830">
              <w:rPr>
                <w:sz w:val="20"/>
              </w:rPr>
              <w:t>577 000,00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1 731 000,00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845"/>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proofErr w:type="gramStart"/>
            <w:r w:rsidRPr="00656830">
              <w:rPr>
                <w:color w:val="000000"/>
                <w:sz w:val="20"/>
                <w:szCs w:val="20"/>
              </w:rPr>
              <w:lastRenderedPageBreak/>
              <w:t>2.2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w:t>
            </w:r>
            <w:r w:rsidRPr="00656830">
              <w:rPr>
                <w:color w:val="000000"/>
                <w:sz w:val="20"/>
                <w:szCs w:val="20"/>
              </w:rPr>
              <w:lastRenderedPageBreak/>
              <w:t>"Развитие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Pr>
                <w:sz w:val="20"/>
              </w:rPr>
              <w:t>7 540 430,00</w:t>
            </w:r>
          </w:p>
        </w:tc>
        <w:tc>
          <w:tcPr>
            <w:tcW w:w="1701"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sidRPr="00B67830">
              <w:rPr>
                <w:sz w:val="20"/>
              </w:rPr>
              <w:t xml:space="preserve"> 7 618 960,00</w:t>
            </w:r>
          </w:p>
        </w:tc>
        <w:tc>
          <w:tcPr>
            <w:tcW w:w="1560" w:type="dxa"/>
            <w:tcBorders>
              <w:top w:val="nil"/>
              <w:left w:val="nil"/>
              <w:bottom w:val="single" w:sz="4" w:space="0" w:color="auto"/>
              <w:right w:val="single" w:sz="4" w:space="0" w:color="auto"/>
            </w:tcBorders>
            <w:shd w:val="clear" w:color="auto" w:fill="auto"/>
          </w:tcPr>
          <w:p w:rsidR="008F5FA0" w:rsidRPr="00B67830" w:rsidRDefault="008F5FA0" w:rsidP="008F5FA0">
            <w:pPr>
              <w:rPr>
                <w:sz w:val="20"/>
              </w:rPr>
            </w:pPr>
            <w:r w:rsidRPr="00B67830">
              <w:rPr>
                <w:sz w:val="20"/>
              </w:rPr>
              <w:t xml:space="preserve"> 7 618 960,00</w:t>
            </w:r>
          </w:p>
        </w:tc>
        <w:tc>
          <w:tcPr>
            <w:tcW w:w="1843"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Pr>
                <w:sz w:val="20"/>
              </w:rPr>
              <w:t>22 778 350,00</w:t>
            </w:r>
          </w:p>
        </w:tc>
        <w:tc>
          <w:tcPr>
            <w:tcW w:w="1277" w:type="dxa"/>
            <w:tcBorders>
              <w:top w:val="nil"/>
              <w:left w:val="nil"/>
              <w:bottom w:val="nil"/>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xml:space="preserve">услуги дополнительного образования </w:t>
            </w:r>
          </w:p>
        </w:tc>
      </w:tr>
      <w:tr w:rsidR="008F5FA0" w:rsidRPr="00656830" w:rsidTr="008F5FA0">
        <w:trPr>
          <w:trHeight w:val="11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Pr>
                <w:sz w:val="20"/>
              </w:rPr>
              <w:t>7 540 430,00</w:t>
            </w:r>
          </w:p>
        </w:tc>
        <w:tc>
          <w:tcPr>
            <w:tcW w:w="1701"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sidRPr="00B67830">
              <w:rPr>
                <w:sz w:val="20"/>
              </w:rPr>
              <w:t xml:space="preserve"> 7 618 960,00</w:t>
            </w:r>
          </w:p>
        </w:tc>
        <w:tc>
          <w:tcPr>
            <w:tcW w:w="1560" w:type="dxa"/>
            <w:tcBorders>
              <w:top w:val="nil"/>
              <w:left w:val="nil"/>
              <w:bottom w:val="single" w:sz="4" w:space="0" w:color="auto"/>
              <w:right w:val="single" w:sz="4" w:space="0" w:color="auto"/>
            </w:tcBorders>
            <w:shd w:val="clear" w:color="auto" w:fill="auto"/>
          </w:tcPr>
          <w:p w:rsidR="008F5FA0" w:rsidRPr="00B67830" w:rsidRDefault="008F5FA0" w:rsidP="008F5FA0">
            <w:pPr>
              <w:rPr>
                <w:sz w:val="20"/>
              </w:rPr>
            </w:pPr>
            <w:r w:rsidRPr="00B67830">
              <w:rPr>
                <w:sz w:val="20"/>
              </w:rPr>
              <w:t xml:space="preserve"> 7 618 960,00</w:t>
            </w:r>
          </w:p>
        </w:tc>
        <w:tc>
          <w:tcPr>
            <w:tcW w:w="1843" w:type="dxa"/>
            <w:tcBorders>
              <w:top w:val="nil"/>
              <w:left w:val="nil"/>
              <w:bottom w:val="single" w:sz="4" w:space="0" w:color="auto"/>
              <w:right w:val="single" w:sz="4" w:space="0" w:color="auto"/>
            </w:tcBorders>
            <w:shd w:val="clear" w:color="auto" w:fill="auto"/>
            <w:hideMark/>
          </w:tcPr>
          <w:p w:rsidR="008F5FA0" w:rsidRPr="00B67830" w:rsidRDefault="008F5FA0" w:rsidP="008F5FA0">
            <w:pPr>
              <w:rPr>
                <w:sz w:val="20"/>
              </w:rPr>
            </w:pPr>
            <w:r>
              <w:rPr>
                <w:sz w:val="20"/>
              </w:rPr>
              <w:t>22 778 350,00</w:t>
            </w:r>
          </w:p>
        </w:tc>
        <w:tc>
          <w:tcPr>
            <w:tcW w:w="1277" w:type="dxa"/>
            <w:tcBorders>
              <w:top w:val="nil"/>
              <w:left w:val="nil"/>
              <w:bottom w:val="nil"/>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r>
      <w:tr w:rsidR="008F5FA0" w:rsidRPr="00656830" w:rsidTr="008F5FA0">
        <w:trPr>
          <w:trHeight w:val="1485"/>
        </w:trPr>
        <w:tc>
          <w:tcPr>
            <w:tcW w:w="3259"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sz w:val="20"/>
                <w:szCs w:val="20"/>
              </w:rPr>
            </w:pPr>
            <w:proofErr w:type="gramStart"/>
            <w:r w:rsidRPr="00656830">
              <w:rPr>
                <w:sz w:val="20"/>
                <w:szCs w:val="20"/>
              </w:rPr>
              <w:lastRenderedPageBreak/>
              <w:t>2.3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0240074090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30 578 190,00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31 533 100,00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Pr>
                <w:sz w:val="20"/>
              </w:rPr>
              <w:t>31 532 100,00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93 642 390,00</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xml:space="preserve">получение общедоступного и бесплатного начального общего, основного общего, среднего общего </w:t>
            </w:r>
            <w:proofErr w:type="spellStart"/>
            <w:r w:rsidRPr="00656830">
              <w:rPr>
                <w:color w:val="000000"/>
                <w:sz w:val="20"/>
                <w:szCs w:val="20"/>
              </w:rPr>
              <w:t>образованиядополнительного</w:t>
            </w:r>
            <w:proofErr w:type="spellEnd"/>
            <w:r w:rsidRPr="00656830">
              <w:rPr>
                <w:color w:val="000000"/>
                <w:sz w:val="20"/>
                <w:szCs w:val="20"/>
              </w:rPr>
              <w:t xml:space="preserve"> образования- 13</w:t>
            </w:r>
            <w:r>
              <w:rPr>
                <w:color w:val="000000"/>
                <w:sz w:val="20"/>
                <w:szCs w:val="20"/>
              </w:rPr>
              <w:t>22</w:t>
            </w:r>
            <w:r w:rsidRPr="00656830">
              <w:rPr>
                <w:color w:val="000000"/>
                <w:sz w:val="20"/>
                <w:szCs w:val="20"/>
              </w:rPr>
              <w:t xml:space="preserve"> учащихся </w:t>
            </w:r>
          </w:p>
        </w:tc>
      </w:tr>
      <w:tr w:rsidR="008F5FA0" w:rsidRPr="00656830" w:rsidTr="008F5FA0">
        <w:trPr>
          <w:trHeight w:val="162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27 187 325,00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28 141 235,00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Pr>
                <w:sz w:val="20"/>
              </w:rPr>
              <w:t>28 141 235,00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Pr>
                <w:sz w:val="20"/>
              </w:rPr>
              <w:t>83 469 795,00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62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3 390 865,00</w:t>
            </w:r>
          </w:p>
        </w:tc>
        <w:tc>
          <w:tcPr>
            <w:tcW w:w="1701"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3 390 865,00</w:t>
            </w:r>
          </w:p>
        </w:tc>
        <w:tc>
          <w:tcPr>
            <w:tcW w:w="1560" w:type="dxa"/>
            <w:tcBorders>
              <w:top w:val="nil"/>
              <w:left w:val="nil"/>
              <w:bottom w:val="single" w:sz="4" w:space="0" w:color="auto"/>
              <w:right w:val="single" w:sz="4" w:space="0" w:color="auto"/>
            </w:tcBorders>
            <w:shd w:val="clear" w:color="auto" w:fill="auto"/>
            <w:vAlign w:val="center"/>
          </w:tcPr>
          <w:p w:rsidR="008F5FA0" w:rsidRPr="00B67830" w:rsidRDefault="008F5FA0" w:rsidP="008F5FA0">
            <w:pPr>
              <w:jc w:val="center"/>
              <w:rPr>
                <w:sz w:val="20"/>
              </w:rPr>
            </w:pPr>
            <w:r w:rsidRPr="00B67830">
              <w:rPr>
                <w:sz w:val="20"/>
              </w:rPr>
              <w:t>3 390 865,00</w:t>
            </w:r>
          </w:p>
        </w:tc>
        <w:tc>
          <w:tcPr>
            <w:tcW w:w="1843" w:type="dxa"/>
            <w:tcBorders>
              <w:top w:val="nil"/>
              <w:left w:val="nil"/>
              <w:bottom w:val="single" w:sz="4" w:space="0" w:color="auto"/>
              <w:right w:val="single" w:sz="4" w:space="0" w:color="auto"/>
            </w:tcBorders>
            <w:shd w:val="clear" w:color="auto" w:fill="auto"/>
            <w:vAlign w:val="center"/>
            <w:hideMark/>
          </w:tcPr>
          <w:p w:rsidR="008F5FA0" w:rsidRPr="00B67830" w:rsidRDefault="008F5FA0" w:rsidP="008F5FA0">
            <w:pPr>
              <w:jc w:val="center"/>
              <w:rPr>
                <w:sz w:val="20"/>
              </w:rPr>
            </w:pPr>
            <w:r w:rsidRPr="00B67830">
              <w:rPr>
                <w:sz w:val="20"/>
              </w:rPr>
              <w:t>10 172 595,00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987"/>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2.4 Обеспечение деятельности (оказание услуг) общеобразовательных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xml:space="preserve">0240188100 0240188101 0240188110 0240188120 0240188130 0240188140 0240188150 0240188170 </w:t>
            </w:r>
            <w:r w:rsidRPr="00656830">
              <w:rPr>
                <w:color w:val="000000"/>
                <w:sz w:val="20"/>
                <w:szCs w:val="20"/>
              </w:rPr>
              <w:lastRenderedPageBreak/>
              <w:t>0240188180 0240188190 0240088980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A0" w:rsidRPr="00F95D28" w:rsidRDefault="008F5FA0" w:rsidP="00DB2D18">
            <w:pPr>
              <w:rPr>
                <w:color w:val="000000" w:themeColor="text1"/>
                <w:sz w:val="20"/>
                <w:szCs w:val="20"/>
              </w:rPr>
            </w:pPr>
            <w:r>
              <w:rPr>
                <w:color w:val="000000" w:themeColor="text1"/>
                <w:sz w:val="20"/>
                <w:szCs w:val="20"/>
              </w:rPr>
              <w:t xml:space="preserve"> 108</w:t>
            </w:r>
            <w:r w:rsidR="00DB2D18">
              <w:rPr>
                <w:color w:val="000000" w:themeColor="text1"/>
                <w:sz w:val="20"/>
                <w:szCs w:val="20"/>
              </w:rPr>
              <w:t> 452 972,13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FA0" w:rsidRPr="00F95D28" w:rsidRDefault="008F5FA0" w:rsidP="008F5FA0">
            <w:pPr>
              <w:rPr>
                <w:color w:val="000000" w:themeColor="text1"/>
                <w:sz w:val="20"/>
                <w:szCs w:val="20"/>
              </w:rPr>
            </w:pPr>
            <w:r w:rsidRPr="00F95D28">
              <w:rPr>
                <w:color w:val="000000" w:themeColor="text1"/>
                <w:sz w:val="20"/>
                <w:szCs w:val="20"/>
              </w:rPr>
              <w:t xml:space="preserve">   112 259 603,09   </w:t>
            </w:r>
          </w:p>
        </w:tc>
        <w:tc>
          <w:tcPr>
            <w:tcW w:w="1560" w:type="dxa"/>
            <w:tcBorders>
              <w:top w:val="single" w:sz="4" w:space="0" w:color="auto"/>
              <w:left w:val="nil"/>
              <w:bottom w:val="single" w:sz="4" w:space="0" w:color="auto"/>
              <w:right w:val="single" w:sz="4" w:space="0" w:color="auto"/>
            </w:tcBorders>
            <w:shd w:val="clear" w:color="auto" w:fill="auto"/>
            <w:vAlign w:val="center"/>
          </w:tcPr>
          <w:p w:rsidR="008F5FA0" w:rsidRPr="00F95D28" w:rsidRDefault="008F5FA0" w:rsidP="008F5FA0">
            <w:pPr>
              <w:rPr>
                <w:color w:val="000000" w:themeColor="text1"/>
                <w:sz w:val="20"/>
                <w:szCs w:val="20"/>
              </w:rPr>
            </w:pPr>
            <w:r w:rsidRPr="00F95D28">
              <w:rPr>
                <w:color w:val="000000" w:themeColor="text1"/>
                <w:sz w:val="20"/>
                <w:szCs w:val="20"/>
              </w:rPr>
              <w:t xml:space="preserve"> 112 259 603,09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F5FA0" w:rsidRDefault="00DB2D18" w:rsidP="008F5FA0">
            <w:pPr>
              <w:rPr>
                <w:b/>
                <w:bCs/>
                <w:color w:val="000000"/>
                <w:sz w:val="20"/>
                <w:szCs w:val="20"/>
              </w:rPr>
            </w:pPr>
            <w:r>
              <w:rPr>
                <w:b/>
                <w:bCs/>
                <w:color w:val="000000"/>
                <w:sz w:val="20"/>
                <w:szCs w:val="20"/>
              </w:rPr>
              <w:t>332 972 178,31</w:t>
            </w:r>
            <w:r w:rsidR="008F5FA0">
              <w:rPr>
                <w:b/>
                <w:bCs/>
                <w:color w:val="000000"/>
                <w:sz w:val="20"/>
                <w:szCs w:val="20"/>
              </w:rPr>
              <w:t xml:space="preserve">   </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xml:space="preserve">получение общедоступного и бесплатного начального общего, основного общего, </w:t>
            </w:r>
            <w:r w:rsidRPr="00656830">
              <w:rPr>
                <w:color w:val="000000"/>
                <w:sz w:val="20"/>
                <w:szCs w:val="20"/>
              </w:rPr>
              <w:lastRenderedPageBreak/>
              <w:t xml:space="preserve">среднего общего </w:t>
            </w:r>
            <w:proofErr w:type="spellStart"/>
            <w:r w:rsidRPr="00656830">
              <w:rPr>
                <w:color w:val="000000"/>
                <w:sz w:val="20"/>
                <w:szCs w:val="20"/>
              </w:rPr>
              <w:t>образованиядополнительного</w:t>
            </w:r>
            <w:proofErr w:type="spellEnd"/>
            <w:r w:rsidRPr="00656830">
              <w:rPr>
                <w:color w:val="000000"/>
                <w:sz w:val="20"/>
                <w:szCs w:val="20"/>
              </w:rPr>
              <w:t xml:space="preserve"> образования- 13</w:t>
            </w:r>
            <w:r>
              <w:rPr>
                <w:color w:val="000000"/>
                <w:sz w:val="20"/>
                <w:szCs w:val="20"/>
              </w:rPr>
              <w:t xml:space="preserve">22 </w:t>
            </w:r>
            <w:r w:rsidRPr="00656830">
              <w:rPr>
                <w:color w:val="000000"/>
                <w:sz w:val="20"/>
                <w:szCs w:val="20"/>
              </w:rPr>
              <w:t xml:space="preserve">учащихся </w:t>
            </w:r>
          </w:p>
        </w:tc>
      </w:tr>
      <w:tr w:rsidR="008F5FA0" w:rsidRPr="00656830" w:rsidTr="008F5FA0">
        <w:trPr>
          <w:trHeight w:val="94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Pr="00F95D28" w:rsidRDefault="008F5FA0" w:rsidP="008F5FA0">
            <w:pPr>
              <w:rPr>
                <w:color w:val="000000" w:themeColor="text1"/>
                <w:sz w:val="20"/>
                <w:szCs w:val="20"/>
              </w:rPr>
            </w:pPr>
            <w:r>
              <w:rPr>
                <w:color w:val="000000" w:themeColor="text1"/>
                <w:sz w:val="20"/>
                <w:szCs w:val="20"/>
              </w:rPr>
              <w:t xml:space="preserve"> 106 454 988,57</w:t>
            </w:r>
          </w:p>
        </w:tc>
        <w:tc>
          <w:tcPr>
            <w:tcW w:w="1701" w:type="dxa"/>
            <w:tcBorders>
              <w:top w:val="nil"/>
              <w:left w:val="nil"/>
              <w:bottom w:val="single" w:sz="4" w:space="0" w:color="auto"/>
              <w:right w:val="single" w:sz="4" w:space="0" w:color="auto"/>
            </w:tcBorders>
            <w:shd w:val="clear" w:color="auto" w:fill="auto"/>
            <w:vAlign w:val="center"/>
            <w:hideMark/>
          </w:tcPr>
          <w:p w:rsidR="008F5FA0" w:rsidRPr="00F95D28" w:rsidRDefault="008F5FA0" w:rsidP="008F5FA0">
            <w:pPr>
              <w:rPr>
                <w:color w:val="000000" w:themeColor="text1"/>
                <w:sz w:val="20"/>
                <w:szCs w:val="20"/>
              </w:rPr>
            </w:pPr>
            <w:r w:rsidRPr="00F95D28">
              <w:rPr>
                <w:color w:val="000000" w:themeColor="text1"/>
                <w:sz w:val="20"/>
                <w:szCs w:val="20"/>
              </w:rPr>
              <w:t xml:space="preserve">   110 406 618,53   </w:t>
            </w:r>
          </w:p>
        </w:tc>
        <w:tc>
          <w:tcPr>
            <w:tcW w:w="1560" w:type="dxa"/>
            <w:tcBorders>
              <w:top w:val="nil"/>
              <w:left w:val="nil"/>
              <w:bottom w:val="single" w:sz="4" w:space="0" w:color="auto"/>
              <w:right w:val="single" w:sz="4" w:space="0" w:color="auto"/>
            </w:tcBorders>
            <w:shd w:val="clear" w:color="auto" w:fill="auto"/>
            <w:vAlign w:val="center"/>
          </w:tcPr>
          <w:p w:rsidR="008F5FA0" w:rsidRPr="00F95D28" w:rsidRDefault="008F5FA0" w:rsidP="008F5FA0">
            <w:pPr>
              <w:rPr>
                <w:color w:val="000000" w:themeColor="text1"/>
                <w:sz w:val="20"/>
                <w:szCs w:val="20"/>
              </w:rPr>
            </w:pPr>
            <w:r w:rsidRPr="00F95D28">
              <w:rPr>
                <w:color w:val="000000" w:themeColor="text1"/>
                <w:sz w:val="20"/>
                <w:szCs w:val="20"/>
              </w:rPr>
              <w:t xml:space="preserve"> 110 406 618,53   </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b/>
                <w:bCs/>
                <w:color w:val="000000"/>
                <w:sz w:val="20"/>
                <w:szCs w:val="20"/>
              </w:rPr>
            </w:pPr>
            <w:r>
              <w:rPr>
                <w:b/>
                <w:bCs/>
                <w:color w:val="000000"/>
                <w:sz w:val="20"/>
                <w:szCs w:val="20"/>
              </w:rPr>
              <w:t xml:space="preserve">327 268 225,63   </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755"/>
        </w:trPr>
        <w:tc>
          <w:tcPr>
            <w:tcW w:w="3259" w:type="dxa"/>
            <w:vMerge/>
            <w:tcBorders>
              <w:top w:val="nil"/>
              <w:left w:val="single" w:sz="4" w:space="0" w:color="auto"/>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Pr="00F95D28" w:rsidRDefault="00DB2D18" w:rsidP="008F5FA0">
            <w:pPr>
              <w:rPr>
                <w:color w:val="000000" w:themeColor="text1"/>
                <w:sz w:val="20"/>
                <w:szCs w:val="20"/>
              </w:rPr>
            </w:pPr>
            <w:r>
              <w:rPr>
                <w:color w:val="000000" w:themeColor="text1"/>
                <w:sz w:val="20"/>
                <w:szCs w:val="20"/>
              </w:rPr>
              <w:t>1 997 983,56</w:t>
            </w:r>
          </w:p>
        </w:tc>
        <w:tc>
          <w:tcPr>
            <w:tcW w:w="1701" w:type="dxa"/>
            <w:tcBorders>
              <w:top w:val="nil"/>
              <w:left w:val="nil"/>
              <w:bottom w:val="single" w:sz="4" w:space="0" w:color="auto"/>
              <w:right w:val="single" w:sz="4" w:space="0" w:color="auto"/>
            </w:tcBorders>
            <w:shd w:val="clear" w:color="auto" w:fill="auto"/>
            <w:vAlign w:val="center"/>
            <w:hideMark/>
          </w:tcPr>
          <w:p w:rsidR="008F5FA0" w:rsidRPr="00F95D28" w:rsidRDefault="008F5FA0" w:rsidP="008F5FA0">
            <w:pPr>
              <w:rPr>
                <w:color w:val="000000" w:themeColor="text1"/>
                <w:sz w:val="20"/>
                <w:szCs w:val="20"/>
              </w:rPr>
            </w:pPr>
            <w:r w:rsidRPr="00F95D28">
              <w:rPr>
                <w:color w:val="000000" w:themeColor="text1"/>
                <w:sz w:val="20"/>
                <w:szCs w:val="20"/>
              </w:rPr>
              <w:t xml:space="preserve">   1 852 984,56   </w:t>
            </w:r>
          </w:p>
        </w:tc>
        <w:tc>
          <w:tcPr>
            <w:tcW w:w="1560" w:type="dxa"/>
            <w:tcBorders>
              <w:top w:val="nil"/>
              <w:left w:val="nil"/>
              <w:bottom w:val="single" w:sz="4" w:space="0" w:color="auto"/>
              <w:right w:val="single" w:sz="4" w:space="0" w:color="auto"/>
            </w:tcBorders>
            <w:shd w:val="clear" w:color="auto" w:fill="auto"/>
            <w:vAlign w:val="center"/>
          </w:tcPr>
          <w:p w:rsidR="008F5FA0" w:rsidRPr="00F95D28" w:rsidRDefault="008F5FA0" w:rsidP="008F5FA0">
            <w:pPr>
              <w:rPr>
                <w:color w:val="000000" w:themeColor="text1"/>
                <w:sz w:val="20"/>
                <w:szCs w:val="20"/>
              </w:rPr>
            </w:pPr>
            <w:r w:rsidRPr="00F95D28">
              <w:rPr>
                <w:color w:val="000000" w:themeColor="text1"/>
                <w:sz w:val="20"/>
                <w:szCs w:val="20"/>
              </w:rPr>
              <w:t xml:space="preserve">   1 852 984,56   </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DB2D18" w:rsidP="008F5FA0">
            <w:pPr>
              <w:rPr>
                <w:b/>
                <w:bCs/>
                <w:color w:val="000000"/>
                <w:sz w:val="20"/>
                <w:szCs w:val="20"/>
              </w:rPr>
            </w:pPr>
            <w:r>
              <w:rPr>
                <w:b/>
                <w:bCs/>
                <w:color w:val="000000"/>
                <w:sz w:val="20"/>
                <w:szCs w:val="20"/>
              </w:rPr>
              <w:t>5 703 952,68</w:t>
            </w:r>
            <w:r w:rsidR="008F5FA0">
              <w:rPr>
                <w:b/>
                <w:bCs/>
                <w:color w:val="000000"/>
                <w:sz w:val="20"/>
                <w:szCs w:val="20"/>
              </w:rPr>
              <w:t xml:space="preserve">   </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AA00F4" w:rsidRDefault="008F5FA0" w:rsidP="008F5FA0">
            <w:pPr>
              <w:rPr>
                <w:sz w:val="20"/>
                <w:szCs w:val="16"/>
              </w:rPr>
            </w:pPr>
            <w:r w:rsidRPr="00656830">
              <w:rPr>
                <w:color w:val="000000"/>
                <w:sz w:val="20"/>
                <w:szCs w:val="20"/>
              </w:rPr>
              <w:lastRenderedPageBreak/>
              <w:t>2.</w:t>
            </w:r>
            <w:r>
              <w:rPr>
                <w:color w:val="000000"/>
                <w:sz w:val="20"/>
                <w:szCs w:val="20"/>
              </w:rPr>
              <w:t xml:space="preserve">5.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8F5FA0" w:rsidRPr="0065683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w:t>
            </w:r>
            <w:r>
              <w:rPr>
                <w:color w:val="000000"/>
                <w:sz w:val="20"/>
                <w:szCs w:val="20"/>
              </w:rPr>
              <w:t>75630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225 000,00</w:t>
            </w: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262 500,00</w:t>
            </w: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300 000,00</w:t>
            </w:r>
          </w:p>
        </w:tc>
        <w:tc>
          <w:tcPr>
            <w:tcW w:w="1843" w:type="dxa"/>
            <w:tcBorders>
              <w:top w:val="nil"/>
              <w:left w:val="nil"/>
              <w:bottom w:val="single" w:sz="4" w:space="0" w:color="auto"/>
              <w:right w:val="single" w:sz="4" w:space="0" w:color="auto"/>
            </w:tcBorders>
            <w:shd w:val="clear" w:color="auto" w:fill="auto"/>
            <w:vAlign w:val="center"/>
          </w:tcPr>
          <w:p w:rsidR="008F5FA0" w:rsidRPr="000D380D" w:rsidRDefault="008F5FA0" w:rsidP="008F5FA0">
            <w:pPr>
              <w:jc w:val="center"/>
              <w:rPr>
                <w:b/>
                <w:color w:val="000000"/>
                <w:sz w:val="20"/>
                <w:szCs w:val="20"/>
              </w:rPr>
            </w:pPr>
            <w:r>
              <w:rPr>
                <w:b/>
                <w:color w:val="000000"/>
                <w:sz w:val="20"/>
                <w:szCs w:val="20"/>
              </w:rPr>
              <w:t>787 500,00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 xml:space="preserve">Субсидия бюджетам на приобретение и установку тревожных кнопок </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sz w:val="20"/>
                <w:szCs w:val="16"/>
              </w:rPr>
            </w:pPr>
            <w:r w:rsidRPr="00656830">
              <w:rPr>
                <w:color w:val="000000"/>
                <w:sz w:val="20"/>
                <w:szCs w:val="20"/>
              </w:rPr>
              <w:t>2</w:t>
            </w:r>
            <w:r>
              <w:rPr>
                <w:color w:val="000000"/>
                <w:sz w:val="20"/>
                <w:szCs w:val="20"/>
              </w:rPr>
              <w:t xml:space="preserve">.6.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8F5FA0" w:rsidRPr="00AA00F4" w:rsidRDefault="008F5FA0" w:rsidP="008F5FA0">
            <w:pPr>
              <w:rPr>
                <w:sz w:val="20"/>
                <w:szCs w:val="16"/>
              </w:rPr>
            </w:pPr>
            <w:r>
              <w:rPr>
                <w:color w:val="000000"/>
                <w:sz w:val="20"/>
                <w:szCs w:val="20"/>
              </w:rPr>
              <w:t>(За счет средств местного бюджета)</w:t>
            </w:r>
          </w:p>
          <w:p w:rsidR="008F5FA0" w:rsidRPr="0065683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w:t>
            </w:r>
            <w:r>
              <w:rPr>
                <w:color w:val="000000"/>
                <w:sz w:val="20"/>
                <w:szCs w:val="20"/>
                <w:lang w:val="en-US"/>
              </w:rPr>
              <w:t>S</w:t>
            </w:r>
            <w:r>
              <w:rPr>
                <w:color w:val="000000"/>
                <w:sz w:val="20"/>
                <w:szCs w:val="20"/>
              </w:rPr>
              <w:t>5630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25 000,00</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b/>
                <w:color w:val="000000"/>
                <w:sz w:val="20"/>
                <w:szCs w:val="20"/>
              </w:rPr>
            </w:pPr>
            <w:r>
              <w:rPr>
                <w:b/>
                <w:color w:val="000000"/>
                <w:sz w:val="20"/>
                <w:szCs w:val="20"/>
              </w:rPr>
              <w:t>25 000,00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proofErr w:type="spellStart"/>
            <w:r>
              <w:rPr>
                <w:color w:val="000000"/>
                <w:sz w:val="20"/>
                <w:szCs w:val="20"/>
              </w:rPr>
              <w:t>Софинансирование</w:t>
            </w:r>
            <w:proofErr w:type="spellEnd"/>
            <w:r>
              <w:rPr>
                <w:color w:val="000000"/>
                <w:sz w:val="20"/>
                <w:szCs w:val="20"/>
              </w:rPr>
              <w:t xml:space="preserve"> на </w:t>
            </w:r>
            <w:proofErr w:type="spellStart"/>
            <w:r>
              <w:rPr>
                <w:color w:val="000000"/>
                <w:sz w:val="20"/>
                <w:szCs w:val="20"/>
              </w:rPr>
              <w:t>приобретеие</w:t>
            </w:r>
            <w:proofErr w:type="spellEnd"/>
            <w:r>
              <w:rPr>
                <w:color w:val="000000"/>
                <w:sz w:val="20"/>
                <w:szCs w:val="20"/>
              </w:rPr>
              <w:t xml:space="preserve"> и установку тревожных кнопок </w:t>
            </w:r>
            <w:proofErr w:type="gramStart"/>
            <w:r>
              <w:rPr>
                <w:color w:val="000000"/>
                <w:sz w:val="20"/>
                <w:szCs w:val="20"/>
              </w:rPr>
              <w:t>в</w:t>
            </w:r>
            <w:proofErr w:type="gramEnd"/>
            <w:r>
              <w:rPr>
                <w:color w:val="000000"/>
                <w:sz w:val="20"/>
                <w:szCs w:val="20"/>
              </w:rPr>
              <w:t xml:space="preserve"> образовательных </w:t>
            </w:r>
            <w:proofErr w:type="spellStart"/>
            <w:r>
              <w:rPr>
                <w:color w:val="000000"/>
                <w:sz w:val="20"/>
                <w:szCs w:val="20"/>
              </w:rPr>
              <w:t>учреэдениях</w:t>
            </w:r>
            <w:proofErr w:type="spellEnd"/>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0E4C89" w:rsidRDefault="008F5FA0" w:rsidP="008F5FA0">
            <w:pPr>
              <w:rPr>
                <w:sz w:val="20"/>
                <w:szCs w:val="16"/>
              </w:rPr>
            </w:pPr>
            <w:r>
              <w:rPr>
                <w:color w:val="000000"/>
                <w:sz w:val="20"/>
                <w:szCs w:val="20"/>
              </w:rPr>
              <w:lastRenderedPageBreak/>
              <w:t xml:space="preserve">2.7.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8F5FA0" w:rsidRPr="0065683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070</w:t>
            </w:r>
            <w:r>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p w:rsidR="008F5FA0" w:rsidRDefault="008F5FA0" w:rsidP="008F5FA0">
            <w:pPr>
              <w:jc w:val="center"/>
              <w:rPr>
                <w:color w:val="000000"/>
                <w:sz w:val="20"/>
                <w:szCs w:val="20"/>
              </w:rPr>
            </w:pPr>
            <w:r>
              <w:rPr>
                <w:color w:val="000000"/>
                <w:sz w:val="20"/>
                <w:szCs w:val="20"/>
              </w:rPr>
              <w:t>2 751 290,52</w:t>
            </w:r>
          </w:p>
          <w:p w:rsidR="008F5FA0" w:rsidRPr="00656830" w:rsidRDefault="008F5FA0" w:rsidP="008F5FA0">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2 751 290,52</w:t>
            </w:r>
          </w:p>
          <w:p w:rsidR="008F5FA0" w:rsidRPr="002C4909" w:rsidRDefault="008F5FA0" w:rsidP="008F5FA0">
            <w:pPr>
              <w:jc w:val="center"/>
              <w:rPr>
                <w:b/>
                <w:bCs/>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t>2.8.«Создание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8F5FA0" w:rsidRDefault="008F5FA0" w:rsidP="008F5FA0">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024E151690</w:t>
            </w:r>
          </w:p>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Pr="0065683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84 282,45</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175 882,62</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91 610,43</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351 775,50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lastRenderedPageBreak/>
              <w:t>2.9.«Создание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8F5FA0" w:rsidRDefault="008F5FA0" w:rsidP="008F5FA0">
            <w:pPr>
              <w:rPr>
                <w:color w:val="000000"/>
                <w:sz w:val="20"/>
                <w:szCs w:val="20"/>
              </w:rPr>
            </w:pPr>
            <w:r>
              <w:rPr>
                <w:color w:val="000000"/>
                <w:sz w:val="20"/>
                <w:szCs w:val="20"/>
              </w:rPr>
              <w:t>(За счет средств федерального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024E151690</w:t>
            </w:r>
          </w:p>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Pr="0065683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1 601 366,55</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3 341 769,72</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1 740 598,23</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6 683 734,50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t>2.10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8F5FA0" w:rsidRDefault="008F5FA0" w:rsidP="008F5FA0">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024E151690</w:t>
            </w:r>
          </w:p>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Pr="0065683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52 200,00</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108 800,00</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56 700,00</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217 700,00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 xml:space="preserve">очки роста» в 2020 году для нужд МБОУ «ССШ 1», 2021 г. для </w:t>
            </w:r>
            <w:r>
              <w:rPr>
                <w:color w:val="000000"/>
                <w:sz w:val="20"/>
                <w:szCs w:val="20"/>
              </w:rPr>
              <w:lastRenderedPageBreak/>
              <w:t>нужд МБОУ «ССШ 2, МБОУ ТСШ 3», 2022г. для нужд МБОУ «НКСШ 6»</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lastRenderedPageBreak/>
              <w:t xml:space="preserve">2.11.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8F5FA0" w:rsidRDefault="008F5FA0" w:rsidP="008F5FA0">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FE23EE" w:rsidRDefault="008F5FA0" w:rsidP="008F5FA0">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347 547,50</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r>
              <w:rPr>
                <w:color w:val="000000"/>
                <w:sz w:val="20"/>
                <w:szCs w:val="20"/>
              </w:rPr>
              <w:lastRenderedPageBreak/>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8F5FA0" w:rsidRDefault="008F5FA0" w:rsidP="008F5FA0">
            <w:pPr>
              <w:rPr>
                <w:color w:val="000000"/>
                <w:sz w:val="20"/>
                <w:szCs w:val="20"/>
              </w:rPr>
            </w:pPr>
            <w:r>
              <w:rPr>
                <w:color w:val="000000"/>
                <w:sz w:val="20"/>
                <w:szCs w:val="20"/>
              </w:rPr>
              <w:t>(За счет средств федерального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FE23EE" w:rsidRDefault="008F5FA0" w:rsidP="008F5FA0">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6 603 402,50</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Default="008F5FA0" w:rsidP="008F5FA0">
            <w:pPr>
              <w:rPr>
                <w:color w:val="000000"/>
                <w:sz w:val="20"/>
                <w:szCs w:val="20"/>
              </w:rPr>
            </w:pPr>
            <w:proofErr w:type="gramStart"/>
            <w:r>
              <w:rPr>
                <w:color w:val="000000"/>
                <w:sz w:val="20"/>
                <w:szCs w:val="20"/>
              </w:rPr>
              <w:t>2.12 «Внедрение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8F5FA0" w:rsidRDefault="008F5FA0" w:rsidP="008F5FA0">
            <w:pPr>
              <w:rPr>
                <w:color w:val="000000"/>
                <w:sz w:val="20"/>
                <w:szCs w:val="20"/>
              </w:rPr>
            </w:pPr>
            <w:r>
              <w:rPr>
                <w:color w:val="000000"/>
                <w:sz w:val="20"/>
                <w:szCs w:val="20"/>
              </w:rPr>
              <w:t>(За счет средств местного бюджета)</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8F5FA0" w:rsidRPr="00FE23EE" w:rsidRDefault="008F5FA0" w:rsidP="008F5FA0">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612</w:t>
            </w:r>
          </w:p>
          <w:p w:rsidR="008F5FA0" w:rsidRDefault="008F5FA0" w:rsidP="008F5FA0">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215 000,00</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w:t>
            </w:r>
            <w:r>
              <w:rPr>
                <w:color w:val="000000"/>
                <w:sz w:val="20"/>
                <w:szCs w:val="20"/>
              </w:rPr>
              <w:lastRenderedPageBreak/>
              <w:t>«ССШ 2</w:t>
            </w:r>
          </w:p>
        </w:tc>
      </w:tr>
      <w:tr w:rsidR="008F5FA0" w:rsidRPr="00656830" w:rsidTr="008F5FA0">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tcPr>
          <w:p w:rsidR="008F5FA0" w:rsidRDefault="008F5FA0" w:rsidP="008F5FA0">
            <w:pPr>
              <w:rPr>
                <w:color w:val="000000"/>
                <w:sz w:val="20"/>
                <w:szCs w:val="20"/>
              </w:rPr>
            </w:pPr>
            <w:r>
              <w:rPr>
                <w:color w:val="000000"/>
                <w:sz w:val="20"/>
                <w:szCs w:val="20"/>
              </w:rPr>
              <w:lastRenderedPageBreak/>
              <w:t xml:space="preserve">2.13.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roofErr w:type="spellStart"/>
            <w:r>
              <w:rPr>
                <w:color w:val="000000"/>
                <w:sz w:val="20"/>
                <w:szCs w:val="20"/>
              </w:rPr>
              <w:t>врамках</w:t>
            </w:r>
            <w:proofErr w:type="spellEnd"/>
            <w:r>
              <w:rPr>
                <w:color w:val="000000"/>
                <w:sz w:val="20"/>
                <w:szCs w:val="20"/>
              </w:rPr>
              <w:t xml:space="preserve">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8F5FA0"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0240053030</w:t>
            </w:r>
          </w:p>
        </w:tc>
        <w:tc>
          <w:tcPr>
            <w:tcW w:w="567"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6 648 000,00</w:t>
            </w:r>
          </w:p>
        </w:tc>
        <w:tc>
          <w:tcPr>
            <w:tcW w:w="1701"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19 944 000,00</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19 944 000,00</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46 536 000,00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8F5FA0" w:rsidRDefault="008F5FA0" w:rsidP="008F5FA0">
            <w:pPr>
              <w:rPr>
                <w:color w:val="000000"/>
                <w:sz w:val="20"/>
                <w:szCs w:val="20"/>
              </w:rPr>
            </w:pPr>
            <w:r>
              <w:rPr>
                <w:color w:val="000000"/>
                <w:sz w:val="20"/>
                <w:szCs w:val="20"/>
              </w:rPr>
              <w:t>Доплата за классное руководство учителям</w:t>
            </w:r>
          </w:p>
        </w:tc>
      </w:tr>
      <w:tr w:rsidR="008F5FA0" w:rsidRPr="00656830" w:rsidTr="008F5FA0">
        <w:trPr>
          <w:trHeight w:val="1530"/>
        </w:trPr>
        <w:tc>
          <w:tcPr>
            <w:tcW w:w="3259" w:type="dxa"/>
            <w:tcBorders>
              <w:top w:val="single" w:sz="4" w:space="0" w:color="auto"/>
              <w:left w:val="single" w:sz="4" w:space="0" w:color="auto"/>
              <w:bottom w:val="single" w:sz="4" w:space="0" w:color="auto"/>
              <w:right w:val="single" w:sz="4" w:space="0" w:color="auto"/>
            </w:tcBorders>
            <w:shd w:val="clear" w:color="auto" w:fill="auto"/>
          </w:tcPr>
          <w:p w:rsidR="008F5FA0" w:rsidRPr="00656830" w:rsidRDefault="008F5FA0" w:rsidP="008F5FA0">
            <w:pPr>
              <w:rPr>
                <w:color w:val="000000"/>
                <w:sz w:val="20"/>
                <w:szCs w:val="20"/>
              </w:rPr>
            </w:pPr>
            <w:r>
              <w:rPr>
                <w:color w:val="000000"/>
                <w:sz w:val="20"/>
                <w:szCs w:val="20"/>
              </w:rPr>
              <w:t xml:space="preserve">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r>
              <w:rPr>
                <w:color w:val="000000"/>
                <w:sz w:val="20"/>
                <w:szCs w:val="20"/>
              </w:rPr>
              <w:t>0240088980</w:t>
            </w:r>
          </w:p>
        </w:tc>
        <w:tc>
          <w:tcPr>
            <w:tcW w:w="56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6 038 438,16</w:t>
            </w: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b/>
                <w:bCs/>
                <w:color w:val="000000"/>
                <w:sz w:val="20"/>
                <w:szCs w:val="20"/>
              </w:rPr>
            </w:pPr>
            <w:r>
              <w:rPr>
                <w:b/>
                <w:bCs/>
                <w:color w:val="000000"/>
                <w:sz w:val="20"/>
                <w:szCs w:val="20"/>
              </w:rPr>
              <w:t>6 038 438,16</w:t>
            </w:r>
          </w:p>
        </w:tc>
        <w:tc>
          <w:tcPr>
            <w:tcW w:w="1277"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rPr>
                <w:color w:val="000000"/>
                <w:sz w:val="20"/>
                <w:szCs w:val="20"/>
              </w:rPr>
            </w:pPr>
          </w:p>
        </w:tc>
      </w:tr>
      <w:tr w:rsidR="008F5FA0" w:rsidRPr="00656830" w:rsidTr="008F5FA0">
        <w:trPr>
          <w:trHeight w:val="1530"/>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lastRenderedPageBreak/>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1 039 742,00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7C1632" w:rsidP="008F5FA0">
            <w:pPr>
              <w:jc w:val="center"/>
              <w:rPr>
                <w:color w:val="000000"/>
                <w:sz w:val="20"/>
                <w:szCs w:val="20"/>
              </w:rPr>
            </w:pPr>
            <w:r>
              <w:rPr>
                <w:color w:val="000000"/>
                <w:sz w:val="20"/>
                <w:szCs w:val="20"/>
              </w:rPr>
              <w:t>1 096 301,92</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7C1632" w:rsidP="008F5FA0">
            <w:pPr>
              <w:jc w:val="center"/>
              <w:rPr>
                <w:color w:val="000000"/>
                <w:sz w:val="20"/>
                <w:szCs w:val="20"/>
              </w:rPr>
            </w:pPr>
            <w:r>
              <w:rPr>
                <w:color w:val="000000"/>
                <w:sz w:val="20"/>
                <w:szCs w:val="20"/>
              </w:rPr>
              <w:t>1 096 301,92</w:t>
            </w:r>
          </w:p>
        </w:tc>
        <w:tc>
          <w:tcPr>
            <w:tcW w:w="1843" w:type="dxa"/>
            <w:tcBorders>
              <w:top w:val="nil"/>
              <w:left w:val="nil"/>
              <w:bottom w:val="single" w:sz="4" w:space="0" w:color="auto"/>
              <w:right w:val="single" w:sz="4" w:space="0" w:color="auto"/>
            </w:tcBorders>
            <w:shd w:val="clear" w:color="auto" w:fill="auto"/>
            <w:vAlign w:val="center"/>
            <w:hideMark/>
          </w:tcPr>
          <w:p w:rsidR="008F5FA0" w:rsidRPr="00656830" w:rsidRDefault="004B4077" w:rsidP="008F5FA0">
            <w:pPr>
              <w:jc w:val="center"/>
              <w:rPr>
                <w:b/>
                <w:bCs/>
                <w:color w:val="000000"/>
                <w:sz w:val="20"/>
                <w:szCs w:val="20"/>
              </w:rPr>
            </w:pPr>
            <w:r>
              <w:rPr>
                <w:b/>
                <w:bCs/>
                <w:color w:val="000000"/>
                <w:sz w:val="20"/>
                <w:szCs w:val="20"/>
              </w:rPr>
              <w:t>3 232 345,84</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p>
        </w:tc>
      </w:tr>
      <w:tr w:rsidR="008F5FA0" w:rsidRPr="00656830" w:rsidTr="008F5FA0">
        <w:trPr>
          <w:trHeight w:val="1530"/>
        </w:trPr>
        <w:tc>
          <w:tcPr>
            <w:tcW w:w="3259" w:type="dxa"/>
            <w:tcBorders>
              <w:top w:val="nil"/>
              <w:left w:val="single" w:sz="4" w:space="0" w:color="auto"/>
              <w:bottom w:val="single" w:sz="4" w:space="0" w:color="auto"/>
              <w:right w:val="single" w:sz="4" w:space="0" w:color="auto"/>
            </w:tcBorders>
            <w:shd w:val="clear" w:color="auto" w:fill="auto"/>
            <w:hideMark/>
          </w:tcPr>
          <w:p w:rsidR="008F5FA0" w:rsidRPr="00656830" w:rsidRDefault="008F5FA0" w:rsidP="008F5FA0">
            <w:pPr>
              <w:rPr>
                <w:b/>
                <w:bCs/>
                <w:color w:val="000000"/>
                <w:sz w:val="20"/>
                <w:szCs w:val="20"/>
              </w:rPr>
            </w:pPr>
            <w:r w:rsidRPr="00656830">
              <w:rPr>
                <w:b/>
                <w:bCs/>
                <w:color w:val="000000"/>
                <w:sz w:val="20"/>
                <w:szCs w:val="20"/>
              </w:rPr>
              <w:t>Задача 3. «Обеспечение развития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b/>
                <w:bCs/>
                <w:color w:val="000000"/>
                <w:sz w:val="20"/>
                <w:szCs w:val="20"/>
              </w:rPr>
            </w:pPr>
            <w:r w:rsidRPr="00656830">
              <w:rPr>
                <w:b/>
                <w:bCs/>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A0" w:rsidRDefault="008F5FA0" w:rsidP="003D7448">
            <w:pPr>
              <w:rPr>
                <w:b/>
                <w:bCs/>
                <w:color w:val="000000"/>
                <w:sz w:val="20"/>
                <w:szCs w:val="20"/>
              </w:rPr>
            </w:pPr>
            <w:r>
              <w:rPr>
                <w:b/>
                <w:bCs/>
                <w:color w:val="000000"/>
                <w:sz w:val="20"/>
                <w:szCs w:val="20"/>
              </w:rPr>
              <w:t xml:space="preserve">   </w:t>
            </w:r>
            <w:r w:rsidR="003D7448">
              <w:rPr>
                <w:b/>
                <w:bCs/>
                <w:color w:val="000000"/>
                <w:sz w:val="20"/>
                <w:szCs w:val="20"/>
              </w:rPr>
              <w:t>79 874 224,16</w:t>
            </w:r>
            <w:r>
              <w:rPr>
                <w:b/>
                <w:bCs/>
                <w:color w:val="00000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jc w:val="center"/>
              <w:rPr>
                <w:b/>
                <w:bCs/>
                <w:color w:val="000000"/>
                <w:sz w:val="20"/>
                <w:szCs w:val="20"/>
              </w:rPr>
            </w:pPr>
            <w:r>
              <w:rPr>
                <w:b/>
                <w:bCs/>
                <w:color w:val="000000"/>
                <w:sz w:val="20"/>
                <w:szCs w:val="20"/>
              </w:rPr>
              <w:t xml:space="preserve"> 78 161 299,94   </w:t>
            </w:r>
          </w:p>
        </w:tc>
        <w:tc>
          <w:tcPr>
            <w:tcW w:w="1560" w:type="dxa"/>
            <w:tcBorders>
              <w:top w:val="single" w:sz="4" w:space="0" w:color="auto"/>
              <w:left w:val="nil"/>
              <w:bottom w:val="single" w:sz="4" w:space="0" w:color="auto"/>
              <w:right w:val="single" w:sz="4" w:space="0" w:color="auto"/>
            </w:tcBorders>
            <w:shd w:val="clear" w:color="auto" w:fill="auto"/>
            <w:vAlign w:val="center"/>
          </w:tcPr>
          <w:p w:rsidR="008F5FA0" w:rsidRDefault="008F5FA0" w:rsidP="008F5FA0">
            <w:pPr>
              <w:jc w:val="center"/>
              <w:rPr>
                <w:b/>
                <w:bCs/>
                <w:color w:val="000000"/>
                <w:sz w:val="20"/>
                <w:szCs w:val="20"/>
              </w:rPr>
            </w:pPr>
            <w:r>
              <w:rPr>
                <w:b/>
                <w:bCs/>
                <w:color w:val="000000"/>
                <w:sz w:val="20"/>
                <w:szCs w:val="20"/>
              </w:rPr>
              <w:t xml:space="preserve"> 78 161 299,94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jc w:val="center"/>
              <w:rPr>
                <w:b/>
                <w:bCs/>
                <w:color w:val="000000"/>
                <w:sz w:val="20"/>
                <w:szCs w:val="20"/>
              </w:rPr>
            </w:pPr>
            <w:r>
              <w:rPr>
                <w:b/>
                <w:bCs/>
                <w:color w:val="000000"/>
                <w:sz w:val="20"/>
                <w:szCs w:val="20"/>
              </w:rPr>
              <w:t xml:space="preserve">236 196 824,04   </w:t>
            </w:r>
          </w:p>
        </w:tc>
        <w:tc>
          <w:tcPr>
            <w:tcW w:w="127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b/>
                <w:bCs/>
                <w:color w:val="000000"/>
                <w:sz w:val="20"/>
                <w:szCs w:val="20"/>
              </w:rPr>
            </w:pPr>
            <w:r w:rsidRPr="00656830">
              <w:rPr>
                <w:b/>
                <w:bCs/>
                <w:color w:val="000000"/>
                <w:sz w:val="20"/>
                <w:szCs w:val="20"/>
              </w:rPr>
              <w:t> </w:t>
            </w:r>
          </w:p>
        </w:tc>
      </w:tr>
      <w:tr w:rsidR="008F5FA0" w:rsidRPr="00656830" w:rsidTr="008F5FA0">
        <w:trPr>
          <w:trHeight w:val="66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3.1 Обеспечение деятельности (оказание услуг) образовательных учреждений дополнительного образования детей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0240188200 0240188201 0240188210 0240188220 0240188230 0240188240 0240188250 0240188270 0240188280 0240188290 0240088980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75 004 788,52</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76 672 999,94</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76 672 999,94</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b/>
                <w:bCs/>
                <w:color w:val="000000"/>
                <w:sz w:val="20"/>
                <w:szCs w:val="20"/>
              </w:rPr>
            </w:pPr>
            <w:r>
              <w:rPr>
                <w:b/>
                <w:bCs/>
                <w:color w:val="000000"/>
                <w:sz w:val="20"/>
                <w:szCs w:val="20"/>
              </w:rPr>
              <w:t>228 350 788,40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spacing w:after="240"/>
              <w:jc w:val="center"/>
              <w:rPr>
                <w:color w:val="000000"/>
                <w:sz w:val="20"/>
                <w:szCs w:val="20"/>
              </w:rPr>
            </w:pPr>
            <w:r w:rsidRPr="00656830">
              <w:rPr>
                <w:color w:val="000000"/>
                <w:sz w:val="20"/>
                <w:szCs w:val="20"/>
              </w:rPr>
              <w:t xml:space="preserve">услуги дополнительного образования получат </w:t>
            </w:r>
            <w:r>
              <w:rPr>
                <w:color w:val="000000"/>
                <w:sz w:val="20"/>
                <w:szCs w:val="20"/>
              </w:rPr>
              <w:t>2272</w:t>
            </w:r>
            <w:r w:rsidRPr="00656830">
              <w:rPr>
                <w:color w:val="000000"/>
                <w:sz w:val="20"/>
                <w:szCs w:val="20"/>
              </w:rPr>
              <w:t xml:space="preserve">воспитанников </w:t>
            </w:r>
          </w:p>
        </w:tc>
      </w:tr>
      <w:tr w:rsidR="008F5FA0" w:rsidRPr="00656830" w:rsidTr="008F5FA0">
        <w:trPr>
          <w:trHeight w:val="8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71 147 804,52</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75 086 999,94</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75 086 999,94</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b/>
                <w:bCs/>
                <w:color w:val="000000"/>
                <w:sz w:val="20"/>
                <w:szCs w:val="20"/>
              </w:rPr>
            </w:pPr>
            <w:r>
              <w:rPr>
                <w:b/>
                <w:bCs/>
                <w:color w:val="000000"/>
                <w:sz w:val="20"/>
                <w:szCs w:val="20"/>
              </w:rPr>
              <w:t>221 321 804,40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7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3 856 984,00</w:t>
            </w:r>
          </w:p>
        </w:tc>
        <w:tc>
          <w:tcPr>
            <w:tcW w:w="1701"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1 586 000,00</w:t>
            </w:r>
          </w:p>
        </w:tc>
        <w:tc>
          <w:tcPr>
            <w:tcW w:w="1560"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1 586 000,00</w:t>
            </w:r>
          </w:p>
        </w:tc>
        <w:tc>
          <w:tcPr>
            <w:tcW w:w="1843" w:type="dxa"/>
            <w:tcBorders>
              <w:top w:val="nil"/>
              <w:left w:val="nil"/>
              <w:bottom w:val="single" w:sz="4" w:space="0" w:color="auto"/>
              <w:right w:val="single" w:sz="4" w:space="0" w:color="auto"/>
            </w:tcBorders>
            <w:shd w:val="clear" w:color="auto" w:fill="auto"/>
            <w:vAlign w:val="center"/>
            <w:hideMark/>
          </w:tcPr>
          <w:p w:rsidR="008F5FA0" w:rsidRDefault="008F5FA0" w:rsidP="008F5FA0">
            <w:pPr>
              <w:jc w:val="center"/>
              <w:rPr>
                <w:b/>
                <w:bCs/>
                <w:color w:val="000000"/>
                <w:sz w:val="20"/>
                <w:szCs w:val="20"/>
              </w:rPr>
            </w:pPr>
            <w:r>
              <w:rPr>
                <w:b/>
                <w:bCs/>
                <w:color w:val="000000"/>
                <w:sz w:val="20"/>
                <w:szCs w:val="20"/>
              </w:rPr>
              <w:t>7 028 984,00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1710"/>
        </w:trPr>
        <w:tc>
          <w:tcPr>
            <w:tcW w:w="3259" w:type="dxa"/>
            <w:vMerge w:val="restart"/>
            <w:tcBorders>
              <w:top w:val="nil"/>
              <w:left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3.2. Обеспечение деятельности (оказание услуг) в области спортивной подготовки</w:t>
            </w:r>
          </w:p>
        </w:tc>
        <w:tc>
          <w:tcPr>
            <w:tcW w:w="1276" w:type="dxa"/>
            <w:vMerge w:val="restart"/>
            <w:tcBorders>
              <w:top w:val="nil"/>
              <w:left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11</w:t>
            </w:r>
            <w:r w:rsidRPr="00656830">
              <w:rPr>
                <w:color w:val="000000"/>
                <w:sz w:val="20"/>
                <w:szCs w:val="20"/>
              </w:rPr>
              <w:t>03</w:t>
            </w:r>
          </w:p>
        </w:tc>
        <w:tc>
          <w:tcPr>
            <w:tcW w:w="1528" w:type="dxa"/>
            <w:vMerge w:val="restart"/>
            <w:tcBorders>
              <w:top w:val="nil"/>
              <w:left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0240188200</w:t>
            </w:r>
          </w:p>
          <w:p w:rsidR="008F5FA0" w:rsidRDefault="008F5FA0" w:rsidP="008F5FA0">
            <w:pPr>
              <w:rPr>
                <w:color w:val="000000"/>
                <w:sz w:val="20"/>
                <w:szCs w:val="20"/>
              </w:rPr>
            </w:pPr>
            <w:r>
              <w:rPr>
                <w:color w:val="000000"/>
                <w:sz w:val="20"/>
                <w:szCs w:val="20"/>
              </w:rPr>
              <w:t>0240188220</w:t>
            </w:r>
          </w:p>
          <w:p w:rsidR="008F5FA0" w:rsidRDefault="008F5FA0" w:rsidP="008F5FA0">
            <w:pPr>
              <w:rPr>
                <w:color w:val="000000"/>
                <w:sz w:val="20"/>
                <w:szCs w:val="20"/>
              </w:rPr>
            </w:pPr>
            <w:r>
              <w:rPr>
                <w:color w:val="000000"/>
                <w:sz w:val="20"/>
                <w:szCs w:val="20"/>
              </w:rPr>
              <w:t>0240188240</w:t>
            </w:r>
          </w:p>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      404 670,00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jc w:val="center"/>
              <w:rPr>
                <w:color w:val="000000"/>
                <w:sz w:val="20"/>
                <w:szCs w:val="20"/>
              </w:rPr>
            </w:pPr>
            <w:r>
              <w:rPr>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rPr>
                <w:b/>
                <w:bCs/>
                <w:color w:val="000000"/>
                <w:sz w:val="20"/>
                <w:szCs w:val="20"/>
              </w:rPr>
            </w:pPr>
            <w:r>
              <w:rPr>
                <w:b/>
                <w:bCs/>
                <w:color w:val="000000"/>
                <w:sz w:val="20"/>
                <w:szCs w:val="20"/>
              </w:rPr>
              <w:t xml:space="preserve">        404 670,00   </w:t>
            </w:r>
          </w:p>
        </w:tc>
        <w:tc>
          <w:tcPr>
            <w:tcW w:w="1277" w:type="dxa"/>
            <w:vMerge w:val="restart"/>
            <w:tcBorders>
              <w:top w:val="nil"/>
              <w:left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Осуществление тренировочного этапа</w:t>
            </w:r>
          </w:p>
        </w:tc>
      </w:tr>
      <w:tr w:rsidR="008F5FA0" w:rsidRPr="00656830" w:rsidTr="008F5FA0">
        <w:trPr>
          <w:trHeight w:val="1710"/>
        </w:trPr>
        <w:tc>
          <w:tcPr>
            <w:tcW w:w="3259" w:type="dxa"/>
            <w:vMerge/>
            <w:tcBorders>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740" w:type="dxa"/>
            <w:vMerge/>
            <w:tcBorders>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1528" w:type="dxa"/>
            <w:vMerge/>
            <w:tcBorders>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611</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8F5FA0" w:rsidRDefault="008F5FA0" w:rsidP="008F5FA0">
            <w:pPr>
              <w:rPr>
                <w:color w:val="000000"/>
                <w:sz w:val="20"/>
                <w:szCs w:val="20"/>
              </w:rPr>
            </w:pPr>
            <w:r>
              <w:rPr>
                <w:color w:val="000000"/>
                <w:sz w:val="20"/>
                <w:szCs w:val="20"/>
              </w:rPr>
              <w:t xml:space="preserve">      404 670,00   </w:t>
            </w:r>
          </w:p>
        </w:tc>
        <w:tc>
          <w:tcPr>
            <w:tcW w:w="1701" w:type="dxa"/>
            <w:tcBorders>
              <w:top w:val="nil"/>
              <w:left w:val="nil"/>
              <w:bottom w:val="single" w:sz="4" w:space="0" w:color="auto"/>
              <w:right w:val="single" w:sz="4" w:space="0" w:color="auto"/>
            </w:tcBorders>
            <w:shd w:val="clear" w:color="000000" w:fill="FFFFFF"/>
            <w:vAlign w:val="center"/>
            <w:hideMark/>
          </w:tcPr>
          <w:p w:rsidR="008F5FA0" w:rsidRDefault="008F5FA0" w:rsidP="008F5FA0">
            <w:pPr>
              <w:jc w:val="center"/>
              <w:rPr>
                <w:color w:val="000000"/>
                <w:sz w:val="20"/>
                <w:szCs w:val="20"/>
              </w:rPr>
            </w:pPr>
            <w:r>
              <w:rPr>
                <w:color w:val="000000"/>
                <w:sz w:val="20"/>
                <w:szCs w:val="20"/>
              </w:rPr>
              <w:t> </w:t>
            </w:r>
          </w:p>
        </w:tc>
        <w:tc>
          <w:tcPr>
            <w:tcW w:w="1560" w:type="dxa"/>
            <w:tcBorders>
              <w:top w:val="nil"/>
              <w:left w:val="nil"/>
              <w:bottom w:val="single" w:sz="4" w:space="0" w:color="auto"/>
              <w:right w:val="single" w:sz="4" w:space="0" w:color="auto"/>
            </w:tcBorders>
            <w:shd w:val="clear" w:color="000000" w:fill="FFFFFF"/>
            <w:vAlign w:val="center"/>
          </w:tcPr>
          <w:p w:rsidR="008F5FA0" w:rsidRDefault="008F5FA0" w:rsidP="008F5FA0">
            <w:pPr>
              <w:jc w:val="center"/>
              <w:rPr>
                <w:color w:val="000000"/>
                <w:sz w:val="20"/>
                <w:szCs w:val="20"/>
              </w:rPr>
            </w:pPr>
            <w:r>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8F5FA0" w:rsidRDefault="008F5FA0" w:rsidP="008F5FA0">
            <w:pPr>
              <w:rPr>
                <w:b/>
                <w:bCs/>
                <w:color w:val="000000"/>
                <w:sz w:val="20"/>
                <w:szCs w:val="20"/>
              </w:rPr>
            </w:pPr>
            <w:r>
              <w:rPr>
                <w:b/>
                <w:bCs/>
                <w:color w:val="000000"/>
                <w:sz w:val="20"/>
                <w:szCs w:val="20"/>
              </w:rPr>
              <w:t xml:space="preserve">         404 670,00   </w:t>
            </w:r>
          </w:p>
        </w:tc>
        <w:tc>
          <w:tcPr>
            <w:tcW w:w="1277" w:type="dxa"/>
            <w:vMerge/>
            <w:tcBorders>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p>
        </w:tc>
      </w:tr>
      <w:tr w:rsidR="008F5FA0" w:rsidRPr="00656830" w:rsidTr="008F5FA0">
        <w:trPr>
          <w:trHeight w:val="615"/>
        </w:trPr>
        <w:tc>
          <w:tcPr>
            <w:tcW w:w="3259" w:type="dxa"/>
            <w:tcBorders>
              <w:top w:val="nil"/>
              <w:left w:val="single" w:sz="4" w:space="0" w:color="auto"/>
              <w:bottom w:val="single" w:sz="4" w:space="0" w:color="auto"/>
              <w:right w:val="single" w:sz="4" w:space="0" w:color="auto"/>
            </w:tcBorders>
            <w:shd w:val="clear" w:color="auto" w:fill="auto"/>
            <w:hideMark/>
          </w:tcPr>
          <w:p w:rsidR="008F5FA0" w:rsidRPr="000E4C89" w:rsidRDefault="008F5FA0" w:rsidP="008F5FA0">
            <w:pPr>
              <w:rPr>
                <w:sz w:val="20"/>
                <w:szCs w:val="16"/>
              </w:rPr>
            </w:pPr>
            <w:r>
              <w:rPr>
                <w:color w:val="000000"/>
                <w:sz w:val="20"/>
                <w:szCs w:val="20"/>
              </w:rPr>
              <w:t xml:space="preserve">3.2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8F5FA0" w:rsidRPr="00656830" w:rsidRDefault="008F5FA0" w:rsidP="008F5FA0">
            <w:pPr>
              <w:rPr>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0703</w:t>
            </w:r>
          </w:p>
        </w:tc>
        <w:tc>
          <w:tcPr>
            <w:tcW w:w="1528" w:type="dxa"/>
            <w:tcBorders>
              <w:top w:val="nil"/>
              <w:left w:val="single" w:sz="4" w:space="0" w:color="auto"/>
              <w:bottom w:val="single" w:sz="4" w:space="0" w:color="000000"/>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p>
          <w:p w:rsidR="008F5FA0" w:rsidRDefault="008F5FA0" w:rsidP="008F5FA0">
            <w:pPr>
              <w:jc w:val="center"/>
              <w:rPr>
                <w:color w:val="000000"/>
                <w:sz w:val="20"/>
                <w:szCs w:val="20"/>
              </w:rPr>
            </w:pPr>
            <w:r>
              <w:rPr>
                <w:color w:val="000000"/>
                <w:sz w:val="20"/>
                <w:szCs w:val="20"/>
              </w:rPr>
              <w:t>805 457,17</w:t>
            </w:r>
          </w:p>
          <w:p w:rsidR="008F5FA0" w:rsidRPr="00656830" w:rsidRDefault="008F5FA0" w:rsidP="008F5FA0">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8F5FA0" w:rsidRPr="00656830" w:rsidRDefault="008F5FA0"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8F5FA0" w:rsidRDefault="008F5FA0" w:rsidP="008F5FA0">
            <w:pPr>
              <w:jc w:val="center"/>
              <w:rPr>
                <w:color w:val="000000"/>
                <w:sz w:val="20"/>
                <w:szCs w:val="20"/>
              </w:rPr>
            </w:pPr>
            <w:r>
              <w:rPr>
                <w:color w:val="000000"/>
                <w:sz w:val="20"/>
                <w:szCs w:val="20"/>
              </w:rPr>
              <w:t>805 457,17</w:t>
            </w:r>
          </w:p>
          <w:p w:rsidR="008F5FA0" w:rsidRPr="002C4909" w:rsidRDefault="008F5FA0" w:rsidP="008F5FA0">
            <w:pPr>
              <w:jc w:val="center"/>
              <w:rPr>
                <w:b/>
                <w:bCs/>
                <w:color w:val="000000"/>
                <w:sz w:val="20"/>
                <w:szCs w:val="20"/>
              </w:rPr>
            </w:pP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8F5FA0" w:rsidRPr="00656830" w:rsidTr="008F5FA0">
        <w:trPr>
          <w:trHeight w:val="133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656830" w:rsidRDefault="008F5FA0" w:rsidP="008F5FA0">
            <w:pPr>
              <w:rPr>
                <w:color w:val="000000"/>
                <w:sz w:val="20"/>
                <w:szCs w:val="20"/>
              </w:rPr>
            </w:pPr>
            <w:r w:rsidRPr="00656830">
              <w:rPr>
                <w:color w:val="000000"/>
                <w:sz w:val="20"/>
                <w:szCs w:val="20"/>
              </w:rPr>
              <w:t>3.3 Приобретение новогодних подарков для детей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1003</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02400880150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1 488 300,00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1 488 300,00</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sidRPr="00656830">
              <w:rPr>
                <w:color w:val="000000"/>
                <w:sz w:val="20"/>
                <w:szCs w:val="20"/>
              </w:rPr>
              <w:t>488 300,00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2C4909" w:rsidRDefault="008F5FA0" w:rsidP="008F5FA0">
            <w:pPr>
              <w:jc w:val="center"/>
              <w:rPr>
                <w:b/>
                <w:bCs/>
                <w:color w:val="000000"/>
                <w:sz w:val="20"/>
                <w:szCs w:val="20"/>
              </w:rPr>
            </w:pPr>
            <w:r w:rsidRPr="002C4909">
              <w:rPr>
                <w:b/>
                <w:bCs/>
                <w:color w:val="000000"/>
                <w:sz w:val="20"/>
                <w:szCs w:val="20"/>
              </w:rPr>
              <w:t>4 464 900,00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 xml:space="preserve">1981 детей </w:t>
            </w:r>
            <w:r w:rsidRPr="00656830">
              <w:rPr>
                <w:color w:val="000000"/>
                <w:sz w:val="20"/>
                <w:szCs w:val="20"/>
              </w:rPr>
              <w:t>будут обеспечены новогодними подарками</w:t>
            </w:r>
          </w:p>
        </w:tc>
      </w:tr>
      <w:tr w:rsidR="008F5FA0" w:rsidRPr="00656830" w:rsidTr="008F5FA0">
        <w:trPr>
          <w:trHeight w:val="133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F5FA0" w:rsidRPr="00B0574C" w:rsidRDefault="008F5FA0" w:rsidP="008F5FA0">
            <w:pPr>
              <w:rPr>
                <w:sz w:val="20"/>
                <w:szCs w:val="16"/>
              </w:rPr>
            </w:pPr>
            <w:r w:rsidRPr="002B322F">
              <w:rPr>
                <w:color w:val="000000"/>
                <w:sz w:val="20"/>
                <w:szCs w:val="20"/>
              </w:rPr>
              <w:t>3.4.</w:t>
            </w:r>
            <w:r w:rsidRPr="00B0574C">
              <w:rPr>
                <w:sz w:val="20"/>
                <w:szCs w:val="16"/>
              </w:rPr>
              <w:t xml:space="preserve">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w:t>
            </w:r>
            <w:proofErr w:type="spellStart"/>
            <w:r w:rsidRPr="00B0574C">
              <w:rPr>
                <w:sz w:val="20"/>
                <w:szCs w:val="16"/>
              </w:rPr>
              <w:t>непрограммных</w:t>
            </w:r>
            <w:proofErr w:type="spellEnd"/>
            <w:r w:rsidRPr="00B0574C">
              <w:rPr>
                <w:sz w:val="20"/>
                <w:szCs w:val="16"/>
              </w:rPr>
              <w:t xml:space="preserve"> расходов отдельных органов исполнительной власти</w:t>
            </w:r>
          </w:p>
          <w:p w:rsidR="008F5FA0" w:rsidRPr="002B322F" w:rsidRDefault="008F5FA0" w:rsidP="008F5FA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0703</w:t>
            </w:r>
          </w:p>
        </w:tc>
        <w:tc>
          <w:tcPr>
            <w:tcW w:w="1528"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rPr>
                <w:color w:val="000000"/>
                <w:sz w:val="20"/>
                <w:szCs w:val="20"/>
              </w:rPr>
            </w:pPr>
            <w:r>
              <w:rPr>
                <w:color w:val="000000"/>
                <w:sz w:val="20"/>
                <w:szCs w:val="20"/>
              </w:rPr>
              <w:t>0240010480</w:t>
            </w:r>
          </w:p>
        </w:tc>
        <w:tc>
          <w:tcPr>
            <w:tcW w:w="567"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174 900,00</w:t>
            </w:r>
          </w:p>
        </w:tc>
        <w:tc>
          <w:tcPr>
            <w:tcW w:w="1701"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8F5FA0" w:rsidRPr="00656830" w:rsidRDefault="008F5FA0" w:rsidP="008F5FA0">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8F5FA0" w:rsidRPr="002C4909" w:rsidRDefault="008F5FA0" w:rsidP="008F5FA0">
            <w:pPr>
              <w:jc w:val="center"/>
              <w:rPr>
                <w:b/>
                <w:bCs/>
                <w:color w:val="000000"/>
                <w:sz w:val="20"/>
                <w:szCs w:val="20"/>
              </w:rPr>
            </w:pPr>
            <w:r>
              <w:rPr>
                <w:b/>
                <w:bCs/>
                <w:color w:val="000000"/>
                <w:sz w:val="20"/>
                <w:szCs w:val="20"/>
              </w:rPr>
              <w:t>174 900,00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F5FA0" w:rsidRDefault="008F5FA0" w:rsidP="008F5FA0">
            <w:pPr>
              <w:rPr>
                <w:color w:val="000000"/>
                <w:sz w:val="20"/>
                <w:szCs w:val="20"/>
              </w:rPr>
            </w:pPr>
            <w:r>
              <w:rPr>
                <w:color w:val="000000"/>
                <w:sz w:val="20"/>
                <w:szCs w:val="20"/>
              </w:rPr>
              <w:t xml:space="preserve">Средства на повышение </w:t>
            </w:r>
            <w:proofErr w:type="gramStart"/>
            <w:r>
              <w:rPr>
                <w:color w:val="000000"/>
                <w:sz w:val="20"/>
                <w:szCs w:val="20"/>
              </w:rPr>
              <w:t>размеров оплаты труда</w:t>
            </w:r>
            <w:proofErr w:type="gramEnd"/>
            <w:r>
              <w:rPr>
                <w:color w:val="000000"/>
                <w:sz w:val="20"/>
                <w:szCs w:val="20"/>
              </w:rPr>
              <w:t xml:space="preserve"> отдельным категориям работникам бюджетной сферы</w:t>
            </w:r>
          </w:p>
        </w:tc>
      </w:tr>
      <w:tr w:rsidR="008F5FA0" w:rsidRPr="00656830" w:rsidTr="008F5FA0">
        <w:trPr>
          <w:trHeight w:val="300"/>
        </w:trPr>
        <w:tc>
          <w:tcPr>
            <w:tcW w:w="3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5FA0" w:rsidRPr="00656830" w:rsidRDefault="008F5FA0" w:rsidP="008F5FA0">
            <w:pPr>
              <w:rPr>
                <w:color w:val="000000"/>
                <w:sz w:val="22"/>
                <w:szCs w:val="22"/>
              </w:rPr>
            </w:pPr>
            <w:r>
              <w:rPr>
                <w:color w:val="000000"/>
                <w:sz w:val="22"/>
                <w:szCs w:val="22"/>
              </w:rPr>
              <w:lastRenderedPageBreak/>
              <w:t xml:space="preserve">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F5FA0" w:rsidRPr="00656830" w:rsidRDefault="008F5FA0" w:rsidP="008F5FA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8F5FA0" w:rsidRPr="00656830" w:rsidRDefault="008F5FA0" w:rsidP="008F5FA0">
            <w:pPr>
              <w:rPr>
                <w:rFonts w:ascii="Calibri" w:hAnsi="Calibri" w:cs="Calibri"/>
                <w:color w:val="000000"/>
                <w:sz w:val="22"/>
                <w:szCs w:val="22"/>
              </w:rPr>
            </w:pPr>
            <w:r>
              <w:rPr>
                <w:rFonts w:ascii="Calibri" w:hAnsi="Calibri" w:cs="Calibri"/>
                <w:color w:val="000000"/>
                <w:sz w:val="22"/>
                <w:szCs w:val="22"/>
              </w:rPr>
              <w:t>444</w:t>
            </w:r>
          </w:p>
        </w:tc>
        <w:tc>
          <w:tcPr>
            <w:tcW w:w="740" w:type="dxa"/>
            <w:tcBorders>
              <w:top w:val="nil"/>
              <w:left w:val="nil"/>
              <w:bottom w:val="single" w:sz="4" w:space="0" w:color="auto"/>
              <w:right w:val="single" w:sz="4" w:space="0" w:color="auto"/>
            </w:tcBorders>
            <w:shd w:val="clear" w:color="auto" w:fill="auto"/>
            <w:noWrap/>
            <w:vAlign w:val="center"/>
          </w:tcPr>
          <w:p w:rsidR="008F5FA0" w:rsidRPr="006927DA" w:rsidRDefault="008F5FA0" w:rsidP="008F5FA0">
            <w:pPr>
              <w:rPr>
                <w:color w:val="000000"/>
                <w:sz w:val="22"/>
                <w:szCs w:val="22"/>
              </w:rPr>
            </w:pPr>
            <w:r w:rsidRPr="006927DA">
              <w:rPr>
                <w:color w:val="000000"/>
                <w:sz w:val="22"/>
                <w:szCs w:val="22"/>
              </w:rPr>
              <w:t>0703</w:t>
            </w:r>
          </w:p>
        </w:tc>
        <w:tc>
          <w:tcPr>
            <w:tcW w:w="1528" w:type="dxa"/>
            <w:tcBorders>
              <w:top w:val="nil"/>
              <w:left w:val="nil"/>
              <w:bottom w:val="single" w:sz="4" w:space="0" w:color="auto"/>
              <w:right w:val="single" w:sz="4" w:space="0" w:color="auto"/>
            </w:tcBorders>
            <w:shd w:val="clear" w:color="auto" w:fill="auto"/>
            <w:noWrap/>
            <w:vAlign w:val="center"/>
          </w:tcPr>
          <w:p w:rsidR="008F5FA0" w:rsidRPr="006927DA" w:rsidRDefault="008F5FA0" w:rsidP="008F5FA0">
            <w:pPr>
              <w:rPr>
                <w:color w:val="000000"/>
                <w:sz w:val="22"/>
                <w:szCs w:val="22"/>
              </w:rPr>
            </w:pPr>
            <w:r w:rsidRPr="006927DA">
              <w:rPr>
                <w:color w:val="000000"/>
                <w:sz w:val="22"/>
                <w:szCs w:val="22"/>
              </w:rPr>
              <w:t>0240088980</w:t>
            </w:r>
          </w:p>
        </w:tc>
        <w:tc>
          <w:tcPr>
            <w:tcW w:w="567" w:type="dxa"/>
            <w:tcBorders>
              <w:top w:val="nil"/>
              <w:left w:val="nil"/>
              <w:bottom w:val="single" w:sz="4" w:space="0" w:color="auto"/>
              <w:right w:val="single" w:sz="4" w:space="0" w:color="auto"/>
            </w:tcBorders>
            <w:shd w:val="clear" w:color="auto" w:fill="auto"/>
            <w:noWrap/>
            <w:vAlign w:val="center"/>
          </w:tcPr>
          <w:p w:rsidR="008F5FA0" w:rsidRPr="00656830" w:rsidRDefault="008F5FA0" w:rsidP="008F5FA0">
            <w:pPr>
              <w:jc w:val="center"/>
              <w:rPr>
                <w:rFonts w:ascii="Calibri" w:hAnsi="Calibri" w:cs="Calibri"/>
                <w:color w:val="000000"/>
                <w:sz w:val="22"/>
                <w:szCs w:val="22"/>
              </w:rPr>
            </w:pPr>
            <w:r>
              <w:rPr>
                <w:rFonts w:ascii="Calibri" w:hAnsi="Calibri" w:cs="Calibri"/>
                <w:color w:val="000000"/>
                <w:sz w:val="22"/>
                <w:szCs w:val="22"/>
              </w:rPr>
              <w:t>612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F5FA0" w:rsidRDefault="008F5FA0" w:rsidP="008F5FA0">
            <w:pPr>
              <w:rPr>
                <w:color w:val="000000"/>
                <w:sz w:val="20"/>
                <w:szCs w:val="20"/>
              </w:rPr>
            </w:pPr>
            <w:r>
              <w:rPr>
                <w:color w:val="000000"/>
                <w:sz w:val="20"/>
                <w:szCs w:val="20"/>
              </w:rPr>
              <w:t xml:space="preserve">  1 996 108,47</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8F5FA0" w:rsidRDefault="008F5FA0" w:rsidP="008F5FA0">
            <w:pPr>
              <w:rPr>
                <w:color w:val="000000"/>
                <w:sz w:val="20"/>
                <w:szCs w:val="20"/>
              </w:rPr>
            </w:pP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F5FA0" w:rsidRDefault="008F5FA0" w:rsidP="008F5FA0">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8F5FA0" w:rsidRPr="0011312C" w:rsidRDefault="008F5FA0" w:rsidP="008F5FA0">
            <w:pPr>
              <w:rPr>
                <w:b/>
                <w:color w:val="000000"/>
                <w:sz w:val="20"/>
                <w:szCs w:val="20"/>
              </w:rPr>
            </w:pPr>
            <w:r w:rsidRPr="0011312C">
              <w:rPr>
                <w:b/>
                <w:color w:val="000000"/>
                <w:sz w:val="20"/>
                <w:szCs w:val="20"/>
              </w:rPr>
              <w:t>1 996 108,47</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8F5FA0" w:rsidRPr="00656830" w:rsidRDefault="008F5FA0" w:rsidP="008F5FA0">
            <w:pPr>
              <w:rPr>
                <w:rFonts w:ascii="Calibri" w:hAnsi="Calibri" w:cs="Calibri"/>
                <w:color w:val="000000"/>
                <w:sz w:val="22"/>
                <w:szCs w:val="22"/>
              </w:rPr>
            </w:pPr>
          </w:p>
        </w:tc>
      </w:tr>
      <w:tr w:rsidR="008F5FA0" w:rsidRPr="00656830" w:rsidTr="008F5FA0">
        <w:trPr>
          <w:trHeight w:val="300"/>
        </w:trPr>
        <w:tc>
          <w:tcPr>
            <w:tcW w:w="3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FA0" w:rsidRPr="00656830" w:rsidRDefault="008F5FA0" w:rsidP="008F5FA0">
            <w:pPr>
              <w:rPr>
                <w:color w:val="000000"/>
                <w:sz w:val="22"/>
                <w:szCs w:val="22"/>
              </w:rPr>
            </w:pPr>
            <w:r w:rsidRPr="00656830">
              <w:rPr>
                <w:color w:val="000000"/>
                <w:sz w:val="22"/>
                <w:szCs w:val="22"/>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shd w:val="clear" w:color="auto" w:fill="auto"/>
            <w:noWrap/>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noWrap/>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8F5FA0" w:rsidRPr="00656830" w:rsidRDefault="008F5FA0" w:rsidP="008F5FA0">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5FA0" w:rsidRDefault="0042154F" w:rsidP="008F5FA0">
            <w:pPr>
              <w:rPr>
                <w:color w:val="000000"/>
                <w:sz w:val="20"/>
                <w:szCs w:val="20"/>
              </w:rPr>
            </w:pPr>
            <w:r>
              <w:rPr>
                <w:color w:val="000000"/>
                <w:sz w:val="20"/>
                <w:szCs w:val="20"/>
              </w:rPr>
              <w:t>524 859 896,68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8F5FA0" w:rsidRDefault="008F5FA0" w:rsidP="00D33473">
            <w:pPr>
              <w:rPr>
                <w:color w:val="000000"/>
                <w:sz w:val="20"/>
                <w:szCs w:val="20"/>
              </w:rPr>
            </w:pPr>
            <w:r>
              <w:rPr>
                <w:color w:val="000000"/>
                <w:sz w:val="20"/>
                <w:szCs w:val="20"/>
              </w:rPr>
              <w:t xml:space="preserve">  </w:t>
            </w:r>
            <w:r w:rsidR="00D33473">
              <w:rPr>
                <w:color w:val="000000"/>
                <w:sz w:val="20"/>
                <w:szCs w:val="20"/>
              </w:rPr>
              <w:t>546 789 041,90</w:t>
            </w:r>
            <w:r>
              <w:rPr>
                <w:color w:val="000000"/>
                <w:sz w:val="20"/>
                <w:szCs w:val="20"/>
              </w:rPr>
              <w:t xml:space="preserve">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8F5FA0" w:rsidRDefault="008F5FA0" w:rsidP="00D33473">
            <w:pPr>
              <w:rPr>
                <w:color w:val="000000"/>
                <w:sz w:val="20"/>
                <w:szCs w:val="20"/>
              </w:rPr>
            </w:pPr>
            <w:r>
              <w:rPr>
                <w:color w:val="000000"/>
                <w:sz w:val="20"/>
                <w:szCs w:val="20"/>
              </w:rPr>
              <w:t xml:space="preserve"> </w:t>
            </w:r>
            <w:r w:rsidR="00D33473">
              <w:rPr>
                <w:color w:val="000000"/>
                <w:sz w:val="20"/>
                <w:szCs w:val="20"/>
              </w:rPr>
              <w:t>537 923 048,22</w:t>
            </w:r>
            <w:r>
              <w:rPr>
                <w:color w:val="000000"/>
                <w:sz w:val="20"/>
                <w:szCs w:val="20"/>
              </w:rPr>
              <w:t xml:space="preserve">   </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8F5FA0" w:rsidRDefault="00D33473" w:rsidP="008F5FA0">
            <w:pPr>
              <w:rPr>
                <w:color w:val="000000"/>
                <w:sz w:val="20"/>
                <w:szCs w:val="20"/>
              </w:rPr>
            </w:pPr>
            <w:r>
              <w:rPr>
                <w:color w:val="000000"/>
                <w:sz w:val="20"/>
                <w:szCs w:val="20"/>
              </w:rPr>
              <w:t>1 609 571 986,80</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8F5FA0" w:rsidRPr="00656830" w:rsidRDefault="008F5FA0" w:rsidP="008F5FA0">
            <w:pPr>
              <w:rPr>
                <w:rFonts w:ascii="Calibri" w:hAnsi="Calibri" w:cs="Calibri"/>
                <w:color w:val="000000"/>
                <w:sz w:val="22"/>
                <w:szCs w:val="22"/>
              </w:rPr>
            </w:pPr>
            <w:r w:rsidRPr="00656830">
              <w:rPr>
                <w:rFonts w:ascii="Calibri" w:hAnsi="Calibri" w:cs="Calibri"/>
                <w:color w:val="000000"/>
                <w:sz w:val="22"/>
                <w:szCs w:val="22"/>
              </w:rPr>
              <w:t> </w:t>
            </w:r>
          </w:p>
        </w:tc>
      </w:tr>
    </w:tbl>
    <w:p w:rsidR="008F5FA0" w:rsidRDefault="008F5FA0" w:rsidP="008F5FA0">
      <w:pPr>
        <w:pStyle w:val="ConsPlusNormal"/>
        <w:widowControl/>
        <w:ind w:firstLine="0"/>
        <w:rPr>
          <w:rFonts w:eastAsia="Calibri"/>
          <w:sz w:val="28"/>
          <w:szCs w:val="28"/>
          <w:lang w:eastAsia="en-US"/>
        </w:rPr>
      </w:pPr>
    </w:p>
    <w:p w:rsidR="008F5FA0" w:rsidRDefault="008F5FA0" w:rsidP="008F5FA0">
      <w:pPr>
        <w:pStyle w:val="ConsPlusNormal"/>
        <w:widowControl/>
        <w:ind w:firstLine="0"/>
        <w:rPr>
          <w:rFonts w:eastAsia="Calibri"/>
          <w:sz w:val="28"/>
          <w:szCs w:val="28"/>
          <w:lang w:eastAsia="en-US"/>
        </w:rPr>
      </w:pPr>
    </w:p>
    <w:p w:rsidR="008F5FA0" w:rsidRDefault="008F5FA0" w:rsidP="008F5FA0">
      <w:pPr>
        <w:pStyle w:val="ConsPlusNormal"/>
        <w:widowControl/>
        <w:ind w:firstLine="0"/>
        <w:rPr>
          <w:rFonts w:eastAsia="Calibri"/>
          <w:sz w:val="28"/>
          <w:szCs w:val="28"/>
          <w:lang w:eastAsia="en-US"/>
        </w:rPr>
      </w:pPr>
    </w:p>
    <w:p w:rsidR="008F5FA0" w:rsidRDefault="008F5FA0"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9F54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5 к постановлению</w:t>
      </w:r>
    </w:p>
    <w:p w:rsidR="009F5409" w:rsidRDefault="009F5409" w:rsidP="009F5409">
      <w:pPr>
        <w:pStyle w:val="af4"/>
        <w:jc w:val="right"/>
        <w:rPr>
          <w:sz w:val="28"/>
          <w:szCs w:val="28"/>
        </w:rPr>
      </w:pPr>
      <w:r>
        <w:rPr>
          <w:sz w:val="28"/>
          <w:szCs w:val="28"/>
        </w:rPr>
        <w:t xml:space="preserve">администрации </w:t>
      </w:r>
      <w:proofErr w:type="gramStart"/>
      <w:r>
        <w:rPr>
          <w:sz w:val="28"/>
          <w:szCs w:val="28"/>
        </w:rPr>
        <w:t>Северо-Енисейского</w:t>
      </w:r>
      <w:proofErr w:type="gramEnd"/>
    </w:p>
    <w:p w:rsidR="009F5409" w:rsidRDefault="009F5409" w:rsidP="009F5409">
      <w:pPr>
        <w:pStyle w:val="af4"/>
        <w:jc w:val="right"/>
        <w:rPr>
          <w:sz w:val="28"/>
          <w:szCs w:val="28"/>
        </w:rPr>
      </w:pPr>
      <w:r>
        <w:rPr>
          <w:sz w:val="28"/>
          <w:szCs w:val="28"/>
        </w:rPr>
        <w:t xml:space="preserve">района </w:t>
      </w:r>
      <w:r w:rsidR="00C3277B" w:rsidRPr="008049FF">
        <w:rPr>
          <w:sz w:val="28"/>
          <w:szCs w:val="28"/>
          <w:u w:val="single"/>
        </w:rPr>
        <w:t>от 08.09.2020 г.</w:t>
      </w:r>
      <w:r w:rsidR="00C3277B" w:rsidRPr="009E1186">
        <w:rPr>
          <w:sz w:val="28"/>
          <w:szCs w:val="28"/>
        </w:rPr>
        <w:t xml:space="preserve"> №</w:t>
      </w:r>
      <w:r w:rsidR="00C3277B">
        <w:rPr>
          <w:sz w:val="28"/>
          <w:szCs w:val="28"/>
        </w:rPr>
        <w:t xml:space="preserve"> </w:t>
      </w:r>
      <w:r w:rsidR="00C3277B">
        <w:rPr>
          <w:sz w:val="28"/>
          <w:szCs w:val="28"/>
          <w:u w:val="single"/>
        </w:rPr>
        <w:t>344-п</w:t>
      </w:r>
    </w:p>
    <w:p w:rsidR="009F5409" w:rsidRDefault="009F5409" w:rsidP="009F5409">
      <w:pPr>
        <w:pStyle w:val="a3"/>
        <w:tabs>
          <w:tab w:val="left" w:pos="11340"/>
          <w:tab w:val="left" w:pos="11482"/>
          <w:tab w:val="left" w:pos="12049"/>
          <w:tab w:val="left" w:pos="14601"/>
        </w:tabs>
        <w:ind w:firstLine="9356"/>
        <w:jc w:val="right"/>
        <w:rPr>
          <w:sz w:val="20"/>
        </w:rPr>
      </w:pPr>
      <w:r>
        <w:rPr>
          <w:sz w:val="20"/>
        </w:rPr>
        <w:t xml:space="preserve"> </w:t>
      </w:r>
      <w:proofErr w:type="gramStart"/>
      <w:r>
        <w:rPr>
          <w:sz w:val="20"/>
        </w:rPr>
        <w:t>(новая редакция приложения № 2</w:t>
      </w:r>
      <w:proofErr w:type="gramEnd"/>
    </w:p>
    <w:p w:rsidR="009F5409" w:rsidRDefault="009F5409" w:rsidP="009F5409">
      <w:pPr>
        <w:ind w:firstLine="708"/>
        <w:jc w:val="right"/>
        <w:rPr>
          <w:sz w:val="20"/>
          <w:szCs w:val="20"/>
        </w:rPr>
      </w:pPr>
      <w:r>
        <w:rPr>
          <w:sz w:val="20"/>
          <w:szCs w:val="20"/>
        </w:rPr>
        <w:t xml:space="preserve"> к подпрограмме «Обеспечение реализации муниципальной программы»</w:t>
      </w:r>
    </w:p>
    <w:p w:rsidR="009F5409" w:rsidRDefault="009F5409" w:rsidP="009F5409">
      <w:pPr>
        <w:pStyle w:val="a3"/>
        <w:tabs>
          <w:tab w:val="left" w:pos="12333"/>
        </w:tabs>
        <w:ind w:firstLine="708"/>
        <w:jc w:val="right"/>
        <w:rPr>
          <w:sz w:val="20"/>
        </w:rPr>
      </w:pPr>
      <w:r>
        <w:rPr>
          <w:sz w:val="20"/>
        </w:rPr>
        <w:t xml:space="preserve"> муниципальной программы</w:t>
      </w:r>
    </w:p>
    <w:p w:rsidR="009F5409" w:rsidRDefault="009F5409" w:rsidP="009F5409">
      <w:pPr>
        <w:jc w:val="right"/>
        <w:rPr>
          <w:sz w:val="20"/>
          <w:szCs w:val="20"/>
        </w:rPr>
      </w:pPr>
      <w:r>
        <w:rPr>
          <w:sz w:val="20"/>
          <w:szCs w:val="20"/>
        </w:rPr>
        <w:t xml:space="preserve"> «Развитие образования», </w:t>
      </w:r>
      <w:proofErr w:type="gramStart"/>
      <w:r>
        <w:rPr>
          <w:sz w:val="20"/>
          <w:szCs w:val="20"/>
        </w:rPr>
        <w:t>утвержденной</w:t>
      </w:r>
      <w:proofErr w:type="gramEnd"/>
    </w:p>
    <w:p w:rsidR="009F5409" w:rsidRDefault="009F5409" w:rsidP="009F5409">
      <w:pPr>
        <w:jc w:val="right"/>
        <w:rPr>
          <w:sz w:val="20"/>
          <w:szCs w:val="20"/>
        </w:rPr>
      </w:pPr>
      <w:r>
        <w:rPr>
          <w:sz w:val="20"/>
          <w:szCs w:val="20"/>
        </w:rPr>
        <w:t>постановлением администрации Северо-</w:t>
      </w:r>
    </w:p>
    <w:p w:rsidR="009F5409" w:rsidRDefault="009F5409" w:rsidP="009F5409">
      <w:pPr>
        <w:ind w:firstLine="708"/>
        <w:jc w:val="right"/>
        <w:rPr>
          <w:sz w:val="20"/>
          <w:szCs w:val="20"/>
        </w:rPr>
      </w:pPr>
      <w:r>
        <w:rPr>
          <w:sz w:val="20"/>
          <w:szCs w:val="20"/>
        </w:rPr>
        <w:t>Енисейского района от 29.10.2013 № 566-п</w:t>
      </w:r>
    </w:p>
    <w:p w:rsidR="009F5409" w:rsidRDefault="009F5409" w:rsidP="009F5409">
      <w:pPr>
        <w:ind w:firstLine="708"/>
        <w:jc w:val="right"/>
        <w:rPr>
          <w:sz w:val="28"/>
          <w:szCs w:val="20"/>
        </w:rPr>
      </w:pPr>
    </w:p>
    <w:p w:rsidR="009F5409" w:rsidRDefault="009F5409" w:rsidP="009F5409">
      <w:pPr>
        <w:ind w:firstLine="708"/>
        <w:jc w:val="center"/>
        <w:rPr>
          <w:sz w:val="28"/>
          <w:szCs w:val="20"/>
        </w:rPr>
      </w:pPr>
      <w:r>
        <w:rPr>
          <w:sz w:val="28"/>
          <w:szCs w:val="20"/>
        </w:rPr>
        <w:t>Перечень мероприятий подпрограммы «</w:t>
      </w:r>
      <w:r>
        <w:rPr>
          <w:sz w:val="28"/>
          <w:szCs w:val="28"/>
        </w:rPr>
        <w:t>Обеспечение реализации муниципальной программы</w:t>
      </w:r>
      <w:r>
        <w:rPr>
          <w:sz w:val="28"/>
          <w:szCs w:val="20"/>
        </w:rPr>
        <w:t>» с указанием объема средств на их реализацию и ожидаемых результатов</w:t>
      </w:r>
    </w:p>
    <w:p w:rsidR="009F5409" w:rsidRDefault="009F5409" w:rsidP="009F5409">
      <w:pPr>
        <w:ind w:firstLine="708"/>
        <w:jc w:val="center"/>
        <w:rPr>
          <w:sz w:val="28"/>
          <w:szCs w:val="20"/>
        </w:rPr>
      </w:pPr>
    </w:p>
    <w:tbl>
      <w:tblPr>
        <w:tblW w:w="15770" w:type="dxa"/>
        <w:tblInd w:w="-459" w:type="dxa"/>
        <w:tblLook w:val="04A0"/>
      </w:tblPr>
      <w:tblGrid>
        <w:gridCol w:w="2552"/>
        <w:gridCol w:w="1541"/>
        <w:gridCol w:w="700"/>
        <w:gridCol w:w="651"/>
        <w:gridCol w:w="1216"/>
        <w:gridCol w:w="747"/>
        <w:gridCol w:w="1559"/>
        <w:gridCol w:w="1418"/>
        <w:gridCol w:w="1417"/>
        <w:gridCol w:w="2126"/>
        <w:gridCol w:w="1843"/>
      </w:tblGrid>
      <w:tr w:rsidR="009F5409" w:rsidTr="009F5409">
        <w:trPr>
          <w:trHeight w:val="1350"/>
        </w:trPr>
        <w:tc>
          <w:tcPr>
            <w:tcW w:w="2552" w:type="dxa"/>
            <w:vMerge w:val="restart"/>
            <w:tcBorders>
              <w:top w:val="single" w:sz="4" w:space="0" w:color="auto"/>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Наименование программы, подпрограммы</w:t>
            </w:r>
          </w:p>
        </w:tc>
        <w:tc>
          <w:tcPr>
            <w:tcW w:w="1541" w:type="dxa"/>
            <w:vMerge w:val="restart"/>
            <w:tcBorders>
              <w:top w:val="single" w:sz="4" w:space="0" w:color="auto"/>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Наименование ГРБС</w:t>
            </w:r>
          </w:p>
        </w:tc>
        <w:tc>
          <w:tcPr>
            <w:tcW w:w="3314" w:type="dxa"/>
            <w:gridSpan w:val="4"/>
            <w:tcBorders>
              <w:top w:val="single" w:sz="4" w:space="0" w:color="auto"/>
              <w:left w:val="nil"/>
              <w:bottom w:val="single" w:sz="4" w:space="0" w:color="auto"/>
              <w:right w:val="single" w:sz="4" w:space="0" w:color="000000"/>
            </w:tcBorders>
            <w:hideMark/>
          </w:tcPr>
          <w:p w:rsidR="009F5409" w:rsidRDefault="009F5409" w:rsidP="009F5409">
            <w:pPr>
              <w:jc w:val="center"/>
              <w:rPr>
                <w:color w:val="000000"/>
                <w:sz w:val="20"/>
                <w:szCs w:val="20"/>
              </w:rPr>
            </w:pPr>
            <w:r>
              <w:rPr>
                <w:color w:val="000000"/>
                <w:sz w:val="20"/>
                <w:szCs w:val="20"/>
              </w:rPr>
              <w:t>Код бюджетной классификации</w:t>
            </w:r>
          </w:p>
        </w:tc>
        <w:tc>
          <w:tcPr>
            <w:tcW w:w="6520" w:type="dxa"/>
            <w:gridSpan w:val="4"/>
            <w:tcBorders>
              <w:top w:val="single" w:sz="4" w:space="0" w:color="auto"/>
              <w:left w:val="nil"/>
              <w:bottom w:val="single" w:sz="4" w:space="0" w:color="auto"/>
              <w:right w:val="single" w:sz="4" w:space="0" w:color="000000"/>
            </w:tcBorders>
            <w:vAlign w:val="center"/>
            <w:hideMark/>
          </w:tcPr>
          <w:p w:rsidR="009F5409" w:rsidRDefault="009F5409" w:rsidP="009F5409">
            <w:pPr>
              <w:jc w:val="center"/>
              <w:rPr>
                <w:color w:val="000000"/>
                <w:sz w:val="20"/>
                <w:szCs w:val="20"/>
              </w:rPr>
            </w:pPr>
            <w:r>
              <w:rPr>
                <w:color w:val="000000"/>
                <w:sz w:val="20"/>
                <w:szCs w:val="20"/>
              </w:rPr>
              <w:t>Расходы реализации подпрограммы, (руб.)</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rsidR="009F5409" w:rsidRDefault="009F5409" w:rsidP="009F5409">
            <w:pPr>
              <w:jc w:val="center"/>
              <w:rPr>
                <w:color w:val="000000"/>
                <w:sz w:val="20"/>
                <w:szCs w:val="20"/>
              </w:rPr>
            </w:pPr>
            <w:r>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9F5409" w:rsidTr="009F5409">
        <w:trPr>
          <w:trHeight w:val="54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700"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ГРБС</w:t>
            </w:r>
          </w:p>
        </w:tc>
        <w:tc>
          <w:tcPr>
            <w:tcW w:w="651" w:type="dxa"/>
            <w:tcBorders>
              <w:top w:val="nil"/>
              <w:left w:val="nil"/>
              <w:bottom w:val="single" w:sz="4" w:space="0" w:color="auto"/>
              <w:right w:val="single" w:sz="4" w:space="0" w:color="auto"/>
            </w:tcBorders>
            <w:hideMark/>
          </w:tcPr>
          <w:p w:rsidR="009F5409" w:rsidRDefault="009F5409" w:rsidP="009F5409">
            <w:pPr>
              <w:rPr>
                <w:color w:val="000000"/>
                <w:sz w:val="20"/>
                <w:szCs w:val="20"/>
              </w:rPr>
            </w:pPr>
            <w:proofErr w:type="spellStart"/>
            <w:r>
              <w:rPr>
                <w:color w:val="000000"/>
                <w:sz w:val="20"/>
                <w:szCs w:val="20"/>
              </w:rPr>
              <w:t>РзПр</w:t>
            </w:r>
            <w:proofErr w:type="spellEnd"/>
          </w:p>
        </w:tc>
        <w:tc>
          <w:tcPr>
            <w:tcW w:w="1216"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ЦСР</w:t>
            </w:r>
          </w:p>
        </w:tc>
        <w:tc>
          <w:tcPr>
            <w:tcW w:w="747"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ВР</w:t>
            </w:r>
          </w:p>
        </w:tc>
        <w:tc>
          <w:tcPr>
            <w:tcW w:w="1559" w:type="dxa"/>
            <w:tcBorders>
              <w:top w:val="nil"/>
              <w:left w:val="nil"/>
              <w:bottom w:val="single" w:sz="4" w:space="0" w:color="auto"/>
              <w:right w:val="nil"/>
            </w:tcBorders>
            <w:hideMark/>
          </w:tcPr>
          <w:p w:rsidR="009F5409" w:rsidRDefault="009F5409" w:rsidP="009F5409">
            <w:pPr>
              <w:jc w:val="right"/>
              <w:rPr>
                <w:color w:val="000000"/>
                <w:sz w:val="20"/>
                <w:szCs w:val="20"/>
              </w:rPr>
            </w:pPr>
            <w:r>
              <w:rPr>
                <w:color w:val="000000"/>
                <w:sz w:val="20"/>
                <w:szCs w:val="20"/>
              </w:rPr>
              <w:t>2020</w:t>
            </w:r>
          </w:p>
        </w:tc>
        <w:tc>
          <w:tcPr>
            <w:tcW w:w="1418" w:type="dxa"/>
            <w:tcBorders>
              <w:top w:val="nil"/>
              <w:left w:val="single" w:sz="4" w:space="0" w:color="auto"/>
              <w:bottom w:val="single" w:sz="4" w:space="0" w:color="auto"/>
              <w:right w:val="nil"/>
            </w:tcBorders>
            <w:hideMark/>
          </w:tcPr>
          <w:p w:rsidR="009F5409" w:rsidRDefault="009F5409" w:rsidP="009F5409">
            <w:pPr>
              <w:jc w:val="right"/>
              <w:rPr>
                <w:color w:val="000000"/>
                <w:sz w:val="20"/>
                <w:szCs w:val="20"/>
              </w:rPr>
            </w:pPr>
            <w:r>
              <w:rPr>
                <w:color w:val="000000"/>
                <w:sz w:val="20"/>
                <w:szCs w:val="20"/>
              </w:rPr>
              <w:t>2021</w:t>
            </w:r>
          </w:p>
        </w:tc>
        <w:tc>
          <w:tcPr>
            <w:tcW w:w="1417" w:type="dxa"/>
            <w:tcBorders>
              <w:top w:val="nil"/>
              <w:left w:val="single" w:sz="4" w:space="0" w:color="auto"/>
              <w:bottom w:val="single" w:sz="4" w:space="0" w:color="auto"/>
              <w:right w:val="nil"/>
            </w:tcBorders>
            <w:hideMark/>
          </w:tcPr>
          <w:p w:rsidR="009F5409" w:rsidRDefault="009F5409" w:rsidP="009F5409">
            <w:pPr>
              <w:jc w:val="right"/>
              <w:rPr>
                <w:color w:val="000000"/>
                <w:sz w:val="20"/>
                <w:szCs w:val="20"/>
              </w:rPr>
            </w:pPr>
            <w:r>
              <w:rPr>
                <w:color w:val="000000"/>
                <w:sz w:val="20"/>
                <w:szCs w:val="20"/>
              </w:rPr>
              <w:t>2022</w:t>
            </w:r>
          </w:p>
        </w:tc>
        <w:tc>
          <w:tcPr>
            <w:tcW w:w="2126" w:type="dxa"/>
            <w:tcBorders>
              <w:top w:val="nil"/>
              <w:left w:val="single" w:sz="4" w:space="0" w:color="auto"/>
              <w:bottom w:val="single" w:sz="4" w:space="0" w:color="auto"/>
              <w:right w:val="nil"/>
            </w:tcBorders>
            <w:hideMark/>
          </w:tcPr>
          <w:p w:rsidR="009F5409" w:rsidRDefault="009F5409" w:rsidP="009F5409">
            <w:pPr>
              <w:rPr>
                <w:color w:val="000000"/>
                <w:sz w:val="20"/>
                <w:szCs w:val="20"/>
              </w:rPr>
            </w:pPr>
            <w:r>
              <w:rPr>
                <w:color w:val="000000"/>
                <w:sz w:val="20"/>
                <w:szCs w:val="20"/>
              </w:rPr>
              <w:t>Итого на период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r>
      <w:tr w:rsidR="009F5409" w:rsidTr="009F5409">
        <w:trPr>
          <w:trHeight w:val="300"/>
        </w:trPr>
        <w:tc>
          <w:tcPr>
            <w:tcW w:w="15770" w:type="dxa"/>
            <w:gridSpan w:val="11"/>
            <w:tcBorders>
              <w:top w:val="single" w:sz="4" w:space="0" w:color="auto"/>
              <w:left w:val="single" w:sz="4" w:space="0" w:color="auto"/>
              <w:bottom w:val="single" w:sz="4" w:space="0" w:color="auto"/>
              <w:right w:val="nil"/>
            </w:tcBorders>
            <w:hideMark/>
          </w:tcPr>
          <w:p w:rsidR="009F5409" w:rsidRDefault="009F5409" w:rsidP="009F5409">
            <w:pPr>
              <w:rPr>
                <w:color w:val="000000"/>
                <w:sz w:val="20"/>
                <w:szCs w:val="20"/>
              </w:rPr>
            </w:pPr>
            <w:r>
              <w:rPr>
                <w:color w:val="000000"/>
                <w:sz w:val="20"/>
                <w:szCs w:val="20"/>
              </w:rPr>
              <w:t>Цель подпрограммы «Создание условий для эффективного развития районной системы образования»</w:t>
            </w:r>
          </w:p>
        </w:tc>
      </w:tr>
      <w:tr w:rsidR="009F5409" w:rsidTr="009F5409">
        <w:trPr>
          <w:trHeight w:val="2055"/>
        </w:trPr>
        <w:tc>
          <w:tcPr>
            <w:tcW w:w="2552" w:type="dxa"/>
            <w:tcBorders>
              <w:top w:val="nil"/>
              <w:left w:val="single" w:sz="4" w:space="0" w:color="auto"/>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Задача 1. «Организация деятельности Управления образования администрации Северо-Енисейского района, обеспечивающего деятельность образовательных учреждений»</w:t>
            </w:r>
          </w:p>
        </w:tc>
        <w:tc>
          <w:tcPr>
            <w:tcW w:w="1541"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Управление образования администрации Северо-Енисейского района</w:t>
            </w:r>
          </w:p>
        </w:tc>
        <w:tc>
          <w:tcPr>
            <w:tcW w:w="700"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651" w:type="dxa"/>
            <w:tcBorders>
              <w:top w:val="nil"/>
              <w:left w:val="nil"/>
              <w:bottom w:val="single" w:sz="4" w:space="0" w:color="auto"/>
              <w:right w:val="single" w:sz="4" w:space="0" w:color="auto"/>
            </w:tcBorders>
            <w:hideMark/>
          </w:tcPr>
          <w:p w:rsidR="009F5409" w:rsidRDefault="009F5409" w:rsidP="009F5409">
            <w:pPr>
              <w:rPr>
                <w:rFonts w:ascii="Calibri" w:hAnsi="Calibri" w:cs="Calibri"/>
                <w:color w:val="000000"/>
                <w:sz w:val="22"/>
                <w:szCs w:val="22"/>
              </w:rPr>
            </w:pPr>
            <w:r>
              <w:rPr>
                <w:rFonts w:ascii="Calibri" w:hAnsi="Calibri" w:cs="Calibri"/>
                <w:color w:val="000000"/>
                <w:sz w:val="22"/>
                <w:szCs w:val="22"/>
              </w:rPr>
              <w:t> </w:t>
            </w:r>
          </w:p>
        </w:tc>
        <w:tc>
          <w:tcPr>
            <w:tcW w:w="1216" w:type="dxa"/>
            <w:tcBorders>
              <w:top w:val="nil"/>
              <w:left w:val="nil"/>
              <w:bottom w:val="single" w:sz="4" w:space="0" w:color="auto"/>
              <w:right w:val="single" w:sz="4" w:space="0" w:color="auto"/>
            </w:tcBorders>
            <w:hideMark/>
          </w:tcPr>
          <w:p w:rsidR="009F5409" w:rsidRDefault="009F5409" w:rsidP="009F5409">
            <w:pPr>
              <w:rPr>
                <w:rFonts w:ascii="Calibri" w:hAnsi="Calibri" w:cs="Calibri"/>
                <w:color w:val="000000"/>
                <w:sz w:val="22"/>
                <w:szCs w:val="22"/>
              </w:rPr>
            </w:pPr>
            <w:r>
              <w:rPr>
                <w:rFonts w:ascii="Calibri" w:hAnsi="Calibri" w:cs="Calibri"/>
                <w:color w:val="000000"/>
                <w:sz w:val="22"/>
                <w:szCs w:val="22"/>
              </w:rPr>
              <w:t> </w:t>
            </w:r>
          </w:p>
        </w:tc>
        <w:tc>
          <w:tcPr>
            <w:tcW w:w="747"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F5409" w:rsidRDefault="009F5409" w:rsidP="009F5409">
            <w:pPr>
              <w:jc w:val="right"/>
              <w:rPr>
                <w:b/>
                <w:bCs/>
                <w:color w:val="000000"/>
                <w:sz w:val="19"/>
                <w:szCs w:val="19"/>
              </w:rPr>
            </w:pPr>
            <w:r>
              <w:rPr>
                <w:b/>
                <w:bCs/>
                <w:color w:val="000000"/>
                <w:sz w:val="19"/>
                <w:szCs w:val="19"/>
              </w:rPr>
              <w:t>58 233 154,03</w:t>
            </w:r>
          </w:p>
        </w:tc>
        <w:tc>
          <w:tcPr>
            <w:tcW w:w="1418" w:type="dxa"/>
            <w:tcBorders>
              <w:top w:val="single" w:sz="4" w:space="0" w:color="auto"/>
              <w:left w:val="nil"/>
              <w:bottom w:val="single" w:sz="4" w:space="0" w:color="auto"/>
              <w:right w:val="single" w:sz="4" w:space="0" w:color="auto"/>
            </w:tcBorders>
            <w:shd w:val="clear" w:color="auto" w:fill="auto"/>
            <w:hideMark/>
          </w:tcPr>
          <w:p w:rsidR="009F5409" w:rsidRDefault="009F5409" w:rsidP="009F5409">
            <w:pPr>
              <w:jc w:val="right"/>
              <w:rPr>
                <w:b/>
                <w:bCs/>
                <w:color w:val="000000"/>
                <w:sz w:val="19"/>
                <w:szCs w:val="19"/>
              </w:rPr>
            </w:pPr>
            <w:r>
              <w:rPr>
                <w:b/>
                <w:bCs/>
                <w:color w:val="000000"/>
                <w:sz w:val="19"/>
                <w:szCs w:val="19"/>
              </w:rPr>
              <w:t xml:space="preserve">56 662 247,16 </w:t>
            </w:r>
          </w:p>
        </w:tc>
        <w:tc>
          <w:tcPr>
            <w:tcW w:w="1417" w:type="dxa"/>
            <w:tcBorders>
              <w:top w:val="single" w:sz="4" w:space="0" w:color="auto"/>
              <w:left w:val="nil"/>
              <w:bottom w:val="single" w:sz="4" w:space="0" w:color="auto"/>
              <w:right w:val="single" w:sz="4" w:space="0" w:color="auto"/>
            </w:tcBorders>
            <w:shd w:val="clear" w:color="auto" w:fill="auto"/>
            <w:hideMark/>
          </w:tcPr>
          <w:p w:rsidR="009F5409" w:rsidRDefault="009F5409" w:rsidP="009F5409">
            <w:pPr>
              <w:jc w:val="right"/>
              <w:rPr>
                <w:b/>
                <w:bCs/>
                <w:color w:val="000000"/>
                <w:sz w:val="19"/>
                <w:szCs w:val="19"/>
              </w:rPr>
            </w:pPr>
            <w:r>
              <w:rPr>
                <w:b/>
                <w:bCs/>
                <w:color w:val="000000"/>
                <w:sz w:val="19"/>
                <w:szCs w:val="19"/>
              </w:rPr>
              <w:t xml:space="preserve">56 662 247,16 </w:t>
            </w:r>
          </w:p>
        </w:tc>
        <w:tc>
          <w:tcPr>
            <w:tcW w:w="2126" w:type="dxa"/>
            <w:tcBorders>
              <w:top w:val="single" w:sz="4" w:space="0" w:color="auto"/>
              <w:left w:val="nil"/>
              <w:bottom w:val="single" w:sz="4" w:space="0" w:color="auto"/>
              <w:right w:val="single" w:sz="4" w:space="0" w:color="auto"/>
            </w:tcBorders>
            <w:shd w:val="clear" w:color="auto" w:fill="auto"/>
            <w:hideMark/>
          </w:tcPr>
          <w:p w:rsidR="009F5409" w:rsidRDefault="009F5409" w:rsidP="009F5409">
            <w:pPr>
              <w:jc w:val="right"/>
              <w:rPr>
                <w:b/>
                <w:bCs/>
                <w:color w:val="000000"/>
                <w:sz w:val="19"/>
                <w:szCs w:val="19"/>
              </w:rPr>
            </w:pPr>
            <w:r>
              <w:rPr>
                <w:b/>
                <w:bCs/>
                <w:color w:val="000000"/>
                <w:sz w:val="19"/>
                <w:szCs w:val="19"/>
              </w:rPr>
              <w:t>171 553 648,35</w:t>
            </w:r>
          </w:p>
        </w:tc>
        <w:tc>
          <w:tcPr>
            <w:tcW w:w="1843" w:type="dxa"/>
            <w:tcBorders>
              <w:top w:val="nil"/>
              <w:left w:val="nil"/>
              <w:bottom w:val="single" w:sz="4" w:space="0" w:color="auto"/>
              <w:right w:val="single" w:sz="4" w:space="0" w:color="auto"/>
            </w:tcBorders>
            <w:hideMark/>
          </w:tcPr>
          <w:p w:rsidR="009F5409" w:rsidRDefault="009F5409" w:rsidP="009F5409">
            <w:pPr>
              <w:rPr>
                <w:b/>
                <w:bCs/>
                <w:color w:val="000000"/>
                <w:sz w:val="19"/>
                <w:szCs w:val="19"/>
              </w:rPr>
            </w:pPr>
          </w:p>
        </w:tc>
      </w:tr>
      <w:tr w:rsidR="009F5409" w:rsidTr="009F5409">
        <w:trPr>
          <w:trHeight w:val="3045"/>
        </w:trPr>
        <w:tc>
          <w:tcPr>
            <w:tcW w:w="2552" w:type="dxa"/>
            <w:vMerge w:val="restart"/>
            <w:tcBorders>
              <w:top w:val="nil"/>
              <w:left w:val="single" w:sz="4" w:space="0" w:color="auto"/>
              <w:bottom w:val="nil"/>
              <w:right w:val="single" w:sz="4" w:space="0" w:color="auto"/>
            </w:tcBorders>
            <w:hideMark/>
          </w:tcPr>
          <w:p w:rsidR="009F5409" w:rsidRPr="006D6E41" w:rsidRDefault="009F5409" w:rsidP="009F5409">
            <w:pPr>
              <w:rPr>
                <w:sz w:val="20"/>
                <w:szCs w:val="20"/>
              </w:rPr>
            </w:pPr>
            <w:r>
              <w:rPr>
                <w:color w:val="000000"/>
                <w:sz w:val="20"/>
                <w:szCs w:val="20"/>
              </w:rPr>
              <w:lastRenderedPageBreak/>
              <w:t xml:space="preserve">1.1. </w:t>
            </w:r>
            <w:r w:rsidRPr="006D6E41">
              <w:rPr>
                <w:sz w:val="20"/>
                <w:szCs w:val="20"/>
              </w:rPr>
              <w:t>Субвенции бюджетам муниципальных районов и городских округов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w:t>
            </w:r>
          </w:p>
          <w:p w:rsidR="009F5409" w:rsidRDefault="009F5409" w:rsidP="009F5409">
            <w:pPr>
              <w:rPr>
                <w:color w:val="000000"/>
                <w:sz w:val="20"/>
                <w:szCs w:val="20"/>
              </w:rPr>
            </w:pPr>
          </w:p>
        </w:tc>
        <w:tc>
          <w:tcPr>
            <w:tcW w:w="1541" w:type="dxa"/>
            <w:vMerge w:val="restart"/>
            <w:tcBorders>
              <w:top w:val="nil"/>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444</w:t>
            </w:r>
          </w:p>
        </w:tc>
        <w:tc>
          <w:tcPr>
            <w:tcW w:w="651" w:type="dxa"/>
            <w:vMerge w:val="restart"/>
            <w:tcBorders>
              <w:top w:val="nil"/>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0709</w:t>
            </w:r>
          </w:p>
        </w:tc>
        <w:tc>
          <w:tcPr>
            <w:tcW w:w="1216" w:type="dxa"/>
            <w:vMerge w:val="restart"/>
            <w:tcBorders>
              <w:top w:val="nil"/>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0250075520</w:t>
            </w:r>
          </w:p>
        </w:tc>
        <w:tc>
          <w:tcPr>
            <w:tcW w:w="747"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hideMark/>
          </w:tcPr>
          <w:p w:rsidR="009F5409" w:rsidRDefault="009F5409" w:rsidP="009F5409">
            <w:pPr>
              <w:jc w:val="center"/>
              <w:rPr>
                <w:b/>
                <w:bCs/>
                <w:color w:val="000000"/>
                <w:sz w:val="19"/>
                <w:szCs w:val="19"/>
              </w:rPr>
            </w:pPr>
            <w:r>
              <w:rPr>
                <w:b/>
                <w:bCs/>
                <w:color w:val="000000"/>
                <w:sz w:val="19"/>
                <w:szCs w:val="19"/>
              </w:rPr>
              <w:t>2 777 000,00</w:t>
            </w:r>
          </w:p>
        </w:tc>
        <w:tc>
          <w:tcPr>
            <w:tcW w:w="1418" w:type="dxa"/>
            <w:tcBorders>
              <w:top w:val="nil"/>
              <w:left w:val="nil"/>
              <w:bottom w:val="single" w:sz="4" w:space="0" w:color="auto"/>
              <w:right w:val="single" w:sz="4" w:space="0" w:color="auto"/>
            </w:tcBorders>
            <w:hideMark/>
          </w:tcPr>
          <w:p w:rsidR="009F5409" w:rsidRDefault="009F5409" w:rsidP="009F5409">
            <w:pPr>
              <w:jc w:val="center"/>
              <w:rPr>
                <w:b/>
                <w:bCs/>
                <w:color w:val="000000"/>
                <w:sz w:val="19"/>
                <w:szCs w:val="19"/>
              </w:rPr>
            </w:pPr>
            <w:r>
              <w:rPr>
                <w:b/>
                <w:bCs/>
                <w:color w:val="000000"/>
                <w:sz w:val="19"/>
                <w:szCs w:val="19"/>
              </w:rPr>
              <w:t>2 907 000,00</w:t>
            </w:r>
          </w:p>
        </w:tc>
        <w:tc>
          <w:tcPr>
            <w:tcW w:w="1417" w:type="dxa"/>
            <w:tcBorders>
              <w:top w:val="nil"/>
              <w:left w:val="nil"/>
              <w:bottom w:val="single" w:sz="4" w:space="0" w:color="auto"/>
              <w:right w:val="single" w:sz="4" w:space="0" w:color="auto"/>
            </w:tcBorders>
            <w:hideMark/>
          </w:tcPr>
          <w:p w:rsidR="009F5409" w:rsidRDefault="009F5409" w:rsidP="009F5409">
            <w:pPr>
              <w:jc w:val="center"/>
              <w:rPr>
                <w:b/>
                <w:bCs/>
                <w:color w:val="000000"/>
                <w:sz w:val="19"/>
                <w:szCs w:val="19"/>
              </w:rPr>
            </w:pPr>
            <w:r>
              <w:rPr>
                <w:b/>
                <w:bCs/>
                <w:color w:val="000000"/>
                <w:sz w:val="19"/>
                <w:szCs w:val="19"/>
              </w:rPr>
              <w:t>2 907 000,00</w:t>
            </w:r>
          </w:p>
        </w:tc>
        <w:tc>
          <w:tcPr>
            <w:tcW w:w="2126" w:type="dxa"/>
            <w:tcBorders>
              <w:top w:val="nil"/>
              <w:left w:val="nil"/>
              <w:bottom w:val="single" w:sz="4" w:space="0" w:color="auto"/>
              <w:right w:val="single" w:sz="4" w:space="0" w:color="auto"/>
            </w:tcBorders>
            <w:hideMark/>
          </w:tcPr>
          <w:p w:rsidR="009F5409" w:rsidRDefault="009F5409" w:rsidP="009F5409">
            <w:pPr>
              <w:jc w:val="center"/>
              <w:rPr>
                <w:b/>
                <w:bCs/>
                <w:color w:val="000000"/>
                <w:sz w:val="19"/>
                <w:szCs w:val="19"/>
              </w:rPr>
            </w:pPr>
            <w:r>
              <w:rPr>
                <w:b/>
                <w:bCs/>
                <w:color w:val="000000"/>
                <w:sz w:val="19"/>
                <w:szCs w:val="19"/>
              </w:rPr>
              <w:t>8 591 000,00</w:t>
            </w:r>
          </w:p>
        </w:tc>
        <w:tc>
          <w:tcPr>
            <w:tcW w:w="1843" w:type="dxa"/>
            <w:vMerge w:val="restart"/>
            <w:tcBorders>
              <w:top w:val="nil"/>
              <w:left w:val="single" w:sz="4" w:space="0" w:color="auto"/>
              <w:bottom w:val="nil"/>
              <w:right w:val="single" w:sz="4" w:space="0" w:color="auto"/>
            </w:tcBorders>
            <w:vAlign w:val="center"/>
            <w:hideMark/>
          </w:tcPr>
          <w:p w:rsidR="009F5409" w:rsidRDefault="009F5409" w:rsidP="009F5409">
            <w:pPr>
              <w:jc w:val="center"/>
              <w:rPr>
                <w:color w:val="000000"/>
                <w:sz w:val="20"/>
                <w:szCs w:val="20"/>
              </w:rPr>
            </w:pPr>
            <w:r>
              <w:rPr>
                <w:color w:val="000000"/>
                <w:sz w:val="20"/>
                <w:szCs w:val="20"/>
              </w:rPr>
              <w:t>Обеспечение деятельности 2 специалистов опеки и попечительства</w:t>
            </w:r>
          </w:p>
        </w:tc>
      </w:tr>
      <w:tr w:rsidR="009F5409" w:rsidTr="009F5409">
        <w:trPr>
          <w:trHeight w:val="300"/>
        </w:trPr>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121</w:t>
            </w:r>
          </w:p>
        </w:tc>
        <w:tc>
          <w:tcPr>
            <w:tcW w:w="1559" w:type="dxa"/>
            <w:tcBorders>
              <w:top w:val="nil"/>
              <w:left w:val="nil"/>
              <w:bottom w:val="single" w:sz="4" w:space="0" w:color="auto"/>
              <w:right w:val="single" w:sz="4" w:space="0" w:color="auto"/>
            </w:tcBorders>
            <w:hideMark/>
          </w:tcPr>
          <w:p w:rsidR="009F5409" w:rsidRDefault="009F5409" w:rsidP="009F5409">
            <w:pPr>
              <w:rPr>
                <w:sz w:val="20"/>
              </w:rPr>
            </w:pPr>
            <w:r>
              <w:rPr>
                <w:sz w:val="20"/>
              </w:rPr>
              <w:t xml:space="preserve">1 137 361,76 </w:t>
            </w:r>
          </w:p>
        </w:tc>
        <w:tc>
          <w:tcPr>
            <w:tcW w:w="1418" w:type="dxa"/>
            <w:tcBorders>
              <w:top w:val="nil"/>
              <w:left w:val="nil"/>
              <w:bottom w:val="single" w:sz="4" w:space="0" w:color="auto"/>
              <w:right w:val="single" w:sz="4" w:space="0" w:color="auto"/>
            </w:tcBorders>
            <w:hideMark/>
          </w:tcPr>
          <w:p w:rsidR="009F5409" w:rsidRDefault="009F5409" w:rsidP="009F5409">
            <w:pPr>
              <w:rPr>
                <w:sz w:val="20"/>
              </w:rPr>
            </w:pPr>
            <w:r>
              <w:rPr>
                <w:sz w:val="20"/>
              </w:rPr>
              <w:t xml:space="preserve">1 237208,14 </w:t>
            </w:r>
          </w:p>
        </w:tc>
        <w:tc>
          <w:tcPr>
            <w:tcW w:w="1417" w:type="dxa"/>
            <w:tcBorders>
              <w:top w:val="nil"/>
              <w:left w:val="nil"/>
              <w:bottom w:val="single" w:sz="4" w:space="0" w:color="auto"/>
              <w:right w:val="nil"/>
            </w:tcBorders>
            <w:hideMark/>
          </w:tcPr>
          <w:p w:rsidR="009F5409" w:rsidRDefault="009F5409" w:rsidP="009F5409">
            <w:pPr>
              <w:rPr>
                <w:sz w:val="20"/>
              </w:rPr>
            </w:pPr>
            <w:r>
              <w:rPr>
                <w:sz w:val="20"/>
              </w:rPr>
              <w:t>1 237 208,14</w:t>
            </w:r>
          </w:p>
        </w:tc>
        <w:tc>
          <w:tcPr>
            <w:tcW w:w="2126" w:type="dxa"/>
            <w:tcBorders>
              <w:top w:val="nil"/>
              <w:left w:val="single" w:sz="4" w:space="0" w:color="auto"/>
              <w:bottom w:val="single" w:sz="4" w:space="0" w:color="auto"/>
              <w:right w:val="nil"/>
            </w:tcBorders>
            <w:hideMark/>
          </w:tcPr>
          <w:p w:rsidR="009F5409" w:rsidRDefault="009F5409" w:rsidP="009F5409">
            <w:pPr>
              <w:rPr>
                <w:sz w:val="20"/>
              </w:rPr>
            </w:pPr>
            <w:r>
              <w:rPr>
                <w:sz w:val="20"/>
              </w:rPr>
              <w:t>3 611 778,04</w:t>
            </w: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300"/>
        </w:trPr>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122</w:t>
            </w:r>
          </w:p>
        </w:tc>
        <w:tc>
          <w:tcPr>
            <w:tcW w:w="1559" w:type="dxa"/>
            <w:tcBorders>
              <w:top w:val="nil"/>
              <w:left w:val="nil"/>
              <w:bottom w:val="single" w:sz="4" w:space="0" w:color="auto"/>
              <w:right w:val="single" w:sz="4" w:space="0" w:color="auto"/>
            </w:tcBorders>
            <w:hideMark/>
          </w:tcPr>
          <w:p w:rsidR="009F5409" w:rsidRDefault="009F5409" w:rsidP="009F5409">
            <w:pPr>
              <w:rPr>
                <w:sz w:val="20"/>
              </w:rPr>
            </w:pPr>
            <w:r>
              <w:rPr>
                <w:sz w:val="20"/>
              </w:rPr>
              <w:t xml:space="preserve">222000,00 </w:t>
            </w:r>
          </w:p>
        </w:tc>
        <w:tc>
          <w:tcPr>
            <w:tcW w:w="1418" w:type="dxa"/>
            <w:tcBorders>
              <w:top w:val="nil"/>
              <w:left w:val="nil"/>
              <w:bottom w:val="single" w:sz="4" w:space="0" w:color="auto"/>
              <w:right w:val="nil"/>
            </w:tcBorders>
            <w:hideMark/>
          </w:tcPr>
          <w:p w:rsidR="009F5409" w:rsidRDefault="009F5409" w:rsidP="009F5409">
            <w:pPr>
              <w:rPr>
                <w:sz w:val="20"/>
              </w:rPr>
            </w:pPr>
            <w:r>
              <w:rPr>
                <w:sz w:val="20"/>
              </w:rPr>
              <w:t xml:space="preserve">222000,00 </w:t>
            </w:r>
          </w:p>
        </w:tc>
        <w:tc>
          <w:tcPr>
            <w:tcW w:w="1417" w:type="dxa"/>
            <w:tcBorders>
              <w:top w:val="nil"/>
              <w:left w:val="nil"/>
              <w:bottom w:val="single" w:sz="4" w:space="0" w:color="auto"/>
              <w:right w:val="nil"/>
            </w:tcBorders>
            <w:hideMark/>
          </w:tcPr>
          <w:p w:rsidR="009F5409" w:rsidRDefault="009F5409" w:rsidP="009F5409">
            <w:pPr>
              <w:rPr>
                <w:sz w:val="20"/>
              </w:rPr>
            </w:pPr>
            <w:r>
              <w:rPr>
                <w:sz w:val="20"/>
              </w:rPr>
              <w:t xml:space="preserve">222000,00 </w:t>
            </w:r>
          </w:p>
        </w:tc>
        <w:tc>
          <w:tcPr>
            <w:tcW w:w="2126" w:type="dxa"/>
            <w:tcBorders>
              <w:top w:val="nil"/>
              <w:left w:val="single" w:sz="4" w:space="0" w:color="auto"/>
              <w:bottom w:val="single" w:sz="4" w:space="0" w:color="auto"/>
              <w:right w:val="nil"/>
            </w:tcBorders>
            <w:hideMark/>
          </w:tcPr>
          <w:p w:rsidR="009F5409" w:rsidRDefault="009F5409" w:rsidP="009F5409">
            <w:pPr>
              <w:rPr>
                <w:sz w:val="20"/>
              </w:rPr>
            </w:pPr>
            <w:r>
              <w:rPr>
                <w:sz w:val="20"/>
              </w:rPr>
              <w:t xml:space="preserve">666000,00 </w:t>
            </w: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300"/>
        </w:trPr>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244</w:t>
            </w:r>
          </w:p>
        </w:tc>
        <w:tc>
          <w:tcPr>
            <w:tcW w:w="1559" w:type="dxa"/>
            <w:tcBorders>
              <w:top w:val="nil"/>
              <w:left w:val="nil"/>
              <w:bottom w:val="single" w:sz="4" w:space="0" w:color="auto"/>
              <w:right w:val="single" w:sz="4" w:space="0" w:color="auto"/>
            </w:tcBorders>
            <w:hideMark/>
          </w:tcPr>
          <w:p w:rsidR="009F5409" w:rsidRDefault="009F5409" w:rsidP="009F5409">
            <w:pPr>
              <w:rPr>
                <w:sz w:val="20"/>
              </w:rPr>
            </w:pPr>
            <w:r>
              <w:rPr>
                <w:sz w:val="20"/>
              </w:rPr>
              <w:t xml:space="preserve">1074155,00 </w:t>
            </w:r>
          </w:p>
        </w:tc>
        <w:tc>
          <w:tcPr>
            <w:tcW w:w="1418" w:type="dxa"/>
            <w:tcBorders>
              <w:top w:val="nil"/>
              <w:left w:val="nil"/>
              <w:bottom w:val="single" w:sz="4" w:space="0" w:color="auto"/>
              <w:right w:val="nil"/>
            </w:tcBorders>
            <w:hideMark/>
          </w:tcPr>
          <w:p w:rsidR="009F5409" w:rsidRDefault="009F5409" w:rsidP="009F5409">
            <w:pPr>
              <w:rPr>
                <w:sz w:val="20"/>
              </w:rPr>
            </w:pPr>
            <w:r>
              <w:rPr>
                <w:sz w:val="20"/>
              </w:rPr>
              <w:t xml:space="preserve">1074155,00 </w:t>
            </w:r>
          </w:p>
        </w:tc>
        <w:tc>
          <w:tcPr>
            <w:tcW w:w="1417" w:type="dxa"/>
            <w:tcBorders>
              <w:top w:val="nil"/>
              <w:left w:val="nil"/>
              <w:bottom w:val="single" w:sz="4" w:space="0" w:color="auto"/>
              <w:right w:val="nil"/>
            </w:tcBorders>
            <w:hideMark/>
          </w:tcPr>
          <w:p w:rsidR="009F5409" w:rsidRDefault="009F5409" w:rsidP="009F5409">
            <w:pPr>
              <w:rPr>
                <w:sz w:val="20"/>
              </w:rPr>
            </w:pPr>
            <w:r>
              <w:rPr>
                <w:sz w:val="20"/>
              </w:rPr>
              <w:t xml:space="preserve">1074155,00 </w:t>
            </w:r>
          </w:p>
        </w:tc>
        <w:tc>
          <w:tcPr>
            <w:tcW w:w="2126" w:type="dxa"/>
            <w:tcBorders>
              <w:top w:val="nil"/>
              <w:left w:val="single" w:sz="4" w:space="0" w:color="auto"/>
              <w:bottom w:val="single" w:sz="4" w:space="0" w:color="auto"/>
              <w:right w:val="nil"/>
            </w:tcBorders>
            <w:hideMark/>
          </w:tcPr>
          <w:p w:rsidR="009F5409" w:rsidRDefault="009F5409" w:rsidP="009F5409">
            <w:pPr>
              <w:rPr>
                <w:sz w:val="20"/>
              </w:rPr>
            </w:pPr>
            <w:r>
              <w:rPr>
                <w:sz w:val="20"/>
              </w:rPr>
              <w:t xml:space="preserve">3 222465,00 </w:t>
            </w: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300"/>
        </w:trPr>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129</w:t>
            </w:r>
          </w:p>
        </w:tc>
        <w:tc>
          <w:tcPr>
            <w:tcW w:w="1559" w:type="dxa"/>
            <w:tcBorders>
              <w:top w:val="nil"/>
              <w:left w:val="nil"/>
              <w:bottom w:val="single" w:sz="4" w:space="0" w:color="auto"/>
              <w:right w:val="single" w:sz="4" w:space="0" w:color="auto"/>
            </w:tcBorders>
            <w:hideMark/>
          </w:tcPr>
          <w:p w:rsidR="009F5409" w:rsidRDefault="009F5409" w:rsidP="009F5409">
            <w:pPr>
              <w:rPr>
                <w:sz w:val="20"/>
              </w:rPr>
            </w:pPr>
            <w:r>
              <w:rPr>
                <w:sz w:val="20"/>
              </w:rPr>
              <w:t xml:space="preserve">343 483,24 </w:t>
            </w:r>
          </w:p>
        </w:tc>
        <w:tc>
          <w:tcPr>
            <w:tcW w:w="1418" w:type="dxa"/>
            <w:tcBorders>
              <w:top w:val="nil"/>
              <w:left w:val="nil"/>
              <w:bottom w:val="single" w:sz="4" w:space="0" w:color="auto"/>
              <w:right w:val="nil"/>
            </w:tcBorders>
            <w:hideMark/>
          </w:tcPr>
          <w:p w:rsidR="009F5409" w:rsidRDefault="009F5409" w:rsidP="009F5409">
            <w:pPr>
              <w:rPr>
                <w:sz w:val="20"/>
              </w:rPr>
            </w:pPr>
            <w:r>
              <w:rPr>
                <w:sz w:val="20"/>
              </w:rPr>
              <w:t xml:space="preserve">373 636,86 </w:t>
            </w:r>
          </w:p>
        </w:tc>
        <w:tc>
          <w:tcPr>
            <w:tcW w:w="1417" w:type="dxa"/>
            <w:tcBorders>
              <w:top w:val="nil"/>
              <w:left w:val="nil"/>
              <w:bottom w:val="single" w:sz="4" w:space="0" w:color="auto"/>
              <w:right w:val="nil"/>
            </w:tcBorders>
            <w:hideMark/>
          </w:tcPr>
          <w:p w:rsidR="009F5409" w:rsidRDefault="009F5409" w:rsidP="009F5409">
            <w:pPr>
              <w:rPr>
                <w:sz w:val="20"/>
              </w:rPr>
            </w:pPr>
            <w:r>
              <w:rPr>
                <w:sz w:val="20"/>
              </w:rPr>
              <w:t xml:space="preserve">373 636,86 </w:t>
            </w:r>
          </w:p>
        </w:tc>
        <w:tc>
          <w:tcPr>
            <w:tcW w:w="2126" w:type="dxa"/>
            <w:tcBorders>
              <w:top w:val="nil"/>
              <w:left w:val="single" w:sz="4" w:space="0" w:color="auto"/>
              <w:bottom w:val="single" w:sz="4" w:space="0" w:color="auto"/>
              <w:right w:val="nil"/>
            </w:tcBorders>
            <w:hideMark/>
          </w:tcPr>
          <w:p w:rsidR="009F5409" w:rsidRDefault="009F5409" w:rsidP="009F5409">
            <w:pPr>
              <w:rPr>
                <w:sz w:val="20"/>
              </w:rPr>
            </w:pPr>
            <w:r>
              <w:rPr>
                <w:sz w:val="20"/>
              </w:rPr>
              <w:t xml:space="preserve">1 090 756,96 </w:t>
            </w: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614"/>
        </w:trPr>
        <w:tc>
          <w:tcPr>
            <w:tcW w:w="2552" w:type="dxa"/>
            <w:vMerge w:val="restart"/>
            <w:tcBorders>
              <w:top w:val="single" w:sz="4" w:space="0" w:color="auto"/>
              <w:left w:val="single" w:sz="4" w:space="0" w:color="auto"/>
              <w:bottom w:val="nil"/>
              <w:right w:val="single" w:sz="4" w:space="0" w:color="auto"/>
            </w:tcBorders>
            <w:hideMark/>
          </w:tcPr>
          <w:p w:rsidR="009F5409" w:rsidRDefault="009F5409" w:rsidP="009F5409">
            <w:pPr>
              <w:rPr>
                <w:color w:val="000000"/>
                <w:sz w:val="20"/>
                <w:szCs w:val="20"/>
              </w:rPr>
            </w:pPr>
            <w:r>
              <w:rPr>
                <w:color w:val="000000"/>
                <w:sz w:val="20"/>
                <w:szCs w:val="20"/>
              </w:rPr>
              <w:t xml:space="preserve">1.2. Обеспечение </w:t>
            </w:r>
            <w:proofErr w:type="gramStart"/>
            <w:r>
              <w:rPr>
                <w:color w:val="000000"/>
                <w:sz w:val="20"/>
                <w:szCs w:val="20"/>
              </w:rPr>
              <w:t>деятельности аппарата управления образования администрации</w:t>
            </w:r>
            <w:proofErr w:type="gramEnd"/>
            <w:r>
              <w:rPr>
                <w:color w:val="000000"/>
                <w:sz w:val="20"/>
                <w:szCs w:val="20"/>
              </w:rPr>
              <w:t xml:space="preserve"> Северо-Енисейского района</w:t>
            </w:r>
          </w:p>
        </w:tc>
        <w:tc>
          <w:tcPr>
            <w:tcW w:w="1541" w:type="dxa"/>
            <w:vMerge w:val="restart"/>
            <w:tcBorders>
              <w:top w:val="single" w:sz="4" w:space="0" w:color="auto"/>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single" w:sz="4" w:space="0" w:color="auto"/>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444</w:t>
            </w:r>
          </w:p>
        </w:tc>
        <w:tc>
          <w:tcPr>
            <w:tcW w:w="651" w:type="dxa"/>
            <w:vMerge w:val="restart"/>
            <w:tcBorders>
              <w:top w:val="single" w:sz="4" w:space="0" w:color="auto"/>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0709</w:t>
            </w:r>
          </w:p>
        </w:tc>
        <w:tc>
          <w:tcPr>
            <w:tcW w:w="1216" w:type="dxa"/>
            <w:vMerge w:val="restart"/>
            <w:tcBorders>
              <w:top w:val="nil"/>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0250289000 0250289010 0250289020 0250289030 0250289070 0250289080 0250289090 0250089980</w:t>
            </w:r>
          </w:p>
        </w:tc>
        <w:tc>
          <w:tcPr>
            <w:tcW w:w="747"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F5409" w:rsidRDefault="009F5409" w:rsidP="006518D5">
            <w:pPr>
              <w:jc w:val="center"/>
              <w:rPr>
                <w:b/>
                <w:bCs/>
                <w:color w:val="000000"/>
                <w:sz w:val="19"/>
                <w:szCs w:val="19"/>
              </w:rPr>
            </w:pPr>
            <w:r>
              <w:rPr>
                <w:b/>
                <w:bCs/>
                <w:color w:val="000000"/>
                <w:sz w:val="19"/>
                <w:szCs w:val="19"/>
              </w:rPr>
              <w:t>11 02</w:t>
            </w:r>
            <w:r w:rsidR="006518D5">
              <w:rPr>
                <w:b/>
                <w:bCs/>
                <w:color w:val="000000"/>
                <w:sz w:val="19"/>
                <w:szCs w:val="19"/>
              </w:rPr>
              <w:t>4</w:t>
            </w:r>
            <w:r>
              <w:rPr>
                <w:b/>
                <w:bCs/>
                <w:color w:val="000000"/>
                <w:sz w:val="19"/>
                <w:szCs w:val="19"/>
              </w:rPr>
              <w:t> </w:t>
            </w:r>
            <w:r w:rsidR="006518D5">
              <w:rPr>
                <w:b/>
                <w:bCs/>
                <w:color w:val="000000"/>
                <w:sz w:val="19"/>
                <w:szCs w:val="19"/>
              </w:rPr>
              <w:t>982</w:t>
            </w:r>
            <w:r>
              <w:rPr>
                <w:b/>
                <w:bCs/>
                <w:color w:val="000000"/>
                <w:sz w:val="19"/>
                <w:szCs w:val="19"/>
              </w:rPr>
              <w:t>,00</w:t>
            </w:r>
          </w:p>
        </w:tc>
        <w:tc>
          <w:tcPr>
            <w:tcW w:w="1418" w:type="dxa"/>
            <w:tcBorders>
              <w:top w:val="single" w:sz="4" w:space="0" w:color="auto"/>
              <w:left w:val="nil"/>
              <w:bottom w:val="single" w:sz="4" w:space="0" w:color="auto"/>
              <w:right w:val="single" w:sz="4" w:space="0" w:color="auto"/>
            </w:tcBorders>
            <w:shd w:val="clear" w:color="auto" w:fill="auto"/>
            <w:hideMark/>
          </w:tcPr>
          <w:p w:rsidR="009F5409" w:rsidRDefault="009F5409" w:rsidP="009F5409">
            <w:pPr>
              <w:jc w:val="center"/>
              <w:rPr>
                <w:b/>
                <w:bCs/>
                <w:color w:val="000000"/>
                <w:sz w:val="19"/>
                <w:szCs w:val="19"/>
              </w:rPr>
            </w:pPr>
            <w:r>
              <w:rPr>
                <w:b/>
                <w:bCs/>
                <w:color w:val="000000"/>
                <w:sz w:val="19"/>
                <w:szCs w:val="19"/>
              </w:rPr>
              <w:t>11 500132,00</w:t>
            </w:r>
          </w:p>
        </w:tc>
        <w:tc>
          <w:tcPr>
            <w:tcW w:w="1417" w:type="dxa"/>
            <w:tcBorders>
              <w:top w:val="single" w:sz="4" w:space="0" w:color="auto"/>
              <w:left w:val="nil"/>
              <w:bottom w:val="single" w:sz="4" w:space="0" w:color="auto"/>
              <w:right w:val="single" w:sz="4" w:space="0" w:color="auto"/>
            </w:tcBorders>
            <w:shd w:val="clear" w:color="auto" w:fill="auto"/>
            <w:hideMark/>
          </w:tcPr>
          <w:p w:rsidR="009F5409" w:rsidRDefault="009F5409" w:rsidP="009F5409">
            <w:pPr>
              <w:jc w:val="center"/>
              <w:rPr>
                <w:b/>
                <w:bCs/>
                <w:color w:val="000000"/>
                <w:sz w:val="19"/>
                <w:szCs w:val="19"/>
              </w:rPr>
            </w:pPr>
            <w:r>
              <w:rPr>
                <w:b/>
                <w:bCs/>
                <w:color w:val="000000"/>
                <w:sz w:val="19"/>
                <w:szCs w:val="19"/>
              </w:rPr>
              <w:t>11 500 132,00</w:t>
            </w:r>
          </w:p>
        </w:tc>
        <w:tc>
          <w:tcPr>
            <w:tcW w:w="2126" w:type="dxa"/>
            <w:tcBorders>
              <w:top w:val="single" w:sz="4" w:space="0" w:color="auto"/>
              <w:left w:val="nil"/>
              <w:bottom w:val="single" w:sz="4" w:space="0" w:color="auto"/>
              <w:right w:val="nil"/>
            </w:tcBorders>
            <w:shd w:val="clear" w:color="auto" w:fill="auto"/>
            <w:hideMark/>
          </w:tcPr>
          <w:p w:rsidR="009F5409" w:rsidRDefault="006518D5" w:rsidP="009F5409">
            <w:pPr>
              <w:jc w:val="center"/>
              <w:rPr>
                <w:b/>
                <w:bCs/>
                <w:color w:val="000000"/>
                <w:sz w:val="19"/>
                <w:szCs w:val="19"/>
              </w:rPr>
            </w:pPr>
            <w:r>
              <w:rPr>
                <w:b/>
                <w:bCs/>
                <w:color w:val="000000"/>
                <w:sz w:val="19"/>
                <w:szCs w:val="19"/>
              </w:rPr>
              <w:t>34 025 246,00</w:t>
            </w:r>
          </w:p>
        </w:tc>
        <w:tc>
          <w:tcPr>
            <w:tcW w:w="1843" w:type="dxa"/>
            <w:vMerge w:val="restart"/>
            <w:tcBorders>
              <w:top w:val="single" w:sz="4" w:space="0" w:color="auto"/>
              <w:left w:val="single" w:sz="4" w:space="0" w:color="auto"/>
              <w:bottom w:val="nil"/>
              <w:right w:val="single" w:sz="4" w:space="0" w:color="auto"/>
            </w:tcBorders>
            <w:vAlign w:val="center"/>
            <w:hideMark/>
          </w:tcPr>
          <w:p w:rsidR="009F5409" w:rsidRDefault="009F5409" w:rsidP="009F5409">
            <w:pPr>
              <w:jc w:val="center"/>
              <w:rPr>
                <w:color w:val="000000"/>
                <w:sz w:val="20"/>
                <w:szCs w:val="20"/>
              </w:rPr>
            </w:pPr>
            <w:r>
              <w:rPr>
                <w:color w:val="000000"/>
                <w:sz w:val="20"/>
                <w:szCs w:val="20"/>
              </w:rPr>
              <w:t>Повышение эффективности управления районной системой образования</w:t>
            </w:r>
          </w:p>
        </w:tc>
      </w:tr>
      <w:tr w:rsidR="009F5409" w:rsidTr="009F5409">
        <w:trPr>
          <w:trHeight w:val="465"/>
        </w:trPr>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121</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7 930209,00</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7 930209,00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7930209,00</w:t>
            </w:r>
          </w:p>
        </w:tc>
        <w:tc>
          <w:tcPr>
            <w:tcW w:w="2126" w:type="dxa"/>
            <w:tcBorders>
              <w:top w:val="nil"/>
              <w:left w:val="nil"/>
              <w:bottom w:val="single" w:sz="4" w:space="0" w:color="auto"/>
              <w:right w:val="nil"/>
            </w:tcBorders>
            <w:shd w:val="clear" w:color="auto" w:fill="auto"/>
            <w:hideMark/>
          </w:tcPr>
          <w:p w:rsidR="009F5409" w:rsidRDefault="009F5409" w:rsidP="009F5409">
            <w:pPr>
              <w:jc w:val="center"/>
              <w:rPr>
                <w:color w:val="000000"/>
                <w:sz w:val="19"/>
                <w:szCs w:val="19"/>
              </w:rPr>
            </w:pPr>
            <w:r>
              <w:rPr>
                <w:color w:val="000000"/>
                <w:sz w:val="19"/>
                <w:szCs w:val="19"/>
              </w:rPr>
              <w:t>23790627,00</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450"/>
        </w:trPr>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122</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302320,00</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450000,00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450000,00</w:t>
            </w:r>
          </w:p>
        </w:tc>
        <w:tc>
          <w:tcPr>
            <w:tcW w:w="2126" w:type="dxa"/>
            <w:tcBorders>
              <w:top w:val="nil"/>
              <w:left w:val="nil"/>
              <w:bottom w:val="single" w:sz="4" w:space="0" w:color="auto"/>
              <w:right w:val="nil"/>
            </w:tcBorders>
            <w:shd w:val="clear" w:color="auto" w:fill="auto"/>
            <w:hideMark/>
          </w:tcPr>
          <w:p w:rsidR="009F5409" w:rsidRDefault="009F5409" w:rsidP="009F5409">
            <w:pPr>
              <w:jc w:val="center"/>
              <w:rPr>
                <w:color w:val="000000"/>
                <w:sz w:val="19"/>
                <w:szCs w:val="19"/>
              </w:rPr>
            </w:pPr>
            <w:r>
              <w:rPr>
                <w:color w:val="000000"/>
                <w:sz w:val="19"/>
                <w:szCs w:val="19"/>
              </w:rPr>
              <w:t>1202320,00</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300"/>
        </w:trPr>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129</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2394923,00</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2394923,00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2394923,00</w:t>
            </w:r>
          </w:p>
        </w:tc>
        <w:tc>
          <w:tcPr>
            <w:tcW w:w="2126" w:type="dxa"/>
            <w:tcBorders>
              <w:top w:val="nil"/>
              <w:left w:val="nil"/>
              <w:bottom w:val="single" w:sz="4" w:space="0" w:color="auto"/>
              <w:right w:val="nil"/>
            </w:tcBorders>
            <w:shd w:val="clear" w:color="auto" w:fill="auto"/>
            <w:hideMark/>
          </w:tcPr>
          <w:p w:rsidR="009F5409" w:rsidRDefault="009F5409" w:rsidP="009F5409">
            <w:pPr>
              <w:jc w:val="center"/>
              <w:rPr>
                <w:color w:val="000000"/>
                <w:sz w:val="19"/>
                <w:szCs w:val="19"/>
              </w:rPr>
            </w:pPr>
            <w:r>
              <w:rPr>
                <w:color w:val="000000"/>
                <w:sz w:val="19"/>
                <w:szCs w:val="19"/>
              </w:rPr>
              <w:t>7184769,00</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420"/>
        </w:trPr>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244</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6518D5" w:rsidP="009F5409">
            <w:pPr>
              <w:jc w:val="center"/>
              <w:rPr>
                <w:color w:val="000000"/>
                <w:sz w:val="19"/>
                <w:szCs w:val="19"/>
              </w:rPr>
            </w:pPr>
            <w:r>
              <w:rPr>
                <w:color w:val="000000"/>
                <w:sz w:val="19"/>
                <w:szCs w:val="19"/>
              </w:rPr>
              <w:t>397 530,00</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723000,00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723000,00</w:t>
            </w:r>
          </w:p>
        </w:tc>
        <w:tc>
          <w:tcPr>
            <w:tcW w:w="2126" w:type="dxa"/>
            <w:tcBorders>
              <w:top w:val="nil"/>
              <w:left w:val="nil"/>
              <w:bottom w:val="single" w:sz="4" w:space="0" w:color="auto"/>
              <w:right w:val="nil"/>
            </w:tcBorders>
            <w:shd w:val="clear" w:color="auto" w:fill="auto"/>
            <w:hideMark/>
          </w:tcPr>
          <w:p w:rsidR="009F5409" w:rsidRDefault="006518D5" w:rsidP="009F5409">
            <w:pPr>
              <w:jc w:val="center"/>
              <w:rPr>
                <w:color w:val="000000"/>
                <w:sz w:val="19"/>
                <w:szCs w:val="19"/>
              </w:rPr>
            </w:pPr>
            <w:r>
              <w:rPr>
                <w:color w:val="000000"/>
                <w:sz w:val="19"/>
                <w:szCs w:val="19"/>
              </w:rPr>
              <w:t>1 843 530,00</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300"/>
        </w:trPr>
        <w:tc>
          <w:tcPr>
            <w:tcW w:w="2552" w:type="dxa"/>
            <w:tcBorders>
              <w:top w:val="nil"/>
              <w:left w:val="single" w:sz="4" w:space="0" w:color="auto"/>
              <w:bottom w:val="nil"/>
              <w:right w:val="single" w:sz="4" w:space="0" w:color="auto"/>
            </w:tcBorders>
            <w:hideMark/>
          </w:tcPr>
          <w:p w:rsidR="009F5409" w:rsidRDefault="009F5409" w:rsidP="009F5409">
            <w:pPr>
              <w:rPr>
                <w:color w:val="000000"/>
                <w:sz w:val="20"/>
                <w:szCs w:val="20"/>
              </w:rPr>
            </w:pPr>
            <w:r>
              <w:rPr>
                <w:color w:val="000000"/>
                <w:sz w:val="20"/>
                <w:szCs w:val="20"/>
              </w:rPr>
              <w:t> </w:t>
            </w:r>
          </w:p>
        </w:tc>
        <w:tc>
          <w:tcPr>
            <w:tcW w:w="1541" w:type="dxa"/>
            <w:tcBorders>
              <w:top w:val="nil"/>
              <w:left w:val="nil"/>
              <w:bottom w:val="nil"/>
              <w:right w:val="single" w:sz="4" w:space="0" w:color="auto"/>
            </w:tcBorders>
            <w:hideMark/>
          </w:tcPr>
          <w:p w:rsidR="009F5409" w:rsidRDefault="009F5409" w:rsidP="009F5409">
            <w:pPr>
              <w:rPr>
                <w:color w:val="000000"/>
                <w:sz w:val="20"/>
                <w:szCs w:val="20"/>
              </w:rPr>
            </w:pPr>
            <w:r>
              <w:rPr>
                <w:color w:val="000000"/>
                <w:sz w:val="20"/>
                <w:szCs w:val="20"/>
              </w:rPr>
              <w:t> </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852</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2000,00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2000,00</w:t>
            </w:r>
          </w:p>
        </w:tc>
        <w:tc>
          <w:tcPr>
            <w:tcW w:w="2126" w:type="dxa"/>
            <w:tcBorders>
              <w:top w:val="nil"/>
              <w:left w:val="nil"/>
              <w:bottom w:val="single" w:sz="4" w:space="0" w:color="auto"/>
              <w:right w:val="nil"/>
            </w:tcBorders>
            <w:shd w:val="clear" w:color="auto" w:fill="auto"/>
            <w:hideMark/>
          </w:tcPr>
          <w:p w:rsidR="009F5409" w:rsidRDefault="009F5409" w:rsidP="009F5409">
            <w:pPr>
              <w:jc w:val="center"/>
              <w:rPr>
                <w:color w:val="000000"/>
                <w:sz w:val="19"/>
                <w:szCs w:val="19"/>
              </w:rPr>
            </w:pPr>
            <w:r>
              <w:rPr>
                <w:color w:val="000000"/>
                <w:sz w:val="19"/>
                <w:szCs w:val="19"/>
              </w:rPr>
              <w:t>4000,00</w:t>
            </w:r>
          </w:p>
        </w:tc>
        <w:tc>
          <w:tcPr>
            <w:tcW w:w="1843" w:type="dxa"/>
            <w:tcBorders>
              <w:top w:val="nil"/>
              <w:left w:val="single" w:sz="4" w:space="0" w:color="auto"/>
              <w:bottom w:val="nil"/>
              <w:right w:val="single" w:sz="4" w:space="0" w:color="auto"/>
            </w:tcBorders>
            <w:vAlign w:val="center"/>
            <w:hideMark/>
          </w:tcPr>
          <w:p w:rsidR="009F5409" w:rsidRDefault="009F5409" w:rsidP="009F5409">
            <w:pPr>
              <w:rPr>
                <w:color w:val="000000"/>
                <w:sz w:val="19"/>
                <w:szCs w:val="19"/>
              </w:rPr>
            </w:pPr>
          </w:p>
        </w:tc>
      </w:tr>
      <w:tr w:rsidR="009F5409" w:rsidTr="009F5409">
        <w:trPr>
          <w:trHeight w:val="495"/>
        </w:trPr>
        <w:tc>
          <w:tcPr>
            <w:tcW w:w="2552" w:type="dxa"/>
            <w:vMerge w:val="restart"/>
            <w:tcBorders>
              <w:top w:val="single" w:sz="4" w:space="0" w:color="auto"/>
              <w:left w:val="single" w:sz="4" w:space="0" w:color="auto"/>
              <w:bottom w:val="nil"/>
              <w:right w:val="single" w:sz="4" w:space="0" w:color="auto"/>
            </w:tcBorders>
            <w:hideMark/>
          </w:tcPr>
          <w:p w:rsidR="009F5409" w:rsidRDefault="009F5409" w:rsidP="009F5409">
            <w:pPr>
              <w:rPr>
                <w:color w:val="000000"/>
                <w:sz w:val="20"/>
                <w:szCs w:val="20"/>
              </w:rPr>
            </w:pPr>
            <w:r>
              <w:rPr>
                <w:color w:val="000000"/>
                <w:sz w:val="20"/>
                <w:szCs w:val="20"/>
              </w:rPr>
              <w:t>1.3. Обеспечение деятельности управления образования администрации Северо-Енисейского района</w:t>
            </w:r>
          </w:p>
        </w:tc>
        <w:tc>
          <w:tcPr>
            <w:tcW w:w="1541" w:type="dxa"/>
            <w:vMerge w:val="restart"/>
            <w:tcBorders>
              <w:top w:val="single" w:sz="4" w:space="0" w:color="auto"/>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444</w:t>
            </w:r>
          </w:p>
        </w:tc>
        <w:tc>
          <w:tcPr>
            <w:tcW w:w="651" w:type="dxa"/>
            <w:vMerge w:val="restart"/>
            <w:tcBorders>
              <w:top w:val="nil"/>
              <w:left w:val="single" w:sz="4" w:space="0" w:color="auto"/>
              <w:bottom w:val="nil"/>
              <w:right w:val="single" w:sz="4" w:space="0" w:color="auto"/>
            </w:tcBorders>
            <w:hideMark/>
          </w:tcPr>
          <w:p w:rsidR="009F5409" w:rsidRDefault="009F5409" w:rsidP="009F5409">
            <w:pPr>
              <w:jc w:val="center"/>
              <w:rPr>
                <w:color w:val="000000"/>
                <w:sz w:val="20"/>
                <w:szCs w:val="20"/>
              </w:rPr>
            </w:pPr>
            <w:r>
              <w:rPr>
                <w:color w:val="000000"/>
                <w:sz w:val="20"/>
                <w:szCs w:val="20"/>
              </w:rPr>
              <w:t>0709</w:t>
            </w:r>
          </w:p>
        </w:tc>
        <w:tc>
          <w:tcPr>
            <w:tcW w:w="1216" w:type="dxa"/>
            <w:tcBorders>
              <w:top w:val="nil"/>
              <w:left w:val="single" w:sz="4" w:space="0" w:color="auto"/>
              <w:bottom w:val="nil"/>
              <w:right w:val="single" w:sz="4" w:space="0" w:color="auto"/>
            </w:tcBorders>
            <w:hideMark/>
          </w:tcPr>
          <w:p w:rsidR="009F5409" w:rsidRDefault="009F5409" w:rsidP="009F5409">
            <w:pPr>
              <w:rPr>
                <w:color w:val="000000"/>
                <w:sz w:val="20"/>
                <w:szCs w:val="20"/>
              </w:rPr>
            </w:pPr>
            <w:r>
              <w:rPr>
                <w:color w:val="000000"/>
                <w:sz w:val="20"/>
                <w:szCs w:val="20"/>
              </w:rPr>
              <w:t> </w:t>
            </w:r>
          </w:p>
        </w:tc>
        <w:tc>
          <w:tcPr>
            <w:tcW w:w="747"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F5409" w:rsidRDefault="009F5409" w:rsidP="006518D5">
            <w:pPr>
              <w:jc w:val="center"/>
              <w:rPr>
                <w:b/>
                <w:bCs/>
                <w:color w:val="000000"/>
                <w:sz w:val="19"/>
                <w:szCs w:val="19"/>
              </w:rPr>
            </w:pPr>
            <w:r>
              <w:rPr>
                <w:b/>
                <w:bCs/>
                <w:color w:val="000000"/>
                <w:sz w:val="19"/>
                <w:szCs w:val="19"/>
              </w:rPr>
              <w:t>42 46</w:t>
            </w:r>
            <w:r w:rsidR="006518D5">
              <w:rPr>
                <w:b/>
                <w:bCs/>
                <w:color w:val="000000"/>
                <w:sz w:val="19"/>
                <w:szCs w:val="19"/>
              </w:rPr>
              <w:t>5</w:t>
            </w:r>
            <w:r>
              <w:rPr>
                <w:b/>
                <w:bCs/>
                <w:color w:val="000000"/>
                <w:sz w:val="19"/>
                <w:szCs w:val="19"/>
              </w:rPr>
              <w:t> </w:t>
            </w:r>
            <w:r w:rsidR="006518D5">
              <w:rPr>
                <w:b/>
                <w:bCs/>
                <w:color w:val="000000"/>
                <w:sz w:val="19"/>
                <w:szCs w:val="19"/>
              </w:rPr>
              <w:t>243</w:t>
            </w:r>
            <w:r>
              <w:rPr>
                <w:b/>
                <w:bCs/>
                <w:color w:val="000000"/>
                <w:sz w:val="19"/>
                <w:szCs w:val="19"/>
              </w:rPr>
              <w:t>,99</w:t>
            </w:r>
          </w:p>
        </w:tc>
        <w:tc>
          <w:tcPr>
            <w:tcW w:w="1418" w:type="dxa"/>
            <w:tcBorders>
              <w:top w:val="single" w:sz="4" w:space="0" w:color="auto"/>
              <w:left w:val="nil"/>
              <w:bottom w:val="single" w:sz="4" w:space="0" w:color="auto"/>
              <w:right w:val="single" w:sz="4" w:space="0" w:color="auto"/>
            </w:tcBorders>
            <w:shd w:val="clear" w:color="auto" w:fill="auto"/>
            <w:hideMark/>
          </w:tcPr>
          <w:p w:rsidR="009F5409" w:rsidRDefault="009F5409" w:rsidP="009F5409">
            <w:pPr>
              <w:jc w:val="center"/>
              <w:rPr>
                <w:b/>
                <w:bCs/>
                <w:color w:val="000000"/>
                <w:sz w:val="19"/>
                <w:szCs w:val="19"/>
              </w:rPr>
            </w:pPr>
            <w:r>
              <w:rPr>
                <w:b/>
                <w:bCs/>
                <w:color w:val="000000"/>
                <w:sz w:val="19"/>
                <w:szCs w:val="19"/>
              </w:rPr>
              <w:t>42255115,16</w:t>
            </w:r>
          </w:p>
        </w:tc>
        <w:tc>
          <w:tcPr>
            <w:tcW w:w="1417" w:type="dxa"/>
            <w:tcBorders>
              <w:top w:val="single" w:sz="4" w:space="0" w:color="auto"/>
              <w:left w:val="nil"/>
              <w:bottom w:val="single" w:sz="4" w:space="0" w:color="auto"/>
              <w:right w:val="single" w:sz="4" w:space="0" w:color="auto"/>
            </w:tcBorders>
            <w:shd w:val="clear" w:color="auto" w:fill="auto"/>
            <w:hideMark/>
          </w:tcPr>
          <w:p w:rsidR="009F5409" w:rsidRDefault="009F5409" w:rsidP="009F5409">
            <w:pPr>
              <w:jc w:val="center"/>
              <w:rPr>
                <w:b/>
                <w:bCs/>
                <w:color w:val="000000"/>
                <w:sz w:val="19"/>
                <w:szCs w:val="19"/>
              </w:rPr>
            </w:pPr>
            <w:r>
              <w:rPr>
                <w:b/>
                <w:bCs/>
                <w:color w:val="000000"/>
                <w:sz w:val="19"/>
                <w:szCs w:val="19"/>
              </w:rPr>
              <w:t>42255115,16</w:t>
            </w:r>
          </w:p>
        </w:tc>
        <w:tc>
          <w:tcPr>
            <w:tcW w:w="2126" w:type="dxa"/>
            <w:tcBorders>
              <w:top w:val="single" w:sz="4" w:space="0" w:color="auto"/>
              <w:left w:val="nil"/>
              <w:bottom w:val="single" w:sz="4" w:space="0" w:color="auto"/>
              <w:right w:val="single" w:sz="4" w:space="0" w:color="auto"/>
            </w:tcBorders>
            <w:shd w:val="clear" w:color="auto" w:fill="auto"/>
            <w:hideMark/>
          </w:tcPr>
          <w:p w:rsidR="009F5409" w:rsidRDefault="006518D5" w:rsidP="009F5409">
            <w:pPr>
              <w:jc w:val="center"/>
              <w:rPr>
                <w:b/>
                <w:bCs/>
                <w:color w:val="000000"/>
                <w:sz w:val="19"/>
                <w:szCs w:val="19"/>
              </w:rPr>
            </w:pPr>
            <w:r>
              <w:rPr>
                <w:b/>
                <w:bCs/>
                <w:color w:val="000000"/>
                <w:sz w:val="19"/>
                <w:szCs w:val="19"/>
              </w:rPr>
              <w:t>12</w:t>
            </w:r>
            <w:r w:rsidR="008A0590">
              <w:rPr>
                <w:b/>
                <w:bCs/>
                <w:color w:val="000000"/>
                <w:sz w:val="19"/>
                <w:szCs w:val="19"/>
              </w:rPr>
              <w:t>6975474,31</w:t>
            </w:r>
          </w:p>
        </w:tc>
        <w:tc>
          <w:tcPr>
            <w:tcW w:w="1843" w:type="dxa"/>
            <w:vMerge w:val="restart"/>
            <w:tcBorders>
              <w:top w:val="single" w:sz="4" w:space="0" w:color="auto"/>
              <w:left w:val="single" w:sz="4" w:space="0" w:color="auto"/>
              <w:bottom w:val="nil"/>
              <w:right w:val="single" w:sz="4" w:space="0" w:color="auto"/>
            </w:tcBorders>
            <w:vAlign w:val="center"/>
            <w:hideMark/>
          </w:tcPr>
          <w:p w:rsidR="009F5409" w:rsidRDefault="009F5409" w:rsidP="009F5409">
            <w:pPr>
              <w:jc w:val="center"/>
              <w:rPr>
                <w:color w:val="000000"/>
                <w:sz w:val="20"/>
                <w:szCs w:val="20"/>
              </w:rPr>
            </w:pPr>
            <w:r>
              <w:rPr>
                <w:color w:val="000000"/>
                <w:sz w:val="20"/>
                <w:szCs w:val="20"/>
              </w:rPr>
              <w:t>Обеспечение обслуживания деятельности образовательных учреждений</w:t>
            </w:r>
          </w:p>
        </w:tc>
      </w:tr>
      <w:tr w:rsidR="009F5409" w:rsidTr="009F5409">
        <w:trPr>
          <w:trHeight w:val="585"/>
        </w:trPr>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1216" w:type="dxa"/>
            <w:tcBorders>
              <w:top w:val="single" w:sz="4" w:space="0" w:color="auto"/>
              <w:left w:val="single" w:sz="4" w:space="0" w:color="auto"/>
              <w:bottom w:val="nil"/>
              <w:right w:val="single" w:sz="4" w:space="0" w:color="auto"/>
            </w:tcBorders>
            <w:hideMark/>
          </w:tcPr>
          <w:p w:rsidR="009F5409" w:rsidRDefault="009F5409" w:rsidP="009F5409">
            <w:pPr>
              <w:rPr>
                <w:color w:val="000000"/>
                <w:sz w:val="20"/>
                <w:szCs w:val="20"/>
              </w:rPr>
            </w:pPr>
            <w:r>
              <w:rPr>
                <w:color w:val="000000"/>
                <w:sz w:val="20"/>
                <w:szCs w:val="20"/>
              </w:rPr>
              <w:t xml:space="preserve">0250188000 0250088980 </w:t>
            </w: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121</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25849632,01</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25849632,01</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25849632,01</w:t>
            </w:r>
          </w:p>
        </w:tc>
        <w:tc>
          <w:tcPr>
            <w:tcW w:w="2126" w:type="dxa"/>
            <w:tcBorders>
              <w:top w:val="nil"/>
              <w:left w:val="nil"/>
              <w:bottom w:val="single" w:sz="4" w:space="0" w:color="auto"/>
              <w:right w:val="nil"/>
            </w:tcBorders>
            <w:shd w:val="clear" w:color="auto" w:fill="auto"/>
            <w:hideMark/>
          </w:tcPr>
          <w:p w:rsidR="009F5409" w:rsidRDefault="009F5409" w:rsidP="009F5409">
            <w:pPr>
              <w:jc w:val="center"/>
              <w:rPr>
                <w:color w:val="000000"/>
                <w:sz w:val="19"/>
                <w:szCs w:val="19"/>
              </w:rPr>
            </w:pPr>
            <w:r>
              <w:rPr>
                <w:color w:val="000000"/>
                <w:sz w:val="19"/>
                <w:szCs w:val="19"/>
              </w:rPr>
              <w:t>77548896,03</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765"/>
        </w:trPr>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1216" w:type="dxa"/>
            <w:tcBorders>
              <w:top w:val="nil"/>
              <w:left w:val="single" w:sz="4" w:space="0" w:color="auto"/>
              <w:bottom w:val="nil"/>
              <w:right w:val="single" w:sz="4" w:space="0" w:color="auto"/>
            </w:tcBorders>
            <w:hideMark/>
          </w:tcPr>
          <w:p w:rsidR="009F5409" w:rsidRDefault="009F5409" w:rsidP="009F5409">
            <w:pPr>
              <w:rPr>
                <w:color w:val="000000"/>
                <w:sz w:val="20"/>
                <w:szCs w:val="20"/>
              </w:rPr>
            </w:pPr>
            <w:r>
              <w:rPr>
                <w:color w:val="000000"/>
                <w:sz w:val="20"/>
                <w:szCs w:val="20"/>
              </w:rPr>
              <w:t>0250188001 0250188010 0250188020</w:t>
            </w: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122</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8A0590" w:rsidP="009F5409">
            <w:pPr>
              <w:jc w:val="center"/>
              <w:rPr>
                <w:color w:val="000000"/>
                <w:sz w:val="19"/>
                <w:szCs w:val="19"/>
              </w:rPr>
            </w:pPr>
            <w:r>
              <w:rPr>
                <w:color w:val="000000"/>
                <w:sz w:val="19"/>
                <w:szCs w:val="19"/>
              </w:rPr>
              <w:t>1242690,00</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1368700,00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1368700,00</w:t>
            </w:r>
          </w:p>
        </w:tc>
        <w:tc>
          <w:tcPr>
            <w:tcW w:w="2126" w:type="dxa"/>
            <w:tcBorders>
              <w:top w:val="nil"/>
              <w:left w:val="nil"/>
              <w:bottom w:val="single" w:sz="4" w:space="0" w:color="auto"/>
              <w:right w:val="nil"/>
            </w:tcBorders>
            <w:shd w:val="clear" w:color="auto" w:fill="auto"/>
            <w:hideMark/>
          </w:tcPr>
          <w:p w:rsidR="009F5409" w:rsidRDefault="008A0590" w:rsidP="009F5409">
            <w:pPr>
              <w:jc w:val="center"/>
              <w:rPr>
                <w:color w:val="000000"/>
                <w:sz w:val="19"/>
                <w:szCs w:val="19"/>
              </w:rPr>
            </w:pPr>
            <w:r>
              <w:rPr>
                <w:color w:val="000000"/>
                <w:sz w:val="19"/>
                <w:szCs w:val="19"/>
              </w:rPr>
              <w:t>3980090,00</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540"/>
        </w:trPr>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1216" w:type="dxa"/>
            <w:tcBorders>
              <w:top w:val="nil"/>
              <w:left w:val="single" w:sz="4" w:space="0" w:color="auto"/>
              <w:bottom w:val="nil"/>
              <w:right w:val="single" w:sz="4" w:space="0" w:color="auto"/>
            </w:tcBorders>
            <w:hideMark/>
          </w:tcPr>
          <w:p w:rsidR="009F5409" w:rsidRDefault="009F5409" w:rsidP="009F5409">
            <w:pPr>
              <w:rPr>
                <w:color w:val="000000"/>
                <w:sz w:val="20"/>
                <w:szCs w:val="20"/>
              </w:rPr>
            </w:pPr>
            <w:r>
              <w:rPr>
                <w:color w:val="000000"/>
                <w:sz w:val="20"/>
                <w:szCs w:val="20"/>
              </w:rPr>
              <w:t xml:space="preserve">0250188030 0250088980 </w:t>
            </w: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129</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7802961,00</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7802961,00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7802961,00</w:t>
            </w:r>
          </w:p>
        </w:tc>
        <w:tc>
          <w:tcPr>
            <w:tcW w:w="2126" w:type="dxa"/>
            <w:tcBorders>
              <w:top w:val="nil"/>
              <w:left w:val="nil"/>
              <w:bottom w:val="single" w:sz="4" w:space="0" w:color="auto"/>
              <w:right w:val="nil"/>
            </w:tcBorders>
            <w:shd w:val="clear" w:color="auto" w:fill="auto"/>
            <w:hideMark/>
          </w:tcPr>
          <w:p w:rsidR="009F5409" w:rsidRDefault="009F5409" w:rsidP="009F5409">
            <w:pPr>
              <w:jc w:val="center"/>
              <w:rPr>
                <w:color w:val="000000"/>
                <w:sz w:val="19"/>
                <w:szCs w:val="19"/>
              </w:rPr>
            </w:pPr>
            <w:r>
              <w:rPr>
                <w:color w:val="000000"/>
                <w:sz w:val="19"/>
                <w:szCs w:val="19"/>
              </w:rPr>
              <w:t>23408883,00</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1275"/>
        </w:trPr>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nil"/>
              <w:right w:val="single" w:sz="4" w:space="0" w:color="auto"/>
            </w:tcBorders>
            <w:vAlign w:val="center"/>
            <w:hideMark/>
          </w:tcPr>
          <w:p w:rsidR="009F5409" w:rsidRDefault="009F5409" w:rsidP="009F5409">
            <w:pPr>
              <w:rPr>
                <w:color w:val="000000"/>
                <w:sz w:val="20"/>
                <w:szCs w:val="20"/>
              </w:rPr>
            </w:pPr>
          </w:p>
        </w:tc>
        <w:tc>
          <w:tcPr>
            <w:tcW w:w="1216" w:type="dxa"/>
            <w:vMerge w:val="restart"/>
            <w:tcBorders>
              <w:top w:val="nil"/>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0250188040 0250188050 0250188070 0250188080 0250188090</w:t>
            </w:r>
          </w:p>
        </w:tc>
        <w:tc>
          <w:tcPr>
            <w:tcW w:w="747" w:type="dxa"/>
            <w:tcBorders>
              <w:top w:val="nil"/>
              <w:left w:val="nil"/>
              <w:bottom w:val="single" w:sz="4" w:space="0" w:color="auto"/>
              <w:right w:val="single" w:sz="4" w:space="0" w:color="auto"/>
            </w:tcBorders>
            <w:hideMark/>
          </w:tcPr>
          <w:p w:rsidR="009F5409" w:rsidRPr="006D6E41" w:rsidRDefault="009F5409" w:rsidP="009F5409">
            <w:pPr>
              <w:jc w:val="right"/>
              <w:rPr>
                <w:color w:val="000000"/>
                <w:sz w:val="20"/>
                <w:szCs w:val="20"/>
              </w:rPr>
            </w:pPr>
            <w:r w:rsidRPr="006D6E41">
              <w:rPr>
                <w:color w:val="000000"/>
                <w:sz w:val="20"/>
                <w:szCs w:val="20"/>
              </w:rPr>
              <w:t>244</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Pr="006D6E41" w:rsidRDefault="009F5409" w:rsidP="009F5409">
            <w:pPr>
              <w:jc w:val="center"/>
              <w:rPr>
                <w:color w:val="000000"/>
                <w:sz w:val="19"/>
                <w:szCs w:val="19"/>
              </w:rPr>
            </w:pPr>
            <w:r>
              <w:rPr>
                <w:color w:val="000000"/>
                <w:sz w:val="19"/>
                <w:szCs w:val="19"/>
              </w:rPr>
              <w:t>7556460,98</w:t>
            </w:r>
          </w:p>
        </w:tc>
        <w:tc>
          <w:tcPr>
            <w:tcW w:w="1418" w:type="dxa"/>
            <w:tcBorders>
              <w:top w:val="nil"/>
              <w:left w:val="nil"/>
              <w:bottom w:val="single" w:sz="4" w:space="0" w:color="auto"/>
              <w:right w:val="single" w:sz="4" w:space="0" w:color="auto"/>
            </w:tcBorders>
            <w:shd w:val="clear" w:color="auto" w:fill="auto"/>
            <w:hideMark/>
          </w:tcPr>
          <w:p w:rsidR="009F5409" w:rsidRPr="006D6E41" w:rsidRDefault="009F5409" w:rsidP="009F5409">
            <w:pPr>
              <w:jc w:val="center"/>
              <w:rPr>
                <w:color w:val="000000"/>
                <w:sz w:val="19"/>
                <w:szCs w:val="19"/>
              </w:rPr>
            </w:pPr>
            <w:r w:rsidRPr="006D6E41">
              <w:rPr>
                <w:color w:val="000000"/>
                <w:sz w:val="19"/>
                <w:szCs w:val="19"/>
              </w:rPr>
              <w:t>7220322,15</w:t>
            </w:r>
          </w:p>
        </w:tc>
        <w:tc>
          <w:tcPr>
            <w:tcW w:w="1417" w:type="dxa"/>
            <w:tcBorders>
              <w:top w:val="nil"/>
              <w:left w:val="nil"/>
              <w:bottom w:val="single" w:sz="4" w:space="0" w:color="auto"/>
              <w:right w:val="single" w:sz="4" w:space="0" w:color="auto"/>
            </w:tcBorders>
            <w:shd w:val="clear" w:color="auto" w:fill="auto"/>
            <w:hideMark/>
          </w:tcPr>
          <w:p w:rsidR="009F5409" w:rsidRPr="006D6E41" w:rsidRDefault="009F5409" w:rsidP="009F5409">
            <w:pPr>
              <w:jc w:val="center"/>
              <w:rPr>
                <w:color w:val="000000"/>
                <w:sz w:val="19"/>
                <w:szCs w:val="19"/>
              </w:rPr>
            </w:pPr>
            <w:r w:rsidRPr="006D6E41">
              <w:rPr>
                <w:color w:val="000000"/>
                <w:sz w:val="19"/>
                <w:szCs w:val="19"/>
              </w:rPr>
              <w:t>7220322,15</w:t>
            </w:r>
          </w:p>
        </w:tc>
        <w:tc>
          <w:tcPr>
            <w:tcW w:w="2126" w:type="dxa"/>
            <w:tcBorders>
              <w:top w:val="nil"/>
              <w:left w:val="nil"/>
              <w:bottom w:val="single" w:sz="4" w:space="0" w:color="auto"/>
              <w:right w:val="nil"/>
            </w:tcBorders>
            <w:shd w:val="clear" w:color="auto" w:fill="auto"/>
            <w:hideMark/>
          </w:tcPr>
          <w:p w:rsidR="009F5409" w:rsidRPr="006D6E41" w:rsidRDefault="009F5409" w:rsidP="009F5409">
            <w:pPr>
              <w:jc w:val="center"/>
              <w:rPr>
                <w:color w:val="000000"/>
                <w:sz w:val="19"/>
                <w:szCs w:val="19"/>
              </w:rPr>
            </w:pPr>
            <w:r>
              <w:rPr>
                <w:color w:val="000000"/>
                <w:sz w:val="19"/>
                <w:szCs w:val="19"/>
              </w:rPr>
              <w:t>21997105,28</w:t>
            </w:r>
          </w:p>
        </w:tc>
        <w:tc>
          <w:tcPr>
            <w:tcW w:w="0" w:type="auto"/>
            <w:vMerge/>
            <w:tcBorders>
              <w:top w:val="single" w:sz="4" w:space="0" w:color="auto"/>
              <w:left w:val="single" w:sz="4" w:space="0" w:color="auto"/>
              <w:bottom w:val="nil"/>
              <w:right w:val="single" w:sz="4" w:space="0" w:color="auto"/>
            </w:tcBorders>
            <w:vAlign w:val="center"/>
            <w:hideMark/>
          </w:tcPr>
          <w:p w:rsidR="009F5409" w:rsidRDefault="009F5409" w:rsidP="009F5409">
            <w:pPr>
              <w:rPr>
                <w:color w:val="000000"/>
                <w:sz w:val="20"/>
                <w:szCs w:val="20"/>
              </w:rPr>
            </w:pPr>
          </w:p>
        </w:tc>
      </w:tr>
      <w:tr w:rsidR="009F5409" w:rsidTr="009F5409">
        <w:trPr>
          <w:trHeight w:val="300"/>
        </w:trPr>
        <w:tc>
          <w:tcPr>
            <w:tcW w:w="2552" w:type="dxa"/>
            <w:tcBorders>
              <w:top w:val="nil"/>
              <w:left w:val="single" w:sz="4" w:space="0" w:color="auto"/>
              <w:bottom w:val="nil"/>
              <w:right w:val="single" w:sz="4" w:space="0" w:color="auto"/>
            </w:tcBorders>
            <w:hideMark/>
          </w:tcPr>
          <w:p w:rsidR="009F5409" w:rsidRDefault="009F5409" w:rsidP="009F5409">
            <w:pPr>
              <w:rPr>
                <w:color w:val="000000"/>
                <w:sz w:val="20"/>
                <w:szCs w:val="20"/>
              </w:rPr>
            </w:pPr>
            <w:r>
              <w:rPr>
                <w:color w:val="000000"/>
                <w:sz w:val="20"/>
                <w:szCs w:val="20"/>
              </w:rPr>
              <w:t> </w:t>
            </w:r>
          </w:p>
        </w:tc>
        <w:tc>
          <w:tcPr>
            <w:tcW w:w="1541" w:type="dxa"/>
            <w:tcBorders>
              <w:top w:val="nil"/>
              <w:left w:val="nil"/>
              <w:bottom w:val="nil"/>
              <w:right w:val="single" w:sz="4" w:space="0" w:color="auto"/>
            </w:tcBorders>
            <w:hideMark/>
          </w:tcPr>
          <w:p w:rsidR="009F5409" w:rsidRDefault="009F5409" w:rsidP="009F5409">
            <w:pPr>
              <w:rPr>
                <w:color w:val="000000"/>
                <w:sz w:val="20"/>
                <w:szCs w:val="20"/>
              </w:rPr>
            </w:pPr>
            <w:r>
              <w:rPr>
                <w:color w:val="000000"/>
                <w:sz w:val="20"/>
                <w:szCs w:val="20"/>
              </w:rPr>
              <w:t> </w:t>
            </w:r>
          </w:p>
        </w:tc>
        <w:tc>
          <w:tcPr>
            <w:tcW w:w="700" w:type="dxa"/>
            <w:tcBorders>
              <w:top w:val="nil"/>
              <w:left w:val="nil"/>
              <w:bottom w:val="nil"/>
              <w:right w:val="single" w:sz="4" w:space="0" w:color="auto"/>
            </w:tcBorders>
            <w:hideMark/>
          </w:tcPr>
          <w:p w:rsidR="009F5409" w:rsidRDefault="009F5409" w:rsidP="009F5409">
            <w:pPr>
              <w:rPr>
                <w:color w:val="000000"/>
                <w:sz w:val="20"/>
                <w:szCs w:val="20"/>
              </w:rPr>
            </w:pPr>
            <w:r>
              <w:rPr>
                <w:color w:val="000000"/>
                <w:sz w:val="20"/>
                <w:szCs w:val="20"/>
              </w:rPr>
              <w:t> </w:t>
            </w:r>
          </w:p>
        </w:tc>
        <w:tc>
          <w:tcPr>
            <w:tcW w:w="651" w:type="dxa"/>
            <w:tcBorders>
              <w:top w:val="nil"/>
              <w:left w:val="nil"/>
              <w:bottom w:val="nil"/>
              <w:right w:val="single" w:sz="4" w:space="0" w:color="auto"/>
            </w:tcBorders>
            <w:hideMark/>
          </w:tcPr>
          <w:p w:rsidR="009F5409" w:rsidRDefault="009F5409" w:rsidP="009F5409">
            <w:pPr>
              <w:rPr>
                <w:color w:val="000000"/>
                <w:sz w:val="20"/>
                <w:szCs w:val="20"/>
              </w:rPr>
            </w:pPr>
            <w:r>
              <w:rPr>
                <w:color w:val="000000"/>
                <w:sz w:val="20"/>
                <w:szCs w:val="20"/>
              </w:rPr>
              <w:t> </w:t>
            </w: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852</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7000,00</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7000,00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7000,00</w:t>
            </w:r>
          </w:p>
        </w:tc>
        <w:tc>
          <w:tcPr>
            <w:tcW w:w="2126" w:type="dxa"/>
            <w:tcBorders>
              <w:top w:val="nil"/>
              <w:left w:val="nil"/>
              <w:bottom w:val="single" w:sz="4" w:space="0" w:color="auto"/>
              <w:right w:val="nil"/>
            </w:tcBorders>
            <w:shd w:val="clear" w:color="auto" w:fill="auto"/>
            <w:hideMark/>
          </w:tcPr>
          <w:p w:rsidR="009F5409" w:rsidRDefault="009F5409" w:rsidP="009F5409">
            <w:pPr>
              <w:jc w:val="center"/>
              <w:rPr>
                <w:color w:val="000000"/>
                <w:sz w:val="19"/>
                <w:szCs w:val="19"/>
              </w:rPr>
            </w:pPr>
            <w:r>
              <w:rPr>
                <w:color w:val="000000"/>
                <w:sz w:val="19"/>
                <w:szCs w:val="19"/>
              </w:rPr>
              <w:t>21000,00</w:t>
            </w:r>
          </w:p>
        </w:tc>
        <w:tc>
          <w:tcPr>
            <w:tcW w:w="1843" w:type="dxa"/>
            <w:tcBorders>
              <w:top w:val="nil"/>
              <w:left w:val="single" w:sz="4" w:space="0" w:color="auto"/>
              <w:bottom w:val="nil"/>
              <w:right w:val="single" w:sz="4" w:space="0" w:color="auto"/>
            </w:tcBorders>
            <w:vAlign w:val="center"/>
            <w:hideMark/>
          </w:tcPr>
          <w:p w:rsidR="009F5409" w:rsidRDefault="009F5409" w:rsidP="009F5409">
            <w:pPr>
              <w:rPr>
                <w:color w:val="000000"/>
                <w:sz w:val="19"/>
                <w:szCs w:val="19"/>
              </w:rPr>
            </w:pPr>
          </w:p>
        </w:tc>
      </w:tr>
      <w:tr w:rsidR="009F5409" w:rsidTr="009F5409">
        <w:trPr>
          <w:trHeight w:val="300"/>
        </w:trPr>
        <w:tc>
          <w:tcPr>
            <w:tcW w:w="2552" w:type="dxa"/>
            <w:tcBorders>
              <w:top w:val="nil"/>
              <w:left w:val="single" w:sz="4" w:space="0" w:color="auto"/>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1541"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700"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651"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853</w:t>
            </w:r>
          </w:p>
        </w:tc>
        <w:tc>
          <w:tcPr>
            <w:tcW w:w="1559" w:type="dxa"/>
            <w:tcBorders>
              <w:top w:val="nil"/>
              <w:left w:val="single" w:sz="4" w:space="0" w:color="auto"/>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6500,00</w:t>
            </w:r>
          </w:p>
        </w:tc>
        <w:tc>
          <w:tcPr>
            <w:tcW w:w="1418"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6500,00</w:t>
            </w:r>
          </w:p>
        </w:tc>
        <w:tc>
          <w:tcPr>
            <w:tcW w:w="1417" w:type="dxa"/>
            <w:tcBorders>
              <w:top w:val="nil"/>
              <w:left w:val="nil"/>
              <w:bottom w:val="single" w:sz="4" w:space="0" w:color="auto"/>
              <w:right w:val="single" w:sz="4" w:space="0" w:color="auto"/>
            </w:tcBorders>
            <w:shd w:val="clear" w:color="auto" w:fill="auto"/>
            <w:hideMark/>
          </w:tcPr>
          <w:p w:rsidR="009F5409" w:rsidRDefault="009F5409" w:rsidP="009F5409">
            <w:pPr>
              <w:jc w:val="center"/>
              <w:rPr>
                <w:color w:val="000000"/>
                <w:sz w:val="19"/>
                <w:szCs w:val="19"/>
              </w:rPr>
            </w:pPr>
            <w:r>
              <w:rPr>
                <w:color w:val="000000"/>
                <w:sz w:val="19"/>
                <w:szCs w:val="19"/>
              </w:rPr>
              <w:t>6500,00</w:t>
            </w:r>
          </w:p>
        </w:tc>
        <w:tc>
          <w:tcPr>
            <w:tcW w:w="2126" w:type="dxa"/>
            <w:tcBorders>
              <w:top w:val="nil"/>
              <w:left w:val="nil"/>
              <w:bottom w:val="single" w:sz="4" w:space="0" w:color="auto"/>
              <w:right w:val="nil"/>
            </w:tcBorders>
            <w:shd w:val="clear" w:color="auto" w:fill="auto"/>
            <w:hideMark/>
          </w:tcPr>
          <w:p w:rsidR="009F5409" w:rsidRDefault="009F5409" w:rsidP="009F5409">
            <w:pPr>
              <w:jc w:val="center"/>
              <w:rPr>
                <w:color w:val="000000"/>
                <w:sz w:val="19"/>
                <w:szCs w:val="19"/>
              </w:rPr>
            </w:pPr>
            <w:r>
              <w:rPr>
                <w:color w:val="000000"/>
                <w:sz w:val="19"/>
                <w:szCs w:val="19"/>
              </w:rPr>
              <w:t>19500,00</w:t>
            </w:r>
          </w:p>
        </w:tc>
        <w:tc>
          <w:tcPr>
            <w:tcW w:w="1843" w:type="dxa"/>
            <w:tcBorders>
              <w:top w:val="nil"/>
              <w:left w:val="single" w:sz="4" w:space="0" w:color="auto"/>
              <w:bottom w:val="single" w:sz="4" w:space="0" w:color="auto"/>
              <w:right w:val="single" w:sz="4" w:space="0" w:color="auto"/>
            </w:tcBorders>
            <w:vAlign w:val="center"/>
            <w:hideMark/>
          </w:tcPr>
          <w:p w:rsidR="009F5409" w:rsidRDefault="009F5409" w:rsidP="009F5409">
            <w:pPr>
              <w:rPr>
                <w:color w:val="000000"/>
                <w:sz w:val="19"/>
                <w:szCs w:val="19"/>
              </w:rPr>
            </w:pPr>
          </w:p>
        </w:tc>
      </w:tr>
      <w:tr w:rsidR="009F5409" w:rsidTr="009F5409">
        <w:trPr>
          <w:trHeight w:val="1725"/>
        </w:trPr>
        <w:tc>
          <w:tcPr>
            <w:tcW w:w="2552" w:type="dxa"/>
            <w:vMerge w:val="restart"/>
            <w:tcBorders>
              <w:top w:val="nil"/>
              <w:left w:val="single" w:sz="4" w:space="0" w:color="auto"/>
              <w:bottom w:val="single" w:sz="4" w:space="0" w:color="000000"/>
              <w:right w:val="single" w:sz="4" w:space="0" w:color="auto"/>
            </w:tcBorders>
            <w:hideMark/>
          </w:tcPr>
          <w:p w:rsidR="009F5409" w:rsidRDefault="009F5409" w:rsidP="009F5409">
            <w:pPr>
              <w:rPr>
                <w:sz w:val="20"/>
                <w:szCs w:val="16"/>
              </w:rPr>
            </w:pPr>
            <w:r>
              <w:rPr>
                <w:color w:val="000000"/>
                <w:sz w:val="20"/>
                <w:szCs w:val="20"/>
              </w:rPr>
              <w:t xml:space="preserve">1.4. </w:t>
            </w:r>
            <w:r>
              <w:rPr>
                <w:sz w:val="20"/>
                <w:szCs w:val="16"/>
              </w:rPr>
              <w:t>Оплата труда и начисления на оплату труда</w:t>
            </w:r>
          </w:p>
        </w:tc>
        <w:tc>
          <w:tcPr>
            <w:tcW w:w="1541" w:type="dxa"/>
            <w:vMerge w:val="restart"/>
            <w:tcBorders>
              <w:top w:val="nil"/>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444</w:t>
            </w:r>
          </w:p>
        </w:tc>
        <w:tc>
          <w:tcPr>
            <w:tcW w:w="651" w:type="dxa"/>
            <w:vMerge w:val="restart"/>
            <w:tcBorders>
              <w:top w:val="nil"/>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0709</w:t>
            </w:r>
          </w:p>
        </w:tc>
        <w:tc>
          <w:tcPr>
            <w:tcW w:w="1216" w:type="dxa"/>
            <w:vMerge w:val="restart"/>
            <w:tcBorders>
              <w:top w:val="nil"/>
              <w:left w:val="single" w:sz="4" w:space="0" w:color="auto"/>
              <w:bottom w:val="single" w:sz="4" w:space="0" w:color="auto"/>
              <w:right w:val="single" w:sz="4" w:space="0" w:color="auto"/>
            </w:tcBorders>
            <w:hideMark/>
          </w:tcPr>
          <w:p w:rsidR="009F5409" w:rsidRDefault="009F5409" w:rsidP="009F5409">
            <w:pPr>
              <w:jc w:val="center"/>
              <w:rPr>
                <w:color w:val="000000"/>
                <w:sz w:val="20"/>
                <w:szCs w:val="20"/>
              </w:rPr>
            </w:pPr>
            <w:r>
              <w:rPr>
                <w:color w:val="000000"/>
                <w:sz w:val="20"/>
                <w:szCs w:val="20"/>
              </w:rPr>
              <w:t>0250389000 0250089970</w:t>
            </w:r>
          </w:p>
        </w:tc>
        <w:tc>
          <w:tcPr>
            <w:tcW w:w="747" w:type="dxa"/>
            <w:tcBorders>
              <w:top w:val="nil"/>
              <w:left w:val="nil"/>
              <w:bottom w:val="single" w:sz="4" w:space="0" w:color="auto"/>
              <w:right w:val="single" w:sz="4" w:space="0" w:color="auto"/>
            </w:tcBorders>
            <w:hideMark/>
          </w:tcPr>
          <w:p w:rsidR="009F5409" w:rsidRDefault="009F5409" w:rsidP="009F5409">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hideMark/>
          </w:tcPr>
          <w:p w:rsidR="009F5409" w:rsidRDefault="009F5409" w:rsidP="009F5409">
            <w:pPr>
              <w:jc w:val="center"/>
              <w:rPr>
                <w:b/>
                <w:bCs/>
                <w:color w:val="000000"/>
                <w:sz w:val="19"/>
                <w:szCs w:val="19"/>
              </w:rPr>
            </w:pPr>
            <w:r>
              <w:rPr>
                <w:b/>
                <w:bCs/>
                <w:color w:val="000000"/>
                <w:sz w:val="19"/>
                <w:szCs w:val="19"/>
              </w:rPr>
              <w:t>631635,87</w:t>
            </w:r>
          </w:p>
        </w:tc>
        <w:tc>
          <w:tcPr>
            <w:tcW w:w="1418" w:type="dxa"/>
            <w:tcBorders>
              <w:top w:val="nil"/>
              <w:left w:val="nil"/>
              <w:bottom w:val="single" w:sz="4" w:space="0" w:color="auto"/>
              <w:right w:val="single" w:sz="4" w:space="0" w:color="auto"/>
            </w:tcBorders>
            <w:hideMark/>
          </w:tcPr>
          <w:p w:rsidR="009F5409" w:rsidRDefault="009F5409" w:rsidP="009F5409">
            <w:pPr>
              <w:rPr>
                <w:b/>
                <w:bCs/>
                <w:color w:val="000000"/>
                <w:sz w:val="19"/>
                <w:szCs w:val="19"/>
              </w:rPr>
            </w:pPr>
          </w:p>
        </w:tc>
        <w:tc>
          <w:tcPr>
            <w:tcW w:w="1417" w:type="dxa"/>
            <w:tcBorders>
              <w:top w:val="nil"/>
              <w:left w:val="nil"/>
              <w:bottom w:val="single" w:sz="4" w:space="0" w:color="auto"/>
              <w:right w:val="single" w:sz="4" w:space="0" w:color="auto"/>
            </w:tcBorders>
          </w:tcPr>
          <w:p w:rsidR="009F5409" w:rsidRDefault="009F5409" w:rsidP="009F5409">
            <w:pPr>
              <w:jc w:val="center"/>
              <w:rPr>
                <w:b/>
                <w:bCs/>
                <w:color w:val="000000"/>
                <w:sz w:val="19"/>
                <w:szCs w:val="19"/>
              </w:rPr>
            </w:pPr>
          </w:p>
        </w:tc>
        <w:tc>
          <w:tcPr>
            <w:tcW w:w="2126" w:type="dxa"/>
            <w:tcBorders>
              <w:top w:val="nil"/>
              <w:left w:val="nil"/>
              <w:bottom w:val="single" w:sz="4" w:space="0" w:color="auto"/>
              <w:right w:val="single" w:sz="4" w:space="0" w:color="auto"/>
            </w:tcBorders>
            <w:hideMark/>
          </w:tcPr>
          <w:p w:rsidR="009F5409" w:rsidRDefault="009F5409" w:rsidP="009F5409">
            <w:pPr>
              <w:jc w:val="center"/>
              <w:rPr>
                <w:b/>
                <w:bCs/>
                <w:color w:val="000000"/>
                <w:sz w:val="19"/>
                <w:szCs w:val="19"/>
              </w:rPr>
            </w:pPr>
            <w:r>
              <w:rPr>
                <w:b/>
                <w:bCs/>
                <w:color w:val="000000"/>
                <w:sz w:val="19"/>
                <w:szCs w:val="19"/>
              </w:rPr>
              <w:t>631 635,87</w:t>
            </w:r>
          </w:p>
        </w:tc>
        <w:tc>
          <w:tcPr>
            <w:tcW w:w="1843" w:type="dxa"/>
            <w:vMerge w:val="restart"/>
            <w:tcBorders>
              <w:top w:val="nil"/>
              <w:left w:val="single" w:sz="4" w:space="0" w:color="auto"/>
              <w:bottom w:val="single" w:sz="4" w:space="0" w:color="000000"/>
              <w:right w:val="single" w:sz="4" w:space="0" w:color="auto"/>
            </w:tcBorders>
            <w:vAlign w:val="center"/>
            <w:hideMark/>
          </w:tcPr>
          <w:p w:rsidR="009F5409" w:rsidRDefault="009F5409" w:rsidP="009F5409">
            <w:pPr>
              <w:jc w:val="center"/>
              <w:rPr>
                <w:color w:val="000000"/>
                <w:sz w:val="20"/>
                <w:szCs w:val="20"/>
              </w:rPr>
            </w:pPr>
            <w:r>
              <w:rPr>
                <w:color w:val="000000"/>
                <w:sz w:val="20"/>
                <w:szCs w:val="20"/>
              </w:rPr>
              <w:t>Дополнительное финансовое обеспечение оплаты труда 2 специалистов опеки и попечительства</w:t>
            </w:r>
          </w:p>
        </w:tc>
      </w:tr>
      <w:tr w:rsidR="009F5409" w:rsidTr="009F5409">
        <w:trPr>
          <w:trHeight w:val="825"/>
        </w:trPr>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sz w:val="20"/>
                <w:szCs w:val="16"/>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121</w:t>
            </w:r>
          </w:p>
        </w:tc>
        <w:tc>
          <w:tcPr>
            <w:tcW w:w="1559" w:type="dxa"/>
            <w:tcBorders>
              <w:top w:val="nil"/>
              <w:left w:val="nil"/>
              <w:bottom w:val="nil"/>
              <w:right w:val="single" w:sz="4" w:space="0" w:color="auto"/>
            </w:tcBorders>
            <w:vAlign w:val="center"/>
            <w:hideMark/>
          </w:tcPr>
          <w:p w:rsidR="009F5409" w:rsidRDefault="009F5409" w:rsidP="009F5409">
            <w:pPr>
              <w:jc w:val="center"/>
              <w:rPr>
                <w:sz w:val="20"/>
                <w:szCs w:val="20"/>
              </w:rPr>
            </w:pPr>
            <w:r>
              <w:rPr>
                <w:sz w:val="20"/>
                <w:szCs w:val="20"/>
              </w:rPr>
              <w:t>485 127,39</w:t>
            </w:r>
          </w:p>
        </w:tc>
        <w:tc>
          <w:tcPr>
            <w:tcW w:w="1418" w:type="dxa"/>
            <w:tcBorders>
              <w:top w:val="nil"/>
              <w:left w:val="nil"/>
              <w:bottom w:val="nil"/>
              <w:right w:val="single" w:sz="4" w:space="0" w:color="auto"/>
            </w:tcBorders>
            <w:vAlign w:val="center"/>
            <w:hideMark/>
          </w:tcPr>
          <w:p w:rsidR="009F5409" w:rsidRDefault="009F5409" w:rsidP="009F5409">
            <w:pPr>
              <w:rPr>
                <w:sz w:val="20"/>
                <w:szCs w:val="20"/>
              </w:rPr>
            </w:pPr>
          </w:p>
        </w:tc>
        <w:tc>
          <w:tcPr>
            <w:tcW w:w="1417" w:type="dxa"/>
            <w:tcBorders>
              <w:top w:val="nil"/>
              <w:left w:val="nil"/>
              <w:bottom w:val="nil"/>
              <w:right w:val="single" w:sz="4" w:space="0" w:color="auto"/>
            </w:tcBorders>
            <w:vAlign w:val="center"/>
          </w:tcPr>
          <w:p w:rsidR="009F5409" w:rsidRDefault="009F5409" w:rsidP="009F5409">
            <w:pPr>
              <w:jc w:val="center"/>
              <w:rPr>
                <w:sz w:val="20"/>
                <w:szCs w:val="20"/>
              </w:rPr>
            </w:pPr>
          </w:p>
        </w:tc>
        <w:tc>
          <w:tcPr>
            <w:tcW w:w="2126" w:type="dxa"/>
            <w:tcBorders>
              <w:top w:val="nil"/>
              <w:left w:val="nil"/>
              <w:bottom w:val="single" w:sz="4" w:space="0" w:color="auto"/>
              <w:right w:val="single" w:sz="4" w:space="0" w:color="auto"/>
            </w:tcBorders>
            <w:hideMark/>
          </w:tcPr>
          <w:p w:rsidR="009F5409" w:rsidRDefault="009F5409" w:rsidP="009F5409">
            <w:pPr>
              <w:jc w:val="center"/>
              <w:rPr>
                <w:color w:val="000000"/>
                <w:sz w:val="20"/>
                <w:szCs w:val="20"/>
              </w:rPr>
            </w:pPr>
            <w:r>
              <w:rPr>
                <w:color w:val="000000"/>
                <w:sz w:val="20"/>
                <w:szCs w:val="20"/>
              </w:rPr>
              <w:t xml:space="preserve">485 127,39 </w:t>
            </w: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r>
      <w:tr w:rsidR="009F5409" w:rsidTr="009F5409">
        <w:trPr>
          <w:trHeight w:val="825"/>
        </w:trPr>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sz w:val="20"/>
                <w:szCs w:val="16"/>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sz w:val="20"/>
                <w:szCs w:val="20"/>
              </w:rPr>
            </w:pPr>
            <w:r>
              <w:rPr>
                <w:sz w:val="20"/>
                <w:szCs w:val="20"/>
              </w:rPr>
              <w:t>146 508,48</w:t>
            </w:r>
          </w:p>
        </w:tc>
        <w:tc>
          <w:tcPr>
            <w:tcW w:w="1418" w:type="dxa"/>
            <w:tcBorders>
              <w:top w:val="single" w:sz="4" w:space="0" w:color="auto"/>
              <w:left w:val="nil"/>
              <w:bottom w:val="single" w:sz="4" w:space="0" w:color="auto"/>
              <w:right w:val="single" w:sz="4" w:space="0" w:color="auto"/>
            </w:tcBorders>
            <w:vAlign w:val="center"/>
            <w:hideMark/>
          </w:tcPr>
          <w:p w:rsidR="009F5409" w:rsidRDefault="009F5409" w:rsidP="009F5409">
            <w:pPr>
              <w:rPr>
                <w:sz w:val="20"/>
                <w:szCs w:val="20"/>
              </w:rPr>
            </w:pPr>
          </w:p>
        </w:tc>
        <w:tc>
          <w:tcPr>
            <w:tcW w:w="1417" w:type="dxa"/>
            <w:tcBorders>
              <w:top w:val="single" w:sz="4" w:space="0" w:color="auto"/>
              <w:left w:val="nil"/>
              <w:bottom w:val="single" w:sz="4" w:space="0" w:color="auto"/>
              <w:right w:val="single" w:sz="4" w:space="0" w:color="auto"/>
            </w:tcBorders>
            <w:vAlign w:val="center"/>
          </w:tcPr>
          <w:p w:rsidR="009F5409" w:rsidRDefault="009F5409" w:rsidP="009F5409">
            <w:pPr>
              <w:jc w:val="center"/>
              <w:rPr>
                <w:sz w:val="20"/>
                <w:szCs w:val="20"/>
              </w:rPr>
            </w:pPr>
          </w:p>
        </w:tc>
        <w:tc>
          <w:tcPr>
            <w:tcW w:w="2126" w:type="dxa"/>
            <w:tcBorders>
              <w:top w:val="nil"/>
              <w:left w:val="nil"/>
              <w:bottom w:val="single" w:sz="4" w:space="0" w:color="auto"/>
              <w:right w:val="single" w:sz="4" w:space="0" w:color="auto"/>
            </w:tcBorders>
            <w:hideMark/>
          </w:tcPr>
          <w:p w:rsidR="009F5409" w:rsidRDefault="009F5409" w:rsidP="009F5409">
            <w:pPr>
              <w:jc w:val="center"/>
              <w:rPr>
                <w:color w:val="000000"/>
                <w:sz w:val="20"/>
                <w:szCs w:val="20"/>
              </w:rPr>
            </w:pPr>
            <w:r>
              <w:rPr>
                <w:color w:val="000000"/>
                <w:sz w:val="20"/>
                <w:szCs w:val="20"/>
              </w:rPr>
              <w:t xml:space="preserve">146 508,48 </w:t>
            </w: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r>
      <w:tr w:rsidR="009F5409" w:rsidTr="009F5409">
        <w:trPr>
          <w:trHeight w:val="825"/>
        </w:trPr>
        <w:tc>
          <w:tcPr>
            <w:tcW w:w="2552" w:type="dxa"/>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r>
              <w:rPr>
                <w:color w:val="000000"/>
                <w:sz w:val="20"/>
                <w:szCs w:val="20"/>
              </w:rPr>
              <w:t>1.5. расходы, связанные с подготовкой и проведением празднования 75-й годовщины Победы в Великой Отечественной войне 1941-1945 годов</w:t>
            </w:r>
          </w:p>
        </w:tc>
        <w:tc>
          <w:tcPr>
            <w:tcW w:w="1541" w:type="dxa"/>
            <w:tcBorders>
              <w:top w:val="nil"/>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Управление образования администрации Северо-Енисейского района</w:t>
            </w:r>
          </w:p>
        </w:tc>
        <w:tc>
          <w:tcPr>
            <w:tcW w:w="700" w:type="dxa"/>
            <w:tcBorders>
              <w:top w:val="nil"/>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444</w:t>
            </w:r>
          </w:p>
        </w:tc>
        <w:tc>
          <w:tcPr>
            <w:tcW w:w="651" w:type="dxa"/>
            <w:tcBorders>
              <w:top w:val="nil"/>
              <w:left w:val="single" w:sz="4" w:space="0" w:color="auto"/>
              <w:bottom w:val="single" w:sz="4" w:space="0" w:color="000000"/>
              <w:right w:val="single" w:sz="4" w:space="0" w:color="auto"/>
            </w:tcBorders>
            <w:hideMark/>
          </w:tcPr>
          <w:p w:rsidR="009F5409" w:rsidRDefault="009F5409" w:rsidP="009F5409">
            <w:pPr>
              <w:jc w:val="center"/>
              <w:rPr>
                <w:color w:val="000000"/>
                <w:sz w:val="20"/>
                <w:szCs w:val="20"/>
              </w:rPr>
            </w:pPr>
            <w:r>
              <w:rPr>
                <w:color w:val="000000"/>
                <w:sz w:val="20"/>
                <w:szCs w:val="20"/>
              </w:rPr>
              <w:t>0709</w:t>
            </w:r>
          </w:p>
        </w:tc>
        <w:tc>
          <w:tcPr>
            <w:tcW w:w="1216" w:type="dxa"/>
            <w:tcBorders>
              <w:top w:val="nil"/>
              <w:left w:val="single" w:sz="4" w:space="0" w:color="auto"/>
              <w:bottom w:val="single" w:sz="4" w:space="0" w:color="auto"/>
              <w:right w:val="single" w:sz="4" w:space="0" w:color="auto"/>
            </w:tcBorders>
            <w:hideMark/>
          </w:tcPr>
          <w:p w:rsidR="009F5409" w:rsidRDefault="009F5409" w:rsidP="009F5409">
            <w:pPr>
              <w:jc w:val="center"/>
              <w:rPr>
                <w:color w:val="000000"/>
                <w:sz w:val="20"/>
                <w:szCs w:val="20"/>
              </w:rPr>
            </w:pPr>
            <w:r>
              <w:rPr>
                <w:color w:val="000000"/>
                <w:sz w:val="20"/>
                <w:szCs w:val="20"/>
              </w:rPr>
              <w:t xml:space="preserve">0250080536 </w:t>
            </w:r>
          </w:p>
        </w:tc>
        <w:tc>
          <w:tcPr>
            <w:tcW w:w="747" w:type="dxa"/>
            <w:tcBorders>
              <w:top w:val="nil"/>
              <w:left w:val="nil"/>
              <w:bottom w:val="single" w:sz="4" w:space="0" w:color="auto"/>
              <w:right w:val="single" w:sz="4" w:space="0" w:color="auto"/>
            </w:tcBorders>
            <w:hideMark/>
          </w:tcPr>
          <w:p w:rsidR="009F5409" w:rsidRDefault="009F5409" w:rsidP="009F5409">
            <w:pPr>
              <w:jc w:val="right"/>
              <w:rPr>
                <w:color w:val="000000"/>
                <w:sz w:val="20"/>
                <w:szCs w:val="20"/>
              </w:rPr>
            </w:pPr>
            <w:r>
              <w:rPr>
                <w:color w:val="000000"/>
                <w:sz w:val="20"/>
                <w:szCs w:val="20"/>
              </w:rPr>
              <w:t>244</w:t>
            </w:r>
          </w:p>
        </w:tc>
        <w:tc>
          <w:tcPr>
            <w:tcW w:w="1559" w:type="dxa"/>
            <w:tcBorders>
              <w:top w:val="single" w:sz="4" w:space="0" w:color="auto"/>
              <w:left w:val="nil"/>
              <w:bottom w:val="single" w:sz="4" w:space="0" w:color="auto"/>
              <w:right w:val="single" w:sz="4" w:space="0" w:color="auto"/>
            </w:tcBorders>
            <w:vAlign w:val="center"/>
            <w:hideMark/>
          </w:tcPr>
          <w:p w:rsidR="009F5409" w:rsidRDefault="009F5409" w:rsidP="009F5409">
            <w:pPr>
              <w:rPr>
                <w:sz w:val="20"/>
                <w:szCs w:val="20"/>
              </w:rPr>
            </w:pPr>
            <w:r>
              <w:rPr>
                <w:sz w:val="20"/>
                <w:szCs w:val="20"/>
              </w:rPr>
              <w:t xml:space="preserve">   4000,00</w:t>
            </w:r>
          </w:p>
        </w:tc>
        <w:tc>
          <w:tcPr>
            <w:tcW w:w="1418"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sz w:val="20"/>
                <w:szCs w:val="20"/>
              </w:rPr>
            </w:pPr>
            <w:r>
              <w:rPr>
                <w:sz w:val="20"/>
                <w:szCs w:val="20"/>
              </w:rPr>
              <w:t>0,00</w:t>
            </w:r>
          </w:p>
        </w:tc>
        <w:tc>
          <w:tcPr>
            <w:tcW w:w="2126" w:type="dxa"/>
            <w:tcBorders>
              <w:top w:val="nil"/>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4000,00</w:t>
            </w:r>
          </w:p>
        </w:tc>
        <w:tc>
          <w:tcPr>
            <w:tcW w:w="1843" w:type="dxa"/>
            <w:tcBorders>
              <w:top w:val="nil"/>
              <w:left w:val="single" w:sz="4" w:space="0" w:color="auto"/>
              <w:bottom w:val="single" w:sz="4" w:space="0" w:color="000000"/>
              <w:right w:val="single" w:sz="4" w:space="0" w:color="auto"/>
            </w:tcBorders>
            <w:vAlign w:val="center"/>
            <w:hideMark/>
          </w:tcPr>
          <w:p w:rsidR="009F5409" w:rsidRDefault="009F5409" w:rsidP="009F5409">
            <w:pPr>
              <w:jc w:val="center"/>
              <w:rPr>
                <w:color w:val="000000"/>
                <w:sz w:val="20"/>
                <w:szCs w:val="20"/>
              </w:rPr>
            </w:pPr>
            <w:r>
              <w:rPr>
                <w:color w:val="000000"/>
                <w:sz w:val="20"/>
                <w:szCs w:val="20"/>
              </w:rPr>
              <w:t>Приобретение венка на 9 мая</w:t>
            </w:r>
          </w:p>
        </w:tc>
      </w:tr>
      <w:tr w:rsidR="009F5409" w:rsidTr="009F5409">
        <w:trPr>
          <w:trHeight w:val="825"/>
        </w:trPr>
        <w:tc>
          <w:tcPr>
            <w:tcW w:w="2552" w:type="dxa"/>
            <w:vMerge w:val="restart"/>
            <w:tcBorders>
              <w:top w:val="nil"/>
              <w:left w:val="single" w:sz="4" w:space="0" w:color="auto"/>
              <w:bottom w:val="single" w:sz="4" w:space="0" w:color="000000"/>
              <w:right w:val="single" w:sz="4" w:space="0" w:color="auto"/>
            </w:tcBorders>
          </w:tcPr>
          <w:p w:rsidR="009F5409" w:rsidRDefault="009F5409" w:rsidP="009F5409">
            <w:pPr>
              <w:rPr>
                <w:sz w:val="20"/>
                <w:szCs w:val="16"/>
              </w:rPr>
            </w:pPr>
            <w:r>
              <w:rPr>
                <w:color w:val="000000"/>
                <w:sz w:val="20"/>
                <w:szCs w:val="20"/>
              </w:rPr>
              <w:t xml:space="preserve">1.6.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w:t>
            </w:r>
            <w:r>
              <w:rPr>
                <w:sz w:val="20"/>
                <w:szCs w:val="16"/>
              </w:rPr>
              <w:lastRenderedPageBreak/>
              <w:t xml:space="preserve">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9F5409" w:rsidRDefault="009F5409" w:rsidP="009F5409">
            <w:pPr>
              <w:rPr>
                <w:color w:val="000000"/>
                <w:sz w:val="20"/>
                <w:szCs w:val="20"/>
              </w:rPr>
            </w:pPr>
          </w:p>
          <w:p w:rsidR="009F5409" w:rsidRDefault="009F5409" w:rsidP="009F5409">
            <w:pPr>
              <w:rPr>
                <w:color w:val="000000"/>
                <w:sz w:val="20"/>
                <w:szCs w:val="20"/>
              </w:rPr>
            </w:pPr>
          </w:p>
        </w:tc>
        <w:tc>
          <w:tcPr>
            <w:tcW w:w="1541" w:type="dxa"/>
            <w:vMerge w:val="restart"/>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700" w:type="dxa"/>
            <w:vMerge w:val="restart"/>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r>
              <w:rPr>
                <w:color w:val="000000"/>
                <w:sz w:val="20"/>
                <w:szCs w:val="20"/>
              </w:rPr>
              <w:t>444</w:t>
            </w:r>
          </w:p>
        </w:tc>
        <w:tc>
          <w:tcPr>
            <w:tcW w:w="651" w:type="dxa"/>
            <w:vMerge w:val="restart"/>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r>
              <w:rPr>
                <w:color w:val="000000"/>
                <w:sz w:val="20"/>
                <w:szCs w:val="20"/>
              </w:rPr>
              <w:t>0709</w:t>
            </w:r>
          </w:p>
        </w:tc>
        <w:tc>
          <w:tcPr>
            <w:tcW w:w="1216" w:type="dxa"/>
            <w:vMerge w:val="restart"/>
            <w:tcBorders>
              <w:top w:val="nil"/>
              <w:left w:val="single" w:sz="4" w:space="0" w:color="auto"/>
              <w:bottom w:val="single" w:sz="4" w:space="0" w:color="auto"/>
              <w:right w:val="single" w:sz="4" w:space="0" w:color="auto"/>
            </w:tcBorders>
            <w:vAlign w:val="center"/>
            <w:hideMark/>
          </w:tcPr>
          <w:p w:rsidR="009F5409" w:rsidRDefault="009F5409" w:rsidP="009F5409">
            <w:pPr>
              <w:rPr>
                <w:color w:val="000000"/>
                <w:sz w:val="20"/>
                <w:szCs w:val="20"/>
              </w:rPr>
            </w:pPr>
            <w:r>
              <w:rPr>
                <w:color w:val="000000"/>
                <w:sz w:val="20"/>
                <w:szCs w:val="20"/>
              </w:rPr>
              <w:t>0240010490</w:t>
            </w:r>
          </w:p>
        </w:tc>
        <w:tc>
          <w:tcPr>
            <w:tcW w:w="747" w:type="dxa"/>
            <w:tcBorders>
              <w:top w:val="nil"/>
              <w:left w:val="nil"/>
              <w:bottom w:val="single" w:sz="4" w:space="0" w:color="auto"/>
              <w:right w:val="single" w:sz="4" w:space="0" w:color="auto"/>
            </w:tcBorders>
            <w:vAlign w:val="center"/>
            <w:hideMark/>
          </w:tcPr>
          <w:p w:rsidR="009F5409" w:rsidRDefault="009F5409" w:rsidP="009F5409">
            <w:pPr>
              <w:rPr>
                <w:color w:val="000000"/>
                <w:sz w:val="20"/>
                <w:szCs w:val="20"/>
              </w:rPr>
            </w:pPr>
          </w:p>
        </w:tc>
        <w:tc>
          <w:tcPr>
            <w:tcW w:w="1559" w:type="dxa"/>
            <w:tcBorders>
              <w:top w:val="single" w:sz="4" w:space="0" w:color="auto"/>
              <w:left w:val="nil"/>
              <w:bottom w:val="single" w:sz="4" w:space="0" w:color="auto"/>
              <w:right w:val="single" w:sz="4" w:space="0" w:color="auto"/>
            </w:tcBorders>
            <w:vAlign w:val="center"/>
          </w:tcPr>
          <w:p w:rsidR="009F5409" w:rsidRDefault="009F5409" w:rsidP="009F5409">
            <w:pPr>
              <w:jc w:val="center"/>
              <w:rPr>
                <w:color w:val="000000"/>
                <w:sz w:val="20"/>
                <w:szCs w:val="20"/>
              </w:rPr>
            </w:pPr>
          </w:p>
          <w:p w:rsidR="009F5409" w:rsidRDefault="009F5409" w:rsidP="009F5409">
            <w:pPr>
              <w:jc w:val="center"/>
              <w:rPr>
                <w:color w:val="000000"/>
                <w:sz w:val="20"/>
                <w:szCs w:val="20"/>
              </w:rPr>
            </w:pPr>
            <w:r>
              <w:rPr>
                <w:color w:val="000000"/>
                <w:sz w:val="20"/>
                <w:szCs w:val="20"/>
              </w:rPr>
              <w:t>137 923,82</w:t>
            </w:r>
          </w:p>
        </w:tc>
        <w:tc>
          <w:tcPr>
            <w:tcW w:w="1418"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137 923,82</w:t>
            </w:r>
          </w:p>
        </w:tc>
        <w:tc>
          <w:tcPr>
            <w:tcW w:w="1843" w:type="dxa"/>
            <w:vMerge w:val="restart"/>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r>
              <w:rPr>
                <w:color w:val="000000"/>
                <w:sz w:val="20"/>
                <w:szCs w:val="20"/>
              </w:rPr>
              <w:t> Обеспечение уровня заработной платы не ниже уровня МРОТ</w:t>
            </w:r>
          </w:p>
        </w:tc>
      </w:tr>
      <w:tr w:rsidR="009F5409" w:rsidTr="009F5409">
        <w:trPr>
          <w:trHeight w:val="825"/>
        </w:trPr>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105 932,25</w:t>
            </w:r>
          </w:p>
        </w:tc>
        <w:tc>
          <w:tcPr>
            <w:tcW w:w="1418"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105 932,25</w:t>
            </w: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r>
      <w:tr w:rsidR="009F5409" w:rsidTr="009F5409">
        <w:trPr>
          <w:trHeight w:val="825"/>
        </w:trPr>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31 991,57</w:t>
            </w:r>
          </w:p>
        </w:tc>
        <w:tc>
          <w:tcPr>
            <w:tcW w:w="1418"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vAlign w:val="center"/>
            <w:hideMark/>
          </w:tcPr>
          <w:p w:rsidR="009F5409" w:rsidRDefault="009F5409" w:rsidP="009F5409">
            <w:pPr>
              <w:jc w:val="center"/>
              <w:rPr>
                <w:color w:val="000000"/>
                <w:sz w:val="20"/>
                <w:szCs w:val="20"/>
              </w:rPr>
            </w:pPr>
            <w:r>
              <w:rPr>
                <w:color w:val="000000"/>
                <w:sz w:val="20"/>
                <w:szCs w:val="20"/>
              </w:rPr>
              <w:t>31 991,57</w:t>
            </w:r>
          </w:p>
        </w:tc>
        <w:tc>
          <w:tcPr>
            <w:tcW w:w="0" w:type="auto"/>
            <w:vMerge/>
            <w:tcBorders>
              <w:top w:val="nil"/>
              <w:left w:val="single" w:sz="4" w:space="0" w:color="auto"/>
              <w:bottom w:val="single" w:sz="4" w:space="0" w:color="000000"/>
              <w:right w:val="single" w:sz="4" w:space="0" w:color="auto"/>
            </w:tcBorders>
            <w:vAlign w:val="center"/>
            <w:hideMark/>
          </w:tcPr>
          <w:p w:rsidR="009F5409" w:rsidRDefault="009F5409" w:rsidP="009F5409">
            <w:pPr>
              <w:rPr>
                <w:color w:val="000000"/>
                <w:sz w:val="20"/>
                <w:szCs w:val="20"/>
              </w:rPr>
            </w:pPr>
          </w:p>
        </w:tc>
      </w:tr>
      <w:tr w:rsidR="009F5409" w:rsidTr="009F5409">
        <w:trPr>
          <w:trHeight w:val="825"/>
        </w:trPr>
        <w:tc>
          <w:tcPr>
            <w:tcW w:w="0" w:type="auto"/>
            <w:tcBorders>
              <w:top w:val="nil"/>
              <w:left w:val="single" w:sz="4" w:space="0" w:color="auto"/>
              <w:bottom w:val="single" w:sz="4" w:space="0" w:color="000000"/>
              <w:right w:val="single" w:sz="4" w:space="0" w:color="auto"/>
            </w:tcBorders>
          </w:tcPr>
          <w:p w:rsidR="009F5409" w:rsidRDefault="009F5409" w:rsidP="009F5409">
            <w:pPr>
              <w:rPr>
                <w:sz w:val="20"/>
                <w:szCs w:val="16"/>
              </w:rPr>
            </w:pPr>
            <w:r>
              <w:rPr>
                <w:color w:val="000000"/>
                <w:sz w:val="20"/>
                <w:szCs w:val="20"/>
              </w:rPr>
              <w:lastRenderedPageBreak/>
              <w:t xml:space="preserve">1.7.  Выплата премии в связи с празднованием Дня металлурга в 2020 году работникам муниципальных учреждений Северо-Енисейского </w:t>
            </w:r>
            <w:proofErr w:type="spellStart"/>
            <w:r>
              <w:rPr>
                <w:color w:val="000000"/>
                <w:sz w:val="20"/>
                <w:szCs w:val="20"/>
              </w:rPr>
              <w:t>района</w:t>
            </w:r>
            <w:proofErr w:type="gramStart"/>
            <w:r>
              <w:rPr>
                <w:color w:val="000000"/>
                <w:sz w:val="20"/>
                <w:szCs w:val="20"/>
              </w:rPr>
              <w:t>,ф</w:t>
            </w:r>
            <w:proofErr w:type="gramEnd"/>
            <w:r>
              <w:rPr>
                <w:color w:val="000000"/>
                <w:sz w:val="20"/>
                <w:szCs w:val="20"/>
              </w:rPr>
              <w:t>инансовое</w:t>
            </w:r>
            <w:proofErr w:type="spellEnd"/>
            <w:r>
              <w:rPr>
                <w:color w:val="000000"/>
                <w:sz w:val="20"/>
                <w:szCs w:val="20"/>
              </w:rPr>
              <w:t xml:space="preserve"> обеспечение деятельности которых осуществляется за счет средств бюджета Северо-Енисейского района, а так же межбюджетных трансфертов, поступающих в бюджет Северо-Енисейского района</w:t>
            </w:r>
          </w:p>
          <w:p w:rsidR="009F5409" w:rsidRDefault="009F5409" w:rsidP="009F5409">
            <w:pPr>
              <w:rPr>
                <w:color w:val="000000"/>
                <w:sz w:val="20"/>
                <w:szCs w:val="20"/>
              </w:rPr>
            </w:pPr>
          </w:p>
          <w:p w:rsidR="009F5409" w:rsidRDefault="009F5409" w:rsidP="009F5409">
            <w:pPr>
              <w:rPr>
                <w:color w:val="000000"/>
                <w:sz w:val="20"/>
                <w:szCs w:val="20"/>
              </w:rPr>
            </w:pPr>
          </w:p>
        </w:tc>
        <w:tc>
          <w:tcPr>
            <w:tcW w:w="0" w:type="auto"/>
            <w:tcBorders>
              <w:top w:val="nil"/>
              <w:left w:val="single" w:sz="4" w:space="0" w:color="auto"/>
              <w:bottom w:val="single" w:sz="4" w:space="0" w:color="000000"/>
              <w:right w:val="single" w:sz="4" w:space="0" w:color="auto"/>
            </w:tcBorders>
            <w:vAlign w:val="center"/>
          </w:tcPr>
          <w:p w:rsidR="009F5409" w:rsidRDefault="009F5409" w:rsidP="009F5409">
            <w:pPr>
              <w:rPr>
                <w:color w:val="000000"/>
                <w:sz w:val="20"/>
                <w:szCs w:val="20"/>
              </w:rPr>
            </w:pPr>
            <w:r>
              <w:rPr>
                <w:color w:val="000000"/>
                <w:sz w:val="20"/>
                <w:szCs w:val="20"/>
              </w:rPr>
              <w:t>Управление образования администрации Северо-Енисейского района</w:t>
            </w:r>
          </w:p>
        </w:tc>
        <w:tc>
          <w:tcPr>
            <w:tcW w:w="0" w:type="auto"/>
            <w:tcBorders>
              <w:top w:val="nil"/>
              <w:left w:val="single" w:sz="4" w:space="0" w:color="auto"/>
              <w:bottom w:val="single" w:sz="4" w:space="0" w:color="000000"/>
              <w:right w:val="single" w:sz="4" w:space="0" w:color="auto"/>
            </w:tcBorders>
            <w:vAlign w:val="center"/>
          </w:tcPr>
          <w:p w:rsidR="009F5409" w:rsidRDefault="009F5409" w:rsidP="009F5409">
            <w:pPr>
              <w:rPr>
                <w:color w:val="000000"/>
                <w:sz w:val="20"/>
                <w:szCs w:val="20"/>
              </w:rPr>
            </w:pPr>
            <w:r>
              <w:rPr>
                <w:color w:val="000000"/>
                <w:sz w:val="20"/>
                <w:szCs w:val="20"/>
              </w:rPr>
              <w:t>444</w:t>
            </w:r>
          </w:p>
        </w:tc>
        <w:tc>
          <w:tcPr>
            <w:tcW w:w="0" w:type="auto"/>
            <w:tcBorders>
              <w:top w:val="nil"/>
              <w:left w:val="single" w:sz="4" w:space="0" w:color="auto"/>
              <w:bottom w:val="single" w:sz="4" w:space="0" w:color="000000"/>
              <w:right w:val="single" w:sz="4" w:space="0" w:color="auto"/>
            </w:tcBorders>
            <w:vAlign w:val="center"/>
          </w:tcPr>
          <w:p w:rsidR="009F5409" w:rsidRDefault="009F5409" w:rsidP="009F5409">
            <w:pPr>
              <w:rPr>
                <w:color w:val="000000"/>
                <w:sz w:val="20"/>
                <w:szCs w:val="20"/>
              </w:rPr>
            </w:pPr>
            <w:r>
              <w:rPr>
                <w:color w:val="000000"/>
                <w:sz w:val="20"/>
                <w:szCs w:val="20"/>
              </w:rPr>
              <w:t>0709</w:t>
            </w:r>
          </w:p>
        </w:tc>
        <w:tc>
          <w:tcPr>
            <w:tcW w:w="0" w:type="auto"/>
            <w:tcBorders>
              <w:top w:val="nil"/>
              <w:left w:val="single" w:sz="4" w:space="0" w:color="auto"/>
              <w:bottom w:val="single" w:sz="4" w:space="0" w:color="auto"/>
              <w:right w:val="single" w:sz="4" w:space="0" w:color="auto"/>
            </w:tcBorders>
            <w:vAlign w:val="center"/>
          </w:tcPr>
          <w:p w:rsidR="009F5409" w:rsidRDefault="009F5409" w:rsidP="009F5409">
            <w:pPr>
              <w:rPr>
                <w:color w:val="000000"/>
                <w:sz w:val="20"/>
                <w:szCs w:val="20"/>
              </w:rPr>
            </w:pPr>
            <w:r>
              <w:rPr>
                <w:color w:val="000000"/>
                <w:sz w:val="20"/>
                <w:szCs w:val="20"/>
              </w:rPr>
              <w:t>0250289980</w:t>
            </w:r>
          </w:p>
        </w:tc>
        <w:tc>
          <w:tcPr>
            <w:tcW w:w="747" w:type="dxa"/>
            <w:tcBorders>
              <w:top w:val="nil"/>
              <w:left w:val="nil"/>
              <w:bottom w:val="single" w:sz="4" w:space="0" w:color="auto"/>
              <w:right w:val="single" w:sz="4" w:space="0" w:color="auto"/>
            </w:tcBorders>
            <w:vAlign w:val="center"/>
          </w:tcPr>
          <w:p w:rsidR="009F5409" w:rsidRDefault="009F5409" w:rsidP="009F5409">
            <w:pPr>
              <w:rPr>
                <w:color w:val="000000"/>
                <w:sz w:val="20"/>
                <w:szCs w:val="20"/>
              </w:rPr>
            </w:pPr>
          </w:p>
        </w:tc>
        <w:tc>
          <w:tcPr>
            <w:tcW w:w="1559" w:type="dxa"/>
            <w:tcBorders>
              <w:top w:val="single" w:sz="4" w:space="0" w:color="auto"/>
              <w:left w:val="nil"/>
              <w:bottom w:val="single" w:sz="4" w:space="0" w:color="auto"/>
              <w:right w:val="single" w:sz="4" w:space="0" w:color="auto"/>
            </w:tcBorders>
            <w:vAlign w:val="center"/>
          </w:tcPr>
          <w:p w:rsidR="009F5409" w:rsidRDefault="009F5409" w:rsidP="009F5409">
            <w:pPr>
              <w:jc w:val="center"/>
              <w:rPr>
                <w:color w:val="000000"/>
                <w:sz w:val="20"/>
                <w:szCs w:val="20"/>
              </w:rPr>
            </w:pPr>
          </w:p>
          <w:p w:rsidR="009F5409" w:rsidRDefault="009F5409" w:rsidP="009F5409">
            <w:pPr>
              <w:jc w:val="center"/>
              <w:rPr>
                <w:color w:val="000000"/>
                <w:sz w:val="20"/>
                <w:szCs w:val="20"/>
              </w:rPr>
            </w:pPr>
            <w:r>
              <w:rPr>
                <w:color w:val="000000"/>
                <w:sz w:val="20"/>
                <w:szCs w:val="20"/>
              </w:rPr>
              <w:t>260017,60</w:t>
            </w:r>
          </w:p>
        </w:tc>
        <w:tc>
          <w:tcPr>
            <w:tcW w:w="1418" w:type="dxa"/>
            <w:tcBorders>
              <w:top w:val="single" w:sz="4" w:space="0" w:color="auto"/>
              <w:left w:val="nil"/>
              <w:bottom w:val="single" w:sz="4" w:space="0" w:color="auto"/>
              <w:right w:val="single" w:sz="4" w:space="0" w:color="auto"/>
            </w:tcBorders>
            <w:vAlign w:val="center"/>
          </w:tcPr>
          <w:p w:rsidR="009F5409" w:rsidRDefault="009F5409" w:rsidP="009F5409">
            <w:pPr>
              <w:jc w:val="center"/>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vAlign w:val="center"/>
          </w:tcPr>
          <w:p w:rsidR="009F5409" w:rsidRDefault="009F5409" w:rsidP="009F5409">
            <w:pPr>
              <w:jc w:val="center"/>
              <w:rPr>
                <w:color w:val="000000"/>
                <w:sz w:val="20"/>
                <w:szCs w:val="20"/>
              </w:rPr>
            </w:pPr>
            <w:r>
              <w:rPr>
                <w:color w:val="000000"/>
                <w:sz w:val="20"/>
                <w:szCs w:val="20"/>
              </w:rPr>
              <w:t>0,00</w:t>
            </w:r>
          </w:p>
        </w:tc>
        <w:tc>
          <w:tcPr>
            <w:tcW w:w="2126" w:type="dxa"/>
            <w:tcBorders>
              <w:top w:val="nil"/>
              <w:left w:val="nil"/>
              <w:bottom w:val="single" w:sz="4" w:space="0" w:color="auto"/>
              <w:right w:val="single" w:sz="4" w:space="0" w:color="auto"/>
            </w:tcBorders>
            <w:vAlign w:val="center"/>
          </w:tcPr>
          <w:p w:rsidR="009F5409" w:rsidRDefault="009F5409" w:rsidP="009F5409">
            <w:pPr>
              <w:jc w:val="center"/>
              <w:rPr>
                <w:color w:val="000000"/>
                <w:sz w:val="20"/>
                <w:szCs w:val="20"/>
              </w:rPr>
            </w:pPr>
            <w:r>
              <w:rPr>
                <w:color w:val="000000"/>
                <w:sz w:val="20"/>
                <w:szCs w:val="20"/>
              </w:rPr>
              <w:t>260017,60</w:t>
            </w:r>
          </w:p>
        </w:tc>
        <w:tc>
          <w:tcPr>
            <w:tcW w:w="0" w:type="auto"/>
            <w:tcBorders>
              <w:top w:val="nil"/>
              <w:left w:val="single" w:sz="4" w:space="0" w:color="auto"/>
              <w:bottom w:val="single" w:sz="4" w:space="0" w:color="auto"/>
              <w:right w:val="single" w:sz="4" w:space="0" w:color="auto"/>
            </w:tcBorders>
            <w:vAlign w:val="center"/>
          </w:tcPr>
          <w:p w:rsidR="009F5409" w:rsidRDefault="009F5409" w:rsidP="009F5409">
            <w:pPr>
              <w:rPr>
                <w:color w:val="000000"/>
                <w:sz w:val="20"/>
                <w:szCs w:val="20"/>
              </w:rPr>
            </w:pPr>
          </w:p>
        </w:tc>
      </w:tr>
      <w:tr w:rsidR="009F5409" w:rsidTr="009F5409">
        <w:trPr>
          <w:trHeight w:val="269"/>
        </w:trPr>
        <w:tc>
          <w:tcPr>
            <w:tcW w:w="2552" w:type="dxa"/>
            <w:tcBorders>
              <w:top w:val="nil"/>
              <w:left w:val="single" w:sz="4" w:space="0" w:color="auto"/>
              <w:bottom w:val="single" w:sz="4" w:space="0" w:color="auto"/>
              <w:right w:val="single" w:sz="4" w:space="0" w:color="auto"/>
            </w:tcBorders>
            <w:noWrap/>
            <w:vAlign w:val="center"/>
            <w:hideMark/>
          </w:tcPr>
          <w:p w:rsidR="009F5409" w:rsidRDefault="009F5409" w:rsidP="009F5409">
            <w:pPr>
              <w:rPr>
                <w:color w:val="000000"/>
                <w:sz w:val="20"/>
                <w:szCs w:val="20"/>
              </w:rPr>
            </w:pPr>
          </w:p>
        </w:tc>
        <w:tc>
          <w:tcPr>
            <w:tcW w:w="1541" w:type="dxa"/>
            <w:tcBorders>
              <w:top w:val="nil"/>
              <w:left w:val="nil"/>
              <w:bottom w:val="single" w:sz="4" w:space="0" w:color="auto"/>
              <w:right w:val="single" w:sz="4" w:space="0" w:color="auto"/>
            </w:tcBorders>
            <w:noWrap/>
            <w:vAlign w:val="center"/>
            <w:hideMark/>
          </w:tcPr>
          <w:p w:rsidR="009F5409" w:rsidRDefault="009F5409" w:rsidP="009F5409">
            <w:pPr>
              <w:rPr>
                <w:color w:val="000000"/>
                <w:sz w:val="20"/>
                <w:szCs w:val="20"/>
              </w:rPr>
            </w:pPr>
          </w:p>
        </w:tc>
        <w:tc>
          <w:tcPr>
            <w:tcW w:w="700" w:type="dxa"/>
            <w:tcBorders>
              <w:top w:val="nil"/>
              <w:left w:val="nil"/>
              <w:bottom w:val="single" w:sz="4" w:space="0" w:color="auto"/>
              <w:right w:val="single" w:sz="4" w:space="0" w:color="auto"/>
            </w:tcBorders>
            <w:noWrap/>
            <w:vAlign w:val="center"/>
            <w:hideMark/>
          </w:tcPr>
          <w:p w:rsidR="009F5409" w:rsidRDefault="009F5409" w:rsidP="009F5409">
            <w:pPr>
              <w:rPr>
                <w:color w:val="000000"/>
                <w:sz w:val="20"/>
                <w:szCs w:val="20"/>
              </w:rPr>
            </w:pPr>
          </w:p>
        </w:tc>
        <w:tc>
          <w:tcPr>
            <w:tcW w:w="651" w:type="dxa"/>
            <w:tcBorders>
              <w:top w:val="nil"/>
              <w:left w:val="nil"/>
              <w:bottom w:val="single" w:sz="4" w:space="0" w:color="auto"/>
              <w:right w:val="single" w:sz="4" w:space="0" w:color="auto"/>
            </w:tcBorders>
            <w:noWrap/>
            <w:vAlign w:val="center"/>
            <w:hideMark/>
          </w:tcPr>
          <w:p w:rsidR="009F5409" w:rsidRDefault="009F5409" w:rsidP="009F5409">
            <w:pPr>
              <w:rPr>
                <w:color w:val="000000"/>
                <w:sz w:val="20"/>
                <w:szCs w:val="20"/>
              </w:rPr>
            </w:pPr>
          </w:p>
        </w:tc>
        <w:tc>
          <w:tcPr>
            <w:tcW w:w="1216" w:type="dxa"/>
            <w:tcBorders>
              <w:top w:val="nil"/>
              <w:left w:val="nil"/>
              <w:bottom w:val="single" w:sz="4" w:space="0" w:color="auto"/>
              <w:right w:val="single" w:sz="4" w:space="0" w:color="auto"/>
            </w:tcBorders>
            <w:noWrap/>
            <w:vAlign w:val="center"/>
            <w:hideMark/>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noWrap/>
            <w:vAlign w:val="center"/>
            <w:hideMark/>
          </w:tcPr>
          <w:p w:rsidR="009F5409" w:rsidRDefault="009F5409" w:rsidP="009F5409">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F5409" w:rsidRDefault="009F5409" w:rsidP="009F5409">
            <w:pPr>
              <w:jc w:val="center"/>
              <w:rPr>
                <w:color w:val="000000"/>
                <w:sz w:val="20"/>
                <w:szCs w:val="20"/>
              </w:rPr>
            </w:pPr>
            <w:r>
              <w:rPr>
                <w:color w:val="000000"/>
                <w:sz w:val="20"/>
                <w:szCs w:val="20"/>
              </w:rPr>
              <w:t>201055,50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409" w:rsidRDefault="009F5409" w:rsidP="009F5409">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409" w:rsidRDefault="009F5409" w:rsidP="009F5409">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409" w:rsidRDefault="009F5409" w:rsidP="009F5409">
            <w:pPr>
              <w:jc w:val="center"/>
              <w:rPr>
                <w:color w:val="000000"/>
                <w:sz w:val="20"/>
                <w:szCs w:val="20"/>
              </w:rPr>
            </w:pPr>
            <w:r>
              <w:rPr>
                <w:color w:val="000000"/>
                <w:sz w:val="20"/>
                <w:szCs w:val="20"/>
              </w:rPr>
              <w:t>201055,50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9F5409" w:rsidRDefault="009F5409" w:rsidP="009F5409">
            <w:pPr>
              <w:rPr>
                <w:b/>
                <w:color w:val="000000"/>
                <w:sz w:val="20"/>
                <w:szCs w:val="20"/>
              </w:rPr>
            </w:pPr>
          </w:p>
        </w:tc>
      </w:tr>
      <w:tr w:rsidR="009F5409" w:rsidTr="009F5409">
        <w:trPr>
          <w:trHeight w:val="269"/>
        </w:trPr>
        <w:tc>
          <w:tcPr>
            <w:tcW w:w="2552" w:type="dxa"/>
            <w:tcBorders>
              <w:top w:val="single" w:sz="4" w:space="0" w:color="auto"/>
              <w:left w:val="single" w:sz="4" w:space="0" w:color="auto"/>
              <w:bottom w:val="single" w:sz="4" w:space="0" w:color="auto"/>
              <w:right w:val="single" w:sz="4" w:space="0" w:color="auto"/>
            </w:tcBorders>
            <w:noWrap/>
            <w:vAlign w:val="center"/>
          </w:tcPr>
          <w:p w:rsidR="009F5409" w:rsidRDefault="009F5409" w:rsidP="009F5409">
            <w:pPr>
              <w:rPr>
                <w:color w:val="000000"/>
                <w:sz w:val="20"/>
                <w:szCs w:val="20"/>
              </w:rPr>
            </w:pPr>
          </w:p>
        </w:tc>
        <w:tc>
          <w:tcPr>
            <w:tcW w:w="1541"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700"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651"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1216"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9F5409" w:rsidRDefault="009F5409" w:rsidP="009F5409">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58962,10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58962,10</w:t>
            </w:r>
          </w:p>
        </w:tc>
        <w:tc>
          <w:tcPr>
            <w:tcW w:w="1843" w:type="dxa"/>
            <w:tcBorders>
              <w:top w:val="single" w:sz="4" w:space="0" w:color="auto"/>
              <w:left w:val="single" w:sz="4" w:space="0" w:color="auto"/>
              <w:bottom w:val="single" w:sz="4" w:space="0" w:color="auto"/>
              <w:right w:val="single" w:sz="4" w:space="0" w:color="auto"/>
            </w:tcBorders>
            <w:noWrap/>
            <w:vAlign w:val="bottom"/>
          </w:tcPr>
          <w:p w:rsidR="009F5409" w:rsidRDefault="009F5409" w:rsidP="009F5409">
            <w:pPr>
              <w:rPr>
                <w:b/>
                <w:color w:val="000000"/>
                <w:sz w:val="20"/>
                <w:szCs w:val="20"/>
              </w:rPr>
            </w:pPr>
          </w:p>
        </w:tc>
      </w:tr>
      <w:tr w:rsidR="009F5409" w:rsidTr="009F5409">
        <w:trPr>
          <w:trHeight w:val="269"/>
        </w:trPr>
        <w:tc>
          <w:tcPr>
            <w:tcW w:w="2552" w:type="dxa"/>
            <w:tcBorders>
              <w:top w:val="single" w:sz="4" w:space="0" w:color="auto"/>
              <w:left w:val="single" w:sz="4" w:space="0" w:color="auto"/>
              <w:bottom w:val="single" w:sz="4" w:space="0" w:color="auto"/>
              <w:right w:val="single" w:sz="4" w:space="0" w:color="auto"/>
            </w:tcBorders>
            <w:noWrap/>
          </w:tcPr>
          <w:p w:rsidR="009F5409" w:rsidRDefault="009F5409" w:rsidP="009F5409">
            <w:pPr>
              <w:rPr>
                <w:sz w:val="20"/>
                <w:szCs w:val="16"/>
              </w:rPr>
            </w:pPr>
            <w:r>
              <w:rPr>
                <w:color w:val="000000"/>
                <w:sz w:val="20"/>
                <w:szCs w:val="20"/>
              </w:rPr>
              <w:t xml:space="preserve">1.8.  Выплата премии в связи с празднованием Дня металлурга в 2020 году работникам муниципальных учреждений Северо-Енисейского района, финансовое обеспечение деятельности которых осуществляется за счет средств бюджета Северо-Енисейского района, а так же межбюджетных трансфертов, </w:t>
            </w:r>
            <w:r>
              <w:rPr>
                <w:color w:val="000000"/>
                <w:sz w:val="20"/>
                <w:szCs w:val="20"/>
              </w:rPr>
              <w:lastRenderedPageBreak/>
              <w:t>поступающих в бюджет Северо-Енисейского района</w:t>
            </w:r>
          </w:p>
          <w:p w:rsidR="009F5409" w:rsidRDefault="009F5409" w:rsidP="009F5409">
            <w:pPr>
              <w:rPr>
                <w:color w:val="000000"/>
                <w:sz w:val="20"/>
                <w:szCs w:val="20"/>
              </w:rPr>
            </w:pPr>
          </w:p>
          <w:p w:rsidR="009F5409" w:rsidRDefault="009F5409" w:rsidP="009F5409">
            <w:pPr>
              <w:rPr>
                <w:color w:val="000000"/>
                <w:sz w:val="20"/>
                <w:szCs w:val="20"/>
              </w:rPr>
            </w:pPr>
          </w:p>
        </w:tc>
        <w:tc>
          <w:tcPr>
            <w:tcW w:w="1541"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r>
              <w:rPr>
                <w:color w:val="000000"/>
                <w:sz w:val="20"/>
                <w:szCs w:val="20"/>
              </w:rPr>
              <w:lastRenderedPageBreak/>
              <w:t>Управление образования администрации Северо-Енисейского района</w:t>
            </w:r>
          </w:p>
        </w:tc>
        <w:tc>
          <w:tcPr>
            <w:tcW w:w="700"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r>
              <w:rPr>
                <w:color w:val="000000"/>
                <w:sz w:val="20"/>
                <w:szCs w:val="20"/>
              </w:rPr>
              <w:t>444</w:t>
            </w:r>
          </w:p>
        </w:tc>
        <w:tc>
          <w:tcPr>
            <w:tcW w:w="651"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r>
              <w:rPr>
                <w:color w:val="000000"/>
                <w:sz w:val="20"/>
                <w:szCs w:val="20"/>
              </w:rPr>
              <w:t>0709</w:t>
            </w:r>
          </w:p>
        </w:tc>
        <w:tc>
          <w:tcPr>
            <w:tcW w:w="1216"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r>
              <w:rPr>
                <w:color w:val="000000"/>
                <w:sz w:val="20"/>
                <w:szCs w:val="20"/>
              </w:rPr>
              <w:t>0250188980</w:t>
            </w:r>
          </w:p>
        </w:tc>
        <w:tc>
          <w:tcPr>
            <w:tcW w:w="747"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932350,75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932350,75</w:t>
            </w:r>
          </w:p>
        </w:tc>
        <w:tc>
          <w:tcPr>
            <w:tcW w:w="1843" w:type="dxa"/>
            <w:tcBorders>
              <w:top w:val="single" w:sz="4" w:space="0" w:color="auto"/>
              <w:left w:val="single" w:sz="4" w:space="0" w:color="auto"/>
              <w:bottom w:val="single" w:sz="4" w:space="0" w:color="auto"/>
              <w:right w:val="single" w:sz="4" w:space="0" w:color="auto"/>
            </w:tcBorders>
            <w:noWrap/>
            <w:vAlign w:val="bottom"/>
          </w:tcPr>
          <w:p w:rsidR="009F5409" w:rsidRDefault="009F5409" w:rsidP="009F5409">
            <w:pPr>
              <w:rPr>
                <w:b/>
                <w:color w:val="000000"/>
                <w:sz w:val="20"/>
                <w:szCs w:val="20"/>
              </w:rPr>
            </w:pPr>
          </w:p>
        </w:tc>
      </w:tr>
      <w:tr w:rsidR="009F5409" w:rsidTr="009F5409">
        <w:trPr>
          <w:trHeight w:val="269"/>
        </w:trPr>
        <w:tc>
          <w:tcPr>
            <w:tcW w:w="2552" w:type="dxa"/>
            <w:tcBorders>
              <w:top w:val="nil"/>
              <w:left w:val="single" w:sz="4" w:space="0" w:color="auto"/>
              <w:bottom w:val="single" w:sz="4" w:space="0" w:color="auto"/>
              <w:right w:val="single" w:sz="4" w:space="0" w:color="auto"/>
            </w:tcBorders>
            <w:noWrap/>
            <w:vAlign w:val="center"/>
          </w:tcPr>
          <w:p w:rsidR="009F5409" w:rsidRDefault="009F5409" w:rsidP="009F5409">
            <w:pPr>
              <w:rPr>
                <w:color w:val="000000"/>
                <w:sz w:val="20"/>
                <w:szCs w:val="20"/>
              </w:rPr>
            </w:pPr>
          </w:p>
        </w:tc>
        <w:tc>
          <w:tcPr>
            <w:tcW w:w="1541" w:type="dxa"/>
            <w:tcBorders>
              <w:top w:val="nil"/>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700" w:type="dxa"/>
            <w:tcBorders>
              <w:top w:val="nil"/>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651" w:type="dxa"/>
            <w:tcBorders>
              <w:top w:val="nil"/>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1216" w:type="dxa"/>
            <w:tcBorders>
              <w:top w:val="nil"/>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747" w:type="dxa"/>
            <w:tcBorders>
              <w:top w:val="nil"/>
              <w:left w:val="nil"/>
              <w:bottom w:val="single" w:sz="4" w:space="0" w:color="auto"/>
              <w:right w:val="single" w:sz="4" w:space="0" w:color="auto"/>
            </w:tcBorders>
            <w:noWrap/>
            <w:vAlign w:val="center"/>
          </w:tcPr>
          <w:p w:rsidR="009F5409" w:rsidRDefault="009F5409" w:rsidP="009F5409">
            <w:pPr>
              <w:jc w:val="center"/>
              <w:rPr>
                <w:color w:val="000000"/>
                <w:sz w:val="20"/>
                <w:szCs w:val="20"/>
              </w:rPr>
            </w:pPr>
            <w:r>
              <w:rP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716091,22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932350,75</w:t>
            </w:r>
          </w:p>
        </w:tc>
        <w:tc>
          <w:tcPr>
            <w:tcW w:w="1843" w:type="dxa"/>
            <w:tcBorders>
              <w:top w:val="single" w:sz="4" w:space="0" w:color="auto"/>
              <w:left w:val="single" w:sz="4" w:space="0" w:color="auto"/>
              <w:bottom w:val="single" w:sz="4" w:space="0" w:color="auto"/>
              <w:right w:val="single" w:sz="4" w:space="0" w:color="auto"/>
            </w:tcBorders>
            <w:noWrap/>
            <w:vAlign w:val="bottom"/>
          </w:tcPr>
          <w:p w:rsidR="009F5409" w:rsidRDefault="009F5409" w:rsidP="009F5409">
            <w:pPr>
              <w:rPr>
                <w:b/>
                <w:color w:val="000000"/>
                <w:sz w:val="20"/>
                <w:szCs w:val="20"/>
              </w:rPr>
            </w:pPr>
          </w:p>
        </w:tc>
      </w:tr>
      <w:tr w:rsidR="009F5409" w:rsidTr="009F5409">
        <w:trPr>
          <w:trHeight w:val="269"/>
        </w:trPr>
        <w:tc>
          <w:tcPr>
            <w:tcW w:w="2552" w:type="dxa"/>
            <w:tcBorders>
              <w:top w:val="single" w:sz="4" w:space="0" w:color="auto"/>
              <w:left w:val="single" w:sz="4" w:space="0" w:color="auto"/>
              <w:bottom w:val="single" w:sz="4" w:space="0" w:color="auto"/>
              <w:right w:val="single" w:sz="4" w:space="0" w:color="auto"/>
            </w:tcBorders>
            <w:noWrap/>
            <w:vAlign w:val="center"/>
          </w:tcPr>
          <w:p w:rsidR="009F5409" w:rsidRDefault="009F5409" w:rsidP="009F5409">
            <w:pPr>
              <w:rPr>
                <w:color w:val="000000"/>
                <w:sz w:val="20"/>
                <w:szCs w:val="20"/>
              </w:rPr>
            </w:pPr>
          </w:p>
        </w:tc>
        <w:tc>
          <w:tcPr>
            <w:tcW w:w="1541"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700"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651"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1216" w:type="dxa"/>
            <w:tcBorders>
              <w:top w:val="single" w:sz="4" w:space="0" w:color="auto"/>
              <w:left w:val="nil"/>
              <w:bottom w:val="single" w:sz="4" w:space="0" w:color="auto"/>
              <w:right w:val="single" w:sz="4" w:space="0" w:color="auto"/>
            </w:tcBorders>
            <w:noWrap/>
            <w:vAlign w:val="center"/>
          </w:tcPr>
          <w:p w:rsidR="009F5409" w:rsidRDefault="009F5409" w:rsidP="009F5409">
            <w:pP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9F5409" w:rsidRDefault="009F5409" w:rsidP="009F5409">
            <w:pPr>
              <w:jc w:val="center"/>
              <w:rPr>
                <w:color w:val="000000"/>
                <w:sz w:val="20"/>
                <w:szCs w:val="20"/>
              </w:rPr>
            </w:pPr>
            <w:r>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216259,53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216259,53</w:t>
            </w:r>
          </w:p>
        </w:tc>
        <w:tc>
          <w:tcPr>
            <w:tcW w:w="1843" w:type="dxa"/>
            <w:tcBorders>
              <w:top w:val="single" w:sz="4" w:space="0" w:color="auto"/>
              <w:left w:val="single" w:sz="4" w:space="0" w:color="auto"/>
              <w:bottom w:val="single" w:sz="4" w:space="0" w:color="auto"/>
              <w:right w:val="single" w:sz="4" w:space="0" w:color="auto"/>
            </w:tcBorders>
            <w:noWrap/>
            <w:vAlign w:val="bottom"/>
          </w:tcPr>
          <w:p w:rsidR="009F5409" w:rsidRDefault="009F5409" w:rsidP="009F5409">
            <w:pPr>
              <w:rPr>
                <w:b/>
                <w:color w:val="000000"/>
                <w:sz w:val="20"/>
                <w:szCs w:val="20"/>
              </w:rPr>
            </w:pPr>
          </w:p>
        </w:tc>
      </w:tr>
      <w:tr w:rsidR="009F5409" w:rsidTr="009F5409">
        <w:trPr>
          <w:trHeight w:val="269"/>
        </w:trPr>
        <w:tc>
          <w:tcPr>
            <w:tcW w:w="2552" w:type="dxa"/>
            <w:tcBorders>
              <w:top w:val="single" w:sz="4" w:space="0" w:color="auto"/>
              <w:left w:val="single" w:sz="4" w:space="0" w:color="auto"/>
              <w:bottom w:val="single" w:sz="4" w:space="0" w:color="auto"/>
              <w:right w:val="single" w:sz="4" w:space="0" w:color="auto"/>
            </w:tcBorders>
            <w:noWrap/>
            <w:vAlign w:val="center"/>
          </w:tcPr>
          <w:p w:rsidR="009F5409" w:rsidRDefault="009F5409" w:rsidP="009F5409">
            <w:pPr>
              <w:jc w:val="center"/>
              <w:rPr>
                <w:color w:val="000000"/>
                <w:sz w:val="20"/>
                <w:szCs w:val="20"/>
              </w:rPr>
            </w:pPr>
            <w:r>
              <w:rPr>
                <w:color w:val="000000"/>
                <w:sz w:val="20"/>
                <w:szCs w:val="20"/>
              </w:rPr>
              <w:t>Итого:</w:t>
            </w:r>
          </w:p>
        </w:tc>
        <w:tc>
          <w:tcPr>
            <w:tcW w:w="1541" w:type="dxa"/>
            <w:tcBorders>
              <w:top w:val="single" w:sz="4" w:space="0" w:color="auto"/>
              <w:left w:val="nil"/>
              <w:bottom w:val="single" w:sz="4" w:space="0" w:color="auto"/>
              <w:right w:val="single" w:sz="4" w:space="0" w:color="auto"/>
            </w:tcBorders>
            <w:noWrap/>
            <w:vAlign w:val="center"/>
          </w:tcPr>
          <w:p w:rsidR="009F5409" w:rsidRDefault="009F5409" w:rsidP="009F5409">
            <w:pPr>
              <w:jc w:val="center"/>
              <w:rPr>
                <w:color w:val="000000"/>
                <w:sz w:val="20"/>
                <w:szCs w:val="20"/>
              </w:rPr>
            </w:pPr>
          </w:p>
        </w:tc>
        <w:tc>
          <w:tcPr>
            <w:tcW w:w="700" w:type="dxa"/>
            <w:tcBorders>
              <w:top w:val="single" w:sz="4" w:space="0" w:color="auto"/>
              <w:left w:val="nil"/>
              <w:bottom w:val="single" w:sz="4" w:space="0" w:color="auto"/>
              <w:right w:val="single" w:sz="4" w:space="0" w:color="auto"/>
            </w:tcBorders>
            <w:noWrap/>
            <w:vAlign w:val="center"/>
          </w:tcPr>
          <w:p w:rsidR="009F5409" w:rsidRDefault="009F5409" w:rsidP="009F5409">
            <w:pPr>
              <w:jc w:val="center"/>
              <w:rPr>
                <w:color w:val="000000"/>
                <w:sz w:val="20"/>
                <w:szCs w:val="20"/>
              </w:rPr>
            </w:pPr>
          </w:p>
        </w:tc>
        <w:tc>
          <w:tcPr>
            <w:tcW w:w="651" w:type="dxa"/>
            <w:tcBorders>
              <w:top w:val="single" w:sz="4" w:space="0" w:color="auto"/>
              <w:left w:val="nil"/>
              <w:bottom w:val="single" w:sz="4" w:space="0" w:color="auto"/>
              <w:right w:val="single" w:sz="4" w:space="0" w:color="auto"/>
            </w:tcBorders>
            <w:noWrap/>
            <w:vAlign w:val="center"/>
          </w:tcPr>
          <w:p w:rsidR="009F5409" w:rsidRDefault="009F5409" w:rsidP="009F5409">
            <w:pPr>
              <w:jc w:val="center"/>
              <w:rPr>
                <w:color w:val="000000"/>
                <w:sz w:val="20"/>
                <w:szCs w:val="20"/>
              </w:rPr>
            </w:pPr>
          </w:p>
        </w:tc>
        <w:tc>
          <w:tcPr>
            <w:tcW w:w="1216" w:type="dxa"/>
            <w:tcBorders>
              <w:top w:val="single" w:sz="4" w:space="0" w:color="auto"/>
              <w:left w:val="nil"/>
              <w:bottom w:val="single" w:sz="4" w:space="0" w:color="auto"/>
              <w:right w:val="single" w:sz="4" w:space="0" w:color="auto"/>
            </w:tcBorders>
            <w:noWrap/>
            <w:vAlign w:val="center"/>
          </w:tcPr>
          <w:p w:rsidR="009F5409" w:rsidRDefault="009F5409" w:rsidP="009F5409">
            <w:pPr>
              <w:jc w:val="center"/>
              <w:rPr>
                <w:color w:val="000000"/>
                <w:sz w:val="20"/>
                <w:szCs w:val="20"/>
              </w:rPr>
            </w:pPr>
          </w:p>
        </w:tc>
        <w:tc>
          <w:tcPr>
            <w:tcW w:w="747" w:type="dxa"/>
            <w:tcBorders>
              <w:top w:val="single" w:sz="4" w:space="0" w:color="auto"/>
              <w:left w:val="nil"/>
              <w:bottom w:val="single" w:sz="4" w:space="0" w:color="auto"/>
              <w:right w:val="single" w:sz="4" w:space="0" w:color="auto"/>
            </w:tcBorders>
            <w:noWrap/>
            <w:vAlign w:val="center"/>
          </w:tcPr>
          <w:p w:rsidR="009F5409" w:rsidRDefault="009F5409" w:rsidP="009F5409">
            <w:pPr>
              <w:jc w:val="center"/>
              <w:rPr>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58 233 154,03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56 662 247,16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56 662 247,16</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409" w:rsidRDefault="009F5409" w:rsidP="009F5409">
            <w:pPr>
              <w:jc w:val="center"/>
              <w:rPr>
                <w:color w:val="000000"/>
                <w:sz w:val="20"/>
                <w:szCs w:val="20"/>
              </w:rPr>
            </w:pPr>
            <w:r>
              <w:rPr>
                <w:color w:val="000000"/>
                <w:sz w:val="20"/>
                <w:szCs w:val="20"/>
              </w:rPr>
              <w:t>171 553 648,35</w:t>
            </w:r>
          </w:p>
        </w:tc>
        <w:tc>
          <w:tcPr>
            <w:tcW w:w="1843" w:type="dxa"/>
            <w:tcBorders>
              <w:top w:val="single" w:sz="4" w:space="0" w:color="auto"/>
              <w:left w:val="single" w:sz="4" w:space="0" w:color="auto"/>
              <w:bottom w:val="single" w:sz="4" w:space="0" w:color="auto"/>
              <w:right w:val="single" w:sz="4" w:space="0" w:color="auto"/>
            </w:tcBorders>
            <w:noWrap/>
            <w:vAlign w:val="bottom"/>
          </w:tcPr>
          <w:p w:rsidR="009F5409" w:rsidRDefault="009F5409" w:rsidP="009F5409">
            <w:pPr>
              <w:rPr>
                <w:b/>
                <w:color w:val="000000"/>
                <w:sz w:val="20"/>
                <w:szCs w:val="20"/>
              </w:rPr>
            </w:pPr>
          </w:p>
        </w:tc>
      </w:tr>
    </w:tbl>
    <w:p w:rsidR="009F5409" w:rsidRDefault="009F5409" w:rsidP="009F5409">
      <w:pPr>
        <w:rPr>
          <w:sz w:val="28"/>
          <w:szCs w:val="28"/>
          <w:lang w:eastAsia="ar-SA"/>
        </w:rPr>
      </w:pPr>
    </w:p>
    <w:p w:rsidR="009F5409" w:rsidRDefault="009F5409" w:rsidP="009F5409">
      <w:pPr>
        <w:pStyle w:val="ConsPlusNormal"/>
        <w:widowControl/>
        <w:ind w:firstLine="0"/>
        <w:jc w:val="right"/>
        <w:rPr>
          <w:rFonts w:eastAsia="Calibri"/>
          <w:sz w:val="28"/>
          <w:szCs w:val="28"/>
          <w:lang w:eastAsia="en-US"/>
        </w:rPr>
      </w:pPr>
    </w:p>
    <w:p w:rsidR="009F5409" w:rsidRDefault="009F5409" w:rsidP="009F5409">
      <w:pPr>
        <w:pStyle w:val="ConsPlusNormal"/>
        <w:widowControl/>
        <w:ind w:firstLine="0"/>
        <w:jc w:val="right"/>
        <w:rPr>
          <w:rFonts w:eastAsia="Calibri"/>
          <w:sz w:val="28"/>
          <w:szCs w:val="28"/>
          <w:lang w:eastAsia="en-US"/>
        </w:rPr>
      </w:pPr>
    </w:p>
    <w:p w:rsidR="009F5409" w:rsidRDefault="009F5409" w:rsidP="009F5409">
      <w:pPr>
        <w:pStyle w:val="ConsPlusNormal"/>
        <w:widowControl/>
        <w:ind w:firstLine="0"/>
        <w:jc w:val="right"/>
        <w:rPr>
          <w:rFonts w:eastAsia="Calibri"/>
          <w:sz w:val="28"/>
          <w:szCs w:val="28"/>
          <w:lang w:eastAsia="en-US"/>
        </w:rPr>
      </w:pPr>
    </w:p>
    <w:p w:rsidR="009F5409" w:rsidRDefault="009F5409" w:rsidP="009F5409">
      <w:pPr>
        <w:pStyle w:val="ConsPlusNormal"/>
        <w:widowControl/>
        <w:ind w:firstLine="0"/>
        <w:jc w:val="right"/>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9F5409">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9F5409" w:rsidRDefault="009F5409" w:rsidP="008F5FA0">
      <w:pPr>
        <w:pStyle w:val="ConsPlusNormal"/>
        <w:widowControl/>
        <w:ind w:firstLine="0"/>
        <w:rPr>
          <w:rFonts w:eastAsia="Calibri"/>
          <w:sz w:val="28"/>
          <w:szCs w:val="28"/>
          <w:lang w:eastAsia="en-US"/>
        </w:rPr>
      </w:pPr>
    </w:p>
    <w:p w:rsidR="008F5FA0" w:rsidRDefault="008F5FA0" w:rsidP="008F5FA0">
      <w:pPr>
        <w:pStyle w:val="ConsPlusNormal"/>
        <w:widowControl/>
        <w:ind w:firstLine="0"/>
        <w:rPr>
          <w:rFonts w:eastAsia="Calibri"/>
          <w:sz w:val="28"/>
          <w:szCs w:val="28"/>
          <w:lang w:eastAsia="en-US"/>
        </w:rPr>
      </w:pPr>
    </w:p>
    <w:p w:rsidR="006054E3" w:rsidRDefault="006054E3" w:rsidP="005934CB">
      <w:pPr>
        <w:pStyle w:val="ConsPlusNormal"/>
        <w:widowControl/>
        <w:ind w:firstLine="0"/>
        <w:jc w:val="right"/>
        <w:rPr>
          <w:rFonts w:eastAsia="Calibri"/>
          <w:sz w:val="28"/>
          <w:szCs w:val="28"/>
          <w:lang w:eastAsia="en-US"/>
        </w:rPr>
      </w:pPr>
    </w:p>
    <w:sectPr w:rsidR="006054E3" w:rsidSect="005934CB">
      <w:pgSz w:w="16838" w:h="11905" w:orient="landscape"/>
      <w:pgMar w:top="567" w:right="395"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2F" w:rsidRPr="00011C09" w:rsidRDefault="0045262F" w:rsidP="00011C09">
      <w:pPr>
        <w:pStyle w:val="a3"/>
        <w:rPr>
          <w:sz w:val="24"/>
          <w:szCs w:val="24"/>
        </w:rPr>
      </w:pPr>
      <w:r>
        <w:separator/>
      </w:r>
    </w:p>
  </w:endnote>
  <w:endnote w:type="continuationSeparator" w:id="0">
    <w:p w:rsidR="0045262F" w:rsidRPr="00011C09" w:rsidRDefault="0045262F" w:rsidP="00011C09">
      <w:pPr>
        <w:pStyle w:val="a3"/>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2F" w:rsidRPr="00011C09" w:rsidRDefault="0045262F" w:rsidP="00011C09">
      <w:pPr>
        <w:pStyle w:val="a3"/>
        <w:rPr>
          <w:sz w:val="24"/>
          <w:szCs w:val="24"/>
        </w:rPr>
      </w:pPr>
      <w:r>
        <w:separator/>
      </w:r>
    </w:p>
  </w:footnote>
  <w:footnote w:type="continuationSeparator" w:id="0">
    <w:p w:rsidR="0045262F" w:rsidRPr="00011C09" w:rsidRDefault="0045262F" w:rsidP="00011C09">
      <w:pPr>
        <w:pStyle w:val="a3"/>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
    <w:nsid w:val="06592FFD"/>
    <w:multiLevelType w:val="hybridMultilevel"/>
    <w:tmpl w:val="64E2AE1E"/>
    <w:lvl w:ilvl="0" w:tplc="46B6364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612DC4"/>
    <w:multiLevelType w:val="hybridMultilevel"/>
    <w:tmpl w:val="688AE490"/>
    <w:lvl w:ilvl="0" w:tplc="55CCD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231178"/>
    <w:multiLevelType w:val="hybridMultilevel"/>
    <w:tmpl w:val="E32EF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95FCF"/>
    <w:multiLevelType w:val="hybridMultilevel"/>
    <w:tmpl w:val="301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07616"/>
    <w:multiLevelType w:val="hybridMultilevel"/>
    <w:tmpl w:val="EA80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60F45"/>
    <w:multiLevelType w:val="multilevel"/>
    <w:tmpl w:val="0D5E3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11F58"/>
    <w:multiLevelType w:val="multilevel"/>
    <w:tmpl w:val="ED86C3A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AED0F9D"/>
    <w:multiLevelType w:val="hybridMultilevel"/>
    <w:tmpl w:val="48624CB0"/>
    <w:lvl w:ilvl="0" w:tplc="53FA33D4">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03ED9"/>
    <w:multiLevelType w:val="hybridMultilevel"/>
    <w:tmpl w:val="D01C6568"/>
    <w:lvl w:ilvl="0" w:tplc="EAB02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0E27DF"/>
    <w:multiLevelType w:val="multilevel"/>
    <w:tmpl w:val="3DA6973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81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915" w:hanging="1440"/>
      </w:pPr>
      <w:rPr>
        <w:rFonts w:hint="default"/>
      </w:rPr>
    </w:lvl>
    <w:lvl w:ilvl="6">
      <w:start w:val="1"/>
      <w:numFmt w:val="decimal"/>
      <w:isLgl/>
      <w:lvlText w:val="%1.%2.%3.%4.%5.%6.%7."/>
      <w:lvlJc w:val="left"/>
      <w:pPr>
        <w:ind w:left="8370" w:hanging="1800"/>
      </w:pPr>
      <w:rPr>
        <w:rFonts w:hint="default"/>
      </w:rPr>
    </w:lvl>
    <w:lvl w:ilvl="7">
      <w:start w:val="1"/>
      <w:numFmt w:val="decimal"/>
      <w:isLgl/>
      <w:lvlText w:val="%1.%2.%3.%4.%5.%6.%7.%8."/>
      <w:lvlJc w:val="left"/>
      <w:pPr>
        <w:ind w:left="9465" w:hanging="1800"/>
      </w:pPr>
      <w:rPr>
        <w:rFonts w:hint="default"/>
      </w:rPr>
    </w:lvl>
    <w:lvl w:ilvl="8">
      <w:start w:val="1"/>
      <w:numFmt w:val="decimal"/>
      <w:isLgl/>
      <w:lvlText w:val="%1.%2.%3.%4.%5.%6.%7.%8.%9."/>
      <w:lvlJc w:val="left"/>
      <w:pPr>
        <w:ind w:left="10920" w:hanging="2160"/>
      </w:pPr>
      <w:rPr>
        <w:rFonts w:hint="default"/>
      </w:rPr>
    </w:lvl>
  </w:abstractNum>
  <w:abstractNum w:abstractNumId="11">
    <w:nsid w:val="3353372C"/>
    <w:multiLevelType w:val="hybridMultilevel"/>
    <w:tmpl w:val="E3527D36"/>
    <w:lvl w:ilvl="0" w:tplc="706C77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C77634"/>
    <w:multiLevelType w:val="hybridMultilevel"/>
    <w:tmpl w:val="BD66782C"/>
    <w:lvl w:ilvl="0" w:tplc="1332A7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03F74"/>
    <w:multiLevelType w:val="hybridMultilevel"/>
    <w:tmpl w:val="19869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E4BE8"/>
    <w:multiLevelType w:val="hybridMultilevel"/>
    <w:tmpl w:val="F284412E"/>
    <w:lvl w:ilvl="0" w:tplc="F0849C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AF070A"/>
    <w:multiLevelType w:val="hybridMultilevel"/>
    <w:tmpl w:val="2BD028BC"/>
    <w:lvl w:ilvl="0" w:tplc="63FE81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F077D3"/>
    <w:multiLevelType w:val="hybridMultilevel"/>
    <w:tmpl w:val="09A8B5C4"/>
    <w:lvl w:ilvl="0" w:tplc="98F6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912914"/>
    <w:multiLevelType w:val="multilevel"/>
    <w:tmpl w:val="A44218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CB345F4"/>
    <w:multiLevelType w:val="multilevel"/>
    <w:tmpl w:val="56AECEDC"/>
    <w:lvl w:ilvl="0">
      <w:start w:val="2"/>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4D435AD4"/>
    <w:multiLevelType w:val="multilevel"/>
    <w:tmpl w:val="067AF1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551503F"/>
    <w:multiLevelType w:val="hybridMultilevel"/>
    <w:tmpl w:val="6F941802"/>
    <w:lvl w:ilvl="0" w:tplc="89889E3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76472E9"/>
    <w:multiLevelType w:val="hybridMultilevel"/>
    <w:tmpl w:val="BD5262A6"/>
    <w:lvl w:ilvl="0" w:tplc="3306F9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37C48B2"/>
    <w:multiLevelType w:val="multilevel"/>
    <w:tmpl w:val="DAC0B7FE"/>
    <w:lvl w:ilvl="0">
      <w:start w:val="1"/>
      <w:numFmt w:val="decimal"/>
      <w:lvlText w:val="%1."/>
      <w:lvlJc w:val="left"/>
      <w:pPr>
        <w:ind w:left="275" w:hanging="360"/>
      </w:pPr>
      <w:rPr>
        <w:rFonts w:hint="default"/>
      </w:rPr>
    </w:lvl>
    <w:lvl w:ilvl="1">
      <w:start w:val="6"/>
      <w:numFmt w:val="decimal"/>
      <w:isLgl/>
      <w:lvlText w:val="%1.%2."/>
      <w:lvlJc w:val="left"/>
      <w:pPr>
        <w:ind w:left="1222"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756" w:hanging="1080"/>
      </w:pPr>
      <w:rPr>
        <w:rFonts w:hint="default"/>
      </w:rPr>
    </w:lvl>
    <w:lvl w:ilvl="4">
      <w:start w:val="1"/>
      <w:numFmt w:val="decimal"/>
      <w:isLgl/>
      <w:lvlText w:val="%1.%2.%3.%4.%5."/>
      <w:lvlJc w:val="left"/>
      <w:pPr>
        <w:ind w:left="3343"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824" w:hanging="1800"/>
      </w:pPr>
      <w:rPr>
        <w:rFonts w:hint="default"/>
      </w:rPr>
    </w:lvl>
    <w:lvl w:ilvl="8">
      <w:start w:val="1"/>
      <w:numFmt w:val="decimal"/>
      <w:isLgl/>
      <w:lvlText w:val="%1.%2.%3.%4.%5.%6.%7.%8.%9."/>
      <w:lvlJc w:val="left"/>
      <w:pPr>
        <w:ind w:left="6771" w:hanging="2160"/>
      </w:pPr>
      <w:rPr>
        <w:rFonts w:hint="default"/>
      </w:rPr>
    </w:lvl>
  </w:abstractNum>
  <w:abstractNum w:abstractNumId="24">
    <w:nsid w:val="645B44A0"/>
    <w:multiLevelType w:val="multilevel"/>
    <w:tmpl w:val="0CAC937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6498716A"/>
    <w:multiLevelType w:val="multilevel"/>
    <w:tmpl w:val="8FAC5D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D43C29"/>
    <w:multiLevelType w:val="hybridMultilevel"/>
    <w:tmpl w:val="82F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1618E"/>
    <w:multiLevelType w:val="hybridMultilevel"/>
    <w:tmpl w:val="DBBC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850096"/>
    <w:multiLevelType w:val="hybridMultilevel"/>
    <w:tmpl w:val="27540D8C"/>
    <w:lvl w:ilvl="0" w:tplc="966AD49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A18586C"/>
    <w:multiLevelType w:val="hybridMultilevel"/>
    <w:tmpl w:val="124EAE6C"/>
    <w:lvl w:ilvl="0" w:tplc="46B63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C400F29"/>
    <w:multiLevelType w:val="multilevel"/>
    <w:tmpl w:val="75EEA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EE34E41"/>
    <w:multiLevelType w:val="hybridMultilevel"/>
    <w:tmpl w:val="80F6FC92"/>
    <w:lvl w:ilvl="0" w:tplc="7762587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B70594A"/>
    <w:multiLevelType w:val="hybridMultilevel"/>
    <w:tmpl w:val="6144D454"/>
    <w:lvl w:ilvl="0" w:tplc="D58CE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E8162F5"/>
    <w:multiLevelType w:val="hybridMultilevel"/>
    <w:tmpl w:val="2F483356"/>
    <w:lvl w:ilvl="0" w:tplc="BBD8043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F2F0450"/>
    <w:multiLevelType w:val="multilevel"/>
    <w:tmpl w:val="3052361C"/>
    <w:lvl w:ilvl="0">
      <w:start w:val="2"/>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0"/>
  </w:num>
  <w:num w:numId="2">
    <w:abstractNumId w:val="10"/>
  </w:num>
  <w:num w:numId="3">
    <w:abstractNumId w:val="18"/>
  </w:num>
  <w:num w:numId="4">
    <w:abstractNumId w:val="23"/>
  </w:num>
  <w:num w:numId="5">
    <w:abstractNumId w:val="20"/>
  </w:num>
  <w:num w:numId="6">
    <w:abstractNumId w:val="24"/>
  </w:num>
  <w:num w:numId="7">
    <w:abstractNumId w:val="3"/>
  </w:num>
  <w:num w:numId="8">
    <w:abstractNumId w:val="7"/>
  </w:num>
  <w:num w:numId="9">
    <w:abstractNumId w:val="8"/>
  </w:num>
  <w:num w:numId="10">
    <w:abstractNumId w:val="11"/>
  </w:num>
  <w:num w:numId="11">
    <w:abstractNumId w:val="30"/>
  </w:num>
  <w:num w:numId="12">
    <w:abstractNumId w:val="34"/>
  </w:num>
  <w:num w:numId="13">
    <w:abstractNumId w:val="25"/>
  </w:num>
  <w:num w:numId="14">
    <w:abstractNumId w:val="6"/>
  </w:num>
  <w:num w:numId="15">
    <w:abstractNumId w:val="19"/>
  </w:num>
  <w:num w:numId="16">
    <w:abstractNumId w:val="33"/>
  </w:num>
  <w:num w:numId="17">
    <w:abstractNumId w:val="32"/>
  </w:num>
  <w:num w:numId="18">
    <w:abstractNumId w:val="15"/>
  </w:num>
  <w:num w:numId="19">
    <w:abstractNumId w:val="31"/>
  </w:num>
  <w:num w:numId="20">
    <w:abstractNumId w:val="13"/>
  </w:num>
  <w:num w:numId="21">
    <w:abstractNumId w:val="12"/>
  </w:num>
  <w:num w:numId="22">
    <w:abstractNumId w:val="17"/>
  </w:num>
  <w:num w:numId="23">
    <w:abstractNumId w:val="27"/>
  </w:num>
  <w:num w:numId="24">
    <w:abstractNumId w:val="14"/>
  </w:num>
  <w:num w:numId="25">
    <w:abstractNumId w:val="28"/>
  </w:num>
  <w:num w:numId="26">
    <w:abstractNumId w:val="22"/>
  </w:num>
  <w:num w:numId="27">
    <w:abstractNumId w:val="9"/>
  </w:num>
  <w:num w:numId="28">
    <w:abstractNumId w:val="1"/>
  </w:num>
  <w:num w:numId="29">
    <w:abstractNumId w:val="29"/>
  </w:num>
  <w:num w:numId="30">
    <w:abstractNumId w:val="4"/>
  </w:num>
  <w:num w:numId="31">
    <w:abstractNumId w:val="5"/>
  </w:num>
  <w:num w:numId="32">
    <w:abstractNumId w:val="26"/>
  </w:num>
  <w:num w:numId="33">
    <w:abstractNumId w:val="2"/>
  </w:num>
  <w:num w:numId="34">
    <w:abstractNumId w:val="16"/>
  </w:num>
  <w:num w:numId="35">
    <w:abstractNumId w:val="2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F0086"/>
    <w:rsid w:val="000000FF"/>
    <w:rsid w:val="0000030E"/>
    <w:rsid w:val="00000E01"/>
    <w:rsid w:val="00001066"/>
    <w:rsid w:val="00001217"/>
    <w:rsid w:val="00001B71"/>
    <w:rsid w:val="00003AE7"/>
    <w:rsid w:val="00004259"/>
    <w:rsid w:val="00004407"/>
    <w:rsid w:val="00004A35"/>
    <w:rsid w:val="00004DEE"/>
    <w:rsid w:val="00005735"/>
    <w:rsid w:val="0000614F"/>
    <w:rsid w:val="0000658B"/>
    <w:rsid w:val="00006EE7"/>
    <w:rsid w:val="00006F82"/>
    <w:rsid w:val="000110CD"/>
    <w:rsid w:val="000116B0"/>
    <w:rsid w:val="00011C09"/>
    <w:rsid w:val="000166EB"/>
    <w:rsid w:val="00016AA7"/>
    <w:rsid w:val="0002031E"/>
    <w:rsid w:val="00020763"/>
    <w:rsid w:val="00020A94"/>
    <w:rsid w:val="00020D22"/>
    <w:rsid w:val="0002185E"/>
    <w:rsid w:val="0002293C"/>
    <w:rsid w:val="000229CF"/>
    <w:rsid w:val="00023197"/>
    <w:rsid w:val="00023B6B"/>
    <w:rsid w:val="00024B5D"/>
    <w:rsid w:val="00025A93"/>
    <w:rsid w:val="00025FA5"/>
    <w:rsid w:val="00025FE8"/>
    <w:rsid w:val="00030346"/>
    <w:rsid w:val="00031244"/>
    <w:rsid w:val="00031CD8"/>
    <w:rsid w:val="00031F6F"/>
    <w:rsid w:val="00031F9A"/>
    <w:rsid w:val="000325F5"/>
    <w:rsid w:val="000325FA"/>
    <w:rsid w:val="000332FC"/>
    <w:rsid w:val="00035FB7"/>
    <w:rsid w:val="00037258"/>
    <w:rsid w:val="000375B3"/>
    <w:rsid w:val="00037DB5"/>
    <w:rsid w:val="000403C7"/>
    <w:rsid w:val="000407B0"/>
    <w:rsid w:val="00040C88"/>
    <w:rsid w:val="00041359"/>
    <w:rsid w:val="00042D35"/>
    <w:rsid w:val="00042EFD"/>
    <w:rsid w:val="00043AD2"/>
    <w:rsid w:val="00043DD2"/>
    <w:rsid w:val="0004400D"/>
    <w:rsid w:val="00044586"/>
    <w:rsid w:val="00044808"/>
    <w:rsid w:val="0004535B"/>
    <w:rsid w:val="0004560E"/>
    <w:rsid w:val="00045843"/>
    <w:rsid w:val="00045BE2"/>
    <w:rsid w:val="00045DAE"/>
    <w:rsid w:val="00046400"/>
    <w:rsid w:val="0004672C"/>
    <w:rsid w:val="00047DE5"/>
    <w:rsid w:val="00050161"/>
    <w:rsid w:val="00050FE7"/>
    <w:rsid w:val="00051214"/>
    <w:rsid w:val="000524CD"/>
    <w:rsid w:val="00053009"/>
    <w:rsid w:val="00053514"/>
    <w:rsid w:val="0005376D"/>
    <w:rsid w:val="000538E2"/>
    <w:rsid w:val="00053BC8"/>
    <w:rsid w:val="0005425C"/>
    <w:rsid w:val="00054D17"/>
    <w:rsid w:val="000561FE"/>
    <w:rsid w:val="00057BA5"/>
    <w:rsid w:val="000608AF"/>
    <w:rsid w:val="0006143B"/>
    <w:rsid w:val="00061773"/>
    <w:rsid w:val="00061D7F"/>
    <w:rsid w:val="000626FE"/>
    <w:rsid w:val="00062769"/>
    <w:rsid w:val="0006287D"/>
    <w:rsid w:val="00062C76"/>
    <w:rsid w:val="00063690"/>
    <w:rsid w:val="000638C4"/>
    <w:rsid w:val="00063A0C"/>
    <w:rsid w:val="000641D5"/>
    <w:rsid w:val="00064F97"/>
    <w:rsid w:val="00065558"/>
    <w:rsid w:val="0006631E"/>
    <w:rsid w:val="00070CCC"/>
    <w:rsid w:val="0007164B"/>
    <w:rsid w:val="00072632"/>
    <w:rsid w:val="00073EC4"/>
    <w:rsid w:val="00074448"/>
    <w:rsid w:val="0007494F"/>
    <w:rsid w:val="00074D77"/>
    <w:rsid w:val="0007564C"/>
    <w:rsid w:val="00075684"/>
    <w:rsid w:val="00075945"/>
    <w:rsid w:val="00075E06"/>
    <w:rsid w:val="00075E9B"/>
    <w:rsid w:val="000763DA"/>
    <w:rsid w:val="000768A2"/>
    <w:rsid w:val="00076DD1"/>
    <w:rsid w:val="00077191"/>
    <w:rsid w:val="0007734B"/>
    <w:rsid w:val="00077B67"/>
    <w:rsid w:val="00080DF6"/>
    <w:rsid w:val="00081A46"/>
    <w:rsid w:val="000821C4"/>
    <w:rsid w:val="00082D3A"/>
    <w:rsid w:val="00084933"/>
    <w:rsid w:val="0008524A"/>
    <w:rsid w:val="00085C2E"/>
    <w:rsid w:val="00086BE0"/>
    <w:rsid w:val="00086C18"/>
    <w:rsid w:val="000870EB"/>
    <w:rsid w:val="00090090"/>
    <w:rsid w:val="00090257"/>
    <w:rsid w:val="00090A98"/>
    <w:rsid w:val="0009272E"/>
    <w:rsid w:val="00092BAC"/>
    <w:rsid w:val="00092FC8"/>
    <w:rsid w:val="0009389A"/>
    <w:rsid w:val="00093D2D"/>
    <w:rsid w:val="000940A7"/>
    <w:rsid w:val="00094433"/>
    <w:rsid w:val="000945D8"/>
    <w:rsid w:val="00095134"/>
    <w:rsid w:val="000951F9"/>
    <w:rsid w:val="00095DBA"/>
    <w:rsid w:val="00096BF7"/>
    <w:rsid w:val="00097546"/>
    <w:rsid w:val="000A0093"/>
    <w:rsid w:val="000A0277"/>
    <w:rsid w:val="000A05AF"/>
    <w:rsid w:val="000A0C32"/>
    <w:rsid w:val="000A10AC"/>
    <w:rsid w:val="000A10B1"/>
    <w:rsid w:val="000A2107"/>
    <w:rsid w:val="000A267F"/>
    <w:rsid w:val="000A35D6"/>
    <w:rsid w:val="000A55A5"/>
    <w:rsid w:val="000A5866"/>
    <w:rsid w:val="000A77A7"/>
    <w:rsid w:val="000B07B9"/>
    <w:rsid w:val="000B1997"/>
    <w:rsid w:val="000B253B"/>
    <w:rsid w:val="000B2680"/>
    <w:rsid w:val="000B4E5C"/>
    <w:rsid w:val="000B53A5"/>
    <w:rsid w:val="000B5CE3"/>
    <w:rsid w:val="000B5D94"/>
    <w:rsid w:val="000B61B1"/>
    <w:rsid w:val="000B7034"/>
    <w:rsid w:val="000C0B21"/>
    <w:rsid w:val="000C2A42"/>
    <w:rsid w:val="000C34CE"/>
    <w:rsid w:val="000C3B50"/>
    <w:rsid w:val="000C3DC8"/>
    <w:rsid w:val="000C41CC"/>
    <w:rsid w:val="000C4288"/>
    <w:rsid w:val="000C5A25"/>
    <w:rsid w:val="000C5B2E"/>
    <w:rsid w:val="000C60B4"/>
    <w:rsid w:val="000C61D3"/>
    <w:rsid w:val="000C664C"/>
    <w:rsid w:val="000C7117"/>
    <w:rsid w:val="000D18AB"/>
    <w:rsid w:val="000D18E6"/>
    <w:rsid w:val="000D274A"/>
    <w:rsid w:val="000D3C8D"/>
    <w:rsid w:val="000D582C"/>
    <w:rsid w:val="000D6460"/>
    <w:rsid w:val="000D650F"/>
    <w:rsid w:val="000D6797"/>
    <w:rsid w:val="000D6B56"/>
    <w:rsid w:val="000D710B"/>
    <w:rsid w:val="000D761B"/>
    <w:rsid w:val="000D7DB4"/>
    <w:rsid w:val="000E1239"/>
    <w:rsid w:val="000E17D8"/>
    <w:rsid w:val="000E253C"/>
    <w:rsid w:val="000E2718"/>
    <w:rsid w:val="000E2B1A"/>
    <w:rsid w:val="000E3547"/>
    <w:rsid w:val="000E3E7E"/>
    <w:rsid w:val="000E3F0D"/>
    <w:rsid w:val="000E446B"/>
    <w:rsid w:val="000E4C89"/>
    <w:rsid w:val="000E4F53"/>
    <w:rsid w:val="000E50D6"/>
    <w:rsid w:val="000E57A2"/>
    <w:rsid w:val="000E6323"/>
    <w:rsid w:val="000E65C1"/>
    <w:rsid w:val="000F13B9"/>
    <w:rsid w:val="000F18F7"/>
    <w:rsid w:val="000F2C3E"/>
    <w:rsid w:val="000F4CB7"/>
    <w:rsid w:val="000F5BF2"/>
    <w:rsid w:val="000F5C9C"/>
    <w:rsid w:val="000F5D8D"/>
    <w:rsid w:val="000F61F4"/>
    <w:rsid w:val="000F6673"/>
    <w:rsid w:val="000F7495"/>
    <w:rsid w:val="000F7BC1"/>
    <w:rsid w:val="000F7E3D"/>
    <w:rsid w:val="001014CA"/>
    <w:rsid w:val="00102923"/>
    <w:rsid w:val="00102BCE"/>
    <w:rsid w:val="00103047"/>
    <w:rsid w:val="00104655"/>
    <w:rsid w:val="00104D87"/>
    <w:rsid w:val="00105050"/>
    <w:rsid w:val="00106731"/>
    <w:rsid w:val="0010697D"/>
    <w:rsid w:val="00106ACD"/>
    <w:rsid w:val="00106C94"/>
    <w:rsid w:val="00107EE8"/>
    <w:rsid w:val="00110B71"/>
    <w:rsid w:val="00110F2C"/>
    <w:rsid w:val="001113CF"/>
    <w:rsid w:val="001126EB"/>
    <w:rsid w:val="0011312C"/>
    <w:rsid w:val="001132FD"/>
    <w:rsid w:val="00114527"/>
    <w:rsid w:val="00114609"/>
    <w:rsid w:val="00114C2E"/>
    <w:rsid w:val="00115348"/>
    <w:rsid w:val="0011535A"/>
    <w:rsid w:val="00116595"/>
    <w:rsid w:val="001166A1"/>
    <w:rsid w:val="00116DC6"/>
    <w:rsid w:val="00117452"/>
    <w:rsid w:val="001177D1"/>
    <w:rsid w:val="001201E4"/>
    <w:rsid w:val="00121C82"/>
    <w:rsid w:val="001233C2"/>
    <w:rsid w:val="00123EEA"/>
    <w:rsid w:val="0012425C"/>
    <w:rsid w:val="001247BE"/>
    <w:rsid w:val="00124C61"/>
    <w:rsid w:val="00125210"/>
    <w:rsid w:val="001255DC"/>
    <w:rsid w:val="00125DAB"/>
    <w:rsid w:val="001264E6"/>
    <w:rsid w:val="00126715"/>
    <w:rsid w:val="001268F3"/>
    <w:rsid w:val="00126D10"/>
    <w:rsid w:val="00127715"/>
    <w:rsid w:val="0013001B"/>
    <w:rsid w:val="001301FC"/>
    <w:rsid w:val="00130616"/>
    <w:rsid w:val="00131413"/>
    <w:rsid w:val="001317E4"/>
    <w:rsid w:val="00131A47"/>
    <w:rsid w:val="00132649"/>
    <w:rsid w:val="0013292A"/>
    <w:rsid w:val="00133091"/>
    <w:rsid w:val="001334B4"/>
    <w:rsid w:val="0013394A"/>
    <w:rsid w:val="00135041"/>
    <w:rsid w:val="00135FCC"/>
    <w:rsid w:val="00136C94"/>
    <w:rsid w:val="00136CA9"/>
    <w:rsid w:val="00136CC2"/>
    <w:rsid w:val="00136FA2"/>
    <w:rsid w:val="00137AFB"/>
    <w:rsid w:val="0014016B"/>
    <w:rsid w:val="00140A59"/>
    <w:rsid w:val="00140B1C"/>
    <w:rsid w:val="00142461"/>
    <w:rsid w:val="00142E14"/>
    <w:rsid w:val="0014425B"/>
    <w:rsid w:val="00146257"/>
    <w:rsid w:val="001467A6"/>
    <w:rsid w:val="001500E3"/>
    <w:rsid w:val="0015052D"/>
    <w:rsid w:val="00150F59"/>
    <w:rsid w:val="00151B41"/>
    <w:rsid w:val="00151BE7"/>
    <w:rsid w:val="00151CDA"/>
    <w:rsid w:val="00152E8A"/>
    <w:rsid w:val="00153347"/>
    <w:rsid w:val="00153824"/>
    <w:rsid w:val="00153874"/>
    <w:rsid w:val="0015499F"/>
    <w:rsid w:val="001549D6"/>
    <w:rsid w:val="001549F7"/>
    <w:rsid w:val="001553C5"/>
    <w:rsid w:val="0015542E"/>
    <w:rsid w:val="00155E99"/>
    <w:rsid w:val="001579B0"/>
    <w:rsid w:val="00162506"/>
    <w:rsid w:val="00162991"/>
    <w:rsid w:val="00162AE5"/>
    <w:rsid w:val="00163301"/>
    <w:rsid w:val="001661F0"/>
    <w:rsid w:val="00166813"/>
    <w:rsid w:val="00166DC9"/>
    <w:rsid w:val="001713B4"/>
    <w:rsid w:val="00172C69"/>
    <w:rsid w:val="00172F11"/>
    <w:rsid w:val="0017387A"/>
    <w:rsid w:val="001738AB"/>
    <w:rsid w:val="00173E39"/>
    <w:rsid w:val="00176583"/>
    <w:rsid w:val="00177159"/>
    <w:rsid w:val="00177A4B"/>
    <w:rsid w:val="00177E99"/>
    <w:rsid w:val="001805F0"/>
    <w:rsid w:val="00181C9A"/>
    <w:rsid w:val="00181E19"/>
    <w:rsid w:val="00181E9B"/>
    <w:rsid w:val="00183779"/>
    <w:rsid w:val="00183A1D"/>
    <w:rsid w:val="001854C2"/>
    <w:rsid w:val="00186385"/>
    <w:rsid w:val="00186A7A"/>
    <w:rsid w:val="00186E46"/>
    <w:rsid w:val="001870AE"/>
    <w:rsid w:val="00187585"/>
    <w:rsid w:val="00190367"/>
    <w:rsid w:val="00191551"/>
    <w:rsid w:val="00191CD7"/>
    <w:rsid w:val="00191D04"/>
    <w:rsid w:val="001923F6"/>
    <w:rsid w:val="00192C1D"/>
    <w:rsid w:val="00193413"/>
    <w:rsid w:val="0019348C"/>
    <w:rsid w:val="00193932"/>
    <w:rsid w:val="001946EB"/>
    <w:rsid w:val="00195130"/>
    <w:rsid w:val="001952B7"/>
    <w:rsid w:val="00195422"/>
    <w:rsid w:val="00196B2F"/>
    <w:rsid w:val="00197363"/>
    <w:rsid w:val="001A0EC1"/>
    <w:rsid w:val="001A0FE8"/>
    <w:rsid w:val="001A1389"/>
    <w:rsid w:val="001A185F"/>
    <w:rsid w:val="001A225D"/>
    <w:rsid w:val="001A435E"/>
    <w:rsid w:val="001A4F90"/>
    <w:rsid w:val="001A5C86"/>
    <w:rsid w:val="001A6AF7"/>
    <w:rsid w:val="001A7AAE"/>
    <w:rsid w:val="001B00C6"/>
    <w:rsid w:val="001B08CD"/>
    <w:rsid w:val="001B0E6B"/>
    <w:rsid w:val="001B1020"/>
    <w:rsid w:val="001B1115"/>
    <w:rsid w:val="001B1AB1"/>
    <w:rsid w:val="001B27AD"/>
    <w:rsid w:val="001B2E01"/>
    <w:rsid w:val="001B3748"/>
    <w:rsid w:val="001B43C9"/>
    <w:rsid w:val="001B44F6"/>
    <w:rsid w:val="001B5189"/>
    <w:rsid w:val="001B5E59"/>
    <w:rsid w:val="001B6209"/>
    <w:rsid w:val="001B62FD"/>
    <w:rsid w:val="001B6657"/>
    <w:rsid w:val="001B7004"/>
    <w:rsid w:val="001B7818"/>
    <w:rsid w:val="001B7E8A"/>
    <w:rsid w:val="001C07C0"/>
    <w:rsid w:val="001C2B3D"/>
    <w:rsid w:val="001C2E66"/>
    <w:rsid w:val="001C358C"/>
    <w:rsid w:val="001C3C8E"/>
    <w:rsid w:val="001C3CC3"/>
    <w:rsid w:val="001C3DBF"/>
    <w:rsid w:val="001C40A9"/>
    <w:rsid w:val="001C46E1"/>
    <w:rsid w:val="001C4F69"/>
    <w:rsid w:val="001C5208"/>
    <w:rsid w:val="001C535F"/>
    <w:rsid w:val="001C5C45"/>
    <w:rsid w:val="001C6781"/>
    <w:rsid w:val="001C6D79"/>
    <w:rsid w:val="001C7FFE"/>
    <w:rsid w:val="001D06B5"/>
    <w:rsid w:val="001D16F1"/>
    <w:rsid w:val="001D26A3"/>
    <w:rsid w:val="001D2F04"/>
    <w:rsid w:val="001D3626"/>
    <w:rsid w:val="001D61D6"/>
    <w:rsid w:val="001D6BCB"/>
    <w:rsid w:val="001D6C2A"/>
    <w:rsid w:val="001E20F1"/>
    <w:rsid w:val="001E289B"/>
    <w:rsid w:val="001E2CDF"/>
    <w:rsid w:val="001E2DF0"/>
    <w:rsid w:val="001E46B4"/>
    <w:rsid w:val="001E6561"/>
    <w:rsid w:val="001E68D8"/>
    <w:rsid w:val="001E68FE"/>
    <w:rsid w:val="001E6A3C"/>
    <w:rsid w:val="001F0086"/>
    <w:rsid w:val="001F0EB6"/>
    <w:rsid w:val="001F2122"/>
    <w:rsid w:val="001F2C4A"/>
    <w:rsid w:val="001F3B77"/>
    <w:rsid w:val="001F5026"/>
    <w:rsid w:val="001F5A33"/>
    <w:rsid w:val="001F6511"/>
    <w:rsid w:val="001F67F5"/>
    <w:rsid w:val="001F70DC"/>
    <w:rsid w:val="001F74F0"/>
    <w:rsid w:val="001F76BF"/>
    <w:rsid w:val="001F7913"/>
    <w:rsid w:val="00200793"/>
    <w:rsid w:val="00201109"/>
    <w:rsid w:val="00201872"/>
    <w:rsid w:val="002021E7"/>
    <w:rsid w:val="002046C1"/>
    <w:rsid w:val="0020553D"/>
    <w:rsid w:val="002056F6"/>
    <w:rsid w:val="00205B3A"/>
    <w:rsid w:val="0020653E"/>
    <w:rsid w:val="00206A6D"/>
    <w:rsid w:val="00207DD3"/>
    <w:rsid w:val="00210A27"/>
    <w:rsid w:val="0021112D"/>
    <w:rsid w:val="00211A5D"/>
    <w:rsid w:val="00211DC1"/>
    <w:rsid w:val="00212527"/>
    <w:rsid w:val="00212600"/>
    <w:rsid w:val="0021289F"/>
    <w:rsid w:val="00213D6D"/>
    <w:rsid w:val="002140D2"/>
    <w:rsid w:val="00214F67"/>
    <w:rsid w:val="002156B7"/>
    <w:rsid w:val="0021678C"/>
    <w:rsid w:val="00216B8F"/>
    <w:rsid w:val="00221062"/>
    <w:rsid w:val="0022197D"/>
    <w:rsid w:val="00221F4D"/>
    <w:rsid w:val="002227A6"/>
    <w:rsid w:val="00222F86"/>
    <w:rsid w:val="00223575"/>
    <w:rsid w:val="00224813"/>
    <w:rsid w:val="002304E5"/>
    <w:rsid w:val="00231C9E"/>
    <w:rsid w:val="002323C2"/>
    <w:rsid w:val="002343CA"/>
    <w:rsid w:val="00234BFD"/>
    <w:rsid w:val="00235B79"/>
    <w:rsid w:val="00235E19"/>
    <w:rsid w:val="00236621"/>
    <w:rsid w:val="002367B2"/>
    <w:rsid w:val="00236FAC"/>
    <w:rsid w:val="002373B5"/>
    <w:rsid w:val="002375F9"/>
    <w:rsid w:val="002378FB"/>
    <w:rsid w:val="00237993"/>
    <w:rsid w:val="00237A52"/>
    <w:rsid w:val="00240A5C"/>
    <w:rsid w:val="00243111"/>
    <w:rsid w:val="00243DE2"/>
    <w:rsid w:val="002450AA"/>
    <w:rsid w:val="0024560F"/>
    <w:rsid w:val="002457E4"/>
    <w:rsid w:val="00245E05"/>
    <w:rsid w:val="00246790"/>
    <w:rsid w:val="00247B8C"/>
    <w:rsid w:val="00247C36"/>
    <w:rsid w:val="00251009"/>
    <w:rsid w:val="00251B51"/>
    <w:rsid w:val="00253C0F"/>
    <w:rsid w:val="002540C9"/>
    <w:rsid w:val="00256F37"/>
    <w:rsid w:val="00257B33"/>
    <w:rsid w:val="0026001A"/>
    <w:rsid w:val="0026098A"/>
    <w:rsid w:val="00260ECF"/>
    <w:rsid w:val="0026114A"/>
    <w:rsid w:val="0026167B"/>
    <w:rsid w:val="0026318C"/>
    <w:rsid w:val="002639E3"/>
    <w:rsid w:val="00264F98"/>
    <w:rsid w:val="0026505A"/>
    <w:rsid w:val="00265847"/>
    <w:rsid w:val="00265A09"/>
    <w:rsid w:val="00266B74"/>
    <w:rsid w:val="00267071"/>
    <w:rsid w:val="00267DED"/>
    <w:rsid w:val="00267EA4"/>
    <w:rsid w:val="002709CB"/>
    <w:rsid w:val="00270CB9"/>
    <w:rsid w:val="00271CEE"/>
    <w:rsid w:val="00272E52"/>
    <w:rsid w:val="00273C56"/>
    <w:rsid w:val="00273EDC"/>
    <w:rsid w:val="00274693"/>
    <w:rsid w:val="002746D2"/>
    <w:rsid w:val="002751D9"/>
    <w:rsid w:val="0027598F"/>
    <w:rsid w:val="0027725D"/>
    <w:rsid w:val="002776F2"/>
    <w:rsid w:val="00277D5F"/>
    <w:rsid w:val="002810EE"/>
    <w:rsid w:val="00283E82"/>
    <w:rsid w:val="00286371"/>
    <w:rsid w:val="002873FD"/>
    <w:rsid w:val="00290E20"/>
    <w:rsid w:val="00291956"/>
    <w:rsid w:val="00291B8E"/>
    <w:rsid w:val="00292489"/>
    <w:rsid w:val="00292C00"/>
    <w:rsid w:val="002937D8"/>
    <w:rsid w:val="00293999"/>
    <w:rsid w:val="00294380"/>
    <w:rsid w:val="00294F47"/>
    <w:rsid w:val="002951BB"/>
    <w:rsid w:val="0029537B"/>
    <w:rsid w:val="002966B0"/>
    <w:rsid w:val="002966E1"/>
    <w:rsid w:val="002969A0"/>
    <w:rsid w:val="002971D9"/>
    <w:rsid w:val="002A04FC"/>
    <w:rsid w:val="002A0EA6"/>
    <w:rsid w:val="002A1038"/>
    <w:rsid w:val="002A141E"/>
    <w:rsid w:val="002A1629"/>
    <w:rsid w:val="002A23AC"/>
    <w:rsid w:val="002A2EB9"/>
    <w:rsid w:val="002A3AE6"/>
    <w:rsid w:val="002A436A"/>
    <w:rsid w:val="002A48F2"/>
    <w:rsid w:val="002A4E49"/>
    <w:rsid w:val="002A51B3"/>
    <w:rsid w:val="002A5236"/>
    <w:rsid w:val="002A58F8"/>
    <w:rsid w:val="002A6B26"/>
    <w:rsid w:val="002A6DC6"/>
    <w:rsid w:val="002A7253"/>
    <w:rsid w:val="002A741C"/>
    <w:rsid w:val="002B0639"/>
    <w:rsid w:val="002B0D89"/>
    <w:rsid w:val="002B1968"/>
    <w:rsid w:val="002B1E0D"/>
    <w:rsid w:val="002B322F"/>
    <w:rsid w:val="002B49AF"/>
    <w:rsid w:val="002B5E4E"/>
    <w:rsid w:val="002B62A3"/>
    <w:rsid w:val="002B6AF2"/>
    <w:rsid w:val="002B7313"/>
    <w:rsid w:val="002B7883"/>
    <w:rsid w:val="002C02BA"/>
    <w:rsid w:val="002C038D"/>
    <w:rsid w:val="002C07AD"/>
    <w:rsid w:val="002C0D7D"/>
    <w:rsid w:val="002C1BA2"/>
    <w:rsid w:val="002C395A"/>
    <w:rsid w:val="002C410C"/>
    <w:rsid w:val="002C55B6"/>
    <w:rsid w:val="002C5BCE"/>
    <w:rsid w:val="002C5DD4"/>
    <w:rsid w:val="002C63A3"/>
    <w:rsid w:val="002D05FB"/>
    <w:rsid w:val="002D12E6"/>
    <w:rsid w:val="002D1B80"/>
    <w:rsid w:val="002D1BC8"/>
    <w:rsid w:val="002D1D67"/>
    <w:rsid w:val="002D1EF3"/>
    <w:rsid w:val="002D21CF"/>
    <w:rsid w:val="002D3028"/>
    <w:rsid w:val="002D35A3"/>
    <w:rsid w:val="002D3CA4"/>
    <w:rsid w:val="002D46E1"/>
    <w:rsid w:val="002D4CCF"/>
    <w:rsid w:val="002D5E37"/>
    <w:rsid w:val="002D713D"/>
    <w:rsid w:val="002D7C54"/>
    <w:rsid w:val="002E0E7A"/>
    <w:rsid w:val="002E114C"/>
    <w:rsid w:val="002E208D"/>
    <w:rsid w:val="002E2A1D"/>
    <w:rsid w:val="002E3302"/>
    <w:rsid w:val="002E337F"/>
    <w:rsid w:val="002E40D1"/>
    <w:rsid w:val="002E4B40"/>
    <w:rsid w:val="002E52EE"/>
    <w:rsid w:val="002E6666"/>
    <w:rsid w:val="002E6921"/>
    <w:rsid w:val="002E71CC"/>
    <w:rsid w:val="002E78FA"/>
    <w:rsid w:val="002F04FB"/>
    <w:rsid w:val="002F09B0"/>
    <w:rsid w:val="002F1248"/>
    <w:rsid w:val="002F1836"/>
    <w:rsid w:val="002F2BC6"/>
    <w:rsid w:val="002F2F1C"/>
    <w:rsid w:val="002F3755"/>
    <w:rsid w:val="002F4187"/>
    <w:rsid w:val="002F500B"/>
    <w:rsid w:val="002F5094"/>
    <w:rsid w:val="002F5BF9"/>
    <w:rsid w:val="002F6069"/>
    <w:rsid w:val="002F63B7"/>
    <w:rsid w:val="002F6C86"/>
    <w:rsid w:val="002F6F9F"/>
    <w:rsid w:val="002F707E"/>
    <w:rsid w:val="002F7092"/>
    <w:rsid w:val="002F7216"/>
    <w:rsid w:val="00300838"/>
    <w:rsid w:val="00301683"/>
    <w:rsid w:val="00301A57"/>
    <w:rsid w:val="00302D30"/>
    <w:rsid w:val="00303158"/>
    <w:rsid w:val="003035CC"/>
    <w:rsid w:val="003041B8"/>
    <w:rsid w:val="00304B6C"/>
    <w:rsid w:val="00304C7F"/>
    <w:rsid w:val="00305157"/>
    <w:rsid w:val="00305F38"/>
    <w:rsid w:val="00306BC5"/>
    <w:rsid w:val="00307AA9"/>
    <w:rsid w:val="00307FAE"/>
    <w:rsid w:val="0031157E"/>
    <w:rsid w:val="00312073"/>
    <w:rsid w:val="00313620"/>
    <w:rsid w:val="00314011"/>
    <w:rsid w:val="00314096"/>
    <w:rsid w:val="0031443C"/>
    <w:rsid w:val="003147B0"/>
    <w:rsid w:val="00314932"/>
    <w:rsid w:val="00315284"/>
    <w:rsid w:val="00315931"/>
    <w:rsid w:val="003165FB"/>
    <w:rsid w:val="0031660D"/>
    <w:rsid w:val="003168BB"/>
    <w:rsid w:val="0031759E"/>
    <w:rsid w:val="0032230F"/>
    <w:rsid w:val="00322BD5"/>
    <w:rsid w:val="0032347C"/>
    <w:rsid w:val="00323760"/>
    <w:rsid w:val="00323A09"/>
    <w:rsid w:val="003254E9"/>
    <w:rsid w:val="003258BA"/>
    <w:rsid w:val="003268F1"/>
    <w:rsid w:val="00327905"/>
    <w:rsid w:val="00330CAC"/>
    <w:rsid w:val="00332DEB"/>
    <w:rsid w:val="0033322D"/>
    <w:rsid w:val="00333EB8"/>
    <w:rsid w:val="00335635"/>
    <w:rsid w:val="00337683"/>
    <w:rsid w:val="003408AB"/>
    <w:rsid w:val="003419C3"/>
    <w:rsid w:val="0034375F"/>
    <w:rsid w:val="00344BFF"/>
    <w:rsid w:val="00344C9C"/>
    <w:rsid w:val="00344D26"/>
    <w:rsid w:val="0034503C"/>
    <w:rsid w:val="0034511F"/>
    <w:rsid w:val="00345F92"/>
    <w:rsid w:val="00347144"/>
    <w:rsid w:val="00347369"/>
    <w:rsid w:val="00347CF6"/>
    <w:rsid w:val="0035297A"/>
    <w:rsid w:val="00353AE6"/>
    <w:rsid w:val="00354484"/>
    <w:rsid w:val="00355061"/>
    <w:rsid w:val="003568E8"/>
    <w:rsid w:val="00356ED0"/>
    <w:rsid w:val="00357BF9"/>
    <w:rsid w:val="00357F46"/>
    <w:rsid w:val="00360CFA"/>
    <w:rsid w:val="0036192B"/>
    <w:rsid w:val="00361D42"/>
    <w:rsid w:val="00363278"/>
    <w:rsid w:val="00363352"/>
    <w:rsid w:val="00364877"/>
    <w:rsid w:val="003652F6"/>
    <w:rsid w:val="003655AB"/>
    <w:rsid w:val="003659B1"/>
    <w:rsid w:val="003662DC"/>
    <w:rsid w:val="003670F4"/>
    <w:rsid w:val="0036788A"/>
    <w:rsid w:val="00370ADA"/>
    <w:rsid w:val="00370F5D"/>
    <w:rsid w:val="00371CF7"/>
    <w:rsid w:val="00371DDD"/>
    <w:rsid w:val="00372217"/>
    <w:rsid w:val="003732BE"/>
    <w:rsid w:val="0037339A"/>
    <w:rsid w:val="0037452B"/>
    <w:rsid w:val="00374A81"/>
    <w:rsid w:val="00375154"/>
    <w:rsid w:val="0037669A"/>
    <w:rsid w:val="00376AA5"/>
    <w:rsid w:val="00376B1F"/>
    <w:rsid w:val="003825F6"/>
    <w:rsid w:val="00382D0B"/>
    <w:rsid w:val="00383DAE"/>
    <w:rsid w:val="003857CF"/>
    <w:rsid w:val="003864E7"/>
    <w:rsid w:val="00386566"/>
    <w:rsid w:val="0038686C"/>
    <w:rsid w:val="00386C57"/>
    <w:rsid w:val="00391191"/>
    <w:rsid w:val="003924E6"/>
    <w:rsid w:val="00392549"/>
    <w:rsid w:val="00392C3C"/>
    <w:rsid w:val="003932A9"/>
    <w:rsid w:val="00393E84"/>
    <w:rsid w:val="00393F3A"/>
    <w:rsid w:val="00394CF4"/>
    <w:rsid w:val="00394DBD"/>
    <w:rsid w:val="0039518A"/>
    <w:rsid w:val="00395CC6"/>
    <w:rsid w:val="00396E1D"/>
    <w:rsid w:val="003976DD"/>
    <w:rsid w:val="003A07E5"/>
    <w:rsid w:val="003A0901"/>
    <w:rsid w:val="003A0C9D"/>
    <w:rsid w:val="003A207F"/>
    <w:rsid w:val="003A3298"/>
    <w:rsid w:val="003A3BD1"/>
    <w:rsid w:val="003A6242"/>
    <w:rsid w:val="003A6839"/>
    <w:rsid w:val="003A6B04"/>
    <w:rsid w:val="003B0065"/>
    <w:rsid w:val="003B04D3"/>
    <w:rsid w:val="003B0D61"/>
    <w:rsid w:val="003B18AF"/>
    <w:rsid w:val="003B1F08"/>
    <w:rsid w:val="003B23A8"/>
    <w:rsid w:val="003B2E2E"/>
    <w:rsid w:val="003B4211"/>
    <w:rsid w:val="003B4A41"/>
    <w:rsid w:val="003B4DEC"/>
    <w:rsid w:val="003B70A4"/>
    <w:rsid w:val="003B71AE"/>
    <w:rsid w:val="003B7222"/>
    <w:rsid w:val="003C0F41"/>
    <w:rsid w:val="003C12D6"/>
    <w:rsid w:val="003C183D"/>
    <w:rsid w:val="003C1ABB"/>
    <w:rsid w:val="003C2A34"/>
    <w:rsid w:val="003C2FCA"/>
    <w:rsid w:val="003C317A"/>
    <w:rsid w:val="003C5C43"/>
    <w:rsid w:val="003C61A3"/>
    <w:rsid w:val="003C7B8C"/>
    <w:rsid w:val="003D0402"/>
    <w:rsid w:val="003D1850"/>
    <w:rsid w:val="003D34EC"/>
    <w:rsid w:val="003D4014"/>
    <w:rsid w:val="003D58E5"/>
    <w:rsid w:val="003D6030"/>
    <w:rsid w:val="003D6ED0"/>
    <w:rsid w:val="003D7448"/>
    <w:rsid w:val="003D75DE"/>
    <w:rsid w:val="003E0EA4"/>
    <w:rsid w:val="003E1064"/>
    <w:rsid w:val="003E1EB8"/>
    <w:rsid w:val="003E2538"/>
    <w:rsid w:val="003E2707"/>
    <w:rsid w:val="003E2738"/>
    <w:rsid w:val="003E39DE"/>
    <w:rsid w:val="003E4E83"/>
    <w:rsid w:val="003E539E"/>
    <w:rsid w:val="003E61F3"/>
    <w:rsid w:val="003E72AA"/>
    <w:rsid w:val="003E75D9"/>
    <w:rsid w:val="003F0F72"/>
    <w:rsid w:val="003F0FFE"/>
    <w:rsid w:val="003F1C50"/>
    <w:rsid w:val="003F1C56"/>
    <w:rsid w:val="003F1C78"/>
    <w:rsid w:val="003F2902"/>
    <w:rsid w:val="003F36C5"/>
    <w:rsid w:val="003F4AE8"/>
    <w:rsid w:val="003F57DA"/>
    <w:rsid w:val="003F60ED"/>
    <w:rsid w:val="003F66B4"/>
    <w:rsid w:val="003F6C50"/>
    <w:rsid w:val="003F6E67"/>
    <w:rsid w:val="003F7A0F"/>
    <w:rsid w:val="0040088B"/>
    <w:rsid w:val="0040185A"/>
    <w:rsid w:val="00402446"/>
    <w:rsid w:val="00403546"/>
    <w:rsid w:val="00404921"/>
    <w:rsid w:val="00404D88"/>
    <w:rsid w:val="004051AD"/>
    <w:rsid w:val="004051C8"/>
    <w:rsid w:val="00406209"/>
    <w:rsid w:val="00406271"/>
    <w:rsid w:val="004064E4"/>
    <w:rsid w:val="00406ECA"/>
    <w:rsid w:val="00407A5F"/>
    <w:rsid w:val="00410480"/>
    <w:rsid w:val="004112F3"/>
    <w:rsid w:val="004122A0"/>
    <w:rsid w:val="00412808"/>
    <w:rsid w:val="00413957"/>
    <w:rsid w:val="00413A0E"/>
    <w:rsid w:val="00415701"/>
    <w:rsid w:val="00415FD6"/>
    <w:rsid w:val="00416849"/>
    <w:rsid w:val="004169F2"/>
    <w:rsid w:val="00417242"/>
    <w:rsid w:val="00417D35"/>
    <w:rsid w:val="00420D09"/>
    <w:rsid w:val="0042154F"/>
    <w:rsid w:val="00421B16"/>
    <w:rsid w:val="004234C3"/>
    <w:rsid w:val="00423FBB"/>
    <w:rsid w:val="0042415E"/>
    <w:rsid w:val="0042432F"/>
    <w:rsid w:val="0042536C"/>
    <w:rsid w:val="00425BB6"/>
    <w:rsid w:val="00427B49"/>
    <w:rsid w:val="00430E00"/>
    <w:rsid w:val="00431709"/>
    <w:rsid w:val="00431C42"/>
    <w:rsid w:val="00432C01"/>
    <w:rsid w:val="00432D83"/>
    <w:rsid w:val="00433037"/>
    <w:rsid w:val="00433C8F"/>
    <w:rsid w:val="004340AE"/>
    <w:rsid w:val="0043420B"/>
    <w:rsid w:val="00434DD2"/>
    <w:rsid w:val="0043690C"/>
    <w:rsid w:val="00440C4C"/>
    <w:rsid w:val="00441016"/>
    <w:rsid w:val="00441AF3"/>
    <w:rsid w:val="00441EE7"/>
    <w:rsid w:val="0044240E"/>
    <w:rsid w:val="00442D61"/>
    <w:rsid w:val="00445353"/>
    <w:rsid w:val="00445889"/>
    <w:rsid w:val="004464F0"/>
    <w:rsid w:val="00447F0D"/>
    <w:rsid w:val="00450341"/>
    <w:rsid w:val="00451962"/>
    <w:rsid w:val="00451B58"/>
    <w:rsid w:val="00451BE6"/>
    <w:rsid w:val="0045226E"/>
    <w:rsid w:val="004522FD"/>
    <w:rsid w:val="0045232A"/>
    <w:rsid w:val="00452601"/>
    <w:rsid w:val="0045262F"/>
    <w:rsid w:val="0045339C"/>
    <w:rsid w:val="00453BEF"/>
    <w:rsid w:val="004546EB"/>
    <w:rsid w:val="00454DD2"/>
    <w:rsid w:val="00455F68"/>
    <w:rsid w:val="00460892"/>
    <w:rsid w:val="00460972"/>
    <w:rsid w:val="004609E1"/>
    <w:rsid w:val="00460B05"/>
    <w:rsid w:val="00460B35"/>
    <w:rsid w:val="00461605"/>
    <w:rsid w:val="00461BBB"/>
    <w:rsid w:val="0046279A"/>
    <w:rsid w:val="00462F15"/>
    <w:rsid w:val="0046328B"/>
    <w:rsid w:val="00463CEC"/>
    <w:rsid w:val="00463F62"/>
    <w:rsid w:val="00467432"/>
    <w:rsid w:val="004676C8"/>
    <w:rsid w:val="00467965"/>
    <w:rsid w:val="00471994"/>
    <w:rsid w:val="00471ADB"/>
    <w:rsid w:val="004732C5"/>
    <w:rsid w:val="0047352C"/>
    <w:rsid w:val="00474A5B"/>
    <w:rsid w:val="00474B75"/>
    <w:rsid w:val="00480981"/>
    <w:rsid w:val="00481237"/>
    <w:rsid w:val="004814D2"/>
    <w:rsid w:val="004816CF"/>
    <w:rsid w:val="00481983"/>
    <w:rsid w:val="00481B08"/>
    <w:rsid w:val="00481B2B"/>
    <w:rsid w:val="004835A2"/>
    <w:rsid w:val="004842F1"/>
    <w:rsid w:val="00484D1F"/>
    <w:rsid w:val="00484F3A"/>
    <w:rsid w:val="00485613"/>
    <w:rsid w:val="00486DB5"/>
    <w:rsid w:val="00487706"/>
    <w:rsid w:val="00487B67"/>
    <w:rsid w:val="0049074D"/>
    <w:rsid w:val="00491675"/>
    <w:rsid w:val="004923A9"/>
    <w:rsid w:val="004929FB"/>
    <w:rsid w:val="00492AD3"/>
    <w:rsid w:val="0049387B"/>
    <w:rsid w:val="00494509"/>
    <w:rsid w:val="004951C6"/>
    <w:rsid w:val="004954EF"/>
    <w:rsid w:val="00497114"/>
    <w:rsid w:val="004A046C"/>
    <w:rsid w:val="004A0B13"/>
    <w:rsid w:val="004A113A"/>
    <w:rsid w:val="004A2023"/>
    <w:rsid w:val="004A3787"/>
    <w:rsid w:val="004A51B8"/>
    <w:rsid w:val="004A6411"/>
    <w:rsid w:val="004A6462"/>
    <w:rsid w:val="004A7154"/>
    <w:rsid w:val="004A7E41"/>
    <w:rsid w:val="004B23DD"/>
    <w:rsid w:val="004B279E"/>
    <w:rsid w:val="004B2BD9"/>
    <w:rsid w:val="004B4077"/>
    <w:rsid w:val="004B5673"/>
    <w:rsid w:val="004B5892"/>
    <w:rsid w:val="004B64E9"/>
    <w:rsid w:val="004B658A"/>
    <w:rsid w:val="004B7371"/>
    <w:rsid w:val="004B74A5"/>
    <w:rsid w:val="004B7DAA"/>
    <w:rsid w:val="004C0FBE"/>
    <w:rsid w:val="004C2D52"/>
    <w:rsid w:val="004C35D3"/>
    <w:rsid w:val="004C45AF"/>
    <w:rsid w:val="004C470D"/>
    <w:rsid w:val="004C4946"/>
    <w:rsid w:val="004C4A2C"/>
    <w:rsid w:val="004C5DE2"/>
    <w:rsid w:val="004C6FD1"/>
    <w:rsid w:val="004C7E4A"/>
    <w:rsid w:val="004D112D"/>
    <w:rsid w:val="004D25F1"/>
    <w:rsid w:val="004D34AA"/>
    <w:rsid w:val="004D4F69"/>
    <w:rsid w:val="004D5A09"/>
    <w:rsid w:val="004D5A24"/>
    <w:rsid w:val="004D6CD9"/>
    <w:rsid w:val="004D79D5"/>
    <w:rsid w:val="004D7C4A"/>
    <w:rsid w:val="004E01A5"/>
    <w:rsid w:val="004E0CD8"/>
    <w:rsid w:val="004E2200"/>
    <w:rsid w:val="004E2EDD"/>
    <w:rsid w:val="004E2F6A"/>
    <w:rsid w:val="004E33F0"/>
    <w:rsid w:val="004E3AA7"/>
    <w:rsid w:val="004E4C44"/>
    <w:rsid w:val="004E5ED9"/>
    <w:rsid w:val="004E5F2F"/>
    <w:rsid w:val="004E6C81"/>
    <w:rsid w:val="004E70E2"/>
    <w:rsid w:val="004E7CC6"/>
    <w:rsid w:val="004E7F0D"/>
    <w:rsid w:val="004F1016"/>
    <w:rsid w:val="004F1E28"/>
    <w:rsid w:val="004F26A1"/>
    <w:rsid w:val="004F324C"/>
    <w:rsid w:val="004F364E"/>
    <w:rsid w:val="004F4B6B"/>
    <w:rsid w:val="004F55A7"/>
    <w:rsid w:val="004F6415"/>
    <w:rsid w:val="004F688E"/>
    <w:rsid w:val="00500DF4"/>
    <w:rsid w:val="00502B20"/>
    <w:rsid w:val="00503352"/>
    <w:rsid w:val="005042EB"/>
    <w:rsid w:val="00504D37"/>
    <w:rsid w:val="00504E42"/>
    <w:rsid w:val="00505D3A"/>
    <w:rsid w:val="005067CA"/>
    <w:rsid w:val="00506D7D"/>
    <w:rsid w:val="005104C2"/>
    <w:rsid w:val="00511BBE"/>
    <w:rsid w:val="00511D62"/>
    <w:rsid w:val="00513A85"/>
    <w:rsid w:val="00513B24"/>
    <w:rsid w:val="00513BE4"/>
    <w:rsid w:val="00514661"/>
    <w:rsid w:val="005154F5"/>
    <w:rsid w:val="00516439"/>
    <w:rsid w:val="005172AF"/>
    <w:rsid w:val="00517A88"/>
    <w:rsid w:val="00517EB6"/>
    <w:rsid w:val="00521F91"/>
    <w:rsid w:val="00523240"/>
    <w:rsid w:val="005243F7"/>
    <w:rsid w:val="0052495A"/>
    <w:rsid w:val="005256B6"/>
    <w:rsid w:val="00525B0F"/>
    <w:rsid w:val="00525BAC"/>
    <w:rsid w:val="00526013"/>
    <w:rsid w:val="005261CD"/>
    <w:rsid w:val="00526B77"/>
    <w:rsid w:val="005305D3"/>
    <w:rsid w:val="005310A5"/>
    <w:rsid w:val="00532601"/>
    <w:rsid w:val="00532AA7"/>
    <w:rsid w:val="00533C8F"/>
    <w:rsid w:val="005347BF"/>
    <w:rsid w:val="005348C8"/>
    <w:rsid w:val="00535EC9"/>
    <w:rsid w:val="00536C86"/>
    <w:rsid w:val="0054039E"/>
    <w:rsid w:val="005410A2"/>
    <w:rsid w:val="0054240B"/>
    <w:rsid w:val="005428B7"/>
    <w:rsid w:val="00542DCD"/>
    <w:rsid w:val="005436A1"/>
    <w:rsid w:val="00543FE9"/>
    <w:rsid w:val="00544836"/>
    <w:rsid w:val="005448AF"/>
    <w:rsid w:val="00544CA7"/>
    <w:rsid w:val="0054507F"/>
    <w:rsid w:val="0054516B"/>
    <w:rsid w:val="00545C12"/>
    <w:rsid w:val="005466A9"/>
    <w:rsid w:val="00547439"/>
    <w:rsid w:val="0054756E"/>
    <w:rsid w:val="005534A4"/>
    <w:rsid w:val="00553D83"/>
    <w:rsid w:val="00553E39"/>
    <w:rsid w:val="005548C9"/>
    <w:rsid w:val="00555C44"/>
    <w:rsid w:val="00556333"/>
    <w:rsid w:val="0055760D"/>
    <w:rsid w:val="005576C3"/>
    <w:rsid w:val="00557C94"/>
    <w:rsid w:val="005628E5"/>
    <w:rsid w:val="00563780"/>
    <w:rsid w:val="00563B1F"/>
    <w:rsid w:val="00564108"/>
    <w:rsid w:val="0056556E"/>
    <w:rsid w:val="00565A66"/>
    <w:rsid w:val="00566EA1"/>
    <w:rsid w:val="00567149"/>
    <w:rsid w:val="00567236"/>
    <w:rsid w:val="00570BBB"/>
    <w:rsid w:val="005714A1"/>
    <w:rsid w:val="00572679"/>
    <w:rsid w:val="00572903"/>
    <w:rsid w:val="00573372"/>
    <w:rsid w:val="00574DBC"/>
    <w:rsid w:val="0057530C"/>
    <w:rsid w:val="00577E96"/>
    <w:rsid w:val="00580449"/>
    <w:rsid w:val="00582593"/>
    <w:rsid w:val="00583C82"/>
    <w:rsid w:val="00584415"/>
    <w:rsid w:val="00584530"/>
    <w:rsid w:val="0058476C"/>
    <w:rsid w:val="00585773"/>
    <w:rsid w:val="00586273"/>
    <w:rsid w:val="00587C76"/>
    <w:rsid w:val="0059033F"/>
    <w:rsid w:val="00590709"/>
    <w:rsid w:val="00590D35"/>
    <w:rsid w:val="00591397"/>
    <w:rsid w:val="005913CE"/>
    <w:rsid w:val="0059266C"/>
    <w:rsid w:val="005929FB"/>
    <w:rsid w:val="00592A35"/>
    <w:rsid w:val="00592DE8"/>
    <w:rsid w:val="00593036"/>
    <w:rsid w:val="005934CB"/>
    <w:rsid w:val="00593F07"/>
    <w:rsid w:val="0059421E"/>
    <w:rsid w:val="00594C35"/>
    <w:rsid w:val="00594F83"/>
    <w:rsid w:val="005953AB"/>
    <w:rsid w:val="00596458"/>
    <w:rsid w:val="00596BAF"/>
    <w:rsid w:val="00596D51"/>
    <w:rsid w:val="005976EA"/>
    <w:rsid w:val="005976F7"/>
    <w:rsid w:val="00597978"/>
    <w:rsid w:val="005A00B0"/>
    <w:rsid w:val="005A0649"/>
    <w:rsid w:val="005A1280"/>
    <w:rsid w:val="005A167A"/>
    <w:rsid w:val="005A26B3"/>
    <w:rsid w:val="005A3DD5"/>
    <w:rsid w:val="005A40BA"/>
    <w:rsid w:val="005A5892"/>
    <w:rsid w:val="005A5DA0"/>
    <w:rsid w:val="005A5DE3"/>
    <w:rsid w:val="005A5E35"/>
    <w:rsid w:val="005A7237"/>
    <w:rsid w:val="005B1895"/>
    <w:rsid w:val="005B1FA3"/>
    <w:rsid w:val="005B223C"/>
    <w:rsid w:val="005B2D87"/>
    <w:rsid w:val="005B3A18"/>
    <w:rsid w:val="005B3A3E"/>
    <w:rsid w:val="005B429F"/>
    <w:rsid w:val="005B488F"/>
    <w:rsid w:val="005B4C88"/>
    <w:rsid w:val="005B52B7"/>
    <w:rsid w:val="005B5A93"/>
    <w:rsid w:val="005B6B75"/>
    <w:rsid w:val="005C08AD"/>
    <w:rsid w:val="005C1353"/>
    <w:rsid w:val="005C1435"/>
    <w:rsid w:val="005C1757"/>
    <w:rsid w:val="005C331C"/>
    <w:rsid w:val="005C352A"/>
    <w:rsid w:val="005C35DC"/>
    <w:rsid w:val="005C3A32"/>
    <w:rsid w:val="005C406C"/>
    <w:rsid w:val="005C49BB"/>
    <w:rsid w:val="005C4D6E"/>
    <w:rsid w:val="005C5726"/>
    <w:rsid w:val="005C69A9"/>
    <w:rsid w:val="005D0794"/>
    <w:rsid w:val="005D0AB4"/>
    <w:rsid w:val="005D0CC0"/>
    <w:rsid w:val="005D1686"/>
    <w:rsid w:val="005D24FC"/>
    <w:rsid w:val="005D3400"/>
    <w:rsid w:val="005D3712"/>
    <w:rsid w:val="005D469F"/>
    <w:rsid w:val="005D711B"/>
    <w:rsid w:val="005D752B"/>
    <w:rsid w:val="005D7C88"/>
    <w:rsid w:val="005E130C"/>
    <w:rsid w:val="005E14FF"/>
    <w:rsid w:val="005E16E6"/>
    <w:rsid w:val="005E1F13"/>
    <w:rsid w:val="005E269F"/>
    <w:rsid w:val="005E2DB7"/>
    <w:rsid w:val="005E2ED6"/>
    <w:rsid w:val="005E3D56"/>
    <w:rsid w:val="005E5026"/>
    <w:rsid w:val="005E5368"/>
    <w:rsid w:val="005E5419"/>
    <w:rsid w:val="005E613A"/>
    <w:rsid w:val="005E6274"/>
    <w:rsid w:val="005E62E5"/>
    <w:rsid w:val="005E65F4"/>
    <w:rsid w:val="005E7BDC"/>
    <w:rsid w:val="005F02AA"/>
    <w:rsid w:val="005F02EA"/>
    <w:rsid w:val="005F0847"/>
    <w:rsid w:val="005F09BD"/>
    <w:rsid w:val="005F1E43"/>
    <w:rsid w:val="005F2314"/>
    <w:rsid w:val="005F2CDB"/>
    <w:rsid w:val="005F3494"/>
    <w:rsid w:val="005F3CD9"/>
    <w:rsid w:val="005F4379"/>
    <w:rsid w:val="005F443E"/>
    <w:rsid w:val="005F56C6"/>
    <w:rsid w:val="005F5AA5"/>
    <w:rsid w:val="005F6574"/>
    <w:rsid w:val="005F7075"/>
    <w:rsid w:val="005F7238"/>
    <w:rsid w:val="005F794A"/>
    <w:rsid w:val="00600013"/>
    <w:rsid w:val="006007A5"/>
    <w:rsid w:val="0060089D"/>
    <w:rsid w:val="00600969"/>
    <w:rsid w:val="00600FFC"/>
    <w:rsid w:val="00601F02"/>
    <w:rsid w:val="00602572"/>
    <w:rsid w:val="006046CF"/>
    <w:rsid w:val="00604AC1"/>
    <w:rsid w:val="00605249"/>
    <w:rsid w:val="006054E3"/>
    <w:rsid w:val="00605A3E"/>
    <w:rsid w:val="00606E93"/>
    <w:rsid w:val="00606FFF"/>
    <w:rsid w:val="0060749A"/>
    <w:rsid w:val="00607B37"/>
    <w:rsid w:val="00610EA4"/>
    <w:rsid w:val="00610FA6"/>
    <w:rsid w:val="006121D6"/>
    <w:rsid w:val="00613EE5"/>
    <w:rsid w:val="006144E3"/>
    <w:rsid w:val="0061576E"/>
    <w:rsid w:val="00615B64"/>
    <w:rsid w:val="00615D90"/>
    <w:rsid w:val="00616745"/>
    <w:rsid w:val="006172A0"/>
    <w:rsid w:val="006176D8"/>
    <w:rsid w:val="00620D0F"/>
    <w:rsid w:val="00621651"/>
    <w:rsid w:val="00621E9D"/>
    <w:rsid w:val="0062201C"/>
    <w:rsid w:val="0062292E"/>
    <w:rsid w:val="00622B8A"/>
    <w:rsid w:val="00624A4F"/>
    <w:rsid w:val="00625B8D"/>
    <w:rsid w:val="006274F4"/>
    <w:rsid w:val="00627BC7"/>
    <w:rsid w:val="00630782"/>
    <w:rsid w:val="00630E89"/>
    <w:rsid w:val="00630F7B"/>
    <w:rsid w:val="00633D16"/>
    <w:rsid w:val="006346FE"/>
    <w:rsid w:val="00635526"/>
    <w:rsid w:val="00636A12"/>
    <w:rsid w:val="00637503"/>
    <w:rsid w:val="00637D89"/>
    <w:rsid w:val="006401C0"/>
    <w:rsid w:val="0064140A"/>
    <w:rsid w:val="006422DC"/>
    <w:rsid w:val="00642840"/>
    <w:rsid w:val="0064289A"/>
    <w:rsid w:val="0064349C"/>
    <w:rsid w:val="00644008"/>
    <w:rsid w:val="00645ACC"/>
    <w:rsid w:val="00646E53"/>
    <w:rsid w:val="00647548"/>
    <w:rsid w:val="00647F1B"/>
    <w:rsid w:val="006503C8"/>
    <w:rsid w:val="0065065D"/>
    <w:rsid w:val="00650E21"/>
    <w:rsid w:val="006518D5"/>
    <w:rsid w:val="00652A2C"/>
    <w:rsid w:val="006531B1"/>
    <w:rsid w:val="00653464"/>
    <w:rsid w:val="00653ABA"/>
    <w:rsid w:val="006551C2"/>
    <w:rsid w:val="006552C1"/>
    <w:rsid w:val="00655727"/>
    <w:rsid w:val="00656830"/>
    <w:rsid w:val="006568B4"/>
    <w:rsid w:val="006609C8"/>
    <w:rsid w:val="00660AEE"/>
    <w:rsid w:val="006624ED"/>
    <w:rsid w:val="00662F55"/>
    <w:rsid w:val="0066452E"/>
    <w:rsid w:val="00664DA2"/>
    <w:rsid w:val="006654F5"/>
    <w:rsid w:val="006655F6"/>
    <w:rsid w:val="00665732"/>
    <w:rsid w:val="006657A1"/>
    <w:rsid w:val="006661FE"/>
    <w:rsid w:val="00666B44"/>
    <w:rsid w:val="00667851"/>
    <w:rsid w:val="00667A5E"/>
    <w:rsid w:val="00670060"/>
    <w:rsid w:val="00671D30"/>
    <w:rsid w:val="00672170"/>
    <w:rsid w:val="00673CB7"/>
    <w:rsid w:val="00675764"/>
    <w:rsid w:val="00675883"/>
    <w:rsid w:val="006758EB"/>
    <w:rsid w:val="00676463"/>
    <w:rsid w:val="0067793B"/>
    <w:rsid w:val="00680ED3"/>
    <w:rsid w:val="006819E2"/>
    <w:rsid w:val="00682102"/>
    <w:rsid w:val="0068267A"/>
    <w:rsid w:val="00682A0E"/>
    <w:rsid w:val="00683778"/>
    <w:rsid w:val="00683FF4"/>
    <w:rsid w:val="00684042"/>
    <w:rsid w:val="00686507"/>
    <w:rsid w:val="00687DB3"/>
    <w:rsid w:val="00691436"/>
    <w:rsid w:val="0069314B"/>
    <w:rsid w:val="00693C6A"/>
    <w:rsid w:val="0069456C"/>
    <w:rsid w:val="006955A3"/>
    <w:rsid w:val="006973F3"/>
    <w:rsid w:val="006977D7"/>
    <w:rsid w:val="006A05E1"/>
    <w:rsid w:val="006A18C3"/>
    <w:rsid w:val="006A1D95"/>
    <w:rsid w:val="006A2365"/>
    <w:rsid w:val="006A2568"/>
    <w:rsid w:val="006A3C57"/>
    <w:rsid w:val="006A42DC"/>
    <w:rsid w:val="006A4424"/>
    <w:rsid w:val="006A48CA"/>
    <w:rsid w:val="006A554B"/>
    <w:rsid w:val="006B1EAA"/>
    <w:rsid w:val="006B21CA"/>
    <w:rsid w:val="006B2A30"/>
    <w:rsid w:val="006B2EFA"/>
    <w:rsid w:val="006B559A"/>
    <w:rsid w:val="006B63AD"/>
    <w:rsid w:val="006B7262"/>
    <w:rsid w:val="006B7DB5"/>
    <w:rsid w:val="006C1BBA"/>
    <w:rsid w:val="006C1DB9"/>
    <w:rsid w:val="006C2C8F"/>
    <w:rsid w:val="006C3BF5"/>
    <w:rsid w:val="006C67F9"/>
    <w:rsid w:val="006C6FD4"/>
    <w:rsid w:val="006C7229"/>
    <w:rsid w:val="006C72F4"/>
    <w:rsid w:val="006C7898"/>
    <w:rsid w:val="006C79BD"/>
    <w:rsid w:val="006D0291"/>
    <w:rsid w:val="006D089A"/>
    <w:rsid w:val="006D2B87"/>
    <w:rsid w:val="006D36B1"/>
    <w:rsid w:val="006D3B4F"/>
    <w:rsid w:val="006D4457"/>
    <w:rsid w:val="006D4AC8"/>
    <w:rsid w:val="006D4B84"/>
    <w:rsid w:val="006D67AC"/>
    <w:rsid w:val="006D6E41"/>
    <w:rsid w:val="006D6F70"/>
    <w:rsid w:val="006E0682"/>
    <w:rsid w:val="006E0AEA"/>
    <w:rsid w:val="006E1647"/>
    <w:rsid w:val="006E1DA4"/>
    <w:rsid w:val="006E2163"/>
    <w:rsid w:val="006E2A77"/>
    <w:rsid w:val="006E2EB0"/>
    <w:rsid w:val="006E30F7"/>
    <w:rsid w:val="006E358E"/>
    <w:rsid w:val="006E3863"/>
    <w:rsid w:val="006E3F8E"/>
    <w:rsid w:val="006E41E2"/>
    <w:rsid w:val="006E4C65"/>
    <w:rsid w:val="006E4E15"/>
    <w:rsid w:val="006E50DD"/>
    <w:rsid w:val="006E53E7"/>
    <w:rsid w:val="006E5520"/>
    <w:rsid w:val="006E6563"/>
    <w:rsid w:val="006E71A0"/>
    <w:rsid w:val="006E76FA"/>
    <w:rsid w:val="006F01E1"/>
    <w:rsid w:val="006F096A"/>
    <w:rsid w:val="006F195D"/>
    <w:rsid w:val="006F2713"/>
    <w:rsid w:val="006F4142"/>
    <w:rsid w:val="006F480B"/>
    <w:rsid w:val="007001A3"/>
    <w:rsid w:val="00700909"/>
    <w:rsid w:val="00701318"/>
    <w:rsid w:val="00701B84"/>
    <w:rsid w:val="00701C2A"/>
    <w:rsid w:val="0070248E"/>
    <w:rsid w:val="00702DF1"/>
    <w:rsid w:val="00703460"/>
    <w:rsid w:val="00703CA2"/>
    <w:rsid w:val="00704627"/>
    <w:rsid w:val="00705D62"/>
    <w:rsid w:val="00706CA3"/>
    <w:rsid w:val="00707C1B"/>
    <w:rsid w:val="00710B19"/>
    <w:rsid w:val="00710EEE"/>
    <w:rsid w:val="00711799"/>
    <w:rsid w:val="0071196E"/>
    <w:rsid w:val="00712173"/>
    <w:rsid w:val="007132DA"/>
    <w:rsid w:val="007133D9"/>
    <w:rsid w:val="00713E05"/>
    <w:rsid w:val="00714294"/>
    <w:rsid w:val="0071466D"/>
    <w:rsid w:val="00714B02"/>
    <w:rsid w:val="00715704"/>
    <w:rsid w:val="00715DF4"/>
    <w:rsid w:val="0071620E"/>
    <w:rsid w:val="00717B76"/>
    <w:rsid w:val="00720C22"/>
    <w:rsid w:val="00720C5E"/>
    <w:rsid w:val="00721079"/>
    <w:rsid w:val="00721496"/>
    <w:rsid w:val="00721590"/>
    <w:rsid w:val="00721795"/>
    <w:rsid w:val="0072250A"/>
    <w:rsid w:val="00722C1E"/>
    <w:rsid w:val="00722D2A"/>
    <w:rsid w:val="00723526"/>
    <w:rsid w:val="007238E9"/>
    <w:rsid w:val="007240D2"/>
    <w:rsid w:val="007241FB"/>
    <w:rsid w:val="00724873"/>
    <w:rsid w:val="0072511C"/>
    <w:rsid w:val="00725694"/>
    <w:rsid w:val="00725EA5"/>
    <w:rsid w:val="00726903"/>
    <w:rsid w:val="00726B22"/>
    <w:rsid w:val="00727214"/>
    <w:rsid w:val="007279B7"/>
    <w:rsid w:val="00727D0B"/>
    <w:rsid w:val="007302FE"/>
    <w:rsid w:val="007306DB"/>
    <w:rsid w:val="007309C3"/>
    <w:rsid w:val="007314D9"/>
    <w:rsid w:val="00731598"/>
    <w:rsid w:val="00731BDA"/>
    <w:rsid w:val="0073262D"/>
    <w:rsid w:val="00732A9B"/>
    <w:rsid w:val="00736365"/>
    <w:rsid w:val="007365E7"/>
    <w:rsid w:val="00736B07"/>
    <w:rsid w:val="00737ACF"/>
    <w:rsid w:val="00737FB4"/>
    <w:rsid w:val="00740F95"/>
    <w:rsid w:val="00743021"/>
    <w:rsid w:val="0074327C"/>
    <w:rsid w:val="007437D2"/>
    <w:rsid w:val="00743F77"/>
    <w:rsid w:val="0074763C"/>
    <w:rsid w:val="00747956"/>
    <w:rsid w:val="00747DC3"/>
    <w:rsid w:val="007502A7"/>
    <w:rsid w:val="00751A74"/>
    <w:rsid w:val="00751E6A"/>
    <w:rsid w:val="00754437"/>
    <w:rsid w:val="0075521D"/>
    <w:rsid w:val="0076078A"/>
    <w:rsid w:val="0076089E"/>
    <w:rsid w:val="00761731"/>
    <w:rsid w:val="00761BA5"/>
    <w:rsid w:val="007621C7"/>
    <w:rsid w:val="007634CB"/>
    <w:rsid w:val="00763A24"/>
    <w:rsid w:val="00763C0A"/>
    <w:rsid w:val="007655DF"/>
    <w:rsid w:val="00765AD0"/>
    <w:rsid w:val="00766D2D"/>
    <w:rsid w:val="00767273"/>
    <w:rsid w:val="007674C0"/>
    <w:rsid w:val="00767B58"/>
    <w:rsid w:val="007709FA"/>
    <w:rsid w:val="00770E4D"/>
    <w:rsid w:val="007719EB"/>
    <w:rsid w:val="00771AD0"/>
    <w:rsid w:val="007731D7"/>
    <w:rsid w:val="0077363E"/>
    <w:rsid w:val="0077426A"/>
    <w:rsid w:val="0077464E"/>
    <w:rsid w:val="007749FC"/>
    <w:rsid w:val="0077514B"/>
    <w:rsid w:val="00775A2C"/>
    <w:rsid w:val="00776060"/>
    <w:rsid w:val="00776F28"/>
    <w:rsid w:val="0078090F"/>
    <w:rsid w:val="00781039"/>
    <w:rsid w:val="00781E1C"/>
    <w:rsid w:val="00781E89"/>
    <w:rsid w:val="007824AE"/>
    <w:rsid w:val="00782639"/>
    <w:rsid w:val="007826AF"/>
    <w:rsid w:val="00782C4D"/>
    <w:rsid w:val="007831DC"/>
    <w:rsid w:val="00783250"/>
    <w:rsid w:val="0078417B"/>
    <w:rsid w:val="007850A0"/>
    <w:rsid w:val="007855E9"/>
    <w:rsid w:val="00787766"/>
    <w:rsid w:val="0079088E"/>
    <w:rsid w:val="00791071"/>
    <w:rsid w:val="00791083"/>
    <w:rsid w:val="00791442"/>
    <w:rsid w:val="0079147C"/>
    <w:rsid w:val="00791C36"/>
    <w:rsid w:val="00793645"/>
    <w:rsid w:val="007941B1"/>
    <w:rsid w:val="00794637"/>
    <w:rsid w:val="00795263"/>
    <w:rsid w:val="007968A8"/>
    <w:rsid w:val="00796D62"/>
    <w:rsid w:val="00797C2F"/>
    <w:rsid w:val="007A06D7"/>
    <w:rsid w:val="007A0782"/>
    <w:rsid w:val="007A085F"/>
    <w:rsid w:val="007A0FFD"/>
    <w:rsid w:val="007A2A0E"/>
    <w:rsid w:val="007A33AF"/>
    <w:rsid w:val="007A62AF"/>
    <w:rsid w:val="007A6710"/>
    <w:rsid w:val="007A73EA"/>
    <w:rsid w:val="007B139A"/>
    <w:rsid w:val="007B1685"/>
    <w:rsid w:val="007B1A93"/>
    <w:rsid w:val="007B2BA4"/>
    <w:rsid w:val="007B41FA"/>
    <w:rsid w:val="007B54DB"/>
    <w:rsid w:val="007B70D2"/>
    <w:rsid w:val="007B717A"/>
    <w:rsid w:val="007B738A"/>
    <w:rsid w:val="007B74C2"/>
    <w:rsid w:val="007C04CE"/>
    <w:rsid w:val="007C058F"/>
    <w:rsid w:val="007C1446"/>
    <w:rsid w:val="007C15B5"/>
    <w:rsid w:val="007C1632"/>
    <w:rsid w:val="007C2489"/>
    <w:rsid w:val="007C4683"/>
    <w:rsid w:val="007C5480"/>
    <w:rsid w:val="007C5E9E"/>
    <w:rsid w:val="007C5F14"/>
    <w:rsid w:val="007C6B93"/>
    <w:rsid w:val="007C75E5"/>
    <w:rsid w:val="007C7F4D"/>
    <w:rsid w:val="007D0452"/>
    <w:rsid w:val="007D047E"/>
    <w:rsid w:val="007D0882"/>
    <w:rsid w:val="007D1934"/>
    <w:rsid w:val="007D2458"/>
    <w:rsid w:val="007D34BE"/>
    <w:rsid w:val="007D3B6E"/>
    <w:rsid w:val="007D4D2F"/>
    <w:rsid w:val="007D4DE6"/>
    <w:rsid w:val="007D54EB"/>
    <w:rsid w:val="007D6AD5"/>
    <w:rsid w:val="007D7931"/>
    <w:rsid w:val="007D79DF"/>
    <w:rsid w:val="007D7AA6"/>
    <w:rsid w:val="007E02A7"/>
    <w:rsid w:val="007E0A12"/>
    <w:rsid w:val="007E1101"/>
    <w:rsid w:val="007E15ED"/>
    <w:rsid w:val="007E3A2C"/>
    <w:rsid w:val="007E4149"/>
    <w:rsid w:val="007E4961"/>
    <w:rsid w:val="007E5D2D"/>
    <w:rsid w:val="007E671E"/>
    <w:rsid w:val="007E7062"/>
    <w:rsid w:val="007F3104"/>
    <w:rsid w:val="007F3853"/>
    <w:rsid w:val="007F3C8A"/>
    <w:rsid w:val="007F46FF"/>
    <w:rsid w:val="007F4EED"/>
    <w:rsid w:val="007F5684"/>
    <w:rsid w:val="007F6017"/>
    <w:rsid w:val="007F6E8A"/>
    <w:rsid w:val="007F6F42"/>
    <w:rsid w:val="00800AE8"/>
    <w:rsid w:val="00800D97"/>
    <w:rsid w:val="00801651"/>
    <w:rsid w:val="00801FF5"/>
    <w:rsid w:val="008024B9"/>
    <w:rsid w:val="00803809"/>
    <w:rsid w:val="00803F6A"/>
    <w:rsid w:val="0080449E"/>
    <w:rsid w:val="008045DB"/>
    <w:rsid w:val="008049FF"/>
    <w:rsid w:val="0080502F"/>
    <w:rsid w:val="008050B0"/>
    <w:rsid w:val="008053B7"/>
    <w:rsid w:val="00805889"/>
    <w:rsid w:val="00805A60"/>
    <w:rsid w:val="0080615B"/>
    <w:rsid w:val="0080650C"/>
    <w:rsid w:val="00806C13"/>
    <w:rsid w:val="00807B3A"/>
    <w:rsid w:val="00810C99"/>
    <w:rsid w:val="00812E17"/>
    <w:rsid w:val="00813406"/>
    <w:rsid w:val="00814C06"/>
    <w:rsid w:val="00815436"/>
    <w:rsid w:val="00815440"/>
    <w:rsid w:val="008159C2"/>
    <w:rsid w:val="008159FF"/>
    <w:rsid w:val="008165C2"/>
    <w:rsid w:val="00817E19"/>
    <w:rsid w:val="00817F4B"/>
    <w:rsid w:val="00820EA9"/>
    <w:rsid w:val="00821DEF"/>
    <w:rsid w:val="00822762"/>
    <w:rsid w:val="00823AE5"/>
    <w:rsid w:val="00824DF2"/>
    <w:rsid w:val="00825FA1"/>
    <w:rsid w:val="00825FB0"/>
    <w:rsid w:val="008265F1"/>
    <w:rsid w:val="00827694"/>
    <w:rsid w:val="008279E4"/>
    <w:rsid w:val="008301F8"/>
    <w:rsid w:val="00831362"/>
    <w:rsid w:val="00831666"/>
    <w:rsid w:val="00831A2A"/>
    <w:rsid w:val="00832609"/>
    <w:rsid w:val="0083260C"/>
    <w:rsid w:val="008351DC"/>
    <w:rsid w:val="00835D4D"/>
    <w:rsid w:val="0084117F"/>
    <w:rsid w:val="008411C8"/>
    <w:rsid w:val="00841A34"/>
    <w:rsid w:val="00841A7D"/>
    <w:rsid w:val="00841B9E"/>
    <w:rsid w:val="00843EFD"/>
    <w:rsid w:val="00844466"/>
    <w:rsid w:val="00845480"/>
    <w:rsid w:val="00846479"/>
    <w:rsid w:val="00846D86"/>
    <w:rsid w:val="00850DEB"/>
    <w:rsid w:val="00851956"/>
    <w:rsid w:val="0085232F"/>
    <w:rsid w:val="008523C9"/>
    <w:rsid w:val="00852425"/>
    <w:rsid w:val="00852665"/>
    <w:rsid w:val="00852667"/>
    <w:rsid w:val="00852A7B"/>
    <w:rsid w:val="00853B45"/>
    <w:rsid w:val="008546B3"/>
    <w:rsid w:val="008550E7"/>
    <w:rsid w:val="00855F23"/>
    <w:rsid w:val="0085670A"/>
    <w:rsid w:val="00857820"/>
    <w:rsid w:val="00857BEB"/>
    <w:rsid w:val="00860410"/>
    <w:rsid w:val="00860B51"/>
    <w:rsid w:val="00860BE9"/>
    <w:rsid w:val="00860DD3"/>
    <w:rsid w:val="008616EE"/>
    <w:rsid w:val="00861B9A"/>
    <w:rsid w:val="00861EA8"/>
    <w:rsid w:val="00861F9D"/>
    <w:rsid w:val="00862D5E"/>
    <w:rsid w:val="00863E3B"/>
    <w:rsid w:val="0086459D"/>
    <w:rsid w:val="00864B24"/>
    <w:rsid w:val="00865869"/>
    <w:rsid w:val="0086720F"/>
    <w:rsid w:val="008679AF"/>
    <w:rsid w:val="008679FF"/>
    <w:rsid w:val="00870AB2"/>
    <w:rsid w:val="00870B7F"/>
    <w:rsid w:val="00871837"/>
    <w:rsid w:val="00872116"/>
    <w:rsid w:val="008727C2"/>
    <w:rsid w:val="00873790"/>
    <w:rsid w:val="0087380A"/>
    <w:rsid w:val="00873A44"/>
    <w:rsid w:val="00874283"/>
    <w:rsid w:val="00875152"/>
    <w:rsid w:val="00877257"/>
    <w:rsid w:val="00880DD2"/>
    <w:rsid w:val="008813CB"/>
    <w:rsid w:val="008826BA"/>
    <w:rsid w:val="00882BCE"/>
    <w:rsid w:val="008831AB"/>
    <w:rsid w:val="00883529"/>
    <w:rsid w:val="00883E31"/>
    <w:rsid w:val="00884205"/>
    <w:rsid w:val="008842E9"/>
    <w:rsid w:val="00884AFD"/>
    <w:rsid w:val="00884B55"/>
    <w:rsid w:val="00886011"/>
    <w:rsid w:val="0088670E"/>
    <w:rsid w:val="008869BB"/>
    <w:rsid w:val="00887084"/>
    <w:rsid w:val="008872BE"/>
    <w:rsid w:val="00887A09"/>
    <w:rsid w:val="00887BB9"/>
    <w:rsid w:val="008907B5"/>
    <w:rsid w:val="0089122D"/>
    <w:rsid w:val="00891D90"/>
    <w:rsid w:val="00893B78"/>
    <w:rsid w:val="00894C94"/>
    <w:rsid w:val="008952E2"/>
    <w:rsid w:val="00895A43"/>
    <w:rsid w:val="00895AD7"/>
    <w:rsid w:val="008975B9"/>
    <w:rsid w:val="00897AF9"/>
    <w:rsid w:val="008A00DC"/>
    <w:rsid w:val="008A0590"/>
    <w:rsid w:val="008A0A4E"/>
    <w:rsid w:val="008A1691"/>
    <w:rsid w:val="008A1CF7"/>
    <w:rsid w:val="008A2093"/>
    <w:rsid w:val="008A235A"/>
    <w:rsid w:val="008A23AB"/>
    <w:rsid w:val="008A36A8"/>
    <w:rsid w:val="008A3BD2"/>
    <w:rsid w:val="008A44A8"/>
    <w:rsid w:val="008A4D6C"/>
    <w:rsid w:val="008A5F69"/>
    <w:rsid w:val="008A6808"/>
    <w:rsid w:val="008A68B5"/>
    <w:rsid w:val="008A6DF0"/>
    <w:rsid w:val="008A7508"/>
    <w:rsid w:val="008A779C"/>
    <w:rsid w:val="008B03BB"/>
    <w:rsid w:val="008B1072"/>
    <w:rsid w:val="008B1887"/>
    <w:rsid w:val="008B260D"/>
    <w:rsid w:val="008B27E5"/>
    <w:rsid w:val="008B2929"/>
    <w:rsid w:val="008B32B0"/>
    <w:rsid w:val="008B39AD"/>
    <w:rsid w:val="008B3B5D"/>
    <w:rsid w:val="008B495F"/>
    <w:rsid w:val="008B5932"/>
    <w:rsid w:val="008B6FEC"/>
    <w:rsid w:val="008B71EB"/>
    <w:rsid w:val="008C0214"/>
    <w:rsid w:val="008C065D"/>
    <w:rsid w:val="008C1116"/>
    <w:rsid w:val="008C28B1"/>
    <w:rsid w:val="008C2C71"/>
    <w:rsid w:val="008C2D47"/>
    <w:rsid w:val="008C34BD"/>
    <w:rsid w:val="008C59FC"/>
    <w:rsid w:val="008C5EDB"/>
    <w:rsid w:val="008C628D"/>
    <w:rsid w:val="008C6445"/>
    <w:rsid w:val="008C7A31"/>
    <w:rsid w:val="008C7E7E"/>
    <w:rsid w:val="008D0614"/>
    <w:rsid w:val="008D279A"/>
    <w:rsid w:val="008D29CF"/>
    <w:rsid w:val="008D3343"/>
    <w:rsid w:val="008D5399"/>
    <w:rsid w:val="008D53B6"/>
    <w:rsid w:val="008D5767"/>
    <w:rsid w:val="008D5D55"/>
    <w:rsid w:val="008D66A7"/>
    <w:rsid w:val="008D74A4"/>
    <w:rsid w:val="008E117C"/>
    <w:rsid w:val="008E1B86"/>
    <w:rsid w:val="008E2EA2"/>
    <w:rsid w:val="008E34B9"/>
    <w:rsid w:val="008E42F5"/>
    <w:rsid w:val="008E486B"/>
    <w:rsid w:val="008E5652"/>
    <w:rsid w:val="008E6CFA"/>
    <w:rsid w:val="008E6F87"/>
    <w:rsid w:val="008E7759"/>
    <w:rsid w:val="008F052F"/>
    <w:rsid w:val="008F0828"/>
    <w:rsid w:val="008F1E35"/>
    <w:rsid w:val="008F23E4"/>
    <w:rsid w:val="008F28F0"/>
    <w:rsid w:val="008F42E2"/>
    <w:rsid w:val="008F53BF"/>
    <w:rsid w:val="008F5883"/>
    <w:rsid w:val="008F5FA0"/>
    <w:rsid w:val="008F65FE"/>
    <w:rsid w:val="008F7379"/>
    <w:rsid w:val="008F7ECB"/>
    <w:rsid w:val="00900C43"/>
    <w:rsid w:val="009032BB"/>
    <w:rsid w:val="00904C8A"/>
    <w:rsid w:val="0090515C"/>
    <w:rsid w:val="0090525E"/>
    <w:rsid w:val="0090577B"/>
    <w:rsid w:val="0090646D"/>
    <w:rsid w:val="00906736"/>
    <w:rsid w:val="00906F4D"/>
    <w:rsid w:val="00907B14"/>
    <w:rsid w:val="00907C87"/>
    <w:rsid w:val="00910DEA"/>
    <w:rsid w:val="0091114F"/>
    <w:rsid w:val="00911DF8"/>
    <w:rsid w:val="009125B7"/>
    <w:rsid w:val="00913BC1"/>
    <w:rsid w:val="009142B8"/>
    <w:rsid w:val="009144D2"/>
    <w:rsid w:val="00914965"/>
    <w:rsid w:val="00915871"/>
    <w:rsid w:val="0091725D"/>
    <w:rsid w:val="00920807"/>
    <w:rsid w:val="00920AC4"/>
    <w:rsid w:val="00920CC2"/>
    <w:rsid w:val="00920EC5"/>
    <w:rsid w:val="009210BB"/>
    <w:rsid w:val="0092196D"/>
    <w:rsid w:val="00921B31"/>
    <w:rsid w:val="00921B4C"/>
    <w:rsid w:val="009229D5"/>
    <w:rsid w:val="00923133"/>
    <w:rsid w:val="00923C0F"/>
    <w:rsid w:val="0092498C"/>
    <w:rsid w:val="00925185"/>
    <w:rsid w:val="009253E4"/>
    <w:rsid w:val="00925E82"/>
    <w:rsid w:val="00926290"/>
    <w:rsid w:val="00927889"/>
    <w:rsid w:val="00927EFD"/>
    <w:rsid w:val="00930F15"/>
    <w:rsid w:val="00932183"/>
    <w:rsid w:val="009339D4"/>
    <w:rsid w:val="009349F0"/>
    <w:rsid w:val="00934F40"/>
    <w:rsid w:val="009362B4"/>
    <w:rsid w:val="009375D2"/>
    <w:rsid w:val="00937CA5"/>
    <w:rsid w:val="00940476"/>
    <w:rsid w:val="0094119F"/>
    <w:rsid w:val="0094160E"/>
    <w:rsid w:val="00941D90"/>
    <w:rsid w:val="009420E2"/>
    <w:rsid w:val="00942EF6"/>
    <w:rsid w:val="00944893"/>
    <w:rsid w:val="00944F54"/>
    <w:rsid w:val="0094533B"/>
    <w:rsid w:val="009457A5"/>
    <w:rsid w:val="00945B5F"/>
    <w:rsid w:val="009461E2"/>
    <w:rsid w:val="009461FC"/>
    <w:rsid w:val="0094633E"/>
    <w:rsid w:val="00947DD2"/>
    <w:rsid w:val="00947FA7"/>
    <w:rsid w:val="0095047A"/>
    <w:rsid w:val="00950AF4"/>
    <w:rsid w:val="009515B1"/>
    <w:rsid w:val="009516B3"/>
    <w:rsid w:val="00951F97"/>
    <w:rsid w:val="009526BD"/>
    <w:rsid w:val="009534F0"/>
    <w:rsid w:val="00954125"/>
    <w:rsid w:val="009549CD"/>
    <w:rsid w:val="00955369"/>
    <w:rsid w:val="009559DF"/>
    <w:rsid w:val="00955EDA"/>
    <w:rsid w:val="00957F97"/>
    <w:rsid w:val="0096003E"/>
    <w:rsid w:val="009604F6"/>
    <w:rsid w:val="009605A8"/>
    <w:rsid w:val="00960D15"/>
    <w:rsid w:val="00960F27"/>
    <w:rsid w:val="00962764"/>
    <w:rsid w:val="009634E4"/>
    <w:rsid w:val="009636F3"/>
    <w:rsid w:val="00964136"/>
    <w:rsid w:val="00964D4F"/>
    <w:rsid w:val="009650F1"/>
    <w:rsid w:val="00967544"/>
    <w:rsid w:val="009702CE"/>
    <w:rsid w:val="009706A2"/>
    <w:rsid w:val="00970DC3"/>
    <w:rsid w:val="00971EF0"/>
    <w:rsid w:val="00973762"/>
    <w:rsid w:val="009737F5"/>
    <w:rsid w:val="00973A89"/>
    <w:rsid w:val="00973AF1"/>
    <w:rsid w:val="00974076"/>
    <w:rsid w:val="00974A62"/>
    <w:rsid w:val="00974B4C"/>
    <w:rsid w:val="0097557C"/>
    <w:rsid w:val="00975BA1"/>
    <w:rsid w:val="0097760F"/>
    <w:rsid w:val="009805B0"/>
    <w:rsid w:val="00980865"/>
    <w:rsid w:val="00980DF0"/>
    <w:rsid w:val="00981DDE"/>
    <w:rsid w:val="0098235B"/>
    <w:rsid w:val="00982B8A"/>
    <w:rsid w:val="00982BC5"/>
    <w:rsid w:val="00982DB2"/>
    <w:rsid w:val="00983221"/>
    <w:rsid w:val="0098336F"/>
    <w:rsid w:val="00983E08"/>
    <w:rsid w:val="00983E52"/>
    <w:rsid w:val="00984148"/>
    <w:rsid w:val="00985347"/>
    <w:rsid w:val="009900C5"/>
    <w:rsid w:val="00990AEE"/>
    <w:rsid w:val="00990BB9"/>
    <w:rsid w:val="009919B8"/>
    <w:rsid w:val="00991AD9"/>
    <w:rsid w:val="00992D3D"/>
    <w:rsid w:val="00992EF8"/>
    <w:rsid w:val="0099424C"/>
    <w:rsid w:val="009942A1"/>
    <w:rsid w:val="009943DF"/>
    <w:rsid w:val="00994EF3"/>
    <w:rsid w:val="0099581D"/>
    <w:rsid w:val="009973AF"/>
    <w:rsid w:val="009A00AD"/>
    <w:rsid w:val="009A06D4"/>
    <w:rsid w:val="009A1A34"/>
    <w:rsid w:val="009A2F3C"/>
    <w:rsid w:val="009A3135"/>
    <w:rsid w:val="009A515C"/>
    <w:rsid w:val="009A5411"/>
    <w:rsid w:val="009A5CC9"/>
    <w:rsid w:val="009A6EAB"/>
    <w:rsid w:val="009A709E"/>
    <w:rsid w:val="009A7B39"/>
    <w:rsid w:val="009A7BA9"/>
    <w:rsid w:val="009A7CE9"/>
    <w:rsid w:val="009B0821"/>
    <w:rsid w:val="009B0C3D"/>
    <w:rsid w:val="009B1445"/>
    <w:rsid w:val="009B16B9"/>
    <w:rsid w:val="009B2038"/>
    <w:rsid w:val="009B37D5"/>
    <w:rsid w:val="009B399C"/>
    <w:rsid w:val="009B45C1"/>
    <w:rsid w:val="009B4881"/>
    <w:rsid w:val="009B6A37"/>
    <w:rsid w:val="009B6BD8"/>
    <w:rsid w:val="009B7002"/>
    <w:rsid w:val="009B7290"/>
    <w:rsid w:val="009C0B65"/>
    <w:rsid w:val="009C0C79"/>
    <w:rsid w:val="009C0CB2"/>
    <w:rsid w:val="009C1BF6"/>
    <w:rsid w:val="009C218F"/>
    <w:rsid w:val="009C32CC"/>
    <w:rsid w:val="009C33C5"/>
    <w:rsid w:val="009C536B"/>
    <w:rsid w:val="009C5E5D"/>
    <w:rsid w:val="009C7462"/>
    <w:rsid w:val="009C7485"/>
    <w:rsid w:val="009C7B5E"/>
    <w:rsid w:val="009C7C0F"/>
    <w:rsid w:val="009C7EA8"/>
    <w:rsid w:val="009D349D"/>
    <w:rsid w:val="009D3B3D"/>
    <w:rsid w:val="009D420A"/>
    <w:rsid w:val="009D443C"/>
    <w:rsid w:val="009D4F60"/>
    <w:rsid w:val="009D7A08"/>
    <w:rsid w:val="009D7F50"/>
    <w:rsid w:val="009E0550"/>
    <w:rsid w:val="009E1186"/>
    <w:rsid w:val="009E1410"/>
    <w:rsid w:val="009E2BA8"/>
    <w:rsid w:val="009E2E0E"/>
    <w:rsid w:val="009E3FA9"/>
    <w:rsid w:val="009E4CFD"/>
    <w:rsid w:val="009E51F9"/>
    <w:rsid w:val="009E5626"/>
    <w:rsid w:val="009E5E89"/>
    <w:rsid w:val="009E6E1C"/>
    <w:rsid w:val="009E751C"/>
    <w:rsid w:val="009E757D"/>
    <w:rsid w:val="009E7AE4"/>
    <w:rsid w:val="009F08E4"/>
    <w:rsid w:val="009F0F5D"/>
    <w:rsid w:val="009F15FC"/>
    <w:rsid w:val="009F180F"/>
    <w:rsid w:val="009F19DD"/>
    <w:rsid w:val="009F1A07"/>
    <w:rsid w:val="009F2D80"/>
    <w:rsid w:val="009F351C"/>
    <w:rsid w:val="009F49B4"/>
    <w:rsid w:val="009F53DF"/>
    <w:rsid w:val="009F5409"/>
    <w:rsid w:val="009F6865"/>
    <w:rsid w:val="009F69C1"/>
    <w:rsid w:val="009F6E3C"/>
    <w:rsid w:val="009F78E5"/>
    <w:rsid w:val="00A00139"/>
    <w:rsid w:val="00A00DDA"/>
    <w:rsid w:val="00A015B5"/>
    <w:rsid w:val="00A01D34"/>
    <w:rsid w:val="00A03035"/>
    <w:rsid w:val="00A043B4"/>
    <w:rsid w:val="00A06A18"/>
    <w:rsid w:val="00A06F9B"/>
    <w:rsid w:val="00A07119"/>
    <w:rsid w:val="00A07E2E"/>
    <w:rsid w:val="00A07E8A"/>
    <w:rsid w:val="00A101ED"/>
    <w:rsid w:val="00A107A0"/>
    <w:rsid w:val="00A10EC8"/>
    <w:rsid w:val="00A11424"/>
    <w:rsid w:val="00A11931"/>
    <w:rsid w:val="00A11BE8"/>
    <w:rsid w:val="00A11DA0"/>
    <w:rsid w:val="00A11E6D"/>
    <w:rsid w:val="00A12951"/>
    <w:rsid w:val="00A12E71"/>
    <w:rsid w:val="00A13727"/>
    <w:rsid w:val="00A13B00"/>
    <w:rsid w:val="00A1530D"/>
    <w:rsid w:val="00A20F2C"/>
    <w:rsid w:val="00A21939"/>
    <w:rsid w:val="00A21E83"/>
    <w:rsid w:val="00A2283E"/>
    <w:rsid w:val="00A234A6"/>
    <w:rsid w:val="00A23762"/>
    <w:rsid w:val="00A2432C"/>
    <w:rsid w:val="00A2436C"/>
    <w:rsid w:val="00A2549D"/>
    <w:rsid w:val="00A25B86"/>
    <w:rsid w:val="00A25C5D"/>
    <w:rsid w:val="00A2622D"/>
    <w:rsid w:val="00A262BD"/>
    <w:rsid w:val="00A266CF"/>
    <w:rsid w:val="00A267CE"/>
    <w:rsid w:val="00A30259"/>
    <w:rsid w:val="00A30955"/>
    <w:rsid w:val="00A3200E"/>
    <w:rsid w:val="00A330F9"/>
    <w:rsid w:val="00A33E08"/>
    <w:rsid w:val="00A34491"/>
    <w:rsid w:val="00A3525A"/>
    <w:rsid w:val="00A354D9"/>
    <w:rsid w:val="00A35ABE"/>
    <w:rsid w:val="00A36A85"/>
    <w:rsid w:val="00A3711E"/>
    <w:rsid w:val="00A37490"/>
    <w:rsid w:val="00A40266"/>
    <w:rsid w:val="00A40826"/>
    <w:rsid w:val="00A40CE4"/>
    <w:rsid w:val="00A4172E"/>
    <w:rsid w:val="00A41967"/>
    <w:rsid w:val="00A420A9"/>
    <w:rsid w:val="00A42C03"/>
    <w:rsid w:val="00A42C68"/>
    <w:rsid w:val="00A430C5"/>
    <w:rsid w:val="00A432A1"/>
    <w:rsid w:val="00A43F32"/>
    <w:rsid w:val="00A440B5"/>
    <w:rsid w:val="00A44C4A"/>
    <w:rsid w:val="00A44E75"/>
    <w:rsid w:val="00A457D8"/>
    <w:rsid w:val="00A50380"/>
    <w:rsid w:val="00A50A57"/>
    <w:rsid w:val="00A50C7A"/>
    <w:rsid w:val="00A51188"/>
    <w:rsid w:val="00A51B07"/>
    <w:rsid w:val="00A52241"/>
    <w:rsid w:val="00A52524"/>
    <w:rsid w:val="00A53579"/>
    <w:rsid w:val="00A54ED1"/>
    <w:rsid w:val="00A552C9"/>
    <w:rsid w:val="00A55715"/>
    <w:rsid w:val="00A55979"/>
    <w:rsid w:val="00A561EC"/>
    <w:rsid w:val="00A57271"/>
    <w:rsid w:val="00A574AB"/>
    <w:rsid w:val="00A612C4"/>
    <w:rsid w:val="00A61CBF"/>
    <w:rsid w:val="00A62DE0"/>
    <w:rsid w:val="00A63D79"/>
    <w:rsid w:val="00A6426A"/>
    <w:rsid w:val="00A645B7"/>
    <w:rsid w:val="00A64674"/>
    <w:rsid w:val="00A64A07"/>
    <w:rsid w:val="00A6511E"/>
    <w:rsid w:val="00A65259"/>
    <w:rsid w:val="00A65925"/>
    <w:rsid w:val="00A65E90"/>
    <w:rsid w:val="00A66D86"/>
    <w:rsid w:val="00A66F0F"/>
    <w:rsid w:val="00A677D6"/>
    <w:rsid w:val="00A7085C"/>
    <w:rsid w:val="00A720C6"/>
    <w:rsid w:val="00A725AB"/>
    <w:rsid w:val="00A728AA"/>
    <w:rsid w:val="00A72C21"/>
    <w:rsid w:val="00A74691"/>
    <w:rsid w:val="00A74985"/>
    <w:rsid w:val="00A74A8F"/>
    <w:rsid w:val="00A75093"/>
    <w:rsid w:val="00A75277"/>
    <w:rsid w:val="00A752A3"/>
    <w:rsid w:val="00A75D73"/>
    <w:rsid w:val="00A75DA7"/>
    <w:rsid w:val="00A76D89"/>
    <w:rsid w:val="00A779B4"/>
    <w:rsid w:val="00A80D0C"/>
    <w:rsid w:val="00A81052"/>
    <w:rsid w:val="00A81FB1"/>
    <w:rsid w:val="00A824DF"/>
    <w:rsid w:val="00A82883"/>
    <w:rsid w:val="00A82BFE"/>
    <w:rsid w:val="00A83387"/>
    <w:rsid w:val="00A84301"/>
    <w:rsid w:val="00A843EF"/>
    <w:rsid w:val="00A84D83"/>
    <w:rsid w:val="00A85247"/>
    <w:rsid w:val="00A857C8"/>
    <w:rsid w:val="00A861E1"/>
    <w:rsid w:val="00A8688D"/>
    <w:rsid w:val="00A86CBB"/>
    <w:rsid w:val="00A92475"/>
    <w:rsid w:val="00A936FB"/>
    <w:rsid w:val="00A94278"/>
    <w:rsid w:val="00A9490D"/>
    <w:rsid w:val="00A94929"/>
    <w:rsid w:val="00A94F93"/>
    <w:rsid w:val="00A96344"/>
    <w:rsid w:val="00A96A53"/>
    <w:rsid w:val="00A97872"/>
    <w:rsid w:val="00A97CB3"/>
    <w:rsid w:val="00AA00F4"/>
    <w:rsid w:val="00AA0AA0"/>
    <w:rsid w:val="00AA3298"/>
    <w:rsid w:val="00AA3A0B"/>
    <w:rsid w:val="00AA3BB8"/>
    <w:rsid w:val="00AA3E34"/>
    <w:rsid w:val="00AA42EC"/>
    <w:rsid w:val="00AA54EF"/>
    <w:rsid w:val="00AA644A"/>
    <w:rsid w:val="00AA6E39"/>
    <w:rsid w:val="00AA730F"/>
    <w:rsid w:val="00AB0385"/>
    <w:rsid w:val="00AB0545"/>
    <w:rsid w:val="00AB0695"/>
    <w:rsid w:val="00AB21C4"/>
    <w:rsid w:val="00AB2B82"/>
    <w:rsid w:val="00AB50EC"/>
    <w:rsid w:val="00AB668C"/>
    <w:rsid w:val="00AB7CD5"/>
    <w:rsid w:val="00AC1F11"/>
    <w:rsid w:val="00AC1F5F"/>
    <w:rsid w:val="00AC2757"/>
    <w:rsid w:val="00AC4EF9"/>
    <w:rsid w:val="00AC52E0"/>
    <w:rsid w:val="00AC6870"/>
    <w:rsid w:val="00AC6A84"/>
    <w:rsid w:val="00AC7C84"/>
    <w:rsid w:val="00AD07A2"/>
    <w:rsid w:val="00AD1624"/>
    <w:rsid w:val="00AD1A53"/>
    <w:rsid w:val="00AD2288"/>
    <w:rsid w:val="00AD2B06"/>
    <w:rsid w:val="00AD47D7"/>
    <w:rsid w:val="00AD5408"/>
    <w:rsid w:val="00AD6734"/>
    <w:rsid w:val="00AE0CC2"/>
    <w:rsid w:val="00AE1D1D"/>
    <w:rsid w:val="00AE1E7A"/>
    <w:rsid w:val="00AE2217"/>
    <w:rsid w:val="00AE2F6D"/>
    <w:rsid w:val="00AE3854"/>
    <w:rsid w:val="00AE4AEC"/>
    <w:rsid w:val="00AE4EFD"/>
    <w:rsid w:val="00AE5396"/>
    <w:rsid w:val="00AE624E"/>
    <w:rsid w:val="00AE62AA"/>
    <w:rsid w:val="00AE7CA5"/>
    <w:rsid w:val="00AF04A9"/>
    <w:rsid w:val="00AF0860"/>
    <w:rsid w:val="00AF1479"/>
    <w:rsid w:val="00AF4AB1"/>
    <w:rsid w:val="00AF4F7A"/>
    <w:rsid w:val="00AF555B"/>
    <w:rsid w:val="00AF5E68"/>
    <w:rsid w:val="00AF61B4"/>
    <w:rsid w:val="00AF6DA9"/>
    <w:rsid w:val="00AF74F6"/>
    <w:rsid w:val="00B0002F"/>
    <w:rsid w:val="00B00D67"/>
    <w:rsid w:val="00B010B8"/>
    <w:rsid w:val="00B02929"/>
    <w:rsid w:val="00B03777"/>
    <w:rsid w:val="00B03AAE"/>
    <w:rsid w:val="00B04667"/>
    <w:rsid w:val="00B0574C"/>
    <w:rsid w:val="00B05C85"/>
    <w:rsid w:val="00B06140"/>
    <w:rsid w:val="00B07EBE"/>
    <w:rsid w:val="00B11459"/>
    <w:rsid w:val="00B11E26"/>
    <w:rsid w:val="00B1242D"/>
    <w:rsid w:val="00B1366B"/>
    <w:rsid w:val="00B1456A"/>
    <w:rsid w:val="00B14F23"/>
    <w:rsid w:val="00B1503A"/>
    <w:rsid w:val="00B1578A"/>
    <w:rsid w:val="00B15D9D"/>
    <w:rsid w:val="00B1634B"/>
    <w:rsid w:val="00B16B26"/>
    <w:rsid w:val="00B16BD3"/>
    <w:rsid w:val="00B17189"/>
    <w:rsid w:val="00B1750B"/>
    <w:rsid w:val="00B17C26"/>
    <w:rsid w:val="00B20F79"/>
    <w:rsid w:val="00B21A37"/>
    <w:rsid w:val="00B21ADA"/>
    <w:rsid w:val="00B22E19"/>
    <w:rsid w:val="00B23240"/>
    <w:rsid w:val="00B23E2C"/>
    <w:rsid w:val="00B2483A"/>
    <w:rsid w:val="00B2546F"/>
    <w:rsid w:val="00B25950"/>
    <w:rsid w:val="00B30581"/>
    <w:rsid w:val="00B313B6"/>
    <w:rsid w:val="00B321EF"/>
    <w:rsid w:val="00B32264"/>
    <w:rsid w:val="00B35425"/>
    <w:rsid w:val="00B35514"/>
    <w:rsid w:val="00B368D7"/>
    <w:rsid w:val="00B377CE"/>
    <w:rsid w:val="00B405D4"/>
    <w:rsid w:val="00B4078F"/>
    <w:rsid w:val="00B40CF2"/>
    <w:rsid w:val="00B416DE"/>
    <w:rsid w:val="00B41FE8"/>
    <w:rsid w:val="00B42254"/>
    <w:rsid w:val="00B43186"/>
    <w:rsid w:val="00B43428"/>
    <w:rsid w:val="00B435D4"/>
    <w:rsid w:val="00B444A6"/>
    <w:rsid w:val="00B455FA"/>
    <w:rsid w:val="00B459C6"/>
    <w:rsid w:val="00B45BEF"/>
    <w:rsid w:val="00B471B4"/>
    <w:rsid w:val="00B50024"/>
    <w:rsid w:val="00B518C1"/>
    <w:rsid w:val="00B52CEE"/>
    <w:rsid w:val="00B52FCC"/>
    <w:rsid w:val="00B53AE1"/>
    <w:rsid w:val="00B53EE1"/>
    <w:rsid w:val="00B54FA0"/>
    <w:rsid w:val="00B560FF"/>
    <w:rsid w:val="00B56DE0"/>
    <w:rsid w:val="00B56E41"/>
    <w:rsid w:val="00B5790C"/>
    <w:rsid w:val="00B57A9F"/>
    <w:rsid w:val="00B61222"/>
    <w:rsid w:val="00B613BA"/>
    <w:rsid w:val="00B61549"/>
    <w:rsid w:val="00B61B7A"/>
    <w:rsid w:val="00B62776"/>
    <w:rsid w:val="00B630E3"/>
    <w:rsid w:val="00B6367F"/>
    <w:rsid w:val="00B63A71"/>
    <w:rsid w:val="00B63AF3"/>
    <w:rsid w:val="00B63B28"/>
    <w:rsid w:val="00B647BB"/>
    <w:rsid w:val="00B649F0"/>
    <w:rsid w:val="00B64F15"/>
    <w:rsid w:val="00B64FC2"/>
    <w:rsid w:val="00B6518F"/>
    <w:rsid w:val="00B6571A"/>
    <w:rsid w:val="00B7088B"/>
    <w:rsid w:val="00B72E26"/>
    <w:rsid w:val="00B72E9B"/>
    <w:rsid w:val="00B73176"/>
    <w:rsid w:val="00B73BCB"/>
    <w:rsid w:val="00B75684"/>
    <w:rsid w:val="00B75CD4"/>
    <w:rsid w:val="00B7760D"/>
    <w:rsid w:val="00B83911"/>
    <w:rsid w:val="00B83923"/>
    <w:rsid w:val="00B85979"/>
    <w:rsid w:val="00B872C4"/>
    <w:rsid w:val="00B8791F"/>
    <w:rsid w:val="00B87BE0"/>
    <w:rsid w:val="00B87C80"/>
    <w:rsid w:val="00B90D0F"/>
    <w:rsid w:val="00B91C7A"/>
    <w:rsid w:val="00B92ECC"/>
    <w:rsid w:val="00B941BB"/>
    <w:rsid w:val="00B94764"/>
    <w:rsid w:val="00B951A9"/>
    <w:rsid w:val="00B95D00"/>
    <w:rsid w:val="00B96B41"/>
    <w:rsid w:val="00B9722E"/>
    <w:rsid w:val="00B9735F"/>
    <w:rsid w:val="00B97713"/>
    <w:rsid w:val="00BA062D"/>
    <w:rsid w:val="00BA1F26"/>
    <w:rsid w:val="00BA362C"/>
    <w:rsid w:val="00BA44D1"/>
    <w:rsid w:val="00BA4FC9"/>
    <w:rsid w:val="00BA5DF5"/>
    <w:rsid w:val="00BA707B"/>
    <w:rsid w:val="00BA7547"/>
    <w:rsid w:val="00BB0F71"/>
    <w:rsid w:val="00BB1DAF"/>
    <w:rsid w:val="00BB2E67"/>
    <w:rsid w:val="00BB306E"/>
    <w:rsid w:val="00BB3152"/>
    <w:rsid w:val="00BB4A81"/>
    <w:rsid w:val="00BB4B8F"/>
    <w:rsid w:val="00BB50AF"/>
    <w:rsid w:val="00BB57F4"/>
    <w:rsid w:val="00BB6CA7"/>
    <w:rsid w:val="00BB6DF4"/>
    <w:rsid w:val="00BB6FF1"/>
    <w:rsid w:val="00BB7224"/>
    <w:rsid w:val="00BB78B4"/>
    <w:rsid w:val="00BC0D15"/>
    <w:rsid w:val="00BC168A"/>
    <w:rsid w:val="00BC1757"/>
    <w:rsid w:val="00BC1FBE"/>
    <w:rsid w:val="00BC2345"/>
    <w:rsid w:val="00BC25B7"/>
    <w:rsid w:val="00BC46C6"/>
    <w:rsid w:val="00BC4C0A"/>
    <w:rsid w:val="00BC61D6"/>
    <w:rsid w:val="00BC620C"/>
    <w:rsid w:val="00BC649D"/>
    <w:rsid w:val="00BC78A3"/>
    <w:rsid w:val="00BC7B49"/>
    <w:rsid w:val="00BD0D95"/>
    <w:rsid w:val="00BD16A1"/>
    <w:rsid w:val="00BD2855"/>
    <w:rsid w:val="00BD2B18"/>
    <w:rsid w:val="00BD50E9"/>
    <w:rsid w:val="00BD51FB"/>
    <w:rsid w:val="00BD55CE"/>
    <w:rsid w:val="00BD6929"/>
    <w:rsid w:val="00BE0034"/>
    <w:rsid w:val="00BE0A94"/>
    <w:rsid w:val="00BE1EE7"/>
    <w:rsid w:val="00BE2A7F"/>
    <w:rsid w:val="00BE3C29"/>
    <w:rsid w:val="00BE4CD2"/>
    <w:rsid w:val="00BE4F57"/>
    <w:rsid w:val="00BE6228"/>
    <w:rsid w:val="00BE6393"/>
    <w:rsid w:val="00BE6CF0"/>
    <w:rsid w:val="00BE74B0"/>
    <w:rsid w:val="00BF0C1D"/>
    <w:rsid w:val="00BF29B7"/>
    <w:rsid w:val="00BF43F7"/>
    <w:rsid w:val="00BF4852"/>
    <w:rsid w:val="00BF503C"/>
    <w:rsid w:val="00BF6561"/>
    <w:rsid w:val="00BF6903"/>
    <w:rsid w:val="00BF69A2"/>
    <w:rsid w:val="00BF6DF8"/>
    <w:rsid w:val="00BF6F4E"/>
    <w:rsid w:val="00BF712D"/>
    <w:rsid w:val="00BF765B"/>
    <w:rsid w:val="00BF7C24"/>
    <w:rsid w:val="00BF7C8C"/>
    <w:rsid w:val="00C00188"/>
    <w:rsid w:val="00C0194C"/>
    <w:rsid w:val="00C027FE"/>
    <w:rsid w:val="00C02C77"/>
    <w:rsid w:val="00C037C0"/>
    <w:rsid w:val="00C03E69"/>
    <w:rsid w:val="00C04615"/>
    <w:rsid w:val="00C05169"/>
    <w:rsid w:val="00C06251"/>
    <w:rsid w:val="00C07283"/>
    <w:rsid w:val="00C11114"/>
    <w:rsid w:val="00C1111E"/>
    <w:rsid w:val="00C11396"/>
    <w:rsid w:val="00C13027"/>
    <w:rsid w:val="00C13483"/>
    <w:rsid w:val="00C14309"/>
    <w:rsid w:val="00C14EC0"/>
    <w:rsid w:val="00C16BE3"/>
    <w:rsid w:val="00C17BE6"/>
    <w:rsid w:val="00C17D50"/>
    <w:rsid w:val="00C20216"/>
    <w:rsid w:val="00C2109C"/>
    <w:rsid w:val="00C22154"/>
    <w:rsid w:val="00C22563"/>
    <w:rsid w:val="00C246D2"/>
    <w:rsid w:val="00C25B2A"/>
    <w:rsid w:val="00C25D63"/>
    <w:rsid w:val="00C26181"/>
    <w:rsid w:val="00C26C0A"/>
    <w:rsid w:val="00C27DA0"/>
    <w:rsid w:val="00C27EDC"/>
    <w:rsid w:val="00C3091E"/>
    <w:rsid w:val="00C31078"/>
    <w:rsid w:val="00C3150B"/>
    <w:rsid w:val="00C319E7"/>
    <w:rsid w:val="00C31D20"/>
    <w:rsid w:val="00C3277B"/>
    <w:rsid w:val="00C33FEC"/>
    <w:rsid w:val="00C36913"/>
    <w:rsid w:val="00C36BDA"/>
    <w:rsid w:val="00C37806"/>
    <w:rsid w:val="00C37C82"/>
    <w:rsid w:val="00C4196C"/>
    <w:rsid w:val="00C41ABC"/>
    <w:rsid w:val="00C41EC1"/>
    <w:rsid w:val="00C4298A"/>
    <w:rsid w:val="00C43701"/>
    <w:rsid w:val="00C43883"/>
    <w:rsid w:val="00C4490D"/>
    <w:rsid w:val="00C44D95"/>
    <w:rsid w:val="00C45859"/>
    <w:rsid w:val="00C45906"/>
    <w:rsid w:val="00C4644F"/>
    <w:rsid w:val="00C46ADF"/>
    <w:rsid w:val="00C46D4C"/>
    <w:rsid w:val="00C47B96"/>
    <w:rsid w:val="00C50E9F"/>
    <w:rsid w:val="00C51D33"/>
    <w:rsid w:val="00C51E3D"/>
    <w:rsid w:val="00C53130"/>
    <w:rsid w:val="00C535E7"/>
    <w:rsid w:val="00C53823"/>
    <w:rsid w:val="00C53F5B"/>
    <w:rsid w:val="00C54909"/>
    <w:rsid w:val="00C54D61"/>
    <w:rsid w:val="00C557B7"/>
    <w:rsid w:val="00C566DE"/>
    <w:rsid w:val="00C56B5C"/>
    <w:rsid w:val="00C56F4A"/>
    <w:rsid w:val="00C57007"/>
    <w:rsid w:val="00C60286"/>
    <w:rsid w:val="00C60C64"/>
    <w:rsid w:val="00C62266"/>
    <w:rsid w:val="00C63E76"/>
    <w:rsid w:val="00C641D2"/>
    <w:rsid w:val="00C645F1"/>
    <w:rsid w:val="00C65763"/>
    <w:rsid w:val="00C66449"/>
    <w:rsid w:val="00C66635"/>
    <w:rsid w:val="00C67DF1"/>
    <w:rsid w:val="00C67E97"/>
    <w:rsid w:val="00C708FB"/>
    <w:rsid w:val="00C72AEA"/>
    <w:rsid w:val="00C733ED"/>
    <w:rsid w:val="00C73841"/>
    <w:rsid w:val="00C73D74"/>
    <w:rsid w:val="00C7442A"/>
    <w:rsid w:val="00C7464B"/>
    <w:rsid w:val="00C7482F"/>
    <w:rsid w:val="00C7510A"/>
    <w:rsid w:val="00C77306"/>
    <w:rsid w:val="00C778E9"/>
    <w:rsid w:val="00C77D82"/>
    <w:rsid w:val="00C80B0F"/>
    <w:rsid w:val="00C80CCA"/>
    <w:rsid w:val="00C81289"/>
    <w:rsid w:val="00C82994"/>
    <w:rsid w:val="00C82F72"/>
    <w:rsid w:val="00C82F9A"/>
    <w:rsid w:val="00C83430"/>
    <w:rsid w:val="00C8440E"/>
    <w:rsid w:val="00C84FA1"/>
    <w:rsid w:val="00C85C80"/>
    <w:rsid w:val="00C868A2"/>
    <w:rsid w:val="00C8696C"/>
    <w:rsid w:val="00C86BCD"/>
    <w:rsid w:val="00C87161"/>
    <w:rsid w:val="00C8759A"/>
    <w:rsid w:val="00C87A91"/>
    <w:rsid w:val="00C92BE5"/>
    <w:rsid w:val="00C9465D"/>
    <w:rsid w:val="00C9620C"/>
    <w:rsid w:val="00C96246"/>
    <w:rsid w:val="00C96351"/>
    <w:rsid w:val="00C966DA"/>
    <w:rsid w:val="00C971C9"/>
    <w:rsid w:val="00C97776"/>
    <w:rsid w:val="00CA04D0"/>
    <w:rsid w:val="00CA0D3F"/>
    <w:rsid w:val="00CA0EEE"/>
    <w:rsid w:val="00CA17CE"/>
    <w:rsid w:val="00CA2B05"/>
    <w:rsid w:val="00CA2C4E"/>
    <w:rsid w:val="00CA37CB"/>
    <w:rsid w:val="00CA42BF"/>
    <w:rsid w:val="00CA5A4A"/>
    <w:rsid w:val="00CA5EBF"/>
    <w:rsid w:val="00CA640C"/>
    <w:rsid w:val="00CA713B"/>
    <w:rsid w:val="00CA7484"/>
    <w:rsid w:val="00CA754C"/>
    <w:rsid w:val="00CA7651"/>
    <w:rsid w:val="00CA788C"/>
    <w:rsid w:val="00CB01CB"/>
    <w:rsid w:val="00CB047A"/>
    <w:rsid w:val="00CB1D16"/>
    <w:rsid w:val="00CB1DB2"/>
    <w:rsid w:val="00CB2331"/>
    <w:rsid w:val="00CB2E0A"/>
    <w:rsid w:val="00CB35E3"/>
    <w:rsid w:val="00CB3CC4"/>
    <w:rsid w:val="00CB567C"/>
    <w:rsid w:val="00CB5B99"/>
    <w:rsid w:val="00CB5C38"/>
    <w:rsid w:val="00CB603B"/>
    <w:rsid w:val="00CB6A1A"/>
    <w:rsid w:val="00CB6EA0"/>
    <w:rsid w:val="00CB6F71"/>
    <w:rsid w:val="00CB7DAE"/>
    <w:rsid w:val="00CC090C"/>
    <w:rsid w:val="00CC0C64"/>
    <w:rsid w:val="00CC0DF3"/>
    <w:rsid w:val="00CC1019"/>
    <w:rsid w:val="00CC11DF"/>
    <w:rsid w:val="00CC187A"/>
    <w:rsid w:val="00CC29E8"/>
    <w:rsid w:val="00CC383A"/>
    <w:rsid w:val="00CC3D92"/>
    <w:rsid w:val="00CC40D4"/>
    <w:rsid w:val="00CC42DF"/>
    <w:rsid w:val="00CC441F"/>
    <w:rsid w:val="00CC4EAA"/>
    <w:rsid w:val="00CC5C9C"/>
    <w:rsid w:val="00CC722A"/>
    <w:rsid w:val="00CC7B81"/>
    <w:rsid w:val="00CD071A"/>
    <w:rsid w:val="00CD0D79"/>
    <w:rsid w:val="00CD21EC"/>
    <w:rsid w:val="00CD40B8"/>
    <w:rsid w:val="00CD4EED"/>
    <w:rsid w:val="00CD5173"/>
    <w:rsid w:val="00CD5F3C"/>
    <w:rsid w:val="00CD6451"/>
    <w:rsid w:val="00CD6515"/>
    <w:rsid w:val="00CD7927"/>
    <w:rsid w:val="00CD7961"/>
    <w:rsid w:val="00CE0193"/>
    <w:rsid w:val="00CE0E4D"/>
    <w:rsid w:val="00CE147C"/>
    <w:rsid w:val="00CE1C1C"/>
    <w:rsid w:val="00CE216A"/>
    <w:rsid w:val="00CE3407"/>
    <w:rsid w:val="00CE359B"/>
    <w:rsid w:val="00CE3778"/>
    <w:rsid w:val="00CE4586"/>
    <w:rsid w:val="00CE6550"/>
    <w:rsid w:val="00CE6CD0"/>
    <w:rsid w:val="00CE7E5E"/>
    <w:rsid w:val="00CF0E79"/>
    <w:rsid w:val="00CF1E92"/>
    <w:rsid w:val="00CF3873"/>
    <w:rsid w:val="00CF4014"/>
    <w:rsid w:val="00CF4421"/>
    <w:rsid w:val="00CF4B74"/>
    <w:rsid w:val="00CF52DF"/>
    <w:rsid w:val="00CF5DEF"/>
    <w:rsid w:val="00CF6E67"/>
    <w:rsid w:val="00CF732B"/>
    <w:rsid w:val="00D00B27"/>
    <w:rsid w:val="00D00E01"/>
    <w:rsid w:val="00D0109F"/>
    <w:rsid w:val="00D011FE"/>
    <w:rsid w:val="00D02AEB"/>
    <w:rsid w:val="00D03843"/>
    <w:rsid w:val="00D03BDD"/>
    <w:rsid w:val="00D048D8"/>
    <w:rsid w:val="00D07559"/>
    <w:rsid w:val="00D0761C"/>
    <w:rsid w:val="00D0765B"/>
    <w:rsid w:val="00D07A6A"/>
    <w:rsid w:val="00D07FAA"/>
    <w:rsid w:val="00D10276"/>
    <w:rsid w:val="00D10EAE"/>
    <w:rsid w:val="00D11DC2"/>
    <w:rsid w:val="00D121B8"/>
    <w:rsid w:val="00D1287B"/>
    <w:rsid w:val="00D13752"/>
    <w:rsid w:val="00D13DFB"/>
    <w:rsid w:val="00D154EF"/>
    <w:rsid w:val="00D160E9"/>
    <w:rsid w:val="00D206E0"/>
    <w:rsid w:val="00D21156"/>
    <w:rsid w:val="00D21166"/>
    <w:rsid w:val="00D21333"/>
    <w:rsid w:val="00D215E6"/>
    <w:rsid w:val="00D218B6"/>
    <w:rsid w:val="00D21CFD"/>
    <w:rsid w:val="00D225C6"/>
    <w:rsid w:val="00D23692"/>
    <w:rsid w:val="00D23DE2"/>
    <w:rsid w:val="00D258AE"/>
    <w:rsid w:val="00D264C2"/>
    <w:rsid w:val="00D26BE0"/>
    <w:rsid w:val="00D26D52"/>
    <w:rsid w:val="00D2728E"/>
    <w:rsid w:val="00D27596"/>
    <w:rsid w:val="00D3010F"/>
    <w:rsid w:val="00D31238"/>
    <w:rsid w:val="00D31574"/>
    <w:rsid w:val="00D3181A"/>
    <w:rsid w:val="00D3196C"/>
    <w:rsid w:val="00D31AD4"/>
    <w:rsid w:val="00D31EDE"/>
    <w:rsid w:val="00D31F1E"/>
    <w:rsid w:val="00D33473"/>
    <w:rsid w:val="00D33FA2"/>
    <w:rsid w:val="00D351DC"/>
    <w:rsid w:val="00D357C4"/>
    <w:rsid w:val="00D35945"/>
    <w:rsid w:val="00D36CDB"/>
    <w:rsid w:val="00D37EEB"/>
    <w:rsid w:val="00D37FFE"/>
    <w:rsid w:val="00D40C08"/>
    <w:rsid w:val="00D40CA7"/>
    <w:rsid w:val="00D4143B"/>
    <w:rsid w:val="00D42B1E"/>
    <w:rsid w:val="00D438E1"/>
    <w:rsid w:val="00D46067"/>
    <w:rsid w:val="00D46456"/>
    <w:rsid w:val="00D46AD4"/>
    <w:rsid w:val="00D46EF9"/>
    <w:rsid w:val="00D46FA5"/>
    <w:rsid w:val="00D4712C"/>
    <w:rsid w:val="00D47F49"/>
    <w:rsid w:val="00D5012A"/>
    <w:rsid w:val="00D5099F"/>
    <w:rsid w:val="00D50A7B"/>
    <w:rsid w:val="00D51FAC"/>
    <w:rsid w:val="00D5295E"/>
    <w:rsid w:val="00D5318E"/>
    <w:rsid w:val="00D53B72"/>
    <w:rsid w:val="00D54082"/>
    <w:rsid w:val="00D54970"/>
    <w:rsid w:val="00D557C2"/>
    <w:rsid w:val="00D55B5B"/>
    <w:rsid w:val="00D564FF"/>
    <w:rsid w:val="00D5697E"/>
    <w:rsid w:val="00D56B4B"/>
    <w:rsid w:val="00D5790E"/>
    <w:rsid w:val="00D60AF7"/>
    <w:rsid w:val="00D61043"/>
    <w:rsid w:val="00D626F3"/>
    <w:rsid w:val="00D62FD4"/>
    <w:rsid w:val="00D63971"/>
    <w:rsid w:val="00D6471E"/>
    <w:rsid w:val="00D6507E"/>
    <w:rsid w:val="00D65722"/>
    <w:rsid w:val="00D66104"/>
    <w:rsid w:val="00D66E21"/>
    <w:rsid w:val="00D67037"/>
    <w:rsid w:val="00D677ED"/>
    <w:rsid w:val="00D70400"/>
    <w:rsid w:val="00D70562"/>
    <w:rsid w:val="00D7090B"/>
    <w:rsid w:val="00D716C1"/>
    <w:rsid w:val="00D71728"/>
    <w:rsid w:val="00D71D1C"/>
    <w:rsid w:val="00D71F7C"/>
    <w:rsid w:val="00D720BE"/>
    <w:rsid w:val="00D723D7"/>
    <w:rsid w:val="00D72BDE"/>
    <w:rsid w:val="00D72CFB"/>
    <w:rsid w:val="00D734B0"/>
    <w:rsid w:val="00D73CC0"/>
    <w:rsid w:val="00D76081"/>
    <w:rsid w:val="00D7644C"/>
    <w:rsid w:val="00D7650C"/>
    <w:rsid w:val="00D80415"/>
    <w:rsid w:val="00D80814"/>
    <w:rsid w:val="00D80A63"/>
    <w:rsid w:val="00D80A79"/>
    <w:rsid w:val="00D80F29"/>
    <w:rsid w:val="00D81B60"/>
    <w:rsid w:val="00D829DB"/>
    <w:rsid w:val="00D830EA"/>
    <w:rsid w:val="00D83425"/>
    <w:rsid w:val="00D8692A"/>
    <w:rsid w:val="00D87832"/>
    <w:rsid w:val="00D87BE6"/>
    <w:rsid w:val="00D913BC"/>
    <w:rsid w:val="00D923B0"/>
    <w:rsid w:val="00D9289C"/>
    <w:rsid w:val="00D9312F"/>
    <w:rsid w:val="00D9418F"/>
    <w:rsid w:val="00D94646"/>
    <w:rsid w:val="00D96000"/>
    <w:rsid w:val="00D96857"/>
    <w:rsid w:val="00D96C01"/>
    <w:rsid w:val="00D976C4"/>
    <w:rsid w:val="00D97E11"/>
    <w:rsid w:val="00DA1521"/>
    <w:rsid w:val="00DA1EB3"/>
    <w:rsid w:val="00DA1F7A"/>
    <w:rsid w:val="00DA3805"/>
    <w:rsid w:val="00DA4F80"/>
    <w:rsid w:val="00DA50FD"/>
    <w:rsid w:val="00DA582F"/>
    <w:rsid w:val="00DA6A5F"/>
    <w:rsid w:val="00DA73AF"/>
    <w:rsid w:val="00DA75A4"/>
    <w:rsid w:val="00DB0383"/>
    <w:rsid w:val="00DB07CF"/>
    <w:rsid w:val="00DB13D3"/>
    <w:rsid w:val="00DB163B"/>
    <w:rsid w:val="00DB1A5D"/>
    <w:rsid w:val="00DB21CB"/>
    <w:rsid w:val="00DB2B0F"/>
    <w:rsid w:val="00DB2D18"/>
    <w:rsid w:val="00DB3734"/>
    <w:rsid w:val="00DB3A40"/>
    <w:rsid w:val="00DB3DB7"/>
    <w:rsid w:val="00DB4115"/>
    <w:rsid w:val="00DB4E7C"/>
    <w:rsid w:val="00DB4EE9"/>
    <w:rsid w:val="00DB59C5"/>
    <w:rsid w:val="00DB5C8D"/>
    <w:rsid w:val="00DB5D4E"/>
    <w:rsid w:val="00DB6DA4"/>
    <w:rsid w:val="00DB713E"/>
    <w:rsid w:val="00DB7C38"/>
    <w:rsid w:val="00DC0EEA"/>
    <w:rsid w:val="00DC1350"/>
    <w:rsid w:val="00DC17AE"/>
    <w:rsid w:val="00DC190A"/>
    <w:rsid w:val="00DC1FCC"/>
    <w:rsid w:val="00DC2A80"/>
    <w:rsid w:val="00DC2B01"/>
    <w:rsid w:val="00DC429D"/>
    <w:rsid w:val="00DC4774"/>
    <w:rsid w:val="00DC4D20"/>
    <w:rsid w:val="00DC4E28"/>
    <w:rsid w:val="00DC4F2D"/>
    <w:rsid w:val="00DC5669"/>
    <w:rsid w:val="00DC5E5A"/>
    <w:rsid w:val="00DC64D7"/>
    <w:rsid w:val="00DC67CA"/>
    <w:rsid w:val="00DC740C"/>
    <w:rsid w:val="00DD0759"/>
    <w:rsid w:val="00DD0FC2"/>
    <w:rsid w:val="00DD1845"/>
    <w:rsid w:val="00DD1E10"/>
    <w:rsid w:val="00DD2313"/>
    <w:rsid w:val="00DD2727"/>
    <w:rsid w:val="00DD2890"/>
    <w:rsid w:val="00DD2D24"/>
    <w:rsid w:val="00DD36F5"/>
    <w:rsid w:val="00DD3FF0"/>
    <w:rsid w:val="00DD41C9"/>
    <w:rsid w:val="00DD4CA8"/>
    <w:rsid w:val="00DD51C6"/>
    <w:rsid w:val="00DD5AEB"/>
    <w:rsid w:val="00DD7836"/>
    <w:rsid w:val="00DD7885"/>
    <w:rsid w:val="00DE01DF"/>
    <w:rsid w:val="00DE0A71"/>
    <w:rsid w:val="00DE0B49"/>
    <w:rsid w:val="00DE0F0F"/>
    <w:rsid w:val="00DE19C2"/>
    <w:rsid w:val="00DE3548"/>
    <w:rsid w:val="00DE442D"/>
    <w:rsid w:val="00DE50D0"/>
    <w:rsid w:val="00DE5396"/>
    <w:rsid w:val="00DE6493"/>
    <w:rsid w:val="00DE6D3C"/>
    <w:rsid w:val="00DF05DF"/>
    <w:rsid w:val="00DF0689"/>
    <w:rsid w:val="00DF1868"/>
    <w:rsid w:val="00DF1C04"/>
    <w:rsid w:val="00DF2B23"/>
    <w:rsid w:val="00DF321B"/>
    <w:rsid w:val="00DF3470"/>
    <w:rsid w:val="00DF398A"/>
    <w:rsid w:val="00DF3EF7"/>
    <w:rsid w:val="00DF4470"/>
    <w:rsid w:val="00DF5A4B"/>
    <w:rsid w:val="00DF5C39"/>
    <w:rsid w:val="00DF5D0D"/>
    <w:rsid w:val="00DF60E8"/>
    <w:rsid w:val="00DF67C9"/>
    <w:rsid w:val="00DF7B38"/>
    <w:rsid w:val="00DF7C2E"/>
    <w:rsid w:val="00E001CE"/>
    <w:rsid w:val="00E00498"/>
    <w:rsid w:val="00E006DD"/>
    <w:rsid w:val="00E00DE7"/>
    <w:rsid w:val="00E020F7"/>
    <w:rsid w:val="00E027E1"/>
    <w:rsid w:val="00E03A4B"/>
    <w:rsid w:val="00E05408"/>
    <w:rsid w:val="00E057D9"/>
    <w:rsid w:val="00E057E3"/>
    <w:rsid w:val="00E06AA4"/>
    <w:rsid w:val="00E0732A"/>
    <w:rsid w:val="00E07B04"/>
    <w:rsid w:val="00E10FD1"/>
    <w:rsid w:val="00E11027"/>
    <w:rsid w:val="00E116E3"/>
    <w:rsid w:val="00E11A95"/>
    <w:rsid w:val="00E12D14"/>
    <w:rsid w:val="00E14D2C"/>
    <w:rsid w:val="00E163C3"/>
    <w:rsid w:val="00E16BF3"/>
    <w:rsid w:val="00E16C4B"/>
    <w:rsid w:val="00E172F3"/>
    <w:rsid w:val="00E173FC"/>
    <w:rsid w:val="00E20036"/>
    <w:rsid w:val="00E2030D"/>
    <w:rsid w:val="00E207A2"/>
    <w:rsid w:val="00E20AC9"/>
    <w:rsid w:val="00E218BF"/>
    <w:rsid w:val="00E21991"/>
    <w:rsid w:val="00E21FE2"/>
    <w:rsid w:val="00E22927"/>
    <w:rsid w:val="00E2300F"/>
    <w:rsid w:val="00E24197"/>
    <w:rsid w:val="00E24DB5"/>
    <w:rsid w:val="00E253EC"/>
    <w:rsid w:val="00E25404"/>
    <w:rsid w:val="00E257D6"/>
    <w:rsid w:val="00E270CE"/>
    <w:rsid w:val="00E27563"/>
    <w:rsid w:val="00E303ED"/>
    <w:rsid w:val="00E31349"/>
    <w:rsid w:val="00E3152B"/>
    <w:rsid w:val="00E31EB8"/>
    <w:rsid w:val="00E32CBF"/>
    <w:rsid w:val="00E3414E"/>
    <w:rsid w:val="00E34A7E"/>
    <w:rsid w:val="00E35DF2"/>
    <w:rsid w:val="00E36292"/>
    <w:rsid w:val="00E36410"/>
    <w:rsid w:val="00E368E1"/>
    <w:rsid w:val="00E4096D"/>
    <w:rsid w:val="00E40C9A"/>
    <w:rsid w:val="00E4161A"/>
    <w:rsid w:val="00E416E8"/>
    <w:rsid w:val="00E4386B"/>
    <w:rsid w:val="00E4394D"/>
    <w:rsid w:val="00E43DAF"/>
    <w:rsid w:val="00E44077"/>
    <w:rsid w:val="00E44507"/>
    <w:rsid w:val="00E44728"/>
    <w:rsid w:val="00E45A1D"/>
    <w:rsid w:val="00E47703"/>
    <w:rsid w:val="00E506E6"/>
    <w:rsid w:val="00E50850"/>
    <w:rsid w:val="00E51681"/>
    <w:rsid w:val="00E529A1"/>
    <w:rsid w:val="00E52AFB"/>
    <w:rsid w:val="00E532A3"/>
    <w:rsid w:val="00E54302"/>
    <w:rsid w:val="00E54EC3"/>
    <w:rsid w:val="00E55661"/>
    <w:rsid w:val="00E56280"/>
    <w:rsid w:val="00E565DC"/>
    <w:rsid w:val="00E602A2"/>
    <w:rsid w:val="00E60C6D"/>
    <w:rsid w:val="00E61341"/>
    <w:rsid w:val="00E61A68"/>
    <w:rsid w:val="00E627BB"/>
    <w:rsid w:val="00E6474E"/>
    <w:rsid w:val="00E65E60"/>
    <w:rsid w:val="00E66C3F"/>
    <w:rsid w:val="00E66EDB"/>
    <w:rsid w:val="00E67C68"/>
    <w:rsid w:val="00E71EB6"/>
    <w:rsid w:val="00E72242"/>
    <w:rsid w:val="00E72A28"/>
    <w:rsid w:val="00E74CF5"/>
    <w:rsid w:val="00E76504"/>
    <w:rsid w:val="00E777E5"/>
    <w:rsid w:val="00E77B5A"/>
    <w:rsid w:val="00E8090B"/>
    <w:rsid w:val="00E8161D"/>
    <w:rsid w:val="00E824BE"/>
    <w:rsid w:val="00E8349B"/>
    <w:rsid w:val="00E8368F"/>
    <w:rsid w:val="00E8397F"/>
    <w:rsid w:val="00E84818"/>
    <w:rsid w:val="00E84F39"/>
    <w:rsid w:val="00E85B36"/>
    <w:rsid w:val="00E85B55"/>
    <w:rsid w:val="00E85BC6"/>
    <w:rsid w:val="00E86E7B"/>
    <w:rsid w:val="00E879F5"/>
    <w:rsid w:val="00E87E56"/>
    <w:rsid w:val="00E90837"/>
    <w:rsid w:val="00E91B3C"/>
    <w:rsid w:val="00E920AD"/>
    <w:rsid w:val="00E921ED"/>
    <w:rsid w:val="00E9250C"/>
    <w:rsid w:val="00E92720"/>
    <w:rsid w:val="00E92F39"/>
    <w:rsid w:val="00E932C9"/>
    <w:rsid w:val="00E93536"/>
    <w:rsid w:val="00E937E5"/>
    <w:rsid w:val="00E94BE5"/>
    <w:rsid w:val="00E9500E"/>
    <w:rsid w:val="00E96F1C"/>
    <w:rsid w:val="00E97C2E"/>
    <w:rsid w:val="00EA0298"/>
    <w:rsid w:val="00EA12DC"/>
    <w:rsid w:val="00EA2409"/>
    <w:rsid w:val="00EA2585"/>
    <w:rsid w:val="00EA38DB"/>
    <w:rsid w:val="00EA53AA"/>
    <w:rsid w:val="00EA57A1"/>
    <w:rsid w:val="00EA58BB"/>
    <w:rsid w:val="00EA637C"/>
    <w:rsid w:val="00EA63AB"/>
    <w:rsid w:val="00EA7F2B"/>
    <w:rsid w:val="00EB05E8"/>
    <w:rsid w:val="00EB1077"/>
    <w:rsid w:val="00EB2EF9"/>
    <w:rsid w:val="00EB3195"/>
    <w:rsid w:val="00EB33B4"/>
    <w:rsid w:val="00EB342B"/>
    <w:rsid w:val="00EB3788"/>
    <w:rsid w:val="00EB3C34"/>
    <w:rsid w:val="00EB4F49"/>
    <w:rsid w:val="00EB534C"/>
    <w:rsid w:val="00EB5B17"/>
    <w:rsid w:val="00EB5EDB"/>
    <w:rsid w:val="00EB638B"/>
    <w:rsid w:val="00EB7FEE"/>
    <w:rsid w:val="00EC0150"/>
    <w:rsid w:val="00EC0801"/>
    <w:rsid w:val="00EC10A3"/>
    <w:rsid w:val="00EC1232"/>
    <w:rsid w:val="00EC127A"/>
    <w:rsid w:val="00EC143F"/>
    <w:rsid w:val="00EC424F"/>
    <w:rsid w:val="00EC6069"/>
    <w:rsid w:val="00EC6E5A"/>
    <w:rsid w:val="00ED017A"/>
    <w:rsid w:val="00ED0D24"/>
    <w:rsid w:val="00ED157D"/>
    <w:rsid w:val="00ED17B9"/>
    <w:rsid w:val="00ED193E"/>
    <w:rsid w:val="00ED34A3"/>
    <w:rsid w:val="00ED38CE"/>
    <w:rsid w:val="00ED39C5"/>
    <w:rsid w:val="00ED3CF4"/>
    <w:rsid w:val="00ED3D59"/>
    <w:rsid w:val="00ED455F"/>
    <w:rsid w:val="00ED54C6"/>
    <w:rsid w:val="00ED5E42"/>
    <w:rsid w:val="00ED79EF"/>
    <w:rsid w:val="00EE1049"/>
    <w:rsid w:val="00EE1E29"/>
    <w:rsid w:val="00EE2C13"/>
    <w:rsid w:val="00EE2DDE"/>
    <w:rsid w:val="00EE34F7"/>
    <w:rsid w:val="00EE40E4"/>
    <w:rsid w:val="00EE4C9E"/>
    <w:rsid w:val="00EE54DD"/>
    <w:rsid w:val="00EE5BFA"/>
    <w:rsid w:val="00EE5F6D"/>
    <w:rsid w:val="00EE6B5E"/>
    <w:rsid w:val="00EE736A"/>
    <w:rsid w:val="00EE7620"/>
    <w:rsid w:val="00EF0069"/>
    <w:rsid w:val="00EF0190"/>
    <w:rsid w:val="00EF2CA8"/>
    <w:rsid w:val="00EF34DF"/>
    <w:rsid w:val="00EF43E0"/>
    <w:rsid w:val="00EF505F"/>
    <w:rsid w:val="00EF54A0"/>
    <w:rsid w:val="00EF5FB6"/>
    <w:rsid w:val="00EF6D47"/>
    <w:rsid w:val="00EF700F"/>
    <w:rsid w:val="00F01602"/>
    <w:rsid w:val="00F01675"/>
    <w:rsid w:val="00F017B6"/>
    <w:rsid w:val="00F017E9"/>
    <w:rsid w:val="00F01B73"/>
    <w:rsid w:val="00F01D2A"/>
    <w:rsid w:val="00F02556"/>
    <w:rsid w:val="00F026AE"/>
    <w:rsid w:val="00F029E4"/>
    <w:rsid w:val="00F038AB"/>
    <w:rsid w:val="00F04F1E"/>
    <w:rsid w:val="00F0550C"/>
    <w:rsid w:val="00F05835"/>
    <w:rsid w:val="00F06A00"/>
    <w:rsid w:val="00F07F2B"/>
    <w:rsid w:val="00F10A41"/>
    <w:rsid w:val="00F10D7E"/>
    <w:rsid w:val="00F116E9"/>
    <w:rsid w:val="00F11885"/>
    <w:rsid w:val="00F11B11"/>
    <w:rsid w:val="00F125CD"/>
    <w:rsid w:val="00F12648"/>
    <w:rsid w:val="00F14275"/>
    <w:rsid w:val="00F14A37"/>
    <w:rsid w:val="00F14CA1"/>
    <w:rsid w:val="00F14F5D"/>
    <w:rsid w:val="00F155EB"/>
    <w:rsid w:val="00F165E2"/>
    <w:rsid w:val="00F1761B"/>
    <w:rsid w:val="00F21123"/>
    <w:rsid w:val="00F21427"/>
    <w:rsid w:val="00F21899"/>
    <w:rsid w:val="00F2273B"/>
    <w:rsid w:val="00F231A6"/>
    <w:rsid w:val="00F23D71"/>
    <w:rsid w:val="00F2464B"/>
    <w:rsid w:val="00F24942"/>
    <w:rsid w:val="00F25DEF"/>
    <w:rsid w:val="00F26D54"/>
    <w:rsid w:val="00F273D5"/>
    <w:rsid w:val="00F27BCE"/>
    <w:rsid w:val="00F30870"/>
    <w:rsid w:val="00F317F7"/>
    <w:rsid w:val="00F31FBC"/>
    <w:rsid w:val="00F332B8"/>
    <w:rsid w:val="00F33B70"/>
    <w:rsid w:val="00F33F41"/>
    <w:rsid w:val="00F34CB0"/>
    <w:rsid w:val="00F35282"/>
    <w:rsid w:val="00F35F18"/>
    <w:rsid w:val="00F360CC"/>
    <w:rsid w:val="00F362D8"/>
    <w:rsid w:val="00F3670A"/>
    <w:rsid w:val="00F36D84"/>
    <w:rsid w:val="00F37E14"/>
    <w:rsid w:val="00F37F8E"/>
    <w:rsid w:val="00F419F8"/>
    <w:rsid w:val="00F41A95"/>
    <w:rsid w:val="00F423C0"/>
    <w:rsid w:val="00F42961"/>
    <w:rsid w:val="00F42D38"/>
    <w:rsid w:val="00F43F53"/>
    <w:rsid w:val="00F440F5"/>
    <w:rsid w:val="00F457CB"/>
    <w:rsid w:val="00F46DE4"/>
    <w:rsid w:val="00F47390"/>
    <w:rsid w:val="00F47611"/>
    <w:rsid w:val="00F5052F"/>
    <w:rsid w:val="00F5149D"/>
    <w:rsid w:val="00F5151C"/>
    <w:rsid w:val="00F55F4F"/>
    <w:rsid w:val="00F561BC"/>
    <w:rsid w:val="00F56B95"/>
    <w:rsid w:val="00F574DF"/>
    <w:rsid w:val="00F57F95"/>
    <w:rsid w:val="00F60480"/>
    <w:rsid w:val="00F60535"/>
    <w:rsid w:val="00F61634"/>
    <w:rsid w:val="00F61C2F"/>
    <w:rsid w:val="00F62476"/>
    <w:rsid w:val="00F63FE8"/>
    <w:rsid w:val="00F64EBF"/>
    <w:rsid w:val="00F65232"/>
    <w:rsid w:val="00F65440"/>
    <w:rsid w:val="00F656E4"/>
    <w:rsid w:val="00F65DAA"/>
    <w:rsid w:val="00F66B49"/>
    <w:rsid w:val="00F6712F"/>
    <w:rsid w:val="00F6743F"/>
    <w:rsid w:val="00F677AD"/>
    <w:rsid w:val="00F67DC6"/>
    <w:rsid w:val="00F70D4B"/>
    <w:rsid w:val="00F71556"/>
    <w:rsid w:val="00F718F7"/>
    <w:rsid w:val="00F71B71"/>
    <w:rsid w:val="00F73092"/>
    <w:rsid w:val="00F73587"/>
    <w:rsid w:val="00F73BFB"/>
    <w:rsid w:val="00F74FED"/>
    <w:rsid w:val="00F75B1D"/>
    <w:rsid w:val="00F77DE9"/>
    <w:rsid w:val="00F831EE"/>
    <w:rsid w:val="00F8536C"/>
    <w:rsid w:val="00F857FE"/>
    <w:rsid w:val="00F871E5"/>
    <w:rsid w:val="00F87425"/>
    <w:rsid w:val="00F8771E"/>
    <w:rsid w:val="00F90DD0"/>
    <w:rsid w:val="00F910CF"/>
    <w:rsid w:val="00F91190"/>
    <w:rsid w:val="00F916D8"/>
    <w:rsid w:val="00F9223D"/>
    <w:rsid w:val="00F924FC"/>
    <w:rsid w:val="00F92971"/>
    <w:rsid w:val="00F93DEF"/>
    <w:rsid w:val="00F94652"/>
    <w:rsid w:val="00F947CC"/>
    <w:rsid w:val="00F94B8F"/>
    <w:rsid w:val="00F951B9"/>
    <w:rsid w:val="00F95961"/>
    <w:rsid w:val="00F95D28"/>
    <w:rsid w:val="00F970A8"/>
    <w:rsid w:val="00F97842"/>
    <w:rsid w:val="00F97971"/>
    <w:rsid w:val="00FA1FEC"/>
    <w:rsid w:val="00FA2B01"/>
    <w:rsid w:val="00FA3053"/>
    <w:rsid w:val="00FA3E55"/>
    <w:rsid w:val="00FA4A0D"/>
    <w:rsid w:val="00FA67D1"/>
    <w:rsid w:val="00FB0F95"/>
    <w:rsid w:val="00FB1228"/>
    <w:rsid w:val="00FB1810"/>
    <w:rsid w:val="00FB2061"/>
    <w:rsid w:val="00FB327F"/>
    <w:rsid w:val="00FB374B"/>
    <w:rsid w:val="00FB388B"/>
    <w:rsid w:val="00FB396B"/>
    <w:rsid w:val="00FB39DA"/>
    <w:rsid w:val="00FB49DA"/>
    <w:rsid w:val="00FB540E"/>
    <w:rsid w:val="00FB659F"/>
    <w:rsid w:val="00FB7186"/>
    <w:rsid w:val="00FB76FA"/>
    <w:rsid w:val="00FC0CFB"/>
    <w:rsid w:val="00FC1AFD"/>
    <w:rsid w:val="00FC1CFB"/>
    <w:rsid w:val="00FC1DFC"/>
    <w:rsid w:val="00FC21E3"/>
    <w:rsid w:val="00FC2763"/>
    <w:rsid w:val="00FC2782"/>
    <w:rsid w:val="00FC2A95"/>
    <w:rsid w:val="00FC54D3"/>
    <w:rsid w:val="00FC5A07"/>
    <w:rsid w:val="00FC5B3F"/>
    <w:rsid w:val="00FC71DE"/>
    <w:rsid w:val="00FC7D4E"/>
    <w:rsid w:val="00FD0089"/>
    <w:rsid w:val="00FD01F7"/>
    <w:rsid w:val="00FD052C"/>
    <w:rsid w:val="00FD0E0F"/>
    <w:rsid w:val="00FD179F"/>
    <w:rsid w:val="00FD1E1A"/>
    <w:rsid w:val="00FD2CA8"/>
    <w:rsid w:val="00FD31AC"/>
    <w:rsid w:val="00FD3219"/>
    <w:rsid w:val="00FD4786"/>
    <w:rsid w:val="00FD4AA3"/>
    <w:rsid w:val="00FD4C20"/>
    <w:rsid w:val="00FD50B7"/>
    <w:rsid w:val="00FD5A90"/>
    <w:rsid w:val="00FD5E72"/>
    <w:rsid w:val="00FD66D5"/>
    <w:rsid w:val="00FD6CEC"/>
    <w:rsid w:val="00FD761A"/>
    <w:rsid w:val="00FD7772"/>
    <w:rsid w:val="00FE0EBD"/>
    <w:rsid w:val="00FE136A"/>
    <w:rsid w:val="00FE1A9F"/>
    <w:rsid w:val="00FE2125"/>
    <w:rsid w:val="00FE23EE"/>
    <w:rsid w:val="00FE2968"/>
    <w:rsid w:val="00FE2A99"/>
    <w:rsid w:val="00FE3BF0"/>
    <w:rsid w:val="00FE3E0D"/>
    <w:rsid w:val="00FE49D9"/>
    <w:rsid w:val="00FE4D85"/>
    <w:rsid w:val="00FE5129"/>
    <w:rsid w:val="00FE5C4F"/>
    <w:rsid w:val="00FE6187"/>
    <w:rsid w:val="00FE6C7B"/>
    <w:rsid w:val="00FE7699"/>
    <w:rsid w:val="00FE7EAC"/>
    <w:rsid w:val="00FF057C"/>
    <w:rsid w:val="00FF1185"/>
    <w:rsid w:val="00FF228C"/>
    <w:rsid w:val="00FF2485"/>
    <w:rsid w:val="00FF3790"/>
    <w:rsid w:val="00FF38E8"/>
    <w:rsid w:val="00FF3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C"/>
    <w:rPr>
      <w:sz w:val="24"/>
      <w:szCs w:val="24"/>
    </w:rPr>
  </w:style>
  <w:style w:type="paragraph" w:styleId="2">
    <w:name w:val="heading 2"/>
    <w:basedOn w:val="a"/>
    <w:next w:val="a"/>
    <w:link w:val="20"/>
    <w:uiPriority w:val="9"/>
    <w:qFormat/>
    <w:rsid w:val="002A6DC6"/>
    <w:pPr>
      <w:keepNext/>
      <w:ind w:left="5954"/>
      <w:jc w:val="both"/>
      <w:outlineLvl w:val="1"/>
    </w:pPr>
    <w:rPr>
      <w:sz w:val="26"/>
      <w:szCs w:val="20"/>
    </w:rPr>
  </w:style>
  <w:style w:type="paragraph" w:styleId="3">
    <w:name w:val="heading 3"/>
    <w:basedOn w:val="a"/>
    <w:next w:val="a"/>
    <w:link w:val="30"/>
    <w:uiPriority w:val="9"/>
    <w:qFormat/>
    <w:rsid w:val="002A6DC6"/>
    <w:pPr>
      <w:keepNext/>
      <w:spacing w:before="240" w:after="60"/>
      <w:outlineLvl w:val="2"/>
    </w:pPr>
    <w:rPr>
      <w:rFonts w:ascii="Arial" w:hAnsi="Arial"/>
      <w:b/>
      <w:bCs/>
      <w:sz w:val="26"/>
      <w:szCs w:val="26"/>
    </w:rPr>
  </w:style>
  <w:style w:type="paragraph" w:styleId="5">
    <w:name w:val="heading 5"/>
    <w:basedOn w:val="a"/>
    <w:next w:val="a"/>
    <w:link w:val="50"/>
    <w:uiPriority w:val="9"/>
    <w:qFormat/>
    <w:rsid w:val="002A6D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A6DC6"/>
    <w:rPr>
      <w:rFonts w:cs="Times New Roman"/>
      <w:sz w:val="26"/>
    </w:rPr>
  </w:style>
  <w:style w:type="character" w:customStyle="1" w:styleId="30">
    <w:name w:val="Заголовок 3 Знак"/>
    <w:link w:val="3"/>
    <w:uiPriority w:val="9"/>
    <w:locked/>
    <w:rsid w:val="002A6DC6"/>
    <w:rPr>
      <w:rFonts w:ascii="Arial" w:hAnsi="Arial" w:cs="Arial"/>
      <w:b/>
      <w:bCs/>
      <w:sz w:val="26"/>
      <w:szCs w:val="26"/>
    </w:rPr>
  </w:style>
  <w:style w:type="character" w:customStyle="1" w:styleId="50">
    <w:name w:val="Заголовок 5 Знак"/>
    <w:link w:val="5"/>
    <w:uiPriority w:val="9"/>
    <w:locked/>
    <w:rsid w:val="002A6DC6"/>
    <w:rPr>
      <w:rFonts w:cs="Times New Roman"/>
      <w:b/>
      <w:bCs/>
      <w:i/>
      <w:iCs/>
      <w:sz w:val="26"/>
      <w:szCs w:val="26"/>
    </w:rPr>
  </w:style>
  <w:style w:type="paragraph" w:styleId="a3">
    <w:name w:val="Body Text"/>
    <w:basedOn w:val="a"/>
    <w:link w:val="a4"/>
    <w:uiPriority w:val="99"/>
    <w:rsid w:val="009142B8"/>
    <w:pPr>
      <w:jc w:val="center"/>
    </w:pPr>
    <w:rPr>
      <w:sz w:val="52"/>
      <w:szCs w:val="20"/>
    </w:rPr>
  </w:style>
  <w:style w:type="character" w:customStyle="1" w:styleId="a4">
    <w:name w:val="Основной текст Знак"/>
    <w:link w:val="a3"/>
    <w:uiPriority w:val="99"/>
    <w:locked/>
    <w:rsid w:val="002A6DC6"/>
    <w:rPr>
      <w:rFonts w:cs="Times New Roman"/>
      <w:sz w:val="52"/>
    </w:rPr>
  </w:style>
  <w:style w:type="paragraph" w:styleId="a5">
    <w:name w:val="Body Text Indent"/>
    <w:basedOn w:val="a"/>
    <w:link w:val="a6"/>
    <w:uiPriority w:val="99"/>
    <w:rsid w:val="00794637"/>
    <w:pPr>
      <w:spacing w:after="120"/>
      <w:ind w:left="283"/>
    </w:pPr>
  </w:style>
  <w:style w:type="character" w:customStyle="1" w:styleId="a6">
    <w:name w:val="Основной текст с отступом Знак"/>
    <w:link w:val="a5"/>
    <w:uiPriority w:val="99"/>
    <w:locked/>
    <w:rsid w:val="002A6DC6"/>
    <w:rPr>
      <w:rFonts w:cs="Times New Roman"/>
      <w:sz w:val="24"/>
      <w:szCs w:val="24"/>
    </w:rPr>
  </w:style>
  <w:style w:type="paragraph" w:customStyle="1" w:styleId="ConsPlusNonformat">
    <w:name w:val="ConsPlusNonformat"/>
    <w:uiPriority w:val="99"/>
    <w:rsid w:val="002A6DC6"/>
    <w:pPr>
      <w:autoSpaceDE w:val="0"/>
      <w:autoSpaceDN w:val="0"/>
      <w:adjustRightInd w:val="0"/>
    </w:pPr>
    <w:rPr>
      <w:rFonts w:ascii="Courier New" w:hAnsi="Courier New" w:cs="Courier New"/>
    </w:rPr>
  </w:style>
  <w:style w:type="paragraph" w:customStyle="1" w:styleId="ConsPlusCell">
    <w:name w:val="ConsPlusCell"/>
    <w:basedOn w:val="a"/>
    <w:rsid w:val="002A6DC6"/>
    <w:pPr>
      <w:autoSpaceDE w:val="0"/>
      <w:autoSpaceDN w:val="0"/>
      <w:adjustRightInd w:val="0"/>
    </w:pPr>
    <w:rPr>
      <w:rFonts w:ascii="Arial" w:hAnsi="Arial" w:cs="Arial"/>
      <w:sz w:val="20"/>
      <w:szCs w:val="20"/>
    </w:rPr>
  </w:style>
  <w:style w:type="paragraph" w:styleId="a7">
    <w:name w:val="header"/>
    <w:basedOn w:val="a"/>
    <w:link w:val="a8"/>
    <w:uiPriority w:val="99"/>
    <w:rsid w:val="002A6DC6"/>
    <w:pPr>
      <w:tabs>
        <w:tab w:val="center" w:pos="4677"/>
        <w:tab w:val="right" w:pos="9355"/>
      </w:tabs>
    </w:pPr>
  </w:style>
  <w:style w:type="character" w:customStyle="1" w:styleId="a8">
    <w:name w:val="Верхний колонтитул Знак"/>
    <w:link w:val="a7"/>
    <w:uiPriority w:val="99"/>
    <w:locked/>
    <w:rsid w:val="00114C2E"/>
    <w:rPr>
      <w:rFonts w:cs="Times New Roman"/>
      <w:sz w:val="24"/>
      <w:szCs w:val="24"/>
    </w:rPr>
  </w:style>
  <w:style w:type="paragraph" w:styleId="21">
    <w:name w:val="Body Text Indent 2"/>
    <w:basedOn w:val="a"/>
    <w:link w:val="22"/>
    <w:uiPriority w:val="99"/>
    <w:rsid w:val="002A6DC6"/>
    <w:pPr>
      <w:spacing w:after="120" w:line="480" w:lineRule="auto"/>
      <w:ind w:left="283"/>
    </w:pPr>
  </w:style>
  <w:style w:type="character" w:customStyle="1" w:styleId="22">
    <w:name w:val="Основной текст с отступом 2 Знак"/>
    <w:link w:val="21"/>
    <w:uiPriority w:val="99"/>
    <w:locked/>
    <w:rsid w:val="00114C2E"/>
    <w:rPr>
      <w:rFonts w:cs="Times New Roman"/>
      <w:sz w:val="24"/>
      <w:szCs w:val="24"/>
    </w:rPr>
  </w:style>
  <w:style w:type="paragraph" w:styleId="a9">
    <w:name w:val="footer"/>
    <w:basedOn w:val="a"/>
    <w:link w:val="aa"/>
    <w:uiPriority w:val="99"/>
    <w:rsid w:val="002A6DC6"/>
    <w:pPr>
      <w:tabs>
        <w:tab w:val="center" w:pos="4677"/>
        <w:tab w:val="right" w:pos="9355"/>
      </w:tabs>
    </w:pPr>
  </w:style>
  <w:style w:type="character" w:customStyle="1" w:styleId="aa">
    <w:name w:val="Нижний колонтитул Знак"/>
    <w:link w:val="a9"/>
    <w:uiPriority w:val="99"/>
    <w:locked/>
    <w:rsid w:val="002A6DC6"/>
    <w:rPr>
      <w:rFonts w:cs="Times New Roman"/>
      <w:sz w:val="24"/>
      <w:szCs w:val="24"/>
    </w:rPr>
  </w:style>
  <w:style w:type="paragraph" w:styleId="HTML">
    <w:name w:val="HTML Preformatted"/>
    <w:basedOn w:val="a"/>
    <w:link w:val="HTML0"/>
    <w:uiPriority w:val="99"/>
    <w:rsid w:val="002A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uiPriority w:val="99"/>
    <w:locked/>
    <w:rsid w:val="002A6DC6"/>
    <w:rPr>
      <w:rFonts w:ascii="Courier New" w:hAnsi="Courier New" w:cs="Courier New"/>
      <w:lang w:eastAsia="ar-SA" w:bidi="ar-SA"/>
    </w:rPr>
  </w:style>
  <w:style w:type="paragraph" w:styleId="ab">
    <w:name w:val="Title"/>
    <w:basedOn w:val="a"/>
    <w:next w:val="ac"/>
    <w:link w:val="ad"/>
    <w:uiPriority w:val="10"/>
    <w:qFormat/>
    <w:rsid w:val="002A6DC6"/>
    <w:pPr>
      <w:suppressAutoHyphens/>
      <w:jc w:val="center"/>
    </w:pPr>
    <w:rPr>
      <w:b/>
      <w:bCs/>
      <w:caps/>
      <w:lang w:eastAsia="ar-SA"/>
    </w:rPr>
  </w:style>
  <w:style w:type="paragraph" w:styleId="ac">
    <w:name w:val="Subtitle"/>
    <w:basedOn w:val="a"/>
    <w:link w:val="ae"/>
    <w:uiPriority w:val="11"/>
    <w:qFormat/>
    <w:rsid w:val="002A6DC6"/>
    <w:pPr>
      <w:suppressAutoHyphens/>
      <w:spacing w:after="60"/>
      <w:jc w:val="center"/>
      <w:outlineLvl w:val="1"/>
    </w:pPr>
    <w:rPr>
      <w:rFonts w:ascii="Arial" w:hAnsi="Arial" w:cs="Arial"/>
      <w:lang w:eastAsia="ar-SA"/>
    </w:rPr>
  </w:style>
  <w:style w:type="character" w:customStyle="1" w:styleId="ae">
    <w:name w:val="Подзаголовок Знак"/>
    <w:link w:val="ac"/>
    <w:uiPriority w:val="11"/>
    <w:locked/>
    <w:rsid w:val="002A6DC6"/>
    <w:rPr>
      <w:rFonts w:ascii="Arial" w:hAnsi="Arial" w:cs="Arial"/>
      <w:sz w:val="24"/>
      <w:szCs w:val="24"/>
      <w:lang w:eastAsia="ar-SA" w:bidi="ar-SA"/>
    </w:rPr>
  </w:style>
  <w:style w:type="character" w:customStyle="1" w:styleId="ad">
    <w:name w:val="Название Знак"/>
    <w:link w:val="ab"/>
    <w:uiPriority w:val="10"/>
    <w:locked/>
    <w:rsid w:val="002A6DC6"/>
    <w:rPr>
      <w:rFonts w:cs="Times New Roman"/>
      <w:b/>
      <w:bCs/>
      <w:caps/>
      <w:sz w:val="24"/>
      <w:szCs w:val="24"/>
      <w:lang w:eastAsia="ar-SA" w:bidi="ar-SA"/>
    </w:rPr>
  </w:style>
  <w:style w:type="paragraph" w:customStyle="1" w:styleId="ConsPlusNormal">
    <w:name w:val="ConsPlusNormal"/>
    <w:rsid w:val="002A6DC6"/>
    <w:pPr>
      <w:widowControl w:val="0"/>
      <w:suppressAutoHyphens/>
      <w:autoSpaceDE w:val="0"/>
      <w:ind w:firstLine="720"/>
    </w:pPr>
    <w:rPr>
      <w:rFonts w:ascii="Arial" w:hAnsi="Arial" w:cs="Arial"/>
      <w:lang w:eastAsia="ar-SA"/>
    </w:rPr>
  </w:style>
  <w:style w:type="character" w:styleId="af">
    <w:name w:val="Hyperlink"/>
    <w:uiPriority w:val="99"/>
    <w:rsid w:val="002A6DC6"/>
    <w:rPr>
      <w:rFonts w:cs="Times New Roman"/>
      <w:color w:val="0000FF"/>
      <w:u w:val="single"/>
    </w:rPr>
  </w:style>
  <w:style w:type="paragraph" w:customStyle="1" w:styleId="14">
    <w:name w:val="Обычный + 14 пт"/>
    <w:basedOn w:val="a"/>
    <w:rsid w:val="002A6DC6"/>
    <w:pPr>
      <w:suppressAutoHyphens/>
    </w:pPr>
    <w:rPr>
      <w:sz w:val="28"/>
      <w:szCs w:val="28"/>
      <w:lang w:eastAsia="ar-SA"/>
    </w:rPr>
  </w:style>
  <w:style w:type="character" w:customStyle="1" w:styleId="af0">
    <w:name w:val="Текст выноски Знак"/>
    <w:link w:val="af1"/>
    <w:uiPriority w:val="99"/>
    <w:rsid w:val="002A6DC6"/>
    <w:rPr>
      <w:rFonts w:cs="Times New Roman"/>
    </w:rPr>
  </w:style>
  <w:style w:type="paragraph" w:styleId="af1">
    <w:name w:val="Balloon Text"/>
    <w:basedOn w:val="a"/>
    <w:link w:val="af0"/>
    <w:uiPriority w:val="99"/>
    <w:rsid w:val="002A6DC6"/>
    <w:rPr>
      <w:sz w:val="20"/>
      <w:szCs w:val="20"/>
    </w:rPr>
  </w:style>
  <w:style w:type="character" w:customStyle="1" w:styleId="1">
    <w:name w:val="Текст выноски Знак1"/>
    <w:uiPriority w:val="99"/>
    <w:semiHidden/>
    <w:locked/>
    <w:rsid w:val="00114C2E"/>
    <w:rPr>
      <w:rFonts w:ascii="Tahoma" w:hAnsi="Tahoma" w:cs="Tahoma"/>
      <w:sz w:val="16"/>
      <w:szCs w:val="16"/>
    </w:rPr>
  </w:style>
  <w:style w:type="table" w:styleId="af2">
    <w:name w:val="Table Grid"/>
    <w:basedOn w:val="a1"/>
    <w:rsid w:val="009A0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C868A2"/>
    <w:pPr>
      <w:ind w:left="720"/>
      <w:contextualSpacing/>
    </w:pPr>
  </w:style>
  <w:style w:type="paragraph" w:styleId="af4">
    <w:name w:val="No Spacing"/>
    <w:uiPriority w:val="1"/>
    <w:qFormat/>
    <w:rsid w:val="00C733ED"/>
    <w:rPr>
      <w:sz w:val="24"/>
      <w:szCs w:val="24"/>
    </w:rPr>
  </w:style>
  <w:style w:type="paragraph" w:customStyle="1" w:styleId="af5">
    <w:name w:val="Обычный (паспорт)"/>
    <w:basedOn w:val="a"/>
    <w:rsid w:val="0098336F"/>
    <w:rPr>
      <w:sz w:val="28"/>
      <w:szCs w:val="28"/>
      <w:lang w:eastAsia="ar-SA"/>
    </w:rPr>
  </w:style>
  <w:style w:type="paragraph" w:customStyle="1" w:styleId="ConsNormal">
    <w:name w:val="ConsNormal"/>
    <w:uiPriority w:val="99"/>
    <w:rsid w:val="00DC5E5A"/>
    <w:pPr>
      <w:widowControl w:val="0"/>
      <w:autoSpaceDE w:val="0"/>
      <w:autoSpaceDN w:val="0"/>
      <w:adjustRightInd w:val="0"/>
      <w:ind w:firstLine="720"/>
    </w:pPr>
    <w:rPr>
      <w:rFonts w:ascii="Arial" w:hAnsi="Arial" w:cs="Arial"/>
    </w:rPr>
  </w:style>
  <w:style w:type="paragraph" w:customStyle="1" w:styleId="ConsTitle">
    <w:name w:val="ConsTitle"/>
    <w:uiPriority w:val="99"/>
    <w:rsid w:val="00DC5E5A"/>
    <w:pPr>
      <w:widowControl w:val="0"/>
      <w:autoSpaceDE w:val="0"/>
      <w:autoSpaceDN w:val="0"/>
      <w:adjustRightInd w:val="0"/>
    </w:pPr>
    <w:rPr>
      <w:rFonts w:ascii="Arial" w:hAnsi="Arial" w:cs="Arial"/>
      <w:b/>
      <w:bCs/>
    </w:rPr>
  </w:style>
  <w:style w:type="character" w:styleId="af6">
    <w:name w:val="FollowedHyperlink"/>
    <w:uiPriority w:val="99"/>
    <w:unhideWhenUsed/>
    <w:rsid w:val="00FC1CFB"/>
    <w:rPr>
      <w:color w:val="800080"/>
      <w:u w:val="single"/>
    </w:rPr>
  </w:style>
  <w:style w:type="paragraph" w:customStyle="1" w:styleId="font5">
    <w:name w:val="font5"/>
    <w:basedOn w:val="a"/>
    <w:rsid w:val="00FC1CFB"/>
    <w:pPr>
      <w:spacing w:before="100" w:beforeAutospacing="1" w:after="100" w:afterAutospacing="1"/>
    </w:pPr>
    <w:rPr>
      <w:b/>
      <w:bCs/>
      <w:color w:val="000000"/>
      <w:sz w:val="20"/>
      <w:szCs w:val="20"/>
    </w:rPr>
  </w:style>
  <w:style w:type="paragraph" w:customStyle="1" w:styleId="font6">
    <w:name w:val="font6"/>
    <w:basedOn w:val="a"/>
    <w:rsid w:val="00FC1CFB"/>
    <w:pPr>
      <w:spacing w:before="100" w:beforeAutospacing="1" w:after="100" w:afterAutospacing="1"/>
    </w:pPr>
    <w:rPr>
      <w:b/>
      <w:bCs/>
      <w:color w:val="000000"/>
      <w:sz w:val="20"/>
      <w:szCs w:val="20"/>
    </w:rPr>
  </w:style>
  <w:style w:type="paragraph" w:customStyle="1" w:styleId="xl67">
    <w:name w:val="xl67"/>
    <w:basedOn w:val="a"/>
    <w:rsid w:val="00FC1CFB"/>
    <w:pPr>
      <w:spacing w:before="100" w:beforeAutospacing="1" w:after="100" w:afterAutospacing="1"/>
    </w:pPr>
    <w:rPr>
      <w:sz w:val="20"/>
      <w:szCs w:val="20"/>
    </w:rPr>
  </w:style>
  <w:style w:type="paragraph" w:customStyle="1" w:styleId="xl68">
    <w:name w:val="xl6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69">
    <w:name w:val="xl6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0">
    <w:name w:val="xl7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1">
    <w:name w:val="xl7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2">
    <w:name w:val="xl7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3">
    <w:name w:val="xl7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74">
    <w:name w:val="xl7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5">
    <w:name w:val="xl7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6">
    <w:name w:val="xl7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7">
    <w:name w:val="xl7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8">
    <w:name w:val="xl7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81">
    <w:name w:val="xl8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83">
    <w:name w:val="xl8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84">
    <w:name w:val="xl8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5">
    <w:name w:val="xl8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86">
    <w:name w:val="xl8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7">
    <w:name w:val="xl8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8">
    <w:name w:val="xl8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0">
    <w:name w:val="xl9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91">
    <w:name w:val="xl9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2">
    <w:name w:val="xl9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4">
    <w:name w:val="xl94"/>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5">
    <w:name w:val="xl9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6">
    <w:name w:val="xl9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a"/>
    <w:rsid w:val="00FC1CFB"/>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9">
    <w:name w:val="xl9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rsid w:val="00FC1CF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3">
    <w:name w:val="xl10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
    <w:name w:val="xl10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5">
    <w:name w:val="xl10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7">
    <w:name w:val="xl10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rsid w:val="00FC1CFB"/>
    <w:pPr>
      <w:spacing w:before="100" w:beforeAutospacing="1" w:after="100" w:afterAutospacing="1"/>
    </w:pPr>
    <w:rPr>
      <w:b/>
      <w:bCs/>
      <w:sz w:val="20"/>
      <w:szCs w:val="20"/>
    </w:rPr>
  </w:style>
  <w:style w:type="paragraph" w:customStyle="1" w:styleId="xl110">
    <w:name w:val="xl110"/>
    <w:basedOn w:val="a"/>
    <w:rsid w:val="00FC1CFB"/>
    <w:pPr>
      <w:spacing w:before="100" w:beforeAutospacing="1" w:after="100" w:afterAutospacing="1"/>
    </w:pPr>
    <w:rPr>
      <w:sz w:val="20"/>
      <w:szCs w:val="20"/>
    </w:rPr>
  </w:style>
  <w:style w:type="paragraph" w:customStyle="1" w:styleId="xl111">
    <w:name w:val="xl111"/>
    <w:basedOn w:val="a"/>
    <w:rsid w:val="00FC1CFB"/>
    <w:pPr>
      <w:spacing w:before="100" w:beforeAutospacing="1" w:after="100" w:afterAutospacing="1"/>
      <w:jc w:val="center"/>
    </w:pPr>
    <w:rPr>
      <w:sz w:val="20"/>
      <w:szCs w:val="20"/>
    </w:rPr>
  </w:style>
  <w:style w:type="paragraph" w:customStyle="1" w:styleId="xl112">
    <w:name w:val="xl112"/>
    <w:basedOn w:val="a"/>
    <w:rsid w:val="00FC1CFB"/>
    <w:pPr>
      <w:spacing w:before="100" w:beforeAutospacing="1" w:after="100" w:afterAutospacing="1"/>
      <w:textAlignment w:val="center"/>
    </w:pPr>
    <w:rPr>
      <w:sz w:val="20"/>
      <w:szCs w:val="20"/>
    </w:rPr>
  </w:style>
  <w:style w:type="paragraph" w:customStyle="1" w:styleId="xl113">
    <w:name w:val="xl113"/>
    <w:basedOn w:val="a"/>
    <w:rsid w:val="00FC1CFB"/>
    <w:pPr>
      <w:spacing w:before="100" w:beforeAutospacing="1" w:after="100" w:afterAutospacing="1"/>
      <w:textAlignment w:val="center"/>
    </w:pPr>
    <w:rPr>
      <w:sz w:val="20"/>
      <w:szCs w:val="20"/>
    </w:rPr>
  </w:style>
  <w:style w:type="paragraph" w:customStyle="1" w:styleId="xl114">
    <w:name w:val="xl114"/>
    <w:basedOn w:val="a"/>
    <w:rsid w:val="00FC1CFB"/>
    <w:pPr>
      <w:shd w:val="clear" w:color="000000" w:fill="FFFFFF"/>
      <w:spacing w:before="100" w:beforeAutospacing="1" w:after="100" w:afterAutospacing="1"/>
    </w:pPr>
    <w:rPr>
      <w:sz w:val="20"/>
      <w:szCs w:val="20"/>
    </w:rPr>
  </w:style>
  <w:style w:type="paragraph" w:customStyle="1" w:styleId="xl115">
    <w:name w:val="xl115"/>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8">
    <w:name w:val="xl11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20">
    <w:name w:val="xl12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121">
    <w:name w:val="xl121"/>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2">
    <w:name w:val="xl122"/>
    <w:basedOn w:val="a"/>
    <w:rsid w:val="00FC1CFB"/>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3">
    <w:name w:val="xl123"/>
    <w:basedOn w:val="a"/>
    <w:rsid w:val="00FC1CFB"/>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4">
    <w:name w:val="xl124"/>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7">
    <w:name w:val="xl12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0">
    <w:name w:val="xl13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1">
    <w:name w:val="xl13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2">
    <w:name w:val="xl13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3">
    <w:name w:val="xl13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34">
    <w:name w:val="xl13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5">
    <w:name w:val="xl135"/>
    <w:basedOn w:val="a"/>
    <w:rsid w:val="00FC1CFB"/>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9">
    <w:name w:val="xl13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0">
    <w:name w:val="xl14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1">
    <w:name w:val="xl14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42">
    <w:name w:val="xl14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18"/>
      <w:szCs w:val="18"/>
    </w:rPr>
  </w:style>
  <w:style w:type="paragraph" w:customStyle="1" w:styleId="xl144">
    <w:name w:val="xl144"/>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45">
    <w:name w:val="xl14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6">
    <w:name w:val="xl14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7">
    <w:name w:val="xl14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a"/>
    <w:rsid w:val="00FC1CFB"/>
    <w:pPr>
      <w:pBdr>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49">
    <w:name w:val="xl149"/>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50">
    <w:name w:val="xl15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2">
    <w:name w:val="xl152"/>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5">
    <w:name w:val="xl155"/>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6">
    <w:name w:val="xl156"/>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8">
    <w:name w:val="xl158"/>
    <w:basedOn w:val="a"/>
    <w:rsid w:val="00FC1CF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9">
    <w:name w:val="xl159"/>
    <w:basedOn w:val="a"/>
    <w:rsid w:val="00FC1CF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0">
    <w:name w:val="xl16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rsid w:val="00FC1C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rsid w:val="00FC1CFB"/>
    <w:pPr>
      <w:pBdr>
        <w:top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rsid w:val="00FC1C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4">
    <w:name w:val="xl16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165">
    <w:name w:val="xl165"/>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66">
    <w:name w:val="xl166"/>
    <w:basedOn w:val="a"/>
    <w:rsid w:val="00FC1CFB"/>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68">
    <w:name w:val="xl168"/>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9">
    <w:name w:val="xl169"/>
    <w:basedOn w:val="a"/>
    <w:rsid w:val="00FC1CF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s>
</file>

<file path=word/webSettings.xml><?xml version="1.0" encoding="utf-8"?>
<w:webSettings xmlns:r="http://schemas.openxmlformats.org/officeDocument/2006/relationships" xmlns:w="http://schemas.openxmlformats.org/wordprocessingml/2006/main">
  <w:divs>
    <w:div w:id="2901513">
      <w:bodyDiv w:val="1"/>
      <w:marLeft w:val="0"/>
      <w:marRight w:val="0"/>
      <w:marTop w:val="0"/>
      <w:marBottom w:val="0"/>
      <w:divBdr>
        <w:top w:val="none" w:sz="0" w:space="0" w:color="auto"/>
        <w:left w:val="none" w:sz="0" w:space="0" w:color="auto"/>
        <w:bottom w:val="none" w:sz="0" w:space="0" w:color="auto"/>
        <w:right w:val="none" w:sz="0" w:space="0" w:color="auto"/>
      </w:divBdr>
    </w:div>
    <w:div w:id="11807398">
      <w:bodyDiv w:val="1"/>
      <w:marLeft w:val="0"/>
      <w:marRight w:val="0"/>
      <w:marTop w:val="0"/>
      <w:marBottom w:val="0"/>
      <w:divBdr>
        <w:top w:val="none" w:sz="0" w:space="0" w:color="auto"/>
        <w:left w:val="none" w:sz="0" w:space="0" w:color="auto"/>
        <w:bottom w:val="none" w:sz="0" w:space="0" w:color="auto"/>
        <w:right w:val="none" w:sz="0" w:space="0" w:color="auto"/>
      </w:divBdr>
    </w:div>
    <w:div w:id="14119545">
      <w:bodyDiv w:val="1"/>
      <w:marLeft w:val="0"/>
      <w:marRight w:val="0"/>
      <w:marTop w:val="0"/>
      <w:marBottom w:val="0"/>
      <w:divBdr>
        <w:top w:val="none" w:sz="0" w:space="0" w:color="auto"/>
        <w:left w:val="none" w:sz="0" w:space="0" w:color="auto"/>
        <w:bottom w:val="none" w:sz="0" w:space="0" w:color="auto"/>
        <w:right w:val="none" w:sz="0" w:space="0" w:color="auto"/>
      </w:divBdr>
    </w:div>
    <w:div w:id="27919487">
      <w:bodyDiv w:val="1"/>
      <w:marLeft w:val="0"/>
      <w:marRight w:val="0"/>
      <w:marTop w:val="0"/>
      <w:marBottom w:val="0"/>
      <w:divBdr>
        <w:top w:val="none" w:sz="0" w:space="0" w:color="auto"/>
        <w:left w:val="none" w:sz="0" w:space="0" w:color="auto"/>
        <w:bottom w:val="none" w:sz="0" w:space="0" w:color="auto"/>
        <w:right w:val="none" w:sz="0" w:space="0" w:color="auto"/>
      </w:divBdr>
    </w:div>
    <w:div w:id="30040557">
      <w:bodyDiv w:val="1"/>
      <w:marLeft w:val="0"/>
      <w:marRight w:val="0"/>
      <w:marTop w:val="0"/>
      <w:marBottom w:val="0"/>
      <w:divBdr>
        <w:top w:val="none" w:sz="0" w:space="0" w:color="auto"/>
        <w:left w:val="none" w:sz="0" w:space="0" w:color="auto"/>
        <w:bottom w:val="none" w:sz="0" w:space="0" w:color="auto"/>
        <w:right w:val="none" w:sz="0" w:space="0" w:color="auto"/>
      </w:divBdr>
    </w:div>
    <w:div w:id="32845939">
      <w:bodyDiv w:val="1"/>
      <w:marLeft w:val="0"/>
      <w:marRight w:val="0"/>
      <w:marTop w:val="0"/>
      <w:marBottom w:val="0"/>
      <w:divBdr>
        <w:top w:val="none" w:sz="0" w:space="0" w:color="auto"/>
        <w:left w:val="none" w:sz="0" w:space="0" w:color="auto"/>
        <w:bottom w:val="none" w:sz="0" w:space="0" w:color="auto"/>
        <w:right w:val="none" w:sz="0" w:space="0" w:color="auto"/>
      </w:divBdr>
    </w:div>
    <w:div w:id="62485104">
      <w:bodyDiv w:val="1"/>
      <w:marLeft w:val="0"/>
      <w:marRight w:val="0"/>
      <w:marTop w:val="0"/>
      <w:marBottom w:val="0"/>
      <w:divBdr>
        <w:top w:val="none" w:sz="0" w:space="0" w:color="auto"/>
        <w:left w:val="none" w:sz="0" w:space="0" w:color="auto"/>
        <w:bottom w:val="none" w:sz="0" w:space="0" w:color="auto"/>
        <w:right w:val="none" w:sz="0" w:space="0" w:color="auto"/>
      </w:divBdr>
    </w:div>
    <w:div w:id="72633411">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7434765">
      <w:bodyDiv w:val="1"/>
      <w:marLeft w:val="0"/>
      <w:marRight w:val="0"/>
      <w:marTop w:val="0"/>
      <w:marBottom w:val="0"/>
      <w:divBdr>
        <w:top w:val="none" w:sz="0" w:space="0" w:color="auto"/>
        <w:left w:val="none" w:sz="0" w:space="0" w:color="auto"/>
        <w:bottom w:val="none" w:sz="0" w:space="0" w:color="auto"/>
        <w:right w:val="none" w:sz="0" w:space="0" w:color="auto"/>
      </w:divBdr>
    </w:div>
    <w:div w:id="89931116">
      <w:bodyDiv w:val="1"/>
      <w:marLeft w:val="0"/>
      <w:marRight w:val="0"/>
      <w:marTop w:val="0"/>
      <w:marBottom w:val="0"/>
      <w:divBdr>
        <w:top w:val="none" w:sz="0" w:space="0" w:color="auto"/>
        <w:left w:val="none" w:sz="0" w:space="0" w:color="auto"/>
        <w:bottom w:val="none" w:sz="0" w:space="0" w:color="auto"/>
        <w:right w:val="none" w:sz="0" w:space="0" w:color="auto"/>
      </w:divBdr>
    </w:div>
    <w:div w:id="102069388">
      <w:bodyDiv w:val="1"/>
      <w:marLeft w:val="0"/>
      <w:marRight w:val="0"/>
      <w:marTop w:val="0"/>
      <w:marBottom w:val="0"/>
      <w:divBdr>
        <w:top w:val="none" w:sz="0" w:space="0" w:color="auto"/>
        <w:left w:val="none" w:sz="0" w:space="0" w:color="auto"/>
        <w:bottom w:val="none" w:sz="0" w:space="0" w:color="auto"/>
        <w:right w:val="none" w:sz="0" w:space="0" w:color="auto"/>
      </w:divBdr>
    </w:div>
    <w:div w:id="105732338">
      <w:bodyDiv w:val="1"/>
      <w:marLeft w:val="0"/>
      <w:marRight w:val="0"/>
      <w:marTop w:val="0"/>
      <w:marBottom w:val="0"/>
      <w:divBdr>
        <w:top w:val="none" w:sz="0" w:space="0" w:color="auto"/>
        <w:left w:val="none" w:sz="0" w:space="0" w:color="auto"/>
        <w:bottom w:val="none" w:sz="0" w:space="0" w:color="auto"/>
        <w:right w:val="none" w:sz="0" w:space="0" w:color="auto"/>
      </w:divBdr>
    </w:div>
    <w:div w:id="115829403">
      <w:bodyDiv w:val="1"/>
      <w:marLeft w:val="0"/>
      <w:marRight w:val="0"/>
      <w:marTop w:val="0"/>
      <w:marBottom w:val="0"/>
      <w:divBdr>
        <w:top w:val="none" w:sz="0" w:space="0" w:color="auto"/>
        <w:left w:val="none" w:sz="0" w:space="0" w:color="auto"/>
        <w:bottom w:val="none" w:sz="0" w:space="0" w:color="auto"/>
        <w:right w:val="none" w:sz="0" w:space="0" w:color="auto"/>
      </w:divBdr>
    </w:div>
    <w:div w:id="115951261">
      <w:bodyDiv w:val="1"/>
      <w:marLeft w:val="0"/>
      <w:marRight w:val="0"/>
      <w:marTop w:val="0"/>
      <w:marBottom w:val="0"/>
      <w:divBdr>
        <w:top w:val="none" w:sz="0" w:space="0" w:color="auto"/>
        <w:left w:val="none" w:sz="0" w:space="0" w:color="auto"/>
        <w:bottom w:val="none" w:sz="0" w:space="0" w:color="auto"/>
        <w:right w:val="none" w:sz="0" w:space="0" w:color="auto"/>
      </w:divBdr>
    </w:div>
    <w:div w:id="119345494">
      <w:bodyDiv w:val="1"/>
      <w:marLeft w:val="0"/>
      <w:marRight w:val="0"/>
      <w:marTop w:val="0"/>
      <w:marBottom w:val="0"/>
      <w:divBdr>
        <w:top w:val="none" w:sz="0" w:space="0" w:color="auto"/>
        <w:left w:val="none" w:sz="0" w:space="0" w:color="auto"/>
        <w:bottom w:val="none" w:sz="0" w:space="0" w:color="auto"/>
        <w:right w:val="none" w:sz="0" w:space="0" w:color="auto"/>
      </w:divBdr>
    </w:div>
    <w:div w:id="140855692">
      <w:bodyDiv w:val="1"/>
      <w:marLeft w:val="0"/>
      <w:marRight w:val="0"/>
      <w:marTop w:val="0"/>
      <w:marBottom w:val="0"/>
      <w:divBdr>
        <w:top w:val="none" w:sz="0" w:space="0" w:color="auto"/>
        <w:left w:val="none" w:sz="0" w:space="0" w:color="auto"/>
        <w:bottom w:val="none" w:sz="0" w:space="0" w:color="auto"/>
        <w:right w:val="none" w:sz="0" w:space="0" w:color="auto"/>
      </w:divBdr>
    </w:div>
    <w:div w:id="143352715">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2844020">
      <w:bodyDiv w:val="1"/>
      <w:marLeft w:val="0"/>
      <w:marRight w:val="0"/>
      <w:marTop w:val="0"/>
      <w:marBottom w:val="0"/>
      <w:divBdr>
        <w:top w:val="none" w:sz="0" w:space="0" w:color="auto"/>
        <w:left w:val="none" w:sz="0" w:space="0" w:color="auto"/>
        <w:bottom w:val="none" w:sz="0" w:space="0" w:color="auto"/>
        <w:right w:val="none" w:sz="0" w:space="0" w:color="auto"/>
      </w:divBdr>
    </w:div>
    <w:div w:id="168953893">
      <w:bodyDiv w:val="1"/>
      <w:marLeft w:val="0"/>
      <w:marRight w:val="0"/>
      <w:marTop w:val="0"/>
      <w:marBottom w:val="0"/>
      <w:divBdr>
        <w:top w:val="none" w:sz="0" w:space="0" w:color="auto"/>
        <w:left w:val="none" w:sz="0" w:space="0" w:color="auto"/>
        <w:bottom w:val="none" w:sz="0" w:space="0" w:color="auto"/>
        <w:right w:val="none" w:sz="0" w:space="0" w:color="auto"/>
      </w:divBdr>
    </w:div>
    <w:div w:id="185484799">
      <w:bodyDiv w:val="1"/>
      <w:marLeft w:val="0"/>
      <w:marRight w:val="0"/>
      <w:marTop w:val="0"/>
      <w:marBottom w:val="0"/>
      <w:divBdr>
        <w:top w:val="none" w:sz="0" w:space="0" w:color="auto"/>
        <w:left w:val="none" w:sz="0" w:space="0" w:color="auto"/>
        <w:bottom w:val="none" w:sz="0" w:space="0" w:color="auto"/>
        <w:right w:val="none" w:sz="0" w:space="0" w:color="auto"/>
      </w:divBdr>
    </w:div>
    <w:div w:id="190849396">
      <w:bodyDiv w:val="1"/>
      <w:marLeft w:val="0"/>
      <w:marRight w:val="0"/>
      <w:marTop w:val="0"/>
      <w:marBottom w:val="0"/>
      <w:divBdr>
        <w:top w:val="none" w:sz="0" w:space="0" w:color="auto"/>
        <w:left w:val="none" w:sz="0" w:space="0" w:color="auto"/>
        <w:bottom w:val="none" w:sz="0" w:space="0" w:color="auto"/>
        <w:right w:val="none" w:sz="0" w:space="0" w:color="auto"/>
      </w:divBdr>
    </w:div>
    <w:div w:id="202642737">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33315474">
      <w:bodyDiv w:val="1"/>
      <w:marLeft w:val="0"/>
      <w:marRight w:val="0"/>
      <w:marTop w:val="0"/>
      <w:marBottom w:val="0"/>
      <w:divBdr>
        <w:top w:val="none" w:sz="0" w:space="0" w:color="auto"/>
        <w:left w:val="none" w:sz="0" w:space="0" w:color="auto"/>
        <w:bottom w:val="none" w:sz="0" w:space="0" w:color="auto"/>
        <w:right w:val="none" w:sz="0" w:space="0" w:color="auto"/>
      </w:divBdr>
    </w:div>
    <w:div w:id="242571880">
      <w:bodyDiv w:val="1"/>
      <w:marLeft w:val="0"/>
      <w:marRight w:val="0"/>
      <w:marTop w:val="0"/>
      <w:marBottom w:val="0"/>
      <w:divBdr>
        <w:top w:val="none" w:sz="0" w:space="0" w:color="auto"/>
        <w:left w:val="none" w:sz="0" w:space="0" w:color="auto"/>
        <w:bottom w:val="none" w:sz="0" w:space="0" w:color="auto"/>
        <w:right w:val="none" w:sz="0" w:space="0" w:color="auto"/>
      </w:divBdr>
    </w:div>
    <w:div w:id="252515382">
      <w:bodyDiv w:val="1"/>
      <w:marLeft w:val="0"/>
      <w:marRight w:val="0"/>
      <w:marTop w:val="0"/>
      <w:marBottom w:val="0"/>
      <w:divBdr>
        <w:top w:val="none" w:sz="0" w:space="0" w:color="auto"/>
        <w:left w:val="none" w:sz="0" w:space="0" w:color="auto"/>
        <w:bottom w:val="none" w:sz="0" w:space="0" w:color="auto"/>
        <w:right w:val="none" w:sz="0" w:space="0" w:color="auto"/>
      </w:divBdr>
    </w:div>
    <w:div w:id="261230986">
      <w:bodyDiv w:val="1"/>
      <w:marLeft w:val="0"/>
      <w:marRight w:val="0"/>
      <w:marTop w:val="0"/>
      <w:marBottom w:val="0"/>
      <w:divBdr>
        <w:top w:val="none" w:sz="0" w:space="0" w:color="auto"/>
        <w:left w:val="none" w:sz="0" w:space="0" w:color="auto"/>
        <w:bottom w:val="none" w:sz="0" w:space="0" w:color="auto"/>
        <w:right w:val="none" w:sz="0" w:space="0" w:color="auto"/>
      </w:divBdr>
    </w:div>
    <w:div w:id="290794011">
      <w:bodyDiv w:val="1"/>
      <w:marLeft w:val="0"/>
      <w:marRight w:val="0"/>
      <w:marTop w:val="0"/>
      <w:marBottom w:val="0"/>
      <w:divBdr>
        <w:top w:val="none" w:sz="0" w:space="0" w:color="auto"/>
        <w:left w:val="none" w:sz="0" w:space="0" w:color="auto"/>
        <w:bottom w:val="none" w:sz="0" w:space="0" w:color="auto"/>
        <w:right w:val="none" w:sz="0" w:space="0" w:color="auto"/>
      </w:divBdr>
    </w:div>
    <w:div w:id="295841188">
      <w:bodyDiv w:val="1"/>
      <w:marLeft w:val="0"/>
      <w:marRight w:val="0"/>
      <w:marTop w:val="0"/>
      <w:marBottom w:val="0"/>
      <w:divBdr>
        <w:top w:val="none" w:sz="0" w:space="0" w:color="auto"/>
        <w:left w:val="none" w:sz="0" w:space="0" w:color="auto"/>
        <w:bottom w:val="none" w:sz="0" w:space="0" w:color="auto"/>
        <w:right w:val="none" w:sz="0" w:space="0" w:color="auto"/>
      </w:divBdr>
    </w:div>
    <w:div w:id="340742932">
      <w:bodyDiv w:val="1"/>
      <w:marLeft w:val="0"/>
      <w:marRight w:val="0"/>
      <w:marTop w:val="0"/>
      <w:marBottom w:val="0"/>
      <w:divBdr>
        <w:top w:val="none" w:sz="0" w:space="0" w:color="auto"/>
        <w:left w:val="none" w:sz="0" w:space="0" w:color="auto"/>
        <w:bottom w:val="none" w:sz="0" w:space="0" w:color="auto"/>
        <w:right w:val="none" w:sz="0" w:space="0" w:color="auto"/>
      </w:divBdr>
    </w:div>
    <w:div w:id="346253122">
      <w:bodyDiv w:val="1"/>
      <w:marLeft w:val="0"/>
      <w:marRight w:val="0"/>
      <w:marTop w:val="0"/>
      <w:marBottom w:val="0"/>
      <w:divBdr>
        <w:top w:val="none" w:sz="0" w:space="0" w:color="auto"/>
        <w:left w:val="none" w:sz="0" w:space="0" w:color="auto"/>
        <w:bottom w:val="none" w:sz="0" w:space="0" w:color="auto"/>
        <w:right w:val="none" w:sz="0" w:space="0" w:color="auto"/>
      </w:divBdr>
    </w:div>
    <w:div w:id="361246983">
      <w:bodyDiv w:val="1"/>
      <w:marLeft w:val="0"/>
      <w:marRight w:val="0"/>
      <w:marTop w:val="0"/>
      <w:marBottom w:val="0"/>
      <w:divBdr>
        <w:top w:val="none" w:sz="0" w:space="0" w:color="auto"/>
        <w:left w:val="none" w:sz="0" w:space="0" w:color="auto"/>
        <w:bottom w:val="none" w:sz="0" w:space="0" w:color="auto"/>
        <w:right w:val="none" w:sz="0" w:space="0" w:color="auto"/>
      </w:divBdr>
    </w:div>
    <w:div w:id="368527650">
      <w:bodyDiv w:val="1"/>
      <w:marLeft w:val="0"/>
      <w:marRight w:val="0"/>
      <w:marTop w:val="0"/>
      <w:marBottom w:val="0"/>
      <w:divBdr>
        <w:top w:val="none" w:sz="0" w:space="0" w:color="auto"/>
        <w:left w:val="none" w:sz="0" w:space="0" w:color="auto"/>
        <w:bottom w:val="none" w:sz="0" w:space="0" w:color="auto"/>
        <w:right w:val="none" w:sz="0" w:space="0" w:color="auto"/>
      </w:divBdr>
    </w:div>
    <w:div w:id="370344070">
      <w:bodyDiv w:val="1"/>
      <w:marLeft w:val="0"/>
      <w:marRight w:val="0"/>
      <w:marTop w:val="0"/>
      <w:marBottom w:val="0"/>
      <w:divBdr>
        <w:top w:val="none" w:sz="0" w:space="0" w:color="auto"/>
        <w:left w:val="none" w:sz="0" w:space="0" w:color="auto"/>
        <w:bottom w:val="none" w:sz="0" w:space="0" w:color="auto"/>
        <w:right w:val="none" w:sz="0" w:space="0" w:color="auto"/>
      </w:divBdr>
    </w:div>
    <w:div w:id="377752950">
      <w:bodyDiv w:val="1"/>
      <w:marLeft w:val="0"/>
      <w:marRight w:val="0"/>
      <w:marTop w:val="0"/>
      <w:marBottom w:val="0"/>
      <w:divBdr>
        <w:top w:val="none" w:sz="0" w:space="0" w:color="auto"/>
        <w:left w:val="none" w:sz="0" w:space="0" w:color="auto"/>
        <w:bottom w:val="none" w:sz="0" w:space="0" w:color="auto"/>
        <w:right w:val="none" w:sz="0" w:space="0" w:color="auto"/>
      </w:divBdr>
    </w:div>
    <w:div w:id="379785162">
      <w:bodyDiv w:val="1"/>
      <w:marLeft w:val="0"/>
      <w:marRight w:val="0"/>
      <w:marTop w:val="0"/>
      <w:marBottom w:val="0"/>
      <w:divBdr>
        <w:top w:val="none" w:sz="0" w:space="0" w:color="auto"/>
        <w:left w:val="none" w:sz="0" w:space="0" w:color="auto"/>
        <w:bottom w:val="none" w:sz="0" w:space="0" w:color="auto"/>
        <w:right w:val="none" w:sz="0" w:space="0" w:color="auto"/>
      </w:divBdr>
    </w:div>
    <w:div w:id="385177834">
      <w:bodyDiv w:val="1"/>
      <w:marLeft w:val="0"/>
      <w:marRight w:val="0"/>
      <w:marTop w:val="0"/>
      <w:marBottom w:val="0"/>
      <w:divBdr>
        <w:top w:val="none" w:sz="0" w:space="0" w:color="auto"/>
        <w:left w:val="none" w:sz="0" w:space="0" w:color="auto"/>
        <w:bottom w:val="none" w:sz="0" w:space="0" w:color="auto"/>
        <w:right w:val="none" w:sz="0" w:space="0" w:color="auto"/>
      </w:divBdr>
    </w:div>
    <w:div w:id="389234835">
      <w:bodyDiv w:val="1"/>
      <w:marLeft w:val="0"/>
      <w:marRight w:val="0"/>
      <w:marTop w:val="0"/>
      <w:marBottom w:val="0"/>
      <w:divBdr>
        <w:top w:val="none" w:sz="0" w:space="0" w:color="auto"/>
        <w:left w:val="none" w:sz="0" w:space="0" w:color="auto"/>
        <w:bottom w:val="none" w:sz="0" w:space="0" w:color="auto"/>
        <w:right w:val="none" w:sz="0" w:space="0" w:color="auto"/>
      </w:divBdr>
    </w:div>
    <w:div w:id="407385332">
      <w:bodyDiv w:val="1"/>
      <w:marLeft w:val="0"/>
      <w:marRight w:val="0"/>
      <w:marTop w:val="0"/>
      <w:marBottom w:val="0"/>
      <w:divBdr>
        <w:top w:val="none" w:sz="0" w:space="0" w:color="auto"/>
        <w:left w:val="none" w:sz="0" w:space="0" w:color="auto"/>
        <w:bottom w:val="none" w:sz="0" w:space="0" w:color="auto"/>
        <w:right w:val="none" w:sz="0" w:space="0" w:color="auto"/>
      </w:divBdr>
    </w:div>
    <w:div w:id="417559627">
      <w:bodyDiv w:val="1"/>
      <w:marLeft w:val="0"/>
      <w:marRight w:val="0"/>
      <w:marTop w:val="0"/>
      <w:marBottom w:val="0"/>
      <w:divBdr>
        <w:top w:val="none" w:sz="0" w:space="0" w:color="auto"/>
        <w:left w:val="none" w:sz="0" w:space="0" w:color="auto"/>
        <w:bottom w:val="none" w:sz="0" w:space="0" w:color="auto"/>
        <w:right w:val="none" w:sz="0" w:space="0" w:color="auto"/>
      </w:divBdr>
    </w:div>
    <w:div w:id="419299983">
      <w:bodyDiv w:val="1"/>
      <w:marLeft w:val="0"/>
      <w:marRight w:val="0"/>
      <w:marTop w:val="0"/>
      <w:marBottom w:val="0"/>
      <w:divBdr>
        <w:top w:val="none" w:sz="0" w:space="0" w:color="auto"/>
        <w:left w:val="none" w:sz="0" w:space="0" w:color="auto"/>
        <w:bottom w:val="none" w:sz="0" w:space="0" w:color="auto"/>
        <w:right w:val="none" w:sz="0" w:space="0" w:color="auto"/>
      </w:divBdr>
    </w:div>
    <w:div w:id="434640567">
      <w:bodyDiv w:val="1"/>
      <w:marLeft w:val="0"/>
      <w:marRight w:val="0"/>
      <w:marTop w:val="0"/>
      <w:marBottom w:val="0"/>
      <w:divBdr>
        <w:top w:val="none" w:sz="0" w:space="0" w:color="auto"/>
        <w:left w:val="none" w:sz="0" w:space="0" w:color="auto"/>
        <w:bottom w:val="none" w:sz="0" w:space="0" w:color="auto"/>
        <w:right w:val="none" w:sz="0" w:space="0" w:color="auto"/>
      </w:divBdr>
    </w:div>
    <w:div w:id="449279431">
      <w:bodyDiv w:val="1"/>
      <w:marLeft w:val="0"/>
      <w:marRight w:val="0"/>
      <w:marTop w:val="0"/>
      <w:marBottom w:val="0"/>
      <w:divBdr>
        <w:top w:val="none" w:sz="0" w:space="0" w:color="auto"/>
        <w:left w:val="none" w:sz="0" w:space="0" w:color="auto"/>
        <w:bottom w:val="none" w:sz="0" w:space="0" w:color="auto"/>
        <w:right w:val="none" w:sz="0" w:space="0" w:color="auto"/>
      </w:divBdr>
    </w:div>
    <w:div w:id="451438258">
      <w:bodyDiv w:val="1"/>
      <w:marLeft w:val="0"/>
      <w:marRight w:val="0"/>
      <w:marTop w:val="0"/>
      <w:marBottom w:val="0"/>
      <w:divBdr>
        <w:top w:val="none" w:sz="0" w:space="0" w:color="auto"/>
        <w:left w:val="none" w:sz="0" w:space="0" w:color="auto"/>
        <w:bottom w:val="none" w:sz="0" w:space="0" w:color="auto"/>
        <w:right w:val="none" w:sz="0" w:space="0" w:color="auto"/>
      </w:divBdr>
    </w:div>
    <w:div w:id="458039627">
      <w:bodyDiv w:val="1"/>
      <w:marLeft w:val="0"/>
      <w:marRight w:val="0"/>
      <w:marTop w:val="0"/>
      <w:marBottom w:val="0"/>
      <w:divBdr>
        <w:top w:val="none" w:sz="0" w:space="0" w:color="auto"/>
        <w:left w:val="none" w:sz="0" w:space="0" w:color="auto"/>
        <w:bottom w:val="none" w:sz="0" w:space="0" w:color="auto"/>
        <w:right w:val="none" w:sz="0" w:space="0" w:color="auto"/>
      </w:divBdr>
    </w:div>
    <w:div w:id="470751677">
      <w:bodyDiv w:val="1"/>
      <w:marLeft w:val="0"/>
      <w:marRight w:val="0"/>
      <w:marTop w:val="0"/>
      <w:marBottom w:val="0"/>
      <w:divBdr>
        <w:top w:val="none" w:sz="0" w:space="0" w:color="auto"/>
        <w:left w:val="none" w:sz="0" w:space="0" w:color="auto"/>
        <w:bottom w:val="none" w:sz="0" w:space="0" w:color="auto"/>
        <w:right w:val="none" w:sz="0" w:space="0" w:color="auto"/>
      </w:divBdr>
    </w:div>
    <w:div w:id="472412437">
      <w:bodyDiv w:val="1"/>
      <w:marLeft w:val="0"/>
      <w:marRight w:val="0"/>
      <w:marTop w:val="0"/>
      <w:marBottom w:val="0"/>
      <w:divBdr>
        <w:top w:val="none" w:sz="0" w:space="0" w:color="auto"/>
        <w:left w:val="none" w:sz="0" w:space="0" w:color="auto"/>
        <w:bottom w:val="none" w:sz="0" w:space="0" w:color="auto"/>
        <w:right w:val="none" w:sz="0" w:space="0" w:color="auto"/>
      </w:divBdr>
    </w:div>
    <w:div w:id="473521593">
      <w:bodyDiv w:val="1"/>
      <w:marLeft w:val="0"/>
      <w:marRight w:val="0"/>
      <w:marTop w:val="0"/>
      <w:marBottom w:val="0"/>
      <w:divBdr>
        <w:top w:val="none" w:sz="0" w:space="0" w:color="auto"/>
        <w:left w:val="none" w:sz="0" w:space="0" w:color="auto"/>
        <w:bottom w:val="none" w:sz="0" w:space="0" w:color="auto"/>
        <w:right w:val="none" w:sz="0" w:space="0" w:color="auto"/>
      </w:divBdr>
    </w:div>
    <w:div w:id="481973030">
      <w:bodyDiv w:val="1"/>
      <w:marLeft w:val="0"/>
      <w:marRight w:val="0"/>
      <w:marTop w:val="0"/>
      <w:marBottom w:val="0"/>
      <w:divBdr>
        <w:top w:val="none" w:sz="0" w:space="0" w:color="auto"/>
        <w:left w:val="none" w:sz="0" w:space="0" w:color="auto"/>
        <w:bottom w:val="none" w:sz="0" w:space="0" w:color="auto"/>
        <w:right w:val="none" w:sz="0" w:space="0" w:color="auto"/>
      </w:divBdr>
    </w:div>
    <w:div w:id="496962787">
      <w:bodyDiv w:val="1"/>
      <w:marLeft w:val="0"/>
      <w:marRight w:val="0"/>
      <w:marTop w:val="0"/>
      <w:marBottom w:val="0"/>
      <w:divBdr>
        <w:top w:val="none" w:sz="0" w:space="0" w:color="auto"/>
        <w:left w:val="none" w:sz="0" w:space="0" w:color="auto"/>
        <w:bottom w:val="none" w:sz="0" w:space="0" w:color="auto"/>
        <w:right w:val="none" w:sz="0" w:space="0" w:color="auto"/>
      </w:divBdr>
    </w:div>
    <w:div w:id="510142668">
      <w:bodyDiv w:val="1"/>
      <w:marLeft w:val="0"/>
      <w:marRight w:val="0"/>
      <w:marTop w:val="0"/>
      <w:marBottom w:val="0"/>
      <w:divBdr>
        <w:top w:val="none" w:sz="0" w:space="0" w:color="auto"/>
        <w:left w:val="none" w:sz="0" w:space="0" w:color="auto"/>
        <w:bottom w:val="none" w:sz="0" w:space="0" w:color="auto"/>
        <w:right w:val="none" w:sz="0" w:space="0" w:color="auto"/>
      </w:divBdr>
    </w:div>
    <w:div w:id="513540433">
      <w:bodyDiv w:val="1"/>
      <w:marLeft w:val="0"/>
      <w:marRight w:val="0"/>
      <w:marTop w:val="0"/>
      <w:marBottom w:val="0"/>
      <w:divBdr>
        <w:top w:val="none" w:sz="0" w:space="0" w:color="auto"/>
        <w:left w:val="none" w:sz="0" w:space="0" w:color="auto"/>
        <w:bottom w:val="none" w:sz="0" w:space="0" w:color="auto"/>
        <w:right w:val="none" w:sz="0" w:space="0" w:color="auto"/>
      </w:divBdr>
    </w:div>
    <w:div w:id="526141691">
      <w:bodyDiv w:val="1"/>
      <w:marLeft w:val="0"/>
      <w:marRight w:val="0"/>
      <w:marTop w:val="0"/>
      <w:marBottom w:val="0"/>
      <w:divBdr>
        <w:top w:val="none" w:sz="0" w:space="0" w:color="auto"/>
        <w:left w:val="none" w:sz="0" w:space="0" w:color="auto"/>
        <w:bottom w:val="none" w:sz="0" w:space="0" w:color="auto"/>
        <w:right w:val="none" w:sz="0" w:space="0" w:color="auto"/>
      </w:divBdr>
    </w:div>
    <w:div w:id="528377236">
      <w:bodyDiv w:val="1"/>
      <w:marLeft w:val="0"/>
      <w:marRight w:val="0"/>
      <w:marTop w:val="0"/>
      <w:marBottom w:val="0"/>
      <w:divBdr>
        <w:top w:val="none" w:sz="0" w:space="0" w:color="auto"/>
        <w:left w:val="none" w:sz="0" w:space="0" w:color="auto"/>
        <w:bottom w:val="none" w:sz="0" w:space="0" w:color="auto"/>
        <w:right w:val="none" w:sz="0" w:space="0" w:color="auto"/>
      </w:divBdr>
    </w:div>
    <w:div w:id="529925917">
      <w:bodyDiv w:val="1"/>
      <w:marLeft w:val="0"/>
      <w:marRight w:val="0"/>
      <w:marTop w:val="0"/>
      <w:marBottom w:val="0"/>
      <w:divBdr>
        <w:top w:val="none" w:sz="0" w:space="0" w:color="auto"/>
        <w:left w:val="none" w:sz="0" w:space="0" w:color="auto"/>
        <w:bottom w:val="none" w:sz="0" w:space="0" w:color="auto"/>
        <w:right w:val="none" w:sz="0" w:space="0" w:color="auto"/>
      </w:divBdr>
    </w:div>
    <w:div w:id="533275548">
      <w:bodyDiv w:val="1"/>
      <w:marLeft w:val="0"/>
      <w:marRight w:val="0"/>
      <w:marTop w:val="0"/>
      <w:marBottom w:val="0"/>
      <w:divBdr>
        <w:top w:val="none" w:sz="0" w:space="0" w:color="auto"/>
        <w:left w:val="none" w:sz="0" w:space="0" w:color="auto"/>
        <w:bottom w:val="none" w:sz="0" w:space="0" w:color="auto"/>
        <w:right w:val="none" w:sz="0" w:space="0" w:color="auto"/>
      </w:divBdr>
    </w:div>
    <w:div w:id="541794043">
      <w:bodyDiv w:val="1"/>
      <w:marLeft w:val="0"/>
      <w:marRight w:val="0"/>
      <w:marTop w:val="0"/>
      <w:marBottom w:val="0"/>
      <w:divBdr>
        <w:top w:val="none" w:sz="0" w:space="0" w:color="auto"/>
        <w:left w:val="none" w:sz="0" w:space="0" w:color="auto"/>
        <w:bottom w:val="none" w:sz="0" w:space="0" w:color="auto"/>
        <w:right w:val="none" w:sz="0" w:space="0" w:color="auto"/>
      </w:divBdr>
    </w:div>
    <w:div w:id="562134558">
      <w:bodyDiv w:val="1"/>
      <w:marLeft w:val="0"/>
      <w:marRight w:val="0"/>
      <w:marTop w:val="0"/>
      <w:marBottom w:val="0"/>
      <w:divBdr>
        <w:top w:val="none" w:sz="0" w:space="0" w:color="auto"/>
        <w:left w:val="none" w:sz="0" w:space="0" w:color="auto"/>
        <w:bottom w:val="none" w:sz="0" w:space="0" w:color="auto"/>
        <w:right w:val="none" w:sz="0" w:space="0" w:color="auto"/>
      </w:divBdr>
    </w:div>
    <w:div w:id="564998255">
      <w:bodyDiv w:val="1"/>
      <w:marLeft w:val="0"/>
      <w:marRight w:val="0"/>
      <w:marTop w:val="0"/>
      <w:marBottom w:val="0"/>
      <w:divBdr>
        <w:top w:val="none" w:sz="0" w:space="0" w:color="auto"/>
        <w:left w:val="none" w:sz="0" w:space="0" w:color="auto"/>
        <w:bottom w:val="none" w:sz="0" w:space="0" w:color="auto"/>
        <w:right w:val="none" w:sz="0" w:space="0" w:color="auto"/>
      </w:divBdr>
    </w:div>
    <w:div w:id="570192295">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87927832">
      <w:bodyDiv w:val="1"/>
      <w:marLeft w:val="0"/>
      <w:marRight w:val="0"/>
      <w:marTop w:val="0"/>
      <w:marBottom w:val="0"/>
      <w:divBdr>
        <w:top w:val="none" w:sz="0" w:space="0" w:color="auto"/>
        <w:left w:val="none" w:sz="0" w:space="0" w:color="auto"/>
        <w:bottom w:val="none" w:sz="0" w:space="0" w:color="auto"/>
        <w:right w:val="none" w:sz="0" w:space="0" w:color="auto"/>
      </w:divBdr>
    </w:div>
    <w:div w:id="590286026">
      <w:bodyDiv w:val="1"/>
      <w:marLeft w:val="0"/>
      <w:marRight w:val="0"/>
      <w:marTop w:val="0"/>
      <w:marBottom w:val="0"/>
      <w:divBdr>
        <w:top w:val="none" w:sz="0" w:space="0" w:color="auto"/>
        <w:left w:val="none" w:sz="0" w:space="0" w:color="auto"/>
        <w:bottom w:val="none" w:sz="0" w:space="0" w:color="auto"/>
        <w:right w:val="none" w:sz="0" w:space="0" w:color="auto"/>
      </w:divBdr>
    </w:div>
    <w:div w:id="603002300">
      <w:bodyDiv w:val="1"/>
      <w:marLeft w:val="0"/>
      <w:marRight w:val="0"/>
      <w:marTop w:val="0"/>
      <w:marBottom w:val="0"/>
      <w:divBdr>
        <w:top w:val="none" w:sz="0" w:space="0" w:color="auto"/>
        <w:left w:val="none" w:sz="0" w:space="0" w:color="auto"/>
        <w:bottom w:val="none" w:sz="0" w:space="0" w:color="auto"/>
        <w:right w:val="none" w:sz="0" w:space="0" w:color="auto"/>
      </w:divBdr>
    </w:div>
    <w:div w:id="605425290">
      <w:bodyDiv w:val="1"/>
      <w:marLeft w:val="0"/>
      <w:marRight w:val="0"/>
      <w:marTop w:val="0"/>
      <w:marBottom w:val="0"/>
      <w:divBdr>
        <w:top w:val="none" w:sz="0" w:space="0" w:color="auto"/>
        <w:left w:val="none" w:sz="0" w:space="0" w:color="auto"/>
        <w:bottom w:val="none" w:sz="0" w:space="0" w:color="auto"/>
        <w:right w:val="none" w:sz="0" w:space="0" w:color="auto"/>
      </w:divBdr>
    </w:div>
    <w:div w:id="608706125">
      <w:bodyDiv w:val="1"/>
      <w:marLeft w:val="0"/>
      <w:marRight w:val="0"/>
      <w:marTop w:val="0"/>
      <w:marBottom w:val="0"/>
      <w:divBdr>
        <w:top w:val="none" w:sz="0" w:space="0" w:color="auto"/>
        <w:left w:val="none" w:sz="0" w:space="0" w:color="auto"/>
        <w:bottom w:val="none" w:sz="0" w:space="0" w:color="auto"/>
        <w:right w:val="none" w:sz="0" w:space="0" w:color="auto"/>
      </w:divBdr>
    </w:div>
    <w:div w:id="613630645">
      <w:bodyDiv w:val="1"/>
      <w:marLeft w:val="0"/>
      <w:marRight w:val="0"/>
      <w:marTop w:val="0"/>
      <w:marBottom w:val="0"/>
      <w:divBdr>
        <w:top w:val="none" w:sz="0" w:space="0" w:color="auto"/>
        <w:left w:val="none" w:sz="0" w:space="0" w:color="auto"/>
        <w:bottom w:val="none" w:sz="0" w:space="0" w:color="auto"/>
        <w:right w:val="none" w:sz="0" w:space="0" w:color="auto"/>
      </w:divBdr>
    </w:div>
    <w:div w:id="615674861">
      <w:bodyDiv w:val="1"/>
      <w:marLeft w:val="0"/>
      <w:marRight w:val="0"/>
      <w:marTop w:val="0"/>
      <w:marBottom w:val="0"/>
      <w:divBdr>
        <w:top w:val="none" w:sz="0" w:space="0" w:color="auto"/>
        <w:left w:val="none" w:sz="0" w:space="0" w:color="auto"/>
        <w:bottom w:val="none" w:sz="0" w:space="0" w:color="auto"/>
        <w:right w:val="none" w:sz="0" w:space="0" w:color="auto"/>
      </w:divBdr>
    </w:div>
    <w:div w:id="620650263">
      <w:bodyDiv w:val="1"/>
      <w:marLeft w:val="0"/>
      <w:marRight w:val="0"/>
      <w:marTop w:val="0"/>
      <w:marBottom w:val="0"/>
      <w:divBdr>
        <w:top w:val="none" w:sz="0" w:space="0" w:color="auto"/>
        <w:left w:val="none" w:sz="0" w:space="0" w:color="auto"/>
        <w:bottom w:val="none" w:sz="0" w:space="0" w:color="auto"/>
        <w:right w:val="none" w:sz="0" w:space="0" w:color="auto"/>
      </w:divBdr>
    </w:div>
    <w:div w:id="623737509">
      <w:bodyDiv w:val="1"/>
      <w:marLeft w:val="0"/>
      <w:marRight w:val="0"/>
      <w:marTop w:val="0"/>
      <w:marBottom w:val="0"/>
      <w:divBdr>
        <w:top w:val="none" w:sz="0" w:space="0" w:color="auto"/>
        <w:left w:val="none" w:sz="0" w:space="0" w:color="auto"/>
        <w:bottom w:val="none" w:sz="0" w:space="0" w:color="auto"/>
        <w:right w:val="none" w:sz="0" w:space="0" w:color="auto"/>
      </w:divBdr>
    </w:div>
    <w:div w:id="625086543">
      <w:bodyDiv w:val="1"/>
      <w:marLeft w:val="0"/>
      <w:marRight w:val="0"/>
      <w:marTop w:val="0"/>
      <w:marBottom w:val="0"/>
      <w:divBdr>
        <w:top w:val="none" w:sz="0" w:space="0" w:color="auto"/>
        <w:left w:val="none" w:sz="0" w:space="0" w:color="auto"/>
        <w:bottom w:val="none" w:sz="0" w:space="0" w:color="auto"/>
        <w:right w:val="none" w:sz="0" w:space="0" w:color="auto"/>
      </w:divBdr>
    </w:div>
    <w:div w:id="630554473">
      <w:bodyDiv w:val="1"/>
      <w:marLeft w:val="0"/>
      <w:marRight w:val="0"/>
      <w:marTop w:val="0"/>
      <w:marBottom w:val="0"/>
      <w:divBdr>
        <w:top w:val="none" w:sz="0" w:space="0" w:color="auto"/>
        <w:left w:val="none" w:sz="0" w:space="0" w:color="auto"/>
        <w:bottom w:val="none" w:sz="0" w:space="0" w:color="auto"/>
        <w:right w:val="none" w:sz="0" w:space="0" w:color="auto"/>
      </w:divBdr>
    </w:div>
    <w:div w:id="662243915">
      <w:bodyDiv w:val="1"/>
      <w:marLeft w:val="0"/>
      <w:marRight w:val="0"/>
      <w:marTop w:val="0"/>
      <w:marBottom w:val="0"/>
      <w:divBdr>
        <w:top w:val="none" w:sz="0" w:space="0" w:color="auto"/>
        <w:left w:val="none" w:sz="0" w:space="0" w:color="auto"/>
        <w:bottom w:val="none" w:sz="0" w:space="0" w:color="auto"/>
        <w:right w:val="none" w:sz="0" w:space="0" w:color="auto"/>
      </w:divBdr>
    </w:div>
    <w:div w:id="677267605">
      <w:bodyDiv w:val="1"/>
      <w:marLeft w:val="0"/>
      <w:marRight w:val="0"/>
      <w:marTop w:val="0"/>
      <w:marBottom w:val="0"/>
      <w:divBdr>
        <w:top w:val="none" w:sz="0" w:space="0" w:color="auto"/>
        <w:left w:val="none" w:sz="0" w:space="0" w:color="auto"/>
        <w:bottom w:val="none" w:sz="0" w:space="0" w:color="auto"/>
        <w:right w:val="none" w:sz="0" w:space="0" w:color="auto"/>
      </w:divBdr>
    </w:div>
    <w:div w:id="689840693">
      <w:bodyDiv w:val="1"/>
      <w:marLeft w:val="0"/>
      <w:marRight w:val="0"/>
      <w:marTop w:val="0"/>
      <w:marBottom w:val="0"/>
      <w:divBdr>
        <w:top w:val="none" w:sz="0" w:space="0" w:color="auto"/>
        <w:left w:val="none" w:sz="0" w:space="0" w:color="auto"/>
        <w:bottom w:val="none" w:sz="0" w:space="0" w:color="auto"/>
        <w:right w:val="none" w:sz="0" w:space="0" w:color="auto"/>
      </w:divBdr>
    </w:div>
    <w:div w:id="700278788">
      <w:bodyDiv w:val="1"/>
      <w:marLeft w:val="0"/>
      <w:marRight w:val="0"/>
      <w:marTop w:val="0"/>
      <w:marBottom w:val="0"/>
      <w:divBdr>
        <w:top w:val="none" w:sz="0" w:space="0" w:color="auto"/>
        <w:left w:val="none" w:sz="0" w:space="0" w:color="auto"/>
        <w:bottom w:val="none" w:sz="0" w:space="0" w:color="auto"/>
        <w:right w:val="none" w:sz="0" w:space="0" w:color="auto"/>
      </w:divBdr>
    </w:div>
    <w:div w:id="700931927">
      <w:bodyDiv w:val="1"/>
      <w:marLeft w:val="0"/>
      <w:marRight w:val="0"/>
      <w:marTop w:val="0"/>
      <w:marBottom w:val="0"/>
      <w:divBdr>
        <w:top w:val="none" w:sz="0" w:space="0" w:color="auto"/>
        <w:left w:val="none" w:sz="0" w:space="0" w:color="auto"/>
        <w:bottom w:val="none" w:sz="0" w:space="0" w:color="auto"/>
        <w:right w:val="none" w:sz="0" w:space="0" w:color="auto"/>
      </w:divBdr>
    </w:div>
    <w:div w:id="727218848">
      <w:bodyDiv w:val="1"/>
      <w:marLeft w:val="0"/>
      <w:marRight w:val="0"/>
      <w:marTop w:val="0"/>
      <w:marBottom w:val="0"/>
      <w:divBdr>
        <w:top w:val="none" w:sz="0" w:space="0" w:color="auto"/>
        <w:left w:val="none" w:sz="0" w:space="0" w:color="auto"/>
        <w:bottom w:val="none" w:sz="0" w:space="0" w:color="auto"/>
        <w:right w:val="none" w:sz="0" w:space="0" w:color="auto"/>
      </w:divBdr>
    </w:div>
    <w:div w:id="729767834">
      <w:bodyDiv w:val="1"/>
      <w:marLeft w:val="0"/>
      <w:marRight w:val="0"/>
      <w:marTop w:val="0"/>
      <w:marBottom w:val="0"/>
      <w:divBdr>
        <w:top w:val="none" w:sz="0" w:space="0" w:color="auto"/>
        <w:left w:val="none" w:sz="0" w:space="0" w:color="auto"/>
        <w:bottom w:val="none" w:sz="0" w:space="0" w:color="auto"/>
        <w:right w:val="none" w:sz="0" w:space="0" w:color="auto"/>
      </w:divBdr>
    </w:div>
    <w:div w:id="740719563">
      <w:bodyDiv w:val="1"/>
      <w:marLeft w:val="0"/>
      <w:marRight w:val="0"/>
      <w:marTop w:val="0"/>
      <w:marBottom w:val="0"/>
      <w:divBdr>
        <w:top w:val="none" w:sz="0" w:space="0" w:color="auto"/>
        <w:left w:val="none" w:sz="0" w:space="0" w:color="auto"/>
        <w:bottom w:val="none" w:sz="0" w:space="0" w:color="auto"/>
        <w:right w:val="none" w:sz="0" w:space="0" w:color="auto"/>
      </w:divBdr>
    </w:div>
    <w:div w:id="745415798">
      <w:bodyDiv w:val="1"/>
      <w:marLeft w:val="0"/>
      <w:marRight w:val="0"/>
      <w:marTop w:val="0"/>
      <w:marBottom w:val="0"/>
      <w:divBdr>
        <w:top w:val="none" w:sz="0" w:space="0" w:color="auto"/>
        <w:left w:val="none" w:sz="0" w:space="0" w:color="auto"/>
        <w:bottom w:val="none" w:sz="0" w:space="0" w:color="auto"/>
        <w:right w:val="none" w:sz="0" w:space="0" w:color="auto"/>
      </w:divBdr>
    </w:div>
    <w:div w:id="749691827">
      <w:bodyDiv w:val="1"/>
      <w:marLeft w:val="0"/>
      <w:marRight w:val="0"/>
      <w:marTop w:val="0"/>
      <w:marBottom w:val="0"/>
      <w:divBdr>
        <w:top w:val="none" w:sz="0" w:space="0" w:color="auto"/>
        <w:left w:val="none" w:sz="0" w:space="0" w:color="auto"/>
        <w:bottom w:val="none" w:sz="0" w:space="0" w:color="auto"/>
        <w:right w:val="none" w:sz="0" w:space="0" w:color="auto"/>
      </w:divBdr>
    </w:div>
    <w:div w:id="771782554">
      <w:bodyDiv w:val="1"/>
      <w:marLeft w:val="0"/>
      <w:marRight w:val="0"/>
      <w:marTop w:val="0"/>
      <w:marBottom w:val="0"/>
      <w:divBdr>
        <w:top w:val="none" w:sz="0" w:space="0" w:color="auto"/>
        <w:left w:val="none" w:sz="0" w:space="0" w:color="auto"/>
        <w:bottom w:val="none" w:sz="0" w:space="0" w:color="auto"/>
        <w:right w:val="none" w:sz="0" w:space="0" w:color="auto"/>
      </w:divBdr>
    </w:div>
    <w:div w:id="790248786">
      <w:bodyDiv w:val="1"/>
      <w:marLeft w:val="0"/>
      <w:marRight w:val="0"/>
      <w:marTop w:val="0"/>
      <w:marBottom w:val="0"/>
      <w:divBdr>
        <w:top w:val="none" w:sz="0" w:space="0" w:color="auto"/>
        <w:left w:val="none" w:sz="0" w:space="0" w:color="auto"/>
        <w:bottom w:val="none" w:sz="0" w:space="0" w:color="auto"/>
        <w:right w:val="none" w:sz="0" w:space="0" w:color="auto"/>
      </w:divBdr>
    </w:div>
    <w:div w:id="793332232">
      <w:bodyDiv w:val="1"/>
      <w:marLeft w:val="0"/>
      <w:marRight w:val="0"/>
      <w:marTop w:val="0"/>
      <w:marBottom w:val="0"/>
      <w:divBdr>
        <w:top w:val="none" w:sz="0" w:space="0" w:color="auto"/>
        <w:left w:val="none" w:sz="0" w:space="0" w:color="auto"/>
        <w:bottom w:val="none" w:sz="0" w:space="0" w:color="auto"/>
        <w:right w:val="none" w:sz="0" w:space="0" w:color="auto"/>
      </w:divBdr>
    </w:div>
    <w:div w:id="797184386">
      <w:bodyDiv w:val="1"/>
      <w:marLeft w:val="0"/>
      <w:marRight w:val="0"/>
      <w:marTop w:val="0"/>
      <w:marBottom w:val="0"/>
      <w:divBdr>
        <w:top w:val="none" w:sz="0" w:space="0" w:color="auto"/>
        <w:left w:val="none" w:sz="0" w:space="0" w:color="auto"/>
        <w:bottom w:val="none" w:sz="0" w:space="0" w:color="auto"/>
        <w:right w:val="none" w:sz="0" w:space="0" w:color="auto"/>
      </w:divBdr>
    </w:div>
    <w:div w:id="803277287">
      <w:bodyDiv w:val="1"/>
      <w:marLeft w:val="0"/>
      <w:marRight w:val="0"/>
      <w:marTop w:val="0"/>
      <w:marBottom w:val="0"/>
      <w:divBdr>
        <w:top w:val="none" w:sz="0" w:space="0" w:color="auto"/>
        <w:left w:val="none" w:sz="0" w:space="0" w:color="auto"/>
        <w:bottom w:val="none" w:sz="0" w:space="0" w:color="auto"/>
        <w:right w:val="none" w:sz="0" w:space="0" w:color="auto"/>
      </w:divBdr>
    </w:div>
    <w:div w:id="803543603">
      <w:bodyDiv w:val="1"/>
      <w:marLeft w:val="0"/>
      <w:marRight w:val="0"/>
      <w:marTop w:val="0"/>
      <w:marBottom w:val="0"/>
      <w:divBdr>
        <w:top w:val="none" w:sz="0" w:space="0" w:color="auto"/>
        <w:left w:val="none" w:sz="0" w:space="0" w:color="auto"/>
        <w:bottom w:val="none" w:sz="0" w:space="0" w:color="auto"/>
        <w:right w:val="none" w:sz="0" w:space="0" w:color="auto"/>
      </w:divBdr>
    </w:div>
    <w:div w:id="815608954">
      <w:bodyDiv w:val="1"/>
      <w:marLeft w:val="0"/>
      <w:marRight w:val="0"/>
      <w:marTop w:val="0"/>
      <w:marBottom w:val="0"/>
      <w:divBdr>
        <w:top w:val="none" w:sz="0" w:space="0" w:color="auto"/>
        <w:left w:val="none" w:sz="0" w:space="0" w:color="auto"/>
        <w:bottom w:val="none" w:sz="0" w:space="0" w:color="auto"/>
        <w:right w:val="none" w:sz="0" w:space="0" w:color="auto"/>
      </w:divBdr>
    </w:div>
    <w:div w:id="816534368">
      <w:bodyDiv w:val="1"/>
      <w:marLeft w:val="0"/>
      <w:marRight w:val="0"/>
      <w:marTop w:val="0"/>
      <w:marBottom w:val="0"/>
      <w:divBdr>
        <w:top w:val="none" w:sz="0" w:space="0" w:color="auto"/>
        <w:left w:val="none" w:sz="0" w:space="0" w:color="auto"/>
        <w:bottom w:val="none" w:sz="0" w:space="0" w:color="auto"/>
        <w:right w:val="none" w:sz="0" w:space="0" w:color="auto"/>
      </w:divBdr>
    </w:div>
    <w:div w:id="821853454">
      <w:bodyDiv w:val="1"/>
      <w:marLeft w:val="0"/>
      <w:marRight w:val="0"/>
      <w:marTop w:val="0"/>
      <w:marBottom w:val="0"/>
      <w:divBdr>
        <w:top w:val="none" w:sz="0" w:space="0" w:color="auto"/>
        <w:left w:val="none" w:sz="0" w:space="0" w:color="auto"/>
        <w:bottom w:val="none" w:sz="0" w:space="0" w:color="auto"/>
        <w:right w:val="none" w:sz="0" w:space="0" w:color="auto"/>
      </w:divBdr>
    </w:div>
    <w:div w:id="867832405">
      <w:bodyDiv w:val="1"/>
      <w:marLeft w:val="0"/>
      <w:marRight w:val="0"/>
      <w:marTop w:val="0"/>
      <w:marBottom w:val="0"/>
      <w:divBdr>
        <w:top w:val="none" w:sz="0" w:space="0" w:color="auto"/>
        <w:left w:val="none" w:sz="0" w:space="0" w:color="auto"/>
        <w:bottom w:val="none" w:sz="0" w:space="0" w:color="auto"/>
        <w:right w:val="none" w:sz="0" w:space="0" w:color="auto"/>
      </w:divBdr>
    </w:div>
    <w:div w:id="885411084">
      <w:bodyDiv w:val="1"/>
      <w:marLeft w:val="0"/>
      <w:marRight w:val="0"/>
      <w:marTop w:val="0"/>
      <w:marBottom w:val="0"/>
      <w:divBdr>
        <w:top w:val="none" w:sz="0" w:space="0" w:color="auto"/>
        <w:left w:val="none" w:sz="0" w:space="0" w:color="auto"/>
        <w:bottom w:val="none" w:sz="0" w:space="0" w:color="auto"/>
        <w:right w:val="none" w:sz="0" w:space="0" w:color="auto"/>
      </w:divBdr>
    </w:div>
    <w:div w:id="886524575">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910194545">
      <w:bodyDiv w:val="1"/>
      <w:marLeft w:val="0"/>
      <w:marRight w:val="0"/>
      <w:marTop w:val="0"/>
      <w:marBottom w:val="0"/>
      <w:divBdr>
        <w:top w:val="none" w:sz="0" w:space="0" w:color="auto"/>
        <w:left w:val="none" w:sz="0" w:space="0" w:color="auto"/>
        <w:bottom w:val="none" w:sz="0" w:space="0" w:color="auto"/>
        <w:right w:val="none" w:sz="0" w:space="0" w:color="auto"/>
      </w:divBdr>
    </w:div>
    <w:div w:id="915431222">
      <w:bodyDiv w:val="1"/>
      <w:marLeft w:val="0"/>
      <w:marRight w:val="0"/>
      <w:marTop w:val="0"/>
      <w:marBottom w:val="0"/>
      <w:divBdr>
        <w:top w:val="none" w:sz="0" w:space="0" w:color="auto"/>
        <w:left w:val="none" w:sz="0" w:space="0" w:color="auto"/>
        <w:bottom w:val="none" w:sz="0" w:space="0" w:color="auto"/>
        <w:right w:val="none" w:sz="0" w:space="0" w:color="auto"/>
      </w:divBdr>
    </w:div>
    <w:div w:id="921793390">
      <w:bodyDiv w:val="1"/>
      <w:marLeft w:val="0"/>
      <w:marRight w:val="0"/>
      <w:marTop w:val="0"/>
      <w:marBottom w:val="0"/>
      <w:divBdr>
        <w:top w:val="none" w:sz="0" w:space="0" w:color="auto"/>
        <w:left w:val="none" w:sz="0" w:space="0" w:color="auto"/>
        <w:bottom w:val="none" w:sz="0" w:space="0" w:color="auto"/>
        <w:right w:val="none" w:sz="0" w:space="0" w:color="auto"/>
      </w:divBdr>
    </w:div>
    <w:div w:id="931937366">
      <w:bodyDiv w:val="1"/>
      <w:marLeft w:val="0"/>
      <w:marRight w:val="0"/>
      <w:marTop w:val="0"/>
      <w:marBottom w:val="0"/>
      <w:divBdr>
        <w:top w:val="none" w:sz="0" w:space="0" w:color="auto"/>
        <w:left w:val="none" w:sz="0" w:space="0" w:color="auto"/>
        <w:bottom w:val="none" w:sz="0" w:space="0" w:color="auto"/>
        <w:right w:val="none" w:sz="0" w:space="0" w:color="auto"/>
      </w:divBdr>
    </w:div>
    <w:div w:id="938609966">
      <w:bodyDiv w:val="1"/>
      <w:marLeft w:val="0"/>
      <w:marRight w:val="0"/>
      <w:marTop w:val="0"/>
      <w:marBottom w:val="0"/>
      <w:divBdr>
        <w:top w:val="none" w:sz="0" w:space="0" w:color="auto"/>
        <w:left w:val="none" w:sz="0" w:space="0" w:color="auto"/>
        <w:bottom w:val="none" w:sz="0" w:space="0" w:color="auto"/>
        <w:right w:val="none" w:sz="0" w:space="0" w:color="auto"/>
      </w:divBdr>
    </w:div>
    <w:div w:id="938878268">
      <w:bodyDiv w:val="1"/>
      <w:marLeft w:val="0"/>
      <w:marRight w:val="0"/>
      <w:marTop w:val="0"/>
      <w:marBottom w:val="0"/>
      <w:divBdr>
        <w:top w:val="none" w:sz="0" w:space="0" w:color="auto"/>
        <w:left w:val="none" w:sz="0" w:space="0" w:color="auto"/>
        <w:bottom w:val="none" w:sz="0" w:space="0" w:color="auto"/>
        <w:right w:val="none" w:sz="0" w:space="0" w:color="auto"/>
      </w:divBdr>
    </w:div>
    <w:div w:id="950668751">
      <w:bodyDiv w:val="1"/>
      <w:marLeft w:val="0"/>
      <w:marRight w:val="0"/>
      <w:marTop w:val="0"/>
      <w:marBottom w:val="0"/>
      <w:divBdr>
        <w:top w:val="none" w:sz="0" w:space="0" w:color="auto"/>
        <w:left w:val="none" w:sz="0" w:space="0" w:color="auto"/>
        <w:bottom w:val="none" w:sz="0" w:space="0" w:color="auto"/>
        <w:right w:val="none" w:sz="0" w:space="0" w:color="auto"/>
      </w:divBdr>
    </w:div>
    <w:div w:id="954561882">
      <w:bodyDiv w:val="1"/>
      <w:marLeft w:val="0"/>
      <w:marRight w:val="0"/>
      <w:marTop w:val="0"/>
      <w:marBottom w:val="0"/>
      <w:divBdr>
        <w:top w:val="none" w:sz="0" w:space="0" w:color="auto"/>
        <w:left w:val="none" w:sz="0" w:space="0" w:color="auto"/>
        <w:bottom w:val="none" w:sz="0" w:space="0" w:color="auto"/>
        <w:right w:val="none" w:sz="0" w:space="0" w:color="auto"/>
      </w:divBdr>
    </w:div>
    <w:div w:id="969555565">
      <w:bodyDiv w:val="1"/>
      <w:marLeft w:val="0"/>
      <w:marRight w:val="0"/>
      <w:marTop w:val="0"/>
      <w:marBottom w:val="0"/>
      <w:divBdr>
        <w:top w:val="none" w:sz="0" w:space="0" w:color="auto"/>
        <w:left w:val="none" w:sz="0" w:space="0" w:color="auto"/>
        <w:bottom w:val="none" w:sz="0" w:space="0" w:color="auto"/>
        <w:right w:val="none" w:sz="0" w:space="0" w:color="auto"/>
      </w:divBdr>
    </w:div>
    <w:div w:id="985472767">
      <w:bodyDiv w:val="1"/>
      <w:marLeft w:val="0"/>
      <w:marRight w:val="0"/>
      <w:marTop w:val="0"/>
      <w:marBottom w:val="0"/>
      <w:divBdr>
        <w:top w:val="none" w:sz="0" w:space="0" w:color="auto"/>
        <w:left w:val="none" w:sz="0" w:space="0" w:color="auto"/>
        <w:bottom w:val="none" w:sz="0" w:space="0" w:color="auto"/>
        <w:right w:val="none" w:sz="0" w:space="0" w:color="auto"/>
      </w:divBdr>
    </w:div>
    <w:div w:id="987902813">
      <w:bodyDiv w:val="1"/>
      <w:marLeft w:val="0"/>
      <w:marRight w:val="0"/>
      <w:marTop w:val="0"/>
      <w:marBottom w:val="0"/>
      <w:divBdr>
        <w:top w:val="none" w:sz="0" w:space="0" w:color="auto"/>
        <w:left w:val="none" w:sz="0" w:space="0" w:color="auto"/>
        <w:bottom w:val="none" w:sz="0" w:space="0" w:color="auto"/>
        <w:right w:val="none" w:sz="0" w:space="0" w:color="auto"/>
      </w:divBdr>
    </w:div>
    <w:div w:id="990400249">
      <w:bodyDiv w:val="1"/>
      <w:marLeft w:val="0"/>
      <w:marRight w:val="0"/>
      <w:marTop w:val="0"/>
      <w:marBottom w:val="0"/>
      <w:divBdr>
        <w:top w:val="none" w:sz="0" w:space="0" w:color="auto"/>
        <w:left w:val="none" w:sz="0" w:space="0" w:color="auto"/>
        <w:bottom w:val="none" w:sz="0" w:space="0" w:color="auto"/>
        <w:right w:val="none" w:sz="0" w:space="0" w:color="auto"/>
      </w:divBdr>
    </w:div>
    <w:div w:id="999432055">
      <w:bodyDiv w:val="1"/>
      <w:marLeft w:val="0"/>
      <w:marRight w:val="0"/>
      <w:marTop w:val="0"/>
      <w:marBottom w:val="0"/>
      <w:divBdr>
        <w:top w:val="none" w:sz="0" w:space="0" w:color="auto"/>
        <w:left w:val="none" w:sz="0" w:space="0" w:color="auto"/>
        <w:bottom w:val="none" w:sz="0" w:space="0" w:color="auto"/>
        <w:right w:val="none" w:sz="0" w:space="0" w:color="auto"/>
      </w:divBdr>
    </w:div>
    <w:div w:id="1006979753">
      <w:bodyDiv w:val="1"/>
      <w:marLeft w:val="0"/>
      <w:marRight w:val="0"/>
      <w:marTop w:val="0"/>
      <w:marBottom w:val="0"/>
      <w:divBdr>
        <w:top w:val="none" w:sz="0" w:space="0" w:color="auto"/>
        <w:left w:val="none" w:sz="0" w:space="0" w:color="auto"/>
        <w:bottom w:val="none" w:sz="0" w:space="0" w:color="auto"/>
        <w:right w:val="none" w:sz="0" w:space="0" w:color="auto"/>
      </w:divBdr>
    </w:div>
    <w:div w:id="1009066638">
      <w:bodyDiv w:val="1"/>
      <w:marLeft w:val="0"/>
      <w:marRight w:val="0"/>
      <w:marTop w:val="0"/>
      <w:marBottom w:val="0"/>
      <w:divBdr>
        <w:top w:val="none" w:sz="0" w:space="0" w:color="auto"/>
        <w:left w:val="none" w:sz="0" w:space="0" w:color="auto"/>
        <w:bottom w:val="none" w:sz="0" w:space="0" w:color="auto"/>
        <w:right w:val="none" w:sz="0" w:space="0" w:color="auto"/>
      </w:divBdr>
    </w:div>
    <w:div w:id="1010058900">
      <w:bodyDiv w:val="1"/>
      <w:marLeft w:val="0"/>
      <w:marRight w:val="0"/>
      <w:marTop w:val="0"/>
      <w:marBottom w:val="0"/>
      <w:divBdr>
        <w:top w:val="none" w:sz="0" w:space="0" w:color="auto"/>
        <w:left w:val="none" w:sz="0" w:space="0" w:color="auto"/>
        <w:bottom w:val="none" w:sz="0" w:space="0" w:color="auto"/>
        <w:right w:val="none" w:sz="0" w:space="0" w:color="auto"/>
      </w:divBdr>
    </w:div>
    <w:div w:id="1019622930">
      <w:bodyDiv w:val="1"/>
      <w:marLeft w:val="0"/>
      <w:marRight w:val="0"/>
      <w:marTop w:val="0"/>
      <w:marBottom w:val="0"/>
      <w:divBdr>
        <w:top w:val="none" w:sz="0" w:space="0" w:color="auto"/>
        <w:left w:val="none" w:sz="0" w:space="0" w:color="auto"/>
        <w:bottom w:val="none" w:sz="0" w:space="0" w:color="auto"/>
        <w:right w:val="none" w:sz="0" w:space="0" w:color="auto"/>
      </w:divBdr>
    </w:div>
    <w:div w:id="1020396140">
      <w:bodyDiv w:val="1"/>
      <w:marLeft w:val="0"/>
      <w:marRight w:val="0"/>
      <w:marTop w:val="0"/>
      <w:marBottom w:val="0"/>
      <w:divBdr>
        <w:top w:val="none" w:sz="0" w:space="0" w:color="auto"/>
        <w:left w:val="none" w:sz="0" w:space="0" w:color="auto"/>
        <w:bottom w:val="none" w:sz="0" w:space="0" w:color="auto"/>
        <w:right w:val="none" w:sz="0" w:space="0" w:color="auto"/>
      </w:divBdr>
    </w:div>
    <w:div w:id="1022628278">
      <w:bodyDiv w:val="1"/>
      <w:marLeft w:val="0"/>
      <w:marRight w:val="0"/>
      <w:marTop w:val="0"/>
      <w:marBottom w:val="0"/>
      <w:divBdr>
        <w:top w:val="none" w:sz="0" w:space="0" w:color="auto"/>
        <w:left w:val="none" w:sz="0" w:space="0" w:color="auto"/>
        <w:bottom w:val="none" w:sz="0" w:space="0" w:color="auto"/>
        <w:right w:val="none" w:sz="0" w:space="0" w:color="auto"/>
      </w:divBdr>
    </w:div>
    <w:div w:id="1023870984">
      <w:bodyDiv w:val="1"/>
      <w:marLeft w:val="0"/>
      <w:marRight w:val="0"/>
      <w:marTop w:val="0"/>
      <w:marBottom w:val="0"/>
      <w:divBdr>
        <w:top w:val="none" w:sz="0" w:space="0" w:color="auto"/>
        <w:left w:val="none" w:sz="0" w:space="0" w:color="auto"/>
        <w:bottom w:val="none" w:sz="0" w:space="0" w:color="auto"/>
        <w:right w:val="none" w:sz="0" w:space="0" w:color="auto"/>
      </w:divBdr>
    </w:div>
    <w:div w:id="1024483457">
      <w:bodyDiv w:val="1"/>
      <w:marLeft w:val="0"/>
      <w:marRight w:val="0"/>
      <w:marTop w:val="0"/>
      <w:marBottom w:val="0"/>
      <w:divBdr>
        <w:top w:val="none" w:sz="0" w:space="0" w:color="auto"/>
        <w:left w:val="none" w:sz="0" w:space="0" w:color="auto"/>
        <w:bottom w:val="none" w:sz="0" w:space="0" w:color="auto"/>
        <w:right w:val="none" w:sz="0" w:space="0" w:color="auto"/>
      </w:divBdr>
    </w:div>
    <w:div w:id="1033070516">
      <w:bodyDiv w:val="1"/>
      <w:marLeft w:val="0"/>
      <w:marRight w:val="0"/>
      <w:marTop w:val="0"/>
      <w:marBottom w:val="0"/>
      <w:divBdr>
        <w:top w:val="none" w:sz="0" w:space="0" w:color="auto"/>
        <w:left w:val="none" w:sz="0" w:space="0" w:color="auto"/>
        <w:bottom w:val="none" w:sz="0" w:space="0" w:color="auto"/>
        <w:right w:val="none" w:sz="0" w:space="0" w:color="auto"/>
      </w:divBdr>
    </w:div>
    <w:div w:id="1036320868">
      <w:bodyDiv w:val="1"/>
      <w:marLeft w:val="0"/>
      <w:marRight w:val="0"/>
      <w:marTop w:val="0"/>
      <w:marBottom w:val="0"/>
      <w:divBdr>
        <w:top w:val="none" w:sz="0" w:space="0" w:color="auto"/>
        <w:left w:val="none" w:sz="0" w:space="0" w:color="auto"/>
        <w:bottom w:val="none" w:sz="0" w:space="0" w:color="auto"/>
        <w:right w:val="none" w:sz="0" w:space="0" w:color="auto"/>
      </w:divBdr>
    </w:div>
    <w:div w:id="1053578855">
      <w:bodyDiv w:val="1"/>
      <w:marLeft w:val="0"/>
      <w:marRight w:val="0"/>
      <w:marTop w:val="0"/>
      <w:marBottom w:val="0"/>
      <w:divBdr>
        <w:top w:val="none" w:sz="0" w:space="0" w:color="auto"/>
        <w:left w:val="none" w:sz="0" w:space="0" w:color="auto"/>
        <w:bottom w:val="none" w:sz="0" w:space="0" w:color="auto"/>
        <w:right w:val="none" w:sz="0" w:space="0" w:color="auto"/>
      </w:divBdr>
    </w:div>
    <w:div w:id="1054159177">
      <w:bodyDiv w:val="1"/>
      <w:marLeft w:val="0"/>
      <w:marRight w:val="0"/>
      <w:marTop w:val="0"/>
      <w:marBottom w:val="0"/>
      <w:divBdr>
        <w:top w:val="none" w:sz="0" w:space="0" w:color="auto"/>
        <w:left w:val="none" w:sz="0" w:space="0" w:color="auto"/>
        <w:bottom w:val="none" w:sz="0" w:space="0" w:color="auto"/>
        <w:right w:val="none" w:sz="0" w:space="0" w:color="auto"/>
      </w:divBdr>
    </w:div>
    <w:div w:id="1066295088">
      <w:bodyDiv w:val="1"/>
      <w:marLeft w:val="0"/>
      <w:marRight w:val="0"/>
      <w:marTop w:val="0"/>
      <w:marBottom w:val="0"/>
      <w:divBdr>
        <w:top w:val="none" w:sz="0" w:space="0" w:color="auto"/>
        <w:left w:val="none" w:sz="0" w:space="0" w:color="auto"/>
        <w:bottom w:val="none" w:sz="0" w:space="0" w:color="auto"/>
        <w:right w:val="none" w:sz="0" w:space="0" w:color="auto"/>
      </w:divBdr>
    </w:div>
    <w:div w:id="1099326849">
      <w:bodyDiv w:val="1"/>
      <w:marLeft w:val="0"/>
      <w:marRight w:val="0"/>
      <w:marTop w:val="0"/>
      <w:marBottom w:val="0"/>
      <w:divBdr>
        <w:top w:val="none" w:sz="0" w:space="0" w:color="auto"/>
        <w:left w:val="none" w:sz="0" w:space="0" w:color="auto"/>
        <w:bottom w:val="none" w:sz="0" w:space="0" w:color="auto"/>
        <w:right w:val="none" w:sz="0" w:space="0" w:color="auto"/>
      </w:divBdr>
    </w:div>
    <w:div w:id="1100679349">
      <w:bodyDiv w:val="1"/>
      <w:marLeft w:val="0"/>
      <w:marRight w:val="0"/>
      <w:marTop w:val="0"/>
      <w:marBottom w:val="0"/>
      <w:divBdr>
        <w:top w:val="none" w:sz="0" w:space="0" w:color="auto"/>
        <w:left w:val="none" w:sz="0" w:space="0" w:color="auto"/>
        <w:bottom w:val="none" w:sz="0" w:space="0" w:color="auto"/>
        <w:right w:val="none" w:sz="0" w:space="0" w:color="auto"/>
      </w:divBdr>
    </w:div>
    <w:div w:id="1127044710">
      <w:bodyDiv w:val="1"/>
      <w:marLeft w:val="0"/>
      <w:marRight w:val="0"/>
      <w:marTop w:val="0"/>
      <w:marBottom w:val="0"/>
      <w:divBdr>
        <w:top w:val="none" w:sz="0" w:space="0" w:color="auto"/>
        <w:left w:val="none" w:sz="0" w:space="0" w:color="auto"/>
        <w:bottom w:val="none" w:sz="0" w:space="0" w:color="auto"/>
        <w:right w:val="none" w:sz="0" w:space="0" w:color="auto"/>
      </w:divBdr>
    </w:div>
    <w:div w:id="112820368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162308243">
      <w:bodyDiv w:val="1"/>
      <w:marLeft w:val="0"/>
      <w:marRight w:val="0"/>
      <w:marTop w:val="0"/>
      <w:marBottom w:val="0"/>
      <w:divBdr>
        <w:top w:val="none" w:sz="0" w:space="0" w:color="auto"/>
        <w:left w:val="none" w:sz="0" w:space="0" w:color="auto"/>
        <w:bottom w:val="none" w:sz="0" w:space="0" w:color="auto"/>
        <w:right w:val="none" w:sz="0" w:space="0" w:color="auto"/>
      </w:divBdr>
    </w:div>
    <w:div w:id="1164123482">
      <w:bodyDiv w:val="1"/>
      <w:marLeft w:val="0"/>
      <w:marRight w:val="0"/>
      <w:marTop w:val="0"/>
      <w:marBottom w:val="0"/>
      <w:divBdr>
        <w:top w:val="none" w:sz="0" w:space="0" w:color="auto"/>
        <w:left w:val="none" w:sz="0" w:space="0" w:color="auto"/>
        <w:bottom w:val="none" w:sz="0" w:space="0" w:color="auto"/>
        <w:right w:val="none" w:sz="0" w:space="0" w:color="auto"/>
      </w:divBdr>
    </w:div>
    <w:div w:id="1167137518">
      <w:bodyDiv w:val="1"/>
      <w:marLeft w:val="0"/>
      <w:marRight w:val="0"/>
      <w:marTop w:val="0"/>
      <w:marBottom w:val="0"/>
      <w:divBdr>
        <w:top w:val="none" w:sz="0" w:space="0" w:color="auto"/>
        <w:left w:val="none" w:sz="0" w:space="0" w:color="auto"/>
        <w:bottom w:val="none" w:sz="0" w:space="0" w:color="auto"/>
        <w:right w:val="none" w:sz="0" w:space="0" w:color="auto"/>
      </w:divBdr>
    </w:div>
    <w:div w:id="1190530100">
      <w:bodyDiv w:val="1"/>
      <w:marLeft w:val="0"/>
      <w:marRight w:val="0"/>
      <w:marTop w:val="0"/>
      <w:marBottom w:val="0"/>
      <w:divBdr>
        <w:top w:val="none" w:sz="0" w:space="0" w:color="auto"/>
        <w:left w:val="none" w:sz="0" w:space="0" w:color="auto"/>
        <w:bottom w:val="none" w:sz="0" w:space="0" w:color="auto"/>
        <w:right w:val="none" w:sz="0" w:space="0" w:color="auto"/>
      </w:divBdr>
    </w:div>
    <w:div w:id="1201818860">
      <w:bodyDiv w:val="1"/>
      <w:marLeft w:val="0"/>
      <w:marRight w:val="0"/>
      <w:marTop w:val="0"/>
      <w:marBottom w:val="0"/>
      <w:divBdr>
        <w:top w:val="none" w:sz="0" w:space="0" w:color="auto"/>
        <w:left w:val="none" w:sz="0" w:space="0" w:color="auto"/>
        <w:bottom w:val="none" w:sz="0" w:space="0" w:color="auto"/>
        <w:right w:val="none" w:sz="0" w:space="0" w:color="auto"/>
      </w:divBdr>
    </w:div>
    <w:div w:id="1205488697">
      <w:bodyDiv w:val="1"/>
      <w:marLeft w:val="0"/>
      <w:marRight w:val="0"/>
      <w:marTop w:val="0"/>
      <w:marBottom w:val="0"/>
      <w:divBdr>
        <w:top w:val="none" w:sz="0" w:space="0" w:color="auto"/>
        <w:left w:val="none" w:sz="0" w:space="0" w:color="auto"/>
        <w:bottom w:val="none" w:sz="0" w:space="0" w:color="auto"/>
        <w:right w:val="none" w:sz="0" w:space="0" w:color="auto"/>
      </w:divBdr>
    </w:div>
    <w:div w:id="1211386074">
      <w:bodyDiv w:val="1"/>
      <w:marLeft w:val="0"/>
      <w:marRight w:val="0"/>
      <w:marTop w:val="0"/>
      <w:marBottom w:val="0"/>
      <w:divBdr>
        <w:top w:val="none" w:sz="0" w:space="0" w:color="auto"/>
        <w:left w:val="none" w:sz="0" w:space="0" w:color="auto"/>
        <w:bottom w:val="none" w:sz="0" w:space="0" w:color="auto"/>
        <w:right w:val="none" w:sz="0" w:space="0" w:color="auto"/>
      </w:divBdr>
    </w:div>
    <w:div w:id="1270114918">
      <w:bodyDiv w:val="1"/>
      <w:marLeft w:val="0"/>
      <w:marRight w:val="0"/>
      <w:marTop w:val="0"/>
      <w:marBottom w:val="0"/>
      <w:divBdr>
        <w:top w:val="none" w:sz="0" w:space="0" w:color="auto"/>
        <w:left w:val="none" w:sz="0" w:space="0" w:color="auto"/>
        <w:bottom w:val="none" w:sz="0" w:space="0" w:color="auto"/>
        <w:right w:val="none" w:sz="0" w:space="0" w:color="auto"/>
      </w:divBdr>
    </w:div>
    <w:div w:id="1270160979">
      <w:bodyDiv w:val="1"/>
      <w:marLeft w:val="0"/>
      <w:marRight w:val="0"/>
      <w:marTop w:val="0"/>
      <w:marBottom w:val="0"/>
      <w:divBdr>
        <w:top w:val="none" w:sz="0" w:space="0" w:color="auto"/>
        <w:left w:val="none" w:sz="0" w:space="0" w:color="auto"/>
        <w:bottom w:val="none" w:sz="0" w:space="0" w:color="auto"/>
        <w:right w:val="none" w:sz="0" w:space="0" w:color="auto"/>
      </w:divBdr>
    </w:div>
    <w:div w:id="1290547162">
      <w:bodyDiv w:val="1"/>
      <w:marLeft w:val="0"/>
      <w:marRight w:val="0"/>
      <w:marTop w:val="0"/>
      <w:marBottom w:val="0"/>
      <w:divBdr>
        <w:top w:val="none" w:sz="0" w:space="0" w:color="auto"/>
        <w:left w:val="none" w:sz="0" w:space="0" w:color="auto"/>
        <w:bottom w:val="none" w:sz="0" w:space="0" w:color="auto"/>
        <w:right w:val="none" w:sz="0" w:space="0" w:color="auto"/>
      </w:divBdr>
    </w:div>
    <w:div w:id="1291666740">
      <w:bodyDiv w:val="1"/>
      <w:marLeft w:val="0"/>
      <w:marRight w:val="0"/>
      <w:marTop w:val="0"/>
      <w:marBottom w:val="0"/>
      <w:divBdr>
        <w:top w:val="none" w:sz="0" w:space="0" w:color="auto"/>
        <w:left w:val="none" w:sz="0" w:space="0" w:color="auto"/>
        <w:bottom w:val="none" w:sz="0" w:space="0" w:color="auto"/>
        <w:right w:val="none" w:sz="0" w:space="0" w:color="auto"/>
      </w:divBdr>
    </w:div>
    <w:div w:id="1297220643">
      <w:bodyDiv w:val="1"/>
      <w:marLeft w:val="0"/>
      <w:marRight w:val="0"/>
      <w:marTop w:val="0"/>
      <w:marBottom w:val="0"/>
      <w:divBdr>
        <w:top w:val="none" w:sz="0" w:space="0" w:color="auto"/>
        <w:left w:val="none" w:sz="0" w:space="0" w:color="auto"/>
        <w:bottom w:val="none" w:sz="0" w:space="0" w:color="auto"/>
        <w:right w:val="none" w:sz="0" w:space="0" w:color="auto"/>
      </w:divBdr>
    </w:div>
    <w:div w:id="1307130171">
      <w:bodyDiv w:val="1"/>
      <w:marLeft w:val="0"/>
      <w:marRight w:val="0"/>
      <w:marTop w:val="0"/>
      <w:marBottom w:val="0"/>
      <w:divBdr>
        <w:top w:val="none" w:sz="0" w:space="0" w:color="auto"/>
        <w:left w:val="none" w:sz="0" w:space="0" w:color="auto"/>
        <w:bottom w:val="none" w:sz="0" w:space="0" w:color="auto"/>
        <w:right w:val="none" w:sz="0" w:space="0" w:color="auto"/>
      </w:divBdr>
    </w:div>
    <w:div w:id="1317999979">
      <w:bodyDiv w:val="1"/>
      <w:marLeft w:val="0"/>
      <w:marRight w:val="0"/>
      <w:marTop w:val="0"/>
      <w:marBottom w:val="0"/>
      <w:divBdr>
        <w:top w:val="none" w:sz="0" w:space="0" w:color="auto"/>
        <w:left w:val="none" w:sz="0" w:space="0" w:color="auto"/>
        <w:bottom w:val="none" w:sz="0" w:space="0" w:color="auto"/>
        <w:right w:val="none" w:sz="0" w:space="0" w:color="auto"/>
      </w:divBdr>
    </w:div>
    <w:div w:id="1332026548">
      <w:bodyDiv w:val="1"/>
      <w:marLeft w:val="0"/>
      <w:marRight w:val="0"/>
      <w:marTop w:val="0"/>
      <w:marBottom w:val="0"/>
      <w:divBdr>
        <w:top w:val="none" w:sz="0" w:space="0" w:color="auto"/>
        <w:left w:val="none" w:sz="0" w:space="0" w:color="auto"/>
        <w:bottom w:val="none" w:sz="0" w:space="0" w:color="auto"/>
        <w:right w:val="none" w:sz="0" w:space="0" w:color="auto"/>
      </w:divBdr>
    </w:div>
    <w:div w:id="1338769808">
      <w:bodyDiv w:val="1"/>
      <w:marLeft w:val="0"/>
      <w:marRight w:val="0"/>
      <w:marTop w:val="0"/>
      <w:marBottom w:val="0"/>
      <w:divBdr>
        <w:top w:val="none" w:sz="0" w:space="0" w:color="auto"/>
        <w:left w:val="none" w:sz="0" w:space="0" w:color="auto"/>
        <w:bottom w:val="none" w:sz="0" w:space="0" w:color="auto"/>
        <w:right w:val="none" w:sz="0" w:space="0" w:color="auto"/>
      </w:divBdr>
    </w:div>
    <w:div w:id="1346786077">
      <w:bodyDiv w:val="1"/>
      <w:marLeft w:val="0"/>
      <w:marRight w:val="0"/>
      <w:marTop w:val="0"/>
      <w:marBottom w:val="0"/>
      <w:divBdr>
        <w:top w:val="none" w:sz="0" w:space="0" w:color="auto"/>
        <w:left w:val="none" w:sz="0" w:space="0" w:color="auto"/>
        <w:bottom w:val="none" w:sz="0" w:space="0" w:color="auto"/>
        <w:right w:val="none" w:sz="0" w:space="0" w:color="auto"/>
      </w:divBdr>
    </w:div>
    <w:div w:id="1359969786">
      <w:bodyDiv w:val="1"/>
      <w:marLeft w:val="0"/>
      <w:marRight w:val="0"/>
      <w:marTop w:val="0"/>
      <w:marBottom w:val="0"/>
      <w:divBdr>
        <w:top w:val="none" w:sz="0" w:space="0" w:color="auto"/>
        <w:left w:val="none" w:sz="0" w:space="0" w:color="auto"/>
        <w:bottom w:val="none" w:sz="0" w:space="0" w:color="auto"/>
        <w:right w:val="none" w:sz="0" w:space="0" w:color="auto"/>
      </w:divBdr>
    </w:div>
    <w:div w:id="1372416559">
      <w:bodyDiv w:val="1"/>
      <w:marLeft w:val="0"/>
      <w:marRight w:val="0"/>
      <w:marTop w:val="0"/>
      <w:marBottom w:val="0"/>
      <w:divBdr>
        <w:top w:val="none" w:sz="0" w:space="0" w:color="auto"/>
        <w:left w:val="none" w:sz="0" w:space="0" w:color="auto"/>
        <w:bottom w:val="none" w:sz="0" w:space="0" w:color="auto"/>
        <w:right w:val="none" w:sz="0" w:space="0" w:color="auto"/>
      </w:divBdr>
    </w:div>
    <w:div w:id="1381709886">
      <w:bodyDiv w:val="1"/>
      <w:marLeft w:val="0"/>
      <w:marRight w:val="0"/>
      <w:marTop w:val="0"/>
      <w:marBottom w:val="0"/>
      <w:divBdr>
        <w:top w:val="none" w:sz="0" w:space="0" w:color="auto"/>
        <w:left w:val="none" w:sz="0" w:space="0" w:color="auto"/>
        <w:bottom w:val="none" w:sz="0" w:space="0" w:color="auto"/>
        <w:right w:val="none" w:sz="0" w:space="0" w:color="auto"/>
      </w:divBdr>
    </w:div>
    <w:div w:id="1383559532">
      <w:bodyDiv w:val="1"/>
      <w:marLeft w:val="0"/>
      <w:marRight w:val="0"/>
      <w:marTop w:val="0"/>
      <w:marBottom w:val="0"/>
      <w:divBdr>
        <w:top w:val="none" w:sz="0" w:space="0" w:color="auto"/>
        <w:left w:val="none" w:sz="0" w:space="0" w:color="auto"/>
        <w:bottom w:val="none" w:sz="0" w:space="0" w:color="auto"/>
        <w:right w:val="none" w:sz="0" w:space="0" w:color="auto"/>
      </w:divBdr>
    </w:div>
    <w:div w:id="1385449026">
      <w:bodyDiv w:val="1"/>
      <w:marLeft w:val="0"/>
      <w:marRight w:val="0"/>
      <w:marTop w:val="0"/>
      <w:marBottom w:val="0"/>
      <w:divBdr>
        <w:top w:val="none" w:sz="0" w:space="0" w:color="auto"/>
        <w:left w:val="none" w:sz="0" w:space="0" w:color="auto"/>
        <w:bottom w:val="none" w:sz="0" w:space="0" w:color="auto"/>
        <w:right w:val="none" w:sz="0" w:space="0" w:color="auto"/>
      </w:divBdr>
    </w:div>
    <w:div w:id="1388911940">
      <w:bodyDiv w:val="1"/>
      <w:marLeft w:val="0"/>
      <w:marRight w:val="0"/>
      <w:marTop w:val="0"/>
      <w:marBottom w:val="0"/>
      <w:divBdr>
        <w:top w:val="none" w:sz="0" w:space="0" w:color="auto"/>
        <w:left w:val="none" w:sz="0" w:space="0" w:color="auto"/>
        <w:bottom w:val="none" w:sz="0" w:space="0" w:color="auto"/>
        <w:right w:val="none" w:sz="0" w:space="0" w:color="auto"/>
      </w:divBdr>
    </w:div>
    <w:div w:id="1396855048">
      <w:bodyDiv w:val="1"/>
      <w:marLeft w:val="0"/>
      <w:marRight w:val="0"/>
      <w:marTop w:val="0"/>
      <w:marBottom w:val="0"/>
      <w:divBdr>
        <w:top w:val="none" w:sz="0" w:space="0" w:color="auto"/>
        <w:left w:val="none" w:sz="0" w:space="0" w:color="auto"/>
        <w:bottom w:val="none" w:sz="0" w:space="0" w:color="auto"/>
        <w:right w:val="none" w:sz="0" w:space="0" w:color="auto"/>
      </w:divBdr>
    </w:div>
    <w:div w:id="1399405019">
      <w:bodyDiv w:val="1"/>
      <w:marLeft w:val="0"/>
      <w:marRight w:val="0"/>
      <w:marTop w:val="0"/>
      <w:marBottom w:val="0"/>
      <w:divBdr>
        <w:top w:val="none" w:sz="0" w:space="0" w:color="auto"/>
        <w:left w:val="none" w:sz="0" w:space="0" w:color="auto"/>
        <w:bottom w:val="none" w:sz="0" w:space="0" w:color="auto"/>
        <w:right w:val="none" w:sz="0" w:space="0" w:color="auto"/>
      </w:divBdr>
    </w:div>
    <w:div w:id="1402017848">
      <w:bodyDiv w:val="1"/>
      <w:marLeft w:val="0"/>
      <w:marRight w:val="0"/>
      <w:marTop w:val="0"/>
      <w:marBottom w:val="0"/>
      <w:divBdr>
        <w:top w:val="none" w:sz="0" w:space="0" w:color="auto"/>
        <w:left w:val="none" w:sz="0" w:space="0" w:color="auto"/>
        <w:bottom w:val="none" w:sz="0" w:space="0" w:color="auto"/>
        <w:right w:val="none" w:sz="0" w:space="0" w:color="auto"/>
      </w:divBdr>
    </w:div>
    <w:div w:id="1414930759">
      <w:bodyDiv w:val="1"/>
      <w:marLeft w:val="0"/>
      <w:marRight w:val="0"/>
      <w:marTop w:val="0"/>
      <w:marBottom w:val="0"/>
      <w:divBdr>
        <w:top w:val="none" w:sz="0" w:space="0" w:color="auto"/>
        <w:left w:val="none" w:sz="0" w:space="0" w:color="auto"/>
        <w:bottom w:val="none" w:sz="0" w:space="0" w:color="auto"/>
        <w:right w:val="none" w:sz="0" w:space="0" w:color="auto"/>
      </w:divBdr>
    </w:div>
    <w:div w:id="1416785605">
      <w:bodyDiv w:val="1"/>
      <w:marLeft w:val="0"/>
      <w:marRight w:val="0"/>
      <w:marTop w:val="0"/>
      <w:marBottom w:val="0"/>
      <w:divBdr>
        <w:top w:val="none" w:sz="0" w:space="0" w:color="auto"/>
        <w:left w:val="none" w:sz="0" w:space="0" w:color="auto"/>
        <w:bottom w:val="none" w:sz="0" w:space="0" w:color="auto"/>
        <w:right w:val="none" w:sz="0" w:space="0" w:color="auto"/>
      </w:divBdr>
    </w:div>
    <w:div w:id="1418405958">
      <w:bodyDiv w:val="1"/>
      <w:marLeft w:val="0"/>
      <w:marRight w:val="0"/>
      <w:marTop w:val="0"/>
      <w:marBottom w:val="0"/>
      <w:divBdr>
        <w:top w:val="none" w:sz="0" w:space="0" w:color="auto"/>
        <w:left w:val="none" w:sz="0" w:space="0" w:color="auto"/>
        <w:bottom w:val="none" w:sz="0" w:space="0" w:color="auto"/>
        <w:right w:val="none" w:sz="0" w:space="0" w:color="auto"/>
      </w:divBdr>
    </w:div>
    <w:div w:id="1432047109">
      <w:bodyDiv w:val="1"/>
      <w:marLeft w:val="0"/>
      <w:marRight w:val="0"/>
      <w:marTop w:val="0"/>
      <w:marBottom w:val="0"/>
      <w:divBdr>
        <w:top w:val="none" w:sz="0" w:space="0" w:color="auto"/>
        <w:left w:val="none" w:sz="0" w:space="0" w:color="auto"/>
        <w:bottom w:val="none" w:sz="0" w:space="0" w:color="auto"/>
        <w:right w:val="none" w:sz="0" w:space="0" w:color="auto"/>
      </w:divBdr>
    </w:div>
    <w:div w:id="1433864470">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481772985">
      <w:bodyDiv w:val="1"/>
      <w:marLeft w:val="0"/>
      <w:marRight w:val="0"/>
      <w:marTop w:val="0"/>
      <w:marBottom w:val="0"/>
      <w:divBdr>
        <w:top w:val="none" w:sz="0" w:space="0" w:color="auto"/>
        <w:left w:val="none" w:sz="0" w:space="0" w:color="auto"/>
        <w:bottom w:val="none" w:sz="0" w:space="0" w:color="auto"/>
        <w:right w:val="none" w:sz="0" w:space="0" w:color="auto"/>
      </w:divBdr>
    </w:div>
    <w:div w:id="1492600902">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12522483">
      <w:bodyDiv w:val="1"/>
      <w:marLeft w:val="0"/>
      <w:marRight w:val="0"/>
      <w:marTop w:val="0"/>
      <w:marBottom w:val="0"/>
      <w:divBdr>
        <w:top w:val="none" w:sz="0" w:space="0" w:color="auto"/>
        <w:left w:val="none" w:sz="0" w:space="0" w:color="auto"/>
        <w:bottom w:val="none" w:sz="0" w:space="0" w:color="auto"/>
        <w:right w:val="none" w:sz="0" w:space="0" w:color="auto"/>
      </w:divBdr>
    </w:div>
    <w:div w:id="1528982003">
      <w:bodyDiv w:val="1"/>
      <w:marLeft w:val="0"/>
      <w:marRight w:val="0"/>
      <w:marTop w:val="0"/>
      <w:marBottom w:val="0"/>
      <w:divBdr>
        <w:top w:val="none" w:sz="0" w:space="0" w:color="auto"/>
        <w:left w:val="none" w:sz="0" w:space="0" w:color="auto"/>
        <w:bottom w:val="none" w:sz="0" w:space="0" w:color="auto"/>
        <w:right w:val="none" w:sz="0" w:space="0" w:color="auto"/>
      </w:divBdr>
    </w:div>
    <w:div w:id="1536307835">
      <w:bodyDiv w:val="1"/>
      <w:marLeft w:val="0"/>
      <w:marRight w:val="0"/>
      <w:marTop w:val="0"/>
      <w:marBottom w:val="0"/>
      <w:divBdr>
        <w:top w:val="none" w:sz="0" w:space="0" w:color="auto"/>
        <w:left w:val="none" w:sz="0" w:space="0" w:color="auto"/>
        <w:bottom w:val="none" w:sz="0" w:space="0" w:color="auto"/>
        <w:right w:val="none" w:sz="0" w:space="0" w:color="auto"/>
      </w:divBdr>
    </w:div>
    <w:div w:id="1538465427">
      <w:bodyDiv w:val="1"/>
      <w:marLeft w:val="0"/>
      <w:marRight w:val="0"/>
      <w:marTop w:val="0"/>
      <w:marBottom w:val="0"/>
      <w:divBdr>
        <w:top w:val="none" w:sz="0" w:space="0" w:color="auto"/>
        <w:left w:val="none" w:sz="0" w:space="0" w:color="auto"/>
        <w:bottom w:val="none" w:sz="0" w:space="0" w:color="auto"/>
        <w:right w:val="none" w:sz="0" w:space="0" w:color="auto"/>
      </w:divBdr>
    </w:div>
    <w:div w:id="1538465447">
      <w:bodyDiv w:val="1"/>
      <w:marLeft w:val="0"/>
      <w:marRight w:val="0"/>
      <w:marTop w:val="0"/>
      <w:marBottom w:val="0"/>
      <w:divBdr>
        <w:top w:val="none" w:sz="0" w:space="0" w:color="auto"/>
        <w:left w:val="none" w:sz="0" w:space="0" w:color="auto"/>
        <w:bottom w:val="none" w:sz="0" w:space="0" w:color="auto"/>
        <w:right w:val="none" w:sz="0" w:space="0" w:color="auto"/>
      </w:divBdr>
    </w:div>
    <w:div w:id="1540118755">
      <w:bodyDiv w:val="1"/>
      <w:marLeft w:val="0"/>
      <w:marRight w:val="0"/>
      <w:marTop w:val="0"/>
      <w:marBottom w:val="0"/>
      <w:divBdr>
        <w:top w:val="none" w:sz="0" w:space="0" w:color="auto"/>
        <w:left w:val="none" w:sz="0" w:space="0" w:color="auto"/>
        <w:bottom w:val="none" w:sz="0" w:space="0" w:color="auto"/>
        <w:right w:val="none" w:sz="0" w:space="0" w:color="auto"/>
      </w:divBdr>
    </w:div>
    <w:div w:id="1547714346">
      <w:bodyDiv w:val="1"/>
      <w:marLeft w:val="0"/>
      <w:marRight w:val="0"/>
      <w:marTop w:val="0"/>
      <w:marBottom w:val="0"/>
      <w:divBdr>
        <w:top w:val="none" w:sz="0" w:space="0" w:color="auto"/>
        <w:left w:val="none" w:sz="0" w:space="0" w:color="auto"/>
        <w:bottom w:val="none" w:sz="0" w:space="0" w:color="auto"/>
        <w:right w:val="none" w:sz="0" w:space="0" w:color="auto"/>
      </w:divBdr>
    </w:div>
    <w:div w:id="1550650368">
      <w:bodyDiv w:val="1"/>
      <w:marLeft w:val="0"/>
      <w:marRight w:val="0"/>
      <w:marTop w:val="0"/>
      <w:marBottom w:val="0"/>
      <w:divBdr>
        <w:top w:val="none" w:sz="0" w:space="0" w:color="auto"/>
        <w:left w:val="none" w:sz="0" w:space="0" w:color="auto"/>
        <w:bottom w:val="none" w:sz="0" w:space="0" w:color="auto"/>
        <w:right w:val="none" w:sz="0" w:space="0" w:color="auto"/>
      </w:divBdr>
    </w:div>
    <w:div w:id="1571770026">
      <w:bodyDiv w:val="1"/>
      <w:marLeft w:val="0"/>
      <w:marRight w:val="0"/>
      <w:marTop w:val="0"/>
      <w:marBottom w:val="0"/>
      <w:divBdr>
        <w:top w:val="none" w:sz="0" w:space="0" w:color="auto"/>
        <w:left w:val="none" w:sz="0" w:space="0" w:color="auto"/>
        <w:bottom w:val="none" w:sz="0" w:space="0" w:color="auto"/>
        <w:right w:val="none" w:sz="0" w:space="0" w:color="auto"/>
      </w:divBdr>
    </w:div>
    <w:div w:id="1572155116">
      <w:bodyDiv w:val="1"/>
      <w:marLeft w:val="0"/>
      <w:marRight w:val="0"/>
      <w:marTop w:val="0"/>
      <w:marBottom w:val="0"/>
      <w:divBdr>
        <w:top w:val="none" w:sz="0" w:space="0" w:color="auto"/>
        <w:left w:val="none" w:sz="0" w:space="0" w:color="auto"/>
        <w:bottom w:val="none" w:sz="0" w:space="0" w:color="auto"/>
        <w:right w:val="none" w:sz="0" w:space="0" w:color="auto"/>
      </w:divBdr>
    </w:div>
    <w:div w:id="1594439571">
      <w:bodyDiv w:val="1"/>
      <w:marLeft w:val="0"/>
      <w:marRight w:val="0"/>
      <w:marTop w:val="0"/>
      <w:marBottom w:val="0"/>
      <w:divBdr>
        <w:top w:val="none" w:sz="0" w:space="0" w:color="auto"/>
        <w:left w:val="none" w:sz="0" w:space="0" w:color="auto"/>
        <w:bottom w:val="none" w:sz="0" w:space="0" w:color="auto"/>
        <w:right w:val="none" w:sz="0" w:space="0" w:color="auto"/>
      </w:divBdr>
    </w:div>
    <w:div w:id="1611815681">
      <w:bodyDiv w:val="1"/>
      <w:marLeft w:val="0"/>
      <w:marRight w:val="0"/>
      <w:marTop w:val="0"/>
      <w:marBottom w:val="0"/>
      <w:divBdr>
        <w:top w:val="none" w:sz="0" w:space="0" w:color="auto"/>
        <w:left w:val="none" w:sz="0" w:space="0" w:color="auto"/>
        <w:bottom w:val="none" w:sz="0" w:space="0" w:color="auto"/>
        <w:right w:val="none" w:sz="0" w:space="0" w:color="auto"/>
      </w:divBdr>
    </w:div>
    <w:div w:id="1650331179">
      <w:bodyDiv w:val="1"/>
      <w:marLeft w:val="0"/>
      <w:marRight w:val="0"/>
      <w:marTop w:val="0"/>
      <w:marBottom w:val="0"/>
      <w:divBdr>
        <w:top w:val="none" w:sz="0" w:space="0" w:color="auto"/>
        <w:left w:val="none" w:sz="0" w:space="0" w:color="auto"/>
        <w:bottom w:val="none" w:sz="0" w:space="0" w:color="auto"/>
        <w:right w:val="none" w:sz="0" w:space="0" w:color="auto"/>
      </w:divBdr>
    </w:div>
    <w:div w:id="1657689488">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
    <w:div w:id="1687973865">
      <w:bodyDiv w:val="1"/>
      <w:marLeft w:val="0"/>
      <w:marRight w:val="0"/>
      <w:marTop w:val="0"/>
      <w:marBottom w:val="0"/>
      <w:divBdr>
        <w:top w:val="none" w:sz="0" w:space="0" w:color="auto"/>
        <w:left w:val="none" w:sz="0" w:space="0" w:color="auto"/>
        <w:bottom w:val="none" w:sz="0" w:space="0" w:color="auto"/>
        <w:right w:val="none" w:sz="0" w:space="0" w:color="auto"/>
      </w:divBdr>
    </w:div>
    <w:div w:id="1695157402">
      <w:bodyDiv w:val="1"/>
      <w:marLeft w:val="0"/>
      <w:marRight w:val="0"/>
      <w:marTop w:val="0"/>
      <w:marBottom w:val="0"/>
      <w:divBdr>
        <w:top w:val="none" w:sz="0" w:space="0" w:color="auto"/>
        <w:left w:val="none" w:sz="0" w:space="0" w:color="auto"/>
        <w:bottom w:val="none" w:sz="0" w:space="0" w:color="auto"/>
        <w:right w:val="none" w:sz="0" w:space="0" w:color="auto"/>
      </w:divBdr>
    </w:div>
    <w:div w:id="1703163597">
      <w:bodyDiv w:val="1"/>
      <w:marLeft w:val="0"/>
      <w:marRight w:val="0"/>
      <w:marTop w:val="0"/>
      <w:marBottom w:val="0"/>
      <w:divBdr>
        <w:top w:val="none" w:sz="0" w:space="0" w:color="auto"/>
        <w:left w:val="none" w:sz="0" w:space="0" w:color="auto"/>
        <w:bottom w:val="none" w:sz="0" w:space="0" w:color="auto"/>
        <w:right w:val="none" w:sz="0" w:space="0" w:color="auto"/>
      </w:divBdr>
    </w:div>
    <w:div w:id="1706441468">
      <w:bodyDiv w:val="1"/>
      <w:marLeft w:val="0"/>
      <w:marRight w:val="0"/>
      <w:marTop w:val="0"/>
      <w:marBottom w:val="0"/>
      <w:divBdr>
        <w:top w:val="none" w:sz="0" w:space="0" w:color="auto"/>
        <w:left w:val="none" w:sz="0" w:space="0" w:color="auto"/>
        <w:bottom w:val="none" w:sz="0" w:space="0" w:color="auto"/>
        <w:right w:val="none" w:sz="0" w:space="0" w:color="auto"/>
      </w:divBdr>
    </w:div>
    <w:div w:id="1718045457">
      <w:bodyDiv w:val="1"/>
      <w:marLeft w:val="0"/>
      <w:marRight w:val="0"/>
      <w:marTop w:val="0"/>
      <w:marBottom w:val="0"/>
      <w:divBdr>
        <w:top w:val="none" w:sz="0" w:space="0" w:color="auto"/>
        <w:left w:val="none" w:sz="0" w:space="0" w:color="auto"/>
        <w:bottom w:val="none" w:sz="0" w:space="0" w:color="auto"/>
        <w:right w:val="none" w:sz="0" w:space="0" w:color="auto"/>
      </w:divBdr>
    </w:div>
    <w:div w:id="1718240007">
      <w:bodyDiv w:val="1"/>
      <w:marLeft w:val="0"/>
      <w:marRight w:val="0"/>
      <w:marTop w:val="0"/>
      <w:marBottom w:val="0"/>
      <w:divBdr>
        <w:top w:val="none" w:sz="0" w:space="0" w:color="auto"/>
        <w:left w:val="none" w:sz="0" w:space="0" w:color="auto"/>
        <w:bottom w:val="none" w:sz="0" w:space="0" w:color="auto"/>
        <w:right w:val="none" w:sz="0" w:space="0" w:color="auto"/>
      </w:divBdr>
    </w:div>
    <w:div w:id="1719861662">
      <w:bodyDiv w:val="1"/>
      <w:marLeft w:val="0"/>
      <w:marRight w:val="0"/>
      <w:marTop w:val="0"/>
      <w:marBottom w:val="0"/>
      <w:divBdr>
        <w:top w:val="none" w:sz="0" w:space="0" w:color="auto"/>
        <w:left w:val="none" w:sz="0" w:space="0" w:color="auto"/>
        <w:bottom w:val="none" w:sz="0" w:space="0" w:color="auto"/>
        <w:right w:val="none" w:sz="0" w:space="0" w:color="auto"/>
      </w:divBdr>
    </w:div>
    <w:div w:id="1732969103">
      <w:bodyDiv w:val="1"/>
      <w:marLeft w:val="0"/>
      <w:marRight w:val="0"/>
      <w:marTop w:val="0"/>
      <w:marBottom w:val="0"/>
      <w:divBdr>
        <w:top w:val="none" w:sz="0" w:space="0" w:color="auto"/>
        <w:left w:val="none" w:sz="0" w:space="0" w:color="auto"/>
        <w:bottom w:val="none" w:sz="0" w:space="0" w:color="auto"/>
        <w:right w:val="none" w:sz="0" w:space="0" w:color="auto"/>
      </w:divBdr>
    </w:div>
    <w:div w:id="1778327162">
      <w:bodyDiv w:val="1"/>
      <w:marLeft w:val="0"/>
      <w:marRight w:val="0"/>
      <w:marTop w:val="0"/>
      <w:marBottom w:val="0"/>
      <w:divBdr>
        <w:top w:val="none" w:sz="0" w:space="0" w:color="auto"/>
        <w:left w:val="none" w:sz="0" w:space="0" w:color="auto"/>
        <w:bottom w:val="none" w:sz="0" w:space="0" w:color="auto"/>
        <w:right w:val="none" w:sz="0" w:space="0" w:color="auto"/>
      </w:divBdr>
    </w:div>
    <w:div w:id="1789005157">
      <w:bodyDiv w:val="1"/>
      <w:marLeft w:val="0"/>
      <w:marRight w:val="0"/>
      <w:marTop w:val="0"/>
      <w:marBottom w:val="0"/>
      <w:divBdr>
        <w:top w:val="none" w:sz="0" w:space="0" w:color="auto"/>
        <w:left w:val="none" w:sz="0" w:space="0" w:color="auto"/>
        <w:bottom w:val="none" w:sz="0" w:space="0" w:color="auto"/>
        <w:right w:val="none" w:sz="0" w:space="0" w:color="auto"/>
      </w:divBdr>
    </w:div>
    <w:div w:id="1798719588">
      <w:bodyDiv w:val="1"/>
      <w:marLeft w:val="0"/>
      <w:marRight w:val="0"/>
      <w:marTop w:val="0"/>
      <w:marBottom w:val="0"/>
      <w:divBdr>
        <w:top w:val="none" w:sz="0" w:space="0" w:color="auto"/>
        <w:left w:val="none" w:sz="0" w:space="0" w:color="auto"/>
        <w:bottom w:val="none" w:sz="0" w:space="0" w:color="auto"/>
        <w:right w:val="none" w:sz="0" w:space="0" w:color="auto"/>
      </w:divBdr>
    </w:div>
    <w:div w:id="1798987190">
      <w:bodyDiv w:val="1"/>
      <w:marLeft w:val="0"/>
      <w:marRight w:val="0"/>
      <w:marTop w:val="0"/>
      <w:marBottom w:val="0"/>
      <w:divBdr>
        <w:top w:val="none" w:sz="0" w:space="0" w:color="auto"/>
        <w:left w:val="none" w:sz="0" w:space="0" w:color="auto"/>
        <w:bottom w:val="none" w:sz="0" w:space="0" w:color="auto"/>
        <w:right w:val="none" w:sz="0" w:space="0" w:color="auto"/>
      </w:divBdr>
    </w:div>
    <w:div w:id="1800344970">
      <w:bodyDiv w:val="1"/>
      <w:marLeft w:val="0"/>
      <w:marRight w:val="0"/>
      <w:marTop w:val="0"/>
      <w:marBottom w:val="0"/>
      <w:divBdr>
        <w:top w:val="none" w:sz="0" w:space="0" w:color="auto"/>
        <w:left w:val="none" w:sz="0" w:space="0" w:color="auto"/>
        <w:bottom w:val="none" w:sz="0" w:space="0" w:color="auto"/>
        <w:right w:val="none" w:sz="0" w:space="0" w:color="auto"/>
      </w:divBdr>
    </w:div>
    <w:div w:id="1828399391">
      <w:bodyDiv w:val="1"/>
      <w:marLeft w:val="0"/>
      <w:marRight w:val="0"/>
      <w:marTop w:val="0"/>
      <w:marBottom w:val="0"/>
      <w:divBdr>
        <w:top w:val="none" w:sz="0" w:space="0" w:color="auto"/>
        <w:left w:val="none" w:sz="0" w:space="0" w:color="auto"/>
        <w:bottom w:val="none" w:sz="0" w:space="0" w:color="auto"/>
        <w:right w:val="none" w:sz="0" w:space="0" w:color="auto"/>
      </w:divBdr>
    </w:div>
    <w:div w:id="1837452864">
      <w:bodyDiv w:val="1"/>
      <w:marLeft w:val="0"/>
      <w:marRight w:val="0"/>
      <w:marTop w:val="0"/>
      <w:marBottom w:val="0"/>
      <w:divBdr>
        <w:top w:val="none" w:sz="0" w:space="0" w:color="auto"/>
        <w:left w:val="none" w:sz="0" w:space="0" w:color="auto"/>
        <w:bottom w:val="none" w:sz="0" w:space="0" w:color="auto"/>
        <w:right w:val="none" w:sz="0" w:space="0" w:color="auto"/>
      </w:divBdr>
    </w:div>
    <w:div w:id="1840005557">
      <w:bodyDiv w:val="1"/>
      <w:marLeft w:val="0"/>
      <w:marRight w:val="0"/>
      <w:marTop w:val="0"/>
      <w:marBottom w:val="0"/>
      <w:divBdr>
        <w:top w:val="none" w:sz="0" w:space="0" w:color="auto"/>
        <w:left w:val="none" w:sz="0" w:space="0" w:color="auto"/>
        <w:bottom w:val="none" w:sz="0" w:space="0" w:color="auto"/>
        <w:right w:val="none" w:sz="0" w:space="0" w:color="auto"/>
      </w:divBdr>
    </w:div>
    <w:div w:id="1847014283">
      <w:bodyDiv w:val="1"/>
      <w:marLeft w:val="0"/>
      <w:marRight w:val="0"/>
      <w:marTop w:val="0"/>
      <w:marBottom w:val="0"/>
      <w:divBdr>
        <w:top w:val="none" w:sz="0" w:space="0" w:color="auto"/>
        <w:left w:val="none" w:sz="0" w:space="0" w:color="auto"/>
        <w:bottom w:val="none" w:sz="0" w:space="0" w:color="auto"/>
        <w:right w:val="none" w:sz="0" w:space="0" w:color="auto"/>
      </w:divBdr>
    </w:div>
    <w:div w:id="1879079295">
      <w:bodyDiv w:val="1"/>
      <w:marLeft w:val="0"/>
      <w:marRight w:val="0"/>
      <w:marTop w:val="0"/>
      <w:marBottom w:val="0"/>
      <w:divBdr>
        <w:top w:val="none" w:sz="0" w:space="0" w:color="auto"/>
        <w:left w:val="none" w:sz="0" w:space="0" w:color="auto"/>
        <w:bottom w:val="none" w:sz="0" w:space="0" w:color="auto"/>
        <w:right w:val="none" w:sz="0" w:space="0" w:color="auto"/>
      </w:divBdr>
    </w:div>
    <w:div w:id="1909997789">
      <w:bodyDiv w:val="1"/>
      <w:marLeft w:val="0"/>
      <w:marRight w:val="0"/>
      <w:marTop w:val="0"/>
      <w:marBottom w:val="0"/>
      <w:divBdr>
        <w:top w:val="none" w:sz="0" w:space="0" w:color="auto"/>
        <w:left w:val="none" w:sz="0" w:space="0" w:color="auto"/>
        <w:bottom w:val="none" w:sz="0" w:space="0" w:color="auto"/>
        <w:right w:val="none" w:sz="0" w:space="0" w:color="auto"/>
      </w:divBdr>
    </w:div>
    <w:div w:id="1912544070">
      <w:bodyDiv w:val="1"/>
      <w:marLeft w:val="0"/>
      <w:marRight w:val="0"/>
      <w:marTop w:val="0"/>
      <w:marBottom w:val="0"/>
      <w:divBdr>
        <w:top w:val="none" w:sz="0" w:space="0" w:color="auto"/>
        <w:left w:val="none" w:sz="0" w:space="0" w:color="auto"/>
        <w:bottom w:val="none" w:sz="0" w:space="0" w:color="auto"/>
        <w:right w:val="none" w:sz="0" w:space="0" w:color="auto"/>
      </w:divBdr>
    </w:div>
    <w:div w:id="1931815418">
      <w:bodyDiv w:val="1"/>
      <w:marLeft w:val="0"/>
      <w:marRight w:val="0"/>
      <w:marTop w:val="0"/>
      <w:marBottom w:val="0"/>
      <w:divBdr>
        <w:top w:val="none" w:sz="0" w:space="0" w:color="auto"/>
        <w:left w:val="none" w:sz="0" w:space="0" w:color="auto"/>
        <w:bottom w:val="none" w:sz="0" w:space="0" w:color="auto"/>
        <w:right w:val="none" w:sz="0" w:space="0" w:color="auto"/>
      </w:divBdr>
    </w:div>
    <w:div w:id="1932660890">
      <w:bodyDiv w:val="1"/>
      <w:marLeft w:val="0"/>
      <w:marRight w:val="0"/>
      <w:marTop w:val="0"/>
      <w:marBottom w:val="0"/>
      <w:divBdr>
        <w:top w:val="none" w:sz="0" w:space="0" w:color="auto"/>
        <w:left w:val="none" w:sz="0" w:space="0" w:color="auto"/>
        <w:bottom w:val="none" w:sz="0" w:space="0" w:color="auto"/>
        <w:right w:val="none" w:sz="0" w:space="0" w:color="auto"/>
      </w:divBdr>
    </w:div>
    <w:div w:id="1956591984">
      <w:bodyDiv w:val="1"/>
      <w:marLeft w:val="0"/>
      <w:marRight w:val="0"/>
      <w:marTop w:val="0"/>
      <w:marBottom w:val="0"/>
      <w:divBdr>
        <w:top w:val="none" w:sz="0" w:space="0" w:color="auto"/>
        <w:left w:val="none" w:sz="0" w:space="0" w:color="auto"/>
        <w:bottom w:val="none" w:sz="0" w:space="0" w:color="auto"/>
        <w:right w:val="none" w:sz="0" w:space="0" w:color="auto"/>
      </w:divBdr>
    </w:div>
    <w:div w:id="1962297877">
      <w:bodyDiv w:val="1"/>
      <w:marLeft w:val="0"/>
      <w:marRight w:val="0"/>
      <w:marTop w:val="0"/>
      <w:marBottom w:val="0"/>
      <w:divBdr>
        <w:top w:val="none" w:sz="0" w:space="0" w:color="auto"/>
        <w:left w:val="none" w:sz="0" w:space="0" w:color="auto"/>
        <w:bottom w:val="none" w:sz="0" w:space="0" w:color="auto"/>
        <w:right w:val="none" w:sz="0" w:space="0" w:color="auto"/>
      </w:divBdr>
    </w:div>
    <w:div w:id="1971981300">
      <w:bodyDiv w:val="1"/>
      <w:marLeft w:val="0"/>
      <w:marRight w:val="0"/>
      <w:marTop w:val="0"/>
      <w:marBottom w:val="0"/>
      <w:divBdr>
        <w:top w:val="none" w:sz="0" w:space="0" w:color="auto"/>
        <w:left w:val="none" w:sz="0" w:space="0" w:color="auto"/>
        <w:bottom w:val="none" w:sz="0" w:space="0" w:color="auto"/>
        <w:right w:val="none" w:sz="0" w:space="0" w:color="auto"/>
      </w:divBdr>
    </w:div>
    <w:div w:id="1982078967">
      <w:bodyDiv w:val="1"/>
      <w:marLeft w:val="0"/>
      <w:marRight w:val="0"/>
      <w:marTop w:val="0"/>
      <w:marBottom w:val="0"/>
      <w:divBdr>
        <w:top w:val="none" w:sz="0" w:space="0" w:color="auto"/>
        <w:left w:val="none" w:sz="0" w:space="0" w:color="auto"/>
        <w:bottom w:val="none" w:sz="0" w:space="0" w:color="auto"/>
        <w:right w:val="none" w:sz="0" w:space="0" w:color="auto"/>
      </w:divBdr>
    </w:div>
    <w:div w:id="1983924774">
      <w:bodyDiv w:val="1"/>
      <w:marLeft w:val="0"/>
      <w:marRight w:val="0"/>
      <w:marTop w:val="0"/>
      <w:marBottom w:val="0"/>
      <w:divBdr>
        <w:top w:val="none" w:sz="0" w:space="0" w:color="auto"/>
        <w:left w:val="none" w:sz="0" w:space="0" w:color="auto"/>
        <w:bottom w:val="none" w:sz="0" w:space="0" w:color="auto"/>
        <w:right w:val="none" w:sz="0" w:space="0" w:color="auto"/>
      </w:divBdr>
    </w:div>
    <w:div w:id="1989480006">
      <w:bodyDiv w:val="1"/>
      <w:marLeft w:val="0"/>
      <w:marRight w:val="0"/>
      <w:marTop w:val="0"/>
      <w:marBottom w:val="0"/>
      <w:divBdr>
        <w:top w:val="none" w:sz="0" w:space="0" w:color="auto"/>
        <w:left w:val="none" w:sz="0" w:space="0" w:color="auto"/>
        <w:bottom w:val="none" w:sz="0" w:space="0" w:color="auto"/>
        <w:right w:val="none" w:sz="0" w:space="0" w:color="auto"/>
      </w:divBdr>
    </w:div>
    <w:div w:id="1989631621">
      <w:bodyDiv w:val="1"/>
      <w:marLeft w:val="0"/>
      <w:marRight w:val="0"/>
      <w:marTop w:val="0"/>
      <w:marBottom w:val="0"/>
      <w:divBdr>
        <w:top w:val="none" w:sz="0" w:space="0" w:color="auto"/>
        <w:left w:val="none" w:sz="0" w:space="0" w:color="auto"/>
        <w:bottom w:val="none" w:sz="0" w:space="0" w:color="auto"/>
        <w:right w:val="none" w:sz="0" w:space="0" w:color="auto"/>
      </w:divBdr>
    </w:div>
    <w:div w:id="1990284038">
      <w:bodyDiv w:val="1"/>
      <w:marLeft w:val="0"/>
      <w:marRight w:val="0"/>
      <w:marTop w:val="0"/>
      <w:marBottom w:val="0"/>
      <w:divBdr>
        <w:top w:val="none" w:sz="0" w:space="0" w:color="auto"/>
        <w:left w:val="none" w:sz="0" w:space="0" w:color="auto"/>
        <w:bottom w:val="none" w:sz="0" w:space="0" w:color="auto"/>
        <w:right w:val="none" w:sz="0" w:space="0" w:color="auto"/>
      </w:divBdr>
    </w:div>
    <w:div w:id="2000645567">
      <w:bodyDiv w:val="1"/>
      <w:marLeft w:val="0"/>
      <w:marRight w:val="0"/>
      <w:marTop w:val="0"/>
      <w:marBottom w:val="0"/>
      <w:divBdr>
        <w:top w:val="none" w:sz="0" w:space="0" w:color="auto"/>
        <w:left w:val="none" w:sz="0" w:space="0" w:color="auto"/>
        <w:bottom w:val="none" w:sz="0" w:space="0" w:color="auto"/>
        <w:right w:val="none" w:sz="0" w:space="0" w:color="auto"/>
      </w:divBdr>
    </w:div>
    <w:div w:id="2007584896">
      <w:bodyDiv w:val="1"/>
      <w:marLeft w:val="0"/>
      <w:marRight w:val="0"/>
      <w:marTop w:val="0"/>
      <w:marBottom w:val="0"/>
      <w:divBdr>
        <w:top w:val="none" w:sz="0" w:space="0" w:color="auto"/>
        <w:left w:val="none" w:sz="0" w:space="0" w:color="auto"/>
        <w:bottom w:val="none" w:sz="0" w:space="0" w:color="auto"/>
        <w:right w:val="none" w:sz="0" w:space="0" w:color="auto"/>
      </w:divBdr>
    </w:div>
    <w:div w:id="2014333750">
      <w:bodyDiv w:val="1"/>
      <w:marLeft w:val="0"/>
      <w:marRight w:val="0"/>
      <w:marTop w:val="0"/>
      <w:marBottom w:val="0"/>
      <w:divBdr>
        <w:top w:val="none" w:sz="0" w:space="0" w:color="auto"/>
        <w:left w:val="none" w:sz="0" w:space="0" w:color="auto"/>
        <w:bottom w:val="none" w:sz="0" w:space="0" w:color="auto"/>
        <w:right w:val="none" w:sz="0" w:space="0" w:color="auto"/>
      </w:divBdr>
    </w:div>
    <w:div w:id="2023237152">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681241">
      <w:bodyDiv w:val="1"/>
      <w:marLeft w:val="0"/>
      <w:marRight w:val="0"/>
      <w:marTop w:val="0"/>
      <w:marBottom w:val="0"/>
      <w:divBdr>
        <w:top w:val="none" w:sz="0" w:space="0" w:color="auto"/>
        <w:left w:val="none" w:sz="0" w:space="0" w:color="auto"/>
        <w:bottom w:val="none" w:sz="0" w:space="0" w:color="auto"/>
        <w:right w:val="none" w:sz="0" w:space="0" w:color="auto"/>
      </w:divBdr>
    </w:div>
    <w:div w:id="2035492732">
      <w:bodyDiv w:val="1"/>
      <w:marLeft w:val="0"/>
      <w:marRight w:val="0"/>
      <w:marTop w:val="0"/>
      <w:marBottom w:val="0"/>
      <w:divBdr>
        <w:top w:val="none" w:sz="0" w:space="0" w:color="auto"/>
        <w:left w:val="none" w:sz="0" w:space="0" w:color="auto"/>
        <w:bottom w:val="none" w:sz="0" w:space="0" w:color="auto"/>
        <w:right w:val="none" w:sz="0" w:space="0" w:color="auto"/>
      </w:divBdr>
    </w:div>
    <w:div w:id="2042239267">
      <w:bodyDiv w:val="1"/>
      <w:marLeft w:val="0"/>
      <w:marRight w:val="0"/>
      <w:marTop w:val="0"/>
      <w:marBottom w:val="0"/>
      <w:divBdr>
        <w:top w:val="none" w:sz="0" w:space="0" w:color="auto"/>
        <w:left w:val="none" w:sz="0" w:space="0" w:color="auto"/>
        <w:bottom w:val="none" w:sz="0" w:space="0" w:color="auto"/>
        <w:right w:val="none" w:sz="0" w:space="0" w:color="auto"/>
      </w:divBdr>
    </w:div>
    <w:div w:id="2044404005">
      <w:bodyDiv w:val="1"/>
      <w:marLeft w:val="0"/>
      <w:marRight w:val="0"/>
      <w:marTop w:val="0"/>
      <w:marBottom w:val="0"/>
      <w:divBdr>
        <w:top w:val="none" w:sz="0" w:space="0" w:color="auto"/>
        <w:left w:val="none" w:sz="0" w:space="0" w:color="auto"/>
        <w:bottom w:val="none" w:sz="0" w:space="0" w:color="auto"/>
        <w:right w:val="none" w:sz="0" w:space="0" w:color="auto"/>
      </w:divBdr>
    </w:div>
    <w:div w:id="2061131498">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 w:id="2083407362">
      <w:bodyDiv w:val="1"/>
      <w:marLeft w:val="0"/>
      <w:marRight w:val="0"/>
      <w:marTop w:val="0"/>
      <w:marBottom w:val="0"/>
      <w:divBdr>
        <w:top w:val="none" w:sz="0" w:space="0" w:color="auto"/>
        <w:left w:val="none" w:sz="0" w:space="0" w:color="auto"/>
        <w:bottom w:val="none" w:sz="0" w:space="0" w:color="auto"/>
        <w:right w:val="none" w:sz="0" w:space="0" w:color="auto"/>
      </w:divBdr>
    </w:div>
    <w:div w:id="2090344159">
      <w:bodyDiv w:val="1"/>
      <w:marLeft w:val="0"/>
      <w:marRight w:val="0"/>
      <w:marTop w:val="0"/>
      <w:marBottom w:val="0"/>
      <w:divBdr>
        <w:top w:val="none" w:sz="0" w:space="0" w:color="auto"/>
        <w:left w:val="none" w:sz="0" w:space="0" w:color="auto"/>
        <w:bottom w:val="none" w:sz="0" w:space="0" w:color="auto"/>
        <w:right w:val="none" w:sz="0" w:space="0" w:color="auto"/>
      </w:divBdr>
    </w:div>
    <w:div w:id="2098672748">
      <w:bodyDiv w:val="1"/>
      <w:marLeft w:val="0"/>
      <w:marRight w:val="0"/>
      <w:marTop w:val="0"/>
      <w:marBottom w:val="0"/>
      <w:divBdr>
        <w:top w:val="none" w:sz="0" w:space="0" w:color="auto"/>
        <w:left w:val="none" w:sz="0" w:space="0" w:color="auto"/>
        <w:bottom w:val="none" w:sz="0" w:space="0" w:color="auto"/>
        <w:right w:val="none" w:sz="0" w:space="0" w:color="auto"/>
      </w:divBdr>
    </w:div>
    <w:div w:id="2101828110">
      <w:bodyDiv w:val="1"/>
      <w:marLeft w:val="0"/>
      <w:marRight w:val="0"/>
      <w:marTop w:val="0"/>
      <w:marBottom w:val="0"/>
      <w:divBdr>
        <w:top w:val="none" w:sz="0" w:space="0" w:color="auto"/>
        <w:left w:val="none" w:sz="0" w:space="0" w:color="auto"/>
        <w:bottom w:val="none" w:sz="0" w:space="0" w:color="auto"/>
        <w:right w:val="none" w:sz="0" w:space="0" w:color="auto"/>
      </w:divBdr>
    </w:div>
    <w:div w:id="2116249264">
      <w:bodyDiv w:val="1"/>
      <w:marLeft w:val="0"/>
      <w:marRight w:val="0"/>
      <w:marTop w:val="0"/>
      <w:marBottom w:val="0"/>
      <w:divBdr>
        <w:top w:val="none" w:sz="0" w:space="0" w:color="auto"/>
        <w:left w:val="none" w:sz="0" w:space="0" w:color="auto"/>
        <w:bottom w:val="none" w:sz="0" w:space="0" w:color="auto"/>
        <w:right w:val="none" w:sz="0" w:space="0" w:color="auto"/>
      </w:divBdr>
    </w:div>
    <w:div w:id="2131243074">
      <w:bodyDiv w:val="1"/>
      <w:marLeft w:val="0"/>
      <w:marRight w:val="0"/>
      <w:marTop w:val="0"/>
      <w:marBottom w:val="0"/>
      <w:divBdr>
        <w:top w:val="none" w:sz="0" w:space="0" w:color="auto"/>
        <w:left w:val="none" w:sz="0" w:space="0" w:color="auto"/>
        <w:bottom w:val="none" w:sz="0" w:space="0" w:color="auto"/>
        <w:right w:val="none" w:sz="0" w:space="0" w:color="auto"/>
      </w:divBdr>
    </w:div>
    <w:div w:id="2137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e.ru" TargetMode="Externa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EC45-C095-4AA6-99DD-7169EAA3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40</Pages>
  <Words>8012</Words>
  <Characters>45672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целевой программы «Развитие образования города-курорта Пятигорска на 2012-2015 годы»</vt:lpstr>
    </vt:vector>
  </TitlesOfParts>
  <Company>MoBIL GROUP</Company>
  <LinksUpToDate>false</LinksUpToDate>
  <CharactersWithSpaces>53577</CharactersWithSpaces>
  <SharedDoc>false</SharedDoc>
  <HLinks>
    <vt:vector size="12" baseType="variant">
      <vt:variant>
        <vt:i4>2031644</vt:i4>
      </vt:variant>
      <vt:variant>
        <vt:i4>3</vt:i4>
      </vt:variant>
      <vt:variant>
        <vt:i4>0</vt:i4>
      </vt:variant>
      <vt:variant>
        <vt:i4>5</vt:i4>
      </vt:variant>
      <vt:variant>
        <vt:lpwstr>http://www.admse.ru/</vt:lpwstr>
      </vt:variant>
      <vt:variant>
        <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целевой программы «Развитие образования города-курорта Пятигорска на 2012-2015 годы»</dc:title>
  <dc:creator>kep</dc:creator>
  <cp:lastModifiedBy>KVU</cp:lastModifiedBy>
  <cp:revision>25</cp:revision>
  <cp:lastPrinted>2020-09-08T03:37:00Z</cp:lastPrinted>
  <dcterms:created xsi:type="dcterms:W3CDTF">2020-07-13T07:14:00Z</dcterms:created>
  <dcterms:modified xsi:type="dcterms:W3CDTF">2020-09-09T07:29:00Z</dcterms:modified>
</cp:coreProperties>
</file>