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DE" w:rsidRPr="003216DE" w:rsidRDefault="003216DE" w:rsidP="003216DE">
      <w:pPr>
        <w:keepNext/>
        <w:keepLines/>
        <w:jc w:val="center"/>
        <w:outlineLvl w:val="1"/>
        <w:rPr>
          <w:b/>
          <w:bCs/>
          <w:i/>
          <w:sz w:val="28"/>
          <w:szCs w:val="26"/>
          <w:lang w:val="x-none" w:eastAsia="x-none"/>
        </w:rPr>
      </w:pPr>
      <w:bookmarkStart w:id="0" w:name="_Toc509822465"/>
      <w:r w:rsidRPr="003216DE">
        <w:rPr>
          <w:b/>
          <w:bCs/>
          <w:i/>
          <w:sz w:val="28"/>
          <w:szCs w:val="26"/>
          <w:lang w:val="x-none" w:eastAsia="x-none"/>
        </w:rPr>
        <w:t>2.</w:t>
      </w:r>
      <w:r w:rsidRPr="003216DE">
        <w:rPr>
          <w:b/>
          <w:bCs/>
          <w:i/>
          <w:sz w:val="28"/>
          <w:szCs w:val="26"/>
          <w:lang w:eastAsia="x-none"/>
        </w:rPr>
        <w:t>2</w:t>
      </w:r>
      <w:r w:rsidRPr="003216DE">
        <w:rPr>
          <w:b/>
          <w:bCs/>
          <w:i/>
          <w:sz w:val="28"/>
          <w:szCs w:val="26"/>
          <w:lang w:val="x-none" w:eastAsia="x-none"/>
        </w:rPr>
        <w:t>. Меры социальной поддержки тружеников тыла</w:t>
      </w:r>
      <w:bookmarkEnd w:id="0"/>
    </w:p>
    <w:p w:rsidR="003216DE" w:rsidRPr="003216DE" w:rsidRDefault="003216DE" w:rsidP="003216DE">
      <w:pPr>
        <w:rPr>
          <w:iCs/>
          <w:color w:val="000000"/>
        </w:rPr>
      </w:pPr>
      <w:r w:rsidRPr="003216DE">
        <w:rPr>
          <w:iCs/>
          <w:color w:val="000000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3492"/>
        <w:gridCol w:w="6025"/>
      </w:tblGrid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3216DE">
              <w:rPr>
                <w:b/>
                <w:i/>
                <w:szCs w:val="22"/>
                <w:lang w:eastAsia="en-US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3216DE" w:rsidRPr="003216DE" w:rsidRDefault="003216DE" w:rsidP="003216DE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3216DE">
              <w:rPr>
                <w:b/>
                <w:i/>
                <w:szCs w:val="22"/>
                <w:lang w:eastAsia="en-US"/>
              </w:rPr>
              <w:t>Куда следует обращаться</w:t>
            </w: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3216DE">
              <w:rPr>
                <w:b/>
                <w:i/>
                <w:szCs w:val="22"/>
                <w:lang w:eastAsia="en-US"/>
              </w:rPr>
              <w:t>Требуемые документы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b/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t>Ежемесячная денежная выплата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в размере </w:t>
            </w:r>
            <w:r w:rsidRPr="003216DE">
              <w:rPr>
                <w:b/>
                <w:szCs w:val="22"/>
                <w:lang w:eastAsia="en-US"/>
              </w:rPr>
              <w:t>454 рубля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(с 01.01.2019)</w:t>
            </w:r>
          </w:p>
        </w:tc>
        <w:tc>
          <w:tcPr>
            <w:tcW w:w="3544" w:type="dxa"/>
            <w:shd w:val="clear" w:color="auto" w:fill="auto"/>
          </w:tcPr>
          <w:p w:rsidR="00EB40B7" w:rsidRDefault="003216DE" w:rsidP="00EB40B7">
            <w:pPr>
              <w:rPr>
                <w:rFonts w:eastAsia="Calibri"/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Назначается </w:t>
            </w:r>
            <w:r w:rsidR="00EB40B7">
              <w:rPr>
                <w:rFonts w:eastAsia="Calibri"/>
                <w:szCs w:val="22"/>
                <w:lang w:eastAsia="en-US"/>
              </w:rPr>
              <w:t>Территориальн</w:t>
            </w:r>
            <w:r w:rsidR="00EB40B7">
              <w:rPr>
                <w:rFonts w:eastAsia="Calibri"/>
                <w:szCs w:val="22"/>
                <w:lang w:eastAsia="en-US"/>
              </w:rPr>
              <w:t>ым</w:t>
            </w:r>
            <w:r w:rsidR="00EB40B7">
              <w:rPr>
                <w:rFonts w:eastAsia="Calibri"/>
                <w:szCs w:val="22"/>
                <w:lang w:eastAsia="en-US"/>
              </w:rPr>
              <w:t xml:space="preserve"> отделение</w:t>
            </w:r>
            <w:r w:rsidR="00EB40B7">
              <w:rPr>
                <w:rFonts w:eastAsia="Calibri"/>
                <w:szCs w:val="22"/>
                <w:lang w:eastAsia="en-US"/>
              </w:rPr>
              <w:t>м</w:t>
            </w:r>
            <w:r w:rsidR="00EB40B7">
              <w:rPr>
                <w:rFonts w:eastAsia="Calibri"/>
                <w:szCs w:val="22"/>
                <w:lang w:eastAsia="en-US"/>
              </w:rPr>
              <w:t xml:space="preserve"> «УСЗН»  по месту жительства</w:t>
            </w:r>
            <w:r w:rsidR="00EB40B7">
              <w:rPr>
                <w:rFonts w:eastAsia="Calibri"/>
                <w:szCs w:val="22"/>
                <w:lang w:eastAsia="en-US"/>
              </w:rPr>
              <w:t>;</w:t>
            </w:r>
          </w:p>
          <w:p w:rsidR="00EB40B7" w:rsidRDefault="00EB40B7" w:rsidP="00EB40B7">
            <w:pPr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EB40B7">
            <w:pPr>
              <w:jc w:val="both"/>
              <w:rPr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КГБУ "Многофункциональный центр предоставления государственных и муниципальных услуг"</w:t>
            </w:r>
          </w:p>
          <w:p w:rsidR="003216DE" w:rsidRPr="003216DE" w:rsidRDefault="003216DE" w:rsidP="003216DE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1) заявление о выплате ЕДВ;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копия паспорта гражданина Российской Федерации;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3) копия удостоверения ветерана Великой Отечественной войны;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4) копия документа, подтверждающего полномочия законного представителя гражданина, и копия документа, удостоверяющего личность законного представителя заявителя (при подаче заявления законным представителем заявителя).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i/>
                <w:szCs w:val="22"/>
                <w:lang w:eastAsia="en-US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</w:t>
            </w:r>
            <w:r w:rsidRPr="003216DE">
              <w:rPr>
                <w:szCs w:val="22"/>
                <w:lang w:eastAsia="en-US"/>
              </w:rPr>
              <w:t>.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proofErr w:type="gramStart"/>
            <w:r w:rsidRPr="003216DE">
              <w:rPr>
                <w:b/>
                <w:szCs w:val="22"/>
                <w:lang w:eastAsia="en-US"/>
              </w:rPr>
              <w:t>Субсидия в размере 50% оплаты жилья и коммунальных услуг</w:t>
            </w:r>
            <w:r w:rsidRPr="003216DE">
              <w:rPr>
                <w:szCs w:val="22"/>
                <w:lang w:eastAsia="en-US"/>
              </w:rPr>
              <w:t xml:space="preserve">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 в пределах социальной нормы площади жилья, установленной законом края, и нормативов потребления коммунальных услуг, установленных в соответствии с законодательством Российской Федерации.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EB40B7" w:rsidRDefault="00EB40B7" w:rsidP="00EB40B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EB40B7" w:rsidRDefault="00EB40B7" w:rsidP="00EB40B7">
            <w:pPr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216DE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216DE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4) копии документов, подтверждающих правовые основания владения и пользования заявителем жилым помещением (по собственной инициативе заявителя, в случае если права собственника жилого помещения зарегистрированы в Едином государственном реестре прав на недвижимое имущество и сделок с ним). В котором он зарегистрирован по месту постоянного </w:t>
            </w:r>
            <w:r w:rsidRPr="003216DE">
              <w:rPr>
                <w:szCs w:val="22"/>
                <w:lang w:eastAsia="en-US"/>
              </w:rPr>
              <w:lastRenderedPageBreak/>
              <w:t>жительства (пребывания), копия договора коммерческого/социального найма;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5) заявлени</w:t>
            </w:r>
            <w:proofErr w:type="gramStart"/>
            <w:r w:rsidRPr="003216DE">
              <w:rPr>
                <w:szCs w:val="22"/>
                <w:lang w:eastAsia="en-US"/>
              </w:rPr>
              <w:t>е(</w:t>
            </w:r>
            <w:proofErr w:type="gramEnd"/>
            <w:r w:rsidRPr="003216DE">
              <w:rPr>
                <w:szCs w:val="22"/>
                <w:lang w:eastAsia="en-US"/>
              </w:rPr>
              <w:t>я) гражданина (граждан), зарегистрированного (</w:t>
            </w:r>
            <w:proofErr w:type="spellStart"/>
            <w:r w:rsidRPr="003216DE">
              <w:rPr>
                <w:szCs w:val="22"/>
                <w:lang w:eastAsia="en-US"/>
              </w:rPr>
              <w:t>ых</w:t>
            </w:r>
            <w:proofErr w:type="spellEnd"/>
            <w:r w:rsidRPr="003216DE">
              <w:rPr>
                <w:szCs w:val="22"/>
                <w:lang w:eastAsia="en-US"/>
              </w:rPr>
              <w:t>) в жилом помещении совместно с заявителем по месту жительства и (или) по месту пребывания, о согласии на обработку его (их) персональных данных;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6) документы, содержащие сведения о платежах за 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7)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8) копия свидетельства о регистрации по месту пребывания.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i/>
                <w:szCs w:val="22"/>
                <w:lang w:eastAsia="en-US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</w:t>
            </w:r>
            <w:r w:rsidRPr="003216DE">
              <w:rPr>
                <w:szCs w:val="22"/>
                <w:lang w:eastAsia="en-US"/>
              </w:rPr>
              <w:t xml:space="preserve">. 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lastRenderedPageBreak/>
              <w:t xml:space="preserve">Получение единой социальной карты Красноярского края </w:t>
            </w:r>
            <w:r w:rsidRPr="003216DE">
              <w:rPr>
                <w:szCs w:val="22"/>
                <w:lang w:eastAsia="en-US"/>
              </w:rPr>
              <w:t>для проезда на всех видах городского пассажирского транспорта (кроме такси), на 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</w:t>
            </w:r>
          </w:p>
        </w:tc>
        <w:tc>
          <w:tcPr>
            <w:tcW w:w="3544" w:type="dxa"/>
            <w:shd w:val="clear" w:color="auto" w:fill="auto"/>
          </w:tcPr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216DE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1) заявление о выдаче ЕСККК; 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документ, удостоверяющий личность получателя мер социальной поддержки;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3) копия удостоверения ветерана Великой Отечественной войны;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4) копия страхового свидетельства обязательного пенсионного страхования (предоставляется по собственной инициативе получателя мер социальной поддержки).</w:t>
            </w:r>
          </w:p>
          <w:p w:rsidR="003216DE" w:rsidRPr="003216DE" w:rsidRDefault="003216DE" w:rsidP="003216DE">
            <w:pPr>
              <w:jc w:val="both"/>
              <w:rPr>
                <w:i/>
                <w:szCs w:val="22"/>
                <w:lang w:eastAsia="en-US"/>
              </w:rPr>
            </w:pPr>
            <w:r w:rsidRPr="003216DE">
              <w:rPr>
                <w:i/>
                <w:szCs w:val="22"/>
                <w:lang w:eastAsia="en-US"/>
              </w:rPr>
              <w:lastRenderedPageBreak/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lastRenderedPageBreak/>
              <w:t>Оплата в размере 50% стоимости проезда на железнодорожном транспорте пригородного сообщения</w:t>
            </w:r>
            <w:r w:rsidRPr="003216DE">
              <w:rPr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В железнодорожных кассах по проездному удостоверению, и удостоверению ветерана</w:t>
            </w: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1) паспорт гражданина Российской Федерации;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2) удостоверение ветерана Великой Отечественной войны. 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t>Бесплатное изготовление и ремонт зубных протезов</w:t>
            </w:r>
            <w:r w:rsidRPr="003216DE">
              <w:rPr>
                <w:szCs w:val="22"/>
                <w:lang w:eastAsia="en-US"/>
              </w:rPr>
              <w:t xml:space="preserve"> (кроме протезов из драгоценных металлов и металлокерамики).</w:t>
            </w:r>
          </w:p>
        </w:tc>
        <w:tc>
          <w:tcPr>
            <w:tcW w:w="3544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В государственных или муниципальных учреждениях здравоохранения по месту жительства, в случае их отсутствия - в иных учреждениях здравоохранения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1) паспорт гражданина Российской Федерации;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удостоверение ветерана Великой Отечественной войны.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t xml:space="preserve">Обеспечение лекарственными средствами по рецептам врачей (фельдшеров) </w:t>
            </w:r>
            <w:r w:rsidRPr="003216DE">
              <w:rPr>
                <w:szCs w:val="22"/>
                <w:lang w:eastAsia="en-US"/>
              </w:rPr>
              <w:t>со скидкой в размере 50 % их стоимости.</w:t>
            </w:r>
          </w:p>
        </w:tc>
        <w:tc>
          <w:tcPr>
            <w:tcW w:w="3544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В аптеках по рецептам врачей (фельдшеров) федеральных, краевых государственных или муниципальных учреждений здравоохранения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1) паспорт гражданина Российской Федерации;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удостоверение ветерана Великой Отечественной войны. 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t xml:space="preserve">Оказание адресной социальной помощи к празднованию годовщины Победы в Великой Отечественной войне 1941-1945 годов </w:t>
            </w:r>
          </w:p>
        </w:tc>
        <w:tc>
          <w:tcPr>
            <w:tcW w:w="3544" w:type="dxa"/>
            <w:shd w:val="clear" w:color="auto" w:fill="auto"/>
          </w:tcPr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color w:val="000000"/>
              </w:rPr>
            </w:pP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color w:val="000000"/>
              </w:rPr>
            </w:pPr>
            <w:r w:rsidRPr="003216DE">
              <w:rPr>
                <w:b/>
                <w:bCs/>
                <w:color w:val="000000"/>
              </w:rPr>
              <w:t xml:space="preserve">Предоставление единовременной адресной материальной помощи на ремонт жилого помещения (не более 15 000 руб.) </w:t>
            </w:r>
            <w:r w:rsidRPr="003216DE">
              <w:rPr>
                <w:color w:val="000000"/>
              </w:rPr>
              <w:t xml:space="preserve"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</w:t>
            </w:r>
            <w:r w:rsidRPr="003216DE">
              <w:rPr>
                <w:color w:val="000000"/>
              </w:rPr>
              <w:lastRenderedPageBreak/>
              <w:t>календарных месяца:</w:t>
            </w:r>
          </w:p>
          <w:p w:rsidR="003216DE" w:rsidRPr="003216DE" w:rsidRDefault="003216DE" w:rsidP="003216DE">
            <w:pPr>
              <w:jc w:val="both"/>
              <w:rPr>
                <w:b/>
                <w:bCs/>
                <w:color w:val="000000"/>
              </w:rPr>
            </w:pPr>
            <w:r w:rsidRPr="003216DE">
              <w:rPr>
                <w:b/>
                <w:bCs/>
                <w:color w:val="000000"/>
              </w:rPr>
              <w:t>- одиноко проживающим неработающим гражданам, достигшим пенсионного возраста (женщины 55 лет, мужчины 60 лет),</w:t>
            </w:r>
          </w:p>
          <w:p w:rsidR="003216DE" w:rsidRPr="003216DE" w:rsidRDefault="003216DE" w:rsidP="003216DE">
            <w:pPr>
              <w:jc w:val="both"/>
              <w:rPr>
                <w:b/>
                <w:bCs/>
                <w:color w:val="000000"/>
              </w:rPr>
            </w:pPr>
            <w:r w:rsidRPr="003216DE">
              <w:rPr>
                <w:b/>
                <w:bCs/>
                <w:color w:val="000000"/>
              </w:rPr>
              <w:t>- инвалидам I и II групп,</w:t>
            </w:r>
          </w:p>
          <w:p w:rsidR="003216DE" w:rsidRPr="003216DE" w:rsidRDefault="003216DE" w:rsidP="003216DE">
            <w:pPr>
              <w:jc w:val="both"/>
              <w:rPr>
                <w:b/>
                <w:bCs/>
                <w:color w:val="000000"/>
              </w:rPr>
            </w:pPr>
            <w:r w:rsidRPr="003216DE">
              <w:rPr>
                <w:b/>
                <w:bCs/>
                <w:color w:val="000000"/>
              </w:rPr>
              <w:t>- одиноко проживающим супружеским парам из числа указанных граждан,</w:t>
            </w:r>
          </w:p>
          <w:p w:rsidR="003216DE" w:rsidRPr="003216DE" w:rsidRDefault="003216DE" w:rsidP="003216DE">
            <w:pPr>
              <w:jc w:val="both"/>
              <w:rPr>
                <w:b/>
                <w:bCs/>
                <w:color w:val="000000"/>
              </w:rPr>
            </w:pPr>
            <w:r w:rsidRPr="003216DE">
              <w:rPr>
                <w:b/>
                <w:bCs/>
                <w:color w:val="000000"/>
              </w:rPr>
              <w:t>- семьям, состоящим из указанных граждан,</w:t>
            </w:r>
          </w:p>
          <w:p w:rsidR="003216DE" w:rsidRPr="003216DE" w:rsidRDefault="003216DE" w:rsidP="003216DE">
            <w:pPr>
              <w:jc w:val="both"/>
              <w:rPr>
                <w:b/>
                <w:bCs/>
                <w:color w:val="000000"/>
              </w:rPr>
            </w:pPr>
            <w:r w:rsidRPr="003216DE">
              <w:rPr>
                <w:b/>
                <w:bCs/>
                <w:color w:val="000000"/>
              </w:rPr>
              <w:t xml:space="preserve">не </w:t>
            </w:r>
            <w:proofErr w:type="gramStart"/>
            <w:r w:rsidRPr="003216DE">
              <w:rPr>
                <w:b/>
                <w:bCs/>
                <w:color w:val="000000"/>
              </w:rPr>
              <w:t>имеющим</w:t>
            </w:r>
            <w:proofErr w:type="gramEnd"/>
            <w:r w:rsidRPr="003216DE">
              <w:rPr>
                <w:b/>
                <w:bCs/>
                <w:color w:val="000000"/>
              </w:rPr>
              <w:t xml:space="preserve"> в своём составе трудоспособных членов семьи</w:t>
            </w:r>
          </w:p>
          <w:p w:rsidR="003216DE" w:rsidRPr="003216DE" w:rsidRDefault="003216DE" w:rsidP="003216DE">
            <w:pPr>
              <w:jc w:val="both"/>
              <w:rPr>
                <w:b/>
                <w:szCs w:val="22"/>
                <w:lang w:eastAsia="en-US"/>
              </w:rPr>
            </w:pPr>
            <w:r w:rsidRPr="003216DE">
              <w:rPr>
                <w:color w:val="000000"/>
              </w:rPr>
              <w:t>Адресная материальная помощь на ремонт жилого помещения предоставляется однократно в размере не более 15000 рублей в течение периода действия подпрограммы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216DE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216DE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szCs w:val="22"/>
                <w:lang w:eastAsia="en-US"/>
              </w:rPr>
              <w:t xml:space="preserve">3) </w:t>
            </w:r>
            <w:r w:rsidRPr="003216DE">
              <w:rPr>
                <w:rFonts w:eastAsia="Calibri"/>
              </w:rPr>
              <w:t xml:space="preserve">копии документа, удостоверяющего личность законного представителя, и копии документа, подтверждающего полномочия законного </w:t>
            </w:r>
            <w:r w:rsidRPr="003216DE">
              <w:rPr>
                <w:rFonts w:eastAsia="Calibri"/>
              </w:rPr>
              <w:lastRenderedPageBreak/>
              <w:t>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szCs w:val="22"/>
                <w:lang w:eastAsia="en-US"/>
              </w:rPr>
              <w:t xml:space="preserve">7) </w:t>
            </w:r>
            <w:r w:rsidRPr="003216DE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3216DE">
              <w:rPr>
                <w:rFonts w:eastAsia="Calibri"/>
              </w:rPr>
              <w:t>последних</w:t>
            </w:r>
            <w:proofErr w:type="gramEnd"/>
            <w:r w:rsidRPr="003216DE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szCs w:val="22"/>
                <w:lang w:eastAsia="en-US"/>
              </w:rPr>
              <w:t xml:space="preserve">8) </w:t>
            </w:r>
            <w:r w:rsidRPr="003216DE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3216DE">
              <w:rPr>
                <w:rFonts w:eastAsia="Calibri"/>
              </w:rPr>
              <w:t>10) копия страхового свидетельства обязательного пенсионного страхования (по собственной инициативе заявителя).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b/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lastRenderedPageBreak/>
              <w:t xml:space="preserve">Оказание единовременной адресной </w:t>
            </w:r>
            <w:r w:rsidRPr="003216DE">
              <w:rPr>
                <w:b/>
                <w:szCs w:val="22"/>
                <w:lang w:eastAsia="en-US"/>
              </w:rPr>
              <w:lastRenderedPageBreak/>
              <w:t>материальной помощи гражданам, находящимся в трудной жизненной ситуации</w:t>
            </w:r>
          </w:p>
          <w:p w:rsidR="003216DE" w:rsidRPr="003216DE" w:rsidRDefault="003216DE" w:rsidP="003216DE">
            <w:pPr>
              <w:jc w:val="both"/>
              <w:rPr>
                <w:b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544" w:type="dxa"/>
            <w:shd w:val="clear" w:color="auto" w:fill="auto"/>
          </w:tcPr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Территориальное отделение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«УСЗН»  по месту жительства</w:t>
            </w:r>
            <w:r>
              <w:rPr>
                <w:rFonts w:eastAsia="Calibri"/>
                <w:szCs w:val="22"/>
                <w:lang w:eastAsia="en-US"/>
              </w:rPr>
              <w:t>;</w:t>
            </w:r>
          </w:p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lastRenderedPageBreak/>
              <w:t xml:space="preserve">1) заявление с указанием номера счета, открытого в </w:t>
            </w:r>
            <w:r w:rsidRPr="003216DE">
              <w:rPr>
                <w:szCs w:val="22"/>
                <w:lang w:eastAsia="en-US"/>
              </w:rPr>
              <w:lastRenderedPageBreak/>
              <w:t>российской кредитной организации, или номера почтового отделения;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szCs w:val="22"/>
                <w:lang w:eastAsia="en-US"/>
              </w:rPr>
              <w:t xml:space="preserve">3) </w:t>
            </w:r>
            <w:r w:rsidRPr="003216DE">
              <w:rPr>
                <w:rFonts w:eastAsia="Calibri"/>
              </w:rPr>
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szCs w:val="22"/>
                <w:lang w:eastAsia="en-US"/>
              </w:rPr>
              <w:t xml:space="preserve">6) </w:t>
            </w:r>
            <w:r w:rsidRPr="003216DE">
              <w:rPr>
                <w:rFonts w:eastAsia="Calibri"/>
              </w:rPr>
              <w:t>документы, свидетельствующие о наличии у 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 xml:space="preserve">-документы, подтверждающие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</w:t>
            </w:r>
            <w:r w:rsidRPr="003216DE">
              <w:rPr>
                <w:rFonts w:eastAsia="Calibri"/>
              </w:rPr>
              <w:lastRenderedPageBreak/>
              <w:t>медицинской помощи;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>-документы, подтверждающие отсутствие работы;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rFonts w:eastAsia="Calibri"/>
              </w:rPr>
              <w:t>-справка об освобождении из мест лишения свободы;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3216DE">
              <w:rPr>
                <w:rFonts w:eastAsia="Calibri"/>
              </w:rPr>
              <w:t>-</w:t>
            </w:r>
            <w:r w:rsidRPr="003216DE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6DE">
              <w:rPr>
                <w:szCs w:val="22"/>
                <w:lang w:eastAsia="en-US"/>
              </w:rPr>
              <w:t>7</w:t>
            </w:r>
            <w:r w:rsidRPr="003216DE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3216DE" w:rsidRPr="003216DE" w:rsidRDefault="003216DE" w:rsidP="003216DE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3216DE">
              <w:rPr>
                <w:rFonts w:eastAsia="Calibri"/>
              </w:rPr>
              <w:t>8) копия страхового свидетельства обязательного пенсионного страхования (представляется по собственной инициативе).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lastRenderedPageBreak/>
              <w:t>Первоочередной прием в дома-интернаты для престарелых и инвалидов, центры социального обслуживания, внеочередной прием на обслуживание отделениями социальной помощи на дому</w:t>
            </w:r>
            <w:r w:rsidRPr="003216DE">
              <w:rPr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E0FD1" w:rsidRDefault="003216DE" w:rsidP="007E0FD1">
            <w:pPr>
              <w:rPr>
                <w:rFonts w:eastAsia="Calibri"/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Документы оформляются </w:t>
            </w:r>
            <w:r w:rsidR="007E0FD1">
              <w:rPr>
                <w:rFonts w:eastAsia="Calibri"/>
                <w:szCs w:val="22"/>
                <w:lang w:eastAsia="en-US"/>
              </w:rPr>
              <w:t>территориальным</w:t>
            </w:r>
            <w:r w:rsidR="007E0FD1">
              <w:rPr>
                <w:rFonts w:eastAsia="Calibri"/>
                <w:szCs w:val="22"/>
                <w:lang w:eastAsia="en-US"/>
              </w:rPr>
              <w:t xml:space="preserve"> отделение</w:t>
            </w:r>
            <w:r w:rsidR="007E0FD1">
              <w:rPr>
                <w:rFonts w:eastAsia="Calibri"/>
                <w:szCs w:val="22"/>
                <w:lang w:eastAsia="en-US"/>
              </w:rPr>
              <w:t>м</w:t>
            </w:r>
            <w:r w:rsidR="007E0FD1">
              <w:rPr>
                <w:rFonts w:eastAsia="Calibri"/>
                <w:szCs w:val="22"/>
                <w:lang w:eastAsia="en-US"/>
              </w:rPr>
              <w:t xml:space="preserve"> «УСЗН»  по месту жительства</w:t>
            </w:r>
            <w:r w:rsidR="007E0FD1">
              <w:rPr>
                <w:rFonts w:eastAsia="Calibri"/>
                <w:szCs w:val="22"/>
                <w:lang w:eastAsia="en-US"/>
              </w:rPr>
              <w:t>;</w:t>
            </w:r>
            <w:bookmarkStart w:id="1" w:name="_GoBack"/>
            <w:bookmarkEnd w:id="1"/>
          </w:p>
          <w:p w:rsidR="007E0FD1" w:rsidRDefault="007E0FD1" w:rsidP="007E0FD1">
            <w:pPr>
              <w:rPr>
                <w:rFonts w:eastAsia="Calibri"/>
                <w:szCs w:val="22"/>
                <w:lang w:eastAsia="en-US"/>
              </w:rPr>
            </w:pPr>
          </w:p>
          <w:p w:rsidR="003216DE" w:rsidRPr="003216DE" w:rsidRDefault="007E0FD1" w:rsidP="007E0FD1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 </w:t>
            </w:r>
            <w:r w:rsidR="003216DE" w:rsidRPr="003216DE">
              <w:rPr>
                <w:szCs w:val="22"/>
                <w:lang w:eastAsia="en-US"/>
              </w:rPr>
              <w:t>(по заявлению граждан).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Для оформления в дома-интернаты для престарелых и инвалидов: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1) заявление гражданина в свободной форме о помещении в дом-интернат;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2) копия паспорта гражданина Российской Федерации;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3) медицинская карта с подробными заключениями врачей-специалистов, заверенная печатью лечебного учреждения, имеющая дату;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4) акт материально-бытового обследования, заверенный руководителем управления или учреждения с подробным описанием жизненной ситуации (условия проживания, сведения о родственниках, способность к самообслуживанию, необходимость постороннего ухода и пр.);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5) сведения о родственниках (родители, дети);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6) копия страхового пенсионного свидетельства;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7) справка о размере пенсии;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8) копия полиса обязательного медицинского страхования;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9) выписка из амбулаторной медицинской карты или из истории болезни (при наличии);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lastRenderedPageBreak/>
              <w:t>10) копия индивидуальной программы реабилитации инвалида;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 xml:space="preserve">11) копия справки </w:t>
            </w:r>
            <w:proofErr w:type="gramStart"/>
            <w:r w:rsidRPr="003216DE">
              <w:rPr>
                <w:szCs w:val="22"/>
                <w:lang w:eastAsia="en-US"/>
              </w:rPr>
              <w:t>медико-социальной</w:t>
            </w:r>
            <w:proofErr w:type="gramEnd"/>
            <w:r w:rsidRPr="003216DE">
              <w:rPr>
                <w:szCs w:val="22"/>
                <w:lang w:eastAsia="en-US"/>
              </w:rPr>
              <w:t xml:space="preserve"> экспертизы;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12) копия удостоверения ветерана Великой Отечественной войны  </w:t>
            </w:r>
          </w:p>
        </w:tc>
      </w:tr>
      <w:tr w:rsidR="003216DE" w:rsidRPr="003216DE" w:rsidTr="00994ECF">
        <w:tc>
          <w:tcPr>
            <w:tcW w:w="5495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b/>
                <w:szCs w:val="22"/>
                <w:lang w:eastAsia="en-US"/>
              </w:rPr>
              <w:lastRenderedPageBreak/>
              <w:t>Бесплатное пользование поликлиниками</w:t>
            </w:r>
            <w:r w:rsidRPr="003216DE">
              <w:rPr>
                <w:szCs w:val="22"/>
                <w:lang w:eastAsia="en-US"/>
              </w:rPr>
              <w:t>, к которым указанные лица были прикреплены в период работы, оказание медицинской помощи в соответствии с краевой программой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3544" w:type="dxa"/>
            <w:shd w:val="clear" w:color="auto" w:fill="auto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КГБУЗ</w:t>
            </w:r>
          </w:p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  <w:r w:rsidRPr="003216DE">
              <w:rPr>
                <w:szCs w:val="22"/>
                <w:lang w:eastAsia="en-US"/>
              </w:rPr>
              <w:t>«Северо-Енисейская районная больница»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16DE" w:rsidRPr="003216DE" w:rsidRDefault="003216DE" w:rsidP="003216DE">
            <w:pPr>
              <w:jc w:val="both"/>
              <w:rPr>
                <w:szCs w:val="22"/>
                <w:lang w:eastAsia="en-US"/>
              </w:rPr>
            </w:pPr>
          </w:p>
        </w:tc>
      </w:tr>
    </w:tbl>
    <w:p w:rsidR="00151A30" w:rsidRDefault="00151A30"/>
    <w:sectPr w:rsidR="00151A30" w:rsidSect="00321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24"/>
    <w:rsid w:val="00151A30"/>
    <w:rsid w:val="002F5924"/>
    <w:rsid w:val="003216DE"/>
    <w:rsid w:val="00431337"/>
    <w:rsid w:val="007E0FD1"/>
    <w:rsid w:val="00E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2020-03-18T03:23:00Z</dcterms:created>
  <dcterms:modified xsi:type="dcterms:W3CDTF">2020-03-18T09:07:00Z</dcterms:modified>
</cp:coreProperties>
</file>