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EB" w:rsidRPr="0067026C" w:rsidRDefault="000D65EB" w:rsidP="000D65EB">
      <w:pPr>
        <w:jc w:val="center"/>
        <w:rPr>
          <w:sz w:val="32"/>
        </w:rPr>
      </w:pPr>
      <w:r w:rsidRPr="0067026C">
        <w:rPr>
          <w:noProof/>
          <w:sz w:val="32"/>
        </w:rPr>
        <w:drawing>
          <wp:inline distT="0" distB="0" distL="0" distR="0" wp14:anchorId="760B4A1E" wp14:editId="2A275D35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5EB" w:rsidRPr="0067026C" w:rsidRDefault="000D65EB" w:rsidP="000D65E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580"/>
      </w:tblGrid>
      <w:tr w:rsidR="0067026C" w:rsidRPr="0067026C" w:rsidTr="00EA43BD">
        <w:trPr>
          <w:trHeight w:val="96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65EB" w:rsidRPr="0067026C" w:rsidRDefault="000D65EB" w:rsidP="009A3482">
            <w:pPr>
              <w:jc w:val="center"/>
              <w:rPr>
                <w:sz w:val="28"/>
                <w:szCs w:val="28"/>
              </w:rPr>
            </w:pPr>
            <w:r w:rsidRPr="0067026C">
              <w:rPr>
                <w:sz w:val="28"/>
                <w:szCs w:val="28"/>
              </w:rPr>
              <w:t>АДМИНИСТ</w:t>
            </w:r>
            <w:r w:rsidR="00B27B2A" w:rsidRPr="0067026C">
              <w:rPr>
                <w:sz w:val="28"/>
                <w:szCs w:val="28"/>
              </w:rPr>
              <w:t>РАЦИЯ СЕВЕРО-ЕНИСЕЙСКОГО РАЙОНА</w:t>
            </w:r>
          </w:p>
          <w:p w:rsidR="000D65EB" w:rsidRPr="0067026C" w:rsidRDefault="000D65EB" w:rsidP="009A3482">
            <w:pPr>
              <w:jc w:val="center"/>
              <w:rPr>
                <w:b/>
                <w:sz w:val="40"/>
                <w:szCs w:val="40"/>
              </w:rPr>
            </w:pPr>
            <w:r w:rsidRPr="0067026C">
              <w:rPr>
                <w:b/>
                <w:sz w:val="40"/>
                <w:szCs w:val="40"/>
              </w:rPr>
              <w:t>ПОСТАНОВЛЕНИЕ</w:t>
            </w:r>
          </w:p>
          <w:p w:rsidR="00D00846" w:rsidRPr="0067026C" w:rsidRDefault="00D00846" w:rsidP="009A3482">
            <w:pPr>
              <w:jc w:val="center"/>
            </w:pPr>
          </w:p>
        </w:tc>
      </w:tr>
      <w:tr w:rsidR="0067026C" w:rsidRPr="0067026C" w:rsidTr="009A348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67026C" w:rsidRDefault="006C6F76" w:rsidP="00DA6934">
            <w:pPr>
              <w:rPr>
                <w:sz w:val="20"/>
              </w:rPr>
            </w:pPr>
            <w:r w:rsidRPr="0067026C">
              <w:rPr>
                <w:sz w:val="28"/>
              </w:rPr>
              <w:t>«</w:t>
            </w:r>
            <w:r w:rsidR="00DA6934" w:rsidRPr="00DA6934">
              <w:rPr>
                <w:sz w:val="28"/>
                <w:u w:val="single"/>
              </w:rPr>
              <w:t>01</w:t>
            </w:r>
            <w:r w:rsidRPr="0067026C">
              <w:rPr>
                <w:sz w:val="28"/>
              </w:rPr>
              <w:t>»</w:t>
            </w:r>
            <w:r w:rsidR="008164D0" w:rsidRPr="0067026C">
              <w:rPr>
                <w:sz w:val="28"/>
              </w:rPr>
              <w:t xml:space="preserve"> </w:t>
            </w:r>
            <w:r w:rsidR="00DA6934">
              <w:rPr>
                <w:sz w:val="28"/>
                <w:u w:val="single"/>
              </w:rPr>
              <w:t xml:space="preserve">марта </w:t>
            </w:r>
            <w:r w:rsidR="000B47E4" w:rsidRPr="0067026C">
              <w:rPr>
                <w:sz w:val="28"/>
              </w:rPr>
              <w:t>202</w:t>
            </w:r>
            <w:r w:rsidR="00DA6934">
              <w:rPr>
                <w:sz w:val="28"/>
              </w:rPr>
              <w:t>3</w:t>
            </w:r>
            <w:r w:rsidR="00283310" w:rsidRPr="0067026C">
              <w:rPr>
                <w:sz w:val="28"/>
              </w:rPr>
              <w:t xml:space="preserve"> </w:t>
            </w:r>
            <w:r w:rsidR="000D65EB" w:rsidRPr="0067026C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67026C" w:rsidRDefault="000D65EB" w:rsidP="002B73BC">
            <w:pPr>
              <w:ind w:left="2729"/>
              <w:jc w:val="center"/>
              <w:rPr>
                <w:sz w:val="20"/>
              </w:rPr>
            </w:pPr>
            <w:r w:rsidRPr="0067026C">
              <w:rPr>
                <w:sz w:val="28"/>
              </w:rPr>
              <w:t>№</w:t>
            </w:r>
            <w:r w:rsidR="00D669FF" w:rsidRPr="0067026C">
              <w:rPr>
                <w:sz w:val="28"/>
              </w:rPr>
              <w:t xml:space="preserve"> </w:t>
            </w:r>
            <w:r w:rsidR="002B73BC">
              <w:rPr>
                <w:sz w:val="28"/>
                <w:u w:val="single"/>
              </w:rPr>
              <w:t>88-п</w:t>
            </w:r>
            <w:bookmarkStart w:id="0" w:name="_GoBack"/>
            <w:bookmarkEnd w:id="0"/>
          </w:p>
        </w:tc>
      </w:tr>
      <w:tr w:rsidR="0067026C" w:rsidRPr="0067026C" w:rsidTr="009A348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67026C" w:rsidRDefault="000D65EB" w:rsidP="009A3482">
            <w:pPr>
              <w:jc w:val="center"/>
            </w:pPr>
            <w:proofErr w:type="spellStart"/>
            <w:r w:rsidRPr="0067026C">
              <w:t>гп</w:t>
            </w:r>
            <w:proofErr w:type="spellEnd"/>
            <w:r w:rsidRPr="0067026C">
              <w:t xml:space="preserve"> Северо-Енисейский</w:t>
            </w:r>
          </w:p>
          <w:p w:rsidR="00263330" w:rsidRPr="0067026C" w:rsidRDefault="00263330" w:rsidP="009A3482">
            <w:pPr>
              <w:jc w:val="center"/>
            </w:pPr>
          </w:p>
        </w:tc>
      </w:tr>
    </w:tbl>
    <w:p w:rsidR="000D65EB" w:rsidRPr="0067026C" w:rsidRDefault="000D65EB" w:rsidP="000D65EB">
      <w:pPr>
        <w:pStyle w:val="a5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67026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Северо-Енисейского района «Об установлении тарифов на услуги, </w:t>
      </w:r>
      <w:r w:rsidR="00140017" w:rsidRPr="0067026C">
        <w:rPr>
          <w:rFonts w:ascii="Times New Roman" w:hAnsi="Times New Roman"/>
          <w:b/>
          <w:sz w:val="28"/>
          <w:szCs w:val="28"/>
        </w:rPr>
        <w:t>выполняемые</w:t>
      </w:r>
      <w:r w:rsidRPr="0067026C">
        <w:rPr>
          <w:rFonts w:ascii="Times New Roman" w:hAnsi="Times New Roman"/>
          <w:b/>
          <w:sz w:val="28"/>
          <w:szCs w:val="28"/>
        </w:rPr>
        <w:t xml:space="preserve"> </w:t>
      </w:r>
      <w:r w:rsidR="00ED7A09" w:rsidRPr="0067026C">
        <w:rPr>
          <w:rFonts w:ascii="Times New Roman" w:hAnsi="Times New Roman"/>
          <w:b/>
          <w:sz w:val="28"/>
          <w:szCs w:val="28"/>
        </w:rPr>
        <w:t>муниципальным казенным учреждением «Спортивный комплекс Северо-Енисейского района «Нерика»</w:t>
      </w:r>
    </w:p>
    <w:p w:rsidR="000D65EB" w:rsidRPr="0067026C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0D65EB" w:rsidRPr="0067026C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026C">
        <w:rPr>
          <w:rFonts w:ascii="Times New Roman" w:hAnsi="Times New Roman"/>
          <w:sz w:val="28"/>
          <w:szCs w:val="28"/>
        </w:rPr>
        <w:t xml:space="preserve">В целях </w:t>
      </w:r>
      <w:r w:rsidR="006317CB" w:rsidRPr="0067026C">
        <w:rPr>
          <w:rFonts w:ascii="Times New Roman" w:hAnsi="Times New Roman"/>
          <w:sz w:val="28"/>
          <w:szCs w:val="28"/>
        </w:rPr>
        <w:t>уточнения тарифов на</w:t>
      </w:r>
      <w:r w:rsidR="00A21E45" w:rsidRPr="0067026C">
        <w:rPr>
          <w:rFonts w:ascii="Times New Roman" w:hAnsi="Times New Roman"/>
          <w:sz w:val="28"/>
          <w:szCs w:val="28"/>
        </w:rPr>
        <w:t xml:space="preserve"> </w:t>
      </w:r>
      <w:r w:rsidR="00A21E45" w:rsidRPr="0067026C">
        <w:rPr>
          <w:rFonts w:ascii="Times New Roman" w:hAnsi="Times New Roman"/>
          <w:bCs/>
          <w:sz w:val="28"/>
          <w:szCs w:val="28"/>
        </w:rPr>
        <w:t>услуг</w:t>
      </w:r>
      <w:r w:rsidR="006317CB" w:rsidRPr="0067026C">
        <w:rPr>
          <w:rFonts w:ascii="Times New Roman" w:hAnsi="Times New Roman"/>
          <w:bCs/>
          <w:sz w:val="28"/>
          <w:szCs w:val="28"/>
        </w:rPr>
        <w:t>и</w:t>
      </w:r>
      <w:r w:rsidR="00E015ED" w:rsidRPr="0067026C">
        <w:rPr>
          <w:rFonts w:ascii="Times New Roman" w:hAnsi="Times New Roman"/>
          <w:bCs/>
          <w:sz w:val="28"/>
          <w:szCs w:val="28"/>
        </w:rPr>
        <w:t xml:space="preserve">, </w:t>
      </w:r>
      <w:r w:rsidR="009C16EA" w:rsidRPr="0067026C">
        <w:rPr>
          <w:rFonts w:ascii="Times New Roman" w:hAnsi="Times New Roman"/>
          <w:bCs/>
          <w:sz w:val="28"/>
          <w:szCs w:val="28"/>
        </w:rPr>
        <w:t xml:space="preserve">выполняемые </w:t>
      </w:r>
      <w:r w:rsidR="00567218" w:rsidRPr="0067026C">
        <w:rPr>
          <w:rFonts w:ascii="Times New Roman" w:hAnsi="Times New Roman"/>
          <w:bCs/>
          <w:sz w:val="28"/>
          <w:szCs w:val="28"/>
        </w:rPr>
        <w:t xml:space="preserve">муниципальным </w:t>
      </w:r>
      <w:r w:rsidR="00567218" w:rsidRPr="0067026C">
        <w:rPr>
          <w:rFonts w:ascii="Times New Roman" w:hAnsi="Times New Roman"/>
          <w:sz w:val="28"/>
          <w:szCs w:val="28"/>
        </w:rPr>
        <w:t>казенным учреждением «Спортивный комплекс Сев</w:t>
      </w:r>
      <w:r w:rsidR="00546FE4" w:rsidRPr="0067026C">
        <w:rPr>
          <w:rFonts w:ascii="Times New Roman" w:hAnsi="Times New Roman"/>
          <w:sz w:val="28"/>
          <w:szCs w:val="28"/>
        </w:rPr>
        <w:t>еро-Енисейского района «Нерика</w:t>
      </w:r>
      <w:r w:rsidR="00F87414" w:rsidRPr="0067026C">
        <w:rPr>
          <w:rFonts w:ascii="Times New Roman" w:hAnsi="Times New Roman"/>
          <w:sz w:val="28"/>
          <w:szCs w:val="28"/>
        </w:rPr>
        <w:t>»</w:t>
      </w:r>
      <w:r w:rsidR="00F87414" w:rsidRPr="0067026C">
        <w:rPr>
          <w:rFonts w:ascii="Times New Roman" w:hAnsi="Times New Roman"/>
          <w:bCs/>
          <w:sz w:val="28"/>
          <w:szCs w:val="28"/>
        </w:rPr>
        <w:t xml:space="preserve">, </w:t>
      </w:r>
      <w:r w:rsidR="009C16EA" w:rsidRPr="0067026C">
        <w:rPr>
          <w:rFonts w:ascii="Times New Roman" w:hAnsi="Times New Roman"/>
          <w:bCs/>
          <w:sz w:val="28"/>
          <w:szCs w:val="28"/>
        </w:rPr>
        <w:t>в соответствии со статьей 145 Налогового кодекса Российской Федерации</w:t>
      </w:r>
      <w:r w:rsidR="009C16EA" w:rsidRPr="0067026C">
        <w:rPr>
          <w:rFonts w:ascii="Times New Roman" w:hAnsi="Times New Roman"/>
          <w:sz w:val="28"/>
          <w:szCs w:val="28"/>
        </w:rPr>
        <w:t xml:space="preserve">, </w:t>
      </w:r>
      <w:r w:rsidRPr="0067026C">
        <w:rPr>
          <w:rFonts w:ascii="Times New Roman" w:hAnsi="Times New Roman"/>
          <w:sz w:val="28"/>
          <w:szCs w:val="28"/>
        </w:rPr>
        <w:t>руководствуясь</w:t>
      </w:r>
      <w:r w:rsidRPr="0067026C">
        <w:rPr>
          <w:rFonts w:ascii="Times New Roman" w:hAnsi="Times New Roman"/>
          <w:b/>
          <w:sz w:val="28"/>
          <w:szCs w:val="28"/>
        </w:rPr>
        <w:t xml:space="preserve"> </w:t>
      </w:r>
      <w:r w:rsidRPr="0067026C">
        <w:rPr>
          <w:rFonts w:ascii="Times New Roman" w:hAnsi="Times New Roman"/>
          <w:sz w:val="28"/>
          <w:szCs w:val="28"/>
        </w:rPr>
        <w:t xml:space="preserve">статьей 17 Федерального закона </w:t>
      </w:r>
      <w:r w:rsidR="00236909" w:rsidRPr="0067026C">
        <w:rPr>
          <w:rFonts w:ascii="Times New Roman" w:hAnsi="Times New Roman"/>
          <w:sz w:val="28"/>
          <w:szCs w:val="28"/>
        </w:rPr>
        <w:t xml:space="preserve">от 06.10.2003 </w:t>
      </w:r>
      <w:r w:rsidR="00406AE3" w:rsidRPr="0067026C">
        <w:rPr>
          <w:rFonts w:ascii="Times New Roman" w:hAnsi="Times New Roman"/>
          <w:sz w:val="28"/>
          <w:szCs w:val="28"/>
        </w:rPr>
        <w:t xml:space="preserve">№ </w:t>
      </w:r>
      <w:r w:rsidRPr="0067026C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решением «Северо-Енисейского районного Совета депутатов от 22.10.2014 №945-70 «О порядке принятия решений об установлении цен (тарифов) на услуги (работы</w:t>
      </w:r>
      <w:proofErr w:type="gramEnd"/>
      <w:r w:rsidRPr="0067026C">
        <w:rPr>
          <w:rFonts w:ascii="Times New Roman" w:hAnsi="Times New Roman"/>
          <w:sz w:val="28"/>
          <w:szCs w:val="28"/>
        </w:rPr>
        <w:t>) муниципальных предприятий и учреждений Северо-Енисейского района»,</w:t>
      </w:r>
      <w:r w:rsidRPr="0067026C">
        <w:rPr>
          <w:sz w:val="28"/>
          <w:szCs w:val="28"/>
        </w:rPr>
        <w:t xml:space="preserve"> </w:t>
      </w:r>
      <w:r w:rsidRPr="0067026C">
        <w:rPr>
          <w:rFonts w:ascii="Times New Roman" w:hAnsi="Times New Roman"/>
          <w:sz w:val="28"/>
          <w:szCs w:val="28"/>
        </w:rPr>
        <w:t>руководствуясь статьей 34 Устава Северо-Енисейского района, ПОСТАНОВЛЯЮ</w:t>
      </w:r>
      <w:r w:rsidRPr="0067026C">
        <w:rPr>
          <w:rFonts w:ascii="Times New Roman" w:hAnsi="Times New Roman"/>
          <w:b/>
          <w:sz w:val="28"/>
          <w:szCs w:val="28"/>
        </w:rPr>
        <w:t>:</w:t>
      </w:r>
    </w:p>
    <w:p w:rsidR="000D65EB" w:rsidRPr="0067026C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7026C">
        <w:rPr>
          <w:rFonts w:ascii="Times New Roman" w:hAnsi="Times New Roman"/>
          <w:sz w:val="28"/>
          <w:szCs w:val="28"/>
        </w:rPr>
        <w:t xml:space="preserve">1. Внести в постановление администрации Северо-Енисейского района от </w:t>
      </w:r>
      <w:r w:rsidR="00140017" w:rsidRPr="0067026C">
        <w:rPr>
          <w:rFonts w:ascii="Times New Roman" w:hAnsi="Times New Roman"/>
          <w:sz w:val="28"/>
          <w:szCs w:val="28"/>
        </w:rPr>
        <w:t>13.11.2017 №441</w:t>
      </w:r>
      <w:r w:rsidRPr="0067026C">
        <w:rPr>
          <w:rFonts w:ascii="Times New Roman" w:hAnsi="Times New Roman"/>
          <w:sz w:val="28"/>
          <w:szCs w:val="28"/>
        </w:rPr>
        <w:t xml:space="preserve">-п </w:t>
      </w:r>
      <w:r w:rsidR="00140017" w:rsidRPr="0067026C">
        <w:rPr>
          <w:rFonts w:ascii="Times New Roman" w:hAnsi="Times New Roman"/>
          <w:sz w:val="28"/>
          <w:szCs w:val="28"/>
        </w:rPr>
        <w:t>«Об установлении тарифов на услуги, выполняемые муниципальным казенным учреждением «Спортивный комплекс Северо-Енисейского района «Нерика»</w:t>
      </w:r>
      <w:r w:rsidRPr="0067026C">
        <w:rPr>
          <w:rFonts w:ascii="Times New Roman" w:hAnsi="Times New Roman"/>
          <w:sz w:val="28"/>
          <w:szCs w:val="28"/>
        </w:rPr>
        <w:t xml:space="preserve"> (в редакции постановлений администрации Северо-Енисейского района от </w:t>
      </w:r>
      <w:r w:rsidR="00140017" w:rsidRPr="0067026C">
        <w:rPr>
          <w:rFonts w:ascii="Times New Roman" w:hAnsi="Times New Roman"/>
          <w:sz w:val="28"/>
          <w:szCs w:val="28"/>
        </w:rPr>
        <w:t>28.11.2017 №</w:t>
      </w:r>
      <w:r w:rsidR="00FD535B" w:rsidRPr="0067026C">
        <w:rPr>
          <w:rFonts w:ascii="Times New Roman" w:hAnsi="Times New Roman"/>
          <w:sz w:val="28"/>
          <w:szCs w:val="28"/>
        </w:rPr>
        <w:t xml:space="preserve"> </w:t>
      </w:r>
      <w:r w:rsidR="00140017" w:rsidRPr="0067026C">
        <w:rPr>
          <w:rFonts w:ascii="Times New Roman" w:hAnsi="Times New Roman"/>
          <w:sz w:val="28"/>
          <w:szCs w:val="28"/>
        </w:rPr>
        <w:t>458-п, от 22.02.2018 №</w:t>
      </w:r>
      <w:r w:rsidR="00FD535B" w:rsidRPr="0067026C">
        <w:rPr>
          <w:rFonts w:ascii="Times New Roman" w:hAnsi="Times New Roman"/>
          <w:sz w:val="28"/>
          <w:szCs w:val="28"/>
        </w:rPr>
        <w:t xml:space="preserve"> </w:t>
      </w:r>
      <w:r w:rsidR="00140017" w:rsidRPr="0067026C">
        <w:rPr>
          <w:rFonts w:ascii="Times New Roman" w:hAnsi="Times New Roman"/>
          <w:sz w:val="28"/>
          <w:szCs w:val="28"/>
        </w:rPr>
        <w:t>62-п</w:t>
      </w:r>
      <w:r w:rsidR="00B179D7" w:rsidRPr="0067026C">
        <w:rPr>
          <w:rFonts w:ascii="Times New Roman" w:hAnsi="Times New Roman"/>
          <w:sz w:val="28"/>
          <w:szCs w:val="28"/>
        </w:rPr>
        <w:t>, 14.12.2018 № 433-п</w:t>
      </w:r>
      <w:r w:rsidR="00514C34" w:rsidRPr="0067026C">
        <w:rPr>
          <w:rFonts w:ascii="Times New Roman" w:hAnsi="Times New Roman"/>
          <w:sz w:val="28"/>
          <w:szCs w:val="28"/>
        </w:rPr>
        <w:t>, от 2</w:t>
      </w:r>
      <w:r w:rsidR="009A3482" w:rsidRPr="0067026C">
        <w:rPr>
          <w:rFonts w:ascii="Times New Roman" w:hAnsi="Times New Roman"/>
          <w:sz w:val="28"/>
          <w:szCs w:val="28"/>
        </w:rPr>
        <w:t>9</w:t>
      </w:r>
      <w:r w:rsidR="00514C34" w:rsidRPr="0067026C">
        <w:rPr>
          <w:rFonts w:ascii="Times New Roman" w:hAnsi="Times New Roman"/>
          <w:sz w:val="28"/>
          <w:szCs w:val="28"/>
        </w:rPr>
        <w:t>.12.2018 № 490-п</w:t>
      </w:r>
      <w:r w:rsidR="00EA43BD" w:rsidRPr="0067026C">
        <w:rPr>
          <w:rFonts w:ascii="Times New Roman" w:hAnsi="Times New Roman"/>
          <w:sz w:val="28"/>
          <w:szCs w:val="28"/>
        </w:rPr>
        <w:t>, от 20.08.2019 №</w:t>
      </w:r>
      <w:r w:rsidR="00FD535B" w:rsidRPr="0067026C">
        <w:rPr>
          <w:rFonts w:ascii="Times New Roman" w:hAnsi="Times New Roman"/>
          <w:sz w:val="28"/>
          <w:szCs w:val="28"/>
        </w:rPr>
        <w:t xml:space="preserve"> </w:t>
      </w:r>
      <w:r w:rsidR="00EA43BD" w:rsidRPr="0067026C">
        <w:rPr>
          <w:rFonts w:ascii="Times New Roman" w:hAnsi="Times New Roman"/>
          <w:sz w:val="28"/>
          <w:szCs w:val="28"/>
        </w:rPr>
        <w:t>305-п</w:t>
      </w:r>
      <w:r w:rsidR="000B47E4" w:rsidRPr="0067026C">
        <w:rPr>
          <w:rFonts w:ascii="Times New Roman" w:hAnsi="Times New Roman"/>
          <w:sz w:val="28"/>
          <w:szCs w:val="28"/>
        </w:rPr>
        <w:t>, от 27.12.2019 №</w:t>
      </w:r>
      <w:r w:rsidR="00FD535B" w:rsidRPr="0067026C">
        <w:rPr>
          <w:rFonts w:ascii="Times New Roman" w:hAnsi="Times New Roman"/>
          <w:sz w:val="28"/>
          <w:szCs w:val="28"/>
        </w:rPr>
        <w:t xml:space="preserve"> </w:t>
      </w:r>
      <w:r w:rsidR="000B47E4" w:rsidRPr="0067026C">
        <w:rPr>
          <w:rFonts w:ascii="Times New Roman" w:hAnsi="Times New Roman"/>
          <w:sz w:val="28"/>
          <w:szCs w:val="28"/>
        </w:rPr>
        <w:t>521-п</w:t>
      </w:r>
      <w:r w:rsidR="00483FE8" w:rsidRPr="0067026C">
        <w:rPr>
          <w:rFonts w:ascii="Times New Roman" w:hAnsi="Times New Roman"/>
          <w:sz w:val="28"/>
          <w:szCs w:val="28"/>
        </w:rPr>
        <w:t>, от 24.01.2020 №</w:t>
      </w:r>
      <w:r w:rsidR="00FD535B" w:rsidRPr="0067026C">
        <w:rPr>
          <w:rFonts w:ascii="Times New Roman" w:hAnsi="Times New Roman"/>
          <w:sz w:val="28"/>
          <w:szCs w:val="28"/>
        </w:rPr>
        <w:t xml:space="preserve"> </w:t>
      </w:r>
      <w:r w:rsidR="00483FE8" w:rsidRPr="0067026C">
        <w:rPr>
          <w:rFonts w:ascii="Times New Roman" w:hAnsi="Times New Roman"/>
          <w:sz w:val="28"/>
          <w:szCs w:val="28"/>
        </w:rPr>
        <w:t>19-п</w:t>
      </w:r>
      <w:r w:rsidR="00A21E45" w:rsidRPr="0067026C">
        <w:rPr>
          <w:rFonts w:ascii="Times New Roman" w:hAnsi="Times New Roman"/>
          <w:sz w:val="28"/>
          <w:szCs w:val="28"/>
        </w:rPr>
        <w:t>, от 27.02.2020 №</w:t>
      </w:r>
      <w:r w:rsidR="00FD535B" w:rsidRPr="0067026C">
        <w:rPr>
          <w:rFonts w:ascii="Times New Roman" w:hAnsi="Times New Roman"/>
          <w:sz w:val="28"/>
          <w:szCs w:val="28"/>
        </w:rPr>
        <w:t xml:space="preserve"> </w:t>
      </w:r>
      <w:r w:rsidR="00A21E45" w:rsidRPr="0067026C">
        <w:rPr>
          <w:rFonts w:ascii="Times New Roman" w:hAnsi="Times New Roman"/>
          <w:sz w:val="28"/>
          <w:szCs w:val="28"/>
        </w:rPr>
        <w:t>77-п</w:t>
      </w:r>
      <w:r w:rsidR="00AC7EDE" w:rsidRPr="0067026C">
        <w:rPr>
          <w:rFonts w:ascii="Times New Roman" w:hAnsi="Times New Roman"/>
          <w:sz w:val="28"/>
          <w:szCs w:val="28"/>
        </w:rPr>
        <w:t>, от 08.10.2020 № 405-п</w:t>
      </w:r>
      <w:r w:rsidR="00F164F4" w:rsidRPr="0067026C">
        <w:rPr>
          <w:rFonts w:ascii="Times New Roman" w:hAnsi="Times New Roman"/>
          <w:sz w:val="28"/>
          <w:szCs w:val="28"/>
        </w:rPr>
        <w:t>, от 23.11.2020 №5</w:t>
      </w:r>
      <w:r w:rsidR="00FA1633" w:rsidRPr="0067026C">
        <w:rPr>
          <w:rFonts w:ascii="Times New Roman" w:hAnsi="Times New Roman"/>
          <w:sz w:val="28"/>
          <w:szCs w:val="28"/>
        </w:rPr>
        <w:t>1</w:t>
      </w:r>
      <w:r w:rsidR="00F164F4" w:rsidRPr="0067026C">
        <w:rPr>
          <w:rFonts w:ascii="Times New Roman" w:hAnsi="Times New Roman"/>
          <w:sz w:val="28"/>
          <w:szCs w:val="28"/>
        </w:rPr>
        <w:t>7-п</w:t>
      </w:r>
      <w:r w:rsidR="00FA1633" w:rsidRPr="0067026C">
        <w:rPr>
          <w:rFonts w:ascii="Times New Roman" w:hAnsi="Times New Roman"/>
          <w:sz w:val="28"/>
          <w:szCs w:val="28"/>
        </w:rPr>
        <w:t>, от 10.03.2021 № 123-п, от 06.04.2021 № 171-п, от 20.05.2021 № 220-п, от 28.07.2021 № 299-п, от 25.02.2022 № 63-п; от 24.06.2022 № 289-п; от 29.09.2022 № 421-п, от 05.12.2022 № 524-п</w:t>
      </w:r>
      <w:r w:rsidR="00E7272C" w:rsidRPr="0067026C">
        <w:rPr>
          <w:rFonts w:ascii="Times New Roman" w:hAnsi="Times New Roman"/>
          <w:sz w:val="28"/>
          <w:szCs w:val="28"/>
        </w:rPr>
        <w:t>, от 13.01.2023 №21-п</w:t>
      </w:r>
      <w:r w:rsidRPr="0067026C">
        <w:rPr>
          <w:rFonts w:ascii="Times New Roman" w:hAnsi="Times New Roman"/>
          <w:sz w:val="28"/>
          <w:szCs w:val="28"/>
        </w:rPr>
        <w:t>) (далее - постановление) следующие изменения:</w:t>
      </w:r>
    </w:p>
    <w:p w:rsidR="008115F7" w:rsidRPr="0067026C" w:rsidRDefault="008115F7" w:rsidP="008115F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7026C">
        <w:rPr>
          <w:rFonts w:ascii="Times New Roman" w:hAnsi="Times New Roman"/>
          <w:sz w:val="28"/>
          <w:szCs w:val="28"/>
        </w:rPr>
        <w:t>а) в приложении 1 к постановлению, именуемо</w:t>
      </w:r>
      <w:r w:rsidR="0049068A" w:rsidRPr="0067026C">
        <w:rPr>
          <w:rFonts w:ascii="Times New Roman" w:hAnsi="Times New Roman"/>
          <w:sz w:val="28"/>
          <w:szCs w:val="28"/>
        </w:rPr>
        <w:t>м</w:t>
      </w:r>
      <w:r w:rsidRPr="0067026C">
        <w:rPr>
          <w:rFonts w:ascii="Times New Roman" w:hAnsi="Times New Roman"/>
          <w:sz w:val="28"/>
          <w:szCs w:val="28"/>
        </w:rPr>
        <w:t xml:space="preserve"> «Тарифы на услуги, оказываемые муниципальным казенным учреждением «Спортивный комплекс Северо-Енисейского района «</w:t>
      </w:r>
      <w:proofErr w:type="spellStart"/>
      <w:r w:rsidRPr="0067026C">
        <w:rPr>
          <w:rFonts w:ascii="Times New Roman" w:hAnsi="Times New Roman"/>
          <w:sz w:val="28"/>
          <w:szCs w:val="28"/>
        </w:rPr>
        <w:t>Нерика</w:t>
      </w:r>
      <w:proofErr w:type="spellEnd"/>
      <w:r w:rsidRPr="0067026C">
        <w:rPr>
          <w:rFonts w:ascii="Times New Roman" w:hAnsi="Times New Roman"/>
          <w:sz w:val="28"/>
          <w:szCs w:val="28"/>
        </w:rPr>
        <w:t xml:space="preserve">» строку 9 табличной части изложить в </w:t>
      </w:r>
      <w:r w:rsidR="007545A8" w:rsidRPr="0067026C">
        <w:rPr>
          <w:rFonts w:ascii="Times New Roman" w:hAnsi="Times New Roman"/>
          <w:sz w:val="28"/>
          <w:szCs w:val="28"/>
        </w:rPr>
        <w:t>следующей</w:t>
      </w:r>
      <w:r w:rsidRPr="0067026C">
        <w:rPr>
          <w:rFonts w:ascii="Times New Roman" w:hAnsi="Times New Roman"/>
          <w:sz w:val="28"/>
          <w:szCs w:val="28"/>
        </w:rPr>
        <w:t xml:space="preserve"> редакции:</w:t>
      </w:r>
    </w:p>
    <w:p w:rsidR="008115F7" w:rsidRPr="0067026C" w:rsidRDefault="008115F7" w:rsidP="008115F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7026C">
        <w:rPr>
          <w:rFonts w:ascii="Times New Roman" w:hAnsi="Times New Roman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3"/>
        <w:gridCol w:w="5216"/>
        <w:gridCol w:w="1613"/>
        <w:gridCol w:w="2112"/>
      </w:tblGrid>
      <w:tr w:rsidR="0067026C" w:rsidRPr="0067026C" w:rsidTr="0099352F">
        <w:trPr>
          <w:trHeight w:val="134"/>
        </w:trPr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5F7" w:rsidRPr="0067026C" w:rsidRDefault="008115F7" w:rsidP="0099352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5F7" w:rsidRPr="0067026C" w:rsidRDefault="008115F7" w:rsidP="009935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eastAsia="Calibri" w:hAnsi="Times New Roman"/>
                <w:sz w:val="28"/>
                <w:szCs w:val="28"/>
              </w:rPr>
              <w:t>Занятие в гимнастическом зале в группе не более 10 человек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15F7" w:rsidRPr="0067026C" w:rsidRDefault="008115F7" w:rsidP="008115F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5F7" w:rsidRPr="0067026C" w:rsidRDefault="008115F7" w:rsidP="0099352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eastAsia="Calibri" w:hAnsi="Times New Roman"/>
                <w:sz w:val="28"/>
                <w:szCs w:val="28"/>
              </w:rPr>
              <w:t>242,00</w:t>
            </w:r>
          </w:p>
        </w:tc>
      </w:tr>
    </w:tbl>
    <w:p w:rsidR="008115F7" w:rsidRPr="0067026C" w:rsidRDefault="008115F7" w:rsidP="008115F7">
      <w:pPr>
        <w:pStyle w:val="a5"/>
        <w:ind w:firstLine="708"/>
        <w:jc w:val="right"/>
        <w:rPr>
          <w:rFonts w:ascii="Times New Roman" w:hAnsi="Times New Roman"/>
          <w:sz w:val="28"/>
          <w:szCs w:val="28"/>
        </w:rPr>
      </w:pPr>
      <w:r w:rsidRPr="0067026C">
        <w:rPr>
          <w:rFonts w:ascii="Times New Roman" w:hAnsi="Times New Roman"/>
          <w:sz w:val="28"/>
          <w:szCs w:val="28"/>
        </w:rPr>
        <w:t>»;</w:t>
      </w:r>
    </w:p>
    <w:p w:rsidR="00E7272C" w:rsidRPr="0067026C" w:rsidRDefault="008115F7" w:rsidP="00FA163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7026C">
        <w:rPr>
          <w:rFonts w:ascii="Times New Roman" w:hAnsi="Times New Roman"/>
          <w:sz w:val="28"/>
          <w:szCs w:val="28"/>
        </w:rPr>
        <w:t>б</w:t>
      </w:r>
      <w:r w:rsidR="00140017" w:rsidRPr="0067026C">
        <w:rPr>
          <w:rFonts w:ascii="Times New Roman" w:hAnsi="Times New Roman"/>
          <w:sz w:val="28"/>
          <w:szCs w:val="28"/>
        </w:rPr>
        <w:t xml:space="preserve">) </w:t>
      </w:r>
      <w:r w:rsidR="00FA1633" w:rsidRPr="0067026C">
        <w:rPr>
          <w:rFonts w:ascii="Times New Roman" w:hAnsi="Times New Roman"/>
          <w:sz w:val="28"/>
          <w:szCs w:val="28"/>
        </w:rPr>
        <w:t xml:space="preserve">приложение </w:t>
      </w:r>
      <w:r w:rsidR="00E7272C" w:rsidRPr="0067026C">
        <w:rPr>
          <w:rFonts w:ascii="Times New Roman" w:hAnsi="Times New Roman"/>
          <w:sz w:val="28"/>
          <w:szCs w:val="28"/>
        </w:rPr>
        <w:t xml:space="preserve">2 к постановлению </w:t>
      </w:r>
      <w:r w:rsidR="00FA1633" w:rsidRPr="0067026C">
        <w:rPr>
          <w:rFonts w:ascii="Times New Roman" w:hAnsi="Times New Roman"/>
          <w:sz w:val="28"/>
          <w:szCs w:val="28"/>
        </w:rPr>
        <w:t xml:space="preserve"> </w:t>
      </w:r>
      <w:r w:rsidR="00E7272C" w:rsidRPr="0067026C">
        <w:rPr>
          <w:rFonts w:ascii="Times New Roman" w:hAnsi="Times New Roman"/>
          <w:sz w:val="28"/>
          <w:szCs w:val="28"/>
        </w:rPr>
        <w:t xml:space="preserve">дополнить </w:t>
      </w:r>
      <w:r w:rsidR="007545A8" w:rsidRPr="0067026C">
        <w:rPr>
          <w:rFonts w:ascii="Times New Roman" w:hAnsi="Times New Roman"/>
          <w:sz w:val="28"/>
          <w:szCs w:val="28"/>
        </w:rPr>
        <w:t>разделом</w:t>
      </w:r>
      <w:r w:rsidR="00E7272C" w:rsidRPr="0067026C">
        <w:rPr>
          <w:rFonts w:ascii="Times New Roman" w:hAnsi="Times New Roman"/>
          <w:sz w:val="28"/>
          <w:szCs w:val="28"/>
        </w:rPr>
        <w:t xml:space="preserve"> 7 следующего содержания:</w:t>
      </w:r>
    </w:p>
    <w:p w:rsidR="00E7272C" w:rsidRPr="0067026C" w:rsidRDefault="00E7272C" w:rsidP="00E7272C">
      <w:pPr>
        <w:pStyle w:val="aa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7026C">
        <w:rPr>
          <w:rFonts w:ascii="Times New Roman" w:hAnsi="Times New Roman"/>
          <w:sz w:val="28"/>
          <w:szCs w:val="28"/>
        </w:rPr>
        <w:lastRenderedPageBreak/>
        <w:t>«</w:t>
      </w:r>
      <w:r w:rsidRPr="0067026C">
        <w:rPr>
          <w:rFonts w:ascii="Times New Roman" w:hAnsi="Times New Roman"/>
          <w:bCs/>
          <w:sz w:val="28"/>
          <w:szCs w:val="28"/>
        </w:rPr>
        <w:t>7. Тарифы на услуги, оказываемые муниципальным казенным учреждением «Спортивный комплекс Северо-Енисейского района «</w:t>
      </w:r>
      <w:proofErr w:type="spellStart"/>
      <w:r w:rsidRPr="0067026C">
        <w:rPr>
          <w:rFonts w:ascii="Times New Roman" w:hAnsi="Times New Roman"/>
          <w:bCs/>
          <w:sz w:val="28"/>
          <w:szCs w:val="28"/>
        </w:rPr>
        <w:t>Нерика</w:t>
      </w:r>
      <w:proofErr w:type="spellEnd"/>
      <w:r w:rsidRPr="0067026C">
        <w:rPr>
          <w:rFonts w:ascii="Times New Roman" w:hAnsi="Times New Roman"/>
          <w:bCs/>
          <w:sz w:val="28"/>
          <w:szCs w:val="28"/>
        </w:rPr>
        <w:t>»</w:t>
      </w:r>
    </w:p>
    <w:p w:rsidR="00E7272C" w:rsidRPr="0067026C" w:rsidRDefault="00E7272C" w:rsidP="00E7272C">
      <w:pPr>
        <w:pStyle w:val="aa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vertAlign w:val="superscript"/>
        </w:rPr>
      </w:pPr>
      <w:r w:rsidRPr="0067026C">
        <w:rPr>
          <w:rFonts w:ascii="Times New Roman" w:hAnsi="Times New Roman"/>
          <w:bCs/>
          <w:sz w:val="28"/>
          <w:szCs w:val="28"/>
        </w:rPr>
        <w:t>по акции «Значкист ГТО»</w:t>
      </w:r>
      <w:r w:rsidRPr="0067026C">
        <w:rPr>
          <w:rFonts w:ascii="Times New Roman" w:hAnsi="Times New Roman"/>
          <w:bCs/>
          <w:sz w:val="28"/>
          <w:szCs w:val="28"/>
          <w:vertAlign w:val="superscript"/>
        </w:rPr>
        <w:t>1</w:t>
      </w:r>
    </w:p>
    <w:p w:rsidR="00E7272C" w:rsidRPr="0067026C" w:rsidRDefault="00E7272C" w:rsidP="00E7272C">
      <w:pPr>
        <w:pStyle w:val="aa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67026C">
        <w:rPr>
          <w:rFonts w:ascii="Times New Roman" w:hAnsi="Times New Roman"/>
          <w:bCs/>
          <w:sz w:val="28"/>
          <w:szCs w:val="28"/>
        </w:rPr>
        <w:t>в период с 01.03.2023г. по 31.03.2023 г.</w:t>
      </w:r>
    </w:p>
    <w:p w:rsidR="00E7272C" w:rsidRPr="0067026C" w:rsidRDefault="00E7272C" w:rsidP="00E7272C">
      <w:pPr>
        <w:pStyle w:val="aa"/>
        <w:spacing w:after="0" w:line="240" w:lineRule="auto"/>
        <w:jc w:val="center"/>
        <w:rPr>
          <w:rFonts w:ascii="Times New Roman" w:hAnsi="Times New Roman"/>
          <w:bCs/>
          <w:i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1"/>
        <w:gridCol w:w="5110"/>
        <w:gridCol w:w="2343"/>
        <w:gridCol w:w="1560"/>
      </w:tblGrid>
      <w:tr w:rsidR="0067026C" w:rsidRPr="0067026C" w:rsidTr="0099352F">
        <w:trPr>
          <w:trHeight w:val="276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Единица расчета</w:t>
            </w:r>
          </w:p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стоимости работы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Тариф, руб.</w:t>
            </w:r>
          </w:p>
        </w:tc>
      </w:tr>
      <w:tr w:rsidR="0067026C" w:rsidRPr="0067026C" w:rsidTr="0099352F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7026C" w:rsidRPr="0067026C" w:rsidTr="0099352F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Разовое посещение бассейна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1 посещение – 1 час</w:t>
            </w:r>
            <w:proofErr w:type="gramStart"/>
            <w:r w:rsidRPr="0067026C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7026C" w:rsidRPr="0067026C" w:rsidTr="0099352F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Посещение тренажерного зала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1 посещение (1,5 часа)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7026C" w:rsidRPr="0067026C" w:rsidTr="0099352F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Услуги сауны (одновременно не более 4 человек)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1 час</w:t>
            </w:r>
            <w:r w:rsidRPr="0067026C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7026C" w:rsidRPr="0067026C" w:rsidTr="0099352F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 xml:space="preserve">Прокат одного комплекта лыж 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7026C" w:rsidRPr="0067026C" w:rsidTr="0099352F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 xml:space="preserve">Прокат коньков 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7026C" w:rsidRPr="0067026C" w:rsidTr="0099352F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 xml:space="preserve">Прокат одной пары палок для скандинавской ходьбы 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7026C" w:rsidRPr="0067026C" w:rsidTr="0099352F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Прокат настольного бильярда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7026C" w:rsidRPr="0067026C" w:rsidTr="0099352F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 xml:space="preserve">Прокат массажного кресла 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15 мин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7026C" w:rsidRPr="0067026C" w:rsidTr="0099352F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Прокат развлекательного автомата «Колотушка-Колобок»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1,5 мин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7026C" w:rsidRPr="0067026C" w:rsidTr="0099352F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Прокат игрового многофункционального автомата «Мини баскетбол»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15 мин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7026C" w:rsidRPr="0067026C" w:rsidTr="0099352F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Прокат электронного тира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20 мин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E727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E7272C" w:rsidRPr="0067026C" w:rsidRDefault="00E7272C" w:rsidP="00E7272C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026C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67026C">
        <w:rPr>
          <w:rFonts w:ascii="Times New Roman" w:hAnsi="Times New Roman"/>
          <w:sz w:val="24"/>
          <w:szCs w:val="24"/>
        </w:rPr>
        <w:t>Разовое посещение осуществляется при предъявлении гражданами, обладающими знаками отличия Всероссийского физкультурно-спортивного комплекса «Готов к труду и обороне», знака и удостоверения о награждении знаком отличия ВФСК «ГТО» любого достоинства. Один обладатель знака может воспользоваться услугой по акции однократно в течение 1 дня или четыре раза  в период проведения акции. Право воспользоваться акцией не передается другим людям.</w:t>
      </w:r>
    </w:p>
    <w:p w:rsidR="00E7272C" w:rsidRPr="0067026C" w:rsidRDefault="00E7272C" w:rsidP="00E7272C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026C">
        <w:rPr>
          <w:rFonts w:ascii="Times New Roman" w:hAnsi="Times New Roman"/>
          <w:sz w:val="24"/>
          <w:szCs w:val="24"/>
          <w:vertAlign w:val="superscript"/>
        </w:rPr>
        <w:t>2</w:t>
      </w:r>
      <w:r w:rsidRPr="0067026C">
        <w:rPr>
          <w:rFonts w:ascii="Times New Roman" w:hAnsi="Times New Roman"/>
          <w:sz w:val="24"/>
          <w:szCs w:val="24"/>
        </w:rPr>
        <w:t xml:space="preserve"> Разовое посещение осуществляется в любой день проведения акции с 10.00 до 20.00 (вход в чашу бассейна) по местному времени, 1 час посещения включает 45 минут плавания (занятия в бассейне) и 15 минут принятие душа.</w:t>
      </w:r>
    </w:p>
    <w:p w:rsidR="00E7272C" w:rsidRPr="0067026C" w:rsidRDefault="00E7272C" w:rsidP="00E7272C">
      <w:pPr>
        <w:pStyle w:val="aa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67026C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67026C">
        <w:rPr>
          <w:rFonts w:ascii="Times New Roman" w:hAnsi="Times New Roman"/>
          <w:sz w:val="24"/>
          <w:szCs w:val="24"/>
        </w:rPr>
        <w:t>1 час включает 45 минут оказания услуг и 15 минут принятие душа</w:t>
      </w:r>
      <w:proofErr w:type="gramStart"/>
      <w:r w:rsidRPr="0067026C">
        <w:rPr>
          <w:rFonts w:ascii="Times New Roman" w:hAnsi="Times New Roman"/>
          <w:sz w:val="20"/>
          <w:szCs w:val="20"/>
        </w:rPr>
        <w:t>.</w:t>
      </w:r>
      <w:r w:rsidRPr="0067026C">
        <w:rPr>
          <w:rFonts w:ascii="Times New Roman" w:hAnsi="Times New Roman"/>
          <w:sz w:val="28"/>
          <w:szCs w:val="28"/>
        </w:rPr>
        <w:t>»;</w:t>
      </w:r>
      <w:proofErr w:type="gramEnd"/>
    </w:p>
    <w:p w:rsidR="00E7272C" w:rsidRPr="0067026C" w:rsidRDefault="008115F7" w:rsidP="00FA163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7026C">
        <w:rPr>
          <w:rFonts w:ascii="Times New Roman" w:hAnsi="Times New Roman"/>
          <w:sz w:val="28"/>
          <w:szCs w:val="28"/>
        </w:rPr>
        <w:t>в</w:t>
      </w:r>
      <w:r w:rsidR="0057529D" w:rsidRPr="0067026C">
        <w:rPr>
          <w:rFonts w:ascii="Times New Roman" w:hAnsi="Times New Roman"/>
          <w:sz w:val="28"/>
          <w:szCs w:val="28"/>
        </w:rPr>
        <w:t xml:space="preserve">) </w:t>
      </w:r>
      <w:r w:rsidR="00E7272C" w:rsidRPr="0067026C">
        <w:rPr>
          <w:rFonts w:ascii="Times New Roman" w:hAnsi="Times New Roman"/>
          <w:sz w:val="28"/>
          <w:szCs w:val="28"/>
        </w:rPr>
        <w:t xml:space="preserve">в </w:t>
      </w:r>
      <w:r w:rsidR="00FA1633" w:rsidRPr="0067026C">
        <w:rPr>
          <w:rFonts w:ascii="Times New Roman" w:hAnsi="Times New Roman"/>
          <w:sz w:val="28"/>
          <w:szCs w:val="28"/>
        </w:rPr>
        <w:t>приложени</w:t>
      </w:r>
      <w:r w:rsidR="00E7272C" w:rsidRPr="0067026C">
        <w:rPr>
          <w:rFonts w:ascii="Times New Roman" w:hAnsi="Times New Roman"/>
          <w:sz w:val="28"/>
          <w:szCs w:val="28"/>
        </w:rPr>
        <w:t>и</w:t>
      </w:r>
      <w:r w:rsidR="00FA1633" w:rsidRPr="0067026C">
        <w:rPr>
          <w:rFonts w:ascii="Times New Roman" w:hAnsi="Times New Roman"/>
          <w:sz w:val="28"/>
          <w:szCs w:val="28"/>
        </w:rPr>
        <w:t xml:space="preserve"> 4 к постановлению, именуемо</w:t>
      </w:r>
      <w:r w:rsidR="007545A8" w:rsidRPr="0067026C">
        <w:rPr>
          <w:rFonts w:ascii="Times New Roman" w:hAnsi="Times New Roman"/>
          <w:sz w:val="28"/>
          <w:szCs w:val="28"/>
        </w:rPr>
        <w:t>м</w:t>
      </w:r>
      <w:r w:rsidR="00FA1633" w:rsidRPr="0067026C">
        <w:rPr>
          <w:rFonts w:ascii="Times New Roman" w:hAnsi="Times New Roman"/>
          <w:sz w:val="28"/>
          <w:szCs w:val="28"/>
        </w:rPr>
        <w:t xml:space="preserve"> «Тарифы на услуги, оказываемые в бассейне муниципального казенного учреждения «Спортивный комплекс Северо-Енисейского района «</w:t>
      </w:r>
      <w:proofErr w:type="spellStart"/>
      <w:r w:rsidR="00FA1633" w:rsidRPr="0067026C">
        <w:rPr>
          <w:rFonts w:ascii="Times New Roman" w:hAnsi="Times New Roman"/>
          <w:sz w:val="28"/>
          <w:szCs w:val="28"/>
        </w:rPr>
        <w:t>Нерика</w:t>
      </w:r>
      <w:proofErr w:type="spellEnd"/>
      <w:r w:rsidR="00FA1633" w:rsidRPr="0067026C">
        <w:rPr>
          <w:rFonts w:ascii="Times New Roman" w:hAnsi="Times New Roman"/>
          <w:sz w:val="28"/>
          <w:szCs w:val="28"/>
        </w:rPr>
        <w:t>»</w:t>
      </w:r>
      <w:r w:rsidR="007545A8" w:rsidRPr="0067026C">
        <w:rPr>
          <w:rFonts w:ascii="Times New Roman" w:hAnsi="Times New Roman"/>
          <w:sz w:val="28"/>
          <w:szCs w:val="28"/>
        </w:rPr>
        <w:t>,</w:t>
      </w:r>
      <w:r w:rsidR="00FA1633" w:rsidRPr="0067026C">
        <w:rPr>
          <w:rFonts w:ascii="Times New Roman" w:hAnsi="Times New Roman"/>
          <w:sz w:val="28"/>
          <w:szCs w:val="28"/>
        </w:rPr>
        <w:t xml:space="preserve"> </w:t>
      </w:r>
      <w:r w:rsidR="00E7272C" w:rsidRPr="0067026C">
        <w:rPr>
          <w:rFonts w:ascii="Times New Roman" w:hAnsi="Times New Roman"/>
          <w:sz w:val="28"/>
          <w:szCs w:val="28"/>
        </w:rPr>
        <w:t>строку 17 табличной части изложить</w:t>
      </w:r>
      <w:r w:rsidR="00FA1633" w:rsidRPr="0067026C">
        <w:rPr>
          <w:rFonts w:ascii="Times New Roman" w:hAnsi="Times New Roman"/>
          <w:sz w:val="28"/>
          <w:szCs w:val="28"/>
        </w:rPr>
        <w:t xml:space="preserve"> в </w:t>
      </w:r>
      <w:r w:rsidR="007545A8" w:rsidRPr="0067026C">
        <w:rPr>
          <w:rFonts w:ascii="Times New Roman" w:hAnsi="Times New Roman"/>
          <w:sz w:val="28"/>
          <w:szCs w:val="28"/>
        </w:rPr>
        <w:t>следующей</w:t>
      </w:r>
      <w:r w:rsidR="00FA1633" w:rsidRPr="0067026C">
        <w:rPr>
          <w:rFonts w:ascii="Times New Roman" w:hAnsi="Times New Roman"/>
          <w:sz w:val="28"/>
          <w:szCs w:val="28"/>
        </w:rPr>
        <w:t xml:space="preserve"> редакции</w:t>
      </w:r>
      <w:r w:rsidR="00E7272C" w:rsidRPr="0067026C">
        <w:rPr>
          <w:rFonts w:ascii="Times New Roman" w:hAnsi="Times New Roman"/>
          <w:sz w:val="28"/>
          <w:szCs w:val="28"/>
        </w:rPr>
        <w:t>:</w:t>
      </w:r>
    </w:p>
    <w:p w:rsidR="00E7272C" w:rsidRPr="0067026C" w:rsidRDefault="00E7272C" w:rsidP="00FA163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7026C">
        <w:rPr>
          <w:rFonts w:ascii="Times New Roman" w:hAnsi="Times New Roman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3"/>
        <w:gridCol w:w="5216"/>
        <w:gridCol w:w="1613"/>
        <w:gridCol w:w="2112"/>
      </w:tblGrid>
      <w:tr w:rsidR="0067026C" w:rsidRPr="0067026C" w:rsidTr="0099352F">
        <w:trPr>
          <w:trHeight w:val="134"/>
        </w:trPr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99352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9935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eastAsia="Calibri" w:hAnsi="Times New Roman"/>
                <w:sz w:val="28"/>
                <w:szCs w:val="28"/>
              </w:rPr>
              <w:t>Прокат массажного кресла</w:t>
            </w:r>
            <w:proofErr w:type="gramStart"/>
            <w:r w:rsidRPr="0067026C"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  <w:proofErr w:type="gramEnd"/>
            <w:r w:rsidRPr="0067026C">
              <w:rPr>
                <w:rFonts w:ascii="Times New Roman" w:hAnsi="Times New Roman"/>
                <w:sz w:val="28"/>
                <w:szCs w:val="28"/>
                <w:vertAlign w:val="superscript"/>
              </w:rPr>
              <w:t>,5,6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72C" w:rsidRPr="0067026C" w:rsidRDefault="00E7272C" w:rsidP="0099352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eastAsia="Calibri" w:hAnsi="Times New Roman"/>
                <w:sz w:val="28"/>
                <w:szCs w:val="28"/>
              </w:rPr>
              <w:t>1 мин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272C" w:rsidRPr="0067026C" w:rsidRDefault="00E7272C" w:rsidP="0099352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26C">
              <w:rPr>
                <w:rFonts w:ascii="Times New Roman" w:eastAsia="Calibri" w:hAnsi="Times New Roman"/>
                <w:sz w:val="28"/>
                <w:szCs w:val="28"/>
              </w:rPr>
              <w:t>10,00</w:t>
            </w:r>
          </w:p>
        </w:tc>
      </w:tr>
    </w:tbl>
    <w:p w:rsidR="00FA1633" w:rsidRPr="0067026C" w:rsidRDefault="00E7272C" w:rsidP="00E7272C">
      <w:pPr>
        <w:pStyle w:val="a5"/>
        <w:ind w:firstLine="708"/>
        <w:jc w:val="right"/>
        <w:rPr>
          <w:rFonts w:ascii="Times New Roman" w:hAnsi="Times New Roman"/>
          <w:sz w:val="28"/>
          <w:szCs w:val="28"/>
        </w:rPr>
      </w:pPr>
      <w:r w:rsidRPr="0067026C">
        <w:rPr>
          <w:rFonts w:ascii="Times New Roman" w:hAnsi="Times New Roman"/>
          <w:sz w:val="28"/>
          <w:szCs w:val="28"/>
        </w:rPr>
        <w:t>».</w:t>
      </w:r>
    </w:p>
    <w:p w:rsidR="000D65EB" w:rsidRPr="0067026C" w:rsidRDefault="000D65EB" w:rsidP="00816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26C">
        <w:rPr>
          <w:sz w:val="28"/>
          <w:szCs w:val="28"/>
        </w:rPr>
        <w:lastRenderedPageBreak/>
        <w:t xml:space="preserve">2. Опубликовать </w:t>
      </w:r>
      <w:r w:rsidR="008164D0" w:rsidRPr="0067026C">
        <w:rPr>
          <w:sz w:val="28"/>
          <w:szCs w:val="28"/>
        </w:rPr>
        <w:t xml:space="preserve">настоящее </w:t>
      </w:r>
      <w:r w:rsidRPr="0067026C">
        <w:rPr>
          <w:sz w:val="28"/>
          <w:szCs w:val="28"/>
        </w:rPr>
        <w:t xml:space="preserve">постановление в газете «Северо-Енисейский </w:t>
      </w:r>
      <w:r w:rsidR="008164D0" w:rsidRPr="0067026C">
        <w:rPr>
          <w:sz w:val="28"/>
          <w:szCs w:val="28"/>
        </w:rPr>
        <w:t>в</w:t>
      </w:r>
      <w:r w:rsidRPr="0067026C">
        <w:rPr>
          <w:sz w:val="28"/>
          <w:szCs w:val="28"/>
        </w:rPr>
        <w:t>естник» и разместить на официальном сайте Северо-Енисейского района</w:t>
      </w:r>
      <w:r w:rsidR="008164D0" w:rsidRPr="0067026C">
        <w:rPr>
          <w:sz w:val="28"/>
          <w:szCs w:val="28"/>
        </w:rPr>
        <w:t xml:space="preserve"> в информационно-телекоммуникационной сети «Интернет» (</w:t>
      </w:r>
      <w:hyperlink r:id="rId6" w:history="1">
        <w:r w:rsidRPr="0067026C">
          <w:rPr>
            <w:rStyle w:val="a6"/>
            <w:color w:val="auto"/>
            <w:sz w:val="28"/>
            <w:szCs w:val="28"/>
            <w:u w:val="none"/>
            <w:lang w:val="en-US"/>
          </w:rPr>
          <w:t>www</w:t>
        </w:r>
        <w:r w:rsidRPr="0067026C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Pr="0067026C">
          <w:rPr>
            <w:rStyle w:val="a6"/>
            <w:color w:val="auto"/>
            <w:sz w:val="28"/>
            <w:szCs w:val="28"/>
            <w:u w:val="none"/>
            <w:lang w:val="en-US"/>
          </w:rPr>
          <w:t>admse</w:t>
        </w:r>
        <w:proofErr w:type="spellEnd"/>
        <w:r w:rsidRPr="0067026C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Pr="0067026C">
          <w:rPr>
            <w:rStyle w:val="a6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8164D0" w:rsidRPr="0067026C">
        <w:t>)</w:t>
      </w:r>
      <w:r w:rsidRPr="0067026C">
        <w:rPr>
          <w:sz w:val="28"/>
          <w:szCs w:val="28"/>
        </w:rPr>
        <w:t>.</w:t>
      </w:r>
    </w:p>
    <w:p w:rsidR="00492E87" w:rsidRPr="0067026C" w:rsidRDefault="000D65EB" w:rsidP="009C16EA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7026C">
        <w:rPr>
          <w:rFonts w:ascii="Times New Roman" w:hAnsi="Times New Roman"/>
          <w:sz w:val="28"/>
          <w:szCs w:val="28"/>
        </w:rPr>
        <w:t xml:space="preserve">3. Настоящее постановление вступает </w:t>
      </w:r>
      <w:r w:rsidR="0036638D" w:rsidRPr="0067026C">
        <w:rPr>
          <w:rFonts w:ascii="Times New Roman" w:hAnsi="Times New Roman"/>
          <w:sz w:val="28"/>
          <w:szCs w:val="28"/>
        </w:rPr>
        <w:t xml:space="preserve">в силу </w:t>
      </w:r>
      <w:r w:rsidR="00406AE3" w:rsidRPr="0067026C">
        <w:rPr>
          <w:rFonts w:ascii="Times New Roman" w:hAnsi="Times New Roman"/>
          <w:sz w:val="28"/>
          <w:szCs w:val="28"/>
        </w:rPr>
        <w:t xml:space="preserve">со дня </w:t>
      </w:r>
      <w:r w:rsidR="007545A8" w:rsidRPr="0067026C">
        <w:rPr>
          <w:rFonts w:ascii="Times New Roman" w:hAnsi="Times New Roman"/>
          <w:sz w:val="28"/>
          <w:szCs w:val="28"/>
        </w:rPr>
        <w:t xml:space="preserve">его официального </w:t>
      </w:r>
      <w:r w:rsidR="00406AE3" w:rsidRPr="0067026C">
        <w:rPr>
          <w:rFonts w:ascii="Times New Roman" w:hAnsi="Times New Roman"/>
          <w:sz w:val="28"/>
          <w:szCs w:val="28"/>
        </w:rPr>
        <w:t>опубликования</w:t>
      </w:r>
      <w:r w:rsidR="007545A8" w:rsidRPr="0067026C">
        <w:rPr>
          <w:rFonts w:ascii="Times New Roman" w:hAnsi="Times New Roman"/>
          <w:sz w:val="28"/>
          <w:szCs w:val="28"/>
        </w:rPr>
        <w:t xml:space="preserve"> в газете «Северо-Енисейский вестник» и распространяется на правоотношения</w:t>
      </w:r>
      <w:r w:rsidR="00236909" w:rsidRPr="0067026C">
        <w:rPr>
          <w:rFonts w:ascii="Times New Roman" w:hAnsi="Times New Roman"/>
          <w:sz w:val="28"/>
          <w:szCs w:val="28"/>
        </w:rPr>
        <w:t>,</w:t>
      </w:r>
      <w:r w:rsidR="007545A8" w:rsidRPr="0067026C">
        <w:rPr>
          <w:rFonts w:ascii="Times New Roman" w:hAnsi="Times New Roman"/>
          <w:sz w:val="28"/>
          <w:szCs w:val="28"/>
        </w:rPr>
        <w:t xml:space="preserve"> возникшие с 01.03.2023</w:t>
      </w:r>
      <w:r w:rsidR="00DF4D7E" w:rsidRPr="0067026C">
        <w:rPr>
          <w:rFonts w:ascii="Times New Roman" w:hAnsi="Times New Roman"/>
          <w:sz w:val="28"/>
          <w:szCs w:val="28"/>
        </w:rPr>
        <w:t>.</w:t>
      </w:r>
    </w:p>
    <w:p w:rsidR="00EA43BD" w:rsidRPr="0067026C" w:rsidRDefault="00EA43BD" w:rsidP="00B27B2A">
      <w:pPr>
        <w:pStyle w:val="a3"/>
        <w:spacing w:line="240" w:lineRule="auto"/>
        <w:ind w:left="0" w:right="-709"/>
        <w:jc w:val="both"/>
        <w:rPr>
          <w:bCs/>
        </w:rPr>
      </w:pPr>
    </w:p>
    <w:p w:rsidR="009C16EA" w:rsidRPr="0067026C" w:rsidRDefault="009C16EA" w:rsidP="00B27B2A">
      <w:pPr>
        <w:pStyle w:val="a3"/>
        <w:spacing w:line="240" w:lineRule="auto"/>
        <w:ind w:left="0" w:right="-709"/>
        <w:jc w:val="both"/>
        <w:rPr>
          <w:bCs/>
        </w:rPr>
      </w:pPr>
    </w:p>
    <w:p w:rsidR="0067026C" w:rsidRPr="0067026C" w:rsidRDefault="0067026C" w:rsidP="0067026C">
      <w:pPr>
        <w:rPr>
          <w:sz w:val="28"/>
          <w:szCs w:val="28"/>
        </w:rPr>
      </w:pPr>
      <w:r w:rsidRPr="0067026C">
        <w:rPr>
          <w:sz w:val="28"/>
          <w:szCs w:val="28"/>
        </w:rPr>
        <w:t xml:space="preserve">Временно </w:t>
      </w:r>
      <w:proofErr w:type="gramStart"/>
      <w:r w:rsidRPr="0067026C">
        <w:rPr>
          <w:sz w:val="28"/>
          <w:szCs w:val="28"/>
        </w:rPr>
        <w:t>исполняющий</w:t>
      </w:r>
      <w:proofErr w:type="gramEnd"/>
      <w:r w:rsidRPr="0067026C">
        <w:rPr>
          <w:sz w:val="28"/>
          <w:szCs w:val="28"/>
        </w:rPr>
        <w:t xml:space="preserve"> полномочия</w:t>
      </w:r>
    </w:p>
    <w:p w:rsidR="0067026C" w:rsidRPr="0067026C" w:rsidRDefault="0067026C" w:rsidP="0067026C">
      <w:pPr>
        <w:rPr>
          <w:sz w:val="28"/>
          <w:szCs w:val="28"/>
        </w:rPr>
      </w:pPr>
      <w:r w:rsidRPr="0067026C">
        <w:rPr>
          <w:sz w:val="28"/>
          <w:szCs w:val="28"/>
        </w:rPr>
        <w:t>Главы Северо-Енисейского района,</w:t>
      </w:r>
    </w:p>
    <w:p w:rsidR="00217B48" w:rsidRPr="0067026C" w:rsidRDefault="0067026C" w:rsidP="0067026C">
      <w:pPr>
        <w:tabs>
          <w:tab w:val="right" w:pos="4253"/>
        </w:tabs>
        <w:ind w:right="-2"/>
        <w:jc w:val="both"/>
        <w:rPr>
          <w:sz w:val="28"/>
          <w:szCs w:val="28"/>
        </w:rPr>
      </w:pPr>
      <w:r w:rsidRPr="0067026C">
        <w:rPr>
          <w:sz w:val="28"/>
          <w:szCs w:val="28"/>
        </w:rPr>
        <w:t>первый заместите</w:t>
      </w:r>
      <w:r w:rsidR="001225C0">
        <w:rPr>
          <w:sz w:val="28"/>
          <w:szCs w:val="28"/>
        </w:rPr>
        <w:t>ль главы района</w:t>
      </w:r>
      <w:r w:rsidR="001225C0">
        <w:rPr>
          <w:sz w:val="28"/>
          <w:szCs w:val="28"/>
        </w:rPr>
        <w:tab/>
      </w:r>
      <w:r w:rsidR="001225C0">
        <w:rPr>
          <w:sz w:val="28"/>
          <w:szCs w:val="28"/>
        </w:rPr>
        <w:tab/>
      </w:r>
      <w:r w:rsidR="001225C0">
        <w:rPr>
          <w:sz w:val="28"/>
          <w:szCs w:val="28"/>
        </w:rPr>
        <w:tab/>
      </w:r>
      <w:r w:rsidR="001225C0">
        <w:rPr>
          <w:sz w:val="28"/>
          <w:szCs w:val="28"/>
        </w:rPr>
        <w:tab/>
      </w:r>
      <w:r w:rsidR="001225C0">
        <w:rPr>
          <w:sz w:val="28"/>
          <w:szCs w:val="28"/>
        </w:rPr>
        <w:tab/>
      </w:r>
      <w:r w:rsidRPr="0067026C">
        <w:rPr>
          <w:sz w:val="28"/>
          <w:szCs w:val="28"/>
        </w:rPr>
        <w:t>А.Э. Перепелица</w:t>
      </w:r>
    </w:p>
    <w:sectPr w:rsidR="00217B48" w:rsidRPr="0067026C" w:rsidSect="0067026C">
      <w:pgSz w:w="11906" w:h="16838"/>
      <w:pgMar w:top="709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65EB"/>
    <w:rsid w:val="00007201"/>
    <w:rsid w:val="00034C30"/>
    <w:rsid w:val="00041DB3"/>
    <w:rsid w:val="000538CE"/>
    <w:rsid w:val="000667C0"/>
    <w:rsid w:val="00092280"/>
    <w:rsid w:val="000B47E4"/>
    <w:rsid w:val="000B7058"/>
    <w:rsid w:val="000C0C4E"/>
    <w:rsid w:val="000D65EB"/>
    <w:rsid w:val="00102D81"/>
    <w:rsid w:val="00103190"/>
    <w:rsid w:val="001162A0"/>
    <w:rsid w:val="001225C0"/>
    <w:rsid w:val="00140017"/>
    <w:rsid w:val="0014404F"/>
    <w:rsid w:val="00164F74"/>
    <w:rsid w:val="00186EC8"/>
    <w:rsid w:val="001A79C7"/>
    <w:rsid w:val="001B714F"/>
    <w:rsid w:val="00200B3F"/>
    <w:rsid w:val="00215E22"/>
    <w:rsid w:val="00217B48"/>
    <w:rsid w:val="00221742"/>
    <w:rsid w:val="00233810"/>
    <w:rsid w:val="00236909"/>
    <w:rsid w:val="00244BF3"/>
    <w:rsid w:val="0025183D"/>
    <w:rsid w:val="0025381D"/>
    <w:rsid w:val="00263330"/>
    <w:rsid w:val="002646D1"/>
    <w:rsid w:val="00274291"/>
    <w:rsid w:val="00275FE5"/>
    <w:rsid w:val="00283310"/>
    <w:rsid w:val="00285F53"/>
    <w:rsid w:val="00294F35"/>
    <w:rsid w:val="002B667C"/>
    <w:rsid w:val="002B73BC"/>
    <w:rsid w:val="002C47D3"/>
    <w:rsid w:val="002E35EF"/>
    <w:rsid w:val="00304609"/>
    <w:rsid w:val="00327CB9"/>
    <w:rsid w:val="00345250"/>
    <w:rsid w:val="00347037"/>
    <w:rsid w:val="0036638D"/>
    <w:rsid w:val="00394B74"/>
    <w:rsid w:val="003B4810"/>
    <w:rsid w:val="003D1C2A"/>
    <w:rsid w:val="003D54D0"/>
    <w:rsid w:val="003F1EAF"/>
    <w:rsid w:val="00400A3A"/>
    <w:rsid w:val="0040217F"/>
    <w:rsid w:val="00405660"/>
    <w:rsid w:val="00406AE3"/>
    <w:rsid w:val="00413B50"/>
    <w:rsid w:val="004142FF"/>
    <w:rsid w:val="0041778C"/>
    <w:rsid w:val="00434313"/>
    <w:rsid w:val="00457348"/>
    <w:rsid w:val="00483FE8"/>
    <w:rsid w:val="0049068A"/>
    <w:rsid w:val="00491AA6"/>
    <w:rsid w:val="00492E87"/>
    <w:rsid w:val="004D1C32"/>
    <w:rsid w:val="004F6E68"/>
    <w:rsid w:val="005038AD"/>
    <w:rsid w:val="00514C34"/>
    <w:rsid w:val="00523F9F"/>
    <w:rsid w:val="00536B3F"/>
    <w:rsid w:val="00546FE4"/>
    <w:rsid w:val="00547A81"/>
    <w:rsid w:val="00551E28"/>
    <w:rsid w:val="00564733"/>
    <w:rsid w:val="00567218"/>
    <w:rsid w:val="0057529D"/>
    <w:rsid w:val="0059776A"/>
    <w:rsid w:val="005C3B33"/>
    <w:rsid w:val="005E27CB"/>
    <w:rsid w:val="005F3130"/>
    <w:rsid w:val="00600034"/>
    <w:rsid w:val="00600CDD"/>
    <w:rsid w:val="00606D31"/>
    <w:rsid w:val="006317CB"/>
    <w:rsid w:val="00632546"/>
    <w:rsid w:val="00633727"/>
    <w:rsid w:val="0064223E"/>
    <w:rsid w:val="00645A8D"/>
    <w:rsid w:val="0067026C"/>
    <w:rsid w:val="006A3DF8"/>
    <w:rsid w:val="006B4A96"/>
    <w:rsid w:val="006C6F76"/>
    <w:rsid w:val="006D73E7"/>
    <w:rsid w:val="006F4EEB"/>
    <w:rsid w:val="007177CD"/>
    <w:rsid w:val="00750AA9"/>
    <w:rsid w:val="0075177A"/>
    <w:rsid w:val="007545A8"/>
    <w:rsid w:val="007A213D"/>
    <w:rsid w:val="007E0FFB"/>
    <w:rsid w:val="007E6C35"/>
    <w:rsid w:val="007F7D83"/>
    <w:rsid w:val="00805618"/>
    <w:rsid w:val="008115F7"/>
    <w:rsid w:val="008164D0"/>
    <w:rsid w:val="00824EDF"/>
    <w:rsid w:val="00836B1F"/>
    <w:rsid w:val="00837F4C"/>
    <w:rsid w:val="00846E7E"/>
    <w:rsid w:val="00851113"/>
    <w:rsid w:val="0085300D"/>
    <w:rsid w:val="0087668D"/>
    <w:rsid w:val="008961E8"/>
    <w:rsid w:val="008C7A48"/>
    <w:rsid w:val="008D2E2D"/>
    <w:rsid w:val="00906588"/>
    <w:rsid w:val="009114B6"/>
    <w:rsid w:val="009165C2"/>
    <w:rsid w:val="00920304"/>
    <w:rsid w:val="009533F8"/>
    <w:rsid w:val="009553EC"/>
    <w:rsid w:val="00956A87"/>
    <w:rsid w:val="0099283C"/>
    <w:rsid w:val="009A3482"/>
    <w:rsid w:val="009B0FED"/>
    <w:rsid w:val="009C16EA"/>
    <w:rsid w:val="009C3BC0"/>
    <w:rsid w:val="009E659B"/>
    <w:rsid w:val="009F6391"/>
    <w:rsid w:val="009F7DAA"/>
    <w:rsid w:val="00A21E45"/>
    <w:rsid w:val="00A52A2A"/>
    <w:rsid w:val="00A633B7"/>
    <w:rsid w:val="00A65120"/>
    <w:rsid w:val="00A74076"/>
    <w:rsid w:val="00A74E5D"/>
    <w:rsid w:val="00AB3B84"/>
    <w:rsid w:val="00AC7EDE"/>
    <w:rsid w:val="00AD34D3"/>
    <w:rsid w:val="00AD66AC"/>
    <w:rsid w:val="00B02202"/>
    <w:rsid w:val="00B101F9"/>
    <w:rsid w:val="00B179D7"/>
    <w:rsid w:val="00B27B2A"/>
    <w:rsid w:val="00B33AC7"/>
    <w:rsid w:val="00B54C3D"/>
    <w:rsid w:val="00B63BAE"/>
    <w:rsid w:val="00B86AFA"/>
    <w:rsid w:val="00BB4BDD"/>
    <w:rsid w:val="00BC203E"/>
    <w:rsid w:val="00BE3826"/>
    <w:rsid w:val="00C23999"/>
    <w:rsid w:val="00C3039F"/>
    <w:rsid w:val="00C47FA1"/>
    <w:rsid w:val="00C77F96"/>
    <w:rsid w:val="00CA65C7"/>
    <w:rsid w:val="00CB4B4D"/>
    <w:rsid w:val="00CC550F"/>
    <w:rsid w:val="00CC6D86"/>
    <w:rsid w:val="00CD05E4"/>
    <w:rsid w:val="00CE13BF"/>
    <w:rsid w:val="00D00846"/>
    <w:rsid w:val="00D051E6"/>
    <w:rsid w:val="00D37BCF"/>
    <w:rsid w:val="00D611C4"/>
    <w:rsid w:val="00D669FF"/>
    <w:rsid w:val="00D66A4D"/>
    <w:rsid w:val="00D72EA4"/>
    <w:rsid w:val="00D7587B"/>
    <w:rsid w:val="00D85508"/>
    <w:rsid w:val="00D90E79"/>
    <w:rsid w:val="00D92CC9"/>
    <w:rsid w:val="00DA6934"/>
    <w:rsid w:val="00DC2BEA"/>
    <w:rsid w:val="00DD6467"/>
    <w:rsid w:val="00DF4D7E"/>
    <w:rsid w:val="00E015ED"/>
    <w:rsid w:val="00E04ADA"/>
    <w:rsid w:val="00E07253"/>
    <w:rsid w:val="00E07332"/>
    <w:rsid w:val="00E31B3C"/>
    <w:rsid w:val="00E346ED"/>
    <w:rsid w:val="00E41891"/>
    <w:rsid w:val="00E60CCC"/>
    <w:rsid w:val="00E7272C"/>
    <w:rsid w:val="00EA159E"/>
    <w:rsid w:val="00EA43BD"/>
    <w:rsid w:val="00EB4C19"/>
    <w:rsid w:val="00EB741B"/>
    <w:rsid w:val="00EC1522"/>
    <w:rsid w:val="00EC7AE5"/>
    <w:rsid w:val="00EC7C31"/>
    <w:rsid w:val="00ED7A09"/>
    <w:rsid w:val="00EE02A3"/>
    <w:rsid w:val="00EE745D"/>
    <w:rsid w:val="00F121FD"/>
    <w:rsid w:val="00F13792"/>
    <w:rsid w:val="00F14233"/>
    <w:rsid w:val="00F161C6"/>
    <w:rsid w:val="00F164F4"/>
    <w:rsid w:val="00F50298"/>
    <w:rsid w:val="00F61F3F"/>
    <w:rsid w:val="00F62870"/>
    <w:rsid w:val="00F83E92"/>
    <w:rsid w:val="00F84A78"/>
    <w:rsid w:val="00F87414"/>
    <w:rsid w:val="00FA1633"/>
    <w:rsid w:val="00FB6918"/>
    <w:rsid w:val="00FC1D59"/>
    <w:rsid w:val="00FD535B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65EB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D65EB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uiPriority w:val="1"/>
    <w:qFormat/>
    <w:rsid w:val="000D6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0D65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6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5E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92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83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List Paragraph"/>
    <w:basedOn w:val="a"/>
    <w:uiPriority w:val="99"/>
    <w:qFormat/>
    <w:rsid w:val="00217B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FA16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FA1633"/>
    <w:rPr>
      <w:rFonts w:ascii="Calibri" w:eastAsia="Times New Roman" w:hAnsi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s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SVV</dc:creator>
  <cp:lastModifiedBy>Кудрявцева Валентина Юрьевна</cp:lastModifiedBy>
  <cp:revision>20</cp:revision>
  <cp:lastPrinted>2023-02-21T08:17:00Z</cp:lastPrinted>
  <dcterms:created xsi:type="dcterms:W3CDTF">2021-03-02T09:03:00Z</dcterms:created>
  <dcterms:modified xsi:type="dcterms:W3CDTF">2023-03-03T05:30:00Z</dcterms:modified>
</cp:coreProperties>
</file>