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6A7F" w:rsidP="00E721B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721B1"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 xml:space="preserve">» </w:t>
            </w:r>
            <w:r w:rsidR="00E721B1">
              <w:rPr>
                <w:sz w:val="28"/>
                <w:u w:val="single"/>
              </w:rPr>
              <w:t xml:space="preserve">июля </w:t>
            </w:r>
            <w:r>
              <w:rPr>
                <w:sz w:val="28"/>
              </w:rPr>
              <w:t>2021</w:t>
            </w:r>
            <w:r w:rsidR="0067705B"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201C57" w:rsidRDefault="0067705B" w:rsidP="00E721B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721B1">
              <w:rPr>
                <w:sz w:val="28"/>
              </w:rPr>
              <w:t xml:space="preserve"> </w:t>
            </w:r>
            <w:r w:rsidR="00E721B1">
              <w:rPr>
                <w:sz w:val="28"/>
                <w:u w:val="single"/>
              </w:rPr>
              <w:t>301-п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493C32" w:rsidRDefault="0067705B" w:rsidP="0067705B">
      <w:pPr>
        <w:ind w:right="-83"/>
        <w:jc w:val="both"/>
        <w:rPr>
          <w:b/>
          <w:sz w:val="28"/>
          <w:szCs w:val="28"/>
        </w:rPr>
      </w:pPr>
      <w:r w:rsidRPr="00E43969">
        <w:rPr>
          <w:b/>
          <w:sz w:val="28"/>
          <w:szCs w:val="28"/>
        </w:rPr>
        <w:t xml:space="preserve">Об </w:t>
      </w:r>
      <w:r w:rsidRPr="00493C32">
        <w:rPr>
          <w:b/>
          <w:sz w:val="28"/>
          <w:szCs w:val="28"/>
        </w:rPr>
        <w:t>утверждении административного регламента по предоставлению муниципальной услуги «</w:t>
      </w:r>
      <w:r w:rsidR="00493C32" w:rsidRPr="00493C32">
        <w:rPr>
          <w:b/>
          <w:sz w:val="28"/>
          <w:szCs w:val="28"/>
        </w:rPr>
        <w:t>Приватизация жилых помещений</w:t>
      </w:r>
      <w:r w:rsidR="004C0240">
        <w:rPr>
          <w:b/>
          <w:sz w:val="28"/>
          <w:szCs w:val="28"/>
        </w:rPr>
        <w:t>, находящихся в муниципальной собственности Северо-Енисейского</w:t>
      </w:r>
      <w:r w:rsidR="00493C32">
        <w:rPr>
          <w:b/>
          <w:sz w:val="28"/>
          <w:szCs w:val="28"/>
        </w:rPr>
        <w:t xml:space="preserve"> район</w:t>
      </w:r>
      <w:r w:rsidR="004C0240">
        <w:rPr>
          <w:b/>
          <w:sz w:val="28"/>
          <w:szCs w:val="28"/>
        </w:rPr>
        <w:t>а</w:t>
      </w:r>
      <w:r w:rsidR="00676A7F">
        <w:rPr>
          <w:b/>
          <w:sz w:val="28"/>
          <w:szCs w:val="28"/>
        </w:rPr>
        <w:t xml:space="preserve"> Красноярского края</w:t>
      </w:r>
      <w:r w:rsidRPr="00493C32">
        <w:rPr>
          <w:b/>
          <w:bCs/>
          <w:sz w:val="28"/>
          <w:szCs w:val="28"/>
        </w:rPr>
        <w:t>»</w:t>
      </w:r>
    </w:p>
    <w:p w:rsidR="0067705B" w:rsidRPr="00493C32" w:rsidRDefault="0067705B" w:rsidP="0067705B">
      <w:pPr>
        <w:pStyle w:val="a4"/>
        <w:suppressAutoHyphens/>
        <w:spacing w:after="0"/>
        <w:jc w:val="both"/>
        <w:rPr>
          <w:b/>
          <w:sz w:val="28"/>
          <w:szCs w:val="28"/>
        </w:rPr>
      </w:pPr>
    </w:p>
    <w:p w:rsidR="00AD6AF4" w:rsidRDefault="00AD6AF4" w:rsidP="00AD6AF4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475B7C">
        <w:rPr>
          <w:sz w:val="28"/>
          <w:szCs w:val="28"/>
        </w:rPr>
        <w:t xml:space="preserve"> Федеральным </w:t>
      </w:r>
      <w:hyperlink r:id="rId6" w:history="1">
        <w:r w:rsidRPr="00475B7C">
          <w:rPr>
            <w:sz w:val="28"/>
            <w:szCs w:val="28"/>
          </w:rPr>
          <w:t>законом</w:t>
        </w:r>
      </w:hyperlink>
      <w:r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493C32">
        <w:rPr>
          <w:sz w:val="28"/>
          <w:szCs w:val="28"/>
        </w:rPr>
        <w:t>Законом Российской Федерации от 04.07.1991 № 1541-1 «О приватизации жилищног</w:t>
      </w:r>
      <w:r>
        <w:rPr>
          <w:sz w:val="28"/>
          <w:szCs w:val="28"/>
        </w:rPr>
        <w:t xml:space="preserve">о фонда в Российской Федерации», руководствуясь </w:t>
      </w:r>
      <w:r w:rsidRPr="00A9435B">
        <w:rPr>
          <w:color w:val="000000" w:themeColor="text1"/>
          <w:sz w:val="28"/>
          <w:szCs w:val="28"/>
        </w:rPr>
        <w:t>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</w:t>
      </w:r>
      <w:proofErr w:type="gramEnd"/>
      <w:r w:rsidRPr="00A9435B">
        <w:rPr>
          <w:color w:val="000000" w:themeColor="text1"/>
          <w:sz w:val="28"/>
          <w:szCs w:val="28"/>
        </w:rPr>
        <w:t xml:space="preserve"> услуг»,</w:t>
      </w:r>
      <w:r w:rsidRPr="00475B7C">
        <w:rPr>
          <w:sz w:val="28"/>
          <w:szCs w:val="28"/>
        </w:rPr>
        <w:t xml:space="preserve"> статьей 34 Устава </w:t>
      </w:r>
      <w:r>
        <w:rPr>
          <w:sz w:val="28"/>
          <w:szCs w:val="28"/>
        </w:rPr>
        <w:t>Северо-Енисейского района</w:t>
      </w:r>
      <w:r w:rsidR="00AE10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5B7C">
        <w:rPr>
          <w:sz w:val="28"/>
          <w:szCs w:val="28"/>
        </w:rPr>
        <w:t>ПОСТАНОВЛЯЮ:</w:t>
      </w:r>
    </w:p>
    <w:p w:rsidR="00AD6AF4" w:rsidRDefault="00AD6AF4" w:rsidP="009D55B5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AD6AF4" w:rsidRPr="00C66F64" w:rsidRDefault="00AD6AF4" w:rsidP="00AD6AF4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66F64">
        <w:rPr>
          <w:sz w:val="28"/>
          <w:szCs w:val="28"/>
        </w:rPr>
        <w:t xml:space="preserve">Утвердить административный регламент </w:t>
      </w:r>
      <w:r>
        <w:rPr>
          <w:sz w:val="28"/>
          <w:szCs w:val="28"/>
        </w:rPr>
        <w:t xml:space="preserve">по предоставлению </w:t>
      </w:r>
      <w:r w:rsidRPr="00C66F64">
        <w:rPr>
          <w:sz w:val="28"/>
          <w:szCs w:val="28"/>
        </w:rPr>
        <w:t xml:space="preserve">муниципальной услуги </w:t>
      </w:r>
      <w:r w:rsidRPr="00AD6AF4">
        <w:rPr>
          <w:sz w:val="28"/>
          <w:szCs w:val="28"/>
        </w:rPr>
        <w:t>«Приватизация жилых помещений, находящихся в муниципальной собственности Северо-Енисейского района</w:t>
      </w:r>
      <w:r w:rsidR="00676A7F">
        <w:rPr>
          <w:sz w:val="28"/>
          <w:szCs w:val="28"/>
        </w:rPr>
        <w:t xml:space="preserve"> Красноярского края</w:t>
      </w:r>
      <w:r w:rsidRPr="00AD6AF4">
        <w:rPr>
          <w:sz w:val="28"/>
          <w:szCs w:val="28"/>
        </w:rPr>
        <w:t>»</w:t>
      </w:r>
      <w:r w:rsidR="00676A7F">
        <w:rPr>
          <w:bCs/>
          <w:sz w:val="28"/>
          <w:szCs w:val="28"/>
        </w:rPr>
        <w:t xml:space="preserve"> согласно приложению</w:t>
      </w:r>
      <w:r w:rsidRPr="00C66F64">
        <w:rPr>
          <w:bCs/>
          <w:sz w:val="28"/>
          <w:szCs w:val="28"/>
        </w:rPr>
        <w:t xml:space="preserve"> к настоящему постановлению.</w:t>
      </w:r>
    </w:p>
    <w:p w:rsidR="00AD6AF4" w:rsidRDefault="00AD6AF4" w:rsidP="00AD6AF4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C66F64">
        <w:rPr>
          <w:sz w:val="28"/>
          <w:szCs w:val="28"/>
        </w:rPr>
        <w:t xml:space="preserve">2. </w:t>
      </w:r>
      <w:proofErr w:type="gramStart"/>
      <w:r w:rsidRPr="00C66F64">
        <w:rPr>
          <w:sz w:val="28"/>
          <w:szCs w:val="28"/>
        </w:rPr>
        <w:t>Контроль за</w:t>
      </w:r>
      <w:proofErr w:type="gramEnd"/>
      <w:r w:rsidRPr="00C66F64">
        <w:rPr>
          <w:sz w:val="28"/>
          <w:szCs w:val="28"/>
        </w:rPr>
        <w:t xml:space="preserve"> выполнением настоящего постановления возложить на руководителя Комитета по</w:t>
      </w:r>
      <w:r w:rsidRPr="002C6035">
        <w:rPr>
          <w:sz w:val="28"/>
          <w:szCs w:val="28"/>
        </w:rPr>
        <w:t xml:space="preserve"> управлению муниципальным имуществом администрации Северо-Енисейского района.</w:t>
      </w:r>
    </w:p>
    <w:p w:rsidR="00676A7F" w:rsidRPr="00AE1027" w:rsidRDefault="00AD6AF4" w:rsidP="00676A7F">
      <w:pPr>
        <w:ind w:firstLine="567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676A7F" w:rsidRPr="00ED3226">
        <w:rPr>
          <w:sz w:val="28"/>
          <w:szCs w:val="28"/>
        </w:rPr>
        <w:t xml:space="preserve">. Настоящее постановление подлежит опубликованию в газете «Северо-Енисейский </w:t>
      </w:r>
      <w:r w:rsidR="00676A7F">
        <w:rPr>
          <w:sz w:val="28"/>
          <w:szCs w:val="28"/>
        </w:rPr>
        <w:t>вестник</w:t>
      </w:r>
      <w:r w:rsidR="00676A7F" w:rsidRPr="00ED3226">
        <w:rPr>
          <w:sz w:val="28"/>
          <w:szCs w:val="28"/>
        </w:rPr>
        <w:t>» и размещению на официальном сайте Северо-Енисейского района</w:t>
      </w:r>
      <w:r w:rsidR="00AE1027" w:rsidRPr="00AE1027">
        <w:rPr>
          <w:sz w:val="28"/>
          <w:szCs w:val="28"/>
        </w:rPr>
        <w:t xml:space="preserve"> (</w:t>
      </w:r>
      <w:r w:rsidR="00AE1027">
        <w:rPr>
          <w:sz w:val="28"/>
          <w:szCs w:val="28"/>
          <w:lang w:val="en-US"/>
        </w:rPr>
        <w:t>www</w:t>
      </w:r>
      <w:r w:rsidR="00AE1027" w:rsidRPr="00AE1027">
        <w:rPr>
          <w:sz w:val="28"/>
          <w:szCs w:val="28"/>
        </w:rPr>
        <w:t>.</w:t>
      </w:r>
      <w:r w:rsidR="00AE1027">
        <w:rPr>
          <w:sz w:val="28"/>
          <w:szCs w:val="28"/>
          <w:lang w:val="en-US"/>
        </w:rPr>
        <w:t>admse</w:t>
      </w:r>
      <w:r w:rsidR="00AE1027" w:rsidRPr="00AE1027">
        <w:rPr>
          <w:sz w:val="28"/>
          <w:szCs w:val="28"/>
        </w:rPr>
        <w:t>.</w:t>
      </w:r>
      <w:proofErr w:type="spellStart"/>
      <w:r w:rsidR="00AE1027">
        <w:rPr>
          <w:sz w:val="28"/>
          <w:szCs w:val="28"/>
          <w:lang w:val="en-US"/>
        </w:rPr>
        <w:t>ru</w:t>
      </w:r>
      <w:proofErr w:type="spellEnd"/>
      <w:r w:rsidR="00AE1027" w:rsidRPr="00AE1027">
        <w:rPr>
          <w:sz w:val="28"/>
          <w:szCs w:val="28"/>
        </w:rPr>
        <w:t>).</w:t>
      </w:r>
    </w:p>
    <w:p w:rsidR="00676A7F" w:rsidRPr="00676A7F" w:rsidRDefault="00676A7F" w:rsidP="00676A7F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D3226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 в газете «Северо-Енисейский </w:t>
      </w:r>
      <w:r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>».</w:t>
      </w:r>
    </w:p>
    <w:p w:rsidR="00AD6AF4" w:rsidRDefault="00AD6AF4" w:rsidP="009D55B5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AD6AF4" w:rsidRDefault="00AD6AF4" w:rsidP="00AD6AF4">
      <w:pPr>
        <w:jc w:val="both"/>
        <w:rPr>
          <w:sz w:val="28"/>
          <w:szCs w:val="28"/>
        </w:rPr>
      </w:pPr>
    </w:p>
    <w:p w:rsidR="00AD6AF4" w:rsidRDefault="00AD6AF4" w:rsidP="00AD6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D6AF4" w:rsidRPr="0045761B" w:rsidRDefault="00AD6AF4" w:rsidP="00AD6AF4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Главы Северо-Енисейского района,</w:t>
      </w:r>
    </w:p>
    <w:p w:rsidR="00AD6AF4" w:rsidRPr="0045761B" w:rsidRDefault="00AD6AF4" w:rsidP="00AD6AF4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первый заместитель г</w:t>
      </w:r>
      <w:r w:rsidR="009D55B5">
        <w:rPr>
          <w:sz w:val="28"/>
          <w:szCs w:val="28"/>
        </w:rPr>
        <w:t>лавы района</w:t>
      </w:r>
      <w:r w:rsidR="009D55B5">
        <w:rPr>
          <w:sz w:val="28"/>
          <w:szCs w:val="28"/>
        </w:rPr>
        <w:tab/>
      </w:r>
      <w:r w:rsidR="009D55B5">
        <w:rPr>
          <w:sz w:val="28"/>
          <w:szCs w:val="28"/>
        </w:rPr>
        <w:tab/>
      </w:r>
      <w:r w:rsidR="009D55B5">
        <w:rPr>
          <w:sz w:val="28"/>
          <w:szCs w:val="28"/>
        </w:rPr>
        <w:tab/>
      </w:r>
      <w:r w:rsidR="009D55B5">
        <w:rPr>
          <w:sz w:val="28"/>
          <w:szCs w:val="28"/>
        </w:rPr>
        <w:tab/>
      </w:r>
      <w:r w:rsidR="009D55B5">
        <w:rPr>
          <w:sz w:val="28"/>
          <w:szCs w:val="28"/>
        </w:rPr>
        <w:tab/>
      </w:r>
      <w:r w:rsidR="009D55B5">
        <w:rPr>
          <w:sz w:val="28"/>
          <w:szCs w:val="28"/>
        </w:rPr>
        <w:tab/>
      </w:r>
      <w:r w:rsidRPr="0045761B">
        <w:rPr>
          <w:sz w:val="28"/>
          <w:szCs w:val="28"/>
        </w:rPr>
        <w:t>А.Н. Рябцев</w:t>
      </w:r>
    </w:p>
    <w:p w:rsidR="009D55B5" w:rsidRDefault="00AD6AF4" w:rsidP="009D55B5">
      <w:pPr>
        <w:jc w:val="right"/>
        <w:rPr>
          <w:sz w:val="20"/>
          <w:szCs w:val="20"/>
        </w:rPr>
      </w:pPr>
      <w:r>
        <w:br w:type="page"/>
      </w:r>
      <w:r w:rsidR="0067705B" w:rsidRPr="00B467DF">
        <w:rPr>
          <w:sz w:val="20"/>
          <w:szCs w:val="20"/>
        </w:rPr>
        <w:lastRenderedPageBreak/>
        <w:t>П</w:t>
      </w:r>
      <w:r w:rsidR="00B467DF" w:rsidRPr="00B467DF">
        <w:rPr>
          <w:sz w:val="20"/>
          <w:szCs w:val="20"/>
        </w:rPr>
        <w:t>риложение</w:t>
      </w:r>
    </w:p>
    <w:p w:rsidR="0067705B" w:rsidRPr="00B467DF" w:rsidRDefault="0067705B" w:rsidP="009D55B5">
      <w:pPr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к постановлению</w:t>
      </w:r>
    </w:p>
    <w:p w:rsidR="0067705B" w:rsidRPr="00B467DF" w:rsidRDefault="0067705B" w:rsidP="009D55B5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администрации Северо-Енисейского района</w:t>
      </w:r>
    </w:p>
    <w:p w:rsidR="0067705B" w:rsidRPr="00B467DF" w:rsidRDefault="0067705B" w:rsidP="009D55B5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от «</w:t>
      </w:r>
      <w:r w:rsidR="00E721B1">
        <w:rPr>
          <w:sz w:val="20"/>
          <w:szCs w:val="20"/>
          <w:u w:val="single"/>
        </w:rPr>
        <w:t>30</w:t>
      </w:r>
      <w:r w:rsidRPr="00B467DF">
        <w:rPr>
          <w:sz w:val="20"/>
          <w:szCs w:val="20"/>
        </w:rPr>
        <w:t xml:space="preserve">» </w:t>
      </w:r>
      <w:r w:rsidR="00E721B1">
        <w:rPr>
          <w:sz w:val="20"/>
          <w:szCs w:val="20"/>
        </w:rPr>
        <w:t xml:space="preserve"> </w:t>
      </w:r>
      <w:r w:rsidR="00E721B1" w:rsidRPr="00E721B1">
        <w:rPr>
          <w:sz w:val="20"/>
          <w:szCs w:val="20"/>
          <w:u w:val="single"/>
        </w:rPr>
        <w:t>07.</w:t>
      </w:r>
      <w:r w:rsidR="00676A7F" w:rsidRPr="00E721B1">
        <w:rPr>
          <w:sz w:val="20"/>
          <w:szCs w:val="20"/>
          <w:u w:val="single"/>
        </w:rPr>
        <w:t xml:space="preserve"> 2021</w:t>
      </w:r>
      <w:r w:rsidRPr="00B467DF">
        <w:rPr>
          <w:sz w:val="20"/>
          <w:szCs w:val="20"/>
        </w:rPr>
        <w:t xml:space="preserve"> № </w:t>
      </w:r>
      <w:r w:rsidR="00E721B1">
        <w:rPr>
          <w:sz w:val="20"/>
          <w:szCs w:val="20"/>
          <w:u w:val="single"/>
        </w:rPr>
        <w:t>301-п</w:t>
      </w:r>
    </w:p>
    <w:p w:rsidR="0067705B" w:rsidRDefault="0067705B" w:rsidP="009D55B5">
      <w:pPr>
        <w:autoSpaceDE w:val="0"/>
        <w:autoSpaceDN w:val="0"/>
        <w:adjustRightInd w:val="0"/>
        <w:rPr>
          <w:sz w:val="28"/>
          <w:szCs w:val="28"/>
        </w:rPr>
      </w:pPr>
      <w:bookmarkStart w:id="0" w:name="Par144"/>
      <w:bookmarkEnd w:id="0"/>
    </w:p>
    <w:p w:rsidR="009D55B5" w:rsidRPr="00707F38" w:rsidRDefault="009D55B5" w:rsidP="009D55B5">
      <w:pPr>
        <w:autoSpaceDE w:val="0"/>
        <w:autoSpaceDN w:val="0"/>
        <w:adjustRightInd w:val="0"/>
        <w:rPr>
          <w:sz w:val="28"/>
          <w:szCs w:val="28"/>
        </w:rPr>
      </w:pPr>
    </w:p>
    <w:p w:rsidR="00AD6AF4" w:rsidRPr="00C66F64" w:rsidRDefault="009D55B5" w:rsidP="00AD6AF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Административный регламент</w:t>
      </w:r>
    </w:p>
    <w:p w:rsidR="0067705B" w:rsidRPr="008112A1" w:rsidRDefault="00AD6AF4" w:rsidP="0067705B">
      <w:pPr>
        <w:autoSpaceDE w:val="0"/>
        <w:autoSpaceDN w:val="0"/>
        <w:adjustRightInd w:val="0"/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Pr="00C66F64">
        <w:rPr>
          <w:sz w:val="28"/>
          <w:szCs w:val="28"/>
        </w:rPr>
        <w:t xml:space="preserve">муниципальной услуги </w:t>
      </w:r>
      <w:r w:rsidRPr="00AD6AF4">
        <w:rPr>
          <w:sz w:val="28"/>
          <w:szCs w:val="28"/>
        </w:rPr>
        <w:t>«Приватизация жилых помещений, находящихся в муниципальной собственности Северо-Енисейского района</w:t>
      </w:r>
      <w:r w:rsidR="00EC4DAC">
        <w:rPr>
          <w:sz w:val="28"/>
          <w:szCs w:val="28"/>
        </w:rPr>
        <w:t xml:space="preserve"> Красноярского края</w:t>
      </w:r>
      <w:r w:rsidRPr="00AD6AF4">
        <w:rPr>
          <w:sz w:val="28"/>
          <w:szCs w:val="28"/>
        </w:rPr>
        <w:t>»</w:t>
      </w:r>
    </w:p>
    <w:p w:rsidR="00AD6AF4" w:rsidRDefault="00AD6AF4" w:rsidP="00677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705B" w:rsidRPr="00B82D1B" w:rsidRDefault="0067705B" w:rsidP="00677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7705B" w:rsidRPr="00B82D1B" w:rsidRDefault="0067705B" w:rsidP="009D55B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705B" w:rsidRDefault="0067705B" w:rsidP="001243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 xml:space="preserve">1.1 Настоящий административный регламент </w:t>
      </w:r>
      <w:r w:rsidR="00AD6AF4">
        <w:rPr>
          <w:sz w:val="28"/>
          <w:szCs w:val="28"/>
        </w:rPr>
        <w:t xml:space="preserve">по предоставлению </w:t>
      </w:r>
      <w:r w:rsidR="00AD6AF4" w:rsidRPr="00C66F64">
        <w:rPr>
          <w:sz w:val="28"/>
          <w:szCs w:val="28"/>
        </w:rPr>
        <w:t xml:space="preserve">муниципальной услуги </w:t>
      </w:r>
      <w:r w:rsidR="00AD6AF4" w:rsidRPr="00AD6AF4">
        <w:rPr>
          <w:sz w:val="28"/>
          <w:szCs w:val="28"/>
        </w:rPr>
        <w:t>«Приватизация жилых помещений, находящихся в муниципальной собственности Северо-Енисейского района»</w:t>
      </w:r>
      <w:r w:rsidR="00AD6AF4" w:rsidRPr="00124389">
        <w:rPr>
          <w:sz w:val="28"/>
          <w:szCs w:val="28"/>
        </w:rPr>
        <w:t xml:space="preserve"> </w:t>
      </w:r>
      <w:r w:rsidRPr="00124389">
        <w:rPr>
          <w:sz w:val="28"/>
          <w:szCs w:val="28"/>
        </w:rPr>
        <w:t>(далее - административный регламент) устанавливает порядок, сроки и последовательность административных</w:t>
      </w:r>
      <w:r w:rsidRPr="005C799D">
        <w:rPr>
          <w:sz w:val="28"/>
          <w:szCs w:val="28"/>
        </w:rPr>
        <w:t xml:space="preserve"> процедур при предоставлении муниципальной услуги в соответствии с законодательством Российской Федерации.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6511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 и определяет сроки и последовательность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5B" w:rsidRPr="00AD6AF4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</w:t>
      </w:r>
      <w:r w:rsidRPr="005F4973">
        <w:rPr>
          <w:rFonts w:ascii="Times New Roman" w:hAnsi="Times New Roman" w:cs="Times New Roman"/>
          <w:sz w:val="28"/>
          <w:szCs w:val="28"/>
        </w:rPr>
        <w:t xml:space="preserve">Органом администрации Северо-Енисейского района, уполномоченным оказывать муниципальную услугу, </w:t>
      </w: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AD6AF4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5F4973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муниципальным имуществом администрации Северо-Енисейского района</w:t>
      </w: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орган, оказывающий муниципальную услугу).</w:t>
      </w:r>
    </w:p>
    <w:p w:rsidR="0067705B" w:rsidRPr="00AD6AF4" w:rsidRDefault="0067705B" w:rsidP="00124389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5F4973">
        <w:rPr>
          <w:sz w:val="28"/>
          <w:szCs w:val="28"/>
        </w:rPr>
        <w:t xml:space="preserve">1.4. </w:t>
      </w:r>
      <w:r w:rsidR="00124389" w:rsidRPr="00AD6AF4">
        <w:rPr>
          <w:color w:val="000000" w:themeColor="text1"/>
          <w:sz w:val="28"/>
          <w:szCs w:val="28"/>
        </w:rPr>
        <w:t>Заявителями на предоставление муниципальной услуги могут выступать</w:t>
      </w:r>
      <w:r w:rsidR="00124389" w:rsidRPr="00AD6AF4">
        <w:rPr>
          <w:color w:val="000000" w:themeColor="text1"/>
        </w:rPr>
        <w:t xml:space="preserve"> </w:t>
      </w:r>
      <w:r w:rsidR="00124389" w:rsidRPr="00AD6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граждане Российской Федерации, имеющие право пользования жилыми помещениями муниципального жилищного фонда </w:t>
      </w:r>
      <w:r w:rsidR="004555A7" w:rsidRPr="00AD6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Северо-Енисейского района </w:t>
      </w:r>
      <w:r w:rsidR="00124389" w:rsidRPr="00AD6AF4">
        <w:rPr>
          <w:rFonts w:eastAsiaTheme="minorHAnsi"/>
          <w:color w:val="000000" w:themeColor="text1"/>
          <w:sz w:val="28"/>
          <w:szCs w:val="28"/>
          <w:lang w:eastAsia="en-US"/>
        </w:rPr>
        <w:t>на условиях социального найма</w:t>
      </w:r>
      <w:r w:rsidR="004555A7" w:rsidRPr="00AD6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9410F">
        <w:rPr>
          <w:color w:val="000000" w:themeColor="text1"/>
          <w:sz w:val="28"/>
          <w:szCs w:val="28"/>
        </w:rPr>
        <w:t>(далее – з</w:t>
      </w:r>
      <w:r w:rsidRPr="00AD6AF4">
        <w:rPr>
          <w:color w:val="000000" w:themeColor="text1"/>
          <w:sz w:val="28"/>
          <w:szCs w:val="28"/>
        </w:rPr>
        <w:t>аявител</w:t>
      </w:r>
      <w:r w:rsidR="004555A7" w:rsidRPr="00AD6AF4">
        <w:rPr>
          <w:color w:val="000000" w:themeColor="text1"/>
          <w:sz w:val="28"/>
          <w:szCs w:val="28"/>
        </w:rPr>
        <w:t>и</w:t>
      </w:r>
      <w:r w:rsidRPr="00AD6AF4">
        <w:rPr>
          <w:color w:val="000000" w:themeColor="text1"/>
          <w:sz w:val="28"/>
          <w:szCs w:val="28"/>
        </w:rPr>
        <w:t>).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389">
        <w:rPr>
          <w:rFonts w:ascii="Times New Roman" w:hAnsi="Times New Roman" w:cs="Times New Roman"/>
          <w:sz w:val="28"/>
          <w:szCs w:val="28"/>
        </w:rPr>
        <w:t xml:space="preserve">1.5. </w:t>
      </w:r>
      <w:r w:rsidR="0089410F">
        <w:rPr>
          <w:rFonts w:ascii="Times New Roman" w:hAnsi="Times New Roman" w:cs="Times New Roman"/>
          <w:color w:val="000000"/>
          <w:sz w:val="28"/>
          <w:szCs w:val="28"/>
        </w:rPr>
        <w:t>Информирование з</w:t>
      </w:r>
      <w:r w:rsidRPr="00124389">
        <w:rPr>
          <w:rFonts w:ascii="Times New Roman" w:hAnsi="Times New Roman" w:cs="Times New Roman"/>
          <w:color w:val="000000"/>
          <w:sz w:val="28"/>
          <w:szCs w:val="28"/>
        </w:rPr>
        <w:t>аявителей о порядке предоставления муниципальной услуги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67705B" w:rsidRPr="00AD6AF4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21-0-60, 21-1-17 и с использованием средств электронного информирования по адресу электронной почты администрации Северо-Енисейского района: </w:t>
      </w:r>
      <w:hyperlink r:id="rId7" w:history="1"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</w:rPr>
          <w:t>se@inbox.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9527E">
        <w:t xml:space="preserve"> </w:t>
      </w:r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электронной почты органа, оказывающего муниципальную услугу: </w:t>
      </w:r>
      <w:proofErr w:type="spellStart"/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5F1BAE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27E">
        <w:rPr>
          <w:rFonts w:ascii="Times New Roman" w:hAnsi="Times New Roman" w:cs="Times New Roman"/>
          <w:sz w:val="28"/>
          <w:szCs w:val="28"/>
        </w:rPr>
        <w:t>посредством</w:t>
      </w:r>
      <w:r w:rsidRPr="005F1BAE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, на стендах в помещениях администрации Северо-Енисейского района;</w:t>
      </w:r>
    </w:p>
    <w:p w:rsidR="0067705B" w:rsidRPr="00AD6AF4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color w:val="000000" w:themeColor="text1"/>
          <w:sz w:val="28"/>
          <w:szCs w:val="28"/>
          <w:lang w:eastAsia="en-US"/>
        </w:rPr>
      </w:pPr>
      <w:r w:rsidRPr="00AD6AF4">
        <w:rPr>
          <w:color w:val="000000" w:themeColor="text1"/>
          <w:sz w:val="28"/>
          <w:szCs w:val="28"/>
        </w:rPr>
        <w:t xml:space="preserve">путем размещения на Едином </w:t>
      </w:r>
      <w:r w:rsidRPr="00AD6AF4">
        <w:rPr>
          <w:color w:val="000000" w:themeColor="text1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AD6AF4">
        <w:rPr>
          <w:color w:val="000000" w:themeColor="text1"/>
          <w:sz w:val="28"/>
          <w:szCs w:val="28"/>
        </w:rPr>
        <w:t xml:space="preserve">по адресу: </w:t>
      </w:r>
      <w:proofErr w:type="spellStart"/>
      <w:r w:rsidRPr="00AD6AF4">
        <w:rPr>
          <w:color w:val="000000" w:themeColor="text1"/>
          <w:sz w:val="28"/>
          <w:szCs w:val="28"/>
        </w:rPr>
        <w:t>gosuslugi.ru</w:t>
      </w:r>
      <w:proofErr w:type="spellEnd"/>
      <w:r w:rsidRPr="00AD6AF4">
        <w:rPr>
          <w:color w:val="000000" w:themeColor="text1"/>
          <w:sz w:val="28"/>
          <w:szCs w:val="28"/>
        </w:rPr>
        <w:t xml:space="preserve"> и </w:t>
      </w:r>
      <w:r w:rsidRPr="00AD6AF4">
        <w:rPr>
          <w:rFonts w:eastAsia="Calibri"/>
          <w:color w:val="000000" w:themeColor="text1"/>
          <w:sz w:val="28"/>
          <w:szCs w:val="28"/>
          <w:lang w:eastAsia="en-US"/>
        </w:rPr>
        <w:t xml:space="preserve">Портале государственных услуг </w:t>
      </w:r>
      <w:r w:rsidRPr="00AD6AF4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Красноярского края </w:t>
      </w:r>
      <w:proofErr w:type="spellStart"/>
      <w:r w:rsidRPr="00AD6AF4">
        <w:rPr>
          <w:rFonts w:eastAsia="Calibri"/>
          <w:color w:val="000000" w:themeColor="text1"/>
          <w:sz w:val="28"/>
          <w:szCs w:val="28"/>
          <w:lang w:eastAsia="en-US"/>
        </w:rPr>
        <w:t>gosuslugi.krskstate.ru</w:t>
      </w:r>
      <w:proofErr w:type="spellEnd"/>
      <w:r w:rsidRPr="00AD6AF4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портал государственных услуг);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D6AF4">
        <w:rPr>
          <w:color w:val="000000" w:themeColor="text1"/>
          <w:sz w:val="28"/>
          <w:szCs w:val="28"/>
        </w:rPr>
        <w:t>в Многофункциональном центре предоставления государственных и муниципальных услуг» (далее</w:t>
      </w:r>
      <w:r w:rsidRPr="00FF5201">
        <w:rPr>
          <w:color w:val="000000"/>
          <w:sz w:val="28"/>
          <w:szCs w:val="28"/>
        </w:rPr>
        <w:t xml:space="preserve"> – МФЦ</w:t>
      </w:r>
      <w:r w:rsidR="00AD6AF4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67705B" w:rsidRPr="00FF520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№1 к настоящему регламенту.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67705B" w:rsidRPr="00B169C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9CA">
        <w:rPr>
          <w:sz w:val="28"/>
          <w:szCs w:val="28"/>
        </w:rPr>
        <w:t xml:space="preserve">сведений о ходе предоставления </w:t>
      </w:r>
      <w:r>
        <w:rPr>
          <w:sz w:val="28"/>
          <w:szCs w:val="28"/>
        </w:rPr>
        <w:t>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89410F"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67705B" w:rsidRPr="00AD6AF4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</w:t>
      </w:r>
      <w:r w:rsidRPr="00AD6AF4">
        <w:rPr>
          <w:color w:val="000000" w:themeColor="text1"/>
          <w:sz w:val="28"/>
          <w:szCs w:val="28"/>
        </w:rPr>
        <w:t xml:space="preserve">нахождения специалистов органа, оказывающего муниципальную услугу: </w:t>
      </w:r>
      <w:r w:rsidR="0009527E" w:rsidRPr="00AD6AF4">
        <w:rPr>
          <w:color w:val="000000" w:themeColor="text1"/>
          <w:sz w:val="28"/>
          <w:szCs w:val="28"/>
        </w:rPr>
        <w:t>Красноярский край, Северо-Енисейский район, гп Северо-Енисейский, ул. Ленина, д. 48, каб. 3;</w:t>
      </w:r>
    </w:p>
    <w:p w:rsidR="0009527E" w:rsidRPr="00AD6AF4" w:rsidRDefault="0067705B" w:rsidP="000952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адрес почты органа, оказывающего муниципальную услугу</w:t>
      </w:r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9527E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AD6AF4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AD6AF4">
        <w:rPr>
          <w:color w:val="000000" w:themeColor="text1"/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09527E" w:rsidRPr="00AD6AF4">
        <w:rPr>
          <w:color w:val="000000" w:themeColor="text1"/>
          <w:sz w:val="28"/>
          <w:szCs w:val="28"/>
        </w:rPr>
        <w:t>8 (39160) 21-0-60, 21-1-17</w:t>
      </w:r>
      <w:r w:rsidR="00004E1C" w:rsidRPr="00AD6AF4">
        <w:rPr>
          <w:color w:val="000000" w:themeColor="text1"/>
          <w:sz w:val="28"/>
          <w:szCs w:val="28"/>
        </w:rPr>
        <w:t>, 21-6-72.</w:t>
      </w:r>
    </w:p>
    <w:p w:rsidR="0067705B" w:rsidRDefault="0067705B" w:rsidP="006770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работы:</w:t>
      </w:r>
    </w:p>
    <w:p w:rsidR="0067705B" w:rsidRPr="00064384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пон</w:t>
      </w:r>
      <w:r>
        <w:rPr>
          <w:sz w:val="28"/>
          <w:szCs w:val="28"/>
        </w:rPr>
        <w:t>е</w:t>
      </w:r>
      <w:r w:rsidRPr="00064384">
        <w:rPr>
          <w:sz w:val="28"/>
          <w:szCs w:val="28"/>
        </w:rPr>
        <w:t xml:space="preserve">дельник - пятница - с 09.00 до </w:t>
      </w:r>
      <w:r>
        <w:rPr>
          <w:sz w:val="28"/>
          <w:szCs w:val="28"/>
        </w:rPr>
        <w:t>17</w:t>
      </w:r>
      <w:r w:rsidRPr="00064384">
        <w:rPr>
          <w:sz w:val="28"/>
          <w:szCs w:val="28"/>
        </w:rPr>
        <w:t>.00 часов;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суббота - воскресенье - выходные дни</w:t>
      </w:r>
      <w:r>
        <w:rPr>
          <w:sz w:val="28"/>
          <w:szCs w:val="28"/>
        </w:rPr>
        <w:t>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– с 13.00 до 14.00 часов.</w:t>
      </w:r>
    </w:p>
    <w:p w:rsidR="0067705B" w:rsidRPr="00273136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 w:rsidRPr="0006438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</w:t>
      </w:r>
      <w:r>
        <w:rPr>
          <w:sz w:val="28"/>
          <w:szCs w:val="28"/>
        </w:rPr>
        <w:t xml:space="preserve"> в устной и письменной формах.</w:t>
      </w:r>
      <w:proofErr w:type="gramEnd"/>
      <w:r>
        <w:rPr>
          <w:sz w:val="28"/>
          <w:szCs w:val="28"/>
        </w:rPr>
        <w:t xml:space="preserve"> </w:t>
      </w:r>
      <w:r w:rsidRPr="00273136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и направляются заявителю за подписью Главы Северо-Енисейского района.</w:t>
      </w:r>
      <w:r w:rsidR="00EC4DAC" w:rsidRPr="00EC4DAC">
        <w:rPr>
          <w:color w:val="000000" w:themeColor="text1"/>
          <w:sz w:val="28"/>
          <w:szCs w:val="28"/>
        </w:rPr>
        <w:t xml:space="preserve"> </w:t>
      </w:r>
      <w:r w:rsidR="00EC4DAC" w:rsidRPr="002A0265">
        <w:rPr>
          <w:color w:val="000000" w:themeColor="text1"/>
          <w:sz w:val="28"/>
          <w:szCs w:val="28"/>
        </w:rPr>
        <w:t xml:space="preserve">Обращения, жалобы, поступившие в порядке </w:t>
      </w:r>
      <w:r w:rsidR="00EC4DAC" w:rsidRPr="002A0265">
        <w:rPr>
          <w:color w:val="000000" w:themeColor="text1"/>
          <w:sz w:val="28"/>
          <w:szCs w:val="28"/>
        </w:rPr>
        <w:lastRenderedPageBreak/>
        <w:t>досудебного обжалования, рассматриваются в соответствии с Федеральным законом от 27.07.2010 № 210-ФЗ «Об организации предоставления государственных и муниципальных услуг</w:t>
      </w:r>
      <w:r w:rsidR="00EC4DAC">
        <w:rPr>
          <w:color w:val="000000" w:themeColor="text1"/>
          <w:sz w:val="28"/>
          <w:szCs w:val="28"/>
        </w:rPr>
        <w:t>.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89410F"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67705B" w:rsidRDefault="0067705B" w:rsidP="006770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67705B" w:rsidRPr="005C799D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Pr="007E4B53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="00AD6AF4" w:rsidRPr="00AD6AF4">
        <w:rPr>
          <w:sz w:val="28"/>
          <w:szCs w:val="28"/>
        </w:rPr>
        <w:t xml:space="preserve"> «Приватизация жилых помещений, находящихся в муниципальной собственности Северо-Енисейского района</w:t>
      </w:r>
      <w:r w:rsidR="00B87211">
        <w:rPr>
          <w:sz w:val="28"/>
          <w:szCs w:val="28"/>
        </w:rPr>
        <w:t xml:space="preserve"> Красноярского края</w:t>
      </w:r>
      <w:r w:rsidR="00AD6AF4" w:rsidRPr="00AD6AF4">
        <w:rPr>
          <w:sz w:val="28"/>
          <w:szCs w:val="28"/>
        </w:rPr>
        <w:t>»</w:t>
      </w:r>
      <w:r w:rsidR="00004E1C" w:rsidRPr="00004E1C">
        <w:rPr>
          <w:i/>
          <w:color w:val="FF0000"/>
          <w:sz w:val="28"/>
          <w:szCs w:val="28"/>
        </w:rPr>
        <w:t xml:space="preserve"> </w:t>
      </w:r>
      <w:r w:rsidRPr="007E4B53">
        <w:rPr>
          <w:sz w:val="28"/>
          <w:szCs w:val="28"/>
        </w:rPr>
        <w:t>(далее – муниципальная услуга).</w:t>
      </w:r>
    </w:p>
    <w:p w:rsidR="0067705B" w:rsidRPr="00AD6AF4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B53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</w:t>
      </w: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осуществляется </w:t>
      </w:r>
      <w:r w:rsidR="00004E1C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по управлению муниципальным имуществом администрации Северо-Енисейского района</w:t>
      </w: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55A7" w:rsidRPr="004555A7" w:rsidRDefault="0067705B" w:rsidP="004555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5A7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4555A7" w:rsidRPr="00AD6AF4" w:rsidRDefault="004A71AC" w:rsidP="004555A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договора безвозмездной передачи</w:t>
      </w:r>
      <w:r w:rsidR="004555A7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в собственность</w:t>
      </w: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государственная регистрация перехода пра</w:t>
      </w:r>
      <w:r w:rsidR="00B719E0">
        <w:rPr>
          <w:rFonts w:ascii="Times New Roman" w:hAnsi="Times New Roman" w:cs="Times New Roman"/>
          <w:color w:val="000000" w:themeColor="text1"/>
          <w:sz w:val="28"/>
          <w:szCs w:val="28"/>
        </w:rPr>
        <w:t>ва муниципальной собственности</w:t>
      </w:r>
      <w:r w:rsidR="002627FD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719E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627FD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6 к настоящему регламенту</w:t>
      </w: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555A7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1AC" w:rsidRPr="00AD6AF4" w:rsidRDefault="00B87211" w:rsidP="004555A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отказ в заключени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0F6323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безвозмездной передачи жилого помещения в собственность граждан.</w:t>
      </w:r>
      <w:r w:rsidR="004A71AC"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B0A70" w:rsidRPr="00AD6AF4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D6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Pr="00AD6A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Срок предоставления муниципальной услуги составляет не более </w:t>
      </w:r>
      <w:r w:rsidR="000F6323" w:rsidRPr="00AD6A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двух месяцев </w:t>
      </w:r>
      <w:r w:rsidR="000F6323" w:rsidRPr="00AD6AF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 дня подачи документов.</w:t>
      </w:r>
    </w:p>
    <w:p w:rsidR="0067705B" w:rsidRPr="004A71AC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1AC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4A71AC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A71AC">
        <w:rPr>
          <w:sz w:val="28"/>
          <w:szCs w:val="28"/>
        </w:rPr>
        <w:t>Конституция Российской</w:t>
      </w:r>
      <w:r w:rsidRPr="001B0A70">
        <w:rPr>
          <w:sz w:val="28"/>
          <w:szCs w:val="28"/>
        </w:rPr>
        <w:t xml:space="preserve"> Федерации;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Гражданский кодекс Российской Федерации;</w:t>
      </w:r>
    </w:p>
    <w:p w:rsidR="000F6323" w:rsidRPr="00AD6AF4" w:rsidRDefault="000F6323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AD6AF4">
        <w:rPr>
          <w:color w:val="000000" w:themeColor="text1"/>
          <w:sz w:val="28"/>
          <w:szCs w:val="28"/>
        </w:rPr>
        <w:t>Жилищный кодекс Российской Федерации;</w:t>
      </w:r>
    </w:p>
    <w:p w:rsidR="00DA7310" w:rsidRPr="00AD6AF4" w:rsidRDefault="00DA7310" w:rsidP="00DA731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AD6AF4">
        <w:rPr>
          <w:color w:val="000000" w:themeColor="text1"/>
          <w:sz w:val="28"/>
          <w:szCs w:val="28"/>
        </w:rPr>
        <w:t>Закон Российской Федерации от 04.07.1991 № 1541-1 «О приватизации жилищного фонда в Российской Федерации»;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D6AF4">
        <w:rPr>
          <w:color w:val="000000" w:themeColor="text1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</w:t>
      </w:r>
      <w:r w:rsidRPr="00A415F4">
        <w:rPr>
          <w:sz w:val="28"/>
          <w:szCs w:val="28"/>
        </w:rPr>
        <w:t>»;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67705B" w:rsidRDefault="00344776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8" w:history="1">
        <w:r w:rsidR="0067705B" w:rsidRPr="00A415F4">
          <w:rPr>
            <w:sz w:val="28"/>
            <w:szCs w:val="28"/>
          </w:rPr>
          <w:t>Устав</w:t>
        </w:r>
      </w:hyperlink>
      <w:r w:rsidR="0067705B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67705B">
        <w:rPr>
          <w:sz w:val="28"/>
          <w:szCs w:val="28"/>
        </w:rPr>
        <w:t>оя</w:t>
      </w:r>
      <w:r w:rsidR="0067705B" w:rsidRPr="00A415F4">
        <w:rPr>
          <w:sz w:val="28"/>
          <w:szCs w:val="28"/>
        </w:rPr>
        <w:t>рского края</w:t>
      </w:r>
      <w:r w:rsidR="0067705B">
        <w:rPr>
          <w:sz w:val="28"/>
          <w:szCs w:val="28"/>
        </w:rPr>
        <w:t>;</w:t>
      </w:r>
    </w:p>
    <w:p w:rsidR="000F6323" w:rsidRDefault="0067705B" w:rsidP="000F6323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B0A70" w:rsidRPr="00AD6AF4" w:rsidRDefault="001B0A70" w:rsidP="000F6323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AD6AF4">
        <w:rPr>
          <w:color w:val="000000" w:themeColor="text1"/>
          <w:sz w:val="28"/>
          <w:szCs w:val="28"/>
        </w:rPr>
        <w:lastRenderedPageBreak/>
        <w:t xml:space="preserve">решение Северо-Енисейского районного Совета депутатов от </w:t>
      </w:r>
      <w:r w:rsidR="000F6323" w:rsidRPr="00AD6AF4">
        <w:rPr>
          <w:color w:val="000000" w:themeColor="text1"/>
          <w:sz w:val="28"/>
          <w:szCs w:val="28"/>
        </w:rPr>
        <w:t>27.12.2010</w:t>
      </w:r>
      <w:r w:rsidRPr="00AD6AF4">
        <w:rPr>
          <w:color w:val="000000" w:themeColor="text1"/>
          <w:sz w:val="28"/>
          <w:szCs w:val="28"/>
        </w:rPr>
        <w:t xml:space="preserve"> № </w:t>
      </w:r>
      <w:r w:rsidR="000F6323" w:rsidRPr="00AD6AF4">
        <w:rPr>
          <w:color w:val="000000" w:themeColor="text1"/>
          <w:sz w:val="28"/>
          <w:szCs w:val="28"/>
        </w:rPr>
        <w:t>214-15</w:t>
      </w:r>
      <w:r w:rsidRPr="00AD6AF4">
        <w:rPr>
          <w:color w:val="000000" w:themeColor="text1"/>
          <w:sz w:val="28"/>
          <w:szCs w:val="28"/>
        </w:rPr>
        <w:t xml:space="preserve"> «</w:t>
      </w:r>
      <w:r w:rsidR="000F6323" w:rsidRPr="00AD6AF4">
        <w:rPr>
          <w:color w:val="000000" w:themeColor="text1"/>
          <w:sz w:val="28"/>
          <w:szCs w:val="28"/>
        </w:rPr>
        <w:t>Об управлении муниципальным жилищным фондом Северо-Енисейского района</w:t>
      </w:r>
      <w:r w:rsidRPr="00AD6AF4">
        <w:rPr>
          <w:color w:val="000000" w:themeColor="text1"/>
          <w:sz w:val="28"/>
          <w:szCs w:val="28"/>
        </w:rPr>
        <w:t>»;</w:t>
      </w:r>
    </w:p>
    <w:p w:rsidR="00AD6AF4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AD6AF4">
        <w:rPr>
          <w:color w:val="000000" w:themeColor="text1"/>
          <w:sz w:val="28"/>
          <w:szCs w:val="28"/>
        </w:rPr>
        <w:t>решение Северо-Енисейского районного Совета депутатов от 30.10.2007 № 295-30 «Об утверждении Положения о Комитете по управлению муниципальным имуществом администрации Северо-Енисейского района»</w:t>
      </w:r>
      <w:r w:rsidR="00AD6AF4">
        <w:rPr>
          <w:color w:val="000000" w:themeColor="text1"/>
          <w:sz w:val="28"/>
          <w:szCs w:val="28"/>
        </w:rPr>
        <w:t>;</w:t>
      </w:r>
    </w:p>
    <w:p w:rsidR="00AD6AF4" w:rsidRDefault="00AD6AF4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иные правовые акты, регламентирующие предоставление муниципальной услуги.</w:t>
      </w:r>
    </w:p>
    <w:p w:rsidR="00AD6AF4" w:rsidRDefault="0067705B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 xml:space="preserve">еречень документов, необходимых для </w:t>
      </w:r>
      <w:r w:rsidRPr="00DA7310">
        <w:rPr>
          <w:sz w:val="28"/>
          <w:szCs w:val="28"/>
        </w:rPr>
        <w:t xml:space="preserve">предоставления муниципальной услуги: </w:t>
      </w:r>
    </w:p>
    <w:p w:rsidR="00AD6AF4" w:rsidRPr="00B87211" w:rsidRDefault="00DA7310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7211">
        <w:rPr>
          <w:color w:val="000000" w:themeColor="text1"/>
          <w:sz w:val="28"/>
          <w:szCs w:val="28"/>
        </w:rPr>
        <w:t>2.6.1. Заявление на приватизацию занимаемого жилого помещения (приложение № 2</w:t>
      </w:r>
      <w:r w:rsidR="0091185C" w:rsidRPr="00B87211">
        <w:rPr>
          <w:color w:val="000000" w:themeColor="text1"/>
          <w:sz w:val="28"/>
          <w:szCs w:val="28"/>
        </w:rPr>
        <w:t>,3</w:t>
      </w:r>
      <w:r w:rsidRPr="00B87211">
        <w:rPr>
          <w:color w:val="000000" w:themeColor="text1"/>
          <w:sz w:val="28"/>
          <w:szCs w:val="28"/>
        </w:rPr>
        <w:t xml:space="preserve"> к настоящему регламенту);</w:t>
      </w:r>
    </w:p>
    <w:p w:rsidR="00AD6AF4" w:rsidRPr="00B87211" w:rsidRDefault="00DA7310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7211">
        <w:rPr>
          <w:color w:val="000000" w:themeColor="text1"/>
          <w:sz w:val="28"/>
          <w:szCs w:val="28"/>
        </w:rPr>
        <w:t>2.6.2. Документы, удостоверяющие личности и степень родства заявителя и членов его семьи (паспорт, свидетельство о браке, свидетельство о рождении детей</w:t>
      </w:r>
      <w:r w:rsidR="00FE5685" w:rsidRPr="00B87211">
        <w:rPr>
          <w:color w:val="000000" w:themeColor="text1"/>
          <w:sz w:val="28"/>
          <w:szCs w:val="28"/>
        </w:rPr>
        <w:t>, свидетельство о смерти</w:t>
      </w:r>
      <w:r w:rsidRPr="00B87211">
        <w:rPr>
          <w:color w:val="000000" w:themeColor="text1"/>
          <w:sz w:val="28"/>
          <w:szCs w:val="28"/>
        </w:rPr>
        <w:t xml:space="preserve"> </w:t>
      </w:r>
      <w:r w:rsidR="00FE5685" w:rsidRPr="00B87211">
        <w:rPr>
          <w:color w:val="000000" w:themeColor="text1"/>
          <w:sz w:val="28"/>
          <w:szCs w:val="28"/>
        </w:rPr>
        <w:t>при наличии</w:t>
      </w:r>
      <w:r w:rsidRPr="00B87211">
        <w:rPr>
          <w:color w:val="000000" w:themeColor="text1"/>
          <w:sz w:val="28"/>
          <w:szCs w:val="28"/>
        </w:rPr>
        <w:t>)</w:t>
      </w:r>
      <w:r w:rsidR="00B87211" w:rsidRPr="00B87211">
        <w:rPr>
          <w:color w:val="000000" w:themeColor="text1"/>
          <w:sz w:val="28"/>
          <w:szCs w:val="28"/>
        </w:rPr>
        <w:t>.</w:t>
      </w:r>
    </w:p>
    <w:p w:rsidR="00AD6AF4" w:rsidRPr="00B87211" w:rsidRDefault="00DA7310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7211">
        <w:rPr>
          <w:color w:val="000000" w:themeColor="text1"/>
          <w:sz w:val="28"/>
          <w:szCs w:val="28"/>
        </w:rPr>
        <w:t>2.6.3. Документ, подтверждающий право граждан на пользование жилым помещением (договор социального найма жилого помещения)</w:t>
      </w:r>
      <w:r w:rsidR="00B87211" w:rsidRPr="00B87211">
        <w:rPr>
          <w:color w:val="000000" w:themeColor="text1"/>
          <w:sz w:val="28"/>
          <w:szCs w:val="28"/>
        </w:rPr>
        <w:t>.</w:t>
      </w:r>
    </w:p>
    <w:p w:rsidR="00AD6AF4" w:rsidRPr="00B87211" w:rsidRDefault="00DA7310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7211">
        <w:rPr>
          <w:color w:val="000000" w:themeColor="text1"/>
          <w:sz w:val="28"/>
          <w:szCs w:val="28"/>
        </w:rPr>
        <w:t xml:space="preserve">2.6.4. </w:t>
      </w:r>
      <w:r w:rsidR="007A4815">
        <w:rPr>
          <w:color w:val="000000" w:themeColor="text1"/>
          <w:sz w:val="28"/>
          <w:szCs w:val="28"/>
        </w:rPr>
        <w:t>Справка о регистрации по месту жительства или пребывания всех зарегистрированных лиц</w:t>
      </w:r>
      <w:r w:rsidR="00FE5685" w:rsidRPr="00B87211">
        <w:rPr>
          <w:color w:val="000000" w:themeColor="text1"/>
          <w:sz w:val="28"/>
          <w:szCs w:val="28"/>
        </w:rPr>
        <w:t>, за которыми сохраняется жилое помещение с 04.07.19</w:t>
      </w:r>
      <w:r w:rsidR="00B87211" w:rsidRPr="00B87211">
        <w:rPr>
          <w:color w:val="000000" w:themeColor="text1"/>
          <w:sz w:val="28"/>
          <w:szCs w:val="28"/>
        </w:rPr>
        <w:t>91 года, (действительна 1 месяц</w:t>
      </w:r>
      <w:r w:rsidR="007A4815">
        <w:rPr>
          <w:color w:val="000000" w:themeColor="text1"/>
          <w:sz w:val="28"/>
          <w:szCs w:val="28"/>
        </w:rPr>
        <w:t>)</w:t>
      </w:r>
      <w:r w:rsidR="00B87211" w:rsidRPr="00B87211">
        <w:rPr>
          <w:color w:val="000000" w:themeColor="text1"/>
          <w:sz w:val="28"/>
          <w:szCs w:val="28"/>
        </w:rPr>
        <w:t>.</w:t>
      </w:r>
    </w:p>
    <w:p w:rsidR="00AD6AF4" w:rsidRPr="00B87211" w:rsidRDefault="00DA7310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7211">
        <w:rPr>
          <w:color w:val="000000" w:themeColor="text1"/>
          <w:sz w:val="28"/>
          <w:szCs w:val="28"/>
        </w:rPr>
        <w:t>2.6.5. В случаях, предусмотренных действующим законодательством, разрешение органа опеки и попечительства</w:t>
      </w:r>
      <w:r w:rsidR="00B87211" w:rsidRPr="00B87211">
        <w:rPr>
          <w:color w:val="000000" w:themeColor="text1"/>
          <w:sz w:val="28"/>
          <w:szCs w:val="28"/>
        </w:rPr>
        <w:t>.</w:t>
      </w:r>
    </w:p>
    <w:p w:rsidR="00AD6AF4" w:rsidRPr="00B87211" w:rsidRDefault="00DA7310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7211">
        <w:rPr>
          <w:color w:val="000000" w:themeColor="text1"/>
          <w:sz w:val="28"/>
          <w:szCs w:val="28"/>
        </w:rPr>
        <w:t>2.6.6.</w:t>
      </w:r>
      <w:r w:rsidR="00FE5685" w:rsidRPr="00B87211">
        <w:rPr>
          <w:color w:val="000000" w:themeColor="text1"/>
          <w:sz w:val="28"/>
          <w:szCs w:val="28"/>
        </w:rPr>
        <w:t xml:space="preserve"> Выписка из </w:t>
      </w:r>
      <w:proofErr w:type="spellStart"/>
      <w:r w:rsidR="00FE5685" w:rsidRPr="00B87211">
        <w:rPr>
          <w:color w:val="000000" w:themeColor="text1"/>
          <w:sz w:val="28"/>
          <w:szCs w:val="28"/>
        </w:rPr>
        <w:t>финансво-лицевого</w:t>
      </w:r>
      <w:proofErr w:type="spellEnd"/>
      <w:r w:rsidR="00FE5685" w:rsidRPr="00B87211">
        <w:rPr>
          <w:color w:val="000000" w:themeColor="text1"/>
          <w:sz w:val="28"/>
          <w:szCs w:val="28"/>
        </w:rPr>
        <w:t xml:space="preserve"> счета</w:t>
      </w:r>
      <w:r w:rsidR="00B87211" w:rsidRPr="00B87211">
        <w:rPr>
          <w:color w:val="000000" w:themeColor="text1"/>
          <w:sz w:val="28"/>
          <w:szCs w:val="28"/>
        </w:rPr>
        <w:t>.</w:t>
      </w:r>
    </w:p>
    <w:p w:rsidR="00AD6AF4" w:rsidRPr="00B87211" w:rsidRDefault="00FE5685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7211">
        <w:rPr>
          <w:color w:val="000000" w:themeColor="text1"/>
          <w:sz w:val="28"/>
          <w:szCs w:val="28"/>
        </w:rPr>
        <w:t xml:space="preserve">2.6.7. </w:t>
      </w:r>
      <w:r w:rsidR="00DA7310" w:rsidRPr="00B87211">
        <w:rPr>
          <w:color w:val="000000" w:themeColor="text1"/>
          <w:sz w:val="28"/>
          <w:szCs w:val="28"/>
        </w:rPr>
        <w:t>Нотариально заверенную доверенность в случае, если интересы граждан представляет доверенное лицо</w:t>
      </w:r>
      <w:r w:rsidR="00B87211" w:rsidRPr="00B87211">
        <w:rPr>
          <w:color w:val="000000" w:themeColor="text1"/>
          <w:sz w:val="28"/>
          <w:szCs w:val="28"/>
        </w:rPr>
        <w:t>.</w:t>
      </w:r>
    </w:p>
    <w:p w:rsidR="00056269" w:rsidRPr="00B87211" w:rsidRDefault="00DA7310" w:rsidP="00AD6AF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7211">
        <w:rPr>
          <w:color w:val="000000" w:themeColor="text1"/>
          <w:sz w:val="28"/>
          <w:szCs w:val="28"/>
        </w:rPr>
        <w:t>2.6.9. Согласие заявителей на обработку персональных данных</w:t>
      </w:r>
      <w:r w:rsidR="00056269" w:rsidRPr="00B87211">
        <w:rPr>
          <w:color w:val="000000" w:themeColor="text1"/>
          <w:sz w:val="28"/>
          <w:szCs w:val="28"/>
        </w:rPr>
        <w:t xml:space="preserve"> (приложение № </w:t>
      </w:r>
      <w:r w:rsidR="0091185C" w:rsidRPr="00B87211">
        <w:rPr>
          <w:color w:val="000000" w:themeColor="text1"/>
          <w:sz w:val="28"/>
          <w:szCs w:val="28"/>
        </w:rPr>
        <w:t>4</w:t>
      </w:r>
      <w:r w:rsidR="00056269" w:rsidRPr="00B87211">
        <w:rPr>
          <w:color w:val="000000" w:themeColor="text1"/>
          <w:sz w:val="28"/>
          <w:szCs w:val="28"/>
        </w:rPr>
        <w:t xml:space="preserve"> к настоящему регламенту)</w:t>
      </w:r>
      <w:r w:rsidRPr="00B87211">
        <w:rPr>
          <w:color w:val="000000" w:themeColor="text1"/>
          <w:sz w:val="28"/>
          <w:szCs w:val="28"/>
        </w:rPr>
        <w:t>.</w:t>
      </w:r>
    </w:p>
    <w:p w:rsidR="0076255B" w:rsidRDefault="0091185C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bCs/>
          <w:color w:val="000000"/>
          <w:kern w:val="1"/>
        </w:rPr>
      </w:pPr>
      <w:r>
        <w:rPr>
          <w:bCs/>
          <w:color w:val="000000"/>
          <w:kern w:val="1"/>
        </w:rPr>
        <w:t>2.7</w:t>
      </w:r>
      <w:r w:rsidR="00DA7310" w:rsidRPr="00DA7310">
        <w:rPr>
          <w:bCs/>
          <w:color w:val="000000"/>
          <w:kern w:val="1"/>
        </w:rPr>
        <w:t>. Исчерпывающий перечень оснований для отказа в приеме документов, необходимых для предоставления услуги</w:t>
      </w:r>
      <w:r w:rsidR="0076255B">
        <w:rPr>
          <w:bCs/>
          <w:color w:val="000000"/>
          <w:kern w:val="1"/>
        </w:rPr>
        <w:t>:</w:t>
      </w:r>
    </w:p>
    <w:p w:rsidR="0076255B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</w:pPr>
      <w:r>
        <w:t>несоответствие заявления форме, утвержденной настоящим регламентом;</w:t>
      </w:r>
    </w:p>
    <w:p w:rsidR="0076255B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rFonts w:eastAsia="Calibri"/>
        </w:rPr>
      </w:pPr>
      <w:r w:rsidRPr="004253DC">
        <w:rPr>
          <w:rFonts w:eastAsia="Calibri"/>
        </w:rPr>
        <w:t>тексты документов написаны неразборчиво;</w:t>
      </w:r>
    </w:p>
    <w:p w:rsidR="0076255B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rFonts w:eastAsia="Calibri"/>
        </w:rPr>
      </w:pPr>
      <w:r w:rsidRPr="004253DC">
        <w:rPr>
          <w:rFonts w:eastAsia="Calibri"/>
        </w:rPr>
        <w:t>в документах имеются подчистки, приписки, зачеркнутые слова и иные исправления;</w:t>
      </w:r>
    </w:p>
    <w:p w:rsidR="0076255B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rFonts w:eastAsia="Calibri"/>
        </w:rPr>
      </w:pPr>
      <w:r w:rsidRPr="004253DC">
        <w:rPr>
          <w:rFonts w:eastAsia="Calibri"/>
        </w:rPr>
        <w:t>документы исполнены карандашом;</w:t>
      </w:r>
    </w:p>
    <w:p w:rsidR="0076255B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rFonts w:eastAsia="Calibri"/>
        </w:rPr>
      </w:pPr>
      <w:r w:rsidRPr="004253DC">
        <w:rPr>
          <w:rFonts w:eastAsia="Calibri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</w:rPr>
        <w:t>;</w:t>
      </w:r>
    </w:p>
    <w:p w:rsidR="0076255B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rFonts w:eastAsia="Calibri"/>
        </w:rPr>
      </w:pPr>
      <w:r>
        <w:rPr>
          <w:rFonts w:eastAsia="Calibri"/>
        </w:rPr>
        <w:t xml:space="preserve">заявление не содержит информации о месторасположении жилого помещения (в случае запроса о предоставлении выписки из реестра муниципального имущества на жилое помещение); </w:t>
      </w:r>
    </w:p>
    <w:p w:rsidR="0076255B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</w:pPr>
      <w:proofErr w:type="spellStart"/>
      <w:r>
        <w:t>непредоставление</w:t>
      </w:r>
      <w:proofErr w:type="spellEnd"/>
      <w:r>
        <w:t xml:space="preserve">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инициативе);</w:t>
      </w:r>
    </w:p>
    <w:p w:rsidR="0076255B" w:rsidRPr="0089410F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color w:val="000000" w:themeColor="text1"/>
        </w:rPr>
      </w:pPr>
      <w:r w:rsidRPr="0089410F">
        <w:rPr>
          <w:color w:val="000000" w:themeColor="text1"/>
        </w:rPr>
        <w:t>установлен факт использования ранее заявителем права бесплатной приватизации в совершеннолетнем возрасте на территории Российской Федерации;</w:t>
      </w:r>
    </w:p>
    <w:p w:rsidR="0076255B" w:rsidRPr="0089410F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color w:val="000000" w:themeColor="text1"/>
        </w:rPr>
      </w:pPr>
      <w:r w:rsidRPr="0089410F">
        <w:rPr>
          <w:color w:val="000000" w:themeColor="text1"/>
        </w:rPr>
        <w:t xml:space="preserve">обращение лица, не относящегося к категории заявителя </w:t>
      </w:r>
      <w:r w:rsidRPr="0089410F">
        <w:rPr>
          <w:color w:val="000000" w:themeColor="text1"/>
        </w:rPr>
        <w:lastRenderedPageBreak/>
        <w:t>(представителя заявителя);</w:t>
      </w:r>
    </w:p>
    <w:p w:rsidR="0076255B" w:rsidRPr="0089410F" w:rsidRDefault="0076255B" w:rsidP="0076255B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1701"/>
          <w:tab w:val="left" w:pos="2127"/>
          <w:tab w:val="left" w:pos="2576"/>
        </w:tabs>
        <w:spacing w:before="0" w:line="100" w:lineRule="atLeast"/>
        <w:ind w:right="-2" w:firstLine="851"/>
        <w:rPr>
          <w:bCs/>
          <w:color w:val="000000" w:themeColor="text1"/>
          <w:kern w:val="1"/>
        </w:rPr>
      </w:pPr>
      <w:r w:rsidRPr="0089410F">
        <w:rPr>
          <w:color w:val="000000" w:themeColor="text1"/>
        </w:rPr>
        <w:t>выявлен факт самовольного переустройства и (или) перепланировки жилого помещения.</w:t>
      </w:r>
    </w:p>
    <w:p w:rsidR="0067705B" w:rsidRPr="00DA7310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310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1C1FD6" w:rsidRDefault="0067705B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310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EC4DAC" w:rsidRDefault="00EC4DAC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3226">
        <w:rPr>
          <w:sz w:val="28"/>
          <w:szCs w:val="28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ED3226">
        <w:rPr>
          <w:sz w:val="28"/>
          <w:szCs w:val="28"/>
        </w:rPr>
        <w:t xml:space="preserve"> для предоставления муниципальной услуги), </w:t>
      </w:r>
      <w:proofErr w:type="gramStart"/>
      <w:r w:rsidRPr="00ED3226">
        <w:rPr>
          <w:sz w:val="28"/>
          <w:szCs w:val="28"/>
        </w:rPr>
        <w:t>заверенными</w:t>
      </w:r>
      <w:proofErr w:type="gramEnd"/>
      <w:r w:rsidRPr="00ED3226">
        <w:rPr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</w:t>
      </w:r>
    </w:p>
    <w:p w:rsidR="001C1FD6" w:rsidRDefault="001C1FD6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2EA">
        <w:rPr>
          <w:sz w:val="28"/>
          <w:szCs w:val="28"/>
        </w:rPr>
        <w:t xml:space="preserve"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</w:t>
      </w:r>
      <w:r>
        <w:rPr>
          <w:sz w:val="28"/>
          <w:szCs w:val="28"/>
        </w:rPr>
        <w:t>оказывающим</w:t>
      </w:r>
      <w:r w:rsidRPr="002802EA">
        <w:rPr>
          <w:sz w:val="28"/>
          <w:szCs w:val="28"/>
        </w:rPr>
        <w:t xml:space="preserve"> муниципальную услугу, посредством межведомственного информационного взаимодействия.</w:t>
      </w:r>
      <w:r>
        <w:rPr>
          <w:sz w:val="28"/>
          <w:szCs w:val="28"/>
        </w:rPr>
        <w:t xml:space="preserve"> </w:t>
      </w:r>
    </w:p>
    <w:p w:rsidR="001C1FD6" w:rsidRDefault="0067705B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310">
        <w:rPr>
          <w:sz w:val="28"/>
          <w:szCs w:val="28"/>
        </w:rPr>
        <w:t>2.</w:t>
      </w:r>
      <w:r w:rsidR="0091185C">
        <w:rPr>
          <w:sz w:val="28"/>
          <w:szCs w:val="28"/>
        </w:rPr>
        <w:t>8</w:t>
      </w:r>
      <w:r w:rsidRPr="00DA7310">
        <w:rPr>
          <w:sz w:val="28"/>
          <w:szCs w:val="28"/>
        </w:rPr>
        <w:t>.</w:t>
      </w:r>
      <w:bookmarkStart w:id="2" w:name="P102"/>
      <w:bookmarkEnd w:id="2"/>
      <w:r w:rsidR="003F6A86" w:rsidRPr="00DA7310">
        <w:rPr>
          <w:sz w:val="28"/>
          <w:szCs w:val="28"/>
        </w:rPr>
        <w:t xml:space="preserve"> </w:t>
      </w:r>
      <w:r w:rsidRPr="00DA7310">
        <w:rPr>
          <w:color w:val="000000"/>
          <w:sz w:val="28"/>
          <w:szCs w:val="28"/>
        </w:rPr>
        <w:t>Запрещено</w:t>
      </w:r>
      <w:r w:rsidRPr="00DA7310">
        <w:rPr>
          <w:sz w:val="28"/>
          <w:szCs w:val="28"/>
        </w:rPr>
        <w:t xml:space="preserve"> требовать от заявителя:</w:t>
      </w:r>
    </w:p>
    <w:p w:rsidR="001C1FD6" w:rsidRDefault="003F6A86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310">
        <w:rPr>
          <w:sz w:val="28"/>
          <w:szCs w:val="28"/>
        </w:rPr>
        <w:t>1) п</w:t>
      </w:r>
      <w:r w:rsidR="0067705B" w:rsidRPr="00DA7310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</w:t>
      </w:r>
      <w:r w:rsidR="0067705B" w:rsidRPr="002F54D6">
        <w:rPr>
          <w:sz w:val="28"/>
          <w:szCs w:val="28"/>
        </w:rPr>
        <w:t>м муниципальной услуги;</w:t>
      </w:r>
    </w:p>
    <w:p w:rsidR="001C1FD6" w:rsidRDefault="003F6A86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</w:t>
      </w:r>
      <w:r w:rsidR="0067705B"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="0067705B"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="0067705B" w:rsidRPr="005C799D">
        <w:rPr>
          <w:sz w:val="28"/>
          <w:szCs w:val="28"/>
        </w:rPr>
        <w:t xml:space="preserve"> </w:t>
      </w:r>
      <w:hyperlink r:id="rId9" w:history="1">
        <w:r w:rsidR="0067705B" w:rsidRPr="00497C2B">
          <w:rPr>
            <w:sz w:val="28"/>
            <w:szCs w:val="28"/>
          </w:rPr>
          <w:t>части 6 статьи 7</w:t>
        </w:r>
      </w:hyperlink>
      <w:r w:rsidR="0067705B"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1C1FD6" w:rsidRDefault="00F835D8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</w:t>
      </w:r>
      <w:r w:rsidR="0067705B"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67705B">
        <w:rPr>
          <w:sz w:val="28"/>
          <w:szCs w:val="28"/>
        </w:rPr>
        <w:t>ой</w:t>
      </w:r>
      <w:r w:rsidR="0067705B" w:rsidRPr="005C799D">
        <w:rPr>
          <w:sz w:val="28"/>
          <w:szCs w:val="28"/>
        </w:rPr>
        <w:t xml:space="preserve"> услуг</w:t>
      </w:r>
      <w:r w:rsidR="0067705B">
        <w:rPr>
          <w:sz w:val="28"/>
          <w:szCs w:val="28"/>
        </w:rPr>
        <w:t>и</w:t>
      </w:r>
      <w:r w:rsidR="0067705B"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0" w:history="1">
        <w:r w:rsidR="0067705B" w:rsidRPr="005C799D">
          <w:rPr>
            <w:sz w:val="28"/>
            <w:szCs w:val="28"/>
          </w:rPr>
          <w:t>части 1 статьи 9</w:t>
        </w:r>
      </w:hyperlink>
      <w:r w:rsidR="0067705B"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="0067705B" w:rsidRPr="002F54D6">
        <w:rPr>
          <w:sz w:val="28"/>
          <w:szCs w:val="28"/>
        </w:rPr>
        <w:t>предоставляемых в результате предоставления таких услуг</w:t>
      </w:r>
      <w:r w:rsidR="0067705B">
        <w:rPr>
          <w:sz w:val="28"/>
          <w:szCs w:val="28"/>
        </w:rPr>
        <w:t>;</w:t>
      </w:r>
      <w:proofErr w:type="gramEnd"/>
    </w:p>
    <w:p w:rsidR="001C1FD6" w:rsidRDefault="00F835D8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4) п</w:t>
      </w:r>
      <w:r w:rsidR="0067705B">
        <w:rPr>
          <w:rFonts w:eastAsia="Calibri"/>
          <w:sz w:val="28"/>
          <w:szCs w:val="28"/>
          <w:lang w:eastAsia="en-US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</w:t>
      </w:r>
      <w:r w:rsidR="0067705B">
        <w:rPr>
          <w:rFonts w:eastAsia="Calibri"/>
          <w:sz w:val="28"/>
          <w:szCs w:val="28"/>
          <w:lang w:eastAsia="en-US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C1FD6" w:rsidRDefault="0067705B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1C1FD6" w:rsidRDefault="0067705B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1C1FD6" w:rsidRDefault="0067705B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7705B" w:rsidRDefault="0067705B" w:rsidP="001C1F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89410F">
        <w:rPr>
          <w:rFonts w:eastAsia="Calibri"/>
          <w:sz w:val="28"/>
          <w:szCs w:val="28"/>
          <w:lang w:eastAsia="en-US"/>
        </w:rPr>
        <w:t>муниципальную</w:t>
      </w:r>
      <w:r>
        <w:rPr>
          <w:rFonts w:eastAsia="Calibri"/>
          <w:sz w:val="28"/>
          <w:szCs w:val="28"/>
          <w:lang w:eastAsia="en-US"/>
        </w:rPr>
        <w:t xml:space="preserve"> услугу, или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89410F">
        <w:rPr>
          <w:rFonts w:eastAsia="Calibri"/>
          <w:color w:val="000000" w:themeColor="text1"/>
          <w:sz w:val="28"/>
          <w:szCs w:val="28"/>
          <w:lang w:eastAsia="en-US"/>
        </w:rPr>
        <w:t>руководителя органа, предоставляющего муниципальную услугу</w:t>
      </w:r>
      <w:r w:rsidRPr="00F835D8">
        <w:rPr>
          <w:rFonts w:eastAsia="Calibri"/>
          <w:i/>
          <w:color w:val="FF0000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необходимых для предоставления муниципальной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EC4DAC" w:rsidRPr="001C1FD6" w:rsidRDefault="00EC4DAC" w:rsidP="001C1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>п</w:t>
      </w:r>
      <w:r w:rsidRPr="00ED3226">
        <w:rPr>
          <w:rFonts w:eastAsia="Calibri"/>
          <w:sz w:val="28"/>
          <w:szCs w:val="28"/>
          <w:lang w:eastAsia="en-US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ED3226">
          <w:rPr>
            <w:rFonts w:eastAsia="Calibri"/>
            <w:sz w:val="28"/>
            <w:szCs w:val="28"/>
            <w:lang w:eastAsia="en-US"/>
          </w:rPr>
          <w:t>пунктом 7.2 части 1 статьи 16</w:t>
        </w:r>
      </w:hyperlink>
      <w:r w:rsidRPr="00ED3226">
        <w:rPr>
          <w:rFonts w:eastAsia="Calibr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eastAsia="Calibri"/>
          <w:sz w:val="28"/>
          <w:szCs w:val="28"/>
          <w:lang w:eastAsia="en-US"/>
        </w:rPr>
        <w:t>.</w:t>
      </w:r>
    </w:p>
    <w:p w:rsidR="0067705B" w:rsidRDefault="00F835D8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67705B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67705B" w:rsidRPr="0089410F" w:rsidRDefault="0067705B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20334A" w:rsidRDefault="0067705B" w:rsidP="0020334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F835D8">
        <w:rPr>
          <w:sz w:val="28"/>
          <w:szCs w:val="28"/>
        </w:rPr>
        <w:t>0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</w:t>
      </w:r>
      <w:r w:rsidR="0020334A">
        <w:rPr>
          <w:color w:val="000000"/>
          <w:sz w:val="28"/>
          <w:szCs w:val="28"/>
        </w:rPr>
        <w:t>:</w:t>
      </w:r>
    </w:p>
    <w:p w:rsidR="0020334A" w:rsidRPr="0089410F" w:rsidRDefault="0020334A" w:rsidP="002033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выявление в представленных документах недостоверной или искаженной информации, наличие в заявлении и прилагаемых к нему документах исправлений, а также повреждений, не позволяющих однозначно истолковать документы;</w:t>
      </w:r>
    </w:p>
    <w:p w:rsidR="0020334A" w:rsidRPr="0089410F" w:rsidRDefault="0020334A" w:rsidP="002033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установлен факт использования ранее заявителем права бесплатной приватизации в совершеннолетнем возрасте на территории Российской Федерации;</w:t>
      </w:r>
    </w:p>
    <w:p w:rsidR="0020334A" w:rsidRPr="0089410F" w:rsidRDefault="0020334A" w:rsidP="002033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жилое помещение, подлежащее передаче в собственность, не входит в состав объектов жилищного фонда муниципального образования Северо-Енисейский район;</w:t>
      </w:r>
    </w:p>
    <w:p w:rsidR="0020334A" w:rsidRPr="0089410F" w:rsidRDefault="0020334A" w:rsidP="002033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lastRenderedPageBreak/>
        <w:t>обращение лица, не относящегося к категории заявителя (представителя заявителя);</w:t>
      </w:r>
    </w:p>
    <w:p w:rsidR="0020334A" w:rsidRPr="0089410F" w:rsidRDefault="0020334A" w:rsidP="002033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выявлен факт самовольного переустройства и (или) перепланировки жилого помещения</w:t>
      </w:r>
      <w:r w:rsidR="00D921B4">
        <w:rPr>
          <w:color w:val="000000" w:themeColor="text1"/>
          <w:sz w:val="28"/>
          <w:szCs w:val="28"/>
        </w:rPr>
        <w:t xml:space="preserve"> в отсутствие решения суда о признании переустройства и (или) перепланировки законной</w:t>
      </w:r>
      <w:r w:rsidRPr="0089410F">
        <w:rPr>
          <w:color w:val="000000" w:themeColor="text1"/>
          <w:sz w:val="28"/>
          <w:szCs w:val="28"/>
        </w:rPr>
        <w:t>;</w:t>
      </w:r>
    </w:p>
    <w:p w:rsidR="0020334A" w:rsidRPr="0089410F" w:rsidRDefault="0020334A" w:rsidP="002033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жилое помещение признано аварийным, находится в общежитии.</w:t>
      </w:r>
    </w:p>
    <w:p w:rsidR="0067705B" w:rsidRPr="0089410F" w:rsidRDefault="00F835D8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2.11</w:t>
      </w:r>
      <w:r w:rsidR="0067705B" w:rsidRPr="0089410F">
        <w:rPr>
          <w:bCs/>
          <w:color w:val="000000" w:themeColor="text1"/>
          <w:sz w:val="28"/>
          <w:szCs w:val="28"/>
        </w:rPr>
        <w:t xml:space="preserve">. </w:t>
      </w:r>
      <w:r w:rsidR="0067705B" w:rsidRPr="0089410F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410F">
        <w:rPr>
          <w:bCs/>
          <w:color w:val="000000" w:themeColor="text1"/>
          <w:sz w:val="28"/>
          <w:szCs w:val="28"/>
        </w:rPr>
        <w:t>2.1</w:t>
      </w:r>
      <w:r w:rsidR="00F835D8" w:rsidRPr="0089410F">
        <w:rPr>
          <w:bCs/>
          <w:color w:val="000000" w:themeColor="text1"/>
          <w:sz w:val="28"/>
          <w:szCs w:val="28"/>
        </w:rPr>
        <w:t>2</w:t>
      </w:r>
      <w:r w:rsidRPr="0089410F">
        <w:rPr>
          <w:bCs/>
          <w:color w:val="000000" w:themeColor="text1"/>
          <w:sz w:val="28"/>
          <w:szCs w:val="28"/>
        </w:rPr>
        <w:t>. М</w:t>
      </w:r>
      <w:r w:rsidRPr="0089410F">
        <w:rPr>
          <w:color w:val="000000" w:themeColor="text1"/>
          <w:sz w:val="28"/>
          <w:szCs w:val="28"/>
        </w:rPr>
        <w:t>аксимальный срок ожидания в очереди при подаче заявления о</w:t>
      </w:r>
      <w:r w:rsidRPr="005C799D">
        <w:rPr>
          <w:sz w:val="28"/>
          <w:szCs w:val="28"/>
        </w:rPr>
        <w:t xml:space="preserve">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67705B" w:rsidRPr="0020334A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2.1</w:t>
      </w:r>
      <w:r w:rsidR="00F835D8"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 xml:space="preserve">. </w:t>
      </w:r>
      <w:r w:rsidRPr="0020334A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20334A">
        <w:rPr>
          <w:bCs/>
          <w:color w:val="000000" w:themeColor="text1"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011B7C" w:rsidRDefault="0067705B" w:rsidP="00011B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011B7C">
        <w:rPr>
          <w:bCs/>
          <w:sz w:val="28"/>
          <w:szCs w:val="28"/>
        </w:rPr>
        <w:t>4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67705B" w:rsidRPr="0089410F" w:rsidRDefault="0067705B" w:rsidP="00011B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="00011B7C">
        <w:rPr>
          <w:sz w:val="28"/>
          <w:szCs w:val="28"/>
        </w:rPr>
        <w:t>14.1</w:t>
      </w:r>
      <w:r>
        <w:rPr>
          <w:sz w:val="28"/>
          <w:szCs w:val="28"/>
        </w:rPr>
        <w:t xml:space="preserve">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 xml:space="preserve">орган, предоставляющий </w:t>
      </w:r>
      <w:r w:rsidRPr="0089410F">
        <w:rPr>
          <w:color w:val="000000" w:themeColor="text1"/>
          <w:sz w:val="28"/>
          <w:szCs w:val="28"/>
        </w:rPr>
        <w:t>муниципальную услугу, оборудован информационной табличкой (вывеской), содержащей наименование органа местного самоуправления – администрации Северо-Енисейского района, муниципального учреждения.</w:t>
      </w:r>
    </w:p>
    <w:p w:rsidR="0067705B" w:rsidRPr="0089410F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67705B" w:rsidRPr="0089410F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Для информирования Заявителей в здании предусмотрено место для информационного</w:t>
      </w:r>
      <w:r w:rsidR="00011B7C" w:rsidRPr="0089410F">
        <w:rPr>
          <w:color w:val="000000" w:themeColor="text1"/>
          <w:sz w:val="28"/>
          <w:szCs w:val="28"/>
        </w:rPr>
        <w:t xml:space="preserve"> стенда с указанием наименования «Комитет по управлению муниципальным имуществом администрации Северо-Енисейского района» </w:t>
      </w:r>
      <w:r w:rsidRPr="0089410F">
        <w:rPr>
          <w:color w:val="000000" w:themeColor="text1"/>
          <w:sz w:val="28"/>
          <w:szCs w:val="28"/>
        </w:rPr>
        <w:t>и номеров кабинетов, в которых они расположены.</w:t>
      </w:r>
    </w:p>
    <w:p w:rsidR="0067705B" w:rsidRPr="0089410F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67705B" w:rsidRPr="0089410F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1) фамилии, имени, отчества руководителя</w:t>
      </w:r>
      <w:r w:rsidR="00011B7C" w:rsidRPr="0089410F">
        <w:rPr>
          <w:color w:val="000000" w:themeColor="text1"/>
          <w:sz w:val="28"/>
          <w:szCs w:val="28"/>
        </w:rPr>
        <w:t xml:space="preserve"> </w:t>
      </w:r>
      <w:r w:rsidRPr="0089410F">
        <w:rPr>
          <w:color w:val="000000" w:themeColor="text1"/>
          <w:sz w:val="28"/>
          <w:szCs w:val="28"/>
        </w:rPr>
        <w:t>органа, оказывающего муниципальную услугу, и его специалистов;</w:t>
      </w:r>
    </w:p>
    <w:p w:rsidR="00011B7C" w:rsidRPr="0089410F" w:rsidRDefault="0067705B" w:rsidP="00011B7C">
      <w:pPr>
        <w:ind w:firstLine="708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 xml:space="preserve">2) часов приема </w:t>
      </w:r>
      <w:r w:rsidR="00011B7C" w:rsidRPr="0089410F">
        <w:rPr>
          <w:color w:val="000000" w:themeColor="text1"/>
          <w:sz w:val="28"/>
          <w:szCs w:val="28"/>
        </w:rPr>
        <w:t>руководителя</w:t>
      </w:r>
      <w:r w:rsidRPr="0089410F">
        <w:rPr>
          <w:color w:val="000000" w:themeColor="text1"/>
          <w:sz w:val="28"/>
          <w:szCs w:val="28"/>
        </w:rPr>
        <w:t xml:space="preserve"> органа, оказывающего муниципальную услугу, и его специалистов.</w:t>
      </w:r>
    </w:p>
    <w:p w:rsidR="0067705B" w:rsidRPr="00011B7C" w:rsidRDefault="00011B7C" w:rsidP="00011B7C">
      <w:pPr>
        <w:ind w:firstLine="708"/>
        <w:jc w:val="both"/>
        <w:rPr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2.14</w:t>
      </w:r>
      <w:r w:rsidR="0067705B" w:rsidRPr="0089410F">
        <w:rPr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="0067705B" w:rsidRPr="0089410F">
        <w:rPr>
          <w:color w:val="000000" w:themeColor="text1"/>
          <w:sz w:val="28"/>
          <w:szCs w:val="28"/>
        </w:rPr>
        <w:t>маломобильных</w:t>
      </w:r>
      <w:proofErr w:type="spellEnd"/>
      <w:r w:rsidR="0067705B" w:rsidRPr="00CA2316">
        <w:rPr>
          <w:color w:val="000000"/>
          <w:sz w:val="28"/>
          <w:szCs w:val="28"/>
        </w:rPr>
        <w:t xml:space="preserve"> групп населения к зданию</w:t>
      </w:r>
      <w:r w:rsidR="0067705B">
        <w:rPr>
          <w:color w:val="000000"/>
          <w:sz w:val="28"/>
          <w:szCs w:val="28"/>
        </w:rPr>
        <w:t>,</w:t>
      </w:r>
      <w:r w:rsidR="0067705B" w:rsidRPr="00CA2316">
        <w:rPr>
          <w:color w:val="000000"/>
          <w:sz w:val="28"/>
          <w:szCs w:val="28"/>
        </w:rPr>
        <w:t xml:space="preserve"> в котором оказывается муниципальная услуга, созданы следующие условия:</w:t>
      </w:r>
    </w:p>
    <w:p w:rsidR="0067705B" w:rsidRPr="0089410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A2316">
        <w:rPr>
          <w:rFonts w:ascii="Times New Roman" w:hAnsi="Times New Roman" w:cs="Times New Roman"/>
          <w:color w:val="000000"/>
          <w:sz w:val="28"/>
          <w:szCs w:val="28"/>
        </w:rPr>
        <w:t>а автостоянке, которая расположена рядом 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23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зданием, в котором 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оказывается муниципальная услуга, выделено одно </w:t>
      </w:r>
      <w:proofErr w:type="spellStart"/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машиноместо</w:t>
      </w:r>
      <w:proofErr w:type="spellEnd"/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89410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89410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внутри здания со стороны запасного выхода №</w:t>
      </w:r>
      <w:r w:rsidR="0070392E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подъем по лестнице оборудован съемным пандусом;</w:t>
      </w:r>
    </w:p>
    <w:p w:rsidR="0067705B" w:rsidRPr="0089410F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кабинет, в котором оказывается муниципальная услуга, расположен на 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первом этаже здания;</w:t>
      </w:r>
    </w:p>
    <w:p w:rsidR="0067705B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82D1B">
        <w:rPr>
          <w:rFonts w:ascii="Times New Roman" w:hAnsi="Times New Roman" w:cs="Times New Roman"/>
          <w:sz w:val="28"/>
          <w:szCs w:val="28"/>
        </w:rPr>
        <w:t xml:space="preserve">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5B" w:rsidRPr="00CB4D06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4D06">
        <w:rPr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CB4D06">
        <w:rPr>
          <w:sz w:val="28"/>
          <w:szCs w:val="28"/>
        </w:rPr>
        <w:t>маломобильных</w:t>
      </w:r>
      <w:proofErr w:type="spellEnd"/>
      <w:r w:rsidRPr="00CB4D06">
        <w:rPr>
          <w:sz w:val="28"/>
          <w:szCs w:val="28"/>
        </w:rPr>
        <w:t xml:space="preserve"> групп населения к зданию</w:t>
      </w:r>
      <w:r>
        <w:rPr>
          <w:sz w:val="28"/>
          <w:szCs w:val="28"/>
        </w:rPr>
        <w:t>,</w:t>
      </w:r>
      <w:r w:rsidRPr="00CB4D06">
        <w:rPr>
          <w:sz w:val="28"/>
          <w:szCs w:val="28"/>
        </w:rPr>
        <w:t xml:space="preserve"> в котором оказывается муниципальная услуга, в здании администрации Северо-Енисейского района созданы следующие условия:</w:t>
      </w:r>
    </w:p>
    <w:p w:rsidR="0067705B" w:rsidRPr="0089410F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B4D06">
        <w:rPr>
          <w:sz w:val="28"/>
          <w:szCs w:val="28"/>
        </w:rPr>
        <w:t xml:space="preserve">на автостоянке, которая расположена рядом с администрацией района, </w:t>
      </w:r>
      <w:r w:rsidRPr="0089410F">
        <w:rPr>
          <w:color w:val="000000" w:themeColor="text1"/>
          <w:sz w:val="28"/>
          <w:szCs w:val="28"/>
        </w:rPr>
        <w:t xml:space="preserve">выделено одно </w:t>
      </w:r>
      <w:proofErr w:type="spellStart"/>
      <w:r w:rsidRPr="0089410F">
        <w:rPr>
          <w:color w:val="000000" w:themeColor="text1"/>
          <w:sz w:val="28"/>
          <w:szCs w:val="28"/>
        </w:rPr>
        <w:t>машиноместо</w:t>
      </w:r>
      <w:proofErr w:type="spellEnd"/>
      <w:r w:rsidRPr="0089410F">
        <w:rPr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89410F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89410F">
        <w:rPr>
          <w:color w:val="000000" w:themeColor="text1"/>
          <w:sz w:val="28"/>
          <w:szCs w:val="28"/>
        </w:rPr>
        <w:t>1</w:t>
      </w:r>
      <w:r w:rsidRPr="0089410F">
        <w:rPr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89410F">
        <w:rPr>
          <w:color w:val="000000" w:themeColor="text1"/>
          <w:sz w:val="28"/>
          <w:szCs w:val="28"/>
        </w:rPr>
        <w:t>3</w:t>
      </w:r>
      <w:r w:rsidRPr="0089410F">
        <w:rPr>
          <w:color w:val="000000" w:themeColor="text1"/>
          <w:sz w:val="28"/>
          <w:szCs w:val="28"/>
        </w:rPr>
        <w:t>;</w:t>
      </w:r>
    </w:p>
    <w:p w:rsidR="0067705B" w:rsidRPr="0089410F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 xml:space="preserve">внутри здания со стороны запасного выхода № </w:t>
      </w:r>
      <w:r w:rsidR="0070392E" w:rsidRPr="0089410F">
        <w:rPr>
          <w:color w:val="000000" w:themeColor="text1"/>
          <w:sz w:val="28"/>
          <w:szCs w:val="28"/>
        </w:rPr>
        <w:t xml:space="preserve">1 </w:t>
      </w:r>
      <w:r w:rsidRPr="0089410F">
        <w:rPr>
          <w:color w:val="000000" w:themeColor="text1"/>
          <w:sz w:val="28"/>
          <w:szCs w:val="28"/>
        </w:rPr>
        <w:t>подъем по лестнице оборудован съемным пандусом;</w:t>
      </w:r>
    </w:p>
    <w:p w:rsidR="0067705B" w:rsidRPr="0089410F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CB4D06" w:rsidRDefault="0067705B" w:rsidP="0067705B">
      <w:pPr>
        <w:ind w:firstLine="708"/>
        <w:jc w:val="both"/>
        <w:rPr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в случае необходимости инвалидам обеспечивается дублирование необходимой для инвалидов</w:t>
      </w:r>
      <w:r w:rsidRPr="00CB4D06">
        <w:rPr>
          <w:sz w:val="28"/>
          <w:szCs w:val="28"/>
        </w:rPr>
        <w:t xml:space="preserve">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CB4D06">
        <w:rPr>
          <w:sz w:val="28"/>
          <w:szCs w:val="28"/>
        </w:rPr>
        <w:t xml:space="preserve">при необходимости специалисты </w:t>
      </w:r>
      <w:r>
        <w:rPr>
          <w:sz w:val="28"/>
          <w:szCs w:val="28"/>
        </w:rPr>
        <w:t>органа, оказывающего муниципальную услугу</w:t>
      </w:r>
      <w:r w:rsidRPr="00CB4D06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CB4D06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 w:rsidR="00EE24C6">
        <w:rPr>
          <w:rFonts w:eastAsia="Arial Unicode MS"/>
          <w:sz w:val="28"/>
          <w:szCs w:val="28"/>
        </w:rPr>
        <w:t>4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67705B" w:rsidRPr="00487661" w:rsidRDefault="0067705B" w:rsidP="0067705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;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  <w:r>
        <w:rPr>
          <w:sz w:val="28"/>
          <w:szCs w:val="28"/>
        </w:rPr>
        <w:t xml:space="preserve"> 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lastRenderedPageBreak/>
        <w:t>На информационных стендах размещается информация следующего содержания: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настоящий административный Регламент;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5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67705B" w:rsidRPr="00D4344D" w:rsidRDefault="005628FC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жалоб со стороны з</w:t>
      </w:r>
      <w:r w:rsidR="0067705B" w:rsidRPr="00D4344D">
        <w:rPr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67705B" w:rsidRPr="00D4344D" w:rsidRDefault="005628FC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з</w:t>
      </w:r>
      <w:r w:rsidR="0067705B" w:rsidRPr="00D4344D">
        <w:rPr>
          <w:sz w:val="28"/>
          <w:szCs w:val="28"/>
        </w:rPr>
        <w:t>аявителя от процедуры предоставления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6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67705B" w:rsidRPr="0022361C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61C">
        <w:rPr>
          <w:sz w:val="28"/>
          <w:szCs w:val="28"/>
        </w:rPr>
        <w:t xml:space="preserve">В любое время с момента приема заявления о </w:t>
      </w:r>
      <w:r>
        <w:rPr>
          <w:sz w:val="28"/>
          <w:szCs w:val="28"/>
        </w:rPr>
        <w:t xml:space="preserve">предоставлении муниципальной услуги заявитель имеет право на получение сведений о ходе предоставления муниципальной услуги </w:t>
      </w:r>
      <w:r w:rsidRPr="0022361C">
        <w:rPr>
          <w:sz w:val="28"/>
          <w:szCs w:val="28"/>
        </w:rPr>
        <w:t>посредством личного посещения</w:t>
      </w:r>
      <w:r>
        <w:rPr>
          <w:sz w:val="28"/>
          <w:szCs w:val="28"/>
        </w:rPr>
        <w:t xml:space="preserve"> органа, оказывающего муниципальную услугу, телефонной связи, направления соответствующего письменного обращения</w:t>
      </w:r>
      <w:r w:rsidRPr="0022361C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2361C">
        <w:rPr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</w:t>
      </w:r>
      <w:r>
        <w:rPr>
          <w:sz w:val="28"/>
          <w:szCs w:val="28"/>
        </w:rPr>
        <w:t xml:space="preserve">наименование муниципальной услуги, дата обращения о предоставлении </w:t>
      </w:r>
      <w:proofErr w:type="spellStart"/>
      <w:r>
        <w:rPr>
          <w:sz w:val="28"/>
          <w:szCs w:val="28"/>
        </w:rPr>
        <w:t>мунципальной</w:t>
      </w:r>
      <w:proofErr w:type="spellEnd"/>
      <w:r>
        <w:rPr>
          <w:sz w:val="28"/>
          <w:szCs w:val="28"/>
        </w:rPr>
        <w:t xml:space="preserve"> услуги</w:t>
      </w:r>
      <w:r w:rsidRPr="0022361C">
        <w:rPr>
          <w:sz w:val="28"/>
          <w:szCs w:val="28"/>
        </w:rPr>
        <w:t xml:space="preserve">. </w:t>
      </w:r>
    </w:p>
    <w:p w:rsidR="0067705B" w:rsidRPr="00D4344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ходе оказания муниципальной услуги предоставляется заявителю в течение 5 рабочих дня со дня его обращения.</w:t>
      </w:r>
    </w:p>
    <w:p w:rsidR="0067705B" w:rsidRPr="00080AE4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EE24C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lastRenderedPageBreak/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Pr="0003781E">
        <w:rPr>
          <w:rFonts w:eastAsia="Calibri"/>
          <w:color w:val="000000"/>
          <w:sz w:val="28"/>
          <w:szCs w:val="28"/>
        </w:rPr>
        <w:t>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</w:t>
      </w:r>
      <w:r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E24C6">
        <w:rPr>
          <w:sz w:val="28"/>
          <w:szCs w:val="28"/>
        </w:rPr>
        <w:t>8</w:t>
      </w:r>
      <w:r>
        <w:rPr>
          <w:sz w:val="28"/>
          <w:szCs w:val="28"/>
        </w:rPr>
        <w:t>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>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</w:t>
      </w:r>
      <w:r>
        <w:rPr>
          <w:sz w:val="28"/>
          <w:szCs w:val="28"/>
        </w:rPr>
        <w:t>.</w:t>
      </w:r>
    </w:p>
    <w:p w:rsidR="0067705B" w:rsidRPr="0003781E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03781E">
        <w:rPr>
          <w:color w:val="000000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 xml:space="preserve">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заявления. </w:t>
      </w:r>
    </w:p>
    <w:p w:rsidR="0067705B" w:rsidRPr="0022361C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5C799D">
        <w:rPr>
          <w:b/>
          <w:sz w:val="28"/>
          <w:szCs w:val="28"/>
        </w:rPr>
        <w:t>. С</w:t>
      </w:r>
      <w:r w:rsidRPr="005C799D">
        <w:rPr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  <w:t xml:space="preserve"> 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0392E" w:rsidRPr="0089410F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.1. </w:t>
      </w:r>
      <w:r w:rsidR="0070392E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Блок </w:t>
      </w:r>
      <w:proofErr w:type="gramStart"/>
      <w:r w:rsidR="0070392E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–с</w:t>
      </w:r>
      <w:proofErr w:type="gramEnd"/>
      <w:r w:rsidR="0070392E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хема предоставления муниципальной ус</w:t>
      </w:r>
      <w:r w:rsidR="002627FD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луги приводится в приложении № 5</w:t>
      </w:r>
      <w:r w:rsidR="0070392E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67705B" w:rsidRPr="0022361C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67705B" w:rsidRPr="0022361C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67705B" w:rsidRPr="0063290A" w:rsidRDefault="0067705B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)</w:t>
      </w:r>
      <w:r w:rsidR="0070392E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и направление</w:t>
      </w:r>
      <w:r w:rsidRPr="0063290A">
        <w:rPr>
          <w:sz w:val="28"/>
          <w:szCs w:val="28"/>
        </w:rPr>
        <w:t xml:space="preserve"> р</w:t>
      </w:r>
      <w:r>
        <w:rPr>
          <w:sz w:val="28"/>
          <w:szCs w:val="28"/>
        </w:rPr>
        <w:t>езультата муниципальной услуги з</w:t>
      </w:r>
      <w:r w:rsidRPr="0063290A">
        <w:rPr>
          <w:sz w:val="28"/>
          <w:szCs w:val="28"/>
        </w:rPr>
        <w:t>аявителю.</w:t>
      </w:r>
    </w:p>
    <w:p w:rsidR="0067705B" w:rsidRPr="005C799D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C799D">
        <w:rPr>
          <w:sz w:val="28"/>
          <w:szCs w:val="28"/>
        </w:rPr>
        <w:t>.2.</w:t>
      </w:r>
      <w:r w:rsidR="0070392E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>Прием</w:t>
      </w:r>
      <w:r>
        <w:rPr>
          <w:sz w:val="28"/>
          <w:szCs w:val="28"/>
        </w:rPr>
        <w:t>,</w:t>
      </w:r>
      <w:r w:rsidRPr="005C799D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476CA1" w:rsidRPr="0089410F" w:rsidRDefault="0067705B" w:rsidP="00476CA1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 xml:space="preserve">.2.1. </w:t>
      </w:r>
      <w:r w:rsidRPr="0089410F">
        <w:rPr>
          <w:color w:val="000000" w:themeColor="text1"/>
          <w:sz w:val="28"/>
          <w:szCs w:val="28"/>
        </w:rPr>
        <w:t xml:space="preserve">Основанием для начала административной процедуры </w:t>
      </w:r>
      <w:r w:rsidR="0070392E" w:rsidRPr="0089410F">
        <w:rPr>
          <w:color w:val="000000" w:themeColor="text1"/>
          <w:sz w:val="28"/>
          <w:szCs w:val="28"/>
        </w:rPr>
        <w:t>является</w:t>
      </w:r>
      <w:r w:rsidRPr="0089410F">
        <w:rPr>
          <w:color w:val="000000" w:themeColor="text1"/>
          <w:sz w:val="28"/>
          <w:szCs w:val="28"/>
        </w:rPr>
        <w:t xml:space="preserve"> поступившее заявление о предоставлении муниципальной услуги. Заявление может быть подано заявителем или его представителем лично.</w:t>
      </w:r>
    </w:p>
    <w:p w:rsidR="0067705B" w:rsidRPr="0022361C" w:rsidRDefault="0067705B" w:rsidP="00476CA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3.2.2. С</w:t>
      </w:r>
      <w:r w:rsidRPr="007D03CA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органа, оказывающего муниципальную услугу</w:t>
      </w:r>
      <w:r w:rsidRPr="007D03C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67705B" w:rsidRPr="0022361C" w:rsidRDefault="00B719E0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</w:t>
      </w:r>
      <w:r w:rsidR="0067705B" w:rsidRPr="007D03CA">
        <w:rPr>
          <w:sz w:val="28"/>
          <w:szCs w:val="28"/>
        </w:rPr>
        <w:t xml:space="preserve">аявителя, в том </w:t>
      </w:r>
      <w:r w:rsidR="0089410F">
        <w:rPr>
          <w:sz w:val="28"/>
          <w:szCs w:val="28"/>
        </w:rPr>
        <w:t>числе полномочия представителя з</w:t>
      </w:r>
      <w:r w:rsidR="0067705B" w:rsidRPr="007D03CA">
        <w:rPr>
          <w:sz w:val="28"/>
          <w:szCs w:val="28"/>
        </w:rPr>
        <w:t>аявителя действовать от его имени;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70392E" w:rsidRPr="0089410F" w:rsidRDefault="00871B9C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заявление на наличие подчисток, приписок, зачеркнутых слов и иных исправлений, серьезных повреждений, не позволяющих однозначно истолковать их содержание;</w:t>
      </w:r>
    </w:p>
    <w:p w:rsidR="0067705B" w:rsidRPr="0089410F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представить. 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Максимальное время, затраченное на процедуру</w:t>
      </w:r>
      <w:r w:rsidRPr="00F319BE">
        <w:rPr>
          <w:sz w:val="28"/>
          <w:szCs w:val="28"/>
        </w:rPr>
        <w:t xml:space="preserve">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3.2.3. При отсутствии оснований для отказа в приеме документов заявление о предоставлении муниципальной услуги подлежит регистрации в течение</w:t>
      </w:r>
      <w:r w:rsidRPr="00F319BE">
        <w:rPr>
          <w:sz w:val="28"/>
          <w:szCs w:val="28"/>
        </w:rPr>
        <w:t xml:space="preserve"> трех дней </w:t>
      </w:r>
      <w:r>
        <w:rPr>
          <w:sz w:val="28"/>
          <w:szCs w:val="28"/>
        </w:rPr>
        <w:t>со дня его</w:t>
      </w:r>
      <w:r w:rsidRPr="00F319BE">
        <w:rPr>
          <w:sz w:val="28"/>
          <w:szCs w:val="28"/>
        </w:rPr>
        <w:t xml:space="preserve"> поступления</w:t>
      </w:r>
      <w:r>
        <w:rPr>
          <w:sz w:val="28"/>
          <w:szCs w:val="28"/>
        </w:rPr>
        <w:t xml:space="preserve">. 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67705B" w:rsidRPr="00390928" w:rsidRDefault="0067705B" w:rsidP="0067705B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rFonts w:eastAsia="Calibri"/>
          <w:sz w:val="28"/>
          <w:szCs w:val="28"/>
        </w:rPr>
        <w:t xml:space="preserve"> 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>
        <w:rPr>
          <w:i/>
          <w:sz w:val="28"/>
          <w:szCs w:val="28"/>
        </w:rPr>
        <w:t>;</w:t>
      </w:r>
    </w:p>
    <w:p w:rsidR="0067705B" w:rsidRPr="00BC0AB8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>
        <w:rPr>
          <w:sz w:val="28"/>
          <w:szCs w:val="28"/>
        </w:rPr>
        <w:t xml:space="preserve"> государственных услуг,</w:t>
      </w:r>
      <w:r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отказа и возможность их преодоления. 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рабочих дней со дня его поступления </w:t>
      </w:r>
      <w:r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  <w:r w:rsidRPr="00E92201">
        <w:rPr>
          <w:sz w:val="28"/>
          <w:szCs w:val="28"/>
        </w:rPr>
        <w:t xml:space="preserve"> 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3.3. Рассмотрение заявления. 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1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начала настоящей административной процедуры является наличие зарегистрированного заявления о предоставлении муниципальной услуги.</w:t>
      </w:r>
    </w:p>
    <w:p w:rsidR="0067705B" w:rsidRPr="00886F1C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Рассмотрение заявления осуществляется исполнителем в срок </w:t>
      </w:r>
      <w:r w:rsidR="00871B9C">
        <w:rPr>
          <w:sz w:val="28"/>
          <w:szCs w:val="28"/>
        </w:rPr>
        <w:t>не более 3</w:t>
      </w:r>
      <w:r w:rsidRPr="00886F1C">
        <w:rPr>
          <w:sz w:val="28"/>
          <w:szCs w:val="28"/>
        </w:rPr>
        <w:t xml:space="preserve"> рабочих дней </w:t>
      </w:r>
      <w:proofErr w:type="gramStart"/>
      <w:r w:rsidRPr="00886F1C">
        <w:rPr>
          <w:sz w:val="28"/>
          <w:szCs w:val="28"/>
        </w:rPr>
        <w:t xml:space="preserve">с </w:t>
      </w:r>
      <w:r>
        <w:rPr>
          <w:sz w:val="28"/>
          <w:szCs w:val="28"/>
        </w:rPr>
        <w:t>даты регистрации</w:t>
      </w:r>
      <w:proofErr w:type="gramEnd"/>
      <w:r>
        <w:rPr>
          <w:sz w:val="28"/>
          <w:szCs w:val="28"/>
        </w:rPr>
        <w:t xml:space="preserve"> заявления. 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lastRenderedPageBreak/>
        <w:t>3.3.</w:t>
      </w:r>
      <w:r>
        <w:rPr>
          <w:sz w:val="28"/>
          <w:szCs w:val="28"/>
        </w:rPr>
        <w:t>2</w:t>
      </w:r>
      <w:r w:rsidRPr="00886F1C">
        <w:rPr>
          <w:sz w:val="28"/>
          <w:szCs w:val="28"/>
        </w:rPr>
        <w:t>. Исполнитель проверяет</w:t>
      </w:r>
      <w:r w:rsidRPr="005C799D">
        <w:rPr>
          <w:sz w:val="28"/>
          <w:szCs w:val="28"/>
        </w:rPr>
        <w:t>: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наличие документов, необходимых для рассмотрения заявления по существу</w:t>
      </w:r>
      <w:r>
        <w:rPr>
          <w:sz w:val="28"/>
          <w:szCs w:val="28"/>
        </w:rPr>
        <w:t xml:space="preserve"> (в том числе и предоставленных по инициативе заявителя)</w:t>
      </w:r>
      <w:r w:rsidRPr="005C799D">
        <w:rPr>
          <w:sz w:val="28"/>
          <w:szCs w:val="28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соответствие представленных документов требованиям законодательства</w:t>
      </w:r>
      <w:r w:rsidR="00871B9C">
        <w:rPr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необходимых документов </w:t>
      </w:r>
      <w:r w:rsidRPr="009300DF">
        <w:rPr>
          <w:rFonts w:ascii="Times New Roman" w:hAnsi="Times New Roman" w:cs="Times New Roman"/>
          <w:sz w:val="28"/>
          <w:szCs w:val="28"/>
        </w:rPr>
        <w:t>исполнитель принимает одно из следующих решений:</w:t>
      </w:r>
    </w:p>
    <w:p w:rsidR="0067705B" w:rsidRPr="0089410F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1) о предоставлении муниципальной услуги (в случае, если все документы представлены заявителем</w:t>
      </w:r>
      <w:r w:rsidR="00871B9C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регламентом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7705B" w:rsidRPr="0089410F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71B9C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предоставлении муниципальной услуги (в случае </w:t>
      </w:r>
      <w:r w:rsidR="002627FD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наличия оснований, предусмотренных законодательством и настоящим регламентом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67705B" w:rsidRPr="0089410F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выполнения административной процедуры составляет не более </w:t>
      </w:r>
      <w:r w:rsidR="002627FD"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 месяцев </w:t>
      </w: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регистрации заявления о предоставлении муниципальной услуги. </w:t>
      </w:r>
    </w:p>
    <w:p w:rsidR="0067705B" w:rsidRPr="0089410F" w:rsidRDefault="0067705B" w:rsidP="0067705B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3.4. Организация запроса документов в рамках межведомственного взаимодействия</w:t>
      </w:r>
      <w:r w:rsidR="002627FD" w:rsidRPr="0089410F">
        <w:rPr>
          <w:color w:val="000000" w:themeColor="text1"/>
          <w:sz w:val="28"/>
          <w:szCs w:val="28"/>
        </w:rPr>
        <w:t>.</w:t>
      </w:r>
    </w:p>
    <w:p w:rsidR="0067705B" w:rsidRPr="0089410F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3.4.1. Основанием для начала действия является зарегистрированное заявление с документами, полученными от Заявителя.</w:t>
      </w:r>
    </w:p>
    <w:p w:rsidR="0067705B" w:rsidRPr="0089410F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>3.4.2. Общий срок выполнения данной административной</w:t>
      </w:r>
      <w:r w:rsidR="00CE0DFC" w:rsidRPr="0089410F">
        <w:rPr>
          <w:color w:val="000000" w:themeColor="text1"/>
          <w:sz w:val="28"/>
          <w:szCs w:val="28"/>
        </w:rPr>
        <w:t xml:space="preserve"> процедуры составляет не более </w:t>
      </w:r>
      <w:r w:rsidR="002627FD" w:rsidRPr="0089410F">
        <w:rPr>
          <w:color w:val="000000" w:themeColor="text1"/>
          <w:sz w:val="28"/>
          <w:szCs w:val="28"/>
        </w:rPr>
        <w:t>двух месяцев со дня регистрации заявления</w:t>
      </w:r>
      <w:r w:rsidRPr="0089410F">
        <w:rPr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Подготовка и направление </w:t>
      </w:r>
      <w:r w:rsidR="00CE0DFC">
        <w:rPr>
          <w:sz w:val="28"/>
          <w:szCs w:val="28"/>
        </w:rPr>
        <w:t>выписки из реестра муниципального имущества Северо-Енисейского района</w:t>
      </w:r>
      <w:r>
        <w:rPr>
          <w:sz w:val="28"/>
          <w:szCs w:val="28"/>
        </w:rPr>
        <w:t xml:space="preserve"> или </w:t>
      </w:r>
      <w:r w:rsidR="00CE0DFC">
        <w:rPr>
          <w:sz w:val="28"/>
          <w:szCs w:val="28"/>
        </w:rPr>
        <w:t>уведомление об отказе</w:t>
      </w:r>
      <w:r>
        <w:rPr>
          <w:sz w:val="28"/>
          <w:szCs w:val="28"/>
        </w:rPr>
        <w:t xml:space="preserve"> в предоставлении муниципальной услуги (далее – документ-результат).</w:t>
      </w:r>
    </w:p>
    <w:p w:rsidR="0067705B" w:rsidRPr="0089410F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указанной административной процедуры является наличие исчерпывающего перечня документов, необходимого для предоставления муниципальной услуги, указанного </w:t>
      </w:r>
      <w:r w:rsidRPr="00475C1A">
        <w:rPr>
          <w:sz w:val="28"/>
          <w:szCs w:val="28"/>
        </w:rPr>
        <w:t>в пункте 2.6</w:t>
      </w:r>
      <w:r>
        <w:rPr>
          <w:sz w:val="28"/>
          <w:szCs w:val="28"/>
        </w:rPr>
        <w:t xml:space="preserve"> настоящего </w:t>
      </w:r>
      <w:r w:rsidRPr="0089410F">
        <w:rPr>
          <w:color w:val="000000" w:themeColor="text1"/>
          <w:sz w:val="28"/>
          <w:szCs w:val="28"/>
        </w:rPr>
        <w:t>регламента.</w:t>
      </w:r>
    </w:p>
    <w:p w:rsidR="0067705B" w:rsidRPr="0089410F" w:rsidRDefault="0067705B" w:rsidP="00CE0DF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9410F">
        <w:rPr>
          <w:color w:val="000000" w:themeColor="text1"/>
          <w:sz w:val="28"/>
          <w:szCs w:val="28"/>
        </w:rPr>
        <w:t xml:space="preserve">3.5.2. </w:t>
      </w:r>
      <w:r w:rsidR="00CE0DFC" w:rsidRPr="0089410F">
        <w:rPr>
          <w:color w:val="000000" w:themeColor="text1"/>
          <w:sz w:val="28"/>
          <w:szCs w:val="28"/>
        </w:rPr>
        <w:t>Д</w:t>
      </w:r>
      <w:r w:rsidRPr="0089410F">
        <w:rPr>
          <w:color w:val="000000" w:themeColor="text1"/>
          <w:sz w:val="28"/>
          <w:szCs w:val="28"/>
        </w:rPr>
        <w:t>окумент-результат направляется заявителю способом, указанным в заявлении о предоставлении муниципальной услуги.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410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</w:t>
      </w:r>
      <w:r>
        <w:rPr>
          <w:rFonts w:ascii="Times New Roman" w:hAnsi="Times New Roman" w:cs="Times New Roman"/>
          <w:sz w:val="28"/>
          <w:szCs w:val="28"/>
        </w:rPr>
        <w:t xml:space="preserve"> или личная подпись заявителя (в случае получения документа-результата лично).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67705B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67705B" w:rsidRPr="0089410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Текущий (плановый)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</w:t>
      </w:r>
      <w:r w:rsidRPr="0089410F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муниципальной услуги на информационных стендах и на официальном сайте Северо-Енисейского района, осуществляется </w:t>
      </w:r>
      <w:r w:rsidR="00CE0DFC" w:rsidRPr="0089410F">
        <w:rPr>
          <w:rFonts w:eastAsia="Calibri"/>
          <w:color w:val="000000" w:themeColor="text1"/>
          <w:sz w:val="28"/>
          <w:szCs w:val="28"/>
          <w:lang w:eastAsia="en-US"/>
        </w:rPr>
        <w:t>руководителем Комитета по управлению муниципальным имуществом администрации Северо-Енисейского района</w:t>
      </w:r>
      <w:r w:rsidRPr="0089410F">
        <w:rPr>
          <w:rFonts w:eastAsia="Calibri"/>
          <w:color w:val="000000" w:themeColor="text1"/>
          <w:sz w:val="28"/>
          <w:szCs w:val="28"/>
          <w:lang w:eastAsia="en-US"/>
        </w:rPr>
        <w:t xml:space="preserve">, либо </w:t>
      </w:r>
      <w:r w:rsidR="00CE0DFC" w:rsidRPr="0089410F">
        <w:rPr>
          <w:rFonts w:eastAsia="Calibri"/>
          <w:color w:val="000000" w:themeColor="text1"/>
          <w:sz w:val="28"/>
          <w:szCs w:val="28"/>
          <w:lang w:eastAsia="en-US"/>
        </w:rPr>
        <w:t xml:space="preserve">главным специалистом </w:t>
      </w:r>
      <w:r w:rsidR="00CE0DFC" w:rsidRPr="0089410F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Комитета по управлению муниципальным имуществом администрации Северо-Енисейского района</w:t>
      </w:r>
      <w:r w:rsidRPr="0089410F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410F">
        <w:rPr>
          <w:rFonts w:eastAsia="Calibri"/>
          <w:color w:val="000000" w:themeColor="text1"/>
          <w:sz w:val="28"/>
          <w:szCs w:val="28"/>
          <w:lang w:eastAsia="en-US"/>
        </w:rPr>
        <w:t>4.3. Внеплановые проверки за исполнением требований административного регламента</w:t>
      </w:r>
      <w:r>
        <w:rPr>
          <w:rFonts w:eastAsia="Calibri"/>
          <w:sz w:val="28"/>
          <w:szCs w:val="28"/>
          <w:lang w:eastAsia="en-US"/>
        </w:rPr>
        <w:t xml:space="preserve">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67705B" w:rsidRPr="0081473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67705B" w:rsidRPr="005C799D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>
        <w:rPr>
          <w:b/>
          <w:bCs/>
          <w:sz w:val="28"/>
          <w:szCs w:val="28"/>
        </w:rPr>
        <w:t xml:space="preserve">, </w:t>
      </w:r>
      <w:r w:rsidRPr="00AB35F8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67705B" w:rsidRDefault="0067705B" w:rsidP="0067705B">
      <w:pPr>
        <w:autoSpaceDE w:val="0"/>
        <w:jc w:val="both"/>
        <w:rPr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67705B" w:rsidRPr="00B3043A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67705B" w:rsidRDefault="0067705B" w:rsidP="0067705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</w:t>
      </w:r>
      <w:r w:rsidRPr="006E35C5">
        <w:rPr>
          <w:rFonts w:eastAsia="Calibri"/>
          <w:bCs/>
          <w:sz w:val="28"/>
          <w:szCs w:val="28"/>
          <w:lang w:eastAsia="en-US"/>
        </w:rPr>
        <w:lastRenderedPageBreak/>
        <w:t>административным регламентом предоставления муниципальной услуги срока таких исправлений;</w:t>
      </w:r>
      <w:proofErr w:type="gramEnd"/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67705B" w:rsidRPr="0089410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</w:t>
      </w:r>
      <w:r w:rsidRPr="0089410F">
        <w:rPr>
          <w:rFonts w:eastAsia="Calibri"/>
          <w:color w:val="000000" w:themeColor="text1"/>
          <w:sz w:val="28"/>
          <w:szCs w:val="28"/>
          <w:lang w:eastAsia="en-US"/>
        </w:rPr>
        <w:t>настоящего регламента.</w:t>
      </w:r>
    </w:p>
    <w:p w:rsidR="0067705B" w:rsidRPr="0089410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9410F">
        <w:rPr>
          <w:rFonts w:eastAsia="Calibri"/>
          <w:color w:val="000000" w:themeColor="text1"/>
          <w:sz w:val="28"/>
          <w:szCs w:val="28"/>
        </w:rPr>
        <w:t xml:space="preserve"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</w:t>
      </w:r>
      <w:r w:rsidR="00CE0DFC" w:rsidRPr="0089410F">
        <w:rPr>
          <w:rFonts w:eastAsia="Calibri"/>
          <w:color w:val="000000" w:themeColor="text1"/>
          <w:sz w:val="28"/>
          <w:szCs w:val="28"/>
        </w:rPr>
        <w:t>Главе Северо-Енисейского района.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 w:rsidR="00C70425">
        <w:rPr>
          <w:rFonts w:eastAsia="Calibri"/>
          <w:sz w:val="28"/>
          <w:szCs w:val="28"/>
          <w:lang w:eastAsia="en-US"/>
        </w:rPr>
        <w:t>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</w:t>
      </w:r>
      <w:r w:rsidR="00B006CC">
        <w:rPr>
          <w:rFonts w:eastAsia="Calibri"/>
          <w:sz w:val="28"/>
          <w:szCs w:val="28"/>
        </w:rPr>
        <w:t>муниципальную</w:t>
      </w:r>
      <w:r w:rsidRPr="007F148C">
        <w:rPr>
          <w:rFonts w:eastAsia="Calibri"/>
          <w:sz w:val="28"/>
          <w:szCs w:val="28"/>
        </w:rPr>
        <w:t xml:space="preserve">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3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4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705B" w:rsidRPr="007F148C" w:rsidRDefault="0067705B" w:rsidP="006770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67705B" w:rsidRPr="007F148C" w:rsidRDefault="0067705B" w:rsidP="006770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  <w:bookmarkStart w:id="3" w:name="Par20"/>
      <w:bookmarkEnd w:id="3"/>
      <w:proofErr w:type="gramEnd"/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67705B" w:rsidRPr="00B3043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705B" w:rsidRPr="00B3043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  <w:r w:rsidRPr="007F148C">
          <w:rPr>
            <w:rFonts w:eastAsia="Calibri"/>
            <w:sz w:val="28"/>
            <w:szCs w:val="28"/>
          </w:rPr>
          <w:t>.</w:t>
        </w:r>
      </w:hyperlink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2556B2" w:rsidRDefault="0067705B" w:rsidP="008A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2556B2">
        <w:rPr>
          <w:sz w:val="28"/>
          <w:szCs w:val="28"/>
        </w:rPr>
        <w:br w:type="page"/>
      </w:r>
    </w:p>
    <w:p w:rsidR="002556B2" w:rsidRPr="004B0139" w:rsidRDefault="002556B2" w:rsidP="009D55B5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:rsidR="002556B2" w:rsidRDefault="002556B2" w:rsidP="009D55B5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2556B2" w:rsidRPr="004B0139" w:rsidRDefault="002556B2" w:rsidP="009D55B5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B0139">
        <w:rPr>
          <w:rFonts w:eastAsia="Calibri"/>
          <w:b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услуги.</w:t>
      </w:r>
    </w:p>
    <w:p w:rsidR="002556B2" w:rsidRDefault="002556B2" w:rsidP="002556B2"/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</w:t>
            </w:r>
            <w:r>
              <w:rPr>
                <w:sz w:val="22"/>
                <w:szCs w:val="22"/>
              </w:rPr>
              <w:t>е Комитета по управлению муниципальным имуществом администрации Северо-Енисейского района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rPr>
          <w:trHeight w:val="1207"/>
        </w:trPr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>
              <w:rPr>
                <w:sz w:val="22"/>
                <w:szCs w:val="22"/>
              </w:rPr>
              <w:t>Ленина</w:t>
            </w:r>
            <w:r w:rsidRPr="009606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4555A7">
              <w:rPr>
                <w:sz w:val="22"/>
                <w:szCs w:val="22"/>
              </w:rPr>
              <w:t>48</w:t>
            </w:r>
          </w:p>
          <w:p w:rsidR="002556B2" w:rsidRPr="0096069F" w:rsidRDefault="002556B2" w:rsidP="00CE0DFC">
            <w:pPr>
              <w:jc w:val="center"/>
            </w:pPr>
            <w:r>
              <w:rPr>
                <w:sz w:val="22"/>
                <w:szCs w:val="22"/>
              </w:rPr>
              <w:t>(каб. 1,2,3)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</w:t>
            </w:r>
            <w:r>
              <w:rPr>
                <w:sz w:val="22"/>
                <w:szCs w:val="22"/>
              </w:rPr>
              <w:t>7</w:t>
            </w:r>
            <w:r w:rsidRPr="0096069F">
              <w:rPr>
                <w:sz w:val="22"/>
                <w:szCs w:val="22"/>
              </w:rPr>
              <w:t>:00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</w:t>
            </w:r>
            <w:r>
              <w:rPr>
                <w:sz w:val="22"/>
                <w:szCs w:val="22"/>
              </w:rPr>
              <w:t>-0-60, 21-1-17, 21-6-72;</w:t>
            </w:r>
          </w:p>
          <w:p w:rsidR="002556B2" w:rsidRPr="004B0139" w:rsidRDefault="00344776" w:rsidP="00CE0DFC">
            <w:pPr>
              <w:jc w:val="both"/>
            </w:pPr>
            <w:hyperlink r:id="rId15" w:history="1"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adm</w:t>
              </w:r>
              <w:r w:rsidR="002556B2" w:rsidRPr="004B0139">
                <w:rPr>
                  <w:rStyle w:val="a3"/>
                  <w:sz w:val="22"/>
                  <w:szCs w:val="22"/>
                </w:rPr>
                <w:t>se@inbox.</w:t>
              </w:r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2556B2" w:rsidRPr="004B0139">
              <w:rPr>
                <w:sz w:val="22"/>
                <w:szCs w:val="22"/>
              </w:rPr>
              <w:t>;</w:t>
            </w:r>
          </w:p>
          <w:p w:rsidR="002556B2" w:rsidRPr="004B0139" w:rsidRDefault="002556B2" w:rsidP="00CE0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kumise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@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inbox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2556B2" w:rsidRPr="00741712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jc w:val="center"/>
      </w:pPr>
    </w:p>
    <w:p w:rsidR="002556B2" w:rsidRPr="004B0139" w:rsidRDefault="002556B2" w:rsidP="002556B2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2556B2" w:rsidRPr="004B0139" w:rsidRDefault="002556B2" w:rsidP="002556B2">
      <w:pPr>
        <w:jc w:val="both"/>
        <w:rPr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 w:rsidRPr="0096069F">
              <w:rPr>
                <w:sz w:val="22"/>
                <w:szCs w:val="22"/>
              </w:rPr>
              <w:t>Суворова,</w:t>
            </w:r>
            <w:r>
              <w:rPr>
                <w:sz w:val="22"/>
                <w:szCs w:val="22"/>
              </w:rPr>
              <w:t xml:space="preserve"> </w:t>
            </w:r>
            <w:r w:rsidRPr="0096069F"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21-4-14</w:t>
            </w: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Сайт: </w:t>
            </w:r>
            <w:hyperlink r:id="rId16" w:history="1">
              <w:r w:rsidRPr="0037676E">
                <w:rPr>
                  <w:rStyle w:val="a3"/>
                  <w:sz w:val="22"/>
                  <w:szCs w:val="22"/>
                </w:rPr>
                <w:t>www</w:t>
              </w:r>
              <w:r w:rsidRPr="00741712">
                <w:rPr>
                  <w:rStyle w:val="a3"/>
                  <w:sz w:val="22"/>
                  <w:szCs w:val="22"/>
                </w:rPr>
                <w:t>.24</w:t>
              </w:r>
              <w:r w:rsidRPr="0037676E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37676E">
                <w:rPr>
                  <w:rStyle w:val="a3"/>
                  <w:sz w:val="22"/>
                  <w:szCs w:val="22"/>
                </w:rPr>
                <w:t>ru</w:t>
              </w:r>
            </w:hyperlink>
          </w:p>
          <w:p w:rsidR="002556B2" w:rsidRPr="00741712" w:rsidRDefault="002556B2" w:rsidP="00CE0DF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e</w:t>
            </w:r>
            <w:r w:rsidRPr="007417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mail</w:t>
            </w:r>
            <w:proofErr w:type="spellEnd"/>
            <w:r w:rsidRPr="00741712">
              <w:rPr>
                <w:sz w:val="22"/>
                <w:szCs w:val="22"/>
              </w:rPr>
              <w:t xml:space="preserve">: </w:t>
            </w:r>
            <w:hyperlink r:id="rId17" w:history="1">
              <w:r w:rsidRPr="006B116A">
                <w:rPr>
                  <w:rStyle w:val="a3"/>
                  <w:sz w:val="22"/>
                  <w:szCs w:val="22"/>
                </w:rPr>
                <w:t>t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kozyreva</w:t>
              </w:r>
              <w:r w:rsidRPr="00741712">
                <w:rPr>
                  <w:rStyle w:val="a3"/>
                  <w:sz w:val="22"/>
                  <w:szCs w:val="22"/>
                </w:rPr>
                <w:t>@24</w:t>
              </w:r>
              <w:r w:rsidRPr="006B116A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2556B2" w:rsidRPr="008844BC" w:rsidTr="00CE0DFC">
        <w:tc>
          <w:tcPr>
            <w:tcW w:w="540" w:type="dxa"/>
          </w:tcPr>
          <w:p w:rsidR="002556B2" w:rsidRPr="00741712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</w:t>
            </w:r>
            <w:proofErr w:type="spellStart"/>
            <w:r w:rsidRPr="00741712">
              <w:rPr>
                <w:sz w:val="22"/>
                <w:szCs w:val="22"/>
              </w:rPr>
              <w:t>край</w:t>
            </w:r>
            <w:proofErr w:type="gramStart"/>
            <w:r w:rsidRPr="00741712">
              <w:rPr>
                <w:sz w:val="22"/>
                <w:szCs w:val="22"/>
              </w:rPr>
              <w:t>,С</w:t>
            </w:r>
            <w:proofErr w:type="gramEnd"/>
            <w:r w:rsidRPr="00741712">
              <w:rPr>
                <w:sz w:val="22"/>
                <w:szCs w:val="22"/>
              </w:rPr>
              <w:t>еверо-Енисейский</w:t>
            </w:r>
            <w:proofErr w:type="spellEnd"/>
            <w:r w:rsidRPr="00741712">
              <w:rPr>
                <w:sz w:val="22"/>
                <w:szCs w:val="22"/>
              </w:rPr>
              <w:t xml:space="preserve"> район, </w:t>
            </w:r>
            <w:proofErr w:type="spellStart"/>
            <w:r w:rsidRPr="00741712">
              <w:rPr>
                <w:sz w:val="22"/>
                <w:szCs w:val="22"/>
              </w:rPr>
              <w:t>п,Тея</w:t>
            </w:r>
            <w:proofErr w:type="spellEnd"/>
            <w:r w:rsidRPr="00741712">
              <w:rPr>
                <w:sz w:val="22"/>
                <w:szCs w:val="22"/>
              </w:rPr>
              <w:t xml:space="preserve">, ул. </w:t>
            </w:r>
            <w:r w:rsidRPr="0096069F">
              <w:rPr>
                <w:sz w:val="22"/>
                <w:szCs w:val="22"/>
              </w:rPr>
              <w:t>Клубная,1</w:t>
            </w:r>
          </w:p>
          <w:p w:rsidR="002556B2" w:rsidRPr="0096069F" w:rsidRDefault="002556B2" w:rsidP="00CE0DFC">
            <w:pPr>
              <w:jc w:val="center"/>
            </w:pP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</w:tcPr>
          <w:p w:rsidR="002556B2" w:rsidRPr="008844BC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spacing w:after="200" w:line="276" w:lineRule="auto"/>
      </w:pPr>
      <w:r>
        <w:br w:type="page"/>
      </w:r>
    </w:p>
    <w:p w:rsidR="002556B2" w:rsidRPr="004B0139" w:rsidRDefault="002556B2" w:rsidP="008A2B5E">
      <w:pPr>
        <w:jc w:val="right"/>
        <w:rPr>
          <w:rFonts w:eastAsia="Calibri"/>
          <w:lang w:eastAsia="en-US"/>
        </w:rPr>
      </w:pPr>
      <w:r w:rsidRPr="004B0139">
        <w:rPr>
          <w:rFonts w:eastAsia="Calibri"/>
          <w:lang w:eastAsia="en-US"/>
        </w:rPr>
        <w:lastRenderedPageBreak/>
        <w:t xml:space="preserve">Приложение № </w:t>
      </w:r>
      <w:r>
        <w:rPr>
          <w:rFonts w:eastAsia="Calibri"/>
          <w:lang w:eastAsia="en-US"/>
        </w:rPr>
        <w:t>2</w:t>
      </w:r>
    </w:p>
    <w:p w:rsidR="002556B2" w:rsidRDefault="002556B2" w:rsidP="008A2B5E">
      <w:pPr>
        <w:jc w:val="right"/>
        <w:rPr>
          <w:rFonts w:eastAsia="Calibri"/>
          <w:lang w:eastAsia="en-US"/>
        </w:rPr>
      </w:pPr>
      <w:r w:rsidRPr="004B0139">
        <w:rPr>
          <w:rFonts w:eastAsia="Calibri"/>
          <w:lang w:eastAsia="en-US"/>
        </w:rPr>
        <w:t>к административному регламенту</w:t>
      </w:r>
    </w:p>
    <w:p w:rsidR="002556B2" w:rsidRPr="004B0139" w:rsidRDefault="002556B2" w:rsidP="008A2B5E">
      <w:pPr>
        <w:jc w:val="right"/>
        <w:rPr>
          <w:rFonts w:eastAsia="Calibri"/>
          <w:lang w:eastAsia="en-US"/>
        </w:rPr>
      </w:pPr>
    </w:p>
    <w:p w:rsidR="002556B2" w:rsidRDefault="002556B2" w:rsidP="00D376A8">
      <w:pPr>
        <w:jc w:val="right"/>
      </w:pPr>
    </w:p>
    <w:p w:rsidR="008A2B5E" w:rsidRDefault="005628FC" w:rsidP="008A2B5E">
      <w:pPr>
        <w:jc w:val="right"/>
      </w:pPr>
      <w:r>
        <w:t xml:space="preserve">Руководителю Комитета </w:t>
      </w:r>
      <w:proofErr w:type="gramStart"/>
      <w:r>
        <w:t>по</w:t>
      </w:r>
      <w:proofErr w:type="gramEnd"/>
    </w:p>
    <w:p w:rsidR="005628FC" w:rsidRDefault="005628FC" w:rsidP="008A2B5E">
      <w:pPr>
        <w:jc w:val="right"/>
      </w:pPr>
      <w:r>
        <w:t xml:space="preserve">управлению </w:t>
      </w:r>
      <w:proofErr w:type="gramStart"/>
      <w:r>
        <w:t>муниципальным</w:t>
      </w:r>
      <w:proofErr w:type="gramEnd"/>
    </w:p>
    <w:p w:rsidR="005628FC" w:rsidRDefault="008A2B5E" w:rsidP="008A2B5E">
      <w:pPr>
        <w:jc w:val="right"/>
      </w:pPr>
      <w:r>
        <w:t xml:space="preserve"> имуществом администрации</w:t>
      </w:r>
    </w:p>
    <w:p w:rsidR="00354B55" w:rsidRPr="00354B55" w:rsidRDefault="005628FC" w:rsidP="008A2B5E">
      <w:pPr>
        <w:jc w:val="right"/>
      </w:pPr>
      <w:r>
        <w:t>Северо-Енисейского района</w:t>
      </w:r>
    </w:p>
    <w:p w:rsidR="00354B55" w:rsidRPr="00354B55" w:rsidRDefault="00354B55" w:rsidP="008A2B5E">
      <w:pPr>
        <w:jc w:val="right"/>
      </w:pPr>
      <w:r w:rsidRPr="00354B55">
        <w:t>_______________________</w:t>
      </w:r>
    </w:p>
    <w:p w:rsidR="00354B55" w:rsidRPr="00354B55" w:rsidRDefault="00354B55" w:rsidP="008A2B5E">
      <w:pPr>
        <w:jc w:val="right"/>
      </w:pPr>
      <w:r w:rsidRPr="00354B55">
        <w:t>_______________________</w:t>
      </w:r>
    </w:p>
    <w:p w:rsidR="00354B55" w:rsidRPr="00354B55" w:rsidRDefault="00354B55" w:rsidP="008A2B5E">
      <w:pPr>
        <w:jc w:val="right"/>
      </w:pPr>
      <w:proofErr w:type="gramStart"/>
      <w:r w:rsidRPr="00354B55">
        <w:t>проживающего</w:t>
      </w:r>
      <w:proofErr w:type="gramEnd"/>
      <w:r w:rsidRPr="00354B55">
        <w:t xml:space="preserve"> (ей)</w:t>
      </w:r>
    </w:p>
    <w:p w:rsidR="00354B55" w:rsidRPr="00354B55" w:rsidRDefault="00354B55" w:rsidP="008A2B5E">
      <w:pPr>
        <w:jc w:val="right"/>
      </w:pPr>
      <w:r w:rsidRPr="00354B55">
        <w:t>_______________________</w:t>
      </w:r>
    </w:p>
    <w:p w:rsidR="00354B55" w:rsidRPr="00354B55" w:rsidRDefault="00354B55" w:rsidP="008A2B5E">
      <w:pPr>
        <w:jc w:val="right"/>
      </w:pPr>
      <w:r w:rsidRPr="00354B55">
        <w:t>_______________________</w:t>
      </w:r>
    </w:p>
    <w:p w:rsidR="00354B55" w:rsidRPr="00354B55" w:rsidRDefault="00354B55" w:rsidP="008A2B5E">
      <w:pPr>
        <w:jc w:val="right"/>
      </w:pPr>
    </w:p>
    <w:p w:rsidR="00354B55" w:rsidRPr="00354B55" w:rsidRDefault="00354B55" w:rsidP="00D376A8">
      <w:pPr>
        <w:jc w:val="center"/>
      </w:pPr>
      <w:r w:rsidRPr="00354B55">
        <w:t>Заявление</w:t>
      </w:r>
    </w:p>
    <w:p w:rsidR="00354B55" w:rsidRPr="00354B55" w:rsidRDefault="00354B55" w:rsidP="008A2B5E"/>
    <w:p w:rsidR="00354B55" w:rsidRDefault="00354B55" w:rsidP="00D376A8">
      <w:pPr>
        <w:autoSpaceDE w:val="0"/>
        <w:autoSpaceDN w:val="0"/>
        <w:adjustRightInd w:val="0"/>
        <w:ind w:firstLine="709"/>
        <w:jc w:val="both"/>
      </w:pPr>
      <w:r w:rsidRPr="00354B55">
        <w:t>На основании Закона Российской Федерации от 4 июля 1991 года «О приватизации жилищного фонда в Российской Федерации» прошу передать мне (мне и членам моей семьи) в собственность (если граждан несколько, указать в совместную или долевую собственность) занимаемое мной (нами) жилое помещение по договору социального найма, расположенное по адресу:</w:t>
      </w:r>
    </w:p>
    <w:p w:rsidR="00354B55" w:rsidRPr="00354B55" w:rsidRDefault="00354B55" w:rsidP="00D376A8">
      <w:pPr>
        <w:autoSpaceDE w:val="0"/>
        <w:autoSpaceDN w:val="0"/>
        <w:adjustRightInd w:val="0"/>
        <w:jc w:val="both"/>
      </w:pPr>
      <w:r>
        <w:t>_____</w:t>
      </w:r>
      <w:r w:rsidRPr="00354B55">
        <w:t>_______</w:t>
      </w:r>
      <w:r>
        <w:t>______________________________________</w:t>
      </w:r>
      <w:r w:rsidRPr="00354B55">
        <w:t>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54B55" w:rsidRPr="00354B55" w:rsidRDefault="00354B55" w:rsidP="00354B55">
      <w:pPr>
        <w:autoSpaceDE w:val="0"/>
        <w:autoSpaceDN w:val="0"/>
        <w:adjustRightInd w:val="0"/>
        <w:ind w:firstLine="540"/>
        <w:jc w:val="both"/>
      </w:pPr>
    </w:p>
    <w:p w:rsidR="00354B55" w:rsidRPr="00354B55" w:rsidRDefault="00354B55" w:rsidP="00354B55">
      <w:pPr>
        <w:autoSpaceDE w:val="0"/>
        <w:autoSpaceDN w:val="0"/>
        <w:adjustRightInd w:val="0"/>
        <w:ind w:firstLine="540"/>
        <w:jc w:val="both"/>
      </w:pPr>
      <w:r w:rsidRPr="00354B55">
        <w:t>К заявлению прилагаются: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1.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2.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3.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4.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5.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6.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7.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8.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9.</w:t>
      </w:r>
      <w:r w:rsidR="00354B55" w:rsidRPr="00354B55">
        <w:t>_______________________________________________________________</w:t>
      </w:r>
    </w:p>
    <w:p w:rsidR="00354B55" w:rsidRPr="00354B55" w:rsidRDefault="00D376A8" w:rsidP="00D376A8">
      <w:pPr>
        <w:autoSpaceDE w:val="0"/>
        <w:autoSpaceDN w:val="0"/>
        <w:adjustRightInd w:val="0"/>
        <w:ind w:left="567"/>
        <w:jc w:val="both"/>
      </w:pPr>
      <w:r>
        <w:t>10.</w:t>
      </w:r>
      <w:r w:rsidR="00354B55" w:rsidRPr="00354B55">
        <w:t>_______________________________</w:t>
      </w:r>
      <w:r>
        <w:t>_______________________________</w:t>
      </w:r>
    </w:p>
    <w:p w:rsidR="00354B55" w:rsidRPr="00354B55" w:rsidRDefault="00354B55" w:rsidP="00354B55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</w:p>
    <w:p w:rsidR="00354B55" w:rsidRPr="00354B55" w:rsidRDefault="00354B55" w:rsidP="00354B55">
      <w:pPr>
        <w:autoSpaceDE w:val="0"/>
        <w:autoSpaceDN w:val="0"/>
        <w:adjustRightInd w:val="0"/>
        <w:jc w:val="center"/>
      </w:pPr>
      <w:r w:rsidRPr="00354B55">
        <w:t>(подписи будущих собственников Ф.И.О.)</w:t>
      </w:r>
    </w:p>
    <w:p w:rsidR="00354B55" w:rsidRPr="00354B55" w:rsidRDefault="00354B55" w:rsidP="00354B55">
      <w:pPr>
        <w:autoSpaceDE w:val="0"/>
        <w:autoSpaceDN w:val="0"/>
        <w:adjustRightInd w:val="0"/>
        <w:jc w:val="both"/>
      </w:pPr>
    </w:p>
    <w:p w:rsidR="00354B55" w:rsidRPr="00354B55" w:rsidRDefault="00354B55" w:rsidP="00354B55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</w:p>
    <w:p w:rsidR="00354B55" w:rsidRPr="00354B55" w:rsidRDefault="00354B55" w:rsidP="00354B55">
      <w:pPr>
        <w:autoSpaceDE w:val="0"/>
        <w:autoSpaceDN w:val="0"/>
        <w:adjustRightInd w:val="0"/>
        <w:jc w:val="center"/>
      </w:pPr>
      <w:r w:rsidRPr="00354B55">
        <w:t>(подписи совершеннолетних членов семьи их Ф.И.О.)</w:t>
      </w:r>
    </w:p>
    <w:p w:rsidR="00354B55" w:rsidRPr="00354B55" w:rsidRDefault="00354B55" w:rsidP="00354B55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</w:p>
    <w:p w:rsidR="00354B55" w:rsidRPr="00354B55" w:rsidRDefault="00354B55" w:rsidP="00354B55">
      <w:pPr>
        <w:autoSpaceDE w:val="0"/>
        <w:autoSpaceDN w:val="0"/>
        <w:adjustRightInd w:val="0"/>
      </w:pPr>
    </w:p>
    <w:p w:rsidR="00354B55" w:rsidRPr="00354B55" w:rsidRDefault="00354B55" w:rsidP="00354B55">
      <w:pPr>
        <w:autoSpaceDE w:val="0"/>
        <w:autoSpaceDN w:val="0"/>
        <w:adjustRightInd w:val="0"/>
      </w:pPr>
      <w:r w:rsidRPr="00354B55">
        <w:t>Подписи членов семьи удостоверяю____________________________________________________</w:t>
      </w:r>
    </w:p>
    <w:p w:rsidR="00D376A8" w:rsidRDefault="00354B55" w:rsidP="00D376A8">
      <w:pPr>
        <w:autoSpaceDE w:val="0"/>
        <w:autoSpaceDN w:val="0"/>
        <w:adjustRightInd w:val="0"/>
        <w:ind w:firstLine="6237"/>
      </w:pPr>
      <w:proofErr w:type="gramStart"/>
      <w:r w:rsidRPr="00354B55">
        <w:t xml:space="preserve">(подпись </w:t>
      </w:r>
      <w:proofErr w:type="gramEnd"/>
    </w:p>
    <w:p w:rsidR="00354B55" w:rsidRPr="00354B55" w:rsidRDefault="00354B55" w:rsidP="00D376A8">
      <w:pPr>
        <w:autoSpaceDE w:val="0"/>
        <w:autoSpaceDN w:val="0"/>
        <w:adjustRightInd w:val="0"/>
      </w:pPr>
      <w:r w:rsidRPr="00354B55">
        <w:t>должностного лица)</w:t>
      </w:r>
    </w:p>
    <w:p w:rsidR="00354B55" w:rsidRPr="00354B55" w:rsidRDefault="00354B55" w:rsidP="00354B55">
      <w:pPr>
        <w:autoSpaceDE w:val="0"/>
        <w:autoSpaceDN w:val="0"/>
        <w:adjustRightInd w:val="0"/>
      </w:pPr>
    </w:p>
    <w:p w:rsidR="00D376A8" w:rsidRDefault="00354B55" w:rsidP="00D376A8">
      <w:pPr>
        <w:autoSpaceDE w:val="0"/>
        <w:autoSpaceDN w:val="0"/>
        <w:adjustRightInd w:val="0"/>
      </w:pPr>
      <w:r w:rsidRPr="00354B55">
        <w:t>_______________________________________________________________________________________________</w:t>
      </w:r>
      <w:r w:rsidR="00D376A8">
        <w:t xml:space="preserve"> </w:t>
      </w:r>
    </w:p>
    <w:p w:rsidR="00D376A8" w:rsidRDefault="00D376A8">
      <w:pPr>
        <w:spacing w:after="200" w:line="276" w:lineRule="auto"/>
      </w:pPr>
      <w:r>
        <w:br w:type="page"/>
      </w:r>
    </w:p>
    <w:p w:rsidR="00354B55" w:rsidRPr="00D376A8" w:rsidRDefault="00354B55" w:rsidP="00D376A8">
      <w:pPr>
        <w:autoSpaceDE w:val="0"/>
        <w:autoSpaceDN w:val="0"/>
        <w:adjustRightInd w:val="0"/>
        <w:ind w:right="-143"/>
        <w:jc w:val="right"/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2</w:t>
      </w:r>
    </w:p>
    <w:p w:rsidR="00D376A8" w:rsidRDefault="00354B55" w:rsidP="00D376A8">
      <w:pPr>
        <w:autoSpaceDE w:val="0"/>
        <w:autoSpaceDN w:val="0"/>
        <w:adjustRightInd w:val="0"/>
        <w:ind w:right="-143"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954654" w:rsidRDefault="00954654" w:rsidP="00D376A8">
      <w:pPr>
        <w:autoSpaceDE w:val="0"/>
        <w:autoSpaceDN w:val="0"/>
        <w:adjustRightInd w:val="0"/>
        <w:ind w:right="-143" w:firstLine="540"/>
        <w:jc w:val="right"/>
      </w:pPr>
    </w:p>
    <w:p w:rsidR="00954654" w:rsidRDefault="005628FC" w:rsidP="00D376A8">
      <w:pPr>
        <w:autoSpaceDE w:val="0"/>
        <w:autoSpaceDN w:val="0"/>
        <w:adjustRightInd w:val="0"/>
        <w:ind w:right="-143" w:firstLine="540"/>
        <w:jc w:val="right"/>
      </w:pPr>
      <w:r>
        <w:t xml:space="preserve">Руководителю Комитета </w:t>
      </w:r>
      <w:proofErr w:type="gramStart"/>
      <w:r>
        <w:t>по</w:t>
      </w:r>
      <w:proofErr w:type="gramEnd"/>
    </w:p>
    <w:p w:rsidR="00954654" w:rsidRDefault="005628FC" w:rsidP="00D376A8">
      <w:pPr>
        <w:autoSpaceDE w:val="0"/>
        <w:autoSpaceDN w:val="0"/>
        <w:adjustRightInd w:val="0"/>
        <w:ind w:right="-143" w:firstLine="540"/>
        <w:jc w:val="right"/>
      </w:pPr>
      <w:r>
        <w:t xml:space="preserve">управлению </w:t>
      </w:r>
      <w:proofErr w:type="gramStart"/>
      <w:r>
        <w:t>муниципальным</w:t>
      </w:r>
      <w:proofErr w:type="gramEnd"/>
    </w:p>
    <w:p w:rsidR="00954654" w:rsidRDefault="005628FC" w:rsidP="00D376A8">
      <w:pPr>
        <w:autoSpaceDE w:val="0"/>
        <w:autoSpaceDN w:val="0"/>
        <w:adjustRightInd w:val="0"/>
        <w:ind w:right="-143" w:firstLine="540"/>
        <w:jc w:val="right"/>
      </w:pPr>
      <w:r>
        <w:t xml:space="preserve">имуществом администрации </w:t>
      </w:r>
    </w:p>
    <w:p w:rsidR="00954654" w:rsidRDefault="005628FC" w:rsidP="00D376A8">
      <w:pPr>
        <w:autoSpaceDE w:val="0"/>
        <w:autoSpaceDN w:val="0"/>
        <w:adjustRightInd w:val="0"/>
        <w:ind w:right="-143" w:firstLine="540"/>
        <w:jc w:val="right"/>
      </w:pPr>
      <w:r w:rsidRPr="00354B55">
        <w:t>______________________</w:t>
      </w:r>
    </w:p>
    <w:p w:rsidR="00954654" w:rsidRDefault="005628FC" w:rsidP="00D376A8">
      <w:pPr>
        <w:autoSpaceDE w:val="0"/>
        <w:autoSpaceDN w:val="0"/>
        <w:adjustRightInd w:val="0"/>
        <w:ind w:right="-143" w:firstLine="540"/>
        <w:jc w:val="right"/>
      </w:pPr>
      <w:r w:rsidRPr="00354B55">
        <w:t>______________________</w:t>
      </w:r>
    </w:p>
    <w:p w:rsidR="00954654" w:rsidRDefault="005628FC" w:rsidP="00D376A8">
      <w:pPr>
        <w:autoSpaceDE w:val="0"/>
        <w:autoSpaceDN w:val="0"/>
        <w:adjustRightInd w:val="0"/>
        <w:ind w:right="-143" w:firstLine="540"/>
        <w:jc w:val="right"/>
      </w:pPr>
      <w:proofErr w:type="gramStart"/>
      <w:r w:rsidRPr="00354B55">
        <w:t>проживающего</w:t>
      </w:r>
      <w:proofErr w:type="gramEnd"/>
      <w:r w:rsidRPr="00354B55">
        <w:t xml:space="preserve"> (ей)</w:t>
      </w:r>
    </w:p>
    <w:p w:rsidR="00954654" w:rsidRDefault="00954654" w:rsidP="00D376A8">
      <w:pPr>
        <w:autoSpaceDE w:val="0"/>
        <w:autoSpaceDN w:val="0"/>
        <w:adjustRightInd w:val="0"/>
        <w:ind w:right="-143" w:firstLine="540"/>
        <w:jc w:val="right"/>
      </w:pPr>
      <w:r>
        <w:t>_</w:t>
      </w:r>
      <w:r w:rsidR="005628FC" w:rsidRPr="00354B55">
        <w:t>_____________________</w:t>
      </w:r>
    </w:p>
    <w:p w:rsidR="00954654" w:rsidRDefault="00D376A8" w:rsidP="00D376A8">
      <w:pPr>
        <w:autoSpaceDE w:val="0"/>
        <w:autoSpaceDN w:val="0"/>
        <w:adjustRightInd w:val="0"/>
        <w:ind w:right="-143" w:firstLine="540"/>
        <w:jc w:val="right"/>
      </w:pPr>
      <w:r>
        <w:t>______________________</w:t>
      </w:r>
    </w:p>
    <w:p w:rsidR="00954654" w:rsidRDefault="00954654" w:rsidP="00D376A8">
      <w:pPr>
        <w:autoSpaceDE w:val="0"/>
        <w:autoSpaceDN w:val="0"/>
        <w:adjustRightInd w:val="0"/>
        <w:ind w:right="-143" w:firstLine="540"/>
        <w:jc w:val="right"/>
      </w:pPr>
    </w:p>
    <w:p w:rsidR="00354B55" w:rsidRPr="00354B55" w:rsidRDefault="00354B55" w:rsidP="00954654">
      <w:pPr>
        <w:autoSpaceDE w:val="0"/>
        <w:autoSpaceDN w:val="0"/>
        <w:adjustRightInd w:val="0"/>
        <w:ind w:right="-143" w:firstLine="540"/>
        <w:jc w:val="center"/>
      </w:pPr>
      <w:r w:rsidRPr="00354B55">
        <w:t>Заявление</w:t>
      </w:r>
    </w:p>
    <w:p w:rsidR="00954654" w:rsidRDefault="00954654" w:rsidP="008A2B5E">
      <w:pPr>
        <w:autoSpaceDE w:val="0"/>
        <w:autoSpaceDN w:val="0"/>
        <w:adjustRightInd w:val="0"/>
        <w:ind w:firstLine="709"/>
        <w:jc w:val="both"/>
      </w:pPr>
    </w:p>
    <w:p w:rsidR="00954654" w:rsidRDefault="00354B55" w:rsidP="00954654">
      <w:pPr>
        <w:autoSpaceDE w:val="0"/>
        <w:autoSpaceDN w:val="0"/>
        <w:adjustRightInd w:val="0"/>
        <w:ind w:firstLine="709"/>
        <w:jc w:val="both"/>
      </w:pPr>
      <w:r w:rsidRPr="00354B55">
        <w:t>На основании статьи 20 Федерального закона от 29.12.2004 № 189-ФЗ «О введении в действие Жилищного кодекса Российской Федерации», статьи 9.1 Закона Российской Федерации от 04.07.1991 «О приватизации жилищного фонда в Российской Федерации» прошу (просим) принять принадлежащее мне (нам) на праве собственности жилое помещение_____________________</w:t>
      </w:r>
      <w:proofErr w:type="gramStart"/>
      <w:r w:rsidRPr="00354B55">
        <w:t xml:space="preserve"> ,</w:t>
      </w:r>
      <w:proofErr w:type="gramEnd"/>
      <w:r w:rsidRPr="00354B55">
        <w:t xml:space="preserve"> (</w:t>
      </w:r>
      <w:hyperlink r:id="rId18" w:history="1">
        <w:r w:rsidRPr="00354B55">
          <w:rPr>
            <w:color w:val="0000FF"/>
          </w:rPr>
          <w:t>Выписка</w:t>
        </w:r>
      </w:hyperlink>
      <w:r w:rsidRPr="00354B55">
        <w:t xml:space="preserve"> из Единого государственного реестра недвижимости от «_»_____ __ г. № _), расположенное по адресу: ____________________________________, и заключить со мной (нами) договор социального найма.</w:t>
      </w:r>
    </w:p>
    <w:p w:rsidR="00354B55" w:rsidRPr="00354B55" w:rsidRDefault="00354B55" w:rsidP="00954654">
      <w:pPr>
        <w:autoSpaceDE w:val="0"/>
        <w:autoSpaceDN w:val="0"/>
        <w:adjustRightInd w:val="0"/>
        <w:ind w:firstLine="709"/>
        <w:jc w:val="both"/>
      </w:pPr>
      <w:r w:rsidRPr="00354B55">
        <w:t>Указанное жилое помещение свободно от обязательств перед третьими лицами. Данное жилое помещение является для собственника (собственников) единственным местом постоянного проживания.</w:t>
      </w:r>
    </w:p>
    <w:p w:rsidR="00354B55" w:rsidRPr="00354B55" w:rsidRDefault="00354B55" w:rsidP="00354B55">
      <w:pPr>
        <w:autoSpaceDE w:val="0"/>
        <w:autoSpaceDN w:val="0"/>
        <w:adjustRightInd w:val="0"/>
        <w:jc w:val="both"/>
      </w:pPr>
    </w:p>
    <w:p w:rsidR="00354B55" w:rsidRPr="00354B55" w:rsidRDefault="00354B55" w:rsidP="00954654">
      <w:pPr>
        <w:autoSpaceDE w:val="0"/>
        <w:autoSpaceDN w:val="0"/>
        <w:adjustRightInd w:val="0"/>
        <w:ind w:firstLine="709"/>
        <w:jc w:val="both"/>
      </w:pPr>
      <w:r w:rsidRPr="00354B55">
        <w:t>Приложение:</w:t>
      </w:r>
    </w:p>
    <w:p w:rsidR="00354B55" w:rsidRPr="00354B55" w:rsidRDefault="00354B55" w:rsidP="00471CB8">
      <w:pPr>
        <w:autoSpaceDE w:val="0"/>
        <w:autoSpaceDN w:val="0"/>
        <w:adjustRightInd w:val="0"/>
        <w:ind w:firstLine="709"/>
        <w:jc w:val="both"/>
      </w:pPr>
      <w:r w:rsidRPr="00354B55">
        <w:t xml:space="preserve">1. Копия </w:t>
      </w:r>
      <w:hyperlink r:id="rId19" w:history="1">
        <w:r w:rsidRPr="00354B55">
          <w:rPr>
            <w:color w:val="0000FF"/>
          </w:rPr>
          <w:t>выписки</w:t>
        </w:r>
      </w:hyperlink>
      <w:r w:rsidRPr="00354B55">
        <w:t xml:space="preserve"> из Единого государственного реестра недвижимости № ___ от «___»________ ____ </w:t>
      </w:r>
      <w:proofErr w:type="gramStart"/>
      <w:r w:rsidRPr="00354B55">
        <w:t>г</w:t>
      </w:r>
      <w:proofErr w:type="gramEnd"/>
      <w:r w:rsidRPr="00354B55">
        <w:t>.</w:t>
      </w:r>
    </w:p>
    <w:p w:rsidR="00354B55" w:rsidRPr="00354B55" w:rsidRDefault="00954654" w:rsidP="00471CB8">
      <w:pPr>
        <w:autoSpaceDE w:val="0"/>
        <w:autoSpaceDN w:val="0"/>
        <w:adjustRightInd w:val="0"/>
        <w:ind w:firstLine="709"/>
        <w:jc w:val="both"/>
      </w:pPr>
      <w:r>
        <w:t xml:space="preserve">2. Выписка из Единого государственного </w:t>
      </w:r>
      <w:r w:rsidR="00354B55" w:rsidRPr="00354B55">
        <w:t>реестр</w:t>
      </w:r>
      <w:r>
        <w:t xml:space="preserve">а недвижимости </w:t>
      </w:r>
      <w:proofErr w:type="gramStart"/>
      <w:r w:rsidR="00354B55" w:rsidRPr="00354B55">
        <w:t>об</w:t>
      </w:r>
      <w:proofErr w:type="gramEnd"/>
    </w:p>
    <w:p w:rsidR="00354B55" w:rsidRPr="00354B55" w:rsidRDefault="00354B55" w:rsidP="00354B55">
      <w:pPr>
        <w:autoSpaceDE w:val="0"/>
        <w:autoSpaceDN w:val="0"/>
        <w:adjustRightInd w:val="0"/>
        <w:jc w:val="both"/>
      </w:pPr>
      <w:proofErr w:type="gramStart"/>
      <w:r w:rsidRPr="00354B55">
        <w:t>отсутствии</w:t>
      </w:r>
      <w:proofErr w:type="gramEnd"/>
      <w:r w:rsidRPr="00354B55">
        <w:t xml:space="preserve"> у гражданина (граждан) прав на иную недвижимость.</w:t>
      </w:r>
    </w:p>
    <w:p w:rsidR="00354B55" w:rsidRPr="00354B55" w:rsidRDefault="00954654" w:rsidP="00471CB8">
      <w:pPr>
        <w:autoSpaceDE w:val="0"/>
        <w:autoSpaceDN w:val="0"/>
        <w:adjustRightInd w:val="0"/>
        <w:ind w:firstLine="709"/>
        <w:jc w:val="both"/>
      </w:pPr>
      <w:r>
        <w:t>3. Документ, подтверждающий, что</w:t>
      </w:r>
      <w:r w:rsidR="00354B55" w:rsidRPr="00354B55">
        <w:t xml:space="preserve"> данное жилое помещение свободно </w:t>
      </w:r>
      <w:proofErr w:type="gramStart"/>
      <w:r w:rsidR="00354B55" w:rsidRPr="00354B55">
        <w:t>от</w:t>
      </w:r>
      <w:proofErr w:type="gramEnd"/>
    </w:p>
    <w:p w:rsidR="00354B55" w:rsidRPr="00354B55" w:rsidRDefault="00354B55" w:rsidP="00354B55">
      <w:pPr>
        <w:autoSpaceDE w:val="0"/>
        <w:autoSpaceDN w:val="0"/>
        <w:adjustRightInd w:val="0"/>
        <w:jc w:val="both"/>
      </w:pPr>
      <w:r w:rsidRPr="00354B55">
        <w:t>обязательств перед третьими лицами.</w:t>
      </w:r>
    </w:p>
    <w:p w:rsidR="00354B55" w:rsidRPr="00354B55" w:rsidRDefault="00354B55" w:rsidP="00471CB8">
      <w:pPr>
        <w:autoSpaceDE w:val="0"/>
        <w:autoSpaceDN w:val="0"/>
        <w:adjustRightInd w:val="0"/>
        <w:ind w:left="567" w:firstLine="142"/>
        <w:jc w:val="both"/>
      </w:pPr>
      <w:r w:rsidRPr="00354B55">
        <w:t>4. Согласие органа опеки и попечительства.</w:t>
      </w:r>
    </w:p>
    <w:p w:rsidR="00354B55" w:rsidRPr="00354B55" w:rsidRDefault="00354B55" w:rsidP="00354B55">
      <w:pPr>
        <w:autoSpaceDE w:val="0"/>
        <w:autoSpaceDN w:val="0"/>
        <w:adjustRightInd w:val="0"/>
        <w:jc w:val="both"/>
      </w:pPr>
    </w:p>
    <w:p w:rsidR="00354B55" w:rsidRPr="00354B55" w:rsidRDefault="00354B55" w:rsidP="00954654">
      <w:pPr>
        <w:autoSpaceDE w:val="0"/>
        <w:autoSpaceDN w:val="0"/>
        <w:adjustRightInd w:val="0"/>
        <w:jc w:val="center"/>
      </w:pPr>
      <w:r w:rsidRPr="00354B55">
        <w:t>Подписи собственников:</w:t>
      </w:r>
    </w:p>
    <w:p w:rsidR="00954654" w:rsidRDefault="00954654" w:rsidP="00354B55">
      <w:pPr>
        <w:autoSpaceDE w:val="0"/>
        <w:autoSpaceDN w:val="0"/>
        <w:adjustRightInd w:val="0"/>
        <w:jc w:val="both"/>
      </w:pPr>
    </w:p>
    <w:p w:rsidR="00954654" w:rsidRDefault="00354B55" w:rsidP="00954654">
      <w:pPr>
        <w:autoSpaceDE w:val="0"/>
        <w:autoSpaceDN w:val="0"/>
        <w:adjustRightInd w:val="0"/>
        <w:jc w:val="both"/>
      </w:pPr>
      <w:r w:rsidRPr="00354B55">
        <w:t xml:space="preserve">«___»___________ ____ </w:t>
      </w:r>
      <w:proofErr w:type="gramStart"/>
      <w:r w:rsidRPr="00354B55">
        <w:t>г</w:t>
      </w:r>
      <w:proofErr w:type="gramEnd"/>
      <w:r w:rsidRPr="00354B55">
        <w:t>.</w:t>
      </w:r>
      <w:r w:rsidR="00954654">
        <w:tab/>
      </w:r>
      <w:r w:rsidR="00954654">
        <w:tab/>
      </w:r>
      <w:r w:rsidR="00954654">
        <w:tab/>
      </w:r>
      <w:r w:rsidR="00954654">
        <w:tab/>
      </w:r>
      <w:r w:rsidR="00954654">
        <w:tab/>
      </w:r>
      <w:r w:rsidRPr="00354B55">
        <w:t>____________/________________</w:t>
      </w:r>
    </w:p>
    <w:p w:rsidR="00354B55" w:rsidRPr="00354B55" w:rsidRDefault="00354B55" w:rsidP="00954654">
      <w:pPr>
        <w:autoSpaceDE w:val="0"/>
        <w:autoSpaceDN w:val="0"/>
        <w:adjustRightInd w:val="0"/>
        <w:ind w:firstLine="6237"/>
        <w:jc w:val="both"/>
      </w:pPr>
      <w:r w:rsidRPr="00354B55">
        <w:t>(подпись) (Ф.И.О.)</w:t>
      </w:r>
    </w:p>
    <w:p w:rsidR="00354B55" w:rsidRPr="00354B55" w:rsidRDefault="00354B55" w:rsidP="00354B55">
      <w:pPr>
        <w:autoSpaceDE w:val="0"/>
        <w:autoSpaceDN w:val="0"/>
        <w:adjustRightInd w:val="0"/>
        <w:jc w:val="both"/>
      </w:pPr>
    </w:p>
    <w:p w:rsidR="00354B55" w:rsidRPr="00354B55" w:rsidRDefault="00354B55" w:rsidP="00954654">
      <w:pPr>
        <w:autoSpaceDE w:val="0"/>
        <w:autoSpaceDN w:val="0"/>
        <w:adjustRightInd w:val="0"/>
        <w:jc w:val="center"/>
      </w:pPr>
      <w:r w:rsidRPr="00354B55">
        <w:t>Подписи совершеннолетних членов семьи:</w:t>
      </w:r>
    </w:p>
    <w:p w:rsidR="00354B55" w:rsidRPr="00354B55" w:rsidRDefault="00354B55" w:rsidP="00354B55">
      <w:pPr>
        <w:autoSpaceDE w:val="0"/>
        <w:autoSpaceDN w:val="0"/>
        <w:adjustRightInd w:val="0"/>
        <w:jc w:val="both"/>
      </w:pPr>
    </w:p>
    <w:p w:rsidR="00354B55" w:rsidRPr="00354B55" w:rsidRDefault="00354B55" w:rsidP="00354B55">
      <w:pPr>
        <w:autoSpaceDE w:val="0"/>
        <w:autoSpaceDN w:val="0"/>
        <w:adjustRightInd w:val="0"/>
        <w:jc w:val="both"/>
      </w:pPr>
      <w:r w:rsidRPr="00354B55">
        <w:t xml:space="preserve">«___»___________ ____ </w:t>
      </w:r>
      <w:proofErr w:type="gramStart"/>
      <w:r w:rsidRPr="00354B55">
        <w:t>г</w:t>
      </w:r>
      <w:proofErr w:type="gramEnd"/>
      <w:r w:rsidRPr="00354B55">
        <w:t>.</w:t>
      </w:r>
      <w:r w:rsidR="00954654">
        <w:tab/>
      </w:r>
      <w:r w:rsidR="00954654">
        <w:tab/>
      </w:r>
      <w:r w:rsidR="00954654">
        <w:tab/>
      </w:r>
      <w:r w:rsidR="00954654">
        <w:tab/>
      </w:r>
      <w:r w:rsidR="00954654">
        <w:tab/>
      </w:r>
      <w:r w:rsidRPr="00354B55">
        <w:t>____________/________________</w:t>
      </w:r>
    </w:p>
    <w:p w:rsidR="00354B55" w:rsidRPr="00354B55" w:rsidRDefault="00354B55" w:rsidP="00954654">
      <w:pPr>
        <w:autoSpaceDE w:val="0"/>
        <w:autoSpaceDN w:val="0"/>
        <w:adjustRightInd w:val="0"/>
        <w:ind w:firstLine="6237"/>
        <w:jc w:val="both"/>
      </w:pPr>
      <w:r w:rsidRPr="00354B55">
        <w:t>(подпись) (Ф.И.О.)</w:t>
      </w:r>
    </w:p>
    <w:p w:rsidR="00354B55" w:rsidRPr="00354B55" w:rsidRDefault="00354B55" w:rsidP="00354B55">
      <w:pPr>
        <w:autoSpaceDE w:val="0"/>
        <w:autoSpaceDN w:val="0"/>
        <w:adjustRightInd w:val="0"/>
        <w:jc w:val="both"/>
      </w:pPr>
    </w:p>
    <w:p w:rsidR="00354B55" w:rsidRPr="00354B55" w:rsidRDefault="00954654" w:rsidP="00354B55">
      <w:pPr>
        <w:autoSpaceDE w:val="0"/>
        <w:autoSpaceDN w:val="0"/>
        <w:adjustRightInd w:val="0"/>
        <w:jc w:val="both"/>
      </w:pPr>
      <w:r>
        <w:t>удостоверяю:</w:t>
      </w:r>
      <w:r w:rsidR="00354B55" w:rsidRPr="00354B55">
        <w:t>_________________________________</w:t>
      </w:r>
    </w:p>
    <w:p w:rsidR="00354B55" w:rsidRDefault="00354B55" w:rsidP="00954654">
      <w:pPr>
        <w:autoSpaceDE w:val="0"/>
        <w:autoSpaceDN w:val="0"/>
        <w:adjustRightInd w:val="0"/>
        <w:ind w:firstLine="2127"/>
        <w:jc w:val="both"/>
        <w:rPr>
          <w:rFonts w:eastAsia="Calibri"/>
          <w:sz w:val="20"/>
          <w:szCs w:val="20"/>
          <w:lang w:eastAsia="en-US"/>
        </w:rPr>
      </w:pPr>
      <w:r w:rsidRPr="00354B55">
        <w:t>(подпись должностного лица)</w:t>
      </w:r>
      <w:r>
        <w:rPr>
          <w:rFonts w:eastAsia="Calibri"/>
          <w:sz w:val="20"/>
          <w:szCs w:val="20"/>
          <w:lang w:eastAsia="en-US"/>
        </w:rPr>
        <w:br w:type="page"/>
      </w:r>
    </w:p>
    <w:p w:rsidR="00A94415" w:rsidRPr="004B0139" w:rsidRDefault="00A94415" w:rsidP="00954654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:rsidR="00954654" w:rsidRDefault="00A94415" w:rsidP="00954654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954654" w:rsidRDefault="00954654" w:rsidP="00954654">
      <w:pPr>
        <w:autoSpaceDE w:val="0"/>
        <w:autoSpaceDN w:val="0"/>
        <w:adjustRightInd w:val="0"/>
        <w:ind w:firstLine="540"/>
        <w:jc w:val="right"/>
      </w:pPr>
    </w:p>
    <w:p w:rsidR="00954654" w:rsidRDefault="00954654" w:rsidP="00954654">
      <w:pPr>
        <w:autoSpaceDE w:val="0"/>
        <w:autoSpaceDN w:val="0"/>
        <w:adjustRightInd w:val="0"/>
        <w:ind w:firstLine="540"/>
        <w:jc w:val="right"/>
      </w:pPr>
      <w:r>
        <w:t xml:space="preserve">Руководителю Комитета </w:t>
      </w:r>
      <w:proofErr w:type="gramStart"/>
      <w:r>
        <w:t>по</w:t>
      </w:r>
      <w:proofErr w:type="gramEnd"/>
    </w:p>
    <w:p w:rsidR="00954654" w:rsidRDefault="005628FC" w:rsidP="00954654">
      <w:pPr>
        <w:autoSpaceDE w:val="0"/>
        <w:autoSpaceDN w:val="0"/>
        <w:adjustRightInd w:val="0"/>
        <w:ind w:firstLine="540"/>
        <w:jc w:val="right"/>
      </w:pPr>
      <w:r>
        <w:t xml:space="preserve">управлению </w:t>
      </w:r>
      <w:proofErr w:type="gramStart"/>
      <w:r>
        <w:t>муниципальным</w:t>
      </w:r>
      <w:proofErr w:type="gramEnd"/>
    </w:p>
    <w:p w:rsidR="00954654" w:rsidRDefault="005628FC" w:rsidP="00954654">
      <w:pPr>
        <w:autoSpaceDE w:val="0"/>
        <w:autoSpaceDN w:val="0"/>
        <w:adjustRightInd w:val="0"/>
        <w:ind w:firstLine="540"/>
        <w:jc w:val="right"/>
      </w:pPr>
      <w:r>
        <w:t xml:space="preserve"> имуществом админист</w:t>
      </w:r>
      <w:r w:rsidR="00954654">
        <w:t>рации</w:t>
      </w:r>
    </w:p>
    <w:p w:rsidR="00954654" w:rsidRDefault="005628FC" w:rsidP="00954654">
      <w:pPr>
        <w:autoSpaceDE w:val="0"/>
        <w:autoSpaceDN w:val="0"/>
        <w:adjustRightInd w:val="0"/>
        <w:ind w:firstLine="540"/>
        <w:jc w:val="right"/>
      </w:pPr>
      <w:r>
        <w:t>Северо-Енисейского района</w:t>
      </w:r>
    </w:p>
    <w:p w:rsidR="00954654" w:rsidRDefault="005628FC" w:rsidP="00954654">
      <w:pPr>
        <w:autoSpaceDE w:val="0"/>
        <w:autoSpaceDN w:val="0"/>
        <w:adjustRightInd w:val="0"/>
        <w:ind w:firstLine="540"/>
        <w:jc w:val="right"/>
      </w:pPr>
      <w:r w:rsidRPr="00354B55">
        <w:t>_______________________</w:t>
      </w:r>
    </w:p>
    <w:p w:rsidR="00954654" w:rsidRDefault="005628FC" w:rsidP="00954654">
      <w:pPr>
        <w:autoSpaceDE w:val="0"/>
        <w:autoSpaceDN w:val="0"/>
        <w:adjustRightInd w:val="0"/>
        <w:ind w:firstLine="540"/>
        <w:jc w:val="right"/>
      </w:pPr>
      <w:r w:rsidRPr="00354B55">
        <w:t>_______________________</w:t>
      </w:r>
    </w:p>
    <w:p w:rsidR="00954654" w:rsidRDefault="005628FC" w:rsidP="00954654">
      <w:pPr>
        <w:autoSpaceDE w:val="0"/>
        <w:autoSpaceDN w:val="0"/>
        <w:adjustRightInd w:val="0"/>
        <w:ind w:firstLine="540"/>
        <w:jc w:val="right"/>
      </w:pPr>
      <w:proofErr w:type="gramStart"/>
      <w:r w:rsidRPr="00354B55">
        <w:t>проживающего</w:t>
      </w:r>
      <w:proofErr w:type="gramEnd"/>
      <w:r w:rsidRPr="00354B55">
        <w:t xml:space="preserve"> (ей)</w:t>
      </w:r>
    </w:p>
    <w:p w:rsidR="00954654" w:rsidRDefault="005628FC" w:rsidP="00954654">
      <w:pPr>
        <w:autoSpaceDE w:val="0"/>
        <w:autoSpaceDN w:val="0"/>
        <w:adjustRightInd w:val="0"/>
        <w:ind w:firstLine="540"/>
        <w:jc w:val="right"/>
      </w:pPr>
      <w:r w:rsidRPr="00354B55">
        <w:t>_______________________</w:t>
      </w:r>
    </w:p>
    <w:p w:rsidR="00820043" w:rsidRDefault="005628FC" w:rsidP="00954654">
      <w:pPr>
        <w:autoSpaceDE w:val="0"/>
        <w:autoSpaceDN w:val="0"/>
        <w:adjustRightInd w:val="0"/>
        <w:ind w:firstLine="540"/>
        <w:jc w:val="right"/>
      </w:pPr>
      <w:r w:rsidRPr="00354B55">
        <w:t>_______________________</w:t>
      </w:r>
    </w:p>
    <w:p w:rsidR="00954654" w:rsidRPr="00560B3A" w:rsidRDefault="00954654" w:rsidP="00954654">
      <w:pPr>
        <w:autoSpaceDE w:val="0"/>
        <w:autoSpaceDN w:val="0"/>
        <w:adjustRightInd w:val="0"/>
        <w:ind w:firstLine="540"/>
        <w:jc w:val="right"/>
      </w:pPr>
    </w:p>
    <w:p w:rsidR="00820043" w:rsidRPr="00354B55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5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20043" w:rsidRPr="00354B55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5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20043" w:rsidRPr="00354B55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20043" w:rsidRPr="00354B55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 дата рождения ______________________, место рождения ________________________________ __________________________________________________________________________________, гражданство _________________ зарегистрирова</w:t>
      </w:r>
      <w:proofErr w:type="gramStart"/>
      <w:r w:rsidRPr="00354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54B55">
        <w:rPr>
          <w:rFonts w:ascii="Times New Roman" w:hAnsi="Times New Roman" w:cs="Times New Roman"/>
          <w:sz w:val="24"/>
          <w:szCs w:val="24"/>
        </w:rPr>
        <w:t>а) по адресу: почтовый индекс ___________ , край ___________________________________________________________________________, район ___________________________________________________________, населенный пункт __________________________________, улица ________________________________ , дом № ______, квартира __, паспорт серии __________, номер ______________, выдан "___" ____________  года, кем выдан _______________________________________________________</w:t>
      </w:r>
    </w:p>
    <w:p w:rsidR="00820043" w:rsidRPr="00354B55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B4D10">
        <w:rPr>
          <w:rFonts w:ascii="Times New Roman" w:hAnsi="Times New Roman" w:cs="Times New Roman"/>
          <w:sz w:val="24"/>
          <w:szCs w:val="24"/>
        </w:rPr>
        <w:t xml:space="preserve"> </w:t>
      </w:r>
      <w:r w:rsidRPr="00354B55">
        <w:rPr>
          <w:rFonts w:ascii="Times New Roman" w:hAnsi="Times New Roman" w:cs="Times New Roman"/>
          <w:sz w:val="24"/>
          <w:szCs w:val="24"/>
        </w:rPr>
        <w:t>код подразделения</w:t>
      </w:r>
      <w:r w:rsidR="003B4D10">
        <w:rPr>
          <w:rFonts w:ascii="Times New Roman" w:hAnsi="Times New Roman" w:cs="Times New Roman"/>
          <w:sz w:val="24"/>
          <w:szCs w:val="24"/>
        </w:rPr>
        <w:t xml:space="preserve"> ______,</w:t>
      </w:r>
    </w:p>
    <w:p w:rsidR="00820043" w:rsidRPr="00354B55" w:rsidRDefault="00820043" w:rsidP="0082004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</w:t>
      </w:r>
    </w:p>
    <w:p w:rsidR="00820043" w:rsidRPr="00354B55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20" w:history="1">
        <w:r w:rsidRPr="00354B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471CB8">
        <w:rPr>
          <w:rFonts w:ascii="Times New Roman" w:hAnsi="Times New Roman" w:cs="Times New Roman"/>
          <w:sz w:val="24"/>
          <w:szCs w:val="24"/>
        </w:rPr>
        <w:t xml:space="preserve"> от  27.06.2006 № 152-ФЗ «О</w:t>
      </w:r>
      <w:r w:rsidRPr="00354B55">
        <w:rPr>
          <w:rFonts w:ascii="Times New Roman" w:hAnsi="Times New Roman" w:cs="Times New Roman"/>
          <w:sz w:val="24"/>
          <w:szCs w:val="24"/>
        </w:rPr>
        <w:t xml:space="preserve"> персональных данных», даю согласие Комитету по управлению муниципальным имуществом администрации Северо-Енисейского района, расположенному по адресу: ул. Ленина, 48, гп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820043" w:rsidRPr="00354B55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820043" w:rsidRPr="00354B55" w:rsidTr="00CE0DFC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RPr="00354B55" w:rsidTr="00CE0DFC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20043" w:rsidRPr="00354B55" w:rsidTr="00CE0DFC">
        <w:tc>
          <w:tcPr>
            <w:tcW w:w="375" w:type="dxa"/>
            <w:tcBorders>
              <w:left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RPr="00354B55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820043" w:rsidRPr="00354B55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RPr="00354B55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820043" w:rsidRPr="00354B55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RPr="00354B55" w:rsidTr="00CE0DFC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043" w:rsidRPr="00354B55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471CB8" w:rsidRDefault="00820043" w:rsidP="00471CB8">
      <w:pPr>
        <w:pStyle w:val="ConsPlusNonformat"/>
        <w:jc w:val="both"/>
      </w:pP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471CB8">
        <w:rPr>
          <w:rFonts w:ascii="Times New Roman" w:hAnsi="Times New Roman" w:cs="Times New Roman"/>
          <w:sz w:val="24"/>
          <w:szCs w:val="24"/>
        </w:rPr>
        <w:br w:type="page"/>
      </w:r>
    </w:p>
    <w:p w:rsidR="00820043" w:rsidRPr="00354B55" w:rsidRDefault="00820043" w:rsidP="00471CB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lastRenderedPageBreak/>
        <w:t>В целях __________________________________________________________________</w:t>
      </w:r>
    </w:p>
    <w:p w:rsidR="00820043" w:rsidRPr="00354B55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552E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20043" w:rsidRPr="00354B55" w:rsidRDefault="00820043" w:rsidP="008200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(указать цели обработки)</w:t>
      </w:r>
    </w:p>
    <w:p w:rsidR="00820043" w:rsidRPr="00354B55" w:rsidRDefault="00820043" w:rsidP="00471CB8">
      <w:pPr>
        <w:widowControl w:val="0"/>
        <w:autoSpaceDE w:val="0"/>
        <w:autoSpaceDN w:val="0"/>
        <w:adjustRightInd w:val="0"/>
        <w:ind w:firstLine="851"/>
        <w:jc w:val="both"/>
      </w:pPr>
      <w:proofErr w:type="gramStart"/>
      <w:r w:rsidRPr="00354B55">
        <w:t>Перечень действий, осуществл</w:t>
      </w:r>
      <w:r w:rsidR="00471CB8">
        <w:t xml:space="preserve">яемых с персональными данными: </w:t>
      </w:r>
      <w:r w:rsidRPr="00354B55">
        <w:t>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20043" w:rsidRPr="00354B55" w:rsidRDefault="00820043" w:rsidP="00471CB8">
      <w:pPr>
        <w:widowControl w:val="0"/>
        <w:autoSpaceDE w:val="0"/>
        <w:autoSpaceDN w:val="0"/>
        <w:adjustRightInd w:val="0"/>
        <w:ind w:firstLine="851"/>
        <w:jc w:val="both"/>
      </w:pPr>
      <w:r w:rsidRPr="00354B55">
        <w:t>Комитет по управлению муниципальным имуществом администрации Северо-Енисейского района осуществляет смешанную обработку персональных данных с применением ЭВМ, с передачей по внутренней сети, без передачи по сети Интернет.</w:t>
      </w:r>
    </w:p>
    <w:p w:rsidR="00820043" w:rsidRPr="00354B55" w:rsidRDefault="00820043" w:rsidP="00471CB8">
      <w:pPr>
        <w:widowControl w:val="0"/>
        <w:autoSpaceDE w:val="0"/>
        <w:autoSpaceDN w:val="0"/>
        <w:adjustRightInd w:val="0"/>
        <w:ind w:firstLine="851"/>
        <w:jc w:val="both"/>
      </w:pPr>
      <w:r w:rsidRPr="00354B55">
        <w:t>Согласие вступает в силу со дня его подписания и действует до решения вопроса по существу и подлежит хранению  в течение 5 (пяти) лет. Действие настоящего согласия прекращается досрочно в случае принятия оператором – Комитетом по управлению муниципальным имуществом администрации Северо-Енисейского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820043" w:rsidRPr="00354B55" w:rsidRDefault="00820043" w:rsidP="00471CB8">
      <w:pPr>
        <w:autoSpaceDE w:val="0"/>
        <w:autoSpaceDN w:val="0"/>
        <w:adjustRightInd w:val="0"/>
        <w:ind w:firstLine="851"/>
        <w:rPr>
          <w:u w:val="single"/>
        </w:rPr>
      </w:pPr>
      <w:r w:rsidRPr="00354B55">
        <w:rPr>
          <w:u w:val="single"/>
        </w:rPr>
        <w:t>Последствия отказа от предоставления перс</w:t>
      </w:r>
      <w:r w:rsidR="001552E6">
        <w:rPr>
          <w:u w:val="single"/>
        </w:rPr>
        <w:t>ональных данных мне разъяснены.</w:t>
      </w:r>
    </w:p>
    <w:p w:rsidR="00820043" w:rsidRPr="00354B55" w:rsidRDefault="00820043" w:rsidP="00820043">
      <w:pPr>
        <w:widowControl w:val="0"/>
        <w:autoSpaceDE w:val="0"/>
        <w:autoSpaceDN w:val="0"/>
        <w:adjustRightInd w:val="0"/>
        <w:ind w:firstLine="540"/>
      </w:pPr>
    </w:p>
    <w:p w:rsidR="00820043" w:rsidRPr="00354B55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"___"________________ 20_</w:t>
      </w:r>
      <w:r w:rsidR="00471CB8">
        <w:rPr>
          <w:rFonts w:ascii="Times New Roman" w:hAnsi="Times New Roman" w:cs="Times New Roman"/>
          <w:sz w:val="24"/>
          <w:szCs w:val="24"/>
        </w:rPr>
        <w:t>_ г.</w:t>
      </w:r>
      <w:r w:rsidRPr="00354B55">
        <w:rPr>
          <w:rFonts w:ascii="Times New Roman" w:hAnsi="Times New Roman" w:cs="Times New Roman"/>
          <w:sz w:val="24"/>
          <w:szCs w:val="24"/>
        </w:rPr>
        <w:t>___________________</w:t>
      </w:r>
      <w:r w:rsidR="003B4D10">
        <w:rPr>
          <w:rFonts w:ascii="Times New Roman" w:hAnsi="Times New Roman" w:cs="Times New Roman"/>
          <w:sz w:val="24"/>
          <w:szCs w:val="24"/>
        </w:rPr>
        <w:t xml:space="preserve"> </w:t>
      </w:r>
      <w:r w:rsidRPr="00354B55">
        <w:rPr>
          <w:rFonts w:ascii="Times New Roman" w:hAnsi="Times New Roman" w:cs="Times New Roman"/>
          <w:sz w:val="24"/>
          <w:szCs w:val="24"/>
        </w:rPr>
        <w:t>/____________________________/</w:t>
      </w:r>
    </w:p>
    <w:p w:rsidR="00471CB8" w:rsidRDefault="00820043" w:rsidP="00471CB8">
      <w:pPr>
        <w:pStyle w:val="ConsPlusNonformat"/>
        <w:ind w:firstLine="3402"/>
      </w:pPr>
      <w:r w:rsidRPr="00354B55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  <w:r w:rsidR="00471CB8">
        <w:rPr>
          <w:rFonts w:ascii="Times New Roman" w:hAnsi="Times New Roman" w:cs="Times New Roman"/>
          <w:sz w:val="24"/>
          <w:szCs w:val="24"/>
        </w:rPr>
        <w:br w:type="page"/>
      </w:r>
    </w:p>
    <w:p w:rsidR="00974415" w:rsidRPr="00974415" w:rsidRDefault="00354B55" w:rsidP="008A2B5E">
      <w:pPr>
        <w:ind w:firstLine="99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5</w:t>
      </w:r>
    </w:p>
    <w:p w:rsidR="00974415" w:rsidRPr="00974415" w:rsidRDefault="00974415" w:rsidP="008A2B5E">
      <w:pPr>
        <w:ind w:firstLine="992"/>
        <w:jc w:val="right"/>
        <w:rPr>
          <w:sz w:val="20"/>
          <w:szCs w:val="20"/>
        </w:rPr>
      </w:pPr>
      <w:r w:rsidRPr="00974415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974415">
        <w:rPr>
          <w:sz w:val="20"/>
          <w:szCs w:val="20"/>
        </w:rPr>
        <w:t>дминистративному регламенту</w:t>
      </w:r>
    </w:p>
    <w:p w:rsidR="0089410F" w:rsidRDefault="0089410F" w:rsidP="0089410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БЛОК-СХЕМА</w:t>
      </w:r>
    </w:p>
    <w:p w:rsidR="00B719E0" w:rsidRPr="008112A1" w:rsidRDefault="00B719E0" w:rsidP="00B719E0">
      <w:pPr>
        <w:autoSpaceDE w:val="0"/>
        <w:autoSpaceDN w:val="0"/>
        <w:adjustRightInd w:val="0"/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Pr="00C66F64">
        <w:rPr>
          <w:sz w:val="28"/>
          <w:szCs w:val="28"/>
        </w:rPr>
        <w:t xml:space="preserve">муниципальной услуги </w:t>
      </w:r>
      <w:r w:rsidRPr="00AD6AF4">
        <w:rPr>
          <w:sz w:val="28"/>
          <w:szCs w:val="28"/>
        </w:rPr>
        <w:t>«Приватизация жилых помещений, находящихся в муниципальной собственности Северо-Енисейского района</w:t>
      </w:r>
      <w:r>
        <w:rPr>
          <w:sz w:val="28"/>
          <w:szCs w:val="28"/>
        </w:rPr>
        <w:t xml:space="preserve"> Красноярского края</w:t>
      </w:r>
      <w:r w:rsidRPr="00AD6AF4">
        <w:rPr>
          <w:sz w:val="28"/>
          <w:szCs w:val="28"/>
        </w:rPr>
        <w:t>»</w:t>
      </w:r>
    </w:p>
    <w:p w:rsidR="0089410F" w:rsidRDefault="0089410F" w:rsidP="0089410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9410F" w:rsidRDefault="0089410F" w:rsidP="008A2B5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┌──────────────────────────────────────────┐</w:t>
      </w:r>
    </w:p>
    <w:p w:rsidR="0089410F" w:rsidRDefault="0089410F" w:rsidP="00471CB8">
      <w:pPr>
        <w:autoSpaceDE w:val="0"/>
        <w:autoSpaceDN w:val="0"/>
        <w:adjustRightInd w:val="0"/>
        <w:ind w:firstLine="2694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Подача заявителем в Комитет заявления</w:t>
      </w:r>
    </w:p>
    <w:p w:rsidR="0089410F" w:rsidRDefault="0089410F" w:rsidP="008A2B5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о предоставлении муниципальной услуги</w:t>
      </w:r>
    </w:p>
    <w:p w:rsidR="0089410F" w:rsidRDefault="0089410F" w:rsidP="008A2B5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└──────────────────────┬───────────────────┘</w:t>
      </w:r>
    </w:p>
    <w:p w:rsidR="0089410F" w:rsidRDefault="0089410F" w:rsidP="00471CB8">
      <w:pPr>
        <w:autoSpaceDE w:val="0"/>
        <w:autoSpaceDN w:val="0"/>
        <w:adjustRightInd w:val="0"/>
        <w:ind w:firstLine="482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\/</w:t>
      </w:r>
    </w:p>
    <w:p w:rsidR="0089410F" w:rsidRDefault="0089410F" w:rsidP="00471CB8">
      <w:pPr>
        <w:autoSpaceDE w:val="0"/>
        <w:autoSpaceDN w:val="0"/>
        <w:adjustRightInd w:val="0"/>
        <w:ind w:firstLine="1701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┌────────────────────────────────────────────────────────────┐</w:t>
      </w:r>
    </w:p>
    <w:p w:rsidR="0089410F" w:rsidRDefault="0089410F" w:rsidP="00471CB8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│Прием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и регистрация заявления в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Комитете│</w:t>
      </w:r>
      <w:proofErr w:type="spellEnd"/>
    </w:p>
    <w:p w:rsidR="0089410F" w:rsidRDefault="0089410F" w:rsidP="00471CB8">
      <w:pPr>
        <w:autoSpaceDE w:val="0"/>
        <w:autoSpaceDN w:val="0"/>
        <w:adjustRightInd w:val="0"/>
        <w:ind w:firstLine="1701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└───────────────────────────────┬────────────────────────────┘</w:t>
      </w:r>
    </w:p>
    <w:p w:rsidR="0089410F" w:rsidRDefault="0089410F" w:rsidP="00471CB8">
      <w:pPr>
        <w:autoSpaceDE w:val="0"/>
        <w:autoSpaceDN w:val="0"/>
        <w:adjustRightInd w:val="0"/>
        <w:ind w:firstLine="5529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\/</w:t>
      </w:r>
    </w:p>
    <w:p w:rsidR="0089410F" w:rsidRDefault="0089410F" w:rsidP="00471CB8">
      <w:pPr>
        <w:autoSpaceDE w:val="0"/>
        <w:autoSpaceDN w:val="0"/>
        <w:adjustRightInd w:val="0"/>
        <w:ind w:firstLine="1843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┌─────────────────────────────────────────────────────────┐</w:t>
      </w:r>
    </w:p>
    <w:p w:rsidR="0089410F" w:rsidRDefault="0089410F" w:rsidP="00471CB8">
      <w:pPr>
        <w:autoSpaceDE w:val="0"/>
        <w:autoSpaceDN w:val="0"/>
        <w:adjustRightInd w:val="0"/>
        <w:ind w:firstLine="1843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│Проверка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наличия оснований для отказа в приеме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документов│</w:t>
      </w:r>
      <w:proofErr w:type="spellEnd"/>
    </w:p>
    <w:p w:rsidR="0089410F" w:rsidRDefault="0089410F" w:rsidP="00471CB8">
      <w:pPr>
        <w:autoSpaceDE w:val="0"/>
        <w:autoSpaceDN w:val="0"/>
        <w:adjustRightInd w:val="0"/>
        <w:ind w:firstLine="1843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└─────────────────────────────┬───────────────────────────┘</w:t>
      </w:r>
    </w:p>
    <w:p w:rsidR="0089410F" w:rsidRDefault="0089410F" w:rsidP="00471CB8">
      <w:pPr>
        <w:autoSpaceDE w:val="0"/>
        <w:autoSpaceDN w:val="0"/>
        <w:adjustRightInd w:val="0"/>
        <w:ind w:firstLine="5387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\/</w:t>
      </w:r>
    </w:p>
    <w:p w:rsidR="0089410F" w:rsidRDefault="0089410F" w:rsidP="00EC6050">
      <w:pPr>
        <w:autoSpaceDE w:val="0"/>
        <w:autoSpaceDN w:val="0"/>
        <w:adjustRightInd w:val="0"/>
        <w:ind w:firstLine="3261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┌───────────────────┐</w:t>
      </w:r>
    </w:p>
    <w:p w:rsidR="0089410F" w:rsidRDefault="00EC6050" w:rsidP="00EC6050">
      <w:pPr>
        <w:autoSpaceDE w:val="0"/>
        <w:autoSpaceDN w:val="0"/>
        <w:adjustRightInd w:val="0"/>
        <w:ind w:firstLine="241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да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  <w:t xml:space="preserve">Наличие оснований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нет</w:t>
      </w:r>
    </w:p>
    <w:p w:rsidR="0089410F" w:rsidRDefault="0089410F" w:rsidP="00EC6050">
      <w:pPr>
        <w:autoSpaceDE w:val="0"/>
        <w:autoSpaceDN w:val="0"/>
        <w:adjustRightInd w:val="0"/>
        <w:ind w:firstLine="1843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│для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отказа в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приеме│───────────┐</w:t>
      </w:r>
      <w:proofErr w:type="spellEnd"/>
    </w:p>
    <w:p w:rsidR="0089410F" w:rsidRDefault="0089410F" w:rsidP="00EC6050">
      <w:pPr>
        <w:autoSpaceDE w:val="0"/>
        <w:autoSpaceDN w:val="0"/>
        <w:adjustRightInd w:val="0"/>
        <w:ind w:firstLine="1843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документов</w:t>
      </w:r>
      <w:r w:rsidR="00EC6050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EC6050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EC6050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89410F" w:rsidRDefault="00EC6050" w:rsidP="00EC6050">
      <w:pPr>
        <w:autoSpaceDE w:val="0"/>
        <w:autoSpaceDN w:val="0"/>
        <w:adjustRightInd w:val="0"/>
        <w:ind w:firstLine="1843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└───────────────────┘│</w:t>
      </w:r>
    </w:p>
    <w:p w:rsidR="0089410F" w:rsidRDefault="00EC6050" w:rsidP="00EC6050">
      <w:pPr>
        <w:autoSpaceDE w:val="0"/>
        <w:autoSpaceDN w:val="0"/>
        <w:adjustRightInd w:val="0"/>
        <w:ind w:firstLine="1843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\/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\/</w:t>
      </w:r>
    </w:p>
    <w:p w:rsidR="0089410F" w:rsidRDefault="0089410F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┌─────────────────────────────┐</w:t>
      </w:r>
      <w:r w:rsidR="00EC6050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EC6050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</w:t>
      </w:r>
    </w:p>
    <w:p w:rsidR="0089410F" w:rsidRDefault="0089410F" w:rsidP="00552976">
      <w:pPr>
        <w:autoSpaceDE w:val="0"/>
        <w:autoSpaceDN w:val="0"/>
        <w:adjustRightInd w:val="0"/>
        <w:ind w:left="142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возвра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т документов заявителю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  <w:t>│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  <w:t>│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Рассмотрение заявления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89410F" w:rsidRDefault="00EC6050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с</w:t>
      </w:r>
      <w:proofErr w:type="spellEnd"/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приложением письма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proofErr w:type="spellStart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│с</w:t>
      </w:r>
      <w:proofErr w:type="spellEnd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приложенными документами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89410F" w:rsidRDefault="00EC6050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за</w:t>
      </w:r>
      <w:proofErr w:type="spellEnd"/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одписью руководителя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  <w:t>│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proofErr w:type="spellStart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│и</w:t>
      </w:r>
      <w:proofErr w:type="spellEnd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определение наличия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89410F" w:rsidRDefault="00EC6050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Комитета</w:t>
      </w:r>
      <w:proofErr w:type="spellEnd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с обоснованием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  <w:t>│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proofErr w:type="spellStart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│основания</w:t>
      </w:r>
      <w:proofErr w:type="spellEnd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для отказа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89410F" w:rsidRDefault="0089410F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│причин</w:t>
      </w:r>
      <w:proofErr w:type="spellEnd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отказа в приеме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  <w:t>│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proofErr w:type="spellStart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в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предоставлении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муниципальной</w:t>
      </w:r>
      <w:proofErr w:type="gramEnd"/>
    </w:p>
    <w:p w:rsidR="0089410F" w:rsidRDefault="00EC6050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│заявления</w:t>
      </w:r>
      <w:proofErr w:type="spellEnd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proofErr w:type="spellStart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>│услуги</w:t>
      </w:r>
      <w:proofErr w:type="spellEnd"/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89410F" w:rsidRDefault="0089410F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└─────────────────────────────┘</w:t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55297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└────────────────┬──────────────┘</w:t>
      </w:r>
    </w:p>
    <w:p w:rsidR="0089410F" w:rsidRDefault="0089410F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\/</w:t>
      </w:r>
    </w:p>
    <w:p w:rsidR="0089410F" w:rsidRDefault="0089410F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┌─────────────────────────────┐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</w:t>
      </w:r>
    </w:p>
    <w:p w:rsidR="0089410F" w:rsidRDefault="0089410F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B719E0">
        <w:rPr>
          <w:rFonts w:ascii="Courier New" w:eastAsiaTheme="minorHAnsi" w:hAnsi="Courier New" w:cs="Courier New"/>
          <w:sz w:val="20"/>
          <w:szCs w:val="20"/>
          <w:lang w:eastAsia="en-US"/>
        </w:rPr>
        <w:t>Отказ</w:t>
      </w:r>
      <w:proofErr w:type="spellEnd"/>
      <w:r w:rsidR="00B719E0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в заключении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да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│ Наличие оснований для отказа  │</w:t>
      </w:r>
    </w:p>
    <w:p w:rsidR="0089410F" w:rsidRDefault="001552E6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B719E0">
        <w:rPr>
          <w:rFonts w:ascii="Courier New" w:eastAsiaTheme="minorHAnsi" w:hAnsi="Courier New" w:cs="Courier New"/>
          <w:sz w:val="20"/>
          <w:szCs w:val="20"/>
          <w:lang w:eastAsia="en-US"/>
        </w:rPr>
        <w:t>договора</w:t>
      </w:r>
      <w:proofErr w:type="spellEnd"/>
      <w:r w:rsidR="00B719E0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gramStart"/>
      <w:r w:rsidR="00B719E0">
        <w:rPr>
          <w:rFonts w:ascii="Courier New" w:eastAsiaTheme="minorHAnsi" w:hAnsi="Courier New" w:cs="Courier New"/>
          <w:sz w:val="20"/>
          <w:szCs w:val="20"/>
          <w:lang w:eastAsia="en-US"/>
        </w:rPr>
        <w:t>безвозмездной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│&lt;────────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┤в предоставлении муниципальной │</w:t>
      </w:r>
    </w:p>
    <w:p w:rsidR="0089410F" w:rsidRDefault="00B719E0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передачи жилого помещения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proofErr w:type="spellStart"/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услуги│</w:t>
      </w:r>
      <w:proofErr w:type="spellEnd"/>
    </w:p>
    <w:p w:rsidR="0089410F" w:rsidRDefault="00552976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>в</w:t>
      </w:r>
      <w:proofErr w:type="spellEnd"/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собственность граждан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└────────────────┬──────────────┘</w:t>
      </w:r>
    </w:p>
    <w:p w:rsidR="0089410F" w:rsidRDefault="0089410F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  <w:t xml:space="preserve">│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нет</w:t>
      </w:r>
    </w:p>
    <w:p w:rsidR="0089410F" w:rsidRDefault="00B719E0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89410F">
        <w:rPr>
          <w:rFonts w:ascii="Courier New" w:eastAsiaTheme="minorHAnsi" w:hAnsi="Courier New" w:cs="Courier New"/>
          <w:sz w:val="20"/>
          <w:szCs w:val="20"/>
          <w:lang w:eastAsia="en-US"/>
        </w:rPr>
        <w:t>\/</w:t>
      </w:r>
    </w:p>
    <w:p w:rsidR="001552E6" w:rsidRDefault="0089410F" w:rsidP="0089410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>──────────────────────┘</w:t>
      </w:r>
    </w:p>
    <w:p w:rsidR="0089410F" w:rsidRDefault="0089410F" w:rsidP="001552E6">
      <w:pPr>
        <w:autoSpaceDE w:val="0"/>
        <w:autoSpaceDN w:val="0"/>
        <w:adjustRightInd w:val="0"/>
        <w:ind w:left="4962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┌────────────────────────────────┐</w:t>
      </w:r>
    </w:p>
    <w:p w:rsidR="00B719E0" w:rsidRDefault="0089410F" w:rsidP="001552E6">
      <w:pPr>
        <w:autoSpaceDE w:val="0"/>
        <w:autoSpaceDN w:val="0"/>
        <w:adjustRightInd w:val="0"/>
        <w:ind w:left="4962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="001552E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B719E0" w:rsidRPr="00B719E0">
        <w:rPr>
          <w:rFonts w:ascii="Courier New" w:hAnsi="Courier New" w:cs="Courier New"/>
          <w:color w:val="000000" w:themeColor="text1"/>
          <w:sz w:val="20"/>
          <w:szCs w:val="20"/>
        </w:rPr>
        <w:t>заключение договора</w:t>
      </w:r>
    </w:p>
    <w:p w:rsidR="00B719E0" w:rsidRDefault="00B719E0" w:rsidP="001552E6">
      <w:pPr>
        <w:autoSpaceDE w:val="0"/>
        <w:autoSpaceDN w:val="0"/>
        <w:adjustRightInd w:val="0"/>
        <w:ind w:left="4962" w:firstLine="702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719E0">
        <w:rPr>
          <w:rFonts w:ascii="Courier New" w:hAnsi="Courier New" w:cs="Courier New"/>
          <w:color w:val="000000" w:themeColor="text1"/>
          <w:sz w:val="20"/>
          <w:szCs w:val="20"/>
        </w:rPr>
        <w:t>безвозмездной передачи</w:t>
      </w:r>
    </w:p>
    <w:p w:rsidR="00B719E0" w:rsidRDefault="00B719E0" w:rsidP="001552E6">
      <w:pPr>
        <w:autoSpaceDE w:val="0"/>
        <w:autoSpaceDN w:val="0"/>
        <w:adjustRightInd w:val="0"/>
        <w:ind w:left="4962" w:firstLine="702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719E0">
        <w:rPr>
          <w:rFonts w:ascii="Courier New" w:hAnsi="Courier New" w:cs="Courier New"/>
          <w:color w:val="000000" w:themeColor="text1"/>
          <w:sz w:val="20"/>
          <w:szCs w:val="20"/>
        </w:rPr>
        <w:t xml:space="preserve">жилого помещения </w:t>
      </w:r>
    </w:p>
    <w:p w:rsidR="00B719E0" w:rsidRDefault="00B719E0" w:rsidP="001552E6">
      <w:pPr>
        <w:autoSpaceDE w:val="0"/>
        <w:autoSpaceDN w:val="0"/>
        <w:adjustRightInd w:val="0"/>
        <w:ind w:left="4962" w:firstLine="702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719E0">
        <w:rPr>
          <w:rFonts w:ascii="Courier New" w:hAnsi="Courier New" w:cs="Courier New"/>
          <w:color w:val="000000" w:themeColor="text1"/>
          <w:sz w:val="20"/>
          <w:szCs w:val="20"/>
        </w:rPr>
        <w:t>в собственность граждан</w:t>
      </w:r>
    </w:p>
    <w:p w:rsidR="00B719E0" w:rsidRDefault="00B719E0" w:rsidP="001552E6">
      <w:pPr>
        <w:autoSpaceDE w:val="0"/>
        <w:autoSpaceDN w:val="0"/>
        <w:adjustRightInd w:val="0"/>
        <w:ind w:left="4962" w:firstLine="702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719E0">
        <w:rPr>
          <w:rFonts w:ascii="Courier New" w:hAnsi="Courier New" w:cs="Courier New"/>
          <w:color w:val="000000" w:themeColor="text1"/>
          <w:sz w:val="20"/>
          <w:szCs w:val="20"/>
        </w:rPr>
        <w:t>и государственная регистрация</w:t>
      </w:r>
    </w:p>
    <w:p w:rsidR="00B719E0" w:rsidRDefault="00B719E0" w:rsidP="001552E6">
      <w:pPr>
        <w:autoSpaceDE w:val="0"/>
        <w:autoSpaceDN w:val="0"/>
        <w:adjustRightInd w:val="0"/>
        <w:ind w:left="4962" w:firstLine="702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719E0">
        <w:rPr>
          <w:rFonts w:ascii="Courier New" w:hAnsi="Courier New" w:cs="Courier New"/>
          <w:color w:val="000000" w:themeColor="text1"/>
          <w:sz w:val="20"/>
          <w:szCs w:val="20"/>
        </w:rPr>
        <w:t xml:space="preserve">перехода права </w:t>
      </w:r>
    </w:p>
    <w:p w:rsidR="0089410F" w:rsidRPr="00B719E0" w:rsidRDefault="00B719E0" w:rsidP="001552E6">
      <w:pPr>
        <w:autoSpaceDE w:val="0"/>
        <w:autoSpaceDN w:val="0"/>
        <w:adjustRightInd w:val="0"/>
        <w:ind w:left="4962" w:firstLine="702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B719E0">
        <w:rPr>
          <w:rFonts w:ascii="Courier New" w:hAnsi="Courier New" w:cs="Courier New"/>
          <w:color w:val="000000" w:themeColor="text1"/>
          <w:sz w:val="20"/>
          <w:szCs w:val="20"/>
        </w:rPr>
        <w:t>муниципальной собственности</w:t>
      </w:r>
      <w:r w:rsidRPr="00B719E0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</w:p>
    <w:p w:rsidR="0089410F" w:rsidRDefault="0089410F" w:rsidP="001552E6">
      <w:pPr>
        <w:autoSpaceDE w:val="0"/>
        <w:autoSpaceDN w:val="0"/>
        <w:adjustRightInd w:val="0"/>
        <w:ind w:left="4962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└─────────────────────────────---┘</w:t>
      </w:r>
    </w:p>
    <w:p w:rsidR="008A2B5E" w:rsidRDefault="008A2B5E" w:rsidP="0089410F">
      <w:pPr>
        <w:sectPr w:rsidR="008A2B5E" w:rsidSect="005628FC">
          <w:pgSz w:w="11906" w:h="16838"/>
          <w:pgMar w:top="567" w:right="850" w:bottom="851" w:left="1560" w:header="708" w:footer="708" w:gutter="0"/>
          <w:cols w:space="708"/>
          <w:docGrid w:linePitch="360"/>
        </w:sectPr>
      </w:pPr>
    </w:p>
    <w:p w:rsidR="00F860B3" w:rsidRPr="00974415" w:rsidRDefault="00F860B3" w:rsidP="00B719E0">
      <w:pPr>
        <w:ind w:firstLine="99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6</w:t>
      </w:r>
    </w:p>
    <w:p w:rsidR="00F860B3" w:rsidRPr="00974415" w:rsidRDefault="00F860B3" w:rsidP="00F860B3">
      <w:pPr>
        <w:ind w:firstLine="992"/>
        <w:jc w:val="right"/>
        <w:rPr>
          <w:sz w:val="20"/>
          <w:szCs w:val="20"/>
        </w:rPr>
      </w:pPr>
      <w:r w:rsidRPr="00974415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974415">
        <w:rPr>
          <w:sz w:val="20"/>
          <w:szCs w:val="20"/>
        </w:rPr>
        <w:t>дминистративному регламенту</w:t>
      </w:r>
    </w:p>
    <w:p w:rsidR="00974415" w:rsidRPr="00741712" w:rsidRDefault="00974415" w:rsidP="00974415">
      <w:pPr>
        <w:ind w:firstLine="709"/>
        <w:jc w:val="right"/>
      </w:pPr>
    </w:p>
    <w:p w:rsidR="00F860B3" w:rsidRPr="00F860B3" w:rsidRDefault="00F860B3" w:rsidP="00F860B3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F860B3">
        <w:rPr>
          <w:rStyle w:val="rvts10"/>
          <w:b/>
          <w:color w:val="000000"/>
        </w:rPr>
        <w:t>ДОГОВОР</w:t>
      </w:r>
    </w:p>
    <w:p w:rsidR="00F860B3" w:rsidRPr="00F860B3" w:rsidRDefault="00F860B3" w:rsidP="00F860B3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F860B3">
        <w:rPr>
          <w:b/>
          <w:color w:val="000000"/>
        </w:rPr>
        <w:t>безвозмездной передачи жилого помещения в собственность граждан</w:t>
      </w:r>
    </w:p>
    <w:p w:rsidR="00F860B3" w:rsidRPr="00F860B3" w:rsidRDefault="00F860B3" w:rsidP="00F860B3">
      <w:pPr>
        <w:pStyle w:val="aa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F860B3" w:rsidRPr="00F860B3" w:rsidRDefault="00F860B3" w:rsidP="00F860B3">
      <w:pPr>
        <w:pStyle w:val="aa"/>
        <w:spacing w:before="0" w:beforeAutospacing="0" w:after="0" w:afterAutospacing="0"/>
        <w:jc w:val="both"/>
        <w:rPr>
          <w:rStyle w:val="rvts10"/>
          <w:color w:val="000000"/>
        </w:rPr>
      </w:pPr>
      <w:r w:rsidRPr="00F860B3">
        <w:rPr>
          <w:rStyle w:val="rvts10"/>
          <w:color w:val="000000"/>
        </w:rPr>
        <w:t>гп Северо-Енисейский</w:t>
      </w:r>
      <w:r w:rsidR="00471CB8">
        <w:rPr>
          <w:rStyle w:val="rvts10"/>
          <w:color w:val="000000"/>
        </w:rPr>
        <w:tab/>
      </w:r>
      <w:r w:rsidR="00471CB8">
        <w:rPr>
          <w:rStyle w:val="rvts10"/>
          <w:color w:val="000000"/>
        </w:rPr>
        <w:tab/>
      </w:r>
      <w:r w:rsidR="00471CB8">
        <w:rPr>
          <w:rStyle w:val="rvts10"/>
          <w:color w:val="000000"/>
        </w:rPr>
        <w:tab/>
      </w:r>
      <w:r w:rsidR="00471CB8">
        <w:rPr>
          <w:rStyle w:val="rvts10"/>
          <w:color w:val="000000"/>
        </w:rPr>
        <w:tab/>
      </w:r>
      <w:r w:rsidR="00471CB8">
        <w:rPr>
          <w:rStyle w:val="rvts10"/>
          <w:color w:val="000000"/>
        </w:rPr>
        <w:tab/>
      </w:r>
      <w:r w:rsidR="00471CB8">
        <w:rPr>
          <w:rStyle w:val="rvts10"/>
          <w:color w:val="000000"/>
        </w:rPr>
        <w:tab/>
      </w:r>
      <w:r w:rsidRPr="00F860B3">
        <w:rPr>
          <w:rStyle w:val="rvts10"/>
          <w:color w:val="000000"/>
        </w:rPr>
        <w:t xml:space="preserve">«__»__________ </w:t>
      </w:r>
      <w:proofErr w:type="spellStart"/>
      <w:r w:rsidRPr="00F860B3">
        <w:rPr>
          <w:rStyle w:val="rvts10"/>
          <w:color w:val="000000"/>
        </w:rPr>
        <w:t>_______</w:t>
      </w:r>
      <w:proofErr w:type="gramStart"/>
      <w:r w:rsidRPr="00F860B3">
        <w:rPr>
          <w:rStyle w:val="rvts10"/>
          <w:color w:val="000000"/>
        </w:rPr>
        <w:t>г</w:t>
      </w:r>
      <w:proofErr w:type="spellEnd"/>
      <w:proofErr w:type="gramEnd"/>
      <w:r w:rsidRPr="00F860B3">
        <w:rPr>
          <w:rStyle w:val="rvts10"/>
          <w:color w:val="000000"/>
        </w:rPr>
        <w:t>.</w:t>
      </w:r>
    </w:p>
    <w:p w:rsidR="00F860B3" w:rsidRPr="00F860B3" w:rsidRDefault="00F860B3" w:rsidP="00F860B3">
      <w:pPr>
        <w:pStyle w:val="aa"/>
        <w:spacing w:before="0" w:beforeAutospacing="0" w:after="0" w:afterAutospacing="0"/>
        <w:jc w:val="both"/>
        <w:rPr>
          <w:rStyle w:val="rvts10"/>
          <w:color w:val="000000"/>
        </w:rPr>
      </w:pPr>
    </w:p>
    <w:p w:rsidR="00F860B3" w:rsidRPr="00F860B3" w:rsidRDefault="00F860B3" w:rsidP="00471CB8">
      <w:pPr>
        <w:pStyle w:val="aa"/>
        <w:spacing w:before="0" w:beforeAutospacing="0" w:after="0" w:afterAutospacing="0"/>
        <w:ind w:firstLine="851"/>
        <w:jc w:val="both"/>
        <w:rPr>
          <w:rStyle w:val="rvts10"/>
          <w:color w:val="000000"/>
        </w:rPr>
      </w:pPr>
      <w:proofErr w:type="gramStart"/>
      <w:r w:rsidRPr="00F860B3">
        <w:rPr>
          <w:rStyle w:val="rvts10"/>
          <w:color w:val="000000"/>
        </w:rPr>
        <w:t>Муниципальное образование Северо-Енисейский район Красноярского края, от имени и в интересах которого действует Администрация Северо-Енисейского района, в лице Главы  Северо-Енисейского района Гайнутдинова Ишмурата Минзаляевича, действующего   на   основании  Устава района, руководствуясь Законом Российской Федерации от 04.07.1991 № 1541-1 «О приватизации жилищного фонда в Российской Федерации» и Положением «О приватизации муниципального жилищного фонда в Северо-Енисейском районе», утвержденным постановлением администрации Северо-Енисейского района от 02.04.1999</w:t>
      </w:r>
      <w:proofErr w:type="gramEnd"/>
      <w:r w:rsidRPr="00F860B3">
        <w:rPr>
          <w:rStyle w:val="rvts10"/>
          <w:color w:val="000000"/>
        </w:rPr>
        <w:t xml:space="preserve"> № 106, именуемое в дальнейшем «Собственник» и гражданин (граждане):_____________ года рождения, место рождения: ___________________________________, паспорт гражданина Российской </w:t>
      </w:r>
      <w:proofErr w:type="spellStart"/>
      <w:r w:rsidRPr="00F860B3">
        <w:rPr>
          <w:rStyle w:val="rvts10"/>
          <w:color w:val="000000"/>
        </w:rPr>
        <w:t>Федерации___________________________</w:t>
      </w:r>
      <w:proofErr w:type="spellEnd"/>
      <w:r w:rsidRPr="00F860B3">
        <w:rPr>
          <w:rStyle w:val="rvts10"/>
          <w:color w:val="000000"/>
        </w:rPr>
        <w:t xml:space="preserve">, зарегистрирован (а, </w:t>
      </w:r>
      <w:proofErr w:type="spellStart"/>
      <w:r w:rsidRPr="00F860B3">
        <w:rPr>
          <w:rStyle w:val="rvts10"/>
          <w:color w:val="000000"/>
        </w:rPr>
        <w:t>ы</w:t>
      </w:r>
      <w:proofErr w:type="spellEnd"/>
      <w:r w:rsidRPr="00F860B3">
        <w:rPr>
          <w:rStyle w:val="rvts10"/>
          <w:color w:val="000000"/>
        </w:rPr>
        <w:t>) по месту жительства по адресу: ________________________________, именуемый (</w:t>
      </w:r>
      <w:proofErr w:type="spellStart"/>
      <w:r w:rsidRPr="00F860B3">
        <w:rPr>
          <w:rStyle w:val="rvts10"/>
          <w:color w:val="000000"/>
        </w:rPr>
        <w:t>ая</w:t>
      </w:r>
      <w:proofErr w:type="gramStart"/>
      <w:r w:rsidRPr="00F860B3">
        <w:rPr>
          <w:rStyle w:val="rvts10"/>
          <w:color w:val="000000"/>
        </w:rPr>
        <w:t>,ы</w:t>
      </w:r>
      <w:proofErr w:type="gramEnd"/>
      <w:r w:rsidRPr="00F860B3">
        <w:rPr>
          <w:rStyle w:val="rvts10"/>
          <w:color w:val="000000"/>
        </w:rPr>
        <w:t>е</w:t>
      </w:r>
      <w:proofErr w:type="spellEnd"/>
      <w:r w:rsidRPr="00F860B3">
        <w:rPr>
          <w:rStyle w:val="rvts10"/>
          <w:color w:val="000000"/>
        </w:rPr>
        <w:t>) в   дальнейшем  «</w:t>
      </w:r>
      <w:proofErr w:type="spellStart"/>
      <w:r w:rsidRPr="00F860B3">
        <w:rPr>
          <w:rStyle w:val="rvts10"/>
          <w:color w:val="000000"/>
        </w:rPr>
        <w:t>Правоприобретатель</w:t>
      </w:r>
      <w:proofErr w:type="spellEnd"/>
      <w:r w:rsidRPr="00F860B3">
        <w:rPr>
          <w:rStyle w:val="rvts10"/>
          <w:color w:val="000000"/>
        </w:rPr>
        <w:t>» («</w:t>
      </w:r>
      <w:proofErr w:type="spellStart"/>
      <w:r w:rsidRPr="00F860B3">
        <w:rPr>
          <w:rStyle w:val="rvts10"/>
          <w:color w:val="000000"/>
        </w:rPr>
        <w:t>Правоприобретатели</w:t>
      </w:r>
      <w:proofErr w:type="spellEnd"/>
      <w:r w:rsidRPr="00F860B3">
        <w:rPr>
          <w:rStyle w:val="rvts10"/>
          <w:color w:val="000000"/>
        </w:rPr>
        <w:t xml:space="preserve">») заключили настоящий договор о нижеследующем: </w:t>
      </w:r>
    </w:p>
    <w:p w:rsidR="00F860B3" w:rsidRPr="00F860B3" w:rsidRDefault="00F860B3" w:rsidP="00F860B3">
      <w:pPr>
        <w:pStyle w:val="aa"/>
        <w:spacing w:before="0" w:beforeAutospacing="0" w:after="0" w:afterAutospacing="0"/>
        <w:jc w:val="both"/>
      </w:pPr>
      <w:r w:rsidRPr="00F860B3">
        <w:rPr>
          <w:rStyle w:val="rvts10"/>
          <w:color w:val="000000"/>
        </w:rPr>
        <w:t>    </w:t>
      </w:r>
      <w:r w:rsidRPr="00F860B3">
        <w:t xml:space="preserve">1. </w:t>
      </w:r>
      <w:r w:rsidRPr="00F860B3">
        <w:rPr>
          <w:bCs/>
        </w:rPr>
        <w:t>Собственник</w:t>
      </w:r>
      <w:r w:rsidRPr="00F860B3">
        <w:t xml:space="preserve"> передал безвозмездно, а Правоп</w:t>
      </w:r>
      <w:r w:rsidRPr="00F860B3">
        <w:rPr>
          <w:bCs/>
        </w:rPr>
        <w:t>риобретатель</w:t>
      </w:r>
      <w:r w:rsidRPr="00F860B3">
        <w:t xml:space="preserve"> получил в собственность жилое помещение с кадастровым </w:t>
      </w:r>
      <w:proofErr w:type="spellStart"/>
      <w:r w:rsidRPr="00F860B3">
        <w:t>номером___________________</w:t>
      </w:r>
      <w:proofErr w:type="spellEnd"/>
      <w:r w:rsidRPr="00F860B3">
        <w:t xml:space="preserve">, общей площадью без учета холодных помещений ______ кв.м., жилой площадью _______ кв.м., расположенное по </w:t>
      </w:r>
      <w:proofErr w:type="spellStart"/>
      <w:r w:rsidRPr="00F860B3">
        <w:t>адресу:___________________________</w:t>
      </w:r>
      <w:proofErr w:type="spellEnd"/>
      <w:r w:rsidRPr="00F860B3">
        <w:t xml:space="preserve">, предоставленное  </w:t>
      </w:r>
      <w:proofErr w:type="spellStart"/>
      <w:r w:rsidRPr="00F860B3">
        <w:t>Правоприобретателю</w:t>
      </w:r>
      <w:proofErr w:type="spellEnd"/>
      <w:r w:rsidRPr="00F860B3">
        <w:t xml:space="preserve"> по договору социального найма жилого помещения от «__»</w:t>
      </w:r>
      <w:proofErr w:type="spellStart"/>
      <w:r w:rsidRPr="00F860B3">
        <w:t>_________</w:t>
      </w:r>
      <w:proofErr w:type="gramStart"/>
      <w:r w:rsidRPr="00F860B3">
        <w:t>г</w:t>
      </w:r>
      <w:proofErr w:type="spellEnd"/>
      <w:proofErr w:type="gramEnd"/>
      <w:r w:rsidRPr="00F860B3">
        <w:t>. № ___.</w:t>
      </w:r>
    </w:p>
    <w:p w:rsidR="00F860B3" w:rsidRPr="00F860B3" w:rsidRDefault="00F860B3" w:rsidP="00F860B3">
      <w:pPr>
        <w:ind w:firstLine="708"/>
        <w:jc w:val="both"/>
        <w:rPr>
          <w:b/>
        </w:rPr>
      </w:pPr>
      <w:r w:rsidRPr="00F860B3">
        <w:t xml:space="preserve">2. Инвентаризационная стоимость жилого помещения составляет _______ (______________________________) рублей ____ копеек, что подтверждается  заключением о стоимости жилого дома от «__» ______ </w:t>
      </w:r>
      <w:proofErr w:type="spellStart"/>
      <w:r w:rsidRPr="00F860B3">
        <w:t>____</w:t>
      </w:r>
      <w:proofErr w:type="gramStart"/>
      <w:r w:rsidRPr="00F860B3">
        <w:t>г</w:t>
      </w:r>
      <w:proofErr w:type="spellEnd"/>
      <w:proofErr w:type="gramEnd"/>
      <w:r w:rsidRPr="00F860B3">
        <w:t>. № _______, выданного  __________________________________________________________.</w:t>
      </w:r>
    </w:p>
    <w:p w:rsidR="00F860B3" w:rsidRPr="00F860B3" w:rsidRDefault="00F860B3" w:rsidP="00F860B3">
      <w:pPr>
        <w:autoSpaceDE w:val="0"/>
        <w:autoSpaceDN w:val="0"/>
        <w:adjustRightInd w:val="0"/>
        <w:ind w:firstLine="708"/>
        <w:jc w:val="both"/>
      </w:pPr>
      <w:r w:rsidRPr="00F860B3">
        <w:t>3. Правоп</w:t>
      </w:r>
      <w:r w:rsidRPr="00F860B3">
        <w:rPr>
          <w:bCs/>
        </w:rPr>
        <w:t>риобретатель</w:t>
      </w:r>
      <w:r w:rsidRPr="00F860B3">
        <w:t xml:space="preserve"> приобретает право собственности (владения, пользования, распоряжения) на жилой помещение с момента государственной регистрации права собственности в </w:t>
      </w:r>
      <w:proofErr w:type="gramStart"/>
      <w:r w:rsidRPr="00F860B3">
        <w:t>органе</w:t>
      </w:r>
      <w:proofErr w:type="gramEnd"/>
      <w:r w:rsidRPr="00F860B3">
        <w:t xml:space="preserve"> осуществляющем государственную регистрацию прав на объект недвижимого имущества и сделок с ним, согласно статье 131 Гражданского кодекса РФ.</w:t>
      </w:r>
    </w:p>
    <w:p w:rsidR="00F860B3" w:rsidRPr="00F860B3" w:rsidRDefault="00F860B3" w:rsidP="00F860B3">
      <w:pPr>
        <w:ind w:firstLine="708"/>
        <w:jc w:val="both"/>
      </w:pPr>
      <w:r w:rsidRPr="00F860B3">
        <w:t xml:space="preserve">4. </w:t>
      </w:r>
      <w:proofErr w:type="gramStart"/>
      <w:r w:rsidRPr="00F860B3">
        <w:t>Правоп</w:t>
      </w:r>
      <w:r w:rsidRPr="00F860B3">
        <w:rPr>
          <w:bCs/>
        </w:rPr>
        <w:t>риобретатель</w:t>
      </w:r>
      <w:r w:rsidRPr="00F860B3">
        <w:rPr>
          <w:b/>
          <w:bCs/>
        </w:rPr>
        <w:t xml:space="preserve"> </w:t>
      </w:r>
      <w:r w:rsidRPr="00F860B3">
        <w:t>обязуется осуществлять права владения, пользования и распоряжения принадлежащем ему на праве собственности жилым помещением в соответствии с его назначением и пределами его использования, которые установлены законодательством Российской Федерации, нормативно-правовыми актами Красноярского края и Северо-Енисейского района.</w:t>
      </w:r>
      <w:proofErr w:type="gramEnd"/>
    </w:p>
    <w:p w:rsidR="00F860B3" w:rsidRPr="00F860B3" w:rsidRDefault="00F860B3" w:rsidP="00F860B3">
      <w:pPr>
        <w:autoSpaceDE w:val="0"/>
        <w:autoSpaceDN w:val="0"/>
        <w:adjustRightInd w:val="0"/>
        <w:ind w:firstLine="708"/>
        <w:jc w:val="both"/>
      </w:pPr>
      <w:r w:rsidRPr="00F860B3">
        <w:t>5. Правоп</w:t>
      </w:r>
      <w:r w:rsidRPr="00F860B3">
        <w:rPr>
          <w:bCs/>
        </w:rPr>
        <w:t>риобретатель владеет, пользуется и в установленных жилищным и гражданским законодательством пределах распоряжается общим имуществом в многоквартирном доме и несет бремя содержания данного жилого помещения и общего имущества собственников в соответствующем многоквартирном доме.</w:t>
      </w:r>
      <w:r w:rsidRPr="00F860B3">
        <w:t xml:space="preserve"> </w:t>
      </w:r>
      <w:proofErr w:type="gramStart"/>
      <w:r w:rsidRPr="00F860B3">
        <w:t xml:space="preserve">Пользование жилым помещением производится </w:t>
      </w:r>
      <w:proofErr w:type="spellStart"/>
      <w:r w:rsidRPr="00F860B3">
        <w:t>Правоприобретателем</w:t>
      </w:r>
      <w:proofErr w:type="spellEnd"/>
      <w:r w:rsidRPr="00F860B3">
        <w:t xml:space="preserve"> в соответствии с гражданским и жилищным законодательствами РФ, </w:t>
      </w:r>
      <w:hyperlink r:id="rId21" w:history="1">
        <w:r w:rsidRPr="00F860B3">
          <w:rPr>
            <w:rStyle w:val="a3"/>
          </w:rPr>
          <w:t>Законом</w:t>
        </w:r>
      </w:hyperlink>
      <w:r w:rsidRPr="00F860B3">
        <w:t xml:space="preserve"> РФ «О защите прав потребителей», а также применительно к Правилам пользования жилыми помещениями, содержания жилого дома и придомовой территории в РФ.</w:t>
      </w:r>
      <w:proofErr w:type="gramEnd"/>
    </w:p>
    <w:p w:rsidR="00F860B3" w:rsidRPr="00F860B3" w:rsidRDefault="00F860B3" w:rsidP="00F860B3">
      <w:pPr>
        <w:ind w:firstLine="708"/>
        <w:jc w:val="both"/>
        <w:rPr>
          <w:bCs/>
        </w:rPr>
      </w:pPr>
      <w:r w:rsidRPr="00F860B3">
        <w:rPr>
          <w:bCs/>
        </w:rPr>
        <w:t>6.</w:t>
      </w:r>
      <w:r w:rsidRPr="00F860B3">
        <w:t xml:space="preserve"> Правоп</w:t>
      </w:r>
      <w:r w:rsidRPr="00F860B3">
        <w:rPr>
          <w:bCs/>
        </w:rPr>
        <w:t>риобретатель обязуется поддерживать данное помещение в надлежащем состоянии, не допуская бесхозяйственного обращения с ним, соблюдать права и законные интересы соседей, соблюдать правила пользования жилыми помещениями, а так же правила содержания общего имущества собственников помещений в многоквартирном доме.</w:t>
      </w:r>
    </w:p>
    <w:p w:rsidR="00F860B3" w:rsidRPr="00F860B3" w:rsidRDefault="00F860B3" w:rsidP="00F860B3">
      <w:pPr>
        <w:ind w:firstLine="708"/>
        <w:jc w:val="both"/>
      </w:pPr>
      <w:r w:rsidRPr="00F860B3">
        <w:rPr>
          <w:bCs/>
        </w:rPr>
        <w:t>7.</w:t>
      </w:r>
      <w:r w:rsidRPr="00F860B3">
        <w:t xml:space="preserve"> Правоприобретатель осуществляет за свой счет содержание и ремонт жилого помещения с соблюдением существующих единых правил и норм на условиях, определенных для домов государственного и муниципального жилого фонда, а также </w:t>
      </w:r>
      <w:r w:rsidRPr="00F860B3">
        <w:lastRenderedPageBreak/>
        <w:t xml:space="preserve">участвует соразмерно с занимаемой площадью в расходах, связанных с техническим обслуживанием и ремонтом, в том числе капитальным, всего дома. Правоприобретатель, </w:t>
      </w:r>
      <w:proofErr w:type="gramStart"/>
      <w:r w:rsidRPr="00F860B3">
        <w:t>ставший</w:t>
      </w:r>
      <w:proofErr w:type="gramEnd"/>
      <w:r w:rsidRPr="00F860B3">
        <w:t xml:space="preserve"> собственником жилья, принимает на себя обязанность по уплате налогов на недвижимость в соответствии с действующим налоговым законодательством РФ.</w:t>
      </w:r>
    </w:p>
    <w:p w:rsidR="00F860B3" w:rsidRPr="00F860B3" w:rsidRDefault="00F860B3" w:rsidP="00F860B3">
      <w:pPr>
        <w:ind w:firstLine="708"/>
        <w:jc w:val="both"/>
      </w:pPr>
      <w:r w:rsidRPr="00F860B3">
        <w:rPr>
          <w:bCs/>
        </w:rPr>
        <w:t xml:space="preserve">8. В случае смерти </w:t>
      </w:r>
      <w:r w:rsidRPr="00F860B3">
        <w:t xml:space="preserve">Правоприобретателя </w:t>
      </w:r>
      <w:r w:rsidRPr="00F860B3">
        <w:rPr>
          <w:bCs/>
        </w:rPr>
        <w:t>все права и обязанности по настоящему договору переходят к его наследникам на общих основаниях.</w:t>
      </w:r>
    </w:p>
    <w:p w:rsidR="00F860B3" w:rsidRDefault="00F860B3" w:rsidP="00F860B3">
      <w:pPr>
        <w:autoSpaceDE w:val="0"/>
        <w:autoSpaceDN w:val="0"/>
        <w:adjustRightInd w:val="0"/>
        <w:ind w:firstLine="708"/>
        <w:jc w:val="both"/>
      </w:pPr>
      <w:r w:rsidRPr="00F860B3">
        <w:t>9. Настоящий договор составлен в 3 (трех) экземплярах, имеющих равную юридическую силу, один из которых находится у Собственника, второй у Правоприобретателя, третий в органе, осуществляющем государственную регистрацию прав на недвижимое имущество и сделок с ним.</w:t>
      </w:r>
    </w:p>
    <w:p w:rsidR="00F860B3" w:rsidRPr="00F860B3" w:rsidRDefault="00F860B3" w:rsidP="00F860B3">
      <w:pPr>
        <w:jc w:val="both"/>
      </w:pPr>
    </w:p>
    <w:p w:rsidR="00F860B3" w:rsidRPr="00F860B3" w:rsidRDefault="00F860B3" w:rsidP="00F860B3">
      <w:r w:rsidRPr="00F860B3">
        <w:t>Адреса и подписи сторон:</w:t>
      </w:r>
    </w:p>
    <w:p w:rsidR="00F860B3" w:rsidRPr="00F860B3" w:rsidRDefault="00F860B3" w:rsidP="00F860B3">
      <w:r w:rsidRPr="00F860B3">
        <w:rPr>
          <w:b/>
        </w:rPr>
        <w:t>«</w:t>
      </w:r>
      <w:r w:rsidRPr="00F860B3">
        <w:rPr>
          <w:b/>
          <w:bCs/>
        </w:rPr>
        <w:t xml:space="preserve">Собственник»: </w:t>
      </w:r>
      <w:r w:rsidRPr="00F860B3">
        <w:t xml:space="preserve">Администрация Северо-Енисейского района </w:t>
      </w:r>
    </w:p>
    <w:p w:rsidR="00F860B3" w:rsidRPr="00F860B3" w:rsidRDefault="00F860B3" w:rsidP="00F860B3">
      <w:r w:rsidRPr="00F860B3">
        <w:t>Юридический адрес: 663282, Красноярский край, гп Северо</w:t>
      </w:r>
      <w:r w:rsidR="003B4D10">
        <w:t>-Енисейский, ул. Ленина, д. 48.</w:t>
      </w:r>
    </w:p>
    <w:p w:rsidR="00F860B3" w:rsidRPr="00F860B3" w:rsidRDefault="00F860B3" w:rsidP="00F860B3">
      <w:r w:rsidRPr="00F860B3">
        <w:t>Почтовый адрес: 663282, Красноярский край, гп Северо-Енисейский, ул. Ленина, д. 48.</w:t>
      </w:r>
    </w:p>
    <w:p w:rsidR="00F860B3" w:rsidRPr="00F860B3" w:rsidRDefault="00F860B3" w:rsidP="00F860B3">
      <w:r w:rsidRPr="00F860B3">
        <w:t>Телефон: (39160) 21-0-60; Факс: (39160) 21-4-81, ИНН 2434000818, КПП 243401001</w:t>
      </w:r>
    </w:p>
    <w:p w:rsidR="00F860B3" w:rsidRPr="00F860B3" w:rsidRDefault="00F860B3" w:rsidP="00F860B3"/>
    <w:p w:rsidR="00F860B3" w:rsidRPr="00F860B3" w:rsidRDefault="00F860B3" w:rsidP="00F860B3">
      <w:pPr>
        <w:jc w:val="both"/>
      </w:pPr>
      <w:r w:rsidRPr="00F860B3">
        <w:t xml:space="preserve">Подпись </w:t>
      </w:r>
      <w:r w:rsidR="00471CB8">
        <w:rPr>
          <w:b/>
          <w:bCs/>
        </w:rPr>
        <w:t>Собственника</w:t>
      </w:r>
      <w:r w:rsidRPr="00F860B3">
        <w:rPr>
          <w:b/>
          <w:bCs/>
        </w:rPr>
        <w:tab/>
      </w:r>
      <w:r w:rsidR="0089410F">
        <w:t>___________________________(Ф.И.О.)</w:t>
      </w:r>
    </w:p>
    <w:p w:rsidR="00F860B3" w:rsidRPr="00F860B3" w:rsidRDefault="00F860B3" w:rsidP="00471CB8">
      <w:pPr>
        <w:ind w:firstLine="5103"/>
        <w:jc w:val="both"/>
      </w:pPr>
      <w:r w:rsidRPr="00F860B3">
        <w:t>м.п.</w:t>
      </w:r>
    </w:p>
    <w:p w:rsidR="00F860B3" w:rsidRPr="00F860B3" w:rsidRDefault="00F860B3" w:rsidP="00F860B3">
      <w:pPr>
        <w:jc w:val="both"/>
        <w:rPr>
          <w:b/>
        </w:rPr>
      </w:pPr>
    </w:p>
    <w:p w:rsidR="00F860B3" w:rsidRPr="00F860B3" w:rsidRDefault="00F860B3" w:rsidP="00F860B3">
      <w:pPr>
        <w:jc w:val="both"/>
      </w:pPr>
      <w:r w:rsidRPr="00F860B3">
        <w:rPr>
          <w:b/>
        </w:rPr>
        <w:t>Правоприобретатель</w:t>
      </w:r>
      <w:r w:rsidRPr="00F860B3">
        <w:rPr>
          <w:b/>
          <w:bCs/>
        </w:rPr>
        <w:t>:</w:t>
      </w:r>
      <w:r w:rsidRPr="00F860B3">
        <w:rPr>
          <w:b/>
        </w:rPr>
        <w:t xml:space="preserve"> </w:t>
      </w:r>
      <w:r w:rsidRPr="00F860B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0B3" w:rsidRPr="00F860B3" w:rsidRDefault="00F860B3" w:rsidP="00F860B3">
      <w:pPr>
        <w:jc w:val="both"/>
      </w:pPr>
      <w:r w:rsidRPr="00F860B3">
        <w:t xml:space="preserve">Подпись </w:t>
      </w:r>
      <w:r w:rsidRPr="00F860B3">
        <w:rPr>
          <w:b/>
        </w:rPr>
        <w:t>Правоприобретателя</w:t>
      </w:r>
      <w:r w:rsidRPr="00F860B3">
        <w:t xml:space="preserve"> ________________________________________ </w:t>
      </w:r>
    </w:p>
    <w:p w:rsidR="00F860B3" w:rsidRPr="00F860B3" w:rsidRDefault="00F860B3" w:rsidP="00471CB8">
      <w:pPr>
        <w:ind w:firstLine="4395"/>
        <w:jc w:val="both"/>
      </w:pPr>
      <w:r w:rsidRPr="00F860B3">
        <w:t>(подпись)</w:t>
      </w:r>
    </w:p>
    <w:p w:rsidR="00F860B3" w:rsidRPr="00F860B3" w:rsidRDefault="00F860B3" w:rsidP="00F860B3">
      <w:pPr>
        <w:jc w:val="both"/>
      </w:pPr>
      <w:r w:rsidRPr="00F860B3">
        <w:tab/>
      </w:r>
      <w:r w:rsidRPr="00F860B3">
        <w:tab/>
      </w:r>
      <w:r w:rsidRPr="00F860B3">
        <w:tab/>
      </w:r>
      <w:r w:rsidRPr="00F860B3">
        <w:tab/>
      </w:r>
      <w:r w:rsidRPr="00F860B3">
        <w:tab/>
      </w:r>
      <w:r w:rsidRPr="00F860B3">
        <w:tab/>
      </w:r>
      <w:r w:rsidRPr="00F860B3">
        <w:tab/>
      </w:r>
      <w:r w:rsidRPr="00F860B3">
        <w:tab/>
      </w:r>
      <w:r w:rsidRPr="00F860B3">
        <w:tab/>
      </w:r>
      <w:r w:rsidRPr="00F860B3">
        <w:tab/>
      </w:r>
      <w:r w:rsidRPr="00F860B3">
        <w:tab/>
      </w:r>
    </w:p>
    <w:p w:rsidR="00F860B3" w:rsidRPr="00F860B3" w:rsidRDefault="00F860B3" w:rsidP="00F860B3">
      <w:pPr>
        <w:jc w:val="both"/>
      </w:pPr>
    </w:p>
    <w:p w:rsidR="00F860B3" w:rsidRPr="00F860B3" w:rsidRDefault="00F860B3" w:rsidP="00F860B3">
      <w:pPr>
        <w:jc w:val="both"/>
      </w:pPr>
      <w:r w:rsidRPr="00F860B3">
        <w:t xml:space="preserve">Однократность участия </w:t>
      </w:r>
      <w:r w:rsidRPr="00F860B3">
        <w:rPr>
          <w:b/>
        </w:rPr>
        <w:t>Правоприобретателя</w:t>
      </w:r>
      <w:r w:rsidRPr="00F860B3">
        <w:t xml:space="preserve"> в приватизации проверена.</w:t>
      </w:r>
    </w:p>
    <w:p w:rsidR="00974415" w:rsidRDefault="00F860B3" w:rsidP="00471CB8">
      <w:pPr>
        <w:jc w:val="both"/>
      </w:pPr>
      <w:r w:rsidRPr="00F860B3">
        <w:t xml:space="preserve">Договор зарегистрирован в Комитете по управлению муниципальным имуществом администрации Северо-Енисейского района « ____ » __________ _________ года </w:t>
      </w:r>
      <w:proofErr w:type="gramStart"/>
      <w:r w:rsidRPr="00F860B3">
        <w:t>за</w:t>
      </w:r>
      <w:proofErr w:type="gramEnd"/>
      <w:r w:rsidRPr="00F860B3">
        <w:t xml:space="preserve"> № _______.</w:t>
      </w:r>
    </w:p>
    <w:sectPr w:rsidR="00974415" w:rsidSect="005628FC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3735A52"/>
    <w:multiLevelType w:val="hybridMultilevel"/>
    <w:tmpl w:val="0AF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07E16"/>
    <w:multiLevelType w:val="multilevel"/>
    <w:tmpl w:val="D06C5224"/>
    <w:lvl w:ilvl="0">
      <w:start w:val="3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21411"/>
    <w:rsid w:val="00056269"/>
    <w:rsid w:val="0009527E"/>
    <w:rsid w:val="000B4DF6"/>
    <w:rsid w:val="000F6323"/>
    <w:rsid w:val="00124389"/>
    <w:rsid w:val="001552E6"/>
    <w:rsid w:val="00174D1F"/>
    <w:rsid w:val="0018494B"/>
    <w:rsid w:val="001B0A70"/>
    <w:rsid w:val="001C1FD6"/>
    <w:rsid w:val="001E0E56"/>
    <w:rsid w:val="00201C57"/>
    <w:rsid w:val="0020334A"/>
    <w:rsid w:val="002556B2"/>
    <w:rsid w:val="002627FD"/>
    <w:rsid w:val="002A2D4F"/>
    <w:rsid w:val="00344776"/>
    <w:rsid w:val="00354B55"/>
    <w:rsid w:val="003B4D10"/>
    <w:rsid w:val="003F6A86"/>
    <w:rsid w:val="00452CE3"/>
    <w:rsid w:val="004555A7"/>
    <w:rsid w:val="00465F6B"/>
    <w:rsid w:val="00467593"/>
    <w:rsid w:val="00471CB8"/>
    <w:rsid w:val="00475B7C"/>
    <w:rsid w:val="00476CA1"/>
    <w:rsid w:val="00493C32"/>
    <w:rsid w:val="004A71AC"/>
    <w:rsid w:val="004C0240"/>
    <w:rsid w:val="00522042"/>
    <w:rsid w:val="00552976"/>
    <w:rsid w:val="005628FC"/>
    <w:rsid w:val="005858E2"/>
    <w:rsid w:val="005D30E4"/>
    <w:rsid w:val="005F4973"/>
    <w:rsid w:val="00676A7F"/>
    <w:rsid w:val="0067705B"/>
    <w:rsid w:val="0070392E"/>
    <w:rsid w:val="0076255B"/>
    <w:rsid w:val="007A4815"/>
    <w:rsid w:val="008112A1"/>
    <w:rsid w:val="00820043"/>
    <w:rsid w:val="00832AC7"/>
    <w:rsid w:val="00841E6B"/>
    <w:rsid w:val="00871B9C"/>
    <w:rsid w:val="0089410F"/>
    <w:rsid w:val="008A2B5E"/>
    <w:rsid w:val="0091185C"/>
    <w:rsid w:val="00954654"/>
    <w:rsid w:val="00974415"/>
    <w:rsid w:val="009D55B5"/>
    <w:rsid w:val="00A94415"/>
    <w:rsid w:val="00AD6AF4"/>
    <w:rsid w:val="00AE1027"/>
    <w:rsid w:val="00AE50AF"/>
    <w:rsid w:val="00B006CC"/>
    <w:rsid w:val="00B467DF"/>
    <w:rsid w:val="00B60B73"/>
    <w:rsid w:val="00B6536B"/>
    <w:rsid w:val="00B719E0"/>
    <w:rsid w:val="00B87211"/>
    <w:rsid w:val="00BA4633"/>
    <w:rsid w:val="00BE77A0"/>
    <w:rsid w:val="00C10B39"/>
    <w:rsid w:val="00C31E73"/>
    <w:rsid w:val="00C334B4"/>
    <w:rsid w:val="00C56B36"/>
    <w:rsid w:val="00C70425"/>
    <w:rsid w:val="00CE0DFC"/>
    <w:rsid w:val="00D376A8"/>
    <w:rsid w:val="00D921B4"/>
    <w:rsid w:val="00DA7310"/>
    <w:rsid w:val="00DB6DCF"/>
    <w:rsid w:val="00DC5357"/>
    <w:rsid w:val="00DD7368"/>
    <w:rsid w:val="00E664AF"/>
    <w:rsid w:val="00E721B1"/>
    <w:rsid w:val="00EC4DAC"/>
    <w:rsid w:val="00EC6050"/>
    <w:rsid w:val="00EE24C6"/>
    <w:rsid w:val="00EF4BA6"/>
    <w:rsid w:val="00F835D8"/>
    <w:rsid w:val="00F860B3"/>
    <w:rsid w:val="00FE5685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Абзац Уровень 2"/>
    <w:basedOn w:val="a"/>
    <w:uiPriority w:val="99"/>
    <w:rsid w:val="00DA7310"/>
    <w:pPr>
      <w:widowControl w:val="0"/>
      <w:numPr>
        <w:numId w:val="2"/>
      </w:numPr>
      <w:tabs>
        <w:tab w:val="clear" w:pos="360"/>
        <w:tab w:val="num" w:pos="720"/>
      </w:tabs>
      <w:suppressAutoHyphens/>
      <w:autoSpaceDE w:val="0"/>
      <w:autoSpaceDN w:val="0"/>
      <w:adjustRightInd w:val="0"/>
      <w:spacing w:before="120" w:line="360" w:lineRule="auto"/>
      <w:jc w:val="both"/>
    </w:pPr>
    <w:rPr>
      <w:sz w:val="28"/>
      <w:szCs w:val="28"/>
      <w:lang w:eastAsia="ar-SA"/>
    </w:rPr>
  </w:style>
  <w:style w:type="paragraph" w:customStyle="1" w:styleId="20">
    <w:name w:val="Обычный2"/>
    <w:rsid w:val="00DA731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МУ Обычный стиль"/>
    <w:basedOn w:val="a"/>
    <w:autoRedefine/>
    <w:rsid w:val="0076255B"/>
    <w:pPr>
      <w:tabs>
        <w:tab w:val="left" w:pos="0"/>
      </w:tabs>
      <w:ind w:right="-2" w:firstLine="851"/>
      <w:jc w:val="both"/>
    </w:pPr>
  </w:style>
  <w:style w:type="paragraph" w:styleId="aa">
    <w:name w:val="Normal (Web)"/>
    <w:basedOn w:val="a"/>
    <w:uiPriority w:val="99"/>
    <w:unhideWhenUsed/>
    <w:rsid w:val="00F860B3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F860B3"/>
  </w:style>
  <w:style w:type="paragraph" w:styleId="ab">
    <w:name w:val="List Paragraph"/>
    <w:basedOn w:val="a"/>
    <w:uiPriority w:val="34"/>
    <w:qFormat/>
    <w:rsid w:val="00D37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A6F52C082810FE349D047E6247D513338AD1640026802E141AED7E938AEEFC359524F1BD4C6A0C1Ez2zDI" TargetMode="External"/><Relationship Id="rId18" Type="http://schemas.openxmlformats.org/officeDocument/2006/relationships/hyperlink" Target="consultantplus://offline/ref=8DA25951CE87253D9ED82F1561A9B19C337E48B6B9736BE7E533B94BY666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53167093867CC4519A71B430E7AD52713120BD9212739D1558D3B8B122EAH" TargetMode="Externa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consultantplus://offline/ref=C11308FFADCF04438415AC220A3F527BFF9A30F4D92098A9820481D72BaDn7J" TargetMode="External"/><Relationship Id="rId17" Type="http://schemas.openxmlformats.org/officeDocument/2006/relationships/hyperlink" Target="mailto:t.kozyreva@24mf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24mfc.ru" TargetMode="External"/><Relationship Id="rId20" Type="http://schemas.openxmlformats.org/officeDocument/2006/relationships/hyperlink" Target="consultantplus://offline/ref=3490FD570E91FC12FD1CD428F22BA4B868063A02FB7F8E8B1CE39AA981tCS8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7E9B6085F28D8ECEA17527DB3AB29ED8F86BE576B831C18189F3717Fi67EJ" TargetMode="External"/><Relationship Id="rId11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dmse@inbo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5861143EBB1BE7754D08ABAC202E15718308DC0FBB75838661C249D78750A9CEB47C9B346AAF5BDu8R3G" TargetMode="External"/><Relationship Id="rId19" Type="http://schemas.openxmlformats.org/officeDocument/2006/relationships/hyperlink" Target="consultantplus://offline/ref=8DA25951CE87253D9ED82F1561A9B19C337E48B6B9736BE7E533B94BY66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E86437FF3FB578E174B949B81048D0D52BE7864A4565ED32899D9895DAB383EE198290gA74I" TargetMode="External"/><Relationship Id="rId14" Type="http://schemas.openxmlformats.org/officeDocument/2006/relationships/hyperlink" Target="consultantplus://offline/ref=A6F52C082810FE349D047E6247D513338AD76603258C2E141AED7E938AEEFC359524F1BD4Cz6zD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25</Pages>
  <Words>8775</Words>
  <Characters>50021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28</cp:revision>
  <cp:lastPrinted>2021-07-30T04:08:00Z</cp:lastPrinted>
  <dcterms:created xsi:type="dcterms:W3CDTF">2018-09-27T04:13:00Z</dcterms:created>
  <dcterms:modified xsi:type="dcterms:W3CDTF">2021-07-30T04:08:00Z</dcterms:modified>
</cp:coreProperties>
</file>