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30069D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B350D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350D4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="00B350D4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BE2D2E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B350D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350D4">
              <w:rPr>
                <w:sz w:val="28"/>
                <w:u w:val="single"/>
              </w:rPr>
              <w:t>96-п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E56495" w:rsidRDefault="0030069D" w:rsidP="0041311C">
      <w:pPr>
        <w:jc w:val="both"/>
        <w:rPr>
          <w:b/>
          <w:sz w:val="28"/>
          <w:szCs w:val="28"/>
        </w:rPr>
      </w:pPr>
      <w:r w:rsidRPr="00E56495">
        <w:rPr>
          <w:sz w:val="28"/>
          <w:szCs w:val="28"/>
        </w:rPr>
        <w:t xml:space="preserve">О признании </w:t>
      </w:r>
      <w:proofErr w:type="gramStart"/>
      <w:r w:rsidRPr="00E56495">
        <w:rPr>
          <w:sz w:val="28"/>
          <w:szCs w:val="28"/>
        </w:rPr>
        <w:t>утратившим</w:t>
      </w:r>
      <w:r w:rsidR="00E56495">
        <w:rPr>
          <w:sz w:val="28"/>
          <w:szCs w:val="28"/>
        </w:rPr>
        <w:t>и</w:t>
      </w:r>
      <w:proofErr w:type="gramEnd"/>
      <w:r w:rsidRPr="00E56495">
        <w:rPr>
          <w:sz w:val="28"/>
          <w:szCs w:val="28"/>
        </w:rPr>
        <w:t xml:space="preserve"> силу постановлени</w:t>
      </w:r>
      <w:r w:rsidR="00E56495" w:rsidRPr="00E56495">
        <w:rPr>
          <w:sz w:val="28"/>
          <w:szCs w:val="28"/>
        </w:rPr>
        <w:t>й</w:t>
      </w:r>
      <w:r w:rsidRPr="00E56495">
        <w:rPr>
          <w:sz w:val="28"/>
          <w:szCs w:val="28"/>
        </w:rPr>
        <w:t xml:space="preserve"> администрации Северо-Енисейского района</w:t>
      </w:r>
    </w:p>
    <w:p w:rsidR="00E872FE" w:rsidRPr="00E872FE" w:rsidRDefault="00E872FE" w:rsidP="0041311C"/>
    <w:p w:rsidR="004D33AC" w:rsidRPr="00E85CE4" w:rsidRDefault="00E872FE" w:rsidP="005F2290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85CE4" w:rsidRPr="00E85CE4">
        <w:rPr>
          <w:bCs/>
          <w:sz w:val="28"/>
          <w:szCs w:val="28"/>
        </w:rPr>
        <w:t xml:space="preserve"> целях </w:t>
      </w:r>
      <w:r w:rsidR="00BE2D2E">
        <w:rPr>
          <w:bCs/>
          <w:sz w:val="28"/>
          <w:szCs w:val="28"/>
        </w:rPr>
        <w:t xml:space="preserve">упорядочения </w:t>
      </w:r>
      <w:r w:rsidR="00E85CE4" w:rsidRPr="00E85CE4">
        <w:rPr>
          <w:bCs/>
          <w:sz w:val="28"/>
          <w:szCs w:val="28"/>
        </w:rPr>
        <w:t xml:space="preserve">нормативной правовой базы администрации  </w:t>
      </w:r>
      <w:r w:rsidR="005F2290">
        <w:rPr>
          <w:bCs/>
          <w:sz w:val="28"/>
          <w:szCs w:val="28"/>
        </w:rPr>
        <w:t xml:space="preserve">Северо-Енисейского района </w:t>
      </w:r>
      <w:r w:rsidR="0030069D" w:rsidRPr="00E85CE4">
        <w:rPr>
          <w:sz w:val="28"/>
          <w:szCs w:val="28"/>
        </w:rPr>
        <w:t>руководствуясь</w:t>
      </w:r>
      <w:r>
        <w:rPr>
          <w:sz w:val="28"/>
          <w:szCs w:val="28"/>
        </w:rPr>
        <w:t>,</w:t>
      </w:r>
      <w:r w:rsidR="0030069D" w:rsidRPr="00E85CE4">
        <w:rPr>
          <w:sz w:val="28"/>
          <w:szCs w:val="28"/>
        </w:rPr>
        <w:t xml:space="preserve"> статьей 34  Устава района</w:t>
      </w:r>
      <w:r w:rsidR="00D55790">
        <w:rPr>
          <w:sz w:val="28"/>
          <w:szCs w:val="28"/>
        </w:rPr>
        <w:t>,</w:t>
      </w:r>
      <w:r w:rsidR="0030069D" w:rsidRPr="00E85CE4">
        <w:rPr>
          <w:sz w:val="28"/>
          <w:szCs w:val="28"/>
        </w:rPr>
        <w:t xml:space="preserve"> ПОСТАН</w:t>
      </w:r>
      <w:r w:rsidR="00E85CE4">
        <w:rPr>
          <w:sz w:val="28"/>
          <w:szCs w:val="28"/>
        </w:rPr>
        <w:t>О</w:t>
      </w:r>
      <w:r w:rsidR="004D33AC" w:rsidRPr="00E85CE4">
        <w:rPr>
          <w:sz w:val="28"/>
          <w:szCs w:val="28"/>
        </w:rPr>
        <w:t>ВЛЯЮ:</w:t>
      </w:r>
    </w:p>
    <w:p w:rsidR="004D33AC" w:rsidRPr="004D33AC" w:rsidRDefault="004D33AC" w:rsidP="00794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3AC">
        <w:rPr>
          <w:sz w:val="28"/>
          <w:szCs w:val="28"/>
        </w:rPr>
        <w:t>1. Признать утратившим</w:t>
      </w:r>
      <w:r w:rsidR="005F2290">
        <w:rPr>
          <w:sz w:val="28"/>
          <w:szCs w:val="28"/>
        </w:rPr>
        <w:t>и</w:t>
      </w:r>
      <w:r w:rsidRPr="004D33AC">
        <w:rPr>
          <w:sz w:val="28"/>
          <w:szCs w:val="28"/>
        </w:rPr>
        <w:t xml:space="preserve"> силу</w:t>
      </w:r>
      <w:r w:rsidR="005F2290">
        <w:rPr>
          <w:sz w:val="28"/>
          <w:szCs w:val="28"/>
        </w:rPr>
        <w:t xml:space="preserve"> </w:t>
      </w:r>
      <w:r w:rsidRPr="004D33AC">
        <w:rPr>
          <w:sz w:val="28"/>
          <w:szCs w:val="28"/>
        </w:rPr>
        <w:t>постановлени</w:t>
      </w:r>
      <w:r w:rsidR="005F2290">
        <w:rPr>
          <w:sz w:val="28"/>
          <w:szCs w:val="28"/>
        </w:rPr>
        <w:t>я</w:t>
      </w:r>
      <w:r w:rsidRPr="004D33AC">
        <w:rPr>
          <w:sz w:val="28"/>
          <w:szCs w:val="28"/>
        </w:rPr>
        <w:t xml:space="preserve"> администрации Северо-Енисейского района:</w:t>
      </w:r>
    </w:p>
    <w:p w:rsidR="005F2290" w:rsidRDefault="00BE2D2E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2290">
        <w:rPr>
          <w:sz w:val="28"/>
          <w:szCs w:val="28"/>
        </w:rPr>
        <w:t>14.08.2009</w:t>
      </w:r>
      <w:r>
        <w:rPr>
          <w:sz w:val="28"/>
          <w:szCs w:val="28"/>
        </w:rPr>
        <w:t xml:space="preserve"> № </w:t>
      </w:r>
      <w:r w:rsidR="005F2290">
        <w:rPr>
          <w:sz w:val="28"/>
          <w:szCs w:val="28"/>
        </w:rPr>
        <w:t>364-п «О внесении изменений в постановление администрации района от 04.06.2009 года № 229-п «</w:t>
      </w:r>
      <w:r w:rsidR="005F2290"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 w:rsidR="005F2290">
        <w:rPr>
          <w:sz w:val="28"/>
          <w:szCs w:val="28"/>
        </w:rPr>
        <w:t xml:space="preserve">ятельности на территории </w:t>
      </w:r>
      <w:proofErr w:type="spellStart"/>
      <w:r w:rsidR="005F2290">
        <w:rPr>
          <w:sz w:val="28"/>
          <w:szCs w:val="28"/>
        </w:rPr>
        <w:t>Север</w:t>
      </w:r>
      <w:proofErr w:type="gramStart"/>
      <w:r w:rsidR="005F2290">
        <w:rPr>
          <w:sz w:val="28"/>
          <w:szCs w:val="28"/>
        </w:rPr>
        <w:t>о</w:t>
      </w:r>
      <w:proofErr w:type="spellEnd"/>
      <w:r w:rsidR="005F2290" w:rsidRPr="00AF1B5B">
        <w:rPr>
          <w:sz w:val="28"/>
          <w:szCs w:val="28"/>
        </w:rPr>
        <w:t>-</w:t>
      </w:r>
      <w:proofErr w:type="gramEnd"/>
      <w:r w:rsidR="005F2290" w:rsidRPr="00AF1B5B">
        <w:rPr>
          <w:sz w:val="28"/>
          <w:szCs w:val="28"/>
        </w:rPr>
        <w:t xml:space="preserve"> Ени</w:t>
      </w:r>
      <w:r w:rsidR="005F2290">
        <w:rPr>
          <w:sz w:val="28"/>
          <w:szCs w:val="28"/>
        </w:rPr>
        <w:t>сейского  района» на 2009 - 2010</w:t>
      </w:r>
      <w:r w:rsidR="005F2290" w:rsidRPr="00AF1B5B">
        <w:rPr>
          <w:sz w:val="28"/>
          <w:szCs w:val="28"/>
        </w:rPr>
        <w:t xml:space="preserve"> годы</w:t>
      </w:r>
      <w:r w:rsidR="005F2290">
        <w:rPr>
          <w:sz w:val="28"/>
          <w:szCs w:val="28"/>
        </w:rPr>
        <w:t>»»;</w:t>
      </w:r>
    </w:p>
    <w:p w:rsidR="00BE2D2E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06.11.2009 № 464-п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  <w:r w:rsidR="00BE2D2E">
        <w:rPr>
          <w:sz w:val="28"/>
          <w:szCs w:val="28"/>
        </w:rPr>
        <w:t xml:space="preserve"> 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07.12.2009 № 510-п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19.01.2010 № 9-п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2070D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29.03.2010 №  111-п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27.04.2010 № 136-п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31.05.2010 № 184а-п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5F2290" w:rsidRDefault="005F2290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23.06.2010 № 216-п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5F2290" w:rsidRDefault="00491B8F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30.09.2010 № 298-п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491B8F" w:rsidRDefault="00491B8F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01.11.2010 № 335-п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491B8F" w:rsidRDefault="00491B8F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02.12.2010 № 409-п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491B8F" w:rsidRDefault="00491B8F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16.11.2010 № 374-п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»»;</w:t>
      </w:r>
    </w:p>
    <w:p w:rsidR="00491B8F" w:rsidRDefault="00491B8F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16.12.2010 № 428-п «О внесении изменений в постановление администрации района от 04.06.2009 года № 229-п «</w:t>
      </w:r>
      <w:r w:rsidRPr="00AF1B5B">
        <w:rPr>
          <w:sz w:val="28"/>
          <w:szCs w:val="28"/>
        </w:rPr>
        <w:t>Об утверждении районной целевой программы  «Реализация мероприятий в области земельных отношений и градостроительной де</w:t>
      </w:r>
      <w:r>
        <w:rPr>
          <w:sz w:val="28"/>
          <w:szCs w:val="28"/>
        </w:rPr>
        <w:t>ятельности на территории Северо-</w:t>
      </w:r>
      <w:r w:rsidRPr="00AF1B5B">
        <w:rPr>
          <w:sz w:val="28"/>
          <w:szCs w:val="28"/>
        </w:rPr>
        <w:t>Ени</w:t>
      </w:r>
      <w:r>
        <w:rPr>
          <w:sz w:val="28"/>
          <w:szCs w:val="28"/>
        </w:rPr>
        <w:t>сейского  района» на 2009 - 2010</w:t>
      </w:r>
      <w:r w:rsidRPr="00AF1B5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»».</w:t>
      </w:r>
    </w:p>
    <w:p w:rsidR="004D33AC" w:rsidRPr="002070D3" w:rsidRDefault="00A6014D" w:rsidP="002070D3">
      <w:pPr>
        <w:ind w:firstLine="709"/>
        <w:jc w:val="both"/>
        <w:rPr>
          <w:b/>
          <w:sz w:val="28"/>
          <w:szCs w:val="28"/>
        </w:rPr>
      </w:pPr>
      <w:r w:rsidRPr="00794F52">
        <w:rPr>
          <w:sz w:val="28"/>
          <w:szCs w:val="28"/>
        </w:rPr>
        <w:t>2.</w:t>
      </w:r>
      <w:r w:rsidR="00794F52">
        <w:rPr>
          <w:sz w:val="28"/>
          <w:szCs w:val="28"/>
        </w:rPr>
        <w:t xml:space="preserve"> </w:t>
      </w:r>
      <w:r w:rsidR="002070D3" w:rsidRPr="002070D3">
        <w:rPr>
          <w:sz w:val="28"/>
          <w:szCs w:val="28"/>
        </w:rPr>
        <w:t>Настоящее постановление вступает в силу</w:t>
      </w:r>
      <w:r w:rsidR="002070D3">
        <w:rPr>
          <w:sz w:val="28"/>
          <w:szCs w:val="28"/>
        </w:rPr>
        <w:t xml:space="preserve"> со дня, следующего за днем </w:t>
      </w:r>
      <w:r w:rsidR="002070D3" w:rsidRPr="002070D3">
        <w:rPr>
          <w:sz w:val="28"/>
          <w:szCs w:val="28"/>
        </w:rPr>
        <w:t xml:space="preserve"> официального опубликования в газете «Северо-Енисейский Вестник» и подлежит размещению на официальном сайте Северо-Енисейского района (</w:t>
      </w:r>
      <w:hyperlink r:id="rId6" w:history="1">
        <w:r w:rsidR="002070D3" w:rsidRPr="002070D3">
          <w:rPr>
            <w:rStyle w:val="a9"/>
            <w:bCs/>
            <w:color w:val="000000" w:themeColor="text1"/>
            <w:sz w:val="28"/>
            <w:szCs w:val="28"/>
            <w:u w:val="none"/>
          </w:rPr>
          <w:t>www.admse.ru</w:t>
        </w:r>
      </w:hyperlink>
      <w:r w:rsidR="002070D3" w:rsidRPr="002070D3">
        <w:rPr>
          <w:bCs/>
          <w:color w:val="000000" w:themeColor="text1"/>
          <w:sz w:val="28"/>
          <w:szCs w:val="28"/>
        </w:rPr>
        <w:t>) в сети «Интернет».</w:t>
      </w:r>
    </w:p>
    <w:p w:rsidR="0030069D" w:rsidRDefault="0030069D" w:rsidP="0041311C">
      <w:pPr>
        <w:jc w:val="both"/>
        <w:rPr>
          <w:sz w:val="28"/>
          <w:szCs w:val="28"/>
        </w:rPr>
      </w:pPr>
    </w:p>
    <w:p w:rsidR="00794F52" w:rsidRPr="00174FF0" w:rsidRDefault="00794F52" w:rsidP="0041311C">
      <w:pPr>
        <w:jc w:val="both"/>
        <w:rPr>
          <w:sz w:val="28"/>
          <w:szCs w:val="28"/>
        </w:rPr>
      </w:pPr>
    </w:p>
    <w:p w:rsidR="00057CA8" w:rsidRDefault="00057CA8" w:rsidP="00057CA8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57CA8" w:rsidRDefault="00057CA8" w:rsidP="00057CA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BE2D2E" w:rsidRDefault="00057CA8" w:rsidP="00057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BE2D2E" w:rsidSect="00C34689">
      <w:pgSz w:w="11906" w:h="16838"/>
      <w:pgMar w:top="567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40FC1"/>
    <w:rsid w:val="00057CA8"/>
    <w:rsid w:val="00131B38"/>
    <w:rsid w:val="002070D3"/>
    <w:rsid w:val="00262DA2"/>
    <w:rsid w:val="0030069D"/>
    <w:rsid w:val="003B7D9E"/>
    <w:rsid w:val="003D10FD"/>
    <w:rsid w:val="003D1BC5"/>
    <w:rsid w:val="0041311C"/>
    <w:rsid w:val="00491B8F"/>
    <w:rsid w:val="004D33AC"/>
    <w:rsid w:val="005F2290"/>
    <w:rsid w:val="00690BF2"/>
    <w:rsid w:val="006B7786"/>
    <w:rsid w:val="00794F52"/>
    <w:rsid w:val="007C1E8C"/>
    <w:rsid w:val="00812D45"/>
    <w:rsid w:val="00833F9B"/>
    <w:rsid w:val="00912B89"/>
    <w:rsid w:val="00A22FF6"/>
    <w:rsid w:val="00A6014D"/>
    <w:rsid w:val="00B350D4"/>
    <w:rsid w:val="00BE2D2E"/>
    <w:rsid w:val="00C34689"/>
    <w:rsid w:val="00C503E4"/>
    <w:rsid w:val="00D415D3"/>
    <w:rsid w:val="00D55790"/>
    <w:rsid w:val="00E3292E"/>
    <w:rsid w:val="00E56495"/>
    <w:rsid w:val="00E85CE4"/>
    <w:rsid w:val="00E872FE"/>
    <w:rsid w:val="00EE61EB"/>
    <w:rsid w:val="00F159D0"/>
    <w:rsid w:val="00FB13DD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07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859D-6467-4CCD-BF88-3D063444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24</cp:revision>
  <cp:lastPrinted>2018-01-04T03:36:00Z</cp:lastPrinted>
  <dcterms:created xsi:type="dcterms:W3CDTF">2015-05-13T03:37:00Z</dcterms:created>
  <dcterms:modified xsi:type="dcterms:W3CDTF">2018-04-03T09:17:00Z</dcterms:modified>
</cp:coreProperties>
</file>