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B2" w:rsidRDefault="000624B2" w:rsidP="00F8576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0624B2" w:rsidRDefault="000624B2" w:rsidP="00F8576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85767" w:rsidRPr="005925B6" w:rsidRDefault="00F85767" w:rsidP="00F8576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925B6">
        <w:rPr>
          <w:rFonts w:ascii="Times New Roman" w:hAnsi="Times New Roman"/>
          <w:color w:val="000000"/>
          <w:sz w:val="20"/>
          <w:szCs w:val="20"/>
        </w:rPr>
        <w:t xml:space="preserve">Приложение к письму </w:t>
      </w:r>
    </w:p>
    <w:p w:rsidR="00512916" w:rsidRDefault="00F85767" w:rsidP="008D7C6D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925B6">
        <w:rPr>
          <w:rFonts w:ascii="Times New Roman" w:hAnsi="Times New Roman"/>
          <w:color w:val="000000"/>
          <w:sz w:val="20"/>
          <w:szCs w:val="20"/>
        </w:rPr>
        <w:t xml:space="preserve">администрации </w:t>
      </w:r>
      <w:r w:rsidR="00512916">
        <w:rPr>
          <w:rFonts w:ascii="Times New Roman" w:hAnsi="Times New Roman"/>
          <w:color w:val="000000"/>
          <w:sz w:val="20"/>
          <w:szCs w:val="20"/>
        </w:rPr>
        <w:t xml:space="preserve">Северо-Енисейского </w:t>
      </w:r>
      <w:r w:rsidRPr="005925B6">
        <w:rPr>
          <w:rFonts w:ascii="Times New Roman" w:hAnsi="Times New Roman"/>
          <w:color w:val="000000"/>
          <w:sz w:val="20"/>
          <w:szCs w:val="20"/>
        </w:rPr>
        <w:t xml:space="preserve">района </w:t>
      </w:r>
    </w:p>
    <w:p w:rsidR="00292980" w:rsidRDefault="00512916" w:rsidP="0051291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85767" w:rsidRPr="005925B6">
        <w:rPr>
          <w:rFonts w:ascii="Times New Roman" w:hAnsi="Times New Roman"/>
          <w:color w:val="000000"/>
          <w:sz w:val="20"/>
          <w:szCs w:val="20"/>
        </w:rPr>
        <w:t>от</w:t>
      </w:r>
      <w:r w:rsidR="008D7C6D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="00F85767" w:rsidRPr="005925B6">
        <w:rPr>
          <w:rFonts w:ascii="Times New Roman" w:hAnsi="Times New Roman"/>
          <w:color w:val="000000"/>
          <w:sz w:val="20"/>
          <w:szCs w:val="20"/>
        </w:rPr>
        <w:t>№</w:t>
      </w:r>
      <w:r w:rsidR="008D7C6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D7C6D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F85767" w:rsidRPr="005925B6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AB686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8D7C6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425F7" w:rsidRDefault="001425F7" w:rsidP="00AB68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5C49" w:rsidRPr="00E93A7B" w:rsidRDefault="00F85767" w:rsidP="00AB68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9"/>
          <w:szCs w:val="29"/>
        </w:rPr>
      </w:pPr>
      <w:r w:rsidRPr="00E93A7B">
        <w:rPr>
          <w:rFonts w:ascii="Times New Roman" w:hAnsi="Times New Roman"/>
          <w:b/>
          <w:color w:val="000000"/>
          <w:sz w:val="29"/>
          <w:szCs w:val="29"/>
        </w:rPr>
        <w:t xml:space="preserve">Информация </w:t>
      </w:r>
    </w:p>
    <w:p w:rsidR="00F85767" w:rsidRPr="00E93A7B" w:rsidRDefault="00F85767" w:rsidP="00A15C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9"/>
          <w:szCs w:val="29"/>
        </w:rPr>
      </w:pPr>
      <w:r w:rsidRPr="00E93A7B">
        <w:rPr>
          <w:rFonts w:ascii="Times New Roman" w:hAnsi="Times New Roman"/>
          <w:b/>
          <w:color w:val="000000"/>
          <w:sz w:val="29"/>
          <w:szCs w:val="29"/>
        </w:rPr>
        <w:t>о проверке результатов проведенной</w:t>
      </w:r>
      <w:r w:rsidR="00A15C49" w:rsidRPr="00E93A7B">
        <w:rPr>
          <w:rFonts w:ascii="Times New Roman" w:hAnsi="Times New Roman"/>
          <w:b/>
          <w:color w:val="000000"/>
          <w:sz w:val="29"/>
          <w:szCs w:val="29"/>
        </w:rPr>
        <w:t xml:space="preserve"> </w:t>
      </w:r>
      <w:r w:rsidRPr="00E93A7B">
        <w:rPr>
          <w:rFonts w:ascii="Times New Roman" w:hAnsi="Times New Roman"/>
          <w:b/>
          <w:color w:val="000000"/>
          <w:sz w:val="29"/>
          <w:szCs w:val="29"/>
        </w:rPr>
        <w:t>оценки потребности в предоставлении муниципальных услуг (выполнении работ)</w:t>
      </w:r>
      <w:r w:rsidR="00D3696C" w:rsidRPr="00E93A7B">
        <w:rPr>
          <w:rFonts w:ascii="Times New Roman" w:hAnsi="Times New Roman"/>
          <w:b/>
          <w:color w:val="000000"/>
          <w:sz w:val="29"/>
          <w:szCs w:val="29"/>
        </w:rPr>
        <w:t xml:space="preserve"> по каждой муниципальной услуге (работе)</w:t>
      </w:r>
      <w:r w:rsidRPr="00E93A7B">
        <w:rPr>
          <w:rFonts w:ascii="Times New Roman" w:hAnsi="Times New Roman"/>
          <w:b/>
          <w:color w:val="000000"/>
          <w:sz w:val="29"/>
          <w:szCs w:val="29"/>
        </w:rPr>
        <w:t xml:space="preserve"> в Северо-Енисейском районе</w:t>
      </w:r>
      <w:r w:rsidRPr="00E93A7B">
        <w:rPr>
          <w:rFonts w:ascii="Times New Roman" w:hAnsi="Times New Roman"/>
          <w:color w:val="000000"/>
          <w:sz w:val="29"/>
          <w:szCs w:val="29"/>
        </w:rPr>
        <w:t xml:space="preserve"> </w:t>
      </w:r>
      <w:r w:rsidR="005632AD" w:rsidRPr="00E93A7B">
        <w:rPr>
          <w:rFonts w:ascii="Times New Roman" w:hAnsi="Times New Roman"/>
          <w:b/>
          <w:color w:val="000000"/>
          <w:sz w:val="29"/>
          <w:szCs w:val="29"/>
        </w:rPr>
        <w:t xml:space="preserve">на </w:t>
      </w:r>
      <w:r w:rsidR="00581E59" w:rsidRPr="00E93A7B">
        <w:rPr>
          <w:rFonts w:ascii="Times New Roman" w:hAnsi="Times New Roman"/>
          <w:b/>
          <w:color w:val="000000"/>
          <w:sz w:val="29"/>
          <w:szCs w:val="29"/>
        </w:rPr>
        <w:t xml:space="preserve">очередной финансовый </w:t>
      </w:r>
      <w:r w:rsidR="00AA077E" w:rsidRPr="00E93A7B">
        <w:rPr>
          <w:rFonts w:ascii="Times New Roman" w:hAnsi="Times New Roman"/>
          <w:b/>
          <w:color w:val="000000"/>
          <w:sz w:val="29"/>
          <w:szCs w:val="29"/>
        </w:rPr>
        <w:t>20</w:t>
      </w:r>
      <w:r w:rsidR="007871F4" w:rsidRPr="00E93A7B">
        <w:rPr>
          <w:rFonts w:ascii="Times New Roman" w:hAnsi="Times New Roman"/>
          <w:b/>
          <w:color w:val="000000"/>
          <w:sz w:val="29"/>
          <w:szCs w:val="29"/>
        </w:rPr>
        <w:t>2</w:t>
      </w:r>
      <w:r w:rsidR="001E7266">
        <w:rPr>
          <w:rFonts w:ascii="Times New Roman" w:hAnsi="Times New Roman"/>
          <w:b/>
          <w:color w:val="000000"/>
          <w:sz w:val="29"/>
          <w:szCs w:val="29"/>
        </w:rPr>
        <w:t>3</w:t>
      </w:r>
      <w:r w:rsidR="003F61E8" w:rsidRPr="00E93A7B">
        <w:rPr>
          <w:rFonts w:ascii="Times New Roman" w:hAnsi="Times New Roman"/>
          <w:b/>
          <w:color w:val="000000"/>
          <w:sz w:val="29"/>
          <w:szCs w:val="29"/>
        </w:rPr>
        <w:t xml:space="preserve"> год и плановый период 20</w:t>
      </w:r>
      <w:r w:rsidR="00EF62C0" w:rsidRPr="00E93A7B">
        <w:rPr>
          <w:rFonts w:ascii="Times New Roman" w:hAnsi="Times New Roman"/>
          <w:b/>
          <w:color w:val="000000"/>
          <w:sz w:val="29"/>
          <w:szCs w:val="29"/>
        </w:rPr>
        <w:t>2</w:t>
      </w:r>
      <w:r w:rsidR="001E7266">
        <w:rPr>
          <w:rFonts w:ascii="Times New Roman" w:hAnsi="Times New Roman"/>
          <w:b/>
          <w:color w:val="000000"/>
          <w:sz w:val="29"/>
          <w:szCs w:val="29"/>
        </w:rPr>
        <w:t>4</w:t>
      </w:r>
      <w:r w:rsidR="00EF62C0" w:rsidRPr="00E93A7B">
        <w:rPr>
          <w:rFonts w:ascii="Times New Roman" w:hAnsi="Times New Roman"/>
          <w:b/>
          <w:color w:val="000000"/>
          <w:sz w:val="29"/>
          <w:szCs w:val="29"/>
        </w:rPr>
        <w:t>-202</w:t>
      </w:r>
      <w:r w:rsidR="001E7266">
        <w:rPr>
          <w:rFonts w:ascii="Times New Roman" w:hAnsi="Times New Roman"/>
          <w:b/>
          <w:color w:val="000000"/>
          <w:sz w:val="29"/>
          <w:szCs w:val="29"/>
        </w:rPr>
        <w:t>5</w:t>
      </w:r>
      <w:r w:rsidR="00D87628" w:rsidRPr="00E93A7B">
        <w:rPr>
          <w:rFonts w:ascii="Times New Roman" w:hAnsi="Times New Roman"/>
          <w:b/>
          <w:color w:val="000000"/>
          <w:sz w:val="29"/>
          <w:szCs w:val="29"/>
        </w:rPr>
        <w:t xml:space="preserve"> годов.</w:t>
      </w:r>
    </w:p>
    <w:p w:rsidR="001425F7" w:rsidRDefault="001425F7" w:rsidP="00F85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767" w:rsidRPr="00CB4CE0" w:rsidRDefault="00F85767" w:rsidP="00F85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4CE0">
        <w:rPr>
          <w:rFonts w:ascii="Times New Roman" w:hAnsi="Times New Roman"/>
          <w:color w:val="000000"/>
          <w:sz w:val="28"/>
          <w:szCs w:val="28"/>
        </w:rPr>
        <w:t xml:space="preserve">Проверка результатов </w:t>
      </w:r>
      <w:r w:rsidR="00D3696C" w:rsidRPr="00CB4CE0">
        <w:rPr>
          <w:rFonts w:ascii="Times New Roman" w:hAnsi="Times New Roman"/>
          <w:color w:val="000000"/>
          <w:sz w:val="28"/>
          <w:szCs w:val="28"/>
        </w:rPr>
        <w:t xml:space="preserve">проведенной </w:t>
      </w:r>
      <w:r w:rsidRPr="00CB4CE0">
        <w:rPr>
          <w:rFonts w:ascii="Times New Roman" w:hAnsi="Times New Roman"/>
          <w:color w:val="000000"/>
          <w:sz w:val="28"/>
          <w:szCs w:val="28"/>
        </w:rPr>
        <w:t xml:space="preserve">оценки потребности в предоставлении муниципальных услуг (выполнении работ) </w:t>
      </w:r>
      <w:r w:rsidR="00D3696C" w:rsidRPr="00CB4CE0">
        <w:rPr>
          <w:rFonts w:ascii="Times New Roman" w:hAnsi="Times New Roman"/>
          <w:color w:val="000000"/>
          <w:sz w:val="28"/>
          <w:szCs w:val="28"/>
        </w:rPr>
        <w:t xml:space="preserve">по каждой муниципальной услуге (работе) </w:t>
      </w:r>
      <w:r w:rsidRPr="00CB4CE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4710A" w:rsidRPr="00CB4CE0">
        <w:rPr>
          <w:rFonts w:ascii="Times New Roman" w:hAnsi="Times New Roman"/>
          <w:color w:val="000000"/>
          <w:sz w:val="28"/>
          <w:szCs w:val="28"/>
        </w:rPr>
        <w:t>Северо-Енисейском районе на 20</w:t>
      </w:r>
      <w:r w:rsidR="007871F4">
        <w:rPr>
          <w:rFonts w:ascii="Times New Roman" w:hAnsi="Times New Roman"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color w:val="000000"/>
          <w:sz w:val="28"/>
          <w:szCs w:val="28"/>
        </w:rPr>
        <w:t>3</w:t>
      </w:r>
      <w:r w:rsidR="005632AD" w:rsidRPr="00CB4CE0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EF62C0" w:rsidRPr="00CB4CE0">
        <w:rPr>
          <w:rFonts w:ascii="Times New Roman" w:hAnsi="Times New Roman"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color w:val="000000"/>
          <w:sz w:val="28"/>
          <w:szCs w:val="28"/>
        </w:rPr>
        <w:t>4</w:t>
      </w:r>
      <w:r w:rsidR="00B4710A" w:rsidRPr="00CB4CE0">
        <w:rPr>
          <w:rFonts w:ascii="Times New Roman" w:hAnsi="Times New Roman"/>
          <w:color w:val="000000"/>
          <w:sz w:val="28"/>
          <w:szCs w:val="28"/>
        </w:rPr>
        <w:t>-202</w:t>
      </w:r>
      <w:r w:rsidR="001E7266">
        <w:rPr>
          <w:rFonts w:ascii="Times New Roman" w:hAnsi="Times New Roman"/>
          <w:color w:val="000000"/>
          <w:sz w:val="28"/>
          <w:szCs w:val="28"/>
        </w:rPr>
        <w:t>5</w:t>
      </w:r>
      <w:r w:rsidRPr="00CB4CE0">
        <w:rPr>
          <w:rFonts w:ascii="Times New Roman" w:hAnsi="Times New Roman"/>
          <w:color w:val="000000"/>
          <w:sz w:val="28"/>
          <w:szCs w:val="28"/>
        </w:rPr>
        <w:t xml:space="preserve"> годы проведена отдел</w:t>
      </w:r>
      <w:r w:rsidR="007E734F" w:rsidRPr="00CB4CE0">
        <w:rPr>
          <w:rFonts w:ascii="Times New Roman" w:hAnsi="Times New Roman"/>
          <w:color w:val="000000"/>
          <w:sz w:val="28"/>
          <w:szCs w:val="28"/>
        </w:rPr>
        <w:t>ом</w:t>
      </w:r>
      <w:r w:rsidRPr="00CB4CE0">
        <w:rPr>
          <w:rFonts w:ascii="Times New Roman" w:hAnsi="Times New Roman"/>
          <w:color w:val="000000"/>
          <w:sz w:val="28"/>
          <w:szCs w:val="28"/>
        </w:rPr>
        <w:t xml:space="preserve"> экономического анализа и прогнозирования в соответствии с </w:t>
      </w:r>
      <w:r w:rsidR="00E1608E">
        <w:rPr>
          <w:rFonts w:ascii="Times New Roman" w:hAnsi="Times New Roman"/>
          <w:color w:val="000000"/>
          <w:sz w:val="28"/>
          <w:szCs w:val="28"/>
        </w:rPr>
        <w:t xml:space="preserve">п. 4.3. </w:t>
      </w:r>
      <w:r w:rsidRPr="00CB4CE0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1608E">
        <w:rPr>
          <w:rFonts w:ascii="Times New Roman" w:hAnsi="Times New Roman"/>
          <w:color w:val="000000"/>
          <w:sz w:val="28"/>
          <w:szCs w:val="28"/>
        </w:rPr>
        <w:t>я</w:t>
      </w:r>
      <w:r w:rsidRPr="00CB4CE0">
        <w:rPr>
          <w:rFonts w:ascii="Times New Roman" w:hAnsi="Times New Roman"/>
          <w:color w:val="000000"/>
          <w:sz w:val="28"/>
          <w:szCs w:val="28"/>
        </w:rPr>
        <w:t xml:space="preserve"> администрации Северо-Енисейского района от 08.06.2015 №252-п «Об утверждении порядка проведения оценки (мониторинга) потребности в предоставлении муниципальных услуг (выполнении работ) и учета результатов</w:t>
      </w:r>
      <w:proofErr w:type="gramEnd"/>
      <w:r w:rsidRPr="00CB4C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B4CE0">
        <w:rPr>
          <w:rFonts w:ascii="Times New Roman" w:hAnsi="Times New Roman"/>
          <w:color w:val="000000"/>
          <w:sz w:val="28"/>
          <w:szCs w:val="28"/>
        </w:rPr>
        <w:t>оценки (мониторинга) при формировании расходов на очередной финансовый год и плановый период», а также на основании представленных</w:t>
      </w:r>
      <w:r w:rsidR="00D3696C" w:rsidRPr="00CB4CE0">
        <w:rPr>
          <w:rFonts w:ascii="Times New Roman" w:hAnsi="Times New Roman"/>
          <w:color w:val="000000"/>
          <w:sz w:val="28"/>
          <w:szCs w:val="28"/>
        </w:rPr>
        <w:t xml:space="preserve"> документов о</w:t>
      </w:r>
      <w:r w:rsidRPr="00CB4CE0">
        <w:rPr>
          <w:rFonts w:ascii="Times New Roman" w:hAnsi="Times New Roman"/>
          <w:color w:val="000000"/>
          <w:sz w:val="28"/>
          <w:szCs w:val="28"/>
        </w:rPr>
        <w:t xml:space="preserve"> результат</w:t>
      </w:r>
      <w:r w:rsidR="00D3696C" w:rsidRPr="00CB4CE0">
        <w:rPr>
          <w:rFonts w:ascii="Times New Roman" w:hAnsi="Times New Roman"/>
          <w:color w:val="000000"/>
          <w:sz w:val="28"/>
          <w:szCs w:val="28"/>
        </w:rPr>
        <w:t>ах</w:t>
      </w:r>
      <w:r w:rsidRPr="00CB4CE0">
        <w:rPr>
          <w:rFonts w:ascii="Times New Roman" w:hAnsi="Times New Roman"/>
          <w:color w:val="000000"/>
          <w:sz w:val="28"/>
          <w:szCs w:val="28"/>
        </w:rPr>
        <w:t xml:space="preserve"> проведенной оценки потребности в предоставлении муниципальных услуг (выполнении работ)</w:t>
      </w:r>
      <w:r w:rsidR="00E1608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E93A7B">
        <w:rPr>
          <w:rFonts w:ascii="Times New Roman" w:hAnsi="Times New Roman"/>
          <w:color w:val="000000"/>
          <w:sz w:val="28"/>
          <w:szCs w:val="28"/>
        </w:rPr>
        <w:t xml:space="preserve">текущий </w:t>
      </w:r>
      <w:r w:rsidR="00E1608E">
        <w:rPr>
          <w:rFonts w:ascii="Times New Roman" w:hAnsi="Times New Roman"/>
          <w:color w:val="000000"/>
          <w:sz w:val="28"/>
          <w:szCs w:val="28"/>
        </w:rPr>
        <w:t>20</w:t>
      </w:r>
      <w:r w:rsidR="00566369">
        <w:rPr>
          <w:rFonts w:ascii="Times New Roman" w:hAnsi="Times New Roman"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color w:val="000000"/>
          <w:sz w:val="28"/>
          <w:szCs w:val="28"/>
        </w:rPr>
        <w:t>2</w:t>
      </w:r>
      <w:r w:rsidR="00E1608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E93A7B">
        <w:rPr>
          <w:rFonts w:ascii="Times New Roman" w:hAnsi="Times New Roman"/>
          <w:color w:val="000000"/>
          <w:sz w:val="28"/>
          <w:szCs w:val="28"/>
        </w:rPr>
        <w:t>, очередной финансовый 202</w:t>
      </w:r>
      <w:r w:rsidR="001E7266">
        <w:rPr>
          <w:rFonts w:ascii="Times New Roman" w:hAnsi="Times New Roman"/>
          <w:color w:val="000000"/>
          <w:sz w:val="28"/>
          <w:szCs w:val="28"/>
        </w:rPr>
        <w:t>3</w:t>
      </w:r>
      <w:r w:rsidR="00E93A7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E1608E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7871F4">
        <w:rPr>
          <w:rFonts w:ascii="Times New Roman" w:hAnsi="Times New Roman"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color w:val="000000"/>
          <w:sz w:val="28"/>
          <w:szCs w:val="28"/>
        </w:rPr>
        <w:t>4</w:t>
      </w:r>
      <w:r w:rsidR="00E1608E">
        <w:rPr>
          <w:rFonts w:ascii="Times New Roman" w:hAnsi="Times New Roman"/>
          <w:color w:val="000000"/>
          <w:sz w:val="28"/>
          <w:szCs w:val="28"/>
        </w:rPr>
        <w:t>-202</w:t>
      </w:r>
      <w:r w:rsidR="001E7266">
        <w:rPr>
          <w:rFonts w:ascii="Times New Roman" w:hAnsi="Times New Roman"/>
          <w:color w:val="000000"/>
          <w:sz w:val="28"/>
          <w:szCs w:val="28"/>
        </w:rPr>
        <w:t>5</w:t>
      </w:r>
      <w:r w:rsidR="00E1608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CB4CE0">
        <w:rPr>
          <w:rFonts w:ascii="Times New Roman" w:hAnsi="Times New Roman"/>
          <w:color w:val="000000"/>
          <w:sz w:val="28"/>
          <w:szCs w:val="28"/>
        </w:rPr>
        <w:t xml:space="preserve"> главными распорядителями бюджетных средств Северо-Енисейского района (исполнителями муниципальных услуг).</w:t>
      </w:r>
      <w:proofErr w:type="gramEnd"/>
    </w:p>
    <w:p w:rsidR="00F85767" w:rsidRPr="006A5B6E" w:rsidRDefault="00F85767" w:rsidP="00F8576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85767" w:rsidRDefault="00A02ED7" w:rsidP="00F857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Информация по объем</w:t>
      </w:r>
      <w:r w:rsidR="00D3696C">
        <w:rPr>
          <w:rFonts w:ascii="Times New Roman" w:hAnsi="Times New Roman"/>
          <w:b/>
          <w:color w:val="000000"/>
          <w:sz w:val="28"/>
          <w:szCs w:val="28"/>
        </w:rPr>
        <w:t>ам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муниципальных услуг</w:t>
      </w:r>
      <w:r w:rsidR="00D3696C">
        <w:rPr>
          <w:rFonts w:ascii="Times New Roman" w:hAnsi="Times New Roman"/>
          <w:b/>
          <w:color w:val="000000"/>
          <w:sz w:val="28"/>
          <w:szCs w:val="28"/>
        </w:rPr>
        <w:t xml:space="preserve"> (работ) в натур</w:t>
      </w:r>
      <w:r w:rsidR="003F61E8">
        <w:rPr>
          <w:rFonts w:ascii="Times New Roman" w:hAnsi="Times New Roman"/>
          <w:b/>
          <w:color w:val="000000"/>
          <w:sz w:val="28"/>
          <w:szCs w:val="28"/>
        </w:rPr>
        <w:t>альном выражении за текущий 20</w:t>
      </w:r>
      <w:r w:rsidR="0056636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 и оценка потребностей в предоставлении муниципальных услуг</w:t>
      </w:r>
      <w:r w:rsidR="00D3696C">
        <w:rPr>
          <w:rFonts w:ascii="Times New Roman" w:hAnsi="Times New Roman"/>
          <w:b/>
          <w:color w:val="000000"/>
          <w:sz w:val="28"/>
          <w:szCs w:val="28"/>
        </w:rPr>
        <w:t xml:space="preserve"> (выполненных работ)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5767" w:rsidRPr="006A5B6E">
        <w:rPr>
          <w:rFonts w:ascii="Times New Roman" w:hAnsi="Times New Roman"/>
          <w:b/>
          <w:color w:val="000000"/>
          <w:sz w:val="28"/>
          <w:szCs w:val="28"/>
        </w:rPr>
        <w:t xml:space="preserve">в натуральном выражении </w:t>
      </w:r>
      <w:r w:rsidR="00D3696C">
        <w:rPr>
          <w:rFonts w:ascii="Times New Roman" w:hAnsi="Times New Roman"/>
          <w:b/>
          <w:color w:val="000000"/>
          <w:sz w:val="28"/>
          <w:szCs w:val="28"/>
        </w:rPr>
        <w:t>на очередной</w:t>
      </w:r>
      <w:r w:rsidR="00581E59">
        <w:rPr>
          <w:rFonts w:ascii="Times New Roman" w:hAnsi="Times New Roman"/>
          <w:b/>
          <w:color w:val="000000"/>
          <w:sz w:val="28"/>
          <w:szCs w:val="28"/>
        </w:rPr>
        <w:t xml:space="preserve"> финансовый</w:t>
      </w:r>
      <w:r w:rsidR="00B4710A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7871F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4710A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</w:t>
      </w:r>
      <w:r w:rsidR="00EF62C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4710A"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1E726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85767" w:rsidRPr="006A5B6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D87628">
        <w:rPr>
          <w:rFonts w:ascii="Times New Roman" w:hAnsi="Times New Roman"/>
          <w:b/>
          <w:color w:val="000000"/>
          <w:sz w:val="28"/>
          <w:szCs w:val="28"/>
        </w:rPr>
        <w:t>ов.</w:t>
      </w:r>
      <w:proofErr w:type="gramEnd"/>
    </w:p>
    <w:p w:rsidR="00F85767" w:rsidRPr="006A5B6E" w:rsidRDefault="00F85767" w:rsidP="00F8576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418"/>
        <w:gridCol w:w="1276"/>
        <w:gridCol w:w="1275"/>
        <w:gridCol w:w="1265"/>
        <w:gridCol w:w="11"/>
        <w:gridCol w:w="1134"/>
      </w:tblGrid>
      <w:tr w:rsidR="00F85767" w:rsidRPr="006A5B6E" w:rsidTr="008D7C6D">
        <w:trPr>
          <w:trHeight w:val="585"/>
        </w:trPr>
        <w:tc>
          <w:tcPr>
            <w:tcW w:w="3402" w:type="dxa"/>
            <w:vMerge w:val="restart"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 услуги</w:t>
            </w:r>
          </w:p>
        </w:tc>
        <w:tc>
          <w:tcPr>
            <w:tcW w:w="1418" w:type="dxa"/>
            <w:vMerge w:val="restart"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Единица объема</w:t>
            </w:r>
          </w:p>
        </w:tc>
        <w:tc>
          <w:tcPr>
            <w:tcW w:w="4961" w:type="dxa"/>
            <w:gridSpan w:val="5"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Оценка потребности</w:t>
            </w:r>
            <w:r w:rsidR="00D369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 w:rsidR="006127B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предоставлении</w:t>
            </w:r>
            <w:r w:rsidR="00D369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услуг (работ)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годам</w:t>
            </w:r>
          </w:p>
        </w:tc>
      </w:tr>
      <w:tr w:rsidR="00F85767" w:rsidRPr="006A5B6E" w:rsidTr="008D7C6D">
        <w:trPr>
          <w:trHeight w:val="975"/>
        </w:trPr>
        <w:tc>
          <w:tcPr>
            <w:tcW w:w="3402" w:type="dxa"/>
            <w:vMerge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16BA" w:rsidRDefault="00F85767" w:rsidP="00B47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Текущий финансовый год</w:t>
            </w:r>
          </w:p>
          <w:p w:rsidR="00F85767" w:rsidRPr="006A5B6E" w:rsidRDefault="00FB03DF" w:rsidP="001E7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(202</w:t>
            </w:r>
            <w:r w:rsidR="001E726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85767"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275" w:type="dxa"/>
            <w:vAlign w:val="center"/>
          </w:tcPr>
          <w:p w:rsidR="009D16BA" w:rsidRDefault="00F85767" w:rsidP="0056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Очередной финансовый год</w:t>
            </w:r>
          </w:p>
          <w:p w:rsidR="00F85767" w:rsidRPr="006A5B6E" w:rsidRDefault="007871F4" w:rsidP="001E7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(202</w:t>
            </w:r>
            <w:r w:rsidR="001E726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85767"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1276" w:type="dxa"/>
            <w:gridSpan w:val="2"/>
            <w:vAlign w:val="center"/>
          </w:tcPr>
          <w:p w:rsidR="00F85767" w:rsidRPr="006A5B6E" w:rsidRDefault="00F85767" w:rsidP="001E7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1-й год планового периода (20</w:t>
            </w:r>
            <w:r w:rsidR="007871F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E726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1134" w:type="dxa"/>
            <w:vAlign w:val="center"/>
          </w:tcPr>
          <w:p w:rsidR="00F85767" w:rsidRPr="006A5B6E" w:rsidRDefault="00F85767" w:rsidP="001E7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2-й год планового периода (20</w:t>
            </w:r>
            <w:r w:rsidR="007871F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E726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г.)</w:t>
            </w:r>
          </w:p>
        </w:tc>
      </w:tr>
      <w:tr w:rsidR="00F85767" w:rsidRPr="006A5B6E" w:rsidTr="008D7C6D">
        <w:trPr>
          <w:trHeight w:val="330"/>
        </w:trPr>
        <w:tc>
          <w:tcPr>
            <w:tcW w:w="3402" w:type="dxa"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85767" w:rsidRPr="006A5B6E" w:rsidRDefault="00F85767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85767" w:rsidRPr="006A5B6E" w:rsidTr="008D7C6D">
        <w:trPr>
          <w:trHeight w:val="303"/>
        </w:trPr>
        <w:tc>
          <w:tcPr>
            <w:tcW w:w="9781" w:type="dxa"/>
            <w:gridSpan w:val="7"/>
            <w:vAlign w:val="center"/>
          </w:tcPr>
          <w:p w:rsidR="00F85767" w:rsidRPr="006A5B6E" w:rsidRDefault="008A6D06" w:rsidP="00D738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Отдел культуры</w:t>
            </w:r>
            <w:r w:rsidR="003808B0" w:rsidRPr="006A5B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администрации Северо-Енисейского района</w:t>
            </w:r>
          </w:p>
        </w:tc>
      </w:tr>
      <w:tr w:rsidR="009C6290" w:rsidRPr="006A5B6E" w:rsidTr="0082160F">
        <w:trPr>
          <w:trHeight w:val="691"/>
        </w:trPr>
        <w:tc>
          <w:tcPr>
            <w:tcW w:w="3402" w:type="dxa"/>
            <w:vMerge w:val="restart"/>
            <w:vAlign w:val="center"/>
          </w:tcPr>
          <w:p w:rsidR="009C6290" w:rsidRPr="0082160F" w:rsidRDefault="009C6290" w:rsidP="00493E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 мероприятий (услуга)</w:t>
            </w:r>
          </w:p>
        </w:tc>
        <w:tc>
          <w:tcPr>
            <w:tcW w:w="1418" w:type="dxa"/>
            <w:vAlign w:val="center"/>
          </w:tcPr>
          <w:p w:rsidR="009C6290" w:rsidRPr="0082160F" w:rsidRDefault="009C6290" w:rsidP="009C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к-во</w:t>
            </w:r>
            <w:proofErr w:type="spellEnd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C6290" w:rsidRPr="0082160F" w:rsidRDefault="009C6290" w:rsidP="009C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мероприятий</w:t>
            </w:r>
            <w:r w:rsidR="00E1608E"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6290" w:rsidRPr="0082160F" w:rsidRDefault="009C6290" w:rsidP="00821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75" w:type="dxa"/>
            <w:vAlign w:val="center"/>
          </w:tcPr>
          <w:p w:rsidR="009C6290" w:rsidRPr="0082160F" w:rsidRDefault="009C6290" w:rsidP="00821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76" w:type="dxa"/>
            <w:gridSpan w:val="2"/>
            <w:vAlign w:val="center"/>
          </w:tcPr>
          <w:p w:rsidR="009C6290" w:rsidRPr="0082160F" w:rsidRDefault="009C6290" w:rsidP="00821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vAlign w:val="center"/>
          </w:tcPr>
          <w:p w:rsidR="009C6290" w:rsidRPr="0082160F" w:rsidRDefault="009C6290" w:rsidP="00821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</w:tr>
      <w:tr w:rsidR="0082160F" w:rsidRPr="006A5B6E" w:rsidTr="0082160F">
        <w:trPr>
          <w:trHeight w:val="517"/>
        </w:trPr>
        <w:tc>
          <w:tcPr>
            <w:tcW w:w="3402" w:type="dxa"/>
            <w:vMerge/>
            <w:vAlign w:val="center"/>
          </w:tcPr>
          <w:p w:rsidR="0082160F" w:rsidRPr="0082160F" w:rsidRDefault="0082160F" w:rsidP="00493E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2160F" w:rsidRPr="0082160F" w:rsidRDefault="0082160F" w:rsidP="009C6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к-во</w:t>
            </w:r>
            <w:proofErr w:type="spellEnd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участников мероприятий, чел.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69 070</w:t>
            </w:r>
          </w:p>
        </w:tc>
        <w:tc>
          <w:tcPr>
            <w:tcW w:w="1275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69 080</w:t>
            </w:r>
          </w:p>
        </w:tc>
        <w:tc>
          <w:tcPr>
            <w:tcW w:w="1276" w:type="dxa"/>
            <w:gridSpan w:val="2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69 090</w:t>
            </w:r>
          </w:p>
        </w:tc>
        <w:tc>
          <w:tcPr>
            <w:tcW w:w="1134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69 100</w:t>
            </w:r>
          </w:p>
        </w:tc>
      </w:tr>
      <w:tr w:rsidR="0082160F" w:rsidRPr="00D738C5" w:rsidTr="0082160F">
        <w:trPr>
          <w:trHeight w:val="219"/>
        </w:trPr>
        <w:tc>
          <w:tcPr>
            <w:tcW w:w="3402" w:type="dxa"/>
            <w:vMerge w:val="restart"/>
            <w:vAlign w:val="center"/>
          </w:tcPr>
          <w:p w:rsidR="0082160F" w:rsidRPr="0082160F" w:rsidRDefault="0082160F" w:rsidP="00493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1418" w:type="dxa"/>
            <w:vAlign w:val="center"/>
          </w:tcPr>
          <w:p w:rsidR="0082160F" w:rsidRPr="0082160F" w:rsidRDefault="0082160F" w:rsidP="009C6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60F">
              <w:rPr>
                <w:rFonts w:ascii="Times New Roman" w:hAnsi="Times New Roman"/>
                <w:sz w:val="18"/>
                <w:szCs w:val="18"/>
              </w:rPr>
              <w:t>число участников, чел.</w:t>
            </w:r>
          </w:p>
        </w:tc>
        <w:tc>
          <w:tcPr>
            <w:tcW w:w="1276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</w:tr>
      <w:tr w:rsidR="009C6290" w:rsidRPr="00D738C5" w:rsidTr="0082160F">
        <w:trPr>
          <w:trHeight w:val="639"/>
        </w:trPr>
        <w:tc>
          <w:tcPr>
            <w:tcW w:w="3402" w:type="dxa"/>
            <w:vMerge/>
            <w:vAlign w:val="center"/>
          </w:tcPr>
          <w:p w:rsidR="009C6290" w:rsidRPr="0082160F" w:rsidRDefault="009C6290" w:rsidP="00493E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6290" w:rsidRPr="0082160F" w:rsidRDefault="009C6290" w:rsidP="009C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к-во</w:t>
            </w:r>
            <w:proofErr w:type="spellEnd"/>
          </w:p>
          <w:p w:rsidR="009C6290" w:rsidRPr="0082160F" w:rsidRDefault="009C6290" w:rsidP="009C6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клубных формирований</w:t>
            </w:r>
            <w:r w:rsidR="00E1608E"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E1608E" w:rsidRPr="00821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9C6290" w:rsidRPr="0082160F" w:rsidRDefault="00FA4B8D" w:rsidP="008216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275" w:type="dxa"/>
            <w:vAlign w:val="center"/>
          </w:tcPr>
          <w:p w:rsidR="009C6290" w:rsidRPr="0082160F" w:rsidRDefault="00FA4B8D" w:rsidP="008216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gridSpan w:val="2"/>
            <w:vAlign w:val="center"/>
          </w:tcPr>
          <w:p w:rsidR="009C6290" w:rsidRPr="0082160F" w:rsidRDefault="00FA4B8D" w:rsidP="008216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9C6290" w:rsidRPr="0082160F" w:rsidRDefault="00FA4B8D" w:rsidP="008216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</w:tr>
      <w:tr w:rsidR="0082160F" w:rsidRPr="006A5B6E" w:rsidTr="0082160F">
        <w:trPr>
          <w:trHeight w:val="660"/>
        </w:trPr>
        <w:tc>
          <w:tcPr>
            <w:tcW w:w="3402" w:type="dxa"/>
            <w:vAlign w:val="center"/>
          </w:tcPr>
          <w:p w:rsidR="0082160F" w:rsidRPr="0082160F" w:rsidRDefault="0082160F" w:rsidP="003834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418" w:type="dxa"/>
            <w:vAlign w:val="center"/>
          </w:tcPr>
          <w:p w:rsidR="0082160F" w:rsidRPr="0082160F" w:rsidRDefault="0082160F" w:rsidP="00735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к-во</w:t>
            </w:r>
            <w:proofErr w:type="spellEnd"/>
          </w:p>
          <w:p w:rsidR="0082160F" w:rsidRPr="0082160F" w:rsidRDefault="0082160F" w:rsidP="00735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посещений, чел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78 300</w:t>
            </w:r>
          </w:p>
        </w:tc>
        <w:tc>
          <w:tcPr>
            <w:tcW w:w="1275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78 300</w:t>
            </w:r>
          </w:p>
        </w:tc>
        <w:tc>
          <w:tcPr>
            <w:tcW w:w="1276" w:type="dxa"/>
            <w:gridSpan w:val="2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78 300</w:t>
            </w:r>
          </w:p>
        </w:tc>
        <w:tc>
          <w:tcPr>
            <w:tcW w:w="1134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78 300</w:t>
            </w:r>
          </w:p>
        </w:tc>
      </w:tr>
      <w:tr w:rsidR="005632AD" w:rsidRPr="006A5B6E" w:rsidTr="0082160F">
        <w:trPr>
          <w:trHeight w:val="660"/>
        </w:trPr>
        <w:tc>
          <w:tcPr>
            <w:tcW w:w="3402" w:type="dxa"/>
            <w:vAlign w:val="center"/>
          </w:tcPr>
          <w:p w:rsidR="005632AD" w:rsidRPr="0082160F" w:rsidRDefault="005632AD" w:rsidP="003834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Формирование, учет, изучение и обеспечение физического сохранения</w:t>
            </w:r>
            <w:r w:rsidR="008A6D06"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 фондов библиотек, включая оцифровку фондов</w:t>
            </w:r>
          </w:p>
        </w:tc>
        <w:tc>
          <w:tcPr>
            <w:tcW w:w="1418" w:type="dxa"/>
            <w:vAlign w:val="center"/>
          </w:tcPr>
          <w:p w:rsidR="008A6D06" w:rsidRPr="0082160F" w:rsidRDefault="008A6D06" w:rsidP="008A6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к-во</w:t>
            </w:r>
            <w:proofErr w:type="spellEnd"/>
          </w:p>
          <w:p w:rsidR="005632AD" w:rsidRPr="0082160F" w:rsidRDefault="008A6D06" w:rsidP="008A6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документов</w:t>
            </w:r>
            <w:r w:rsidR="00E1608E"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632AD" w:rsidRPr="0082160F" w:rsidRDefault="00D82A91" w:rsidP="00821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632AD" w:rsidRPr="0082160F" w:rsidRDefault="00D82A91" w:rsidP="00821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632AD" w:rsidRPr="0082160F" w:rsidRDefault="00D82A91" w:rsidP="00821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632AD" w:rsidRPr="0082160F" w:rsidRDefault="00D82A91" w:rsidP="00821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2160F" w:rsidRPr="006A5B6E" w:rsidTr="0082160F">
        <w:trPr>
          <w:trHeight w:val="660"/>
        </w:trPr>
        <w:tc>
          <w:tcPr>
            <w:tcW w:w="3402" w:type="dxa"/>
            <w:vAlign w:val="center"/>
          </w:tcPr>
          <w:p w:rsidR="0082160F" w:rsidRPr="0082160F" w:rsidRDefault="0082160F" w:rsidP="003834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160F" w:rsidRPr="0082160F" w:rsidRDefault="0082160F" w:rsidP="00A205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число посетителей, чел.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9 200</w:t>
            </w:r>
          </w:p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9 500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82160F" w:rsidRPr="006A5B6E" w:rsidTr="0082160F">
        <w:trPr>
          <w:trHeight w:val="883"/>
        </w:trPr>
        <w:tc>
          <w:tcPr>
            <w:tcW w:w="3402" w:type="dxa"/>
            <w:vAlign w:val="center"/>
          </w:tcPr>
          <w:p w:rsidR="0082160F" w:rsidRPr="0082160F" w:rsidRDefault="0082160F" w:rsidP="002A1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предпрофессиональных программ</w:t>
            </w:r>
          </w:p>
        </w:tc>
        <w:tc>
          <w:tcPr>
            <w:tcW w:w="1418" w:type="dxa"/>
            <w:vAlign w:val="center"/>
          </w:tcPr>
          <w:p w:rsidR="0082160F" w:rsidRPr="0082160F" w:rsidRDefault="0082160F" w:rsidP="00F461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к-во</w:t>
            </w:r>
            <w:proofErr w:type="spellEnd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82160F" w:rsidRPr="0082160F" w:rsidRDefault="0082160F" w:rsidP="00F461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1276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16 205</w:t>
            </w:r>
          </w:p>
        </w:tc>
        <w:tc>
          <w:tcPr>
            <w:tcW w:w="1275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16 205</w:t>
            </w:r>
          </w:p>
        </w:tc>
        <w:tc>
          <w:tcPr>
            <w:tcW w:w="1276" w:type="dxa"/>
            <w:gridSpan w:val="2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16 205</w:t>
            </w:r>
          </w:p>
        </w:tc>
        <w:tc>
          <w:tcPr>
            <w:tcW w:w="1134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16 205</w:t>
            </w:r>
          </w:p>
        </w:tc>
      </w:tr>
      <w:tr w:rsidR="0082160F" w:rsidRPr="006A5B6E" w:rsidTr="0082160F">
        <w:trPr>
          <w:trHeight w:val="660"/>
        </w:trPr>
        <w:tc>
          <w:tcPr>
            <w:tcW w:w="3402" w:type="dxa"/>
            <w:vAlign w:val="center"/>
          </w:tcPr>
          <w:p w:rsidR="0082160F" w:rsidRPr="0082160F" w:rsidRDefault="0082160F" w:rsidP="003834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vAlign w:val="center"/>
          </w:tcPr>
          <w:p w:rsidR="0082160F" w:rsidRPr="0082160F" w:rsidRDefault="0082160F" w:rsidP="00F461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к-во</w:t>
            </w:r>
            <w:proofErr w:type="spellEnd"/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82160F" w:rsidRPr="0082160F" w:rsidRDefault="0082160F" w:rsidP="00F461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60F">
              <w:rPr>
                <w:rFonts w:ascii="Times New Roman" w:hAnsi="Times New Roman"/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1276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12 530</w:t>
            </w:r>
          </w:p>
        </w:tc>
        <w:tc>
          <w:tcPr>
            <w:tcW w:w="1275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12 530</w:t>
            </w:r>
          </w:p>
        </w:tc>
        <w:tc>
          <w:tcPr>
            <w:tcW w:w="1276" w:type="dxa"/>
            <w:gridSpan w:val="2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12 530</w:t>
            </w:r>
          </w:p>
        </w:tc>
        <w:tc>
          <w:tcPr>
            <w:tcW w:w="1134" w:type="dxa"/>
            <w:vAlign w:val="center"/>
          </w:tcPr>
          <w:p w:rsidR="0082160F" w:rsidRPr="0082160F" w:rsidRDefault="0082160F" w:rsidP="00821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0F">
              <w:rPr>
                <w:rFonts w:ascii="Times New Roman" w:hAnsi="Times New Roman"/>
                <w:sz w:val="20"/>
                <w:szCs w:val="20"/>
              </w:rPr>
              <w:t>12 530</w:t>
            </w:r>
          </w:p>
        </w:tc>
      </w:tr>
      <w:tr w:rsidR="003F61E8" w:rsidRPr="006A5B6E" w:rsidTr="008D7C6D">
        <w:trPr>
          <w:trHeight w:val="445"/>
        </w:trPr>
        <w:tc>
          <w:tcPr>
            <w:tcW w:w="9781" w:type="dxa"/>
            <w:gridSpan w:val="7"/>
            <w:vAlign w:val="center"/>
          </w:tcPr>
          <w:p w:rsidR="003F61E8" w:rsidRPr="002368A7" w:rsidRDefault="003F61E8" w:rsidP="00735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68A7">
              <w:rPr>
                <w:rFonts w:ascii="Times New Roman" w:hAnsi="Times New Roman"/>
                <w:b/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</w:t>
            </w:r>
          </w:p>
        </w:tc>
      </w:tr>
      <w:tr w:rsidR="001E7266" w:rsidRPr="006A5B6E" w:rsidTr="001E7266">
        <w:trPr>
          <w:trHeight w:val="601"/>
        </w:trPr>
        <w:tc>
          <w:tcPr>
            <w:tcW w:w="3402" w:type="dxa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18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5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45" w:type="dxa"/>
            <w:gridSpan w:val="2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1E7266" w:rsidRPr="006A5B6E" w:rsidTr="001E7266">
        <w:trPr>
          <w:trHeight w:val="660"/>
        </w:trPr>
        <w:tc>
          <w:tcPr>
            <w:tcW w:w="3402" w:type="dxa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418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5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45" w:type="dxa"/>
            <w:gridSpan w:val="2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1E7266" w:rsidRPr="006A5B6E" w:rsidTr="001E7266">
        <w:trPr>
          <w:trHeight w:val="660"/>
        </w:trPr>
        <w:tc>
          <w:tcPr>
            <w:tcW w:w="3402" w:type="dxa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 творческого, профессионального, интеллектуального потенциалов подростков и молодежи            </w:t>
            </w:r>
          </w:p>
        </w:tc>
        <w:tc>
          <w:tcPr>
            <w:tcW w:w="1418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5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45" w:type="dxa"/>
            <w:gridSpan w:val="2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3F61E8" w:rsidRPr="006A5B6E" w:rsidTr="008D7C6D">
        <w:trPr>
          <w:trHeight w:val="280"/>
        </w:trPr>
        <w:tc>
          <w:tcPr>
            <w:tcW w:w="9781" w:type="dxa"/>
            <w:gridSpan w:val="7"/>
            <w:vAlign w:val="center"/>
          </w:tcPr>
          <w:p w:rsidR="003F61E8" w:rsidRPr="006A5B6E" w:rsidRDefault="003F61E8" w:rsidP="008918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</w:tr>
      <w:tr w:rsidR="00F461AC" w:rsidRPr="006A5B6E" w:rsidTr="00085F4B">
        <w:trPr>
          <w:trHeight w:val="908"/>
        </w:trPr>
        <w:tc>
          <w:tcPr>
            <w:tcW w:w="3402" w:type="dxa"/>
            <w:shd w:val="clear" w:color="auto" w:fill="auto"/>
            <w:vAlign w:val="center"/>
          </w:tcPr>
          <w:p w:rsidR="00F461AC" w:rsidRPr="003B4CB9" w:rsidRDefault="00F461AC" w:rsidP="001425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CB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  до 3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61AC" w:rsidRPr="003B4CB9" w:rsidRDefault="00F461AC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CB9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  <w:p w:rsidR="00F461AC" w:rsidRPr="003B4CB9" w:rsidRDefault="00F461AC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1AC" w:rsidRPr="003B4CB9" w:rsidRDefault="003B4CB9" w:rsidP="00353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CB9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61AC" w:rsidRPr="003B4CB9" w:rsidRDefault="003B4CB9" w:rsidP="001425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CB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461AC" w:rsidRPr="003B4CB9" w:rsidRDefault="003B4CB9" w:rsidP="001425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CB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1AC" w:rsidRPr="003B4CB9" w:rsidRDefault="003B4CB9" w:rsidP="001425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CB9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3F61E8" w:rsidRPr="006A5B6E" w:rsidTr="008D7C6D">
        <w:trPr>
          <w:trHeight w:val="916"/>
        </w:trPr>
        <w:tc>
          <w:tcPr>
            <w:tcW w:w="3402" w:type="dxa"/>
            <w:vAlign w:val="center"/>
          </w:tcPr>
          <w:p w:rsidR="003F61E8" w:rsidRPr="002C1497" w:rsidRDefault="003F61E8" w:rsidP="001425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 3-8 лет</w:t>
            </w:r>
          </w:p>
        </w:tc>
        <w:tc>
          <w:tcPr>
            <w:tcW w:w="1418" w:type="dxa"/>
            <w:vAlign w:val="center"/>
          </w:tcPr>
          <w:p w:rsidR="003F61E8" w:rsidRPr="002C1497" w:rsidRDefault="003F61E8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3F61E8" w:rsidRPr="002C1497" w:rsidRDefault="003B4CB9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275" w:type="dxa"/>
            <w:vAlign w:val="center"/>
          </w:tcPr>
          <w:p w:rsidR="003F61E8" w:rsidRPr="002C1497" w:rsidRDefault="003B4CB9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76" w:type="dxa"/>
            <w:gridSpan w:val="2"/>
            <w:vAlign w:val="center"/>
          </w:tcPr>
          <w:p w:rsidR="003F61E8" w:rsidRPr="002C1497" w:rsidRDefault="003B4CB9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vAlign w:val="center"/>
          </w:tcPr>
          <w:p w:rsidR="003F61E8" w:rsidRPr="002C1497" w:rsidRDefault="003B4CB9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</w:tr>
      <w:tr w:rsidR="003B4CB9" w:rsidRPr="006A5B6E" w:rsidTr="008D7C6D">
        <w:trPr>
          <w:trHeight w:val="916"/>
        </w:trPr>
        <w:tc>
          <w:tcPr>
            <w:tcW w:w="3402" w:type="dxa"/>
            <w:vAlign w:val="center"/>
          </w:tcPr>
          <w:p w:rsidR="003B4CB9" w:rsidRPr="002C1497" w:rsidRDefault="00881D91" w:rsidP="001425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proofErr w:type="gramStart"/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3-8 лет</w:t>
            </w:r>
          </w:p>
          <w:p w:rsidR="00881D91" w:rsidRPr="002C1497" w:rsidRDefault="00881D91" w:rsidP="001425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(адаптивная программа)</w:t>
            </w:r>
          </w:p>
        </w:tc>
        <w:tc>
          <w:tcPr>
            <w:tcW w:w="1418" w:type="dxa"/>
            <w:vAlign w:val="center"/>
          </w:tcPr>
          <w:p w:rsidR="003B4CB9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3B4CB9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3B4CB9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3B4CB9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B4CB9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F61E8" w:rsidRPr="006A5B6E" w:rsidTr="008D7C6D">
        <w:trPr>
          <w:trHeight w:val="660"/>
        </w:trPr>
        <w:tc>
          <w:tcPr>
            <w:tcW w:w="3402" w:type="dxa"/>
            <w:vAlign w:val="center"/>
          </w:tcPr>
          <w:p w:rsidR="003F61E8" w:rsidRPr="002C1497" w:rsidRDefault="003F61E8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Присмотр и уход (</w:t>
            </w:r>
            <w:proofErr w:type="gramStart"/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группы полного дня</w:t>
            </w:r>
            <w:proofErr w:type="gramEnd"/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3F61E8" w:rsidRPr="002C1497" w:rsidRDefault="003F61E8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3F61E8" w:rsidRPr="002C1497" w:rsidRDefault="003B4CB9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275" w:type="dxa"/>
            <w:vAlign w:val="center"/>
          </w:tcPr>
          <w:p w:rsidR="003F61E8" w:rsidRPr="002C1497" w:rsidRDefault="003B4CB9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276" w:type="dxa"/>
            <w:gridSpan w:val="2"/>
            <w:vAlign w:val="center"/>
          </w:tcPr>
          <w:p w:rsidR="003F61E8" w:rsidRPr="002C1497" w:rsidRDefault="003B4CB9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vAlign w:val="center"/>
          </w:tcPr>
          <w:p w:rsidR="003F61E8" w:rsidRPr="002C1497" w:rsidRDefault="003B4CB9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</w:p>
        </w:tc>
      </w:tr>
      <w:tr w:rsidR="00881D91" w:rsidRPr="006A5B6E" w:rsidTr="008D7C6D">
        <w:trPr>
          <w:trHeight w:val="660"/>
        </w:trPr>
        <w:tc>
          <w:tcPr>
            <w:tcW w:w="3402" w:type="dxa"/>
            <w:vAlign w:val="center"/>
          </w:tcPr>
          <w:p w:rsidR="00881D91" w:rsidRPr="002C1497" w:rsidRDefault="00881D91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Присмотр и уход (</w:t>
            </w:r>
            <w:proofErr w:type="gramStart"/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группы полного дня</w:t>
            </w:r>
            <w:proofErr w:type="gramEnd"/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, льготная категория)</w:t>
            </w:r>
          </w:p>
        </w:tc>
        <w:tc>
          <w:tcPr>
            <w:tcW w:w="1418" w:type="dxa"/>
            <w:vAlign w:val="center"/>
          </w:tcPr>
          <w:p w:rsidR="00881D91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881D91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881D91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81D91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81D91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F61E8" w:rsidRPr="006A5B6E" w:rsidTr="008D7C6D">
        <w:trPr>
          <w:trHeight w:val="660"/>
        </w:trPr>
        <w:tc>
          <w:tcPr>
            <w:tcW w:w="3402" w:type="dxa"/>
            <w:vAlign w:val="center"/>
          </w:tcPr>
          <w:p w:rsidR="003F61E8" w:rsidRPr="002C1497" w:rsidRDefault="003F61E8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Присмотр и уход (группы продленного дня)</w:t>
            </w:r>
          </w:p>
        </w:tc>
        <w:tc>
          <w:tcPr>
            <w:tcW w:w="1418" w:type="dxa"/>
            <w:vAlign w:val="center"/>
          </w:tcPr>
          <w:p w:rsidR="003F61E8" w:rsidRPr="002C1497" w:rsidRDefault="003F61E8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3F61E8" w:rsidRPr="002C1497" w:rsidRDefault="00881D91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75" w:type="dxa"/>
            <w:vAlign w:val="center"/>
          </w:tcPr>
          <w:p w:rsidR="003F61E8" w:rsidRPr="002C1497" w:rsidRDefault="00881D91" w:rsidP="009D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gridSpan w:val="2"/>
            <w:vAlign w:val="center"/>
          </w:tcPr>
          <w:p w:rsidR="003F61E8" w:rsidRPr="002C1497" w:rsidRDefault="00881D91" w:rsidP="009D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3F61E8" w:rsidRPr="002C1497" w:rsidRDefault="00881D91" w:rsidP="009D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</w:tr>
      <w:tr w:rsidR="00353A89" w:rsidRPr="006A5B6E" w:rsidTr="009D2364">
        <w:trPr>
          <w:trHeight w:val="660"/>
        </w:trPr>
        <w:tc>
          <w:tcPr>
            <w:tcW w:w="3402" w:type="dxa"/>
            <w:vAlign w:val="center"/>
          </w:tcPr>
          <w:p w:rsidR="00353A89" w:rsidRPr="002C1497" w:rsidRDefault="00353A89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vAlign w:val="center"/>
          </w:tcPr>
          <w:p w:rsidR="00353A89" w:rsidRPr="002C1497" w:rsidRDefault="00353A89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353A89" w:rsidRPr="002C1497" w:rsidRDefault="00881D91" w:rsidP="009D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1275" w:type="dxa"/>
            <w:vAlign w:val="center"/>
          </w:tcPr>
          <w:p w:rsidR="00353A89" w:rsidRPr="002C1497" w:rsidRDefault="00881D91" w:rsidP="009D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1276" w:type="dxa"/>
            <w:gridSpan w:val="2"/>
            <w:vAlign w:val="center"/>
          </w:tcPr>
          <w:p w:rsidR="00353A89" w:rsidRPr="002C1497" w:rsidRDefault="00881D91" w:rsidP="009D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1134" w:type="dxa"/>
            <w:vAlign w:val="center"/>
          </w:tcPr>
          <w:p w:rsidR="00353A89" w:rsidRPr="002C1497" w:rsidRDefault="00881D91" w:rsidP="009D2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</w:tr>
      <w:tr w:rsidR="00013683" w:rsidRPr="006A5B6E" w:rsidTr="00013683">
        <w:trPr>
          <w:trHeight w:val="660"/>
        </w:trPr>
        <w:tc>
          <w:tcPr>
            <w:tcW w:w="3402" w:type="dxa"/>
            <w:vAlign w:val="center"/>
          </w:tcPr>
          <w:p w:rsidR="00013683" w:rsidRPr="002C1497" w:rsidRDefault="00013683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vAlign w:val="center"/>
          </w:tcPr>
          <w:p w:rsidR="00013683" w:rsidRPr="002C1497" w:rsidRDefault="00013683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bottom"/>
          </w:tcPr>
          <w:p w:rsidR="00013683" w:rsidRPr="002C1497" w:rsidRDefault="0088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275" w:type="dxa"/>
            <w:vAlign w:val="bottom"/>
          </w:tcPr>
          <w:p w:rsidR="00013683" w:rsidRPr="002C1497" w:rsidRDefault="0088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276" w:type="dxa"/>
            <w:gridSpan w:val="2"/>
            <w:vAlign w:val="bottom"/>
          </w:tcPr>
          <w:p w:rsidR="00013683" w:rsidRPr="002C1497" w:rsidRDefault="0088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vAlign w:val="bottom"/>
          </w:tcPr>
          <w:p w:rsidR="00013683" w:rsidRPr="002C1497" w:rsidRDefault="0088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582</w:t>
            </w:r>
          </w:p>
        </w:tc>
      </w:tr>
      <w:tr w:rsidR="00013683" w:rsidRPr="006A5B6E" w:rsidTr="00013683">
        <w:trPr>
          <w:trHeight w:val="660"/>
        </w:trPr>
        <w:tc>
          <w:tcPr>
            <w:tcW w:w="3402" w:type="dxa"/>
            <w:vAlign w:val="center"/>
          </w:tcPr>
          <w:p w:rsidR="00013683" w:rsidRPr="002C1497" w:rsidRDefault="00013683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8" w:type="dxa"/>
            <w:vAlign w:val="center"/>
          </w:tcPr>
          <w:p w:rsidR="00013683" w:rsidRPr="002C1497" w:rsidRDefault="00013683" w:rsidP="001425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bottom"/>
          </w:tcPr>
          <w:p w:rsidR="00013683" w:rsidRPr="002C1497" w:rsidRDefault="0088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5" w:type="dxa"/>
            <w:vAlign w:val="bottom"/>
          </w:tcPr>
          <w:p w:rsidR="00013683" w:rsidRPr="002C1497" w:rsidRDefault="0088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  <w:gridSpan w:val="2"/>
            <w:vAlign w:val="bottom"/>
          </w:tcPr>
          <w:p w:rsidR="00013683" w:rsidRPr="002C1497" w:rsidRDefault="0088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bottom"/>
          </w:tcPr>
          <w:p w:rsidR="00013683" w:rsidRPr="002C1497" w:rsidRDefault="00881D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</w:tr>
      <w:tr w:rsidR="00013683" w:rsidRPr="006A5B6E" w:rsidTr="00013683">
        <w:trPr>
          <w:trHeight w:val="660"/>
        </w:trPr>
        <w:tc>
          <w:tcPr>
            <w:tcW w:w="3402" w:type="dxa"/>
            <w:vAlign w:val="center"/>
          </w:tcPr>
          <w:p w:rsidR="00013683" w:rsidRPr="002C1497" w:rsidRDefault="00013683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(форма </w:t>
            </w:r>
            <w:proofErr w:type="spellStart"/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очно-заочная</w:t>
            </w:r>
            <w:proofErr w:type="spellEnd"/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13683" w:rsidRPr="002C1497" w:rsidRDefault="00013683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чел. </w:t>
            </w:r>
          </w:p>
        </w:tc>
        <w:tc>
          <w:tcPr>
            <w:tcW w:w="1276" w:type="dxa"/>
            <w:vAlign w:val="bottom"/>
          </w:tcPr>
          <w:p w:rsidR="00013683" w:rsidRPr="002C1497" w:rsidRDefault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013683" w:rsidRPr="002C1497" w:rsidRDefault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vAlign w:val="bottom"/>
          </w:tcPr>
          <w:p w:rsidR="00013683" w:rsidRPr="002C1497" w:rsidRDefault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bottom"/>
          </w:tcPr>
          <w:p w:rsidR="00013683" w:rsidRPr="002C1497" w:rsidRDefault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881D91" w:rsidRPr="006A5B6E" w:rsidTr="00881D91">
        <w:trPr>
          <w:trHeight w:val="660"/>
        </w:trPr>
        <w:tc>
          <w:tcPr>
            <w:tcW w:w="3402" w:type="dxa"/>
            <w:vAlign w:val="center"/>
          </w:tcPr>
          <w:p w:rsidR="00881D91" w:rsidRPr="002C1497" w:rsidRDefault="00881D91" w:rsidP="0088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 (форма очная, адаптивная образовательная программ</w:t>
            </w:r>
            <w:r w:rsidR="000E2A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881D91" w:rsidRPr="002C1497" w:rsidRDefault="00881D91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881D91" w:rsidRPr="002C1497" w:rsidRDefault="00881D91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vAlign w:val="center"/>
          </w:tcPr>
          <w:p w:rsidR="00881D91" w:rsidRPr="002C1497" w:rsidRDefault="00881D91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gridSpan w:val="2"/>
            <w:vAlign w:val="center"/>
          </w:tcPr>
          <w:p w:rsidR="00881D91" w:rsidRPr="002C1497" w:rsidRDefault="00881D91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881D91" w:rsidRPr="002C1497" w:rsidRDefault="00881D91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881D91" w:rsidRPr="006A5B6E" w:rsidTr="00881D91">
        <w:trPr>
          <w:trHeight w:val="660"/>
        </w:trPr>
        <w:tc>
          <w:tcPr>
            <w:tcW w:w="3402" w:type="dxa"/>
            <w:vAlign w:val="center"/>
          </w:tcPr>
          <w:p w:rsidR="00881D91" w:rsidRPr="002C1497" w:rsidRDefault="00881D91" w:rsidP="0088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 (форма очная, адаптивная образовательная программ</w:t>
            </w:r>
            <w:r w:rsidR="000E2A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881D91" w:rsidRPr="002C1497" w:rsidRDefault="00881D91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881D91" w:rsidRPr="002C1497" w:rsidRDefault="00881D91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881D91" w:rsidRPr="002C1497" w:rsidRDefault="00881D91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881D91" w:rsidRPr="002C1497" w:rsidRDefault="00881D91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881D91" w:rsidRPr="002C1497" w:rsidRDefault="00881D91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013683" w:rsidRPr="006A5B6E" w:rsidTr="00881D91">
        <w:trPr>
          <w:trHeight w:val="660"/>
        </w:trPr>
        <w:tc>
          <w:tcPr>
            <w:tcW w:w="3402" w:type="dxa"/>
            <w:vAlign w:val="center"/>
          </w:tcPr>
          <w:p w:rsidR="00013683" w:rsidRPr="006A5B6E" w:rsidRDefault="00013683" w:rsidP="0088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</w:t>
            </w:r>
            <w:r w:rsidR="00881D91">
              <w:rPr>
                <w:rFonts w:ascii="Times New Roman" w:hAnsi="Times New Roman"/>
                <w:color w:val="000000"/>
                <w:sz w:val="20"/>
                <w:szCs w:val="20"/>
              </w:rPr>
              <w:t>щего образования (форма очная, адаптированная образовательная программа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13683" w:rsidRPr="006A5B6E" w:rsidRDefault="00013683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013683" w:rsidRPr="00013683" w:rsidRDefault="00013683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13683" w:rsidRPr="00013683" w:rsidRDefault="00353A89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13683" w:rsidRPr="00013683" w:rsidRDefault="00353A89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13683" w:rsidRPr="00013683" w:rsidRDefault="00353A89" w:rsidP="00881D9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3683" w:rsidRPr="006A5B6E" w:rsidTr="00353A89">
        <w:trPr>
          <w:trHeight w:val="660"/>
        </w:trPr>
        <w:tc>
          <w:tcPr>
            <w:tcW w:w="3402" w:type="dxa"/>
            <w:vAlign w:val="center"/>
          </w:tcPr>
          <w:p w:rsidR="00013683" w:rsidRPr="006A5B6E" w:rsidRDefault="00013683" w:rsidP="005D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5D0C1D">
              <w:rPr>
                <w:rFonts w:ascii="Times New Roman" w:hAnsi="Times New Roman"/>
                <w:color w:val="000000"/>
                <w:sz w:val="20"/>
                <w:szCs w:val="20"/>
              </w:rPr>
              <w:t>начального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образован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(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форма очная, обучение по состоянию здоровья на дому)</w:t>
            </w:r>
          </w:p>
        </w:tc>
        <w:tc>
          <w:tcPr>
            <w:tcW w:w="1418" w:type="dxa"/>
            <w:vAlign w:val="center"/>
          </w:tcPr>
          <w:p w:rsidR="00013683" w:rsidRPr="006A5B6E" w:rsidRDefault="00013683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3683" w:rsidRPr="006A5B6E" w:rsidTr="00353A89">
        <w:trPr>
          <w:trHeight w:val="660"/>
        </w:trPr>
        <w:tc>
          <w:tcPr>
            <w:tcW w:w="3402" w:type="dxa"/>
            <w:vAlign w:val="center"/>
          </w:tcPr>
          <w:p w:rsidR="00013683" w:rsidRPr="006A5B6E" w:rsidRDefault="00013683" w:rsidP="005D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5D0C1D">
              <w:rPr>
                <w:rFonts w:ascii="Times New Roman" w:hAnsi="Times New Roman"/>
                <w:color w:val="000000"/>
                <w:sz w:val="20"/>
                <w:szCs w:val="20"/>
              </w:rPr>
              <w:t>основного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форма очная, обучение по состоянию здоровья на дому)</w:t>
            </w:r>
          </w:p>
        </w:tc>
        <w:tc>
          <w:tcPr>
            <w:tcW w:w="1418" w:type="dxa"/>
            <w:vAlign w:val="center"/>
          </w:tcPr>
          <w:p w:rsidR="00013683" w:rsidRPr="006A5B6E" w:rsidRDefault="00013683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13683" w:rsidRPr="006A5B6E" w:rsidTr="00353A89">
        <w:trPr>
          <w:trHeight w:val="660"/>
        </w:trPr>
        <w:tc>
          <w:tcPr>
            <w:tcW w:w="3402" w:type="dxa"/>
            <w:vAlign w:val="center"/>
          </w:tcPr>
          <w:p w:rsidR="00013683" w:rsidRPr="006A5B6E" w:rsidRDefault="00013683" w:rsidP="005D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5D0C1D">
              <w:rPr>
                <w:rFonts w:ascii="Times New Roman" w:hAnsi="Times New Roman"/>
                <w:color w:val="000000"/>
                <w:sz w:val="20"/>
                <w:szCs w:val="20"/>
              </w:rPr>
              <w:t>среднего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образования (форма очная,</w:t>
            </w:r>
            <w:r w:rsidR="005D0C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обучение по состоянию здоровья на дому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13683" w:rsidRPr="006A5B6E" w:rsidRDefault="00013683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13683" w:rsidRPr="00013683" w:rsidRDefault="005D0C1D" w:rsidP="00353A8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3683" w:rsidRPr="006A5B6E" w:rsidTr="00013683">
        <w:trPr>
          <w:trHeight w:val="660"/>
        </w:trPr>
        <w:tc>
          <w:tcPr>
            <w:tcW w:w="3402" w:type="dxa"/>
            <w:vAlign w:val="center"/>
          </w:tcPr>
          <w:p w:rsidR="00013683" w:rsidRPr="006A5B6E" w:rsidRDefault="00013683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vAlign w:val="center"/>
          </w:tcPr>
          <w:p w:rsidR="00013683" w:rsidRPr="006A5B6E" w:rsidRDefault="00013683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276" w:type="dxa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646 601,00</w:t>
            </w:r>
          </w:p>
        </w:tc>
        <w:tc>
          <w:tcPr>
            <w:tcW w:w="1275" w:type="dxa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649 095,60</w:t>
            </w:r>
          </w:p>
        </w:tc>
        <w:tc>
          <w:tcPr>
            <w:tcW w:w="1276" w:type="dxa"/>
            <w:gridSpan w:val="2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638 119,35</w:t>
            </w:r>
          </w:p>
        </w:tc>
        <w:tc>
          <w:tcPr>
            <w:tcW w:w="1134" w:type="dxa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622 652,81</w:t>
            </w:r>
          </w:p>
        </w:tc>
      </w:tr>
      <w:tr w:rsidR="00013683" w:rsidRPr="006A5B6E" w:rsidTr="00013683">
        <w:trPr>
          <w:trHeight w:val="660"/>
        </w:trPr>
        <w:tc>
          <w:tcPr>
            <w:tcW w:w="3402" w:type="dxa"/>
            <w:vAlign w:val="center"/>
          </w:tcPr>
          <w:p w:rsidR="00013683" w:rsidRPr="006A5B6E" w:rsidRDefault="00013683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Органи</w:t>
            </w:r>
            <w:r w:rsidR="005D0C1D">
              <w:rPr>
                <w:rFonts w:ascii="Times New Roman" w:hAnsi="Times New Roman"/>
                <w:color w:val="000000"/>
                <w:sz w:val="20"/>
                <w:szCs w:val="20"/>
              </w:rPr>
              <w:t>зация отдыха детей и молодежи (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в каникулярное время с круглосуточным пребыванием)</w:t>
            </w:r>
          </w:p>
        </w:tc>
        <w:tc>
          <w:tcPr>
            <w:tcW w:w="1418" w:type="dxa"/>
            <w:vAlign w:val="center"/>
          </w:tcPr>
          <w:p w:rsidR="00013683" w:rsidRPr="006A5B6E" w:rsidRDefault="00013683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5" w:type="dxa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2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013683" w:rsidRPr="006A5B6E" w:rsidTr="00013683">
        <w:trPr>
          <w:trHeight w:val="660"/>
        </w:trPr>
        <w:tc>
          <w:tcPr>
            <w:tcW w:w="3402" w:type="dxa"/>
            <w:vAlign w:val="center"/>
          </w:tcPr>
          <w:p w:rsidR="00013683" w:rsidRPr="006A5B6E" w:rsidRDefault="00013683" w:rsidP="001425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отдыха детей и молодежи (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в каникулярное время с дневным пребыванием)</w:t>
            </w:r>
          </w:p>
        </w:tc>
        <w:tc>
          <w:tcPr>
            <w:tcW w:w="1418" w:type="dxa"/>
            <w:vAlign w:val="center"/>
          </w:tcPr>
          <w:p w:rsidR="00013683" w:rsidRPr="006A5B6E" w:rsidRDefault="00013683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275" w:type="dxa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76" w:type="dxa"/>
            <w:gridSpan w:val="2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vAlign w:val="bottom"/>
          </w:tcPr>
          <w:p w:rsidR="00013683" w:rsidRPr="00013683" w:rsidRDefault="005D0C1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</w:tr>
      <w:tr w:rsidR="00013683" w:rsidRPr="006A5B6E" w:rsidTr="00013683">
        <w:trPr>
          <w:trHeight w:val="660"/>
        </w:trPr>
        <w:tc>
          <w:tcPr>
            <w:tcW w:w="3402" w:type="dxa"/>
            <w:vAlign w:val="center"/>
          </w:tcPr>
          <w:p w:rsidR="00013683" w:rsidRPr="006A5B6E" w:rsidRDefault="00013683" w:rsidP="003834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питания</w:t>
            </w:r>
          </w:p>
        </w:tc>
        <w:tc>
          <w:tcPr>
            <w:tcW w:w="1418" w:type="dxa"/>
            <w:vAlign w:val="center"/>
          </w:tcPr>
          <w:p w:rsidR="00013683" w:rsidRPr="006A5B6E" w:rsidRDefault="00013683" w:rsidP="00410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bottom"/>
          </w:tcPr>
          <w:p w:rsidR="00013683" w:rsidRPr="00013683" w:rsidRDefault="005D0C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1 288</w:t>
            </w:r>
          </w:p>
        </w:tc>
        <w:tc>
          <w:tcPr>
            <w:tcW w:w="1275" w:type="dxa"/>
            <w:vAlign w:val="bottom"/>
          </w:tcPr>
          <w:p w:rsidR="00013683" w:rsidRPr="00013683" w:rsidRDefault="005D0C1D" w:rsidP="00353A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1 295</w:t>
            </w:r>
          </w:p>
        </w:tc>
        <w:tc>
          <w:tcPr>
            <w:tcW w:w="1276" w:type="dxa"/>
            <w:gridSpan w:val="2"/>
            <w:vAlign w:val="bottom"/>
          </w:tcPr>
          <w:p w:rsidR="00013683" w:rsidRPr="00013683" w:rsidRDefault="005D0C1D" w:rsidP="00353A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1 266</w:t>
            </w:r>
          </w:p>
        </w:tc>
        <w:tc>
          <w:tcPr>
            <w:tcW w:w="1134" w:type="dxa"/>
            <w:vAlign w:val="bottom"/>
          </w:tcPr>
          <w:p w:rsidR="00013683" w:rsidRPr="00013683" w:rsidRDefault="005D0C1D" w:rsidP="00353A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1 239</w:t>
            </w:r>
          </w:p>
        </w:tc>
      </w:tr>
    </w:tbl>
    <w:p w:rsidR="00F85767" w:rsidRPr="006A5B6E" w:rsidRDefault="00F85767" w:rsidP="00F8576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02ED7" w:rsidRPr="006A5B6E" w:rsidRDefault="00A02ED7" w:rsidP="00A02E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B224D">
        <w:rPr>
          <w:rFonts w:ascii="Times New Roman" w:hAnsi="Times New Roman"/>
          <w:b/>
          <w:color w:val="000000"/>
          <w:sz w:val="28"/>
          <w:szCs w:val="28"/>
        </w:rPr>
        <w:lastRenderedPageBreak/>
        <w:t>Информация по объем</w:t>
      </w:r>
      <w:r w:rsidR="00D3696C" w:rsidRPr="00AB224D">
        <w:rPr>
          <w:rFonts w:ascii="Times New Roman" w:hAnsi="Times New Roman"/>
          <w:b/>
          <w:color w:val="000000"/>
          <w:sz w:val="28"/>
          <w:szCs w:val="28"/>
        </w:rPr>
        <w:t>ам</w:t>
      </w:r>
      <w:r w:rsidRPr="00AB224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муниципальных услуг</w:t>
      </w:r>
      <w:r w:rsidR="00D3696C" w:rsidRPr="00AB224D">
        <w:rPr>
          <w:rFonts w:ascii="Times New Roman" w:hAnsi="Times New Roman"/>
          <w:b/>
          <w:color w:val="000000"/>
          <w:sz w:val="28"/>
          <w:szCs w:val="28"/>
        </w:rPr>
        <w:t xml:space="preserve"> (работ) в стоимостном выражении за текущий </w:t>
      </w:r>
      <w:r w:rsidR="00145868" w:rsidRPr="00AB224D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6A0FE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B224D">
        <w:rPr>
          <w:rFonts w:ascii="Times New Roman" w:hAnsi="Times New Roman"/>
          <w:b/>
          <w:color w:val="000000"/>
          <w:sz w:val="28"/>
          <w:szCs w:val="28"/>
        </w:rPr>
        <w:t xml:space="preserve"> год и оценка потребностей в предоставлении муниципальных услуг</w:t>
      </w:r>
      <w:r w:rsidR="00D3696C" w:rsidRPr="00AB224D">
        <w:rPr>
          <w:rFonts w:ascii="Times New Roman" w:hAnsi="Times New Roman"/>
          <w:b/>
          <w:color w:val="000000"/>
          <w:sz w:val="28"/>
          <w:szCs w:val="28"/>
        </w:rPr>
        <w:t xml:space="preserve"> (выполненных работ)</w:t>
      </w:r>
      <w:r w:rsidRPr="00AB224D">
        <w:rPr>
          <w:rFonts w:ascii="Times New Roman" w:hAnsi="Times New Roman"/>
          <w:b/>
          <w:color w:val="000000"/>
          <w:sz w:val="28"/>
          <w:szCs w:val="28"/>
        </w:rPr>
        <w:t xml:space="preserve"> в стоимостном выражении</w:t>
      </w:r>
      <w:r w:rsidRPr="00AB2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24D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D3696C" w:rsidRPr="00AB224D">
        <w:rPr>
          <w:rFonts w:ascii="Times New Roman" w:hAnsi="Times New Roman"/>
          <w:b/>
          <w:color w:val="000000"/>
          <w:sz w:val="28"/>
          <w:szCs w:val="28"/>
        </w:rPr>
        <w:t xml:space="preserve"> очередной</w:t>
      </w:r>
      <w:r w:rsidR="007354EC" w:rsidRPr="00AB224D">
        <w:rPr>
          <w:rFonts w:ascii="Times New Roman" w:hAnsi="Times New Roman"/>
          <w:b/>
          <w:color w:val="000000"/>
          <w:sz w:val="28"/>
          <w:szCs w:val="28"/>
        </w:rPr>
        <w:t xml:space="preserve"> финансовый</w:t>
      </w:r>
      <w:r w:rsidR="00145868" w:rsidRPr="00AB224D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0E5B06" w:rsidRPr="00AB224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B224D">
        <w:rPr>
          <w:rFonts w:ascii="Times New Roman" w:hAnsi="Times New Roman"/>
          <w:b/>
          <w:color w:val="000000"/>
          <w:sz w:val="28"/>
          <w:szCs w:val="28"/>
        </w:rPr>
        <w:t xml:space="preserve"> год </w:t>
      </w:r>
      <w:r w:rsidR="00D87628" w:rsidRPr="00AB224D">
        <w:rPr>
          <w:rFonts w:ascii="Times New Roman" w:hAnsi="Times New Roman"/>
          <w:b/>
          <w:color w:val="000000"/>
          <w:sz w:val="28"/>
          <w:szCs w:val="28"/>
        </w:rPr>
        <w:t>и плановый период 20</w:t>
      </w:r>
      <w:r w:rsidR="00DE558E" w:rsidRPr="00AB224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87628" w:rsidRPr="00AB224D">
        <w:rPr>
          <w:rFonts w:ascii="Times New Roman" w:hAnsi="Times New Roman"/>
          <w:b/>
          <w:color w:val="000000"/>
          <w:sz w:val="28"/>
          <w:szCs w:val="28"/>
        </w:rPr>
        <w:t>-20</w:t>
      </w:r>
      <w:r w:rsidR="00DE558E" w:rsidRPr="00AB224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E726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D87628" w:rsidRPr="00AB224D">
        <w:rPr>
          <w:rFonts w:ascii="Times New Roman" w:hAnsi="Times New Roman"/>
          <w:b/>
          <w:color w:val="000000"/>
          <w:sz w:val="28"/>
          <w:szCs w:val="28"/>
        </w:rPr>
        <w:t xml:space="preserve"> годов.</w:t>
      </w:r>
      <w:proofErr w:type="gramEnd"/>
    </w:p>
    <w:p w:rsidR="00F85767" w:rsidRPr="006A5B6E" w:rsidRDefault="00F85767" w:rsidP="00F8576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701"/>
        <w:gridCol w:w="1560"/>
        <w:gridCol w:w="1559"/>
        <w:gridCol w:w="1701"/>
      </w:tblGrid>
      <w:tr w:rsidR="00F325B2" w:rsidRPr="006A5B6E" w:rsidTr="00085F4B">
        <w:trPr>
          <w:trHeight w:val="585"/>
        </w:trPr>
        <w:tc>
          <w:tcPr>
            <w:tcW w:w="3402" w:type="dxa"/>
            <w:vMerge w:val="restart"/>
            <w:vAlign w:val="center"/>
          </w:tcPr>
          <w:p w:rsidR="00F325B2" w:rsidRPr="006A5B6E" w:rsidRDefault="00F325B2" w:rsidP="002F4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 услуги</w:t>
            </w:r>
          </w:p>
        </w:tc>
        <w:tc>
          <w:tcPr>
            <w:tcW w:w="6521" w:type="dxa"/>
            <w:gridSpan w:val="4"/>
            <w:vAlign w:val="center"/>
          </w:tcPr>
          <w:p w:rsidR="00F325B2" w:rsidRPr="006A5B6E" w:rsidRDefault="00F325B2" w:rsidP="002F4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Оценка потребности</w:t>
            </w:r>
            <w:r w:rsidR="00D369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предоставлении муниципальных услуг</w:t>
            </w:r>
            <w:r w:rsidR="00D46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369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(работ) 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годам (руб.)</w:t>
            </w:r>
          </w:p>
        </w:tc>
      </w:tr>
      <w:tr w:rsidR="00F325B2" w:rsidRPr="000E5B06" w:rsidTr="00085F4B">
        <w:trPr>
          <w:trHeight w:val="975"/>
        </w:trPr>
        <w:tc>
          <w:tcPr>
            <w:tcW w:w="3402" w:type="dxa"/>
            <w:vMerge/>
            <w:vAlign w:val="center"/>
          </w:tcPr>
          <w:p w:rsidR="00F325B2" w:rsidRPr="006A5B6E" w:rsidRDefault="00F325B2" w:rsidP="002F4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25B2" w:rsidRPr="00AB224D" w:rsidRDefault="00145868" w:rsidP="001E7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>Текущий финансовый год (20</w:t>
            </w:r>
            <w:r w:rsidR="006A0F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E726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325B2"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1560" w:type="dxa"/>
            <w:vAlign w:val="center"/>
          </w:tcPr>
          <w:p w:rsidR="000E5B06" w:rsidRPr="00AB224D" w:rsidRDefault="00145868" w:rsidP="000E5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Очередной финансовый год </w:t>
            </w:r>
          </w:p>
          <w:p w:rsidR="00F325B2" w:rsidRPr="00AB224D" w:rsidRDefault="00145868" w:rsidP="001E7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>(20</w:t>
            </w:r>
            <w:r w:rsidR="001E726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F325B2"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1559" w:type="dxa"/>
            <w:vAlign w:val="center"/>
          </w:tcPr>
          <w:p w:rsidR="00375DCB" w:rsidRPr="00AB224D" w:rsidRDefault="00F325B2" w:rsidP="00145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>1-й год</w:t>
            </w:r>
          </w:p>
          <w:p w:rsidR="000E5B06" w:rsidRPr="00AB224D" w:rsidRDefault="00F325B2" w:rsidP="000E5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планового периода </w:t>
            </w:r>
          </w:p>
          <w:p w:rsidR="00F325B2" w:rsidRPr="00AB224D" w:rsidRDefault="00F325B2" w:rsidP="001E7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>(20</w:t>
            </w:r>
            <w:r w:rsidR="00DE558E"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E726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1701" w:type="dxa"/>
            <w:vAlign w:val="center"/>
          </w:tcPr>
          <w:p w:rsidR="000E5B06" w:rsidRPr="00AB224D" w:rsidRDefault="00DE558E" w:rsidP="000E5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2-й год </w:t>
            </w:r>
          </w:p>
          <w:p w:rsidR="00AB224D" w:rsidRPr="00AB224D" w:rsidRDefault="00DE558E" w:rsidP="000E5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планового периода </w:t>
            </w:r>
          </w:p>
          <w:p w:rsidR="00F325B2" w:rsidRPr="00AB224D" w:rsidRDefault="00DE558E" w:rsidP="001E7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>(202</w:t>
            </w:r>
            <w:r w:rsidR="001E726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325B2" w:rsidRPr="00AB22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г.)</w:t>
            </w:r>
          </w:p>
        </w:tc>
      </w:tr>
      <w:tr w:rsidR="00F325B2" w:rsidRPr="006A5B6E" w:rsidTr="00085F4B">
        <w:trPr>
          <w:trHeight w:val="330"/>
        </w:trPr>
        <w:tc>
          <w:tcPr>
            <w:tcW w:w="3402" w:type="dxa"/>
            <w:vAlign w:val="center"/>
          </w:tcPr>
          <w:p w:rsidR="00F325B2" w:rsidRPr="006A5B6E" w:rsidRDefault="00F325B2" w:rsidP="002F4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325B2" w:rsidRPr="006A5B6E" w:rsidRDefault="00F325B2" w:rsidP="002F4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F325B2" w:rsidRPr="006A5B6E" w:rsidRDefault="00F325B2" w:rsidP="002F4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F325B2" w:rsidRPr="006A5B6E" w:rsidRDefault="00F325B2" w:rsidP="002F4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325B2" w:rsidRPr="006A5B6E" w:rsidRDefault="00F325B2" w:rsidP="002F4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22740" w:rsidRPr="006A5B6E" w:rsidTr="00085F4B">
        <w:trPr>
          <w:trHeight w:val="445"/>
        </w:trPr>
        <w:tc>
          <w:tcPr>
            <w:tcW w:w="9923" w:type="dxa"/>
            <w:gridSpan w:val="5"/>
          </w:tcPr>
          <w:p w:rsidR="00322740" w:rsidRPr="006A5B6E" w:rsidRDefault="00083DC5" w:rsidP="0058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8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Отдел</w:t>
            </w:r>
            <w:r w:rsidR="00322740" w:rsidRPr="008578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культуры администрации Северо-Енисейского района</w:t>
            </w:r>
          </w:p>
        </w:tc>
      </w:tr>
      <w:tr w:rsidR="0082160F" w:rsidRPr="0014482D" w:rsidTr="00085F4B">
        <w:trPr>
          <w:trHeight w:val="660"/>
        </w:trPr>
        <w:tc>
          <w:tcPr>
            <w:tcW w:w="3402" w:type="dxa"/>
            <w:shd w:val="clear" w:color="auto" w:fill="FFFFFF" w:themeFill="background1"/>
          </w:tcPr>
          <w:p w:rsidR="0082160F" w:rsidRPr="00833C64" w:rsidRDefault="0082160F" w:rsidP="00213274">
            <w:pPr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(услуга)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39 520 189,86</w:t>
            </w:r>
          </w:p>
        </w:tc>
        <w:tc>
          <w:tcPr>
            <w:tcW w:w="1560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39 525 911,62</w:t>
            </w:r>
          </w:p>
        </w:tc>
        <w:tc>
          <w:tcPr>
            <w:tcW w:w="1559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39 531 633,38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39 537 355,14</w:t>
            </w:r>
          </w:p>
        </w:tc>
      </w:tr>
      <w:tr w:rsidR="0082160F" w:rsidRPr="0014482D" w:rsidTr="00085F4B">
        <w:trPr>
          <w:trHeight w:val="660"/>
        </w:trPr>
        <w:tc>
          <w:tcPr>
            <w:tcW w:w="3402" w:type="dxa"/>
          </w:tcPr>
          <w:p w:rsidR="0082160F" w:rsidRPr="00833C64" w:rsidRDefault="0082160F" w:rsidP="00213274">
            <w:pPr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12 369 646,14</w:t>
            </w:r>
          </w:p>
        </w:tc>
        <w:tc>
          <w:tcPr>
            <w:tcW w:w="1560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12 434 071,38</w:t>
            </w:r>
          </w:p>
        </w:tc>
        <w:tc>
          <w:tcPr>
            <w:tcW w:w="1559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12 434 071,38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12 434 071,38</w:t>
            </w:r>
          </w:p>
        </w:tc>
      </w:tr>
      <w:tr w:rsidR="0082160F" w:rsidRPr="0014482D" w:rsidTr="00085F4B">
        <w:trPr>
          <w:trHeight w:val="1186"/>
        </w:trPr>
        <w:tc>
          <w:tcPr>
            <w:tcW w:w="3402" w:type="dxa"/>
          </w:tcPr>
          <w:p w:rsidR="0082160F" w:rsidRPr="00833C64" w:rsidRDefault="0082160F" w:rsidP="00213274">
            <w:pPr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 xml:space="preserve"> Библиотечное, библиографическое и информационное обслуживание пользователей библиотек (услуга)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17 726 720,65</w:t>
            </w:r>
          </w:p>
        </w:tc>
        <w:tc>
          <w:tcPr>
            <w:tcW w:w="1560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17 726 720,65</w:t>
            </w:r>
          </w:p>
        </w:tc>
        <w:tc>
          <w:tcPr>
            <w:tcW w:w="1559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17 726 720,65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17 726 720,65</w:t>
            </w:r>
          </w:p>
        </w:tc>
      </w:tr>
      <w:tr w:rsidR="0082160F" w:rsidRPr="0014482D" w:rsidTr="00085F4B">
        <w:trPr>
          <w:trHeight w:val="1067"/>
        </w:trPr>
        <w:tc>
          <w:tcPr>
            <w:tcW w:w="3402" w:type="dxa"/>
          </w:tcPr>
          <w:p w:rsidR="0082160F" w:rsidRPr="00833C64" w:rsidRDefault="0082160F" w:rsidP="00213274">
            <w:pPr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 xml:space="preserve"> Формирование, учет, изучение и обеспечение физического сохранения фондов библиотеки (работа)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6 045 585,11</w:t>
            </w:r>
          </w:p>
        </w:tc>
        <w:tc>
          <w:tcPr>
            <w:tcW w:w="1560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6 045 585,11</w:t>
            </w:r>
          </w:p>
        </w:tc>
        <w:tc>
          <w:tcPr>
            <w:tcW w:w="1559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6 045 585,11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6 045 585,11</w:t>
            </w:r>
          </w:p>
        </w:tc>
      </w:tr>
      <w:tr w:rsidR="0082160F" w:rsidRPr="0014482D" w:rsidTr="00085F4B">
        <w:trPr>
          <w:trHeight w:val="660"/>
        </w:trPr>
        <w:tc>
          <w:tcPr>
            <w:tcW w:w="3402" w:type="dxa"/>
          </w:tcPr>
          <w:p w:rsidR="0082160F" w:rsidRPr="00833C64" w:rsidRDefault="0082160F" w:rsidP="00213274">
            <w:pPr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5 926 002,07</w:t>
            </w:r>
          </w:p>
        </w:tc>
        <w:tc>
          <w:tcPr>
            <w:tcW w:w="1560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6 119 241,26</w:t>
            </w:r>
          </w:p>
        </w:tc>
        <w:tc>
          <w:tcPr>
            <w:tcW w:w="1559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6 441 306,59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6 441 306,59</w:t>
            </w:r>
          </w:p>
        </w:tc>
      </w:tr>
      <w:tr w:rsidR="0082160F" w:rsidRPr="0014482D" w:rsidTr="00085F4B">
        <w:trPr>
          <w:trHeight w:val="660"/>
        </w:trPr>
        <w:tc>
          <w:tcPr>
            <w:tcW w:w="3402" w:type="dxa"/>
          </w:tcPr>
          <w:p w:rsidR="0082160F" w:rsidRPr="00213274" w:rsidRDefault="0082160F" w:rsidP="00213274">
            <w:pPr>
              <w:rPr>
                <w:rFonts w:ascii="Times New Roman" w:hAnsi="Times New Roman"/>
                <w:sz w:val="20"/>
                <w:szCs w:val="20"/>
              </w:rPr>
            </w:pPr>
            <w:r w:rsidRPr="00213274">
              <w:rPr>
                <w:rFonts w:ascii="Times New Roman" w:hAnsi="Times New Roman"/>
                <w:sz w:val="20"/>
                <w:szCs w:val="20"/>
              </w:rPr>
              <w:t>Реализация дополнительных предпрофессиональных программ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6 011 685,06</w:t>
            </w:r>
          </w:p>
        </w:tc>
        <w:tc>
          <w:tcPr>
            <w:tcW w:w="1560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6 011 685,06</w:t>
            </w:r>
          </w:p>
        </w:tc>
        <w:tc>
          <w:tcPr>
            <w:tcW w:w="1559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6 011 685,06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6 011 685,06</w:t>
            </w:r>
          </w:p>
        </w:tc>
      </w:tr>
      <w:tr w:rsidR="0082160F" w:rsidRPr="0014482D" w:rsidTr="00085F4B">
        <w:trPr>
          <w:trHeight w:val="660"/>
        </w:trPr>
        <w:tc>
          <w:tcPr>
            <w:tcW w:w="3402" w:type="dxa"/>
            <w:vAlign w:val="center"/>
          </w:tcPr>
          <w:p w:rsidR="0082160F" w:rsidRPr="00213274" w:rsidRDefault="0082160F" w:rsidP="00213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13274">
              <w:rPr>
                <w:rFonts w:ascii="Times New Roman" w:hAnsi="Times New Roman"/>
                <w:sz w:val="20"/>
                <w:szCs w:val="20"/>
              </w:rPr>
              <w:t xml:space="preserve"> Реализация дополнительных общеразвивающих программ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4 736 744,94</w:t>
            </w:r>
          </w:p>
        </w:tc>
        <w:tc>
          <w:tcPr>
            <w:tcW w:w="1560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4 736 744,94</w:t>
            </w:r>
          </w:p>
        </w:tc>
        <w:tc>
          <w:tcPr>
            <w:tcW w:w="1559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4 736 744,94</w:t>
            </w:r>
          </w:p>
        </w:tc>
        <w:tc>
          <w:tcPr>
            <w:tcW w:w="1701" w:type="dxa"/>
            <w:vAlign w:val="center"/>
          </w:tcPr>
          <w:p w:rsidR="0082160F" w:rsidRPr="00833C64" w:rsidRDefault="0082160F" w:rsidP="00833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sz w:val="20"/>
                <w:szCs w:val="20"/>
              </w:rPr>
              <w:t>4 736 744,94</w:t>
            </w:r>
          </w:p>
        </w:tc>
      </w:tr>
      <w:tr w:rsidR="00EB5302" w:rsidRPr="00E935FB" w:rsidTr="00085F4B">
        <w:trPr>
          <w:trHeight w:val="660"/>
        </w:trPr>
        <w:tc>
          <w:tcPr>
            <w:tcW w:w="3402" w:type="dxa"/>
            <w:vAlign w:val="center"/>
          </w:tcPr>
          <w:p w:rsidR="00EB5302" w:rsidRPr="006A5B6E" w:rsidRDefault="00EB5302" w:rsidP="003834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EB5302" w:rsidRPr="00833C64" w:rsidRDefault="00833C6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92 336 573,83</w:t>
            </w:r>
          </w:p>
        </w:tc>
        <w:tc>
          <w:tcPr>
            <w:tcW w:w="1560" w:type="dxa"/>
            <w:vAlign w:val="bottom"/>
          </w:tcPr>
          <w:p w:rsidR="00EB5302" w:rsidRPr="00833C64" w:rsidRDefault="00833C6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92 599 960,02</w:t>
            </w:r>
          </w:p>
        </w:tc>
        <w:tc>
          <w:tcPr>
            <w:tcW w:w="1559" w:type="dxa"/>
            <w:vAlign w:val="bottom"/>
          </w:tcPr>
          <w:p w:rsidR="00EB5302" w:rsidRPr="00833C64" w:rsidRDefault="00833C6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92 927 747,11</w:t>
            </w:r>
          </w:p>
        </w:tc>
        <w:tc>
          <w:tcPr>
            <w:tcW w:w="1701" w:type="dxa"/>
            <w:vAlign w:val="bottom"/>
          </w:tcPr>
          <w:p w:rsidR="00EB5302" w:rsidRPr="00833C64" w:rsidRDefault="00833C6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3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92 933468,87</w:t>
            </w:r>
          </w:p>
        </w:tc>
      </w:tr>
      <w:tr w:rsidR="00A842B4" w:rsidRPr="006A5B6E" w:rsidTr="00085F4B">
        <w:trPr>
          <w:trHeight w:val="497"/>
        </w:trPr>
        <w:tc>
          <w:tcPr>
            <w:tcW w:w="9923" w:type="dxa"/>
            <w:gridSpan w:val="5"/>
            <w:vAlign w:val="center"/>
          </w:tcPr>
          <w:p w:rsidR="00A842B4" w:rsidRPr="006A5B6E" w:rsidRDefault="00A842B4" w:rsidP="00A842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8A7">
              <w:rPr>
                <w:rFonts w:ascii="Times New Roman" w:hAnsi="Times New Roman"/>
                <w:b/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</w:t>
            </w:r>
          </w:p>
        </w:tc>
      </w:tr>
      <w:tr w:rsidR="001E7266" w:rsidRPr="006A5B6E" w:rsidTr="00085F4B">
        <w:trPr>
          <w:trHeight w:val="417"/>
        </w:trPr>
        <w:tc>
          <w:tcPr>
            <w:tcW w:w="3402" w:type="dxa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701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4 372 028,08</w:t>
            </w:r>
          </w:p>
        </w:tc>
        <w:tc>
          <w:tcPr>
            <w:tcW w:w="1560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4 389 260,34</w:t>
            </w:r>
          </w:p>
        </w:tc>
        <w:tc>
          <w:tcPr>
            <w:tcW w:w="1559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4 389 260,34</w:t>
            </w:r>
          </w:p>
        </w:tc>
        <w:tc>
          <w:tcPr>
            <w:tcW w:w="1701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4 389 260,34</w:t>
            </w:r>
          </w:p>
        </w:tc>
      </w:tr>
      <w:tr w:rsidR="001E7266" w:rsidRPr="006A5B6E" w:rsidTr="00085F4B">
        <w:trPr>
          <w:trHeight w:val="660"/>
        </w:trPr>
        <w:tc>
          <w:tcPr>
            <w:tcW w:w="3402" w:type="dxa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мероприятий в сфере молодежной политики, направленных на гражданское и патриотическое воспитание </w:t>
            </w:r>
            <w:r w:rsidRPr="001E72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01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lastRenderedPageBreak/>
              <w:t>4 974 928,08</w:t>
            </w:r>
          </w:p>
        </w:tc>
        <w:tc>
          <w:tcPr>
            <w:tcW w:w="1560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5 142 160,34</w:t>
            </w:r>
          </w:p>
        </w:tc>
        <w:tc>
          <w:tcPr>
            <w:tcW w:w="1559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5 142 160,34</w:t>
            </w:r>
          </w:p>
        </w:tc>
        <w:tc>
          <w:tcPr>
            <w:tcW w:w="1701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5 142 160,34</w:t>
            </w:r>
          </w:p>
        </w:tc>
      </w:tr>
      <w:tr w:rsidR="001E7266" w:rsidRPr="006A5B6E" w:rsidTr="00085F4B">
        <w:trPr>
          <w:trHeight w:val="660"/>
        </w:trPr>
        <w:tc>
          <w:tcPr>
            <w:tcW w:w="3402" w:type="dxa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 творческого, профессионального, интеллектуального потенциалов подростков и молодежи            </w:t>
            </w:r>
          </w:p>
        </w:tc>
        <w:tc>
          <w:tcPr>
            <w:tcW w:w="1701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3 472 819,25</w:t>
            </w:r>
          </w:p>
        </w:tc>
        <w:tc>
          <w:tcPr>
            <w:tcW w:w="1560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3 489 938,24</w:t>
            </w:r>
          </w:p>
        </w:tc>
        <w:tc>
          <w:tcPr>
            <w:tcW w:w="1559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3 489 938,24</w:t>
            </w:r>
          </w:p>
        </w:tc>
        <w:tc>
          <w:tcPr>
            <w:tcW w:w="1701" w:type="dxa"/>
            <w:vAlign w:val="center"/>
          </w:tcPr>
          <w:p w:rsidR="001E7266" w:rsidRPr="001E7266" w:rsidRDefault="001E7266" w:rsidP="001E7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266">
              <w:rPr>
                <w:rFonts w:ascii="Times New Roman" w:hAnsi="Times New Roman"/>
                <w:sz w:val="20"/>
                <w:szCs w:val="20"/>
              </w:rPr>
              <w:t>3 489 938,24</w:t>
            </w:r>
          </w:p>
        </w:tc>
      </w:tr>
      <w:tr w:rsidR="00E90ABE" w:rsidRPr="006A5B6E" w:rsidTr="00085F4B">
        <w:trPr>
          <w:trHeight w:val="367"/>
        </w:trPr>
        <w:tc>
          <w:tcPr>
            <w:tcW w:w="3402" w:type="dxa"/>
            <w:vAlign w:val="center"/>
          </w:tcPr>
          <w:p w:rsidR="00E90ABE" w:rsidRPr="006A5B6E" w:rsidRDefault="00E90ABE" w:rsidP="003834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E90ABE" w:rsidRPr="00E90ABE" w:rsidRDefault="0043304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E90ABE" w:rsidRPr="00E90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12 819 775,41   </w:t>
            </w:r>
          </w:p>
        </w:tc>
        <w:tc>
          <w:tcPr>
            <w:tcW w:w="1560" w:type="dxa"/>
            <w:vAlign w:val="bottom"/>
          </w:tcPr>
          <w:p w:rsidR="00E90ABE" w:rsidRPr="00E90ABE" w:rsidRDefault="0043304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="00E90ABE" w:rsidRPr="00E90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13 021 358,92   </w:t>
            </w:r>
          </w:p>
        </w:tc>
        <w:tc>
          <w:tcPr>
            <w:tcW w:w="1559" w:type="dxa"/>
            <w:vAlign w:val="bottom"/>
          </w:tcPr>
          <w:p w:rsidR="00E90ABE" w:rsidRPr="00E90ABE" w:rsidRDefault="0043304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="00E90ABE" w:rsidRPr="00E90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13 021 358,92   </w:t>
            </w:r>
          </w:p>
        </w:tc>
        <w:tc>
          <w:tcPr>
            <w:tcW w:w="1701" w:type="dxa"/>
            <w:vAlign w:val="bottom"/>
          </w:tcPr>
          <w:p w:rsidR="00E90ABE" w:rsidRPr="00E90ABE" w:rsidRDefault="00E90AB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A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13 021 358,92   </w:t>
            </w:r>
          </w:p>
        </w:tc>
      </w:tr>
      <w:tr w:rsidR="006E6728" w:rsidRPr="006A5B6E" w:rsidTr="00085F4B">
        <w:trPr>
          <w:trHeight w:val="371"/>
        </w:trPr>
        <w:tc>
          <w:tcPr>
            <w:tcW w:w="9923" w:type="dxa"/>
            <w:gridSpan w:val="5"/>
            <w:vAlign w:val="center"/>
          </w:tcPr>
          <w:p w:rsidR="006E6728" w:rsidRPr="006A5B6E" w:rsidRDefault="006E6728" w:rsidP="002F45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6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</w:tr>
      <w:tr w:rsidR="002C1497" w:rsidRPr="006A5B6E" w:rsidTr="002C1497">
        <w:trPr>
          <w:trHeight w:val="1018"/>
        </w:trPr>
        <w:tc>
          <w:tcPr>
            <w:tcW w:w="3402" w:type="dxa"/>
            <w:vAlign w:val="center"/>
          </w:tcPr>
          <w:p w:rsidR="002C1497" w:rsidRPr="003B4CB9" w:rsidRDefault="002C1497" w:rsidP="00085F4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C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proofErr w:type="gramStart"/>
            <w:r w:rsidRPr="003B4CB9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3B4C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 до 3 лет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20 230 394,52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21 257 746,73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21 537 453,92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21 997 572,26</w:t>
            </w:r>
          </w:p>
        </w:tc>
      </w:tr>
      <w:tr w:rsidR="002C1497" w:rsidRPr="006A5B6E" w:rsidTr="002C1497">
        <w:trPr>
          <w:trHeight w:val="971"/>
        </w:trPr>
        <w:tc>
          <w:tcPr>
            <w:tcW w:w="3402" w:type="dxa"/>
            <w:vAlign w:val="center"/>
          </w:tcPr>
          <w:p w:rsidR="002C1497" w:rsidRPr="000E2A7D" w:rsidRDefault="002C1497" w:rsidP="00085F4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proofErr w:type="gramStart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3-8 лет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77 914 863,88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83 015 476,10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86 048 733,88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88 004 386,93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0E2A7D" w:rsidRDefault="002C1497" w:rsidP="00085F4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proofErr w:type="gramStart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3-8 лет</w:t>
            </w:r>
          </w:p>
          <w:p w:rsidR="002C1497" w:rsidRPr="000E2A7D" w:rsidRDefault="002C1497" w:rsidP="00085F4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(адаптивная программа)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6 091 509,52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3 038 588,28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1 994 073,56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2 093 777,24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0E2A7D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Присмотр и уход </w:t>
            </w:r>
          </w:p>
          <w:p w:rsidR="002C1497" w:rsidRPr="000E2A7D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группы полного дня</w:t>
            </w:r>
            <w:proofErr w:type="gramEnd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97 154 937,62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102 984 233,88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106 190 928,58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108 101 070,29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0E2A7D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Присмотр и уход </w:t>
            </w:r>
          </w:p>
          <w:p w:rsidR="002C1497" w:rsidRPr="000E2A7D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группы полного дня</w:t>
            </w:r>
            <w:proofErr w:type="gramEnd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, льготная категория)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2 995 189,77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1 838 100,67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1 403 640,51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1 842 278,17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0E2A7D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Присмотр и уход (группы продленного дня)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25 711 051,13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27 473 502,22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28 847 177,33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30 289 536,19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0E2A7D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94 956 655,24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103 577 616,30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100 643 613,26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102 913 028,07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0E2A7D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105 345 137,41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107 664 168,59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116 048 634,82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122 271 242,65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0E2A7D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27 261 889,39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32 509 803,10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34 346 004,94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34 514 574,29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0E2A7D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(форма </w:t>
            </w:r>
            <w:proofErr w:type="spellStart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очно-заочная</w:t>
            </w:r>
            <w:proofErr w:type="spellEnd"/>
            <w:r w:rsidRPr="000E2A7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1 965 592,42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1 562 645,97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3 555 019,59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2 584 225,78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1E7266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начального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(форма очная, адаптивная образовательная программ</w:t>
            </w:r>
            <w:r w:rsidR="000E2A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5 634 794,91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5 184 011,32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4 733 227,72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4 721 394,66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6A5B6E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основного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(форма очная, адаптивная образовательная программ</w:t>
            </w:r>
            <w:r w:rsidR="000E2A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1 948 944,24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2 754 507,86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2 603 009,93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1 822 106,95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6A5B6E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основных общеобразовательных программ среднего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щего образования (форма очная, адаптированная образовательная программа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:rsidR="002C1497" w:rsidRPr="002C1497" w:rsidRDefault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2C1497" w:rsidRPr="002C1497" w:rsidRDefault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2C1497" w:rsidRPr="002C1497" w:rsidRDefault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2C1497" w:rsidRPr="002C1497" w:rsidRDefault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C1497" w:rsidRPr="006A5B6E" w:rsidTr="002C1497">
        <w:trPr>
          <w:trHeight w:val="1379"/>
        </w:trPr>
        <w:tc>
          <w:tcPr>
            <w:tcW w:w="3402" w:type="dxa"/>
            <w:vAlign w:val="center"/>
          </w:tcPr>
          <w:p w:rsidR="002C1497" w:rsidRPr="006A5B6E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начального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образован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(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форма очная, обучение по состоянию здоровья на дому)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140 885,79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74 669,47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78 402,94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6A5B6E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основного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форма очная, обучение по состоянию здоровья на дому)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411 952,62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291 113,18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305 668,84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320 952,29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6A5B6E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образования (форма очная,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обучение по состоянию здоровья на дому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C1497" w:rsidRPr="006A5B6E" w:rsidTr="002C1497">
        <w:trPr>
          <w:trHeight w:val="660"/>
        </w:trPr>
        <w:tc>
          <w:tcPr>
            <w:tcW w:w="3402" w:type="dxa"/>
            <w:vAlign w:val="center"/>
          </w:tcPr>
          <w:p w:rsidR="002C1497" w:rsidRPr="006A5B6E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97 969 146,34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104 247 940,55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107 609 355,70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110 251 211,65</w:t>
            </w:r>
          </w:p>
        </w:tc>
      </w:tr>
      <w:tr w:rsidR="002C1497" w:rsidRPr="006A5B6E" w:rsidTr="002C1497">
        <w:trPr>
          <w:trHeight w:val="371"/>
        </w:trPr>
        <w:tc>
          <w:tcPr>
            <w:tcW w:w="3402" w:type="dxa"/>
            <w:vAlign w:val="center"/>
          </w:tcPr>
          <w:p w:rsidR="002C1497" w:rsidRPr="006A5B6E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отдыха детей и молодежи (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в каникулярное время с круглосуточным пребыванием)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3 167 488,10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3 357 537,39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3 525 414,26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3 701 684,97</w:t>
            </w:r>
          </w:p>
        </w:tc>
      </w:tr>
      <w:tr w:rsidR="002C1497" w:rsidRPr="006A5B6E" w:rsidTr="002C1497">
        <w:trPr>
          <w:trHeight w:val="371"/>
        </w:trPr>
        <w:tc>
          <w:tcPr>
            <w:tcW w:w="3402" w:type="dxa"/>
            <w:vAlign w:val="center"/>
          </w:tcPr>
          <w:p w:rsidR="002C1497" w:rsidRPr="006A5B6E" w:rsidRDefault="002C1497" w:rsidP="00085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отдыха детей и молодежи (</w:t>
            </w: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в каникулярное время с дневным пребыванием)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6 827 051,70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5 427 506,10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5 698 881,41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5 983 825,48</w:t>
            </w:r>
          </w:p>
        </w:tc>
      </w:tr>
      <w:tr w:rsidR="002C1497" w:rsidRPr="006A5B6E" w:rsidTr="002C1497">
        <w:trPr>
          <w:trHeight w:val="371"/>
        </w:trPr>
        <w:tc>
          <w:tcPr>
            <w:tcW w:w="3402" w:type="dxa"/>
            <w:vAlign w:val="center"/>
          </w:tcPr>
          <w:p w:rsidR="002C1497" w:rsidRPr="006A5B6E" w:rsidRDefault="002C1497" w:rsidP="00085F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B6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питания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37 471 546,83</w:t>
            </w:r>
          </w:p>
        </w:tc>
        <w:tc>
          <w:tcPr>
            <w:tcW w:w="1560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39 935 708,33</w:t>
            </w:r>
          </w:p>
        </w:tc>
        <w:tc>
          <w:tcPr>
            <w:tcW w:w="1559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40 993 464,93</w:t>
            </w:r>
          </w:p>
        </w:tc>
        <w:tc>
          <w:tcPr>
            <w:tcW w:w="1701" w:type="dxa"/>
            <w:vAlign w:val="center"/>
          </w:tcPr>
          <w:p w:rsidR="002C1497" w:rsidRPr="002C1497" w:rsidRDefault="002C1497" w:rsidP="002C14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497">
              <w:rPr>
                <w:rFonts w:ascii="Times New Roman" w:hAnsi="Times New Roman"/>
                <w:color w:val="000000"/>
                <w:sz w:val="20"/>
                <w:szCs w:val="20"/>
              </w:rPr>
              <w:t>42 125 156,56</w:t>
            </w:r>
          </w:p>
        </w:tc>
      </w:tr>
      <w:tr w:rsidR="000E2A7D" w:rsidRPr="006A5B6E" w:rsidTr="000E2A7D">
        <w:trPr>
          <w:trHeight w:val="660"/>
        </w:trPr>
        <w:tc>
          <w:tcPr>
            <w:tcW w:w="3402" w:type="dxa"/>
            <w:vAlign w:val="center"/>
          </w:tcPr>
          <w:p w:rsidR="000E2A7D" w:rsidRPr="000E2A7D" w:rsidRDefault="000E2A7D" w:rsidP="00383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0E2A7D" w:rsidRPr="000E2A7D" w:rsidRDefault="000E2A7D" w:rsidP="000E2A7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613 199 031,43</w:t>
            </w:r>
          </w:p>
        </w:tc>
        <w:tc>
          <w:tcPr>
            <w:tcW w:w="1560" w:type="dxa"/>
            <w:vAlign w:val="center"/>
          </w:tcPr>
          <w:p w:rsidR="000E2A7D" w:rsidRPr="000E2A7D" w:rsidRDefault="000E2A7D" w:rsidP="000E2A7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646 194 876,04</w:t>
            </w:r>
          </w:p>
        </w:tc>
        <w:tc>
          <w:tcPr>
            <w:tcW w:w="1559" w:type="dxa"/>
            <w:vAlign w:val="center"/>
          </w:tcPr>
          <w:p w:rsidR="000E2A7D" w:rsidRPr="000E2A7D" w:rsidRDefault="000E2A7D" w:rsidP="000E2A7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666 162 706,12</w:t>
            </w:r>
          </w:p>
        </w:tc>
        <w:tc>
          <w:tcPr>
            <w:tcW w:w="1701" w:type="dxa"/>
            <w:vAlign w:val="center"/>
          </w:tcPr>
          <w:p w:rsidR="000E2A7D" w:rsidRPr="000E2A7D" w:rsidRDefault="000E2A7D" w:rsidP="000E2A7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2A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683 538 024,41</w:t>
            </w:r>
          </w:p>
        </w:tc>
      </w:tr>
    </w:tbl>
    <w:p w:rsidR="00AC5961" w:rsidRDefault="00AC5961" w:rsidP="00175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C5961" w:rsidRDefault="00AC5961" w:rsidP="00175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75EE9" w:rsidRDefault="00175EE9" w:rsidP="00175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1701">
        <w:rPr>
          <w:rFonts w:asciiTheme="majorBidi" w:hAnsiTheme="majorBidi" w:cstheme="majorBidi"/>
          <w:sz w:val="28"/>
          <w:szCs w:val="28"/>
        </w:rPr>
        <w:t xml:space="preserve">Заместитель главы </w:t>
      </w:r>
    </w:p>
    <w:p w:rsidR="00175EE9" w:rsidRPr="00F61701" w:rsidRDefault="00175EE9" w:rsidP="00175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1701">
        <w:rPr>
          <w:rFonts w:asciiTheme="majorBidi" w:hAnsiTheme="majorBidi" w:cstheme="majorBidi"/>
          <w:sz w:val="28"/>
          <w:szCs w:val="28"/>
        </w:rPr>
        <w:t>района по экономике,</w:t>
      </w:r>
    </w:p>
    <w:p w:rsidR="00175EE9" w:rsidRPr="000E2FA8" w:rsidRDefault="00175EE9" w:rsidP="00175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1701">
        <w:rPr>
          <w:rFonts w:asciiTheme="majorBidi" w:hAnsiTheme="majorBidi" w:cstheme="majorBidi"/>
          <w:sz w:val="28"/>
          <w:szCs w:val="28"/>
        </w:rPr>
        <w:t>анализу и прогнозированию                                                                     О. Н. Овчар</w:t>
      </w:r>
    </w:p>
    <w:p w:rsidR="00427159" w:rsidRDefault="00427159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27159" w:rsidRDefault="00427159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27159" w:rsidRDefault="00427159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27159" w:rsidRDefault="00427159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2A7D" w:rsidRDefault="000E2A7D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12916" w:rsidRDefault="00512916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12916" w:rsidRDefault="00512916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A077E" w:rsidRPr="00AA077E" w:rsidRDefault="00AA077E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A077E">
        <w:rPr>
          <w:rFonts w:ascii="Times New Roman" w:hAnsi="Times New Roman"/>
          <w:color w:val="000000"/>
          <w:sz w:val="16"/>
          <w:szCs w:val="16"/>
        </w:rPr>
        <w:t>Шо</w:t>
      </w:r>
      <w:r>
        <w:rPr>
          <w:rFonts w:ascii="Times New Roman" w:hAnsi="Times New Roman"/>
          <w:color w:val="000000"/>
          <w:sz w:val="16"/>
          <w:szCs w:val="16"/>
        </w:rPr>
        <w:t>кало Светлана Александровна</w:t>
      </w:r>
    </w:p>
    <w:p w:rsidR="006E415E" w:rsidRPr="00AA077E" w:rsidRDefault="006E415E" w:rsidP="006E415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A077E">
        <w:rPr>
          <w:rFonts w:ascii="Times New Roman" w:hAnsi="Times New Roman"/>
          <w:color w:val="000000"/>
          <w:sz w:val="16"/>
          <w:szCs w:val="16"/>
        </w:rPr>
        <w:t>8(39160) 21-078</w:t>
      </w:r>
    </w:p>
    <w:sectPr w:rsidR="006E415E" w:rsidRPr="00AA077E" w:rsidSect="000624B2">
      <w:footerReference w:type="default" r:id="rId8"/>
      <w:pgSz w:w="11906" w:h="16838"/>
      <w:pgMar w:top="567" w:right="624" w:bottom="426" w:left="1418" w:header="709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97" w:rsidRDefault="002C1497" w:rsidP="000624B2">
      <w:pPr>
        <w:spacing w:after="0" w:line="240" w:lineRule="auto"/>
      </w:pPr>
      <w:r>
        <w:separator/>
      </w:r>
    </w:p>
  </w:endnote>
  <w:endnote w:type="continuationSeparator" w:id="0">
    <w:p w:rsidR="002C1497" w:rsidRDefault="002C1497" w:rsidP="0006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408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</w:rPr>
    </w:sdtEndPr>
    <w:sdtContent>
      <w:p w:rsidR="002C1497" w:rsidRDefault="002C1497">
        <w:pPr>
          <w:pStyle w:val="a9"/>
          <w:jc w:val="right"/>
        </w:pPr>
        <w:r w:rsidRPr="000624B2">
          <w:rPr>
            <w:rFonts w:ascii="Times New Roman" w:hAnsi="Times New Roman"/>
          </w:rPr>
          <w:fldChar w:fldCharType="begin"/>
        </w:r>
        <w:r w:rsidRPr="000624B2">
          <w:rPr>
            <w:rFonts w:ascii="Times New Roman" w:hAnsi="Times New Roman"/>
          </w:rPr>
          <w:instrText xml:space="preserve"> PAGE   \* MERGEFORMAT </w:instrText>
        </w:r>
        <w:r w:rsidRPr="000624B2">
          <w:rPr>
            <w:rFonts w:ascii="Times New Roman" w:hAnsi="Times New Roman"/>
          </w:rPr>
          <w:fldChar w:fldCharType="separate"/>
        </w:r>
        <w:r w:rsidR="00680DC9">
          <w:rPr>
            <w:rFonts w:ascii="Times New Roman" w:hAnsi="Times New Roman"/>
            <w:noProof/>
          </w:rPr>
          <w:t>6</w:t>
        </w:r>
        <w:r w:rsidRPr="000624B2">
          <w:rPr>
            <w:rFonts w:ascii="Times New Roman" w:hAnsi="Times New Roman"/>
          </w:rPr>
          <w:fldChar w:fldCharType="end"/>
        </w:r>
      </w:p>
    </w:sdtContent>
  </w:sdt>
  <w:p w:rsidR="002C1497" w:rsidRDefault="002C14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97" w:rsidRDefault="002C1497" w:rsidP="000624B2">
      <w:pPr>
        <w:spacing w:after="0" w:line="240" w:lineRule="auto"/>
      </w:pPr>
      <w:r>
        <w:separator/>
      </w:r>
    </w:p>
  </w:footnote>
  <w:footnote w:type="continuationSeparator" w:id="0">
    <w:p w:rsidR="002C1497" w:rsidRDefault="002C1497" w:rsidP="00062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4C6"/>
    <w:multiLevelType w:val="hybridMultilevel"/>
    <w:tmpl w:val="7B0627C8"/>
    <w:lvl w:ilvl="0" w:tplc="0419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767"/>
    <w:rsid w:val="0000382A"/>
    <w:rsid w:val="00010DAE"/>
    <w:rsid w:val="00013683"/>
    <w:rsid w:val="00016D6D"/>
    <w:rsid w:val="000345DF"/>
    <w:rsid w:val="00044C8B"/>
    <w:rsid w:val="00050C44"/>
    <w:rsid w:val="00051C5F"/>
    <w:rsid w:val="000624B2"/>
    <w:rsid w:val="00083DC5"/>
    <w:rsid w:val="00085F4B"/>
    <w:rsid w:val="000E2A7D"/>
    <w:rsid w:val="000E5B06"/>
    <w:rsid w:val="00113BFD"/>
    <w:rsid w:val="0013574F"/>
    <w:rsid w:val="001425F7"/>
    <w:rsid w:val="0014482D"/>
    <w:rsid w:val="00145868"/>
    <w:rsid w:val="00175EE9"/>
    <w:rsid w:val="00186FFF"/>
    <w:rsid w:val="00192971"/>
    <w:rsid w:val="001A1EE7"/>
    <w:rsid w:val="001B3110"/>
    <w:rsid w:val="001D42D0"/>
    <w:rsid w:val="001E7266"/>
    <w:rsid w:val="001F477B"/>
    <w:rsid w:val="00213274"/>
    <w:rsid w:val="0022155C"/>
    <w:rsid w:val="002368A7"/>
    <w:rsid w:val="00292980"/>
    <w:rsid w:val="00295825"/>
    <w:rsid w:val="002A12EF"/>
    <w:rsid w:val="002C1497"/>
    <w:rsid w:val="002D2E10"/>
    <w:rsid w:val="002D469B"/>
    <w:rsid w:val="002F45FA"/>
    <w:rsid w:val="002F67DE"/>
    <w:rsid w:val="00303E1B"/>
    <w:rsid w:val="00310E5F"/>
    <w:rsid w:val="003118D4"/>
    <w:rsid w:val="00322740"/>
    <w:rsid w:val="00353A89"/>
    <w:rsid w:val="0035655B"/>
    <w:rsid w:val="00375DCB"/>
    <w:rsid w:val="003808B0"/>
    <w:rsid w:val="003834DC"/>
    <w:rsid w:val="003936C4"/>
    <w:rsid w:val="003B4CB9"/>
    <w:rsid w:val="003F61E8"/>
    <w:rsid w:val="0041022F"/>
    <w:rsid w:val="00416905"/>
    <w:rsid w:val="004223BB"/>
    <w:rsid w:val="00427159"/>
    <w:rsid w:val="0043304B"/>
    <w:rsid w:val="00442C02"/>
    <w:rsid w:val="0044798D"/>
    <w:rsid w:val="0047202A"/>
    <w:rsid w:val="00493E16"/>
    <w:rsid w:val="004D02F5"/>
    <w:rsid w:val="00512916"/>
    <w:rsid w:val="00514F3F"/>
    <w:rsid w:val="00531A2B"/>
    <w:rsid w:val="005632AD"/>
    <w:rsid w:val="00566369"/>
    <w:rsid w:val="00570F52"/>
    <w:rsid w:val="005814CF"/>
    <w:rsid w:val="00581E59"/>
    <w:rsid w:val="005822B1"/>
    <w:rsid w:val="005925B6"/>
    <w:rsid w:val="00592DFD"/>
    <w:rsid w:val="00593C36"/>
    <w:rsid w:val="005B72F2"/>
    <w:rsid w:val="005D0C1D"/>
    <w:rsid w:val="005F56AA"/>
    <w:rsid w:val="005F6967"/>
    <w:rsid w:val="006127B8"/>
    <w:rsid w:val="00622FA9"/>
    <w:rsid w:val="00633D80"/>
    <w:rsid w:val="0068027F"/>
    <w:rsid w:val="00680DC9"/>
    <w:rsid w:val="006A0FEF"/>
    <w:rsid w:val="006A58C1"/>
    <w:rsid w:val="006A5B6E"/>
    <w:rsid w:val="006B416B"/>
    <w:rsid w:val="006E415E"/>
    <w:rsid w:val="006E6728"/>
    <w:rsid w:val="00711138"/>
    <w:rsid w:val="00727BD0"/>
    <w:rsid w:val="00730303"/>
    <w:rsid w:val="00732108"/>
    <w:rsid w:val="007354EC"/>
    <w:rsid w:val="00755C5B"/>
    <w:rsid w:val="00762BA2"/>
    <w:rsid w:val="00780457"/>
    <w:rsid w:val="007871F4"/>
    <w:rsid w:val="007A3DDD"/>
    <w:rsid w:val="007C5565"/>
    <w:rsid w:val="007E734F"/>
    <w:rsid w:val="007F3207"/>
    <w:rsid w:val="00804916"/>
    <w:rsid w:val="00816488"/>
    <w:rsid w:val="0082160F"/>
    <w:rsid w:val="0082249A"/>
    <w:rsid w:val="00833C64"/>
    <w:rsid w:val="00840AA7"/>
    <w:rsid w:val="0085784D"/>
    <w:rsid w:val="00881C0F"/>
    <w:rsid w:val="00881D91"/>
    <w:rsid w:val="00891885"/>
    <w:rsid w:val="008931FE"/>
    <w:rsid w:val="008A64F6"/>
    <w:rsid w:val="008A6D06"/>
    <w:rsid w:val="008D7C6D"/>
    <w:rsid w:val="008E1081"/>
    <w:rsid w:val="008F45B1"/>
    <w:rsid w:val="00903B5A"/>
    <w:rsid w:val="009074EC"/>
    <w:rsid w:val="009266CA"/>
    <w:rsid w:val="00927774"/>
    <w:rsid w:val="009318CD"/>
    <w:rsid w:val="009400CA"/>
    <w:rsid w:val="009649F0"/>
    <w:rsid w:val="00984FD2"/>
    <w:rsid w:val="009914EE"/>
    <w:rsid w:val="009C6290"/>
    <w:rsid w:val="009C7132"/>
    <w:rsid w:val="009D16BA"/>
    <w:rsid w:val="009D2364"/>
    <w:rsid w:val="009F3B85"/>
    <w:rsid w:val="00A02ED7"/>
    <w:rsid w:val="00A147FB"/>
    <w:rsid w:val="00A15C49"/>
    <w:rsid w:val="00A205DA"/>
    <w:rsid w:val="00A342EB"/>
    <w:rsid w:val="00A5428A"/>
    <w:rsid w:val="00A842B4"/>
    <w:rsid w:val="00AA077E"/>
    <w:rsid w:val="00AB224D"/>
    <w:rsid w:val="00AB686B"/>
    <w:rsid w:val="00AC5961"/>
    <w:rsid w:val="00AD0500"/>
    <w:rsid w:val="00AD67B8"/>
    <w:rsid w:val="00AD71A4"/>
    <w:rsid w:val="00B212AF"/>
    <w:rsid w:val="00B31A99"/>
    <w:rsid w:val="00B4710A"/>
    <w:rsid w:val="00BB6118"/>
    <w:rsid w:val="00C06F2F"/>
    <w:rsid w:val="00CB4CE0"/>
    <w:rsid w:val="00CB6934"/>
    <w:rsid w:val="00CE6AAC"/>
    <w:rsid w:val="00D27A12"/>
    <w:rsid w:val="00D33F8D"/>
    <w:rsid w:val="00D3696C"/>
    <w:rsid w:val="00D464B4"/>
    <w:rsid w:val="00D515DE"/>
    <w:rsid w:val="00D60EC5"/>
    <w:rsid w:val="00D738C5"/>
    <w:rsid w:val="00D80B04"/>
    <w:rsid w:val="00D82A91"/>
    <w:rsid w:val="00D87415"/>
    <w:rsid w:val="00D87628"/>
    <w:rsid w:val="00DE558E"/>
    <w:rsid w:val="00DF6E39"/>
    <w:rsid w:val="00E027C4"/>
    <w:rsid w:val="00E074B1"/>
    <w:rsid w:val="00E1608E"/>
    <w:rsid w:val="00E163F8"/>
    <w:rsid w:val="00E52DB4"/>
    <w:rsid w:val="00E71A89"/>
    <w:rsid w:val="00E84609"/>
    <w:rsid w:val="00E86F52"/>
    <w:rsid w:val="00E90ABE"/>
    <w:rsid w:val="00E935FB"/>
    <w:rsid w:val="00E9379A"/>
    <w:rsid w:val="00E93A7B"/>
    <w:rsid w:val="00E96600"/>
    <w:rsid w:val="00EA2D16"/>
    <w:rsid w:val="00EA6201"/>
    <w:rsid w:val="00EB31BF"/>
    <w:rsid w:val="00EB4B40"/>
    <w:rsid w:val="00EB5302"/>
    <w:rsid w:val="00EC5C08"/>
    <w:rsid w:val="00EE35B9"/>
    <w:rsid w:val="00EF2338"/>
    <w:rsid w:val="00EF62C0"/>
    <w:rsid w:val="00F00ED0"/>
    <w:rsid w:val="00F114C7"/>
    <w:rsid w:val="00F23A08"/>
    <w:rsid w:val="00F325B2"/>
    <w:rsid w:val="00F35263"/>
    <w:rsid w:val="00F44AF8"/>
    <w:rsid w:val="00F461AC"/>
    <w:rsid w:val="00F63671"/>
    <w:rsid w:val="00F85767"/>
    <w:rsid w:val="00FA16F2"/>
    <w:rsid w:val="00FA4B8D"/>
    <w:rsid w:val="00FA6CFF"/>
    <w:rsid w:val="00FB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6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6E39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DF6E39"/>
    <w:rPr>
      <w:rFonts w:ascii="Arial" w:eastAsia="Arial" w:hAnsi="Arial" w:cs="Arial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DF6E39"/>
    <w:pPr>
      <w:ind w:left="720"/>
      <w:contextualSpacing/>
    </w:pPr>
  </w:style>
  <w:style w:type="paragraph" w:styleId="a4">
    <w:name w:val="Revision"/>
    <w:hidden/>
    <w:uiPriority w:val="99"/>
    <w:semiHidden/>
    <w:rsid w:val="00AB686B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B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6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6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24B2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6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4B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D0C73-F9CD-490E-B776-F5E34118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SMA</cp:lastModifiedBy>
  <cp:revision>2</cp:revision>
  <cp:lastPrinted>2020-08-29T05:21:00Z</cp:lastPrinted>
  <dcterms:created xsi:type="dcterms:W3CDTF">2022-08-25T08:35:00Z</dcterms:created>
  <dcterms:modified xsi:type="dcterms:W3CDTF">2022-08-25T08:35:00Z</dcterms:modified>
</cp:coreProperties>
</file>