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F0" w:rsidRDefault="009A27F0" w:rsidP="009A27F0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9A27F0" w:rsidTr="009A27F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27F0" w:rsidRPr="009A27F0" w:rsidRDefault="009A27F0" w:rsidP="009A2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F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A27F0" w:rsidRDefault="009A27F0" w:rsidP="009A27F0">
            <w:pPr>
              <w:spacing w:after="0"/>
              <w:jc w:val="center"/>
              <w:rPr>
                <w:sz w:val="40"/>
                <w:szCs w:val="40"/>
              </w:rPr>
            </w:pPr>
            <w:r w:rsidRPr="009A27F0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9A27F0" w:rsidRPr="009A27F0" w:rsidTr="009A27F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27F0" w:rsidRPr="009A27F0" w:rsidRDefault="009A27F0" w:rsidP="00CB39E1">
            <w:pPr>
              <w:rPr>
                <w:rFonts w:ascii="Times New Roman" w:hAnsi="Times New Roman" w:cs="Times New Roman"/>
                <w:sz w:val="20"/>
              </w:rPr>
            </w:pPr>
            <w:r w:rsidRPr="009A27F0">
              <w:rPr>
                <w:rFonts w:ascii="Times New Roman" w:hAnsi="Times New Roman" w:cs="Times New Roman"/>
                <w:sz w:val="28"/>
              </w:rPr>
              <w:t>«</w:t>
            </w:r>
            <w:r w:rsidR="00CB39E1">
              <w:rPr>
                <w:rFonts w:ascii="Times New Roman" w:hAnsi="Times New Roman" w:cs="Times New Roman"/>
                <w:sz w:val="28"/>
                <w:u w:val="single"/>
              </w:rPr>
              <w:t>27</w:t>
            </w:r>
            <w:r w:rsidRPr="009A27F0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CB39E1">
              <w:rPr>
                <w:rFonts w:ascii="Times New Roman" w:hAnsi="Times New Roman" w:cs="Times New Roman"/>
                <w:sz w:val="28"/>
                <w:u w:val="single"/>
              </w:rPr>
              <w:t>декабря</w:t>
            </w:r>
            <w:r w:rsidRPr="009A27F0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6351A0">
              <w:rPr>
                <w:rFonts w:ascii="Times New Roman" w:hAnsi="Times New Roman" w:cs="Times New Roman"/>
                <w:sz w:val="28"/>
              </w:rPr>
              <w:t>1</w:t>
            </w:r>
            <w:r w:rsidRPr="009A27F0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27F0" w:rsidRPr="009A27F0" w:rsidRDefault="009A27F0" w:rsidP="00CB39E1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9A27F0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CB39E1">
              <w:rPr>
                <w:rFonts w:ascii="Times New Roman" w:hAnsi="Times New Roman" w:cs="Times New Roman"/>
                <w:sz w:val="28"/>
                <w:u w:val="single"/>
              </w:rPr>
              <w:t>511-п</w:t>
            </w:r>
          </w:p>
        </w:tc>
      </w:tr>
      <w:tr w:rsidR="009A27F0" w:rsidRPr="009A27F0" w:rsidTr="009A27F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27F0" w:rsidRPr="009A27F0" w:rsidRDefault="009A27F0" w:rsidP="009A27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A27F0">
              <w:rPr>
                <w:rFonts w:ascii="Times New Roman" w:hAnsi="Times New Roman" w:cs="Times New Roman"/>
              </w:rPr>
              <w:t>гп</w:t>
            </w:r>
            <w:proofErr w:type="spellEnd"/>
            <w:r w:rsidRPr="009A27F0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9A27F0" w:rsidRPr="009A27F0" w:rsidRDefault="009A27F0" w:rsidP="009A27F0">
      <w:pPr>
        <w:jc w:val="center"/>
        <w:rPr>
          <w:rFonts w:ascii="Times New Roman" w:hAnsi="Times New Roman" w:cs="Times New Roman"/>
        </w:rPr>
      </w:pPr>
    </w:p>
    <w:p w:rsidR="009A27F0" w:rsidRDefault="009A27F0" w:rsidP="005A62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7F0">
        <w:rPr>
          <w:rFonts w:ascii="Times New Roman" w:hAnsi="Times New Roman" w:cs="Times New Roman"/>
          <w:b/>
          <w:sz w:val="28"/>
          <w:szCs w:val="28"/>
        </w:rPr>
        <w:t xml:space="preserve">Об утверждении лимитов </w:t>
      </w:r>
      <w:r>
        <w:rPr>
          <w:rFonts w:ascii="Times New Roman" w:hAnsi="Times New Roman" w:cs="Times New Roman"/>
          <w:b/>
          <w:sz w:val="28"/>
          <w:szCs w:val="28"/>
        </w:rPr>
        <w:t>потребления энергетических ресурсов, установленны</w:t>
      </w:r>
      <w:r w:rsidR="00332937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9A27F0">
        <w:rPr>
          <w:rFonts w:ascii="Times New Roman" w:hAnsi="Times New Roman" w:cs="Times New Roman"/>
          <w:b/>
          <w:sz w:val="28"/>
          <w:szCs w:val="28"/>
        </w:rPr>
        <w:t>муниципальны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9A27F0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9A27F0">
        <w:rPr>
          <w:rFonts w:ascii="Times New Roman" w:hAnsi="Times New Roman" w:cs="Times New Roman"/>
          <w:b/>
          <w:sz w:val="28"/>
          <w:szCs w:val="28"/>
        </w:rPr>
        <w:t>Северо-Енисейского района на 202</w:t>
      </w:r>
      <w:r w:rsidR="006351A0">
        <w:rPr>
          <w:rFonts w:ascii="Times New Roman" w:hAnsi="Times New Roman" w:cs="Times New Roman"/>
          <w:b/>
          <w:sz w:val="28"/>
          <w:szCs w:val="28"/>
        </w:rPr>
        <w:t>2</w:t>
      </w:r>
      <w:r w:rsidRPr="009A27F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C1C4A" w:rsidRPr="009A27F0" w:rsidRDefault="00FC1C4A" w:rsidP="005A62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7F0" w:rsidRPr="009A27F0" w:rsidRDefault="009A27F0" w:rsidP="002B48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7F0">
        <w:rPr>
          <w:rFonts w:ascii="Times New Roman" w:hAnsi="Times New Roman" w:cs="Times New Roman"/>
          <w:sz w:val="28"/>
          <w:szCs w:val="28"/>
        </w:rPr>
        <w:t xml:space="preserve">В целях определения лимитов </w:t>
      </w:r>
      <w:r>
        <w:rPr>
          <w:rFonts w:ascii="Times New Roman" w:hAnsi="Times New Roman" w:cs="Times New Roman"/>
          <w:sz w:val="28"/>
          <w:szCs w:val="28"/>
        </w:rPr>
        <w:t>потребления энергетических ресурсов</w:t>
      </w:r>
      <w:r w:rsidRPr="009A27F0">
        <w:rPr>
          <w:rFonts w:ascii="Times New Roman" w:hAnsi="Times New Roman" w:cs="Times New Roman"/>
          <w:sz w:val="28"/>
          <w:szCs w:val="28"/>
        </w:rPr>
        <w:t xml:space="preserve"> муниципальным учреждениям Северо-Енисейского района, на основании постановления Правительства Российской Федерации от 14.07.2008 года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комплекса», </w:t>
      </w:r>
      <w:r>
        <w:rPr>
          <w:rFonts w:ascii="Times New Roman" w:hAnsi="Times New Roman" w:cs="Times New Roman"/>
          <w:sz w:val="28"/>
          <w:szCs w:val="28"/>
        </w:rPr>
        <w:t>в соответствии с распоряжением администрации Северо-Енисейского района от 30.09.2020 №</w:t>
      </w:r>
      <w:r w:rsidR="002B4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1844-р</w:t>
      </w:r>
      <w:r w:rsidR="002B48DD">
        <w:rPr>
          <w:rFonts w:ascii="Times New Roman" w:hAnsi="Times New Roman" w:cs="Times New Roman"/>
          <w:sz w:val="28"/>
          <w:szCs w:val="28"/>
        </w:rPr>
        <w:t xml:space="preserve"> </w:t>
      </w:r>
      <w:r w:rsidR="002B48DD" w:rsidRPr="002B48DD">
        <w:rPr>
          <w:rFonts w:ascii="Times New Roman" w:hAnsi="Times New Roman" w:cs="Times New Roman"/>
          <w:sz w:val="28"/>
          <w:szCs w:val="28"/>
        </w:rPr>
        <w:t>«Об установлении для муниципальных учреждений, находящихся в ведении администрации района целевого уровня</w:t>
      </w:r>
      <w:proofErr w:type="gramEnd"/>
      <w:r w:rsidR="002B48DD" w:rsidRPr="002B48DD">
        <w:rPr>
          <w:rFonts w:ascii="Times New Roman" w:hAnsi="Times New Roman" w:cs="Times New Roman"/>
          <w:sz w:val="28"/>
          <w:szCs w:val="28"/>
        </w:rPr>
        <w:t xml:space="preserve"> снижения суммарного объема потребляемых ими энергетических ресурсов на период 2021-2023 годов»</w:t>
      </w:r>
      <w:r w:rsidR="004A56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7F0">
        <w:rPr>
          <w:rFonts w:ascii="Times New Roman" w:hAnsi="Times New Roman" w:cs="Times New Roman"/>
          <w:sz w:val="28"/>
          <w:szCs w:val="28"/>
        </w:rPr>
        <w:t xml:space="preserve">руководствуясь статьей 34 Устава Северо-Енисейского района, </w:t>
      </w:r>
      <w:r w:rsidRPr="005A627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A27F0" w:rsidRPr="009A27F0" w:rsidRDefault="009A27F0" w:rsidP="002B48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7F0">
        <w:rPr>
          <w:rFonts w:ascii="Times New Roman" w:hAnsi="Times New Roman" w:cs="Times New Roman"/>
          <w:sz w:val="28"/>
          <w:szCs w:val="28"/>
        </w:rPr>
        <w:t xml:space="preserve">1. Утвердить лимиты </w:t>
      </w:r>
      <w:r w:rsidR="004A56C2">
        <w:rPr>
          <w:rFonts w:ascii="Times New Roman" w:hAnsi="Times New Roman" w:cs="Times New Roman"/>
          <w:sz w:val="28"/>
          <w:szCs w:val="28"/>
        </w:rPr>
        <w:t xml:space="preserve">потребления энергетических ресурсов для муниципальных учреждений Северо-Енисейского района </w:t>
      </w:r>
      <w:r w:rsidRPr="009A27F0">
        <w:rPr>
          <w:rFonts w:ascii="Times New Roman" w:hAnsi="Times New Roman" w:cs="Times New Roman"/>
          <w:sz w:val="28"/>
          <w:szCs w:val="28"/>
        </w:rPr>
        <w:t>на 202</w:t>
      </w:r>
      <w:r w:rsidR="00A76BE8">
        <w:rPr>
          <w:rFonts w:ascii="Times New Roman" w:hAnsi="Times New Roman" w:cs="Times New Roman"/>
          <w:sz w:val="28"/>
          <w:szCs w:val="28"/>
        </w:rPr>
        <w:t>2</w:t>
      </w:r>
      <w:r w:rsidRPr="009A27F0">
        <w:rPr>
          <w:rFonts w:ascii="Times New Roman" w:hAnsi="Times New Roman" w:cs="Times New Roman"/>
          <w:sz w:val="28"/>
          <w:szCs w:val="28"/>
        </w:rPr>
        <w:t xml:space="preserve"> год согласно приложению к настоящему постановлению.</w:t>
      </w:r>
    </w:p>
    <w:p w:rsidR="009A27F0" w:rsidRPr="009A27F0" w:rsidRDefault="009A27F0" w:rsidP="002B48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7F0">
        <w:rPr>
          <w:rFonts w:ascii="Times New Roman" w:hAnsi="Times New Roman" w:cs="Times New Roman"/>
          <w:sz w:val="28"/>
          <w:szCs w:val="28"/>
        </w:rPr>
        <w:t xml:space="preserve">2. Муниципальным учреждениям Северо-Енисейского района обеспечить доведение лимитов </w:t>
      </w:r>
      <w:r w:rsidR="004A56C2">
        <w:rPr>
          <w:rFonts w:ascii="Times New Roman" w:hAnsi="Times New Roman" w:cs="Times New Roman"/>
          <w:sz w:val="28"/>
          <w:szCs w:val="28"/>
        </w:rPr>
        <w:t xml:space="preserve">потребления энергетических ресурсов </w:t>
      </w:r>
      <w:r w:rsidRPr="009A27F0">
        <w:rPr>
          <w:rFonts w:ascii="Times New Roman" w:hAnsi="Times New Roman" w:cs="Times New Roman"/>
          <w:sz w:val="28"/>
          <w:szCs w:val="28"/>
        </w:rPr>
        <w:t xml:space="preserve">до каждого подведомственного подразделения и осуществлять </w:t>
      </w:r>
      <w:proofErr w:type="gramStart"/>
      <w:r w:rsidRPr="009A27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27F0">
        <w:rPr>
          <w:rFonts w:ascii="Times New Roman" w:hAnsi="Times New Roman" w:cs="Times New Roman"/>
          <w:sz w:val="28"/>
          <w:szCs w:val="28"/>
        </w:rPr>
        <w:t xml:space="preserve"> их соблюдением.</w:t>
      </w:r>
    </w:p>
    <w:p w:rsidR="009A27F0" w:rsidRPr="009A27F0" w:rsidRDefault="009A27F0" w:rsidP="005A627F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7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A27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27F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района по эконо</w:t>
      </w:r>
      <w:r w:rsidR="002B48DD">
        <w:rPr>
          <w:rFonts w:ascii="Times New Roman" w:hAnsi="Times New Roman" w:cs="Times New Roman"/>
          <w:sz w:val="28"/>
          <w:szCs w:val="28"/>
        </w:rPr>
        <w:t>мике, анализу и прогнозированию.</w:t>
      </w:r>
    </w:p>
    <w:p w:rsidR="009A27F0" w:rsidRPr="009A27F0" w:rsidRDefault="009A27F0" w:rsidP="005A627F">
      <w:pPr>
        <w:pStyle w:val="ConsPlusTitle"/>
        <w:ind w:firstLine="567"/>
        <w:jc w:val="both"/>
        <w:rPr>
          <w:b w:val="0"/>
        </w:rPr>
      </w:pPr>
      <w:r w:rsidRPr="009A27F0">
        <w:rPr>
          <w:b w:val="0"/>
        </w:rPr>
        <w:t>4.</w:t>
      </w:r>
      <w:r w:rsidRPr="009A27F0">
        <w:t xml:space="preserve"> </w:t>
      </w:r>
      <w:r w:rsidRPr="009A27F0">
        <w:rPr>
          <w:b w:val="0"/>
        </w:rPr>
        <w:t xml:space="preserve">Настоящее постановление вступает в силу со дня </w:t>
      </w:r>
      <w:r w:rsidR="005A627F">
        <w:rPr>
          <w:b w:val="0"/>
        </w:rPr>
        <w:t xml:space="preserve">подписания, подлежит </w:t>
      </w:r>
      <w:r w:rsidRPr="009A27F0">
        <w:rPr>
          <w:b w:val="0"/>
        </w:rPr>
        <w:t>опубликовани</w:t>
      </w:r>
      <w:r w:rsidR="005A627F">
        <w:rPr>
          <w:b w:val="0"/>
        </w:rPr>
        <w:t>ю</w:t>
      </w:r>
      <w:r w:rsidRPr="009A27F0">
        <w:rPr>
          <w:b w:val="0"/>
        </w:rPr>
        <w:t xml:space="preserve"> в газете «Северо-Енисейский </w:t>
      </w:r>
      <w:r w:rsidR="005A627F">
        <w:rPr>
          <w:b w:val="0"/>
        </w:rPr>
        <w:t>в</w:t>
      </w:r>
      <w:r w:rsidRPr="009A27F0">
        <w:rPr>
          <w:b w:val="0"/>
        </w:rPr>
        <w:t xml:space="preserve">естник», размещению на официальном сайте Северо-Енисейского района </w:t>
      </w:r>
      <w:r w:rsidR="005A627F">
        <w:rPr>
          <w:b w:val="0"/>
        </w:rPr>
        <w:t>(</w:t>
      </w:r>
      <w:hyperlink r:id="rId6" w:history="1">
        <w:r w:rsidRPr="009A27F0">
          <w:rPr>
            <w:rStyle w:val="a5"/>
            <w:b w:val="0"/>
            <w:color w:val="auto"/>
            <w:u w:val="none"/>
            <w:lang w:val="en-US"/>
          </w:rPr>
          <w:t>www</w:t>
        </w:r>
        <w:r w:rsidRPr="009A27F0">
          <w:rPr>
            <w:rStyle w:val="a5"/>
            <w:b w:val="0"/>
            <w:color w:val="auto"/>
            <w:u w:val="none"/>
          </w:rPr>
          <w:t>.</w:t>
        </w:r>
        <w:r w:rsidRPr="009A27F0">
          <w:rPr>
            <w:rStyle w:val="a5"/>
            <w:b w:val="0"/>
            <w:color w:val="auto"/>
            <w:u w:val="none"/>
            <w:lang w:val="en-US"/>
          </w:rPr>
          <w:t>admse</w:t>
        </w:r>
        <w:r w:rsidRPr="009A27F0">
          <w:rPr>
            <w:rStyle w:val="a5"/>
            <w:b w:val="0"/>
            <w:color w:val="auto"/>
            <w:u w:val="none"/>
          </w:rPr>
          <w:t>.</w:t>
        </w:r>
        <w:proofErr w:type="spellStart"/>
        <w:r w:rsidRPr="009A27F0">
          <w:rPr>
            <w:rStyle w:val="a5"/>
            <w:b w:val="0"/>
            <w:color w:val="auto"/>
            <w:u w:val="none"/>
            <w:lang w:val="en-US"/>
          </w:rPr>
          <w:t>ru</w:t>
        </w:r>
        <w:proofErr w:type="spellEnd"/>
      </w:hyperlink>
      <w:r w:rsidR="005A627F">
        <w:t>)</w:t>
      </w:r>
      <w:r w:rsidRPr="009A27F0">
        <w:rPr>
          <w:b w:val="0"/>
        </w:rPr>
        <w:t xml:space="preserve"> </w:t>
      </w:r>
      <w:r w:rsidR="002B48DD">
        <w:rPr>
          <w:b w:val="0"/>
        </w:rPr>
        <w:t xml:space="preserve">в информационно-телекоммуникационной сети Интернет </w:t>
      </w:r>
      <w:r w:rsidRPr="009A27F0">
        <w:rPr>
          <w:b w:val="0"/>
        </w:rPr>
        <w:t>и применяется к правоотношениям, возникшим с 01.01.202</w:t>
      </w:r>
      <w:r w:rsidR="00A76BE8">
        <w:rPr>
          <w:b w:val="0"/>
        </w:rPr>
        <w:t>2</w:t>
      </w:r>
      <w:r w:rsidRPr="009A27F0">
        <w:rPr>
          <w:b w:val="0"/>
        </w:rPr>
        <w:t>.</w:t>
      </w:r>
    </w:p>
    <w:p w:rsidR="009A27F0" w:rsidRPr="009A27F0" w:rsidRDefault="009A27F0" w:rsidP="005A627F">
      <w:pPr>
        <w:pStyle w:val="ConsPlusTitle"/>
        <w:ind w:firstLine="567"/>
        <w:jc w:val="both"/>
      </w:pPr>
    </w:p>
    <w:p w:rsidR="009A27F0" w:rsidRDefault="009A27F0" w:rsidP="005A62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7F0" w:rsidRPr="005A627F" w:rsidRDefault="009A27F0" w:rsidP="005A627F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A27F0" w:rsidRPr="005A627F" w:rsidSect="004A56C2">
          <w:pgSz w:w="11906" w:h="16838"/>
          <w:pgMar w:top="1134" w:right="851" w:bottom="244" w:left="1418" w:header="709" w:footer="709" w:gutter="0"/>
          <w:cols w:space="708"/>
          <w:docGrid w:linePitch="360"/>
        </w:sectPr>
      </w:pPr>
      <w:r w:rsidRPr="009A27F0">
        <w:rPr>
          <w:rFonts w:ascii="Times New Roman" w:hAnsi="Times New Roman" w:cs="Times New Roman"/>
          <w:sz w:val="28"/>
          <w:szCs w:val="28"/>
        </w:rPr>
        <w:t>Глав</w:t>
      </w:r>
      <w:r w:rsidR="005A627F">
        <w:rPr>
          <w:rFonts w:ascii="Times New Roman" w:hAnsi="Times New Roman" w:cs="Times New Roman"/>
          <w:sz w:val="28"/>
          <w:szCs w:val="28"/>
        </w:rPr>
        <w:t>а</w:t>
      </w:r>
      <w:r w:rsidRPr="009A27F0">
        <w:rPr>
          <w:rFonts w:ascii="Times New Roman" w:hAnsi="Times New Roman" w:cs="Times New Roman"/>
          <w:sz w:val="28"/>
          <w:szCs w:val="28"/>
        </w:rPr>
        <w:t xml:space="preserve"> Северо-Енисейского района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А. Н. Рябцев</w:t>
      </w:r>
    </w:p>
    <w:p w:rsidR="00333859" w:rsidRDefault="00333859" w:rsidP="003338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333859" w:rsidRDefault="00333859" w:rsidP="003338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333859" w:rsidRDefault="00333859" w:rsidP="003338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33859" w:rsidRDefault="00333859" w:rsidP="003338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t xml:space="preserve">от </w:t>
      </w:r>
      <w:r w:rsidR="00CB39E1">
        <w:rPr>
          <w:rFonts w:ascii="Times New Roman" w:hAnsi="Times New Roman" w:cs="Times New Roman"/>
          <w:sz w:val="24"/>
          <w:szCs w:val="24"/>
          <w:u w:val="single"/>
        </w:rPr>
        <w:t>27.12.2021</w:t>
      </w:r>
      <w:r w:rsidR="005A627F">
        <w:rPr>
          <w:rFonts w:ascii="Times New Roman" w:hAnsi="Times New Roman" w:cs="Times New Roman"/>
          <w:sz w:val="24"/>
          <w:szCs w:val="24"/>
        </w:rPr>
        <w:t xml:space="preserve">  № </w:t>
      </w:r>
      <w:r w:rsidR="00CB39E1">
        <w:rPr>
          <w:rFonts w:ascii="Times New Roman" w:hAnsi="Times New Roman" w:cs="Times New Roman"/>
          <w:sz w:val="24"/>
          <w:szCs w:val="24"/>
          <w:u w:val="single"/>
        </w:rPr>
        <w:t>511-п</w:t>
      </w:r>
    </w:p>
    <w:p w:rsidR="00114CA2" w:rsidRDefault="00114CA2" w:rsidP="00333859">
      <w:pPr>
        <w:tabs>
          <w:tab w:val="left" w:pos="56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3859" w:rsidRDefault="00333859" w:rsidP="00E20817">
      <w:pPr>
        <w:tabs>
          <w:tab w:val="left" w:pos="56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Лимиты потребления энергетических ресурсов, </w:t>
      </w:r>
    </w:p>
    <w:p w:rsidR="00333859" w:rsidRDefault="00333859" w:rsidP="00E20817">
      <w:pPr>
        <w:tabs>
          <w:tab w:val="left" w:pos="56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установленные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муниципальных учреждений </w:t>
      </w:r>
    </w:p>
    <w:p w:rsidR="00C50BF8" w:rsidRDefault="00333859" w:rsidP="00E20817">
      <w:pPr>
        <w:tabs>
          <w:tab w:val="left" w:pos="56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Северо-Енисейского района на 202</w:t>
      </w:r>
      <w:r w:rsidR="00A76B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33859" w:rsidRDefault="00333859" w:rsidP="00333859">
      <w:pPr>
        <w:tabs>
          <w:tab w:val="left" w:pos="56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797"/>
        <w:gridCol w:w="5832"/>
        <w:gridCol w:w="1076"/>
        <w:gridCol w:w="1181"/>
        <w:gridCol w:w="1566"/>
        <w:gridCol w:w="2981"/>
        <w:gridCol w:w="1701"/>
      </w:tblGrid>
      <w:tr w:rsidR="00430AD5" w:rsidTr="008C2E22">
        <w:tc>
          <w:tcPr>
            <w:tcW w:w="797" w:type="dxa"/>
          </w:tcPr>
          <w:p w:rsidR="00430AD5" w:rsidRPr="00333859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59">
              <w:rPr>
                <w:rFonts w:ascii="Times New Roman" w:hAnsi="Times New Roman" w:cs="Times New Roman"/>
                <w:sz w:val="20"/>
                <w:szCs w:val="20"/>
              </w:rPr>
              <w:t xml:space="preserve">№, </w:t>
            </w:r>
            <w:proofErr w:type="spellStart"/>
            <w:proofErr w:type="gramStart"/>
            <w:r w:rsidRPr="0033385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3385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3385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32" w:type="dxa"/>
          </w:tcPr>
          <w:p w:rsidR="00430AD5" w:rsidRPr="00333859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59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076" w:type="dxa"/>
          </w:tcPr>
          <w:p w:rsidR="00430AD5" w:rsidRPr="00333859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Тепловая энергия, Гкал</w:t>
            </w:r>
          </w:p>
        </w:tc>
        <w:tc>
          <w:tcPr>
            <w:tcW w:w="1181" w:type="dxa"/>
          </w:tcPr>
          <w:p w:rsidR="00430AD5" w:rsidRPr="00333859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Холодная вода,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1566" w:type="dxa"/>
          </w:tcPr>
          <w:p w:rsidR="00430AD5" w:rsidRPr="00333859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2981" w:type="dxa"/>
          </w:tcPr>
          <w:p w:rsidR="00430AD5" w:rsidRPr="00430AD5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Организация-поставщик электрической энергии</w:t>
            </w:r>
          </w:p>
        </w:tc>
        <w:tc>
          <w:tcPr>
            <w:tcW w:w="1701" w:type="dxa"/>
          </w:tcPr>
          <w:p w:rsidR="00430AD5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Электрическая энергия,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30AD5" w:rsidTr="008C2E22">
        <w:tc>
          <w:tcPr>
            <w:tcW w:w="15134" w:type="dxa"/>
            <w:gridSpan w:val="7"/>
          </w:tcPr>
          <w:p w:rsidR="00430AD5" w:rsidRPr="00030A27" w:rsidRDefault="00430AD5" w:rsidP="00430AD5">
            <w:pPr>
              <w:pStyle w:val="a4"/>
              <w:numPr>
                <w:ilvl w:val="0"/>
                <w:numId w:val="4"/>
              </w:num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0A27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 сферы образования</w:t>
            </w:r>
          </w:p>
        </w:tc>
      </w:tr>
      <w:tr w:rsidR="00430AD5" w:rsidTr="008C2E22">
        <w:tc>
          <w:tcPr>
            <w:tcW w:w="797" w:type="dxa"/>
          </w:tcPr>
          <w:p w:rsidR="00430AD5" w:rsidRPr="00134A59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A59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832" w:type="dxa"/>
          </w:tcPr>
          <w:p w:rsidR="00430AD5" w:rsidRPr="00134A59" w:rsidRDefault="00430AD5" w:rsidP="003314EA">
            <w:pPr>
              <w:ind w:lef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134A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076" w:type="dxa"/>
            <w:vAlign w:val="center"/>
          </w:tcPr>
          <w:p w:rsidR="00430AD5" w:rsidRPr="00134A59" w:rsidRDefault="00430AD5" w:rsidP="00A76BE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A59">
              <w:rPr>
                <w:rFonts w:ascii="Times New Roman" w:hAnsi="Times New Roman" w:cs="Times New Roman"/>
                <w:sz w:val="20"/>
                <w:szCs w:val="20"/>
              </w:rPr>
              <w:t>418,</w:t>
            </w:r>
            <w:r w:rsidR="00A76BE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81" w:type="dxa"/>
            <w:vAlign w:val="center"/>
          </w:tcPr>
          <w:p w:rsidR="00430AD5" w:rsidRPr="00134A59" w:rsidRDefault="00430AD5" w:rsidP="008C2E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660,950</w:t>
            </w:r>
          </w:p>
        </w:tc>
        <w:tc>
          <w:tcPr>
            <w:tcW w:w="1566" w:type="dxa"/>
            <w:vAlign w:val="center"/>
          </w:tcPr>
          <w:p w:rsidR="00430AD5" w:rsidRPr="00134A59" w:rsidRDefault="00430AD5" w:rsidP="008C2E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492,910</w:t>
            </w:r>
          </w:p>
        </w:tc>
        <w:tc>
          <w:tcPr>
            <w:tcW w:w="2981" w:type="dxa"/>
            <w:vAlign w:val="center"/>
          </w:tcPr>
          <w:p w:rsidR="00430AD5" w:rsidRPr="00430AD5" w:rsidRDefault="00430AD5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30AD5" w:rsidRPr="00134A59" w:rsidRDefault="00430AD5" w:rsidP="00A76BE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</w:t>
            </w:r>
            <w:r w:rsidR="00A76BE8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30AD5" w:rsidTr="008C2E22">
        <w:tc>
          <w:tcPr>
            <w:tcW w:w="797" w:type="dxa"/>
          </w:tcPr>
          <w:p w:rsidR="00430AD5" w:rsidRPr="00E27CD6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832" w:type="dxa"/>
          </w:tcPr>
          <w:p w:rsidR="00430AD5" w:rsidRPr="003314EA" w:rsidRDefault="00430AD5" w:rsidP="003314EA">
            <w:pPr>
              <w:ind w:lef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314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</w:tc>
        <w:tc>
          <w:tcPr>
            <w:tcW w:w="1076" w:type="dxa"/>
            <w:vAlign w:val="center"/>
          </w:tcPr>
          <w:p w:rsidR="00430AD5" w:rsidRPr="00134A59" w:rsidRDefault="00430AD5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238,140</w:t>
            </w:r>
          </w:p>
        </w:tc>
        <w:tc>
          <w:tcPr>
            <w:tcW w:w="1181" w:type="dxa"/>
            <w:vAlign w:val="center"/>
          </w:tcPr>
          <w:p w:rsidR="00430AD5" w:rsidRPr="00134A59" w:rsidRDefault="00A76BE8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1 151,900</w:t>
            </w:r>
          </w:p>
        </w:tc>
        <w:tc>
          <w:tcPr>
            <w:tcW w:w="1566" w:type="dxa"/>
            <w:vAlign w:val="center"/>
          </w:tcPr>
          <w:p w:rsidR="00430AD5" w:rsidRPr="00134A59" w:rsidRDefault="00A76BE8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1 151,900</w:t>
            </w:r>
          </w:p>
        </w:tc>
        <w:tc>
          <w:tcPr>
            <w:tcW w:w="2981" w:type="dxa"/>
            <w:vAlign w:val="center"/>
          </w:tcPr>
          <w:p w:rsidR="00430AD5" w:rsidRPr="00430AD5" w:rsidRDefault="00430AD5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30AD5" w:rsidRPr="00134A59" w:rsidRDefault="00A76BE8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45 202,00</w:t>
            </w:r>
          </w:p>
        </w:tc>
      </w:tr>
      <w:tr w:rsidR="00430AD5" w:rsidTr="008C2E22">
        <w:tc>
          <w:tcPr>
            <w:tcW w:w="797" w:type="dxa"/>
          </w:tcPr>
          <w:p w:rsidR="00430AD5" w:rsidRPr="00E27CD6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5832" w:type="dxa"/>
          </w:tcPr>
          <w:p w:rsidR="00430AD5" w:rsidRPr="003314EA" w:rsidRDefault="00430AD5" w:rsidP="003314EA">
            <w:pPr>
              <w:ind w:lef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314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</w:tc>
        <w:tc>
          <w:tcPr>
            <w:tcW w:w="1076" w:type="dxa"/>
            <w:vAlign w:val="center"/>
          </w:tcPr>
          <w:p w:rsidR="00430AD5" w:rsidRPr="00134A59" w:rsidRDefault="00A76BE8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338,773</w:t>
            </w:r>
          </w:p>
        </w:tc>
        <w:tc>
          <w:tcPr>
            <w:tcW w:w="1181" w:type="dxa"/>
            <w:vAlign w:val="center"/>
          </w:tcPr>
          <w:p w:rsidR="00430AD5" w:rsidRPr="00134A59" w:rsidRDefault="00A76BE8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3 931,200</w:t>
            </w:r>
          </w:p>
        </w:tc>
        <w:tc>
          <w:tcPr>
            <w:tcW w:w="1566" w:type="dxa"/>
            <w:vAlign w:val="center"/>
          </w:tcPr>
          <w:p w:rsidR="00430AD5" w:rsidRPr="00134A59" w:rsidRDefault="00A76BE8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3 931,200</w:t>
            </w:r>
          </w:p>
        </w:tc>
        <w:tc>
          <w:tcPr>
            <w:tcW w:w="2981" w:type="dxa"/>
            <w:vAlign w:val="center"/>
          </w:tcPr>
          <w:p w:rsidR="00430AD5" w:rsidRPr="00430AD5" w:rsidRDefault="00430AD5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30AD5" w:rsidRPr="00134A59" w:rsidRDefault="00A76BE8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54 870,00</w:t>
            </w:r>
          </w:p>
        </w:tc>
      </w:tr>
      <w:tr w:rsidR="00430AD5" w:rsidTr="008C2E22">
        <w:trPr>
          <w:trHeight w:val="378"/>
        </w:trPr>
        <w:tc>
          <w:tcPr>
            <w:tcW w:w="797" w:type="dxa"/>
          </w:tcPr>
          <w:p w:rsidR="00430AD5" w:rsidRPr="00E27CD6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5832" w:type="dxa"/>
          </w:tcPr>
          <w:p w:rsidR="00430AD5" w:rsidRDefault="00430AD5" w:rsidP="0033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1076" w:type="dxa"/>
            <w:vAlign w:val="center"/>
          </w:tcPr>
          <w:p w:rsidR="00430AD5" w:rsidRPr="00134A59" w:rsidRDefault="00A76BE8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393,914</w:t>
            </w:r>
          </w:p>
        </w:tc>
        <w:tc>
          <w:tcPr>
            <w:tcW w:w="1181" w:type="dxa"/>
            <w:vAlign w:val="center"/>
          </w:tcPr>
          <w:p w:rsidR="00430AD5" w:rsidRPr="00134A59" w:rsidRDefault="00430AD5" w:rsidP="00A76BE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6BE8">
              <w:rPr>
                <w:rFonts w:ascii="Times New Roman" w:hAnsi="Times New Roman" w:cs="Times New Roman"/>
                <w:sz w:val="20"/>
                <w:szCs w:val="20"/>
              </w:rPr>
              <w:t> 342,340</w:t>
            </w:r>
          </w:p>
        </w:tc>
        <w:tc>
          <w:tcPr>
            <w:tcW w:w="1566" w:type="dxa"/>
            <w:vAlign w:val="center"/>
          </w:tcPr>
          <w:p w:rsidR="00430AD5" w:rsidRPr="00134A59" w:rsidRDefault="00154722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2 342,340</w:t>
            </w:r>
          </w:p>
        </w:tc>
        <w:tc>
          <w:tcPr>
            <w:tcW w:w="2981" w:type="dxa"/>
            <w:vAlign w:val="center"/>
          </w:tcPr>
          <w:p w:rsidR="00430AD5" w:rsidRPr="00430AD5" w:rsidRDefault="00430AD5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30AD5" w:rsidRPr="00134A59" w:rsidRDefault="00430AD5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30AD5" w:rsidTr="008C2E22">
        <w:tc>
          <w:tcPr>
            <w:tcW w:w="797" w:type="dxa"/>
          </w:tcPr>
          <w:p w:rsidR="00430AD5" w:rsidRPr="00E27CD6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5832" w:type="dxa"/>
          </w:tcPr>
          <w:p w:rsidR="00430AD5" w:rsidRDefault="00430AD5" w:rsidP="0033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</w:tc>
        <w:tc>
          <w:tcPr>
            <w:tcW w:w="1076" w:type="dxa"/>
            <w:vAlign w:val="center"/>
          </w:tcPr>
          <w:p w:rsidR="00430AD5" w:rsidRPr="00134A59" w:rsidRDefault="00430AD5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181" w:type="dxa"/>
            <w:vAlign w:val="center"/>
          </w:tcPr>
          <w:p w:rsidR="00430AD5" w:rsidRPr="00134A59" w:rsidRDefault="00430AD5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 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6" w:type="dxa"/>
            <w:vAlign w:val="center"/>
          </w:tcPr>
          <w:p w:rsidR="00430AD5" w:rsidRPr="00134A59" w:rsidRDefault="00154722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2 003,120</w:t>
            </w:r>
          </w:p>
        </w:tc>
        <w:tc>
          <w:tcPr>
            <w:tcW w:w="2981" w:type="dxa"/>
            <w:vAlign w:val="center"/>
          </w:tcPr>
          <w:p w:rsidR="00430AD5" w:rsidRPr="00430AD5" w:rsidRDefault="00430AD5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30AD5" w:rsidRPr="00134A59" w:rsidRDefault="00154722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51 020,00</w:t>
            </w:r>
          </w:p>
        </w:tc>
      </w:tr>
      <w:tr w:rsidR="00430AD5" w:rsidTr="008C2E22">
        <w:tc>
          <w:tcPr>
            <w:tcW w:w="797" w:type="dxa"/>
          </w:tcPr>
          <w:p w:rsidR="00430AD5" w:rsidRPr="00E27CD6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5832" w:type="dxa"/>
          </w:tcPr>
          <w:p w:rsidR="00430AD5" w:rsidRDefault="00430AD5" w:rsidP="00E0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«Северо-Енисейский детский сад - ясли №8 «Иволга» имени </w:t>
            </w:r>
            <w:proofErr w:type="spellStart"/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Гайнутдиновой</w:t>
            </w:r>
            <w:proofErr w:type="spellEnd"/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Валентины </w:t>
            </w:r>
            <w:proofErr w:type="spellStart"/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Брониславовны</w:t>
            </w:r>
            <w:proofErr w:type="spellEnd"/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76" w:type="dxa"/>
            <w:vAlign w:val="center"/>
          </w:tcPr>
          <w:p w:rsidR="00430AD5" w:rsidRPr="00134A59" w:rsidRDefault="00430AD5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503,544</w:t>
            </w:r>
          </w:p>
        </w:tc>
        <w:tc>
          <w:tcPr>
            <w:tcW w:w="1181" w:type="dxa"/>
            <w:vAlign w:val="center"/>
          </w:tcPr>
          <w:p w:rsidR="00430AD5" w:rsidRPr="00134A59" w:rsidRDefault="00430AD5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1 518,260</w:t>
            </w:r>
          </w:p>
        </w:tc>
        <w:tc>
          <w:tcPr>
            <w:tcW w:w="1566" w:type="dxa"/>
            <w:vAlign w:val="center"/>
          </w:tcPr>
          <w:p w:rsidR="00430AD5" w:rsidRPr="00134A59" w:rsidRDefault="00430AD5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1 518,260</w:t>
            </w:r>
          </w:p>
        </w:tc>
        <w:tc>
          <w:tcPr>
            <w:tcW w:w="2981" w:type="dxa"/>
            <w:vAlign w:val="center"/>
          </w:tcPr>
          <w:p w:rsidR="00430AD5" w:rsidRPr="00430AD5" w:rsidRDefault="00430AD5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30AD5" w:rsidRPr="00134A59" w:rsidRDefault="00430AD5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184 851,00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5832" w:type="dxa"/>
          </w:tcPr>
          <w:p w:rsidR="00154722" w:rsidRDefault="00154722" w:rsidP="00E0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1076" w:type="dxa"/>
            <w:vAlign w:val="center"/>
          </w:tcPr>
          <w:p w:rsidR="00154722" w:rsidRPr="00134A59" w:rsidRDefault="00154722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1 329,600</w:t>
            </w:r>
          </w:p>
        </w:tc>
        <w:tc>
          <w:tcPr>
            <w:tcW w:w="1181" w:type="dxa"/>
            <w:vAlign w:val="center"/>
          </w:tcPr>
          <w:p w:rsidR="00154722" w:rsidRPr="00134A59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5 446,060</w:t>
            </w:r>
          </w:p>
        </w:tc>
        <w:tc>
          <w:tcPr>
            <w:tcW w:w="1566" w:type="dxa"/>
            <w:vAlign w:val="center"/>
          </w:tcPr>
          <w:p w:rsidR="00154722" w:rsidRPr="00134A59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5 446,060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134A59" w:rsidRDefault="00154722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132 820,00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5832" w:type="dxa"/>
          </w:tcPr>
          <w:p w:rsidR="00154722" w:rsidRDefault="00154722" w:rsidP="00E0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«Северо-Енисейская средняя общеобразовательная школа № 2»</w:t>
            </w:r>
          </w:p>
        </w:tc>
        <w:tc>
          <w:tcPr>
            <w:tcW w:w="1076" w:type="dxa"/>
            <w:vAlign w:val="center"/>
          </w:tcPr>
          <w:p w:rsidR="00154722" w:rsidRPr="00134A59" w:rsidRDefault="00154722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807,013</w:t>
            </w:r>
          </w:p>
        </w:tc>
        <w:tc>
          <w:tcPr>
            <w:tcW w:w="1181" w:type="dxa"/>
            <w:vAlign w:val="center"/>
          </w:tcPr>
          <w:p w:rsidR="00154722" w:rsidRPr="00134A59" w:rsidRDefault="00154722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3 414,070</w:t>
            </w:r>
          </w:p>
        </w:tc>
        <w:tc>
          <w:tcPr>
            <w:tcW w:w="1566" w:type="dxa"/>
            <w:vAlign w:val="center"/>
          </w:tcPr>
          <w:p w:rsidR="00154722" w:rsidRPr="00134A59" w:rsidRDefault="00154722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3 414,070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134A59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51 958,00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5832" w:type="dxa"/>
          </w:tcPr>
          <w:p w:rsidR="00154722" w:rsidRPr="00E016C4" w:rsidRDefault="00154722" w:rsidP="00E01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Тейская</w:t>
            </w:r>
            <w:proofErr w:type="spellEnd"/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3»</w:t>
            </w:r>
          </w:p>
        </w:tc>
        <w:tc>
          <w:tcPr>
            <w:tcW w:w="1076" w:type="dxa"/>
            <w:vAlign w:val="center"/>
          </w:tcPr>
          <w:p w:rsidR="00154722" w:rsidRPr="00134A59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923,017</w:t>
            </w:r>
          </w:p>
        </w:tc>
        <w:tc>
          <w:tcPr>
            <w:tcW w:w="1181" w:type="dxa"/>
            <w:vAlign w:val="center"/>
          </w:tcPr>
          <w:p w:rsidR="00154722" w:rsidRPr="00134A59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2 902,900</w:t>
            </w:r>
          </w:p>
        </w:tc>
        <w:tc>
          <w:tcPr>
            <w:tcW w:w="1566" w:type="dxa"/>
            <w:vAlign w:val="center"/>
          </w:tcPr>
          <w:p w:rsidR="00154722" w:rsidRPr="00134A59" w:rsidRDefault="00154722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134A59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56 620,00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5832" w:type="dxa"/>
          </w:tcPr>
          <w:p w:rsidR="00154722" w:rsidRPr="00A209C5" w:rsidRDefault="00154722" w:rsidP="00A20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A20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Брянковская</w:t>
            </w:r>
            <w:proofErr w:type="spellEnd"/>
            <w:r w:rsidRPr="00A20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1076" w:type="dxa"/>
            <w:vAlign w:val="center"/>
          </w:tcPr>
          <w:p w:rsidR="00154722" w:rsidRPr="00134A59" w:rsidRDefault="00154722" w:rsidP="00A209C5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866,190</w:t>
            </w:r>
          </w:p>
        </w:tc>
        <w:tc>
          <w:tcPr>
            <w:tcW w:w="1181" w:type="dxa"/>
            <w:vAlign w:val="center"/>
          </w:tcPr>
          <w:p w:rsidR="00154722" w:rsidRPr="00134A59" w:rsidRDefault="00154722" w:rsidP="00A209C5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2 209,450</w:t>
            </w:r>
          </w:p>
        </w:tc>
        <w:tc>
          <w:tcPr>
            <w:tcW w:w="1566" w:type="dxa"/>
            <w:vAlign w:val="center"/>
          </w:tcPr>
          <w:p w:rsidR="00154722" w:rsidRPr="00134A59" w:rsidRDefault="00154722" w:rsidP="00A209C5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134A59" w:rsidRDefault="00154722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51 745,00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5832" w:type="dxa"/>
          </w:tcPr>
          <w:p w:rsidR="00154722" w:rsidRDefault="00154722" w:rsidP="00A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A20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Новокаламинская</w:t>
            </w:r>
            <w:proofErr w:type="spellEnd"/>
            <w:r w:rsidRPr="00A20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6»</w:t>
            </w:r>
          </w:p>
        </w:tc>
        <w:tc>
          <w:tcPr>
            <w:tcW w:w="1076" w:type="dxa"/>
            <w:vAlign w:val="center"/>
          </w:tcPr>
          <w:p w:rsidR="00154722" w:rsidRPr="00134A59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593,811</w:t>
            </w:r>
          </w:p>
        </w:tc>
        <w:tc>
          <w:tcPr>
            <w:tcW w:w="1181" w:type="dxa"/>
            <w:vAlign w:val="center"/>
          </w:tcPr>
          <w:p w:rsidR="00154722" w:rsidRPr="00134A59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1 093,384</w:t>
            </w:r>
          </w:p>
        </w:tc>
        <w:tc>
          <w:tcPr>
            <w:tcW w:w="1566" w:type="dxa"/>
            <w:vAlign w:val="center"/>
          </w:tcPr>
          <w:p w:rsidR="00154722" w:rsidRPr="00134A59" w:rsidRDefault="00154722" w:rsidP="00A209C5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134A59" w:rsidRDefault="00154722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59 213,00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5832" w:type="dxa"/>
          </w:tcPr>
          <w:p w:rsidR="00154722" w:rsidRPr="00A3597D" w:rsidRDefault="00154722" w:rsidP="00A3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Вангашская</w:t>
            </w:r>
            <w:proofErr w:type="spellEnd"/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1076" w:type="dxa"/>
            <w:vAlign w:val="center"/>
          </w:tcPr>
          <w:p w:rsidR="00154722" w:rsidRPr="00134A59" w:rsidRDefault="00154722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358,760</w:t>
            </w:r>
          </w:p>
        </w:tc>
        <w:tc>
          <w:tcPr>
            <w:tcW w:w="1181" w:type="dxa"/>
            <w:vAlign w:val="center"/>
          </w:tcPr>
          <w:p w:rsidR="00154722" w:rsidRPr="00134A59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739,226</w:t>
            </w:r>
          </w:p>
        </w:tc>
        <w:tc>
          <w:tcPr>
            <w:tcW w:w="1566" w:type="dxa"/>
            <w:vAlign w:val="center"/>
          </w:tcPr>
          <w:p w:rsidR="00154722" w:rsidRPr="00134A59" w:rsidRDefault="00154722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134A59" w:rsidRDefault="00DD70CB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27 372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5832" w:type="dxa"/>
          </w:tcPr>
          <w:p w:rsidR="00154722" w:rsidRDefault="00154722" w:rsidP="00A35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Вельминская</w:t>
            </w:r>
            <w:proofErr w:type="spellEnd"/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1076" w:type="dxa"/>
            <w:vAlign w:val="center"/>
          </w:tcPr>
          <w:p w:rsidR="00154722" w:rsidRPr="00134A59" w:rsidRDefault="00154722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107,880</w:t>
            </w:r>
          </w:p>
        </w:tc>
        <w:tc>
          <w:tcPr>
            <w:tcW w:w="1181" w:type="dxa"/>
            <w:vAlign w:val="center"/>
          </w:tcPr>
          <w:p w:rsidR="00154722" w:rsidRPr="00134A59" w:rsidRDefault="00154722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158,920</w:t>
            </w:r>
          </w:p>
        </w:tc>
        <w:tc>
          <w:tcPr>
            <w:tcW w:w="1566" w:type="dxa"/>
            <w:vAlign w:val="center"/>
          </w:tcPr>
          <w:p w:rsidR="00154722" w:rsidRPr="00134A59" w:rsidRDefault="00154722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0F7"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МУП «УККР»</w:t>
            </w:r>
          </w:p>
        </w:tc>
        <w:tc>
          <w:tcPr>
            <w:tcW w:w="1701" w:type="dxa"/>
            <w:vAlign w:val="center"/>
          </w:tcPr>
          <w:p w:rsidR="00154722" w:rsidRPr="00134A59" w:rsidRDefault="00154722" w:rsidP="00DD70C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DD70CB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5832" w:type="dxa"/>
          </w:tcPr>
          <w:p w:rsidR="00154722" w:rsidRPr="00A3597D" w:rsidRDefault="00154722" w:rsidP="00A3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образовательное учреждение </w:t>
            </w:r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1076" w:type="dxa"/>
            <w:vAlign w:val="center"/>
          </w:tcPr>
          <w:p w:rsidR="00154722" w:rsidRPr="00134A59" w:rsidRDefault="00DD70CB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723,360</w:t>
            </w:r>
          </w:p>
        </w:tc>
        <w:tc>
          <w:tcPr>
            <w:tcW w:w="1181" w:type="dxa"/>
            <w:vAlign w:val="center"/>
          </w:tcPr>
          <w:p w:rsidR="00154722" w:rsidRPr="00134A59" w:rsidRDefault="00DD70CB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3 043,954</w:t>
            </w:r>
          </w:p>
        </w:tc>
        <w:tc>
          <w:tcPr>
            <w:tcW w:w="1566" w:type="dxa"/>
            <w:vAlign w:val="center"/>
          </w:tcPr>
          <w:p w:rsidR="00154722" w:rsidRPr="00134A59" w:rsidRDefault="00DD70CB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1 822,130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134A59" w:rsidRDefault="00DD70CB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166 880,00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1.15.</w:t>
            </w:r>
          </w:p>
        </w:tc>
        <w:tc>
          <w:tcPr>
            <w:tcW w:w="5832" w:type="dxa"/>
          </w:tcPr>
          <w:p w:rsidR="00154722" w:rsidRDefault="00154722" w:rsidP="00A35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1076" w:type="dxa"/>
            <w:vAlign w:val="center"/>
          </w:tcPr>
          <w:p w:rsidR="00154722" w:rsidRPr="00134A59" w:rsidRDefault="00154722" w:rsidP="00DD70C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D70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D70C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81" w:type="dxa"/>
            <w:vAlign w:val="center"/>
          </w:tcPr>
          <w:p w:rsidR="00154722" w:rsidRPr="00134A59" w:rsidRDefault="00DD70CB" w:rsidP="00AD454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1 244,500</w:t>
            </w:r>
          </w:p>
        </w:tc>
        <w:tc>
          <w:tcPr>
            <w:tcW w:w="1566" w:type="dxa"/>
            <w:vAlign w:val="center"/>
          </w:tcPr>
          <w:p w:rsidR="00154722" w:rsidRPr="00134A59" w:rsidRDefault="00DD70CB" w:rsidP="00AD454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1 244,500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430AD5" w:rsidRDefault="00DD70CB" w:rsidP="008C2E22">
            <w:pPr>
              <w:pStyle w:val="a4"/>
              <w:numPr>
                <w:ilvl w:val="0"/>
                <w:numId w:val="5"/>
              </w:numPr>
              <w:tabs>
                <w:tab w:val="left" w:pos="5684"/>
              </w:tabs>
              <w:ind w:left="317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  <w:r w:rsidR="00A54E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4722" w:rsidTr="008C2E22">
        <w:tc>
          <w:tcPr>
            <w:tcW w:w="15134" w:type="dxa"/>
            <w:gridSpan w:val="7"/>
          </w:tcPr>
          <w:p w:rsidR="00154722" w:rsidRPr="00430AD5" w:rsidRDefault="00154722" w:rsidP="00430AD5">
            <w:pPr>
              <w:pStyle w:val="a4"/>
              <w:numPr>
                <w:ilvl w:val="0"/>
                <w:numId w:val="4"/>
              </w:num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5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 сферы культуры</w:t>
            </w:r>
          </w:p>
        </w:tc>
      </w:tr>
      <w:tr w:rsidR="00154722" w:rsidRPr="00A54EB0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5832" w:type="dxa"/>
          </w:tcPr>
          <w:p w:rsidR="00154722" w:rsidRPr="00535256" w:rsidRDefault="00154722" w:rsidP="00535256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администрации Северо-Енисейского района,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ул. Фабричная, 3</w:t>
            </w:r>
          </w:p>
        </w:tc>
        <w:tc>
          <w:tcPr>
            <w:tcW w:w="1076" w:type="dxa"/>
            <w:vAlign w:val="center"/>
          </w:tcPr>
          <w:p w:rsidR="00154722" w:rsidRPr="00412DE1" w:rsidRDefault="00412DE1" w:rsidP="0053525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2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257,000</w:t>
            </w:r>
          </w:p>
        </w:tc>
        <w:tc>
          <w:tcPr>
            <w:tcW w:w="1181" w:type="dxa"/>
            <w:vAlign w:val="center"/>
          </w:tcPr>
          <w:p w:rsidR="00154722" w:rsidRPr="00535256" w:rsidRDefault="00782C51" w:rsidP="0053525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  <w:r w:rsidR="00BE28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6" w:type="dxa"/>
            <w:vAlign w:val="center"/>
          </w:tcPr>
          <w:p w:rsidR="00154722" w:rsidRPr="00535256" w:rsidRDefault="00782C51" w:rsidP="0053525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  <w:r w:rsidR="00BE28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412DE1" w:rsidRDefault="00154722" w:rsidP="00412DE1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2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12DE1" w:rsidRPr="00412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</w:t>
            </w:r>
            <w:r w:rsidRPr="00412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5832" w:type="dxa"/>
          </w:tcPr>
          <w:p w:rsidR="00154722" w:rsidRPr="00535256" w:rsidRDefault="00154722" w:rsidP="00430AD5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Северо-Енисейского района,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Северо-Енисейский, 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62</w:t>
            </w:r>
          </w:p>
        </w:tc>
        <w:tc>
          <w:tcPr>
            <w:tcW w:w="1076" w:type="dxa"/>
            <w:vAlign w:val="center"/>
          </w:tcPr>
          <w:p w:rsidR="00154722" w:rsidRPr="00535256" w:rsidRDefault="00154722" w:rsidP="0053525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157,090</w:t>
            </w:r>
          </w:p>
        </w:tc>
        <w:tc>
          <w:tcPr>
            <w:tcW w:w="1181" w:type="dxa"/>
            <w:vAlign w:val="center"/>
          </w:tcPr>
          <w:p w:rsidR="00154722" w:rsidRPr="00535256" w:rsidRDefault="00154722" w:rsidP="0053525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90,590</w:t>
            </w:r>
          </w:p>
        </w:tc>
        <w:tc>
          <w:tcPr>
            <w:tcW w:w="1566" w:type="dxa"/>
            <w:vAlign w:val="center"/>
          </w:tcPr>
          <w:p w:rsidR="00154722" w:rsidRPr="00535256" w:rsidRDefault="00154722" w:rsidP="0053525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90,590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535256" w:rsidRDefault="00A54EB0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18 345,00</w:t>
            </w:r>
          </w:p>
        </w:tc>
      </w:tr>
      <w:tr w:rsidR="00A54EB0" w:rsidTr="008C2E22">
        <w:tc>
          <w:tcPr>
            <w:tcW w:w="797" w:type="dxa"/>
          </w:tcPr>
          <w:p w:rsidR="00A54EB0" w:rsidRPr="00535256" w:rsidRDefault="00A54EB0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5832" w:type="dxa"/>
          </w:tcPr>
          <w:p w:rsidR="00A54EB0" w:rsidRPr="00535256" w:rsidRDefault="00A54EB0" w:rsidP="00535256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«Муниципальный музей истории золотодо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бычи Северо-Енисейского района»,                       </w:t>
            </w:r>
            <w:proofErr w:type="spellStart"/>
            <w:r w:rsidRPr="005352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гп</w:t>
            </w:r>
            <w:proofErr w:type="spellEnd"/>
            <w:r w:rsidRPr="005352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Северо-Енисейский, по ул. Ленина, 42 </w:t>
            </w:r>
            <w:proofErr w:type="spellStart"/>
            <w:r w:rsidRPr="005352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5352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61</w:t>
            </w:r>
          </w:p>
        </w:tc>
        <w:tc>
          <w:tcPr>
            <w:tcW w:w="1076" w:type="dxa"/>
            <w:vAlign w:val="center"/>
          </w:tcPr>
          <w:p w:rsidR="00A54EB0" w:rsidRPr="00535256" w:rsidRDefault="00A54EB0" w:rsidP="0053525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168,319</w:t>
            </w:r>
          </w:p>
        </w:tc>
        <w:tc>
          <w:tcPr>
            <w:tcW w:w="1181" w:type="dxa"/>
            <w:vAlign w:val="center"/>
          </w:tcPr>
          <w:p w:rsidR="00A54EB0" w:rsidRPr="00535256" w:rsidRDefault="00A54EB0" w:rsidP="00A54EB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27,760</w:t>
            </w:r>
          </w:p>
        </w:tc>
        <w:tc>
          <w:tcPr>
            <w:tcW w:w="1566" w:type="dxa"/>
            <w:vAlign w:val="center"/>
          </w:tcPr>
          <w:p w:rsidR="00A54EB0" w:rsidRPr="00535256" w:rsidRDefault="00A54EB0" w:rsidP="00A54EB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27,760</w:t>
            </w:r>
          </w:p>
        </w:tc>
        <w:tc>
          <w:tcPr>
            <w:tcW w:w="2981" w:type="dxa"/>
            <w:vAlign w:val="center"/>
          </w:tcPr>
          <w:p w:rsidR="00A54EB0" w:rsidRPr="00430AD5" w:rsidRDefault="00A54EB0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A54EB0" w:rsidRPr="00535256" w:rsidRDefault="00A54EB0" w:rsidP="00A54EB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5832" w:type="dxa"/>
          </w:tcPr>
          <w:p w:rsidR="00154722" w:rsidRPr="00967308" w:rsidRDefault="00154722" w:rsidP="00611BBF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библиотечная система Северо-Енисейского района»,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       Центральная районная библиотека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гп</w:t>
            </w:r>
            <w:proofErr w:type="spellEnd"/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Северо-Енисейский</w:t>
            </w:r>
            <w:proofErr w:type="gramEnd"/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ул. Ленина, 52</w:t>
            </w:r>
          </w:p>
        </w:tc>
        <w:tc>
          <w:tcPr>
            <w:tcW w:w="1076" w:type="dxa"/>
            <w:vMerge w:val="restart"/>
            <w:vAlign w:val="center"/>
          </w:tcPr>
          <w:p w:rsidR="00154722" w:rsidRPr="002077CB" w:rsidRDefault="002077CB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351,239</w:t>
            </w:r>
          </w:p>
        </w:tc>
        <w:tc>
          <w:tcPr>
            <w:tcW w:w="1181" w:type="dxa"/>
            <w:vAlign w:val="center"/>
          </w:tcPr>
          <w:p w:rsidR="00154722" w:rsidRPr="00535256" w:rsidRDefault="006E41BF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280,283</w:t>
            </w:r>
          </w:p>
        </w:tc>
        <w:tc>
          <w:tcPr>
            <w:tcW w:w="1566" w:type="dxa"/>
            <w:vAlign w:val="center"/>
          </w:tcPr>
          <w:p w:rsidR="00154722" w:rsidRPr="00535256" w:rsidRDefault="006E41BF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280,283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535256" w:rsidRDefault="006E41BF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18 900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2.4.1.</w:t>
            </w:r>
          </w:p>
        </w:tc>
        <w:tc>
          <w:tcPr>
            <w:tcW w:w="5832" w:type="dxa"/>
          </w:tcPr>
          <w:p w:rsidR="00154722" w:rsidRPr="00967308" w:rsidRDefault="00154722" w:rsidP="00611BBF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библиотечная система Северо-Енисейского района»,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библиотека «Истоки» 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Тея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Октябрьская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6" w:type="dxa"/>
            <w:vMerge/>
            <w:vAlign w:val="center"/>
          </w:tcPr>
          <w:p w:rsidR="00154722" w:rsidRDefault="00154722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154722" w:rsidRDefault="006E41BF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6,577</w:t>
            </w:r>
          </w:p>
        </w:tc>
        <w:tc>
          <w:tcPr>
            <w:tcW w:w="1566" w:type="dxa"/>
            <w:vAlign w:val="center"/>
          </w:tcPr>
          <w:p w:rsidR="00154722" w:rsidRDefault="00154722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Default="006E41BF" w:rsidP="006E41B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4 280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2.4.2.</w:t>
            </w:r>
          </w:p>
        </w:tc>
        <w:tc>
          <w:tcPr>
            <w:tcW w:w="5832" w:type="dxa"/>
          </w:tcPr>
          <w:p w:rsidR="00154722" w:rsidRPr="00967308" w:rsidRDefault="00154722" w:rsidP="008F28E1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библиотечная система Северо-Енисейского района»,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библиотека филиал №3 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Брянка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Школьная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6" w:type="dxa"/>
            <w:vMerge/>
            <w:vAlign w:val="center"/>
          </w:tcPr>
          <w:p w:rsidR="00154722" w:rsidRDefault="00154722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154722" w:rsidRDefault="00154722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4,200</w:t>
            </w:r>
          </w:p>
        </w:tc>
        <w:tc>
          <w:tcPr>
            <w:tcW w:w="1566" w:type="dxa"/>
            <w:vAlign w:val="center"/>
          </w:tcPr>
          <w:p w:rsidR="00154722" w:rsidRDefault="00154722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Default="006E41BF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6E41BF" w:rsidTr="008C2E22">
        <w:tc>
          <w:tcPr>
            <w:tcW w:w="797" w:type="dxa"/>
          </w:tcPr>
          <w:p w:rsidR="006E41BF" w:rsidRPr="00535256" w:rsidRDefault="006E41BF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5832" w:type="dxa"/>
          </w:tcPr>
          <w:p w:rsidR="006E41BF" w:rsidRPr="00066941" w:rsidRDefault="006E41BF" w:rsidP="0077735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669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РДК «Металлург», </w:t>
            </w:r>
            <w:proofErr w:type="spellStart"/>
            <w:r w:rsidRPr="000669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гп</w:t>
            </w:r>
            <w:proofErr w:type="spellEnd"/>
            <w:r w:rsidRPr="000669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Северо-Енисейский, по ул. Ленина, 9</w:t>
            </w:r>
          </w:p>
        </w:tc>
        <w:tc>
          <w:tcPr>
            <w:tcW w:w="1076" w:type="dxa"/>
            <w:vAlign w:val="center"/>
          </w:tcPr>
          <w:p w:rsidR="006E41BF" w:rsidRPr="00066941" w:rsidRDefault="006E41BF" w:rsidP="006E41B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  <w:r w:rsidRPr="000669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1" w:type="dxa"/>
            <w:vAlign w:val="center"/>
          </w:tcPr>
          <w:p w:rsidR="006E41BF" w:rsidRPr="00535256" w:rsidRDefault="006E41BF" w:rsidP="00713C4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240,9</w:t>
            </w:r>
            <w:r w:rsidR="00BE28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6" w:type="dxa"/>
            <w:vAlign w:val="center"/>
          </w:tcPr>
          <w:p w:rsidR="006E41BF" w:rsidRPr="00535256" w:rsidRDefault="006E41BF" w:rsidP="006E41B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240,9</w:t>
            </w:r>
            <w:r w:rsidR="00BE28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981" w:type="dxa"/>
            <w:vAlign w:val="center"/>
          </w:tcPr>
          <w:p w:rsidR="006E41BF" w:rsidRPr="00430AD5" w:rsidRDefault="006E41BF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6E41BF" w:rsidRPr="00535256" w:rsidRDefault="006E41BF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28 955,00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32" w:type="dxa"/>
          </w:tcPr>
          <w:p w:rsidR="00154722" w:rsidRPr="00713C4F" w:rsidRDefault="00154722" w:rsidP="00FF6961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13C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713C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Централизованная клубная система Северо-Енисейского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713C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713C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 народного творчества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713C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ул. 40 лет Победы, 3)</w:t>
            </w:r>
          </w:p>
        </w:tc>
        <w:tc>
          <w:tcPr>
            <w:tcW w:w="1076" w:type="dxa"/>
            <w:vAlign w:val="center"/>
          </w:tcPr>
          <w:p w:rsidR="00154722" w:rsidRPr="002077CB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36,810</w:t>
            </w:r>
          </w:p>
        </w:tc>
        <w:tc>
          <w:tcPr>
            <w:tcW w:w="1181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24,840</w:t>
            </w:r>
          </w:p>
        </w:tc>
        <w:tc>
          <w:tcPr>
            <w:tcW w:w="1566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24,840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535256" w:rsidRDefault="00BE288F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3 700,00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32" w:type="dxa"/>
          </w:tcPr>
          <w:p w:rsidR="00154722" w:rsidRPr="003175BC" w:rsidRDefault="00154722" w:rsidP="0077735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175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3175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Централизованная клубная система Северо-Енисейского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3175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ДК п. Тея,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</w:t>
            </w:r>
            <w:r w:rsidRPr="003175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ул. Октябрьская, 10</w:t>
            </w:r>
          </w:p>
        </w:tc>
        <w:tc>
          <w:tcPr>
            <w:tcW w:w="1076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293,890</w:t>
            </w:r>
          </w:p>
        </w:tc>
        <w:tc>
          <w:tcPr>
            <w:tcW w:w="1181" w:type="dxa"/>
            <w:vAlign w:val="center"/>
          </w:tcPr>
          <w:p w:rsidR="00154722" w:rsidRPr="00535256" w:rsidRDefault="00BE288F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205,000</w:t>
            </w:r>
          </w:p>
        </w:tc>
        <w:tc>
          <w:tcPr>
            <w:tcW w:w="1566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535256" w:rsidRDefault="00BE288F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9 200,00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32" w:type="dxa"/>
          </w:tcPr>
          <w:p w:rsidR="00154722" w:rsidRPr="00D957FB" w:rsidRDefault="00154722" w:rsidP="0077735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57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D957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Централизованная клубная система Северо-Енисейского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D957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СДК п. Новая Калами, ул. Юбилейная, 47</w:t>
            </w:r>
          </w:p>
        </w:tc>
        <w:tc>
          <w:tcPr>
            <w:tcW w:w="1076" w:type="dxa"/>
            <w:vAlign w:val="center"/>
          </w:tcPr>
          <w:p w:rsidR="00154722" w:rsidRPr="00535256" w:rsidRDefault="00BE288F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190,061</w:t>
            </w:r>
          </w:p>
        </w:tc>
        <w:tc>
          <w:tcPr>
            <w:tcW w:w="1181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148,830</w:t>
            </w:r>
          </w:p>
        </w:tc>
        <w:tc>
          <w:tcPr>
            <w:tcW w:w="1566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535256" w:rsidRDefault="00154722" w:rsidP="00BE288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BE288F">
              <w:rPr>
                <w:rFonts w:ascii="Times New Roman" w:hAnsi="Times New Roman" w:cs="Times New Roman"/>
                <w:sz w:val="20"/>
                <w:szCs w:val="20"/>
              </w:rPr>
              <w:t>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7A1F9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32" w:type="dxa"/>
          </w:tcPr>
          <w:p w:rsidR="00154722" w:rsidRPr="00CC7477" w:rsidRDefault="00154722" w:rsidP="0077735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СДК п. Брянка,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ул. Школьная, 42, </w:t>
            </w:r>
            <w:proofErr w:type="spellStart"/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пом</w:t>
            </w:r>
            <w:proofErr w:type="spellEnd"/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2</w:t>
            </w:r>
          </w:p>
        </w:tc>
        <w:tc>
          <w:tcPr>
            <w:tcW w:w="1076" w:type="dxa"/>
            <w:vAlign w:val="center"/>
          </w:tcPr>
          <w:p w:rsidR="00154722" w:rsidRPr="00535256" w:rsidRDefault="00154722" w:rsidP="002077C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  <w:r w:rsidR="002077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vAlign w:val="center"/>
          </w:tcPr>
          <w:p w:rsidR="00154722" w:rsidRPr="00535256" w:rsidRDefault="00BE288F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6,960</w:t>
            </w:r>
          </w:p>
        </w:tc>
        <w:tc>
          <w:tcPr>
            <w:tcW w:w="1566" w:type="dxa"/>
            <w:vAlign w:val="center"/>
          </w:tcPr>
          <w:p w:rsidR="00154722" w:rsidRPr="00CC7477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535256" w:rsidRDefault="00154722" w:rsidP="00BE288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BE288F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32" w:type="dxa"/>
          </w:tcPr>
          <w:p w:rsidR="00154722" w:rsidRPr="00CC7477" w:rsidRDefault="00154722" w:rsidP="0077735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СДК п. Вангаш,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ул. Центральная, 21</w:t>
            </w:r>
          </w:p>
        </w:tc>
        <w:tc>
          <w:tcPr>
            <w:tcW w:w="1076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168,000</w:t>
            </w:r>
          </w:p>
        </w:tc>
        <w:tc>
          <w:tcPr>
            <w:tcW w:w="1181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115,060</w:t>
            </w:r>
          </w:p>
        </w:tc>
        <w:tc>
          <w:tcPr>
            <w:tcW w:w="1566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535256" w:rsidRDefault="00BE288F" w:rsidP="00BE288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5 903,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B30324" w:rsidTr="008C2E22">
        <w:tc>
          <w:tcPr>
            <w:tcW w:w="797" w:type="dxa"/>
          </w:tcPr>
          <w:p w:rsidR="00B30324" w:rsidRPr="00535256" w:rsidRDefault="00B30324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5832" w:type="dxa"/>
          </w:tcPr>
          <w:p w:rsidR="00B30324" w:rsidRPr="00CC7477" w:rsidRDefault="00B30324" w:rsidP="00B30324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СДК п.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Вельмо</w:t>
            </w:r>
            <w:proofErr w:type="spellEnd"/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ул. Центральная, 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6" w:type="dxa"/>
            <w:vAlign w:val="center"/>
          </w:tcPr>
          <w:p w:rsidR="00B30324" w:rsidRDefault="00B30324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68,000</w:t>
            </w:r>
          </w:p>
        </w:tc>
        <w:tc>
          <w:tcPr>
            <w:tcW w:w="1181" w:type="dxa"/>
            <w:vAlign w:val="center"/>
          </w:tcPr>
          <w:p w:rsidR="00B30324" w:rsidRDefault="00B30324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66" w:type="dxa"/>
            <w:vAlign w:val="center"/>
          </w:tcPr>
          <w:p w:rsidR="00B30324" w:rsidRDefault="00B30324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B30324" w:rsidRPr="00430AD5" w:rsidRDefault="00B30324" w:rsidP="0063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30324" w:rsidRDefault="00B30324" w:rsidP="00BE288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B3032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B303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32" w:type="dxa"/>
          </w:tcPr>
          <w:p w:rsidR="00154722" w:rsidRPr="00147CAE" w:rsidRDefault="00154722" w:rsidP="00F02541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47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147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Централизованная клубная система Северо-Енисейского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147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СК п. Енашимо,  </w:t>
            </w:r>
            <w:r w:rsidRPr="00147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ул. Энергетиков,1А</w:t>
            </w:r>
          </w:p>
        </w:tc>
        <w:tc>
          <w:tcPr>
            <w:tcW w:w="1076" w:type="dxa"/>
            <w:vAlign w:val="center"/>
          </w:tcPr>
          <w:p w:rsidR="00154722" w:rsidRPr="00147CAE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C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181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66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535256" w:rsidRDefault="00BE288F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31 100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B3032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  <w:r w:rsidR="00B303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32" w:type="dxa"/>
          </w:tcPr>
          <w:p w:rsidR="00154722" w:rsidRDefault="00154722" w:rsidP="00BC3C3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3C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детей «Северо-Енисейская детская школа искусств»</w:t>
            </w:r>
          </w:p>
          <w:p w:rsidR="00154722" w:rsidRPr="00BC3C3A" w:rsidRDefault="00154722" w:rsidP="00BC3C3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154722" w:rsidRPr="004E2A39" w:rsidRDefault="002077CB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152,664</w:t>
            </w:r>
          </w:p>
        </w:tc>
        <w:tc>
          <w:tcPr>
            <w:tcW w:w="1181" w:type="dxa"/>
            <w:vAlign w:val="center"/>
          </w:tcPr>
          <w:p w:rsidR="00154722" w:rsidRPr="004E2A39" w:rsidRDefault="002906CC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91,000</w:t>
            </w:r>
          </w:p>
        </w:tc>
        <w:tc>
          <w:tcPr>
            <w:tcW w:w="1566" w:type="dxa"/>
            <w:vAlign w:val="center"/>
          </w:tcPr>
          <w:p w:rsidR="00154722" w:rsidRPr="00535256" w:rsidRDefault="002906CC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91,000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535256" w:rsidRDefault="00154722" w:rsidP="002906C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2906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54722" w:rsidTr="008C2E22">
        <w:trPr>
          <w:trHeight w:val="255"/>
        </w:trPr>
        <w:tc>
          <w:tcPr>
            <w:tcW w:w="797" w:type="dxa"/>
            <w:vMerge w:val="restart"/>
            <w:vAlign w:val="center"/>
          </w:tcPr>
          <w:p w:rsidR="00154722" w:rsidRPr="00E27CD6" w:rsidRDefault="00154722" w:rsidP="004118BB">
            <w:pPr>
              <w:pStyle w:val="a4"/>
              <w:tabs>
                <w:tab w:val="left" w:pos="5684"/>
              </w:tabs>
              <w:ind w:left="-168" w:firstLine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3.</w:t>
            </w:r>
          </w:p>
        </w:tc>
        <w:tc>
          <w:tcPr>
            <w:tcW w:w="5832" w:type="dxa"/>
            <w:vMerge w:val="restart"/>
            <w:vAlign w:val="bottom"/>
          </w:tcPr>
          <w:p w:rsidR="00154722" w:rsidRDefault="00154722" w:rsidP="004118BB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154722" w:rsidRDefault="00154722" w:rsidP="004118BB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154722" w:rsidRPr="00BC3C3A" w:rsidRDefault="00154722" w:rsidP="004118BB">
            <w:pPr>
              <w:tabs>
                <w:tab w:val="left" w:pos="5684"/>
              </w:tabs>
              <w:ind w:left="-108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154722" w:rsidRDefault="003B75BE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vMerge w:val="restart"/>
            <w:vAlign w:val="center"/>
          </w:tcPr>
          <w:p w:rsidR="00154722" w:rsidRDefault="00154722" w:rsidP="003B75BE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3B75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036E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6" w:type="dxa"/>
            <w:vMerge w:val="restart"/>
            <w:vAlign w:val="center"/>
          </w:tcPr>
          <w:p w:rsidR="00154722" w:rsidRDefault="00154722" w:rsidP="003B75BE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B75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4118BB" w:rsidRDefault="00154722" w:rsidP="00924BB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75B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4118B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154722" w:rsidTr="008C2E22">
        <w:trPr>
          <w:trHeight w:val="299"/>
        </w:trPr>
        <w:tc>
          <w:tcPr>
            <w:tcW w:w="797" w:type="dxa"/>
            <w:vMerge/>
          </w:tcPr>
          <w:p w:rsidR="00154722" w:rsidRDefault="00154722" w:rsidP="00E27CD6">
            <w:pPr>
              <w:pStyle w:val="a4"/>
              <w:tabs>
                <w:tab w:val="left" w:pos="5684"/>
              </w:tabs>
              <w:ind w:left="-168" w:firstLine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2" w:type="dxa"/>
            <w:vMerge/>
          </w:tcPr>
          <w:p w:rsidR="00154722" w:rsidRDefault="00154722" w:rsidP="00BC3C3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154722" w:rsidRPr="00CC7477" w:rsidRDefault="00154722" w:rsidP="00CC7477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МУП «УККР»</w:t>
            </w:r>
          </w:p>
        </w:tc>
        <w:tc>
          <w:tcPr>
            <w:tcW w:w="1701" w:type="dxa"/>
            <w:vAlign w:val="center"/>
          </w:tcPr>
          <w:p w:rsidR="00154722" w:rsidRPr="004118BB" w:rsidRDefault="00154722" w:rsidP="00924BB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BB"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154722" w:rsidTr="008C2E22">
        <w:tc>
          <w:tcPr>
            <w:tcW w:w="797" w:type="dxa"/>
            <w:vAlign w:val="center"/>
          </w:tcPr>
          <w:p w:rsidR="00154722" w:rsidRPr="00E27CD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32" w:type="dxa"/>
          </w:tcPr>
          <w:p w:rsidR="00154722" w:rsidRPr="009046AC" w:rsidRDefault="00154722" w:rsidP="00BC3C3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46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«Северо-Енисейская муниципальная информационная служба»</w:t>
            </w:r>
          </w:p>
        </w:tc>
        <w:tc>
          <w:tcPr>
            <w:tcW w:w="1076" w:type="dxa"/>
            <w:vAlign w:val="center"/>
          </w:tcPr>
          <w:p w:rsidR="00154722" w:rsidRDefault="00924BB3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57,000</w:t>
            </w:r>
          </w:p>
        </w:tc>
        <w:tc>
          <w:tcPr>
            <w:tcW w:w="1181" w:type="dxa"/>
            <w:vAlign w:val="center"/>
          </w:tcPr>
          <w:p w:rsidR="00154722" w:rsidRDefault="00924BB3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218,000</w:t>
            </w:r>
          </w:p>
        </w:tc>
        <w:tc>
          <w:tcPr>
            <w:tcW w:w="1566" w:type="dxa"/>
            <w:vAlign w:val="center"/>
          </w:tcPr>
          <w:p w:rsidR="00154722" w:rsidRDefault="00924BB3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218,000</w:t>
            </w:r>
          </w:p>
        </w:tc>
        <w:tc>
          <w:tcPr>
            <w:tcW w:w="2981" w:type="dxa"/>
            <w:vAlign w:val="center"/>
          </w:tcPr>
          <w:p w:rsidR="00154722" w:rsidRDefault="00154722" w:rsidP="004D556E">
            <w:pPr>
              <w:jc w:val="center"/>
            </w:pPr>
            <w:r w:rsidRPr="00686E5C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686E5C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  <w:vAlign w:val="center"/>
          </w:tcPr>
          <w:p w:rsidR="00154722" w:rsidRPr="00E27CD6" w:rsidRDefault="00924BB3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23 000,00</w:t>
            </w:r>
          </w:p>
        </w:tc>
      </w:tr>
      <w:tr w:rsidR="00154722" w:rsidTr="008C2E22">
        <w:tc>
          <w:tcPr>
            <w:tcW w:w="797" w:type="dxa"/>
            <w:vAlign w:val="center"/>
          </w:tcPr>
          <w:p w:rsidR="00154722" w:rsidRPr="00E27CD6" w:rsidRDefault="00B30324" w:rsidP="00E27CD6">
            <w:pPr>
              <w:tabs>
                <w:tab w:val="left" w:pos="56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832" w:type="dxa"/>
          </w:tcPr>
          <w:p w:rsidR="00154722" w:rsidRPr="000D217B" w:rsidRDefault="00154722" w:rsidP="00BC3C3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21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1076" w:type="dxa"/>
            <w:vAlign w:val="center"/>
          </w:tcPr>
          <w:p w:rsidR="00154722" w:rsidRPr="000D217B" w:rsidRDefault="00924BB3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67,060</w:t>
            </w:r>
          </w:p>
        </w:tc>
        <w:tc>
          <w:tcPr>
            <w:tcW w:w="1181" w:type="dxa"/>
            <w:vAlign w:val="center"/>
          </w:tcPr>
          <w:p w:rsidR="00154722" w:rsidRPr="000D217B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7B">
              <w:rPr>
                <w:rFonts w:ascii="Times New Roman" w:hAnsi="Times New Roman" w:cs="Times New Roman"/>
                <w:sz w:val="20"/>
                <w:szCs w:val="20"/>
              </w:rPr>
              <w:t>79,670</w:t>
            </w:r>
          </w:p>
        </w:tc>
        <w:tc>
          <w:tcPr>
            <w:tcW w:w="1566" w:type="dxa"/>
            <w:vAlign w:val="center"/>
          </w:tcPr>
          <w:p w:rsidR="00154722" w:rsidRPr="000D217B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7B">
              <w:rPr>
                <w:rFonts w:ascii="Times New Roman" w:hAnsi="Times New Roman" w:cs="Times New Roman"/>
                <w:sz w:val="20"/>
                <w:szCs w:val="20"/>
              </w:rPr>
              <w:t>79,670</w:t>
            </w:r>
          </w:p>
        </w:tc>
        <w:tc>
          <w:tcPr>
            <w:tcW w:w="2981" w:type="dxa"/>
            <w:vAlign w:val="center"/>
          </w:tcPr>
          <w:p w:rsidR="00154722" w:rsidRDefault="00154722" w:rsidP="004D556E">
            <w:pPr>
              <w:jc w:val="center"/>
            </w:pPr>
            <w:r w:rsidRPr="00686E5C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686E5C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</w:tcPr>
          <w:p w:rsidR="00154722" w:rsidRPr="000D217B" w:rsidRDefault="00924BB3" w:rsidP="00924BB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13 200,</w:t>
            </w:r>
            <w:r w:rsidR="00154722" w:rsidRPr="000D217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24BB3" w:rsidTr="006351A0">
        <w:trPr>
          <w:trHeight w:val="470"/>
        </w:trPr>
        <w:tc>
          <w:tcPr>
            <w:tcW w:w="797" w:type="dxa"/>
            <w:vAlign w:val="center"/>
          </w:tcPr>
          <w:p w:rsidR="00924BB3" w:rsidRPr="00E27CD6" w:rsidRDefault="00B30324" w:rsidP="00B30324">
            <w:pPr>
              <w:tabs>
                <w:tab w:val="left" w:pos="5684"/>
              </w:tabs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24BB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32" w:type="dxa"/>
          </w:tcPr>
          <w:p w:rsidR="00924BB3" w:rsidRPr="00C72150" w:rsidRDefault="00924BB3" w:rsidP="00FE4EBE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721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«Аварийно-спасательное формирование Северо-Енисейского района»</w:t>
            </w:r>
          </w:p>
        </w:tc>
        <w:tc>
          <w:tcPr>
            <w:tcW w:w="1076" w:type="dxa"/>
            <w:vAlign w:val="center"/>
          </w:tcPr>
          <w:p w:rsidR="00924BB3" w:rsidRDefault="00924BB3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332,95</w:t>
            </w:r>
            <w:r w:rsidR="00036E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vAlign w:val="center"/>
          </w:tcPr>
          <w:p w:rsidR="00924BB3" w:rsidRDefault="00924BB3" w:rsidP="002B48D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439,870</w:t>
            </w:r>
          </w:p>
        </w:tc>
        <w:tc>
          <w:tcPr>
            <w:tcW w:w="1566" w:type="dxa"/>
            <w:vAlign w:val="center"/>
          </w:tcPr>
          <w:p w:rsidR="00924BB3" w:rsidRDefault="00924BB3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439,870</w:t>
            </w:r>
          </w:p>
        </w:tc>
        <w:tc>
          <w:tcPr>
            <w:tcW w:w="2981" w:type="dxa"/>
            <w:vAlign w:val="center"/>
          </w:tcPr>
          <w:p w:rsidR="00924BB3" w:rsidRPr="00E27CD6" w:rsidRDefault="00924BB3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  <w:vAlign w:val="center"/>
          </w:tcPr>
          <w:p w:rsidR="00924BB3" w:rsidRDefault="00924BB3" w:rsidP="00430AD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54 373,00</w:t>
            </w:r>
          </w:p>
        </w:tc>
      </w:tr>
      <w:tr w:rsidR="00154722" w:rsidTr="008C2E22">
        <w:tc>
          <w:tcPr>
            <w:tcW w:w="15134" w:type="dxa"/>
            <w:gridSpan w:val="7"/>
            <w:vAlign w:val="center"/>
          </w:tcPr>
          <w:p w:rsidR="00154722" w:rsidRPr="00B3192B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9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 физической культуры, спота и молодежной политики</w:t>
            </w:r>
          </w:p>
        </w:tc>
      </w:tr>
      <w:tr w:rsidR="00154722" w:rsidTr="008C2E22">
        <w:tc>
          <w:tcPr>
            <w:tcW w:w="797" w:type="dxa"/>
            <w:vAlign w:val="center"/>
          </w:tcPr>
          <w:p w:rsidR="00154722" w:rsidRPr="00E27CD6" w:rsidRDefault="00154722" w:rsidP="00984D25">
            <w:pPr>
              <w:tabs>
                <w:tab w:val="left" w:pos="5684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5832" w:type="dxa"/>
          </w:tcPr>
          <w:p w:rsidR="00154722" w:rsidRPr="00130C50" w:rsidRDefault="00154722" w:rsidP="00BC3C3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0C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</w:p>
        </w:tc>
        <w:tc>
          <w:tcPr>
            <w:tcW w:w="1076" w:type="dxa"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960,000</w:t>
            </w:r>
          </w:p>
        </w:tc>
        <w:tc>
          <w:tcPr>
            <w:tcW w:w="1181" w:type="dxa"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3 680,000</w:t>
            </w:r>
          </w:p>
        </w:tc>
        <w:tc>
          <w:tcPr>
            <w:tcW w:w="1566" w:type="dxa"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3 380,000</w:t>
            </w:r>
          </w:p>
        </w:tc>
        <w:tc>
          <w:tcPr>
            <w:tcW w:w="2981" w:type="dxa"/>
            <w:vAlign w:val="center"/>
          </w:tcPr>
          <w:p w:rsidR="00154722" w:rsidRDefault="00154722" w:rsidP="004118BB">
            <w:pPr>
              <w:jc w:val="center"/>
            </w:pPr>
            <w:r w:rsidRPr="00F9012C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F9012C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  <w:vAlign w:val="center"/>
          </w:tcPr>
          <w:p w:rsidR="00154722" w:rsidRPr="00E27CD6" w:rsidRDefault="00154722" w:rsidP="00145BC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45B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154722" w:rsidTr="008C2E22">
        <w:tc>
          <w:tcPr>
            <w:tcW w:w="797" w:type="dxa"/>
            <w:vAlign w:val="center"/>
          </w:tcPr>
          <w:p w:rsidR="00154722" w:rsidRPr="00E27CD6" w:rsidRDefault="00154722" w:rsidP="00984D25">
            <w:pPr>
              <w:tabs>
                <w:tab w:val="left" w:pos="5684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5832" w:type="dxa"/>
          </w:tcPr>
          <w:p w:rsidR="00154722" w:rsidRPr="00130C50" w:rsidRDefault="00154722" w:rsidP="00BC3C3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0C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1076" w:type="dxa"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55,000</w:t>
            </w:r>
          </w:p>
        </w:tc>
        <w:tc>
          <w:tcPr>
            <w:tcW w:w="1181" w:type="dxa"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106,300</w:t>
            </w:r>
          </w:p>
        </w:tc>
        <w:tc>
          <w:tcPr>
            <w:tcW w:w="1566" w:type="dxa"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Default="00154722" w:rsidP="004118BB">
            <w:pPr>
              <w:jc w:val="center"/>
            </w:pPr>
            <w:r w:rsidRPr="00F9012C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F9012C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  <w:vAlign w:val="center"/>
          </w:tcPr>
          <w:p w:rsidR="00154722" w:rsidRPr="00E27CD6" w:rsidRDefault="00154722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</w:tr>
    </w:tbl>
    <w:p w:rsidR="00333859" w:rsidRPr="00333859" w:rsidRDefault="00333859" w:rsidP="00333859">
      <w:pPr>
        <w:tabs>
          <w:tab w:val="left" w:pos="5684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333859" w:rsidRPr="00333859" w:rsidSect="00A3597D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A520D"/>
    <w:multiLevelType w:val="hybridMultilevel"/>
    <w:tmpl w:val="9736617E"/>
    <w:lvl w:ilvl="0" w:tplc="4CC8E8D4">
      <w:start w:val="1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843E4"/>
    <w:multiLevelType w:val="hybridMultilevel"/>
    <w:tmpl w:val="40E4E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34FB9"/>
    <w:multiLevelType w:val="hybridMultilevel"/>
    <w:tmpl w:val="5B7407AC"/>
    <w:lvl w:ilvl="0" w:tplc="5A0E409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15853"/>
    <w:multiLevelType w:val="hybridMultilevel"/>
    <w:tmpl w:val="3690B664"/>
    <w:lvl w:ilvl="0" w:tplc="90662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E00366"/>
    <w:multiLevelType w:val="hybridMultilevel"/>
    <w:tmpl w:val="6116283A"/>
    <w:lvl w:ilvl="0" w:tplc="7C8C6CD4">
      <w:start w:val="1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859"/>
    <w:rsid w:val="00030A27"/>
    <w:rsid w:val="00036EF7"/>
    <w:rsid w:val="00055A56"/>
    <w:rsid w:val="00066941"/>
    <w:rsid w:val="000D217B"/>
    <w:rsid w:val="000D6876"/>
    <w:rsid w:val="000D6B65"/>
    <w:rsid w:val="00114CA2"/>
    <w:rsid w:val="00130C50"/>
    <w:rsid w:val="00134A59"/>
    <w:rsid w:val="00145BC8"/>
    <w:rsid w:val="00147CAE"/>
    <w:rsid w:val="00154722"/>
    <w:rsid w:val="001F70F7"/>
    <w:rsid w:val="002077CB"/>
    <w:rsid w:val="00287789"/>
    <w:rsid w:val="002906CC"/>
    <w:rsid w:val="002B48DD"/>
    <w:rsid w:val="002B53D7"/>
    <w:rsid w:val="003175BC"/>
    <w:rsid w:val="003314EA"/>
    <w:rsid w:val="00332937"/>
    <w:rsid w:val="00333859"/>
    <w:rsid w:val="00340969"/>
    <w:rsid w:val="00382A44"/>
    <w:rsid w:val="003B75BE"/>
    <w:rsid w:val="003D6BDD"/>
    <w:rsid w:val="004118BB"/>
    <w:rsid w:val="00412DE1"/>
    <w:rsid w:val="00430AD5"/>
    <w:rsid w:val="00433D99"/>
    <w:rsid w:val="004A56C2"/>
    <w:rsid w:val="004A6E29"/>
    <w:rsid w:val="004D34A5"/>
    <w:rsid w:val="004D556E"/>
    <w:rsid w:val="004E2A39"/>
    <w:rsid w:val="00535256"/>
    <w:rsid w:val="005A627F"/>
    <w:rsid w:val="005C5B53"/>
    <w:rsid w:val="005C666F"/>
    <w:rsid w:val="00611BBF"/>
    <w:rsid w:val="006163D0"/>
    <w:rsid w:val="00632979"/>
    <w:rsid w:val="006351A0"/>
    <w:rsid w:val="0068028D"/>
    <w:rsid w:val="006B5271"/>
    <w:rsid w:val="006E41BF"/>
    <w:rsid w:val="006F5DFE"/>
    <w:rsid w:val="00713C4F"/>
    <w:rsid w:val="00763AA4"/>
    <w:rsid w:val="0077735A"/>
    <w:rsid w:val="00782C51"/>
    <w:rsid w:val="007A1F93"/>
    <w:rsid w:val="007D4F70"/>
    <w:rsid w:val="00803069"/>
    <w:rsid w:val="00824F96"/>
    <w:rsid w:val="0087390A"/>
    <w:rsid w:val="00893905"/>
    <w:rsid w:val="008C2E22"/>
    <w:rsid w:val="008E1FA7"/>
    <w:rsid w:val="008F28E1"/>
    <w:rsid w:val="00903346"/>
    <w:rsid w:val="009046AC"/>
    <w:rsid w:val="00924BB3"/>
    <w:rsid w:val="00967308"/>
    <w:rsid w:val="00984D25"/>
    <w:rsid w:val="009A27F0"/>
    <w:rsid w:val="009E703A"/>
    <w:rsid w:val="00A209C5"/>
    <w:rsid w:val="00A3597D"/>
    <w:rsid w:val="00A54EB0"/>
    <w:rsid w:val="00A76BE8"/>
    <w:rsid w:val="00AD4544"/>
    <w:rsid w:val="00AD7AE2"/>
    <w:rsid w:val="00B24D38"/>
    <w:rsid w:val="00B30324"/>
    <w:rsid w:val="00B3192B"/>
    <w:rsid w:val="00B504D0"/>
    <w:rsid w:val="00B621FA"/>
    <w:rsid w:val="00BC3C3A"/>
    <w:rsid w:val="00BE288F"/>
    <w:rsid w:val="00BE38DA"/>
    <w:rsid w:val="00C45DA7"/>
    <w:rsid w:val="00C50BF8"/>
    <w:rsid w:val="00C615C9"/>
    <w:rsid w:val="00C72150"/>
    <w:rsid w:val="00C815C9"/>
    <w:rsid w:val="00CB3077"/>
    <w:rsid w:val="00CB39E1"/>
    <w:rsid w:val="00CC7477"/>
    <w:rsid w:val="00D36E02"/>
    <w:rsid w:val="00D6577B"/>
    <w:rsid w:val="00D957FB"/>
    <w:rsid w:val="00DD70CB"/>
    <w:rsid w:val="00DD7B2D"/>
    <w:rsid w:val="00E016C4"/>
    <w:rsid w:val="00E04C43"/>
    <w:rsid w:val="00E20817"/>
    <w:rsid w:val="00E27CD6"/>
    <w:rsid w:val="00E6146B"/>
    <w:rsid w:val="00F02541"/>
    <w:rsid w:val="00FB0F0A"/>
    <w:rsid w:val="00FC1C4A"/>
    <w:rsid w:val="00FC72F5"/>
    <w:rsid w:val="00FD70EB"/>
    <w:rsid w:val="00FE4EBE"/>
    <w:rsid w:val="00FF385A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0A27"/>
    <w:pPr>
      <w:ind w:left="720"/>
      <w:contextualSpacing/>
    </w:pPr>
  </w:style>
  <w:style w:type="paragraph" w:customStyle="1" w:styleId="ConsPlusTitle">
    <w:name w:val="ConsPlusTitle"/>
    <w:uiPriority w:val="99"/>
    <w:rsid w:val="009A2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9A27F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73</cp:revision>
  <cp:lastPrinted>2021-12-29T05:17:00Z</cp:lastPrinted>
  <dcterms:created xsi:type="dcterms:W3CDTF">2020-12-24T09:07:00Z</dcterms:created>
  <dcterms:modified xsi:type="dcterms:W3CDTF">2022-01-03T04:13:00Z</dcterms:modified>
</cp:coreProperties>
</file>