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742" w:rsidRPr="00CC424E" w:rsidRDefault="00732742" w:rsidP="007A020A">
      <w:pPr>
        <w:rPr>
          <w:sz w:val="32"/>
        </w:rPr>
      </w:pPr>
      <w:r w:rsidRPr="00CC424E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367" w:rsidRPr="00CC424E" w:rsidRDefault="00411367" w:rsidP="00411367">
      <w:pPr>
        <w:jc w:val="left"/>
        <w:rPr>
          <w:sz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38"/>
      </w:tblGrid>
      <w:tr w:rsidR="00732742" w:rsidRPr="00CC424E" w:rsidTr="007A020A">
        <w:trPr>
          <w:trHeight w:val="825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09BC" w:rsidRPr="00CC424E" w:rsidRDefault="00732742" w:rsidP="00776A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C424E">
              <w:rPr>
                <w:rFonts w:ascii="Times New Roman" w:hAnsi="Times New Roman" w:cs="Times New Roman"/>
                <w:sz w:val="32"/>
                <w:szCs w:val="32"/>
              </w:rPr>
              <w:t>АДМИНИСТ</w:t>
            </w:r>
            <w:r w:rsidR="007D68A9" w:rsidRPr="00CC424E">
              <w:rPr>
                <w:rFonts w:ascii="Times New Roman" w:hAnsi="Times New Roman" w:cs="Times New Roman"/>
                <w:sz w:val="32"/>
                <w:szCs w:val="32"/>
              </w:rPr>
              <w:t>РАЦИЯ СЕВЕРО-ЕНИСЕЙСКОГО РАЙОНА</w:t>
            </w:r>
          </w:p>
          <w:p w:rsidR="00732742" w:rsidRPr="00CC424E" w:rsidRDefault="00732742" w:rsidP="009B35A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C424E">
              <w:rPr>
                <w:rFonts w:ascii="Times New Roman" w:hAnsi="Times New Roman" w:cs="Times New Roman"/>
                <w:b/>
                <w:sz w:val="32"/>
                <w:szCs w:val="32"/>
              </w:rPr>
              <w:t>ПОСТАНОВЛЕНИЕ</w:t>
            </w:r>
          </w:p>
          <w:p w:rsidR="003F6574" w:rsidRPr="00CC424E" w:rsidRDefault="003F6574" w:rsidP="00411367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742" w:rsidRPr="00CC424E" w:rsidTr="0073274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742" w:rsidRPr="00CC424E" w:rsidRDefault="00732742" w:rsidP="00F801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2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801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03</w:t>
            </w:r>
            <w:r w:rsidRPr="00CC424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801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марта</w:t>
            </w:r>
            <w:r w:rsidR="00A16D8B" w:rsidRPr="00CC424E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CC424E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742" w:rsidRPr="00CC424E" w:rsidRDefault="00732742" w:rsidP="00F80170">
            <w:pPr>
              <w:ind w:left="196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C42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D68A9" w:rsidRPr="00CC42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017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85-п</w:t>
            </w:r>
          </w:p>
        </w:tc>
      </w:tr>
      <w:tr w:rsidR="00732742" w:rsidRPr="00CC424E" w:rsidTr="00732742">
        <w:trPr>
          <w:trHeight w:val="34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2742" w:rsidRPr="00CC424E" w:rsidRDefault="00732742" w:rsidP="009B3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sz w:val="24"/>
                <w:szCs w:val="24"/>
              </w:rPr>
              <w:t>гп Северо-Енисейский</w:t>
            </w:r>
          </w:p>
        </w:tc>
      </w:tr>
    </w:tbl>
    <w:p w:rsidR="006C7539" w:rsidRPr="00CC424E" w:rsidRDefault="00F7474E" w:rsidP="007A020A">
      <w:pPr>
        <w:jc w:val="both"/>
        <w:rPr>
          <w:sz w:val="24"/>
          <w:szCs w:val="24"/>
        </w:rPr>
      </w:pPr>
    </w:p>
    <w:p w:rsidR="007A020A" w:rsidRPr="009C148D" w:rsidRDefault="00732742" w:rsidP="00CC424E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9C148D">
        <w:rPr>
          <w:rFonts w:ascii="Times New Roman" w:hAnsi="Times New Roman" w:cs="Times New Roman"/>
          <w:b/>
          <w:sz w:val="27"/>
          <w:szCs w:val="27"/>
        </w:rPr>
        <w:t>Об утверждении перечн</w:t>
      </w:r>
      <w:r w:rsidR="007C1886" w:rsidRPr="009C148D">
        <w:rPr>
          <w:rFonts w:ascii="Times New Roman" w:hAnsi="Times New Roman" w:cs="Times New Roman"/>
          <w:b/>
          <w:sz w:val="27"/>
          <w:szCs w:val="27"/>
        </w:rPr>
        <w:t>я</w:t>
      </w:r>
      <w:r w:rsidRPr="009C148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109BC" w:rsidRPr="009C148D">
        <w:rPr>
          <w:rFonts w:ascii="Times New Roman" w:hAnsi="Times New Roman" w:cs="Times New Roman"/>
          <w:b/>
          <w:sz w:val="27"/>
          <w:szCs w:val="27"/>
        </w:rPr>
        <w:t xml:space="preserve">правовых </w:t>
      </w:r>
      <w:r w:rsidRPr="009C148D">
        <w:rPr>
          <w:rFonts w:ascii="Times New Roman" w:hAnsi="Times New Roman" w:cs="Times New Roman"/>
          <w:b/>
          <w:sz w:val="27"/>
          <w:szCs w:val="27"/>
        </w:rPr>
        <w:t xml:space="preserve">актов, содержащих обязательные требования, соблюдение которых оценивается при проведении мероприятий по </w:t>
      </w:r>
      <w:r w:rsidR="00A16D8B" w:rsidRPr="009C148D">
        <w:rPr>
          <w:rFonts w:ascii="Times New Roman" w:hAnsi="Times New Roman" w:cs="Times New Roman"/>
          <w:b/>
          <w:sz w:val="27"/>
          <w:szCs w:val="27"/>
        </w:rPr>
        <w:t>муниципальному контролю</w:t>
      </w:r>
      <w:r w:rsidR="00D8664A" w:rsidRPr="009C148D">
        <w:rPr>
          <w:rFonts w:ascii="Times New Roman" w:hAnsi="Times New Roman" w:cs="Times New Roman"/>
          <w:b/>
          <w:sz w:val="27"/>
          <w:szCs w:val="27"/>
        </w:rPr>
        <w:t xml:space="preserve"> в сфере благоустройства</w:t>
      </w:r>
      <w:r w:rsidR="002C771C" w:rsidRPr="009C148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D8664A" w:rsidRPr="009C148D">
        <w:rPr>
          <w:rFonts w:ascii="Times New Roman" w:hAnsi="Times New Roman" w:cs="Times New Roman"/>
          <w:b/>
          <w:sz w:val="27"/>
          <w:szCs w:val="27"/>
        </w:rPr>
        <w:t>на территории</w:t>
      </w:r>
      <w:r w:rsidR="007C1886" w:rsidRPr="009C148D">
        <w:rPr>
          <w:rFonts w:ascii="Times New Roman" w:hAnsi="Times New Roman" w:cs="Times New Roman"/>
          <w:b/>
          <w:sz w:val="27"/>
          <w:szCs w:val="27"/>
        </w:rPr>
        <w:t xml:space="preserve"> населенных пунктов Северо-Енисейского района Красноярского края</w:t>
      </w:r>
      <w:r w:rsidR="00BF2F4A" w:rsidRPr="009C148D">
        <w:rPr>
          <w:rFonts w:ascii="Times New Roman" w:hAnsi="Times New Roman" w:cs="Times New Roman"/>
          <w:b/>
          <w:sz w:val="27"/>
          <w:szCs w:val="27"/>
        </w:rPr>
        <w:t>, а также</w:t>
      </w:r>
      <w:r w:rsidRPr="009C148D">
        <w:rPr>
          <w:rFonts w:ascii="Times New Roman" w:hAnsi="Times New Roman" w:cs="Times New Roman"/>
          <w:b/>
          <w:sz w:val="27"/>
          <w:szCs w:val="27"/>
        </w:rPr>
        <w:t xml:space="preserve"> порядка </w:t>
      </w:r>
      <w:r w:rsidR="00D8664A" w:rsidRPr="009C148D">
        <w:rPr>
          <w:rFonts w:ascii="Times New Roman" w:hAnsi="Times New Roman" w:cs="Times New Roman"/>
          <w:b/>
          <w:sz w:val="27"/>
          <w:szCs w:val="27"/>
        </w:rPr>
        <w:t xml:space="preserve">его </w:t>
      </w:r>
      <w:r w:rsidRPr="009C148D">
        <w:rPr>
          <w:rFonts w:ascii="Times New Roman" w:hAnsi="Times New Roman" w:cs="Times New Roman"/>
          <w:b/>
          <w:sz w:val="27"/>
          <w:szCs w:val="27"/>
        </w:rPr>
        <w:t>ведения</w:t>
      </w:r>
      <w:r w:rsidR="00BF2F4A" w:rsidRPr="009C148D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477C05" w:rsidRPr="009C148D" w:rsidRDefault="00477C05" w:rsidP="007D68A9">
      <w:pPr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732742" w:rsidRPr="009C148D" w:rsidRDefault="00732742" w:rsidP="007327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48D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434FF0" w:rsidRPr="009C148D">
        <w:rPr>
          <w:rFonts w:ascii="Times New Roman" w:hAnsi="Times New Roman" w:cs="Times New Roman"/>
          <w:sz w:val="27"/>
          <w:szCs w:val="27"/>
        </w:rPr>
        <w:t>совершенствования осущес</w:t>
      </w:r>
      <w:r w:rsidR="00A73701" w:rsidRPr="009C148D">
        <w:rPr>
          <w:rFonts w:ascii="Times New Roman" w:hAnsi="Times New Roman" w:cs="Times New Roman"/>
          <w:sz w:val="27"/>
          <w:szCs w:val="27"/>
        </w:rPr>
        <w:t>твления муниципального контроля,</w:t>
      </w:r>
      <w:r w:rsidR="00434FF0" w:rsidRPr="009C148D">
        <w:rPr>
          <w:rFonts w:ascii="Times New Roman" w:hAnsi="Times New Roman" w:cs="Times New Roman"/>
          <w:sz w:val="27"/>
          <w:szCs w:val="27"/>
        </w:rPr>
        <w:t xml:space="preserve"> </w:t>
      </w:r>
      <w:r w:rsidR="00A73701" w:rsidRPr="009C148D">
        <w:rPr>
          <w:rFonts w:ascii="Times New Roman" w:hAnsi="Times New Roman" w:cs="Times New Roman"/>
          <w:sz w:val="27"/>
          <w:szCs w:val="27"/>
        </w:rPr>
        <w:t>н</w:t>
      </w:r>
      <w:r w:rsidR="00434FF0" w:rsidRPr="009C148D">
        <w:rPr>
          <w:rFonts w:ascii="Times New Roman" w:hAnsi="Times New Roman" w:cs="Times New Roman"/>
          <w:sz w:val="27"/>
          <w:szCs w:val="27"/>
        </w:rPr>
        <w:t xml:space="preserve">а основании пункта 3 части 3 статьи 46 Федерального закона от 31.07.2020 </w:t>
      </w:r>
      <w:r w:rsidR="00912918" w:rsidRPr="009C148D">
        <w:rPr>
          <w:rFonts w:ascii="Times New Roman" w:hAnsi="Times New Roman" w:cs="Times New Roman"/>
          <w:sz w:val="27"/>
          <w:szCs w:val="27"/>
        </w:rPr>
        <w:t>№ 248-ФЗ «О государственном контроле (надзоре) и муниципальном контроле в Российской Федерации», руководствуясь статьей 34</w:t>
      </w:r>
      <w:r w:rsidR="004E19F6" w:rsidRPr="009C148D">
        <w:rPr>
          <w:rFonts w:ascii="Times New Roman" w:hAnsi="Times New Roman" w:cs="Times New Roman"/>
          <w:sz w:val="27"/>
          <w:szCs w:val="27"/>
        </w:rPr>
        <w:t xml:space="preserve"> Устава </w:t>
      </w:r>
      <w:r w:rsidR="00A73701" w:rsidRPr="009C148D">
        <w:rPr>
          <w:rFonts w:ascii="Times New Roman" w:hAnsi="Times New Roman" w:cs="Times New Roman"/>
          <w:sz w:val="27"/>
          <w:szCs w:val="27"/>
        </w:rPr>
        <w:t>Северо -</w:t>
      </w:r>
      <w:r w:rsidR="00912918" w:rsidRPr="009C148D">
        <w:rPr>
          <w:rFonts w:ascii="Times New Roman" w:hAnsi="Times New Roman" w:cs="Times New Roman"/>
          <w:sz w:val="27"/>
          <w:szCs w:val="27"/>
        </w:rPr>
        <w:t xml:space="preserve"> Енисейского </w:t>
      </w:r>
      <w:r w:rsidR="004E19F6" w:rsidRPr="009C148D">
        <w:rPr>
          <w:rFonts w:ascii="Times New Roman" w:hAnsi="Times New Roman" w:cs="Times New Roman"/>
          <w:sz w:val="27"/>
          <w:szCs w:val="27"/>
        </w:rPr>
        <w:t>района, ПОСТАНОВЛЯЮ:</w:t>
      </w:r>
    </w:p>
    <w:p w:rsidR="004E19F6" w:rsidRPr="009C148D" w:rsidRDefault="004E19F6" w:rsidP="007327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48D">
        <w:rPr>
          <w:rFonts w:ascii="Times New Roman" w:hAnsi="Times New Roman" w:cs="Times New Roman"/>
          <w:sz w:val="27"/>
          <w:szCs w:val="27"/>
        </w:rPr>
        <w:t xml:space="preserve">1. Утвердить перечень </w:t>
      </w:r>
      <w:r w:rsidR="00D109BC" w:rsidRPr="009C148D">
        <w:rPr>
          <w:rFonts w:ascii="Times New Roman" w:hAnsi="Times New Roman" w:cs="Times New Roman"/>
          <w:sz w:val="27"/>
          <w:szCs w:val="27"/>
        </w:rPr>
        <w:t xml:space="preserve">правовых </w:t>
      </w:r>
      <w:r w:rsidRPr="009C148D">
        <w:rPr>
          <w:rFonts w:ascii="Times New Roman" w:hAnsi="Times New Roman" w:cs="Times New Roman"/>
          <w:sz w:val="27"/>
          <w:szCs w:val="27"/>
        </w:rPr>
        <w:t>актов, содержащих обязательные требования, соблюдение которых оценива</w:t>
      </w:r>
      <w:r w:rsidR="00A16D8B" w:rsidRPr="009C148D">
        <w:rPr>
          <w:rFonts w:ascii="Times New Roman" w:hAnsi="Times New Roman" w:cs="Times New Roman"/>
          <w:sz w:val="27"/>
          <w:szCs w:val="27"/>
        </w:rPr>
        <w:t>е</w:t>
      </w:r>
      <w:r w:rsidRPr="009C148D">
        <w:rPr>
          <w:rFonts w:ascii="Times New Roman" w:hAnsi="Times New Roman" w:cs="Times New Roman"/>
          <w:sz w:val="27"/>
          <w:szCs w:val="27"/>
        </w:rPr>
        <w:t xml:space="preserve">тся при проведении мероприятий по </w:t>
      </w:r>
      <w:r w:rsidR="00A16D8B" w:rsidRPr="009C148D">
        <w:rPr>
          <w:rFonts w:ascii="Times New Roman" w:hAnsi="Times New Roman" w:cs="Times New Roman"/>
          <w:sz w:val="27"/>
          <w:szCs w:val="27"/>
        </w:rPr>
        <w:t>муниципальному контролю</w:t>
      </w:r>
      <w:r w:rsidRPr="009C148D">
        <w:rPr>
          <w:rFonts w:ascii="Times New Roman" w:hAnsi="Times New Roman" w:cs="Times New Roman"/>
          <w:sz w:val="27"/>
          <w:szCs w:val="27"/>
        </w:rPr>
        <w:t xml:space="preserve"> в сфере благоустройства </w:t>
      </w:r>
      <w:r w:rsidR="00A16D8B" w:rsidRPr="009C148D">
        <w:rPr>
          <w:rFonts w:ascii="Times New Roman" w:hAnsi="Times New Roman" w:cs="Times New Roman"/>
          <w:sz w:val="27"/>
          <w:szCs w:val="27"/>
        </w:rPr>
        <w:t>на территории</w:t>
      </w:r>
      <w:r w:rsidR="007C1886" w:rsidRPr="009C148D">
        <w:rPr>
          <w:rFonts w:ascii="Times New Roman" w:hAnsi="Times New Roman" w:cs="Times New Roman"/>
          <w:sz w:val="27"/>
          <w:szCs w:val="27"/>
        </w:rPr>
        <w:t xml:space="preserve"> населенных пунктов Северо-Енисейского района Красноярского края</w:t>
      </w:r>
      <w:r w:rsidR="00D8664A" w:rsidRPr="009C148D">
        <w:rPr>
          <w:rFonts w:ascii="Times New Roman" w:hAnsi="Times New Roman" w:cs="Times New Roman"/>
          <w:sz w:val="27"/>
          <w:szCs w:val="27"/>
        </w:rPr>
        <w:t>,</w:t>
      </w:r>
      <w:r w:rsidR="007C1886" w:rsidRPr="009C148D">
        <w:rPr>
          <w:rFonts w:ascii="Times New Roman" w:hAnsi="Times New Roman" w:cs="Times New Roman"/>
          <w:sz w:val="27"/>
          <w:szCs w:val="27"/>
        </w:rPr>
        <w:t xml:space="preserve"> </w:t>
      </w:r>
      <w:r w:rsidRPr="009C148D">
        <w:rPr>
          <w:rFonts w:ascii="Times New Roman" w:hAnsi="Times New Roman" w:cs="Times New Roman"/>
          <w:sz w:val="27"/>
          <w:szCs w:val="27"/>
        </w:rPr>
        <w:t>согласно приложению № 1 к настоящему постановлению.</w:t>
      </w:r>
    </w:p>
    <w:p w:rsidR="004E19F6" w:rsidRPr="009C148D" w:rsidRDefault="004E19F6" w:rsidP="007327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48D">
        <w:rPr>
          <w:rFonts w:ascii="Times New Roman" w:hAnsi="Times New Roman" w:cs="Times New Roman"/>
          <w:sz w:val="27"/>
          <w:szCs w:val="27"/>
        </w:rPr>
        <w:t xml:space="preserve">2. Утвердить порядок ведения </w:t>
      </w:r>
      <w:r w:rsidR="00A16D8B" w:rsidRPr="009C148D">
        <w:rPr>
          <w:rFonts w:ascii="Times New Roman" w:hAnsi="Times New Roman" w:cs="Times New Roman"/>
          <w:sz w:val="27"/>
          <w:szCs w:val="27"/>
        </w:rPr>
        <w:t xml:space="preserve">перечня </w:t>
      </w:r>
      <w:r w:rsidRPr="009C148D">
        <w:rPr>
          <w:rFonts w:ascii="Times New Roman" w:hAnsi="Times New Roman" w:cs="Times New Roman"/>
          <w:sz w:val="27"/>
          <w:szCs w:val="27"/>
        </w:rPr>
        <w:t xml:space="preserve">правовых актов, содержащих обязательные требования, соблюдение которых оценивается при проведении мероприятий по </w:t>
      </w:r>
      <w:r w:rsidR="00A16D8B" w:rsidRPr="009C148D">
        <w:rPr>
          <w:rFonts w:ascii="Times New Roman" w:hAnsi="Times New Roman" w:cs="Times New Roman"/>
          <w:sz w:val="27"/>
          <w:szCs w:val="27"/>
        </w:rPr>
        <w:t>муниципальному контролю</w:t>
      </w:r>
      <w:r w:rsidR="007C1886" w:rsidRPr="009C148D">
        <w:rPr>
          <w:rFonts w:ascii="Times New Roman" w:hAnsi="Times New Roman" w:cs="Times New Roman"/>
          <w:sz w:val="27"/>
          <w:szCs w:val="27"/>
        </w:rPr>
        <w:t xml:space="preserve"> в сфере благоустройства </w:t>
      </w:r>
      <w:r w:rsidR="00A16D8B" w:rsidRPr="009C148D">
        <w:rPr>
          <w:rFonts w:ascii="Times New Roman" w:hAnsi="Times New Roman" w:cs="Times New Roman"/>
          <w:sz w:val="27"/>
          <w:szCs w:val="27"/>
        </w:rPr>
        <w:t xml:space="preserve">на территории </w:t>
      </w:r>
      <w:r w:rsidR="007C1886" w:rsidRPr="009C148D">
        <w:rPr>
          <w:rFonts w:ascii="Times New Roman" w:hAnsi="Times New Roman" w:cs="Times New Roman"/>
          <w:sz w:val="27"/>
          <w:szCs w:val="27"/>
        </w:rPr>
        <w:t>населенных пунктов Северо-Енисейского района Красноярского края,</w:t>
      </w:r>
      <w:r w:rsidRPr="009C148D">
        <w:rPr>
          <w:rFonts w:ascii="Times New Roman" w:hAnsi="Times New Roman" w:cs="Times New Roman"/>
          <w:sz w:val="27"/>
          <w:szCs w:val="27"/>
        </w:rPr>
        <w:t xml:space="preserve"> согласно пр</w:t>
      </w:r>
      <w:r w:rsidR="00A16D8B" w:rsidRPr="009C148D">
        <w:rPr>
          <w:rFonts w:ascii="Times New Roman" w:hAnsi="Times New Roman" w:cs="Times New Roman"/>
          <w:sz w:val="27"/>
          <w:szCs w:val="27"/>
        </w:rPr>
        <w:t>иложению</w:t>
      </w:r>
      <w:r w:rsidR="009426D1" w:rsidRPr="009C148D">
        <w:rPr>
          <w:rFonts w:ascii="Times New Roman" w:hAnsi="Times New Roman" w:cs="Times New Roman"/>
          <w:sz w:val="27"/>
          <w:szCs w:val="27"/>
        </w:rPr>
        <w:t xml:space="preserve"> № 2 к настоящему постановлению.</w:t>
      </w:r>
    </w:p>
    <w:p w:rsidR="00861560" w:rsidRPr="009C148D" w:rsidRDefault="00861560" w:rsidP="00732742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48D">
        <w:rPr>
          <w:rFonts w:ascii="Times New Roman" w:hAnsi="Times New Roman" w:cs="Times New Roman"/>
          <w:sz w:val="27"/>
          <w:szCs w:val="27"/>
        </w:rPr>
        <w:t xml:space="preserve">3.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 </w:t>
      </w:r>
      <w:r w:rsidR="000E5A66">
        <w:rPr>
          <w:rFonts w:ascii="Times New Roman" w:hAnsi="Times New Roman" w:cs="Times New Roman"/>
          <w:sz w:val="27"/>
          <w:szCs w:val="27"/>
        </w:rPr>
        <w:t>-</w:t>
      </w:r>
      <w:r w:rsidRPr="009C148D">
        <w:rPr>
          <w:rFonts w:ascii="Times New Roman" w:hAnsi="Times New Roman" w:cs="Times New Roman"/>
          <w:sz w:val="27"/>
          <w:szCs w:val="27"/>
        </w:rPr>
        <w:t xml:space="preserve"> телекоммуникационной сети «Интернет» (</w:t>
      </w:r>
      <w:r w:rsidRPr="009C148D">
        <w:rPr>
          <w:rFonts w:ascii="Times New Roman" w:hAnsi="Times New Roman" w:cs="Times New Roman"/>
          <w:sz w:val="27"/>
          <w:szCs w:val="27"/>
          <w:lang w:val="en-US"/>
        </w:rPr>
        <w:t>www</w:t>
      </w:r>
      <w:r w:rsidRPr="009C148D">
        <w:rPr>
          <w:rFonts w:ascii="Times New Roman" w:hAnsi="Times New Roman" w:cs="Times New Roman"/>
          <w:sz w:val="27"/>
          <w:szCs w:val="27"/>
        </w:rPr>
        <w:t>.</w:t>
      </w:r>
      <w:r w:rsidRPr="009C148D">
        <w:rPr>
          <w:rFonts w:ascii="Times New Roman" w:hAnsi="Times New Roman" w:cs="Times New Roman"/>
          <w:sz w:val="27"/>
          <w:szCs w:val="27"/>
          <w:lang w:val="en-US"/>
        </w:rPr>
        <w:t>admse</w:t>
      </w:r>
      <w:r w:rsidRPr="009C148D">
        <w:rPr>
          <w:rFonts w:ascii="Times New Roman" w:hAnsi="Times New Roman" w:cs="Times New Roman"/>
          <w:sz w:val="27"/>
          <w:szCs w:val="27"/>
        </w:rPr>
        <w:t>.</w:t>
      </w:r>
      <w:r w:rsidRPr="009C148D">
        <w:rPr>
          <w:rFonts w:ascii="Times New Roman" w:hAnsi="Times New Roman" w:cs="Times New Roman"/>
          <w:sz w:val="27"/>
          <w:szCs w:val="27"/>
          <w:lang w:val="en-US"/>
        </w:rPr>
        <w:t>ru</w:t>
      </w:r>
      <w:r w:rsidRPr="009C148D">
        <w:rPr>
          <w:rFonts w:ascii="Times New Roman" w:hAnsi="Times New Roman" w:cs="Times New Roman"/>
          <w:sz w:val="27"/>
          <w:szCs w:val="27"/>
        </w:rPr>
        <w:t>).</w:t>
      </w:r>
    </w:p>
    <w:p w:rsidR="00B020C7" w:rsidRPr="009C148D" w:rsidRDefault="007D68A9" w:rsidP="004D0DFA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C148D">
        <w:rPr>
          <w:rFonts w:ascii="Times New Roman" w:hAnsi="Times New Roman" w:cs="Times New Roman"/>
          <w:sz w:val="27"/>
          <w:szCs w:val="27"/>
        </w:rPr>
        <w:t>4</w:t>
      </w:r>
      <w:r w:rsidR="00B020C7" w:rsidRPr="009C148D">
        <w:rPr>
          <w:rFonts w:ascii="Times New Roman" w:hAnsi="Times New Roman" w:cs="Times New Roman"/>
          <w:sz w:val="27"/>
          <w:szCs w:val="27"/>
        </w:rPr>
        <w:t xml:space="preserve">. Настоящее постановление вступает в силу со дня, следующего за днем его официального опубликования </w:t>
      </w:r>
      <w:r w:rsidR="00861560" w:rsidRPr="009C148D">
        <w:rPr>
          <w:rFonts w:ascii="Times New Roman" w:hAnsi="Times New Roman" w:cs="Times New Roman"/>
          <w:sz w:val="27"/>
          <w:szCs w:val="27"/>
        </w:rPr>
        <w:t>в газете «Северо-Енисейский вестник».</w:t>
      </w:r>
    </w:p>
    <w:p w:rsidR="009C148D" w:rsidRPr="009C148D" w:rsidRDefault="009C148D" w:rsidP="009C148D">
      <w:pPr>
        <w:jc w:val="left"/>
        <w:rPr>
          <w:rFonts w:ascii="Times New Roman" w:hAnsi="Times New Roman" w:cs="Times New Roman"/>
          <w:sz w:val="27"/>
          <w:szCs w:val="27"/>
        </w:rPr>
      </w:pPr>
    </w:p>
    <w:p w:rsidR="009C148D" w:rsidRDefault="009C148D" w:rsidP="009C148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C148D" w:rsidRPr="009C148D" w:rsidRDefault="009C148D" w:rsidP="009C148D">
      <w:pPr>
        <w:jc w:val="left"/>
        <w:rPr>
          <w:rFonts w:ascii="Times New Roman" w:hAnsi="Times New Roman" w:cs="Times New Roman"/>
          <w:sz w:val="28"/>
          <w:szCs w:val="28"/>
        </w:rPr>
      </w:pPr>
      <w:r w:rsidRPr="009C148D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9C148D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C148D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9C148D" w:rsidRPr="009C148D" w:rsidRDefault="009C148D" w:rsidP="009C148D">
      <w:pPr>
        <w:jc w:val="left"/>
        <w:rPr>
          <w:rFonts w:ascii="Times New Roman" w:hAnsi="Times New Roman" w:cs="Times New Roman"/>
          <w:sz w:val="28"/>
          <w:szCs w:val="28"/>
        </w:rPr>
      </w:pPr>
      <w:r w:rsidRPr="009C148D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9C148D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9C148D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9C148D" w:rsidRPr="009C148D" w:rsidRDefault="009C148D" w:rsidP="009C148D">
      <w:pPr>
        <w:jc w:val="left"/>
        <w:rPr>
          <w:rFonts w:ascii="Times New Roman" w:hAnsi="Times New Roman" w:cs="Times New Roman"/>
          <w:sz w:val="28"/>
          <w:szCs w:val="28"/>
        </w:rPr>
      </w:pPr>
      <w:r w:rsidRPr="009C148D">
        <w:rPr>
          <w:rFonts w:ascii="Times New Roman" w:hAnsi="Times New Roman" w:cs="Times New Roman"/>
          <w:sz w:val="28"/>
          <w:szCs w:val="28"/>
        </w:rPr>
        <w:t>заместитель главы района</w:t>
      </w:r>
    </w:p>
    <w:p w:rsidR="00B020C7" w:rsidRPr="00CC424E" w:rsidRDefault="009C148D" w:rsidP="009C148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социальным вопросам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9C148D">
        <w:rPr>
          <w:rFonts w:ascii="Times New Roman" w:hAnsi="Times New Roman" w:cs="Times New Roman"/>
          <w:sz w:val="28"/>
          <w:szCs w:val="28"/>
        </w:rPr>
        <w:t>Е.А. Михалева</w:t>
      </w:r>
    </w:p>
    <w:p w:rsidR="009C148D" w:rsidRDefault="009C148D" w:rsidP="00B020C7">
      <w:pPr>
        <w:jc w:val="left"/>
        <w:rPr>
          <w:rFonts w:ascii="Times New Roman" w:hAnsi="Times New Roman" w:cs="Times New Roman"/>
          <w:sz w:val="28"/>
          <w:szCs w:val="28"/>
        </w:rPr>
        <w:sectPr w:rsidR="009C148D" w:rsidSect="009C148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Pr="00CC424E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 xml:space="preserve">района от </w:t>
      </w:r>
      <w:r w:rsidR="00F80170">
        <w:rPr>
          <w:rFonts w:ascii="Times New Roman" w:hAnsi="Times New Roman" w:cs="Times New Roman"/>
          <w:sz w:val="20"/>
          <w:szCs w:val="20"/>
          <w:u w:val="single"/>
        </w:rPr>
        <w:t xml:space="preserve">03.03.2022 </w:t>
      </w:r>
      <w:r w:rsidRPr="00CC424E">
        <w:rPr>
          <w:rFonts w:ascii="Times New Roman" w:hAnsi="Times New Roman" w:cs="Times New Roman"/>
          <w:sz w:val="20"/>
          <w:szCs w:val="20"/>
        </w:rPr>
        <w:t xml:space="preserve">№ </w:t>
      </w:r>
      <w:r w:rsidR="00F80170">
        <w:rPr>
          <w:rFonts w:ascii="Times New Roman" w:hAnsi="Times New Roman" w:cs="Times New Roman"/>
          <w:sz w:val="20"/>
          <w:szCs w:val="20"/>
          <w:u w:val="single"/>
        </w:rPr>
        <w:t>85-п</w:t>
      </w:r>
    </w:p>
    <w:p w:rsidR="006813D3" w:rsidRPr="00CC424E" w:rsidRDefault="006813D3" w:rsidP="009C148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>Перечень правовых актов, содержащих обязательные требования, соблюдение которых оценивается при проведении мероприятий по муниципальному контролю в сфере благоустройства на территории населенных пунктов Северо-Енисейского района Красноярского края</w:t>
      </w:r>
    </w:p>
    <w:p w:rsidR="006813D3" w:rsidRPr="00CC424E" w:rsidRDefault="006813D3" w:rsidP="00681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>Раздел 1. Международные договоры Российской Федерации</w:t>
      </w: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>и акты органов Евразийского экономического союза</w:t>
      </w:r>
    </w:p>
    <w:p w:rsidR="006813D3" w:rsidRPr="00CC424E" w:rsidRDefault="006813D3" w:rsidP="009C148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418"/>
        <w:gridCol w:w="2179"/>
        <w:gridCol w:w="2005"/>
        <w:gridCol w:w="1826"/>
        <w:gridCol w:w="3143"/>
      </w:tblGrid>
      <w:tr w:rsidR="006813D3" w:rsidRPr="00CC424E" w:rsidTr="002C771C">
        <w:tc>
          <w:tcPr>
            <w:tcW w:w="417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28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2083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984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3369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Текст акта</w:t>
            </w:r>
          </w:p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13D3" w:rsidRPr="00F80170" w:rsidTr="00A723D7">
        <w:tc>
          <w:tcPr>
            <w:tcW w:w="417" w:type="dxa"/>
          </w:tcPr>
          <w:p w:rsidR="006813D3" w:rsidRPr="00CC424E" w:rsidRDefault="006813D3" w:rsidP="00A72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8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>Совет Евразийской экономической комиссии</w:t>
            </w:r>
          </w:p>
          <w:p w:rsidR="006813D3" w:rsidRPr="00CC424E" w:rsidRDefault="006813D3" w:rsidP="00A723D7">
            <w:pPr>
              <w:autoSpaceDE w:val="0"/>
              <w:autoSpaceDN w:val="0"/>
              <w:adjustRightInd w:val="0"/>
              <w:ind w:right="-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от 17.05.2017 г. </w:t>
            </w:r>
          </w:p>
          <w:p w:rsidR="006813D3" w:rsidRPr="00CC424E" w:rsidRDefault="006813D3" w:rsidP="00CC424E">
            <w:pPr>
              <w:autoSpaceDE w:val="0"/>
              <w:autoSpaceDN w:val="0"/>
              <w:adjustRightInd w:val="0"/>
              <w:ind w:right="-18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>N 21. О техническом регламенте Евразийского союза "О безопасности оборудования для детских игровых площадок» (</w:t>
            </w:r>
            <w:proofErr w:type="gramStart"/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>ТР</w:t>
            </w:r>
            <w:proofErr w:type="gramEnd"/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ЕАЭС 042/2017) </w:t>
            </w:r>
          </w:p>
        </w:tc>
        <w:tc>
          <w:tcPr>
            <w:tcW w:w="2083" w:type="dxa"/>
          </w:tcPr>
          <w:p w:rsidR="006813D3" w:rsidRPr="00CC424E" w:rsidRDefault="006813D3" w:rsidP="00A723D7">
            <w:pPr>
              <w:ind w:right="-93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1984" w:type="dxa"/>
          </w:tcPr>
          <w:p w:rsidR="006813D3" w:rsidRPr="00CC424E" w:rsidRDefault="006813D3" w:rsidP="00A723D7">
            <w:pPr>
              <w:ind w:right="-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3369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нормативно-правового акта</w:t>
            </w:r>
          </w:p>
          <w:p w:rsidR="006813D3" w:rsidRPr="00CC424E" w:rsidRDefault="00040CA2" w:rsidP="00A723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http://www.eaeunion.org/</w:t>
              </w:r>
            </w:hyperlink>
            <w:r w:rsidR="006813D3"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hyperlink r:id="rId8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http://docs</w:t>
              </w:r>
            </w:hyperlink>
            <w:r w:rsidR="006813D3"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cntd.ru/document/456065077</w:t>
            </w:r>
          </w:p>
        </w:tc>
      </w:tr>
    </w:tbl>
    <w:p w:rsidR="006813D3" w:rsidRPr="00CC424E" w:rsidRDefault="006813D3" w:rsidP="006813D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C424E">
        <w:rPr>
          <w:rFonts w:ascii="Times New Roman" w:hAnsi="Times New Roman" w:cs="Times New Roman"/>
          <w:b/>
          <w:sz w:val="24"/>
          <w:szCs w:val="24"/>
        </w:rPr>
        <w:t>. Федеральные законы</w:t>
      </w:r>
    </w:p>
    <w:p w:rsidR="006813D3" w:rsidRPr="00CC424E" w:rsidRDefault="006813D3" w:rsidP="009C148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405"/>
        <w:gridCol w:w="2255"/>
        <w:gridCol w:w="1984"/>
        <w:gridCol w:w="1843"/>
        <w:gridCol w:w="3119"/>
      </w:tblGrid>
      <w:tr w:rsidR="006813D3" w:rsidRPr="00CC424E" w:rsidTr="002C771C">
        <w:tc>
          <w:tcPr>
            <w:tcW w:w="405" w:type="dxa"/>
            <w:vAlign w:val="center"/>
          </w:tcPr>
          <w:p w:rsidR="006813D3" w:rsidRPr="00CC424E" w:rsidRDefault="006813D3" w:rsidP="002C771C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55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реквизиты акта</w:t>
            </w:r>
          </w:p>
        </w:tc>
        <w:tc>
          <w:tcPr>
            <w:tcW w:w="1984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43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3119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Текст акта</w:t>
            </w:r>
          </w:p>
          <w:p w:rsidR="006813D3" w:rsidRPr="00CC424E" w:rsidRDefault="006813D3" w:rsidP="002C771C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13D3" w:rsidRPr="00CC424E" w:rsidTr="006813D3">
        <w:tc>
          <w:tcPr>
            <w:tcW w:w="405" w:type="dxa"/>
          </w:tcPr>
          <w:p w:rsidR="006813D3" w:rsidRPr="00CC424E" w:rsidRDefault="006813D3" w:rsidP="00A723D7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5" w:type="dxa"/>
          </w:tcPr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06.10.2003 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131-ФЗ «Об общих принципах организации мест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ного самоуправления в РФ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6813D3" w:rsidRPr="00CC424E" w:rsidRDefault="006813D3" w:rsidP="00A723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1843" w:type="dxa"/>
          </w:tcPr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пункт 19, часть 1, статья 14</w:t>
            </w:r>
          </w:p>
        </w:tc>
        <w:tc>
          <w:tcPr>
            <w:tcW w:w="3119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Федерального закона, размещенного на официальном портале правовой информа</w:t>
            </w:r>
            <w:r w:rsidR="009C148D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ции нормативного правового акта</w:t>
            </w:r>
          </w:p>
          <w:p w:rsidR="006813D3" w:rsidRPr="00CC424E" w:rsidRDefault="00040CA2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http://pravo.gov.ru</w:t>
              </w:r>
            </w:hyperlink>
            <w:r w:rsidR="006813D3"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https://bazanpa.ru/gd-rf-zakon-n131-fz-ot06102003-h751828/</w:t>
              </w:r>
            </w:hyperlink>
          </w:p>
        </w:tc>
      </w:tr>
      <w:tr w:rsidR="006813D3" w:rsidRPr="00CC424E" w:rsidTr="006813D3">
        <w:tc>
          <w:tcPr>
            <w:tcW w:w="405" w:type="dxa"/>
          </w:tcPr>
          <w:p w:rsidR="006813D3" w:rsidRPr="00CC424E" w:rsidRDefault="006813D3" w:rsidP="00A723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5" w:type="dxa"/>
          </w:tcPr>
          <w:p w:rsidR="006813D3" w:rsidRPr="00CC424E" w:rsidRDefault="006813D3" w:rsidP="00A723D7">
            <w:pPr>
              <w:ind w:right="-108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Федеральный закон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31.07.2020 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248-ФЗ «О государственном контроле (надзоре) и муниципальном 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контроле 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в РФ</w:t>
            </w:r>
            <w:r w:rsidRPr="00CC424E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6813D3" w:rsidRPr="00CC424E" w:rsidRDefault="006813D3" w:rsidP="00A72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Юридические лица, индивидуальные предприниматели, граждане</w:t>
            </w:r>
          </w:p>
        </w:tc>
        <w:tc>
          <w:tcPr>
            <w:tcW w:w="1843" w:type="dxa"/>
          </w:tcPr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пункт 1, статья 1</w:t>
            </w:r>
          </w:p>
        </w:tc>
        <w:tc>
          <w:tcPr>
            <w:tcW w:w="3119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Ссылка на текст Федерального закона, размещенного на официальном портале правовой информации </w:t>
            </w: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lastRenderedPageBreak/>
              <w:t xml:space="preserve">нормативного правового акта </w:t>
            </w:r>
          </w:p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http://pravo.gov.ru/proxy/ips/docbody&amp;nd=102074277</w:t>
            </w:r>
          </w:p>
        </w:tc>
      </w:tr>
    </w:tbl>
    <w:p w:rsidR="006813D3" w:rsidRPr="00CC424E" w:rsidRDefault="006813D3" w:rsidP="006813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C424E">
        <w:rPr>
          <w:rFonts w:ascii="Times New Roman" w:hAnsi="Times New Roman" w:cs="Times New Roman"/>
          <w:b/>
          <w:sz w:val="24"/>
          <w:szCs w:val="24"/>
        </w:rPr>
        <w:t>. Указы Президента Российской Федерации, постановления и распоряжения Правительства Российской Федерации</w:t>
      </w:r>
    </w:p>
    <w:p w:rsidR="006813D3" w:rsidRPr="00CC424E" w:rsidRDefault="006813D3" w:rsidP="006813D3">
      <w:pPr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>(Акты отсутствуют)</w:t>
      </w:r>
    </w:p>
    <w:p w:rsidR="006813D3" w:rsidRPr="00CC424E" w:rsidRDefault="006813D3" w:rsidP="006813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C424E">
        <w:rPr>
          <w:rFonts w:ascii="Times New Roman" w:hAnsi="Times New Roman" w:cs="Times New Roman"/>
          <w:b/>
          <w:sz w:val="24"/>
          <w:szCs w:val="24"/>
        </w:rPr>
        <w:t>. Нормативные правовые акты федеральных органов государственной власти и нормативные документы федеральных органов исполнительной власти</w:t>
      </w:r>
    </w:p>
    <w:p w:rsidR="006813D3" w:rsidRPr="00CC424E" w:rsidRDefault="006813D3" w:rsidP="006813D3">
      <w:pPr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>(Акты отсутствуют)</w:t>
      </w:r>
    </w:p>
    <w:p w:rsidR="006813D3" w:rsidRPr="00CC424E" w:rsidRDefault="006813D3" w:rsidP="006813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C424E">
        <w:rPr>
          <w:rFonts w:ascii="Times New Roman" w:hAnsi="Times New Roman" w:cs="Times New Roman"/>
          <w:b/>
          <w:sz w:val="24"/>
          <w:szCs w:val="24"/>
        </w:rPr>
        <w:t>. Нормативные правовые акты государственной власти СССР и РСФСР, нормативные правовые акты органов</w:t>
      </w: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 исполнительной власти СССР и РСФСР</w:t>
      </w:r>
    </w:p>
    <w:p w:rsidR="006813D3" w:rsidRPr="00CC424E" w:rsidRDefault="006813D3" w:rsidP="006813D3">
      <w:pPr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>(Акты отсутствуют)</w:t>
      </w:r>
    </w:p>
    <w:p w:rsidR="006813D3" w:rsidRPr="00CC424E" w:rsidRDefault="006813D3" w:rsidP="006813D3">
      <w:pPr>
        <w:rPr>
          <w:rFonts w:ascii="Times New Roman" w:hAnsi="Times New Roman" w:cs="Times New Roman"/>
          <w:sz w:val="20"/>
          <w:szCs w:val="20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C424E">
        <w:rPr>
          <w:rFonts w:ascii="Times New Roman" w:hAnsi="Times New Roman" w:cs="Times New Roman"/>
          <w:b/>
          <w:sz w:val="24"/>
          <w:szCs w:val="24"/>
        </w:rPr>
        <w:t>. Законы и иные нормативные правовые акты</w:t>
      </w: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 субъектов Российской Федерации</w:t>
      </w:r>
    </w:p>
    <w:p w:rsidR="006813D3" w:rsidRPr="00CC424E" w:rsidRDefault="006813D3" w:rsidP="006813D3">
      <w:pPr>
        <w:tabs>
          <w:tab w:val="left" w:pos="4132"/>
          <w:tab w:val="left" w:pos="475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392"/>
        <w:gridCol w:w="2410"/>
        <w:gridCol w:w="2409"/>
        <w:gridCol w:w="1843"/>
        <w:gridCol w:w="2552"/>
      </w:tblGrid>
      <w:tr w:rsidR="006813D3" w:rsidRPr="00CC424E" w:rsidTr="002C771C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:rsidR="006813D3" w:rsidRPr="00CC424E" w:rsidRDefault="006813D3" w:rsidP="002C771C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(обозначение)</w:t>
            </w:r>
          </w:p>
        </w:tc>
        <w:tc>
          <w:tcPr>
            <w:tcW w:w="2409" w:type="dxa"/>
            <w:vAlign w:val="center"/>
          </w:tcPr>
          <w:p w:rsidR="006813D3" w:rsidRPr="00CC424E" w:rsidRDefault="006813D3" w:rsidP="002C771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43" w:type="dxa"/>
            <w:vAlign w:val="center"/>
          </w:tcPr>
          <w:p w:rsidR="006813D3" w:rsidRPr="00CC424E" w:rsidRDefault="006813D3" w:rsidP="002C77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552" w:type="dxa"/>
            <w:vAlign w:val="center"/>
          </w:tcPr>
          <w:p w:rsidR="006813D3" w:rsidRPr="00CC424E" w:rsidRDefault="006813D3" w:rsidP="002C771C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Текст акта</w:t>
            </w:r>
          </w:p>
        </w:tc>
      </w:tr>
      <w:tr w:rsidR="006813D3" w:rsidRPr="00CC424E" w:rsidTr="006813D3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Закон Красноярского края </w:t>
            </w:r>
          </w:p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"Об административных правонарушениях»" N 7-2161 от 02.10.2008</w:t>
            </w:r>
          </w:p>
        </w:tc>
        <w:tc>
          <w:tcPr>
            <w:tcW w:w="2409" w:type="dxa"/>
          </w:tcPr>
          <w:p w:rsidR="006813D3" w:rsidRPr="00CC424E" w:rsidRDefault="002C771C" w:rsidP="00A723D7">
            <w:pPr>
              <w:autoSpaceDE w:val="0"/>
              <w:autoSpaceDN w:val="0"/>
              <w:adjustRightInd w:val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13D3"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Органы местного самоуправления, юридические лица, индивидуальные предприниматели, граждане </w:t>
            </w:r>
          </w:p>
        </w:tc>
        <w:tc>
          <w:tcPr>
            <w:tcW w:w="1843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ind w:right="-108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статья 2.1; статья 5.1; 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статья 7.1;</w:t>
            </w:r>
          </w:p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статья 7.2</w:t>
            </w:r>
          </w:p>
        </w:tc>
        <w:tc>
          <w:tcPr>
            <w:tcW w:w="2552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left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http://www.</w:t>
            </w: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krskstate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docs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/0/</w:t>
            </w: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/1877</w:t>
            </w:r>
          </w:p>
        </w:tc>
      </w:tr>
      <w:tr w:rsidR="006813D3" w:rsidRPr="00CC424E" w:rsidTr="006813D3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Закон Красноярского рая «О порядке определения границ прилегающих территорий в Красноярском крае» от 23.05.2019 N 7-2784 </w:t>
            </w:r>
          </w:p>
        </w:tc>
        <w:tc>
          <w:tcPr>
            <w:tcW w:w="2409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Органы местного самоуправления, юридические лица, индивидуальные предприниматели, граждане</w:t>
            </w:r>
          </w:p>
        </w:tc>
        <w:tc>
          <w:tcPr>
            <w:tcW w:w="1843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>В полном объеме</w:t>
            </w:r>
          </w:p>
        </w:tc>
        <w:tc>
          <w:tcPr>
            <w:tcW w:w="2552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left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6813D3" w:rsidP="00A723D7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http://www.</w:t>
            </w: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krskstate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docs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/0/</w:t>
            </w: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/57925</w:t>
            </w:r>
          </w:p>
        </w:tc>
      </w:tr>
    </w:tbl>
    <w:p w:rsidR="006813D3" w:rsidRPr="00CC424E" w:rsidRDefault="006813D3" w:rsidP="009C148D">
      <w:pPr>
        <w:tabs>
          <w:tab w:val="left" w:pos="4132"/>
          <w:tab w:val="left" w:pos="475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813D3" w:rsidRPr="00CC424E" w:rsidRDefault="006813D3" w:rsidP="006813D3">
      <w:pPr>
        <w:rPr>
          <w:rFonts w:ascii="Times New Roman" w:hAnsi="Times New Roman" w:cs="Times New Roman"/>
          <w:b/>
          <w:sz w:val="24"/>
          <w:szCs w:val="24"/>
        </w:rPr>
      </w:pPr>
      <w:r w:rsidRPr="00CC424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CC424E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CC424E">
        <w:rPr>
          <w:rFonts w:ascii="Times New Roman" w:hAnsi="Times New Roman" w:cs="Times New Roman"/>
          <w:b/>
          <w:sz w:val="24"/>
          <w:szCs w:val="24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:rsidR="006813D3" w:rsidRPr="00CC424E" w:rsidRDefault="006813D3" w:rsidP="009C148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9"/>
        <w:tblW w:w="9606" w:type="dxa"/>
        <w:tblLayout w:type="fixed"/>
        <w:tblLook w:val="04A0"/>
      </w:tblPr>
      <w:tblGrid>
        <w:gridCol w:w="392"/>
        <w:gridCol w:w="2410"/>
        <w:gridCol w:w="2268"/>
        <w:gridCol w:w="2126"/>
        <w:gridCol w:w="2410"/>
      </w:tblGrid>
      <w:tr w:rsidR="006813D3" w:rsidRPr="00CC424E" w:rsidTr="002C771C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410" w:type="dxa"/>
            <w:vAlign w:val="center"/>
          </w:tcPr>
          <w:p w:rsidR="006813D3" w:rsidRPr="00CC424E" w:rsidRDefault="006813D3" w:rsidP="002C771C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 (обозначение)</w:t>
            </w:r>
          </w:p>
        </w:tc>
        <w:tc>
          <w:tcPr>
            <w:tcW w:w="2268" w:type="dxa"/>
            <w:vAlign w:val="center"/>
          </w:tcPr>
          <w:p w:rsidR="006813D3" w:rsidRPr="00CC424E" w:rsidRDefault="006813D3" w:rsidP="002C771C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vAlign w:val="center"/>
          </w:tcPr>
          <w:p w:rsidR="006813D3" w:rsidRPr="00CC424E" w:rsidRDefault="006813D3" w:rsidP="002C771C">
            <w:pPr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2410" w:type="dxa"/>
            <w:vAlign w:val="center"/>
          </w:tcPr>
          <w:p w:rsidR="006813D3" w:rsidRPr="00CC424E" w:rsidRDefault="006813D3" w:rsidP="002C771C">
            <w:pPr>
              <w:tabs>
                <w:tab w:val="left" w:pos="413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/>
                <w:sz w:val="20"/>
                <w:szCs w:val="20"/>
              </w:rPr>
              <w:t>Текст акта</w:t>
            </w:r>
          </w:p>
        </w:tc>
      </w:tr>
      <w:tr w:rsidR="006813D3" w:rsidRPr="00CC424E" w:rsidTr="006813D3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Решение Северо-Енисейского районного Совета депутатов от 31.03.2017 N 264-21</w:t>
            </w:r>
          </w:p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правил благоустройства 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территории населенных пунктов Северо-Енисейского района» </w:t>
            </w:r>
          </w:p>
        </w:tc>
        <w:tc>
          <w:tcPr>
            <w:tcW w:w="2268" w:type="dxa"/>
          </w:tcPr>
          <w:p w:rsidR="006813D3" w:rsidRPr="00CC424E" w:rsidRDefault="002C771C" w:rsidP="00A723D7">
            <w:pPr>
              <w:autoSpaceDE w:val="0"/>
              <w:autoSpaceDN w:val="0"/>
              <w:adjustRightInd w:val="0"/>
              <w:ind w:right="-108" w:hanging="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="006813D3" w:rsidRPr="00CC424E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</w:tc>
        <w:tc>
          <w:tcPr>
            <w:tcW w:w="2126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C424E">
              <w:rPr>
                <w:rFonts w:ascii="Times New Roman" w:hAnsi="Times New Roman" w:cs="Times New Roman"/>
                <w:bCs/>
                <w:sz w:val="20"/>
                <w:szCs w:val="20"/>
              </w:rPr>
              <w:t>В полном объеме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left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040CA2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</w:t>
              </w:r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://</w:t>
              </w:r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admse</w:t>
              </w:r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  <w:proofErr w:type="spellEnd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dokumenty</w:t>
              </w:r>
              <w:proofErr w:type="spellEnd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/</w:t>
              </w:r>
              <w:proofErr w:type="spellStart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dokumenty</w:t>
              </w:r>
              <w:proofErr w:type="spellEnd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-</w:t>
              </w:r>
              <w:proofErr w:type="spellStart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rayonnogo</w:t>
              </w:r>
              <w:proofErr w:type="spellEnd"/>
            </w:hyperlink>
            <w:r w:rsidR="006813D3"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soveta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ELEMENT_ID=15440</w:t>
            </w:r>
          </w:p>
        </w:tc>
      </w:tr>
      <w:tr w:rsidR="006813D3" w:rsidRPr="00F80170" w:rsidTr="006813D3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  <w:p w:rsidR="006813D3" w:rsidRPr="00CC424E" w:rsidRDefault="006813D3" w:rsidP="00A723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813D3" w:rsidRPr="00CC424E" w:rsidRDefault="006813D3" w:rsidP="00A723D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0"/>
              </w:rPr>
            </w:pPr>
            <w:r w:rsidRPr="00CC424E">
              <w:rPr>
                <w:rFonts w:ascii="Times New Roman" w:hAnsi="Times New Roman" w:cs="Times New Roman"/>
                <w:b w:val="0"/>
                <w:sz w:val="20"/>
              </w:rPr>
              <w:t xml:space="preserve"> Пост</w:t>
            </w:r>
            <w:r w:rsidR="00CC424E">
              <w:rPr>
                <w:rFonts w:ascii="Times New Roman" w:hAnsi="Times New Roman" w:cs="Times New Roman"/>
                <w:b w:val="0"/>
                <w:sz w:val="20"/>
              </w:rPr>
              <w:t>ановление администрации Северо-</w:t>
            </w:r>
            <w:r w:rsidRPr="00CC424E">
              <w:rPr>
                <w:rFonts w:ascii="Times New Roman" w:hAnsi="Times New Roman" w:cs="Times New Roman"/>
                <w:b w:val="0"/>
                <w:sz w:val="20"/>
              </w:rPr>
              <w:t xml:space="preserve">Енисейского района от 22.12.2020 за N 566-п «Об утверждении архитектурно-художественного регламента улиц и общественных пространств в населенных пунктах Северо-Енисейского района </w:t>
            </w:r>
          </w:p>
        </w:tc>
        <w:tc>
          <w:tcPr>
            <w:tcW w:w="2268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Юридические лица, индивидуальные предприниматели, граждане</w:t>
            </w:r>
          </w:p>
          <w:p w:rsidR="006813D3" w:rsidRPr="00CC424E" w:rsidRDefault="006813D3" w:rsidP="00A723D7">
            <w:pPr>
              <w:tabs>
                <w:tab w:val="left" w:pos="4132"/>
              </w:tabs>
              <w:ind w:left="-108"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left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6813D3" w:rsidP="00A723D7">
            <w:pPr>
              <w:tabs>
                <w:tab w:val="left" w:pos="4132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http://www.admse.ru/dokumenty/dokumenty- </w:t>
            </w:r>
            <w:proofErr w:type="spellStart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administratsii</w:t>
            </w:r>
            <w:proofErr w:type="spellEnd"/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="002C77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ELEMENT_ID=14720</w:t>
            </w:r>
          </w:p>
        </w:tc>
      </w:tr>
      <w:tr w:rsidR="006813D3" w:rsidRPr="00CC424E" w:rsidTr="006813D3">
        <w:tc>
          <w:tcPr>
            <w:tcW w:w="392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0"/>
              </w:rPr>
            </w:pPr>
            <w:r w:rsidRPr="00CC424E">
              <w:rPr>
                <w:rFonts w:ascii="Times New Roman" w:hAnsi="Times New Roman" w:cs="Times New Roman"/>
                <w:b w:val="0"/>
                <w:sz w:val="20"/>
              </w:rPr>
              <w:t>Поста</w:t>
            </w:r>
            <w:r w:rsidR="00CC424E">
              <w:rPr>
                <w:rFonts w:ascii="Times New Roman" w:hAnsi="Times New Roman" w:cs="Times New Roman"/>
                <w:b w:val="0"/>
                <w:sz w:val="20"/>
              </w:rPr>
              <w:t>новление администрации Северо-</w:t>
            </w:r>
            <w:r w:rsidRPr="00CC424E">
              <w:rPr>
                <w:rFonts w:ascii="Times New Roman" w:hAnsi="Times New Roman" w:cs="Times New Roman"/>
                <w:b w:val="0"/>
                <w:sz w:val="20"/>
              </w:rPr>
              <w:t>Енисейского района от 18.05.2018 за N 151-п «Об утверждении правил размещения домовых знаков в населенных пунктах Северо-Енисейского района»</w:t>
            </w:r>
          </w:p>
        </w:tc>
        <w:tc>
          <w:tcPr>
            <w:tcW w:w="2268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both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040CA2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2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http://www.admse.ru/dokumenty/dokumenty-</w:t>
              </w:r>
            </w:hyperlink>
            <w:r w:rsidR="006813D3"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813D3"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administratsii</w:t>
            </w:r>
            <w:proofErr w:type="spellEnd"/>
            <w:r w:rsidR="006813D3"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  <w:p w:rsidR="006813D3" w:rsidRPr="00CC424E" w:rsidRDefault="006813D3" w:rsidP="00A723D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ELEMENT_ID=12971</w:t>
            </w:r>
          </w:p>
        </w:tc>
      </w:tr>
      <w:tr w:rsidR="006813D3" w:rsidRPr="00CC424E" w:rsidTr="006813D3">
        <w:tc>
          <w:tcPr>
            <w:tcW w:w="392" w:type="dxa"/>
          </w:tcPr>
          <w:p w:rsidR="006813D3" w:rsidRPr="00CC424E" w:rsidRDefault="00A12D5C" w:rsidP="00A723D7">
            <w:pPr>
              <w:tabs>
                <w:tab w:val="left" w:pos="4132"/>
              </w:tabs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13D3" w:rsidRPr="00CC42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0"/>
              </w:rPr>
            </w:pPr>
            <w:r w:rsidRPr="00CC424E">
              <w:rPr>
                <w:rFonts w:ascii="Times New Roman" w:hAnsi="Times New Roman" w:cs="Times New Roman"/>
                <w:b w:val="0"/>
                <w:sz w:val="20"/>
              </w:rPr>
              <w:t>Поста</w:t>
            </w:r>
            <w:r w:rsidR="006947A7">
              <w:rPr>
                <w:rFonts w:ascii="Times New Roman" w:hAnsi="Times New Roman" w:cs="Times New Roman"/>
                <w:b w:val="0"/>
                <w:sz w:val="20"/>
              </w:rPr>
              <w:t>новление администрации Северо-</w:t>
            </w:r>
            <w:r w:rsidRPr="00CC424E">
              <w:rPr>
                <w:rFonts w:ascii="Times New Roman" w:hAnsi="Times New Roman" w:cs="Times New Roman"/>
                <w:b w:val="0"/>
                <w:sz w:val="20"/>
              </w:rPr>
              <w:t>Енисейского района от 03.07.2017 за N 249-п</w:t>
            </w:r>
          </w:p>
          <w:p w:rsidR="006813D3" w:rsidRPr="00CC424E" w:rsidRDefault="006813D3" w:rsidP="00A723D7">
            <w:pPr>
              <w:pStyle w:val="ConsPlusTitle"/>
              <w:ind w:right="-108"/>
              <w:rPr>
                <w:rFonts w:ascii="Times New Roman" w:hAnsi="Times New Roman" w:cs="Times New Roman"/>
                <w:b w:val="0"/>
                <w:sz w:val="20"/>
              </w:rPr>
            </w:pPr>
            <w:r w:rsidRPr="00CC424E">
              <w:rPr>
                <w:rFonts w:ascii="Times New Roman" w:hAnsi="Times New Roman" w:cs="Times New Roman"/>
                <w:b w:val="0"/>
                <w:sz w:val="20"/>
              </w:rPr>
              <w:t>«Об организации ритуальных услуг на территории Северо-Енисейского района»</w:t>
            </w:r>
          </w:p>
        </w:tc>
        <w:tc>
          <w:tcPr>
            <w:tcW w:w="2268" w:type="dxa"/>
          </w:tcPr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Юридические лица, индивидуальные предприниматели, граждане</w:t>
            </w:r>
          </w:p>
          <w:p w:rsidR="006813D3" w:rsidRPr="00CC424E" w:rsidRDefault="006813D3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6813D3" w:rsidRPr="00CC424E" w:rsidRDefault="00B94FBD" w:rsidP="00A723D7">
            <w:pPr>
              <w:tabs>
                <w:tab w:val="left" w:pos="4132"/>
              </w:tabs>
              <w:ind w:right="-10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п. 4</w:t>
            </w:r>
          </w:p>
        </w:tc>
        <w:tc>
          <w:tcPr>
            <w:tcW w:w="2410" w:type="dxa"/>
          </w:tcPr>
          <w:p w:rsidR="006813D3" w:rsidRPr="00CC424E" w:rsidRDefault="006813D3" w:rsidP="00A723D7">
            <w:pPr>
              <w:autoSpaceDE w:val="0"/>
              <w:autoSpaceDN w:val="0"/>
              <w:adjustRightInd w:val="0"/>
              <w:spacing w:line="240" w:lineRule="atLeast"/>
              <w:ind w:firstLine="34"/>
              <w:jc w:val="left"/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Ссылка на текст нормативного правового акта</w:t>
            </w:r>
          </w:p>
          <w:p w:rsidR="006813D3" w:rsidRPr="00CC424E" w:rsidRDefault="00040CA2" w:rsidP="00A723D7">
            <w:pPr>
              <w:tabs>
                <w:tab w:val="left" w:pos="4132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 xml:space="preserve">http://www.admse.ru/dokumenty/dokumenty- </w:t>
              </w:r>
              <w:proofErr w:type="spellStart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administratsii</w:t>
              </w:r>
              <w:proofErr w:type="spellEnd"/>
              <w:r w:rsidR="006813D3" w:rsidRPr="00CC424E">
                <w:rPr>
                  <w:rStyle w:val="a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  <w:p w:rsidR="006813D3" w:rsidRPr="00CC424E" w:rsidRDefault="006813D3" w:rsidP="00A723D7">
            <w:pPr>
              <w:tabs>
                <w:tab w:val="left" w:pos="4132"/>
              </w:tabs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C424E">
              <w:rPr>
                <w:rFonts w:ascii="Times New Roman" w:hAnsi="Times New Roman" w:cs="Times New Roman"/>
                <w:sz w:val="20"/>
                <w:szCs w:val="20"/>
              </w:rPr>
              <w:t>ELEMENT_ID=12448</w:t>
            </w:r>
          </w:p>
        </w:tc>
      </w:tr>
    </w:tbl>
    <w:p w:rsidR="009C148D" w:rsidRDefault="009C148D" w:rsidP="006813D3">
      <w:pPr>
        <w:tabs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  <w:sectPr w:rsidR="009C148D" w:rsidSect="009C148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6813D3" w:rsidRPr="00CC424E" w:rsidRDefault="002C771C" w:rsidP="002C771C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6813D3" w:rsidRPr="00CC424E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gramStart"/>
      <w:r w:rsidRPr="00CC424E">
        <w:rPr>
          <w:rFonts w:ascii="Times New Roman" w:hAnsi="Times New Roman" w:cs="Times New Roman"/>
          <w:sz w:val="20"/>
          <w:szCs w:val="20"/>
        </w:rPr>
        <w:t>Северо-Енисейского</w:t>
      </w:r>
      <w:proofErr w:type="gramEnd"/>
    </w:p>
    <w:p w:rsidR="006813D3" w:rsidRPr="00CC424E" w:rsidRDefault="006813D3" w:rsidP="006813D3">
      <w:pPr>
        <w:jc w:val="right"/>
        <w:rPr>
          <w:rFonts w:ascii="Times New Roman" w:hAnsi="Times New Roman" w:cs="Times New Roman"/>
          <w:sz w:val="20"/>
          <w:szCs w:val="20"/>
        </w:rPr>
      </w:pPr>
      <w:r w:rsidRPr="00CC424E">
        <w:rPr>
          <w:rFonts w:ascii="Times New Roman" w:hAnsi="Times New Roman" w:cs="Times New Roman"/>
          <w:sz w:val="20"/>
          <w:szCs w:val="20"/>
        </w:rPr>
        <w:t xml:space="preserve">района </w:t>
      </w:r>
      <w:r w:rsidR="00F80170" w:rsidRPr="00CC424E">
        <w:rPr>
          <w:rFonts w:ascii="Times New Roman" w:hAnsi="Times New Roman" w:cs="Times New Roman"/>
          <w:sz w:val="20"/>
          <w:szCs w:val="20"/>
        </w:rPr>
        <w:t xml:space="preserve">от </w:t>
      </w:r>
      <w:r w:rsidR="00F80170">
        <w:rPr>
          <w:rFonts w:ascii="Times New Roman" w:hAnsi="Times New Roman" w:cs="Times New Roman"/>
          <w:sz w:val="20"/>
          <w:szCs w:val="20"/>
          <w:u w:val="single"/>
        </w:rPr>
        <w:t xml:space="preserve">03.03.2022 </w:t>
      </w:r>
      <w:r w:rsidR="00F80170" w:rsidRPr="00CC424E">
        <w:rPr>
          <w:rFonts w:ascii="Times New Roman" w:hAnsi="Times New Roman" w:cs="Times New Roman"/>
          <w:sz w:val="20"/>
          <w:szCs w:val="20"/>
        </w:rPr>
        <w:t xml:space="preserve">№ </w:t>
      </w:r>
      <w:r w:rsidR="00F80170">
        <w:rPr>
          <w:rFonts w:ascii="Times New Roman" w:hAnsi="Times New Roman" w:cs="Times New Roman"/>
          <w:sz w:val="20"/>
          <w:szCs w:val="20"/>
          <w:u w:val="single"/>
        </w:rPr>
        <w:t>85-п</w:t>
      </w:r>
    </w:p>
    <w:p w:rsidR="006813D3" w:rsidRPr="00CC424E" w:rsidRDefault="006813D3" w:rsidP="006813D3">
      <w:pPr>
        <w:jc w:val="both"/>
      </w:pPr>
    </w:p>
    <w:p w:rsidR="002C771C" w:rsidRDefault="006813D3" w:rsidP="006947A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CC424E">
        <w:rPr>
          <w:rFonts w:ascii="Times New Roman" w:hAnsi="Times New Roman" w:cs="Times New Roman"/>
          <w:b/>
          <w:sz w:val="28"/>
          <w:szCs w:val="28"/>
        </w:rPr>
        <w:t xml:space="preserve">Порядок ведения перечня правовых актов, содержащих обязательные </w:t>
      </w:r>
      <w:proofErr w:type="gramStart"/>
      <w:r w:rsidRPr="00CC424E">
        <w:rPr>
          <w:rFonts w:ascii="Times New Roman" w:hAnsi="Times New Roman" w:cs="Times New Roman"/>
          <w:b/>
          <w:sz w:val="28"/>
          <w:szCs w:val="28"/>
        </w:rPr>
        <w:t>требовании</w:t>
      </w:r>
      <w:proofErr w:type="gramEnd"/>
      <w:r w:rsidRPr="00CC424E">
        <w:rPr>
          <w:rFonts w:ascii="Times New Roman" w:hAnsi="Times New Roman" w:cs="Times New Roman"/>
          <w:b/>
          <w:sz w:val="28"/>
          <w:szCs w:val="28"/>
        </w:rPr>
        <w:t>, соблюдение которых оценивается при проведении мероприятий по муниципальному контролю в сфере благоустройства территории насел</w:t>
      </w:r>
      <w:r w:rsidR="009C148D">
        <w:rPr>
          <w:rFonts w:ascii="Times New Roman" w:hAnsi="Times New Roman" w:cs="Times New Roman"/>
          <w:b/>
          <w:sz w:val="28"/>
          <w:szCs w:val="28"/>
        </w:rPr>
        <w:t>енных Северо-Енисейского района</w:t>
      </w:r>
    </w:p>
    <w:p w:rsidR="006813D3" w:rsidRPr="00CC424E" w:rsidRDefault="006813D3" w:rsidP="006947A7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CC424E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6813D3" w:rsidRPr="00CC424E" w:rsidRDefault="006813D3" w:rsidP="009C148D">
      <w:pPr>
        <w:pStyle w:val="ab"/>
        <w:jc w:val="both"/>
      </w:pPr>
    </w:p>
    <w:p w:rsidR="006813D3" w:rsidRPr="00CC424E" w:rsidRDefault="006813D3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ведения перечня правовых актов, содержащих обязательные требования, соблюдение которых оценивается при проведении контрольным органом, которым является отдел архитектуры и градостроительства администрации Северо-Енисейского района, мероприятий по муниципальному контролю в сфере благоустройства на территории населенных пунктов Северо-Енисейского района (далее - Перечень).</w:t>
      </w:r>
    </w:p>
    <w:p w:rsidR="006813D3" w:rsidRPr="00CC424E" w:rsidRDefault="006813D3" w:rsidP="006813D3">
      <w:pPr>
        <w:ind w:firstLine="709"/>
        <w:contextualSpacing/>
        <w:jc w:val="both"/>
        <w:rPr>
          <w:b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C424E">
        <w:rPr>
          <w:rFonts w:ascii="Times New Roman" w:hAnsi="Times New Roman" w:cs="Times New Roman"/>
          <w:sz w:val="28"/>
          <w:szCs w:val="28"/>
        </w:rPr>
        <w:t>Должностным лицом контрольного органа, уполномоченным осуществлять муниципальный контроль в сфере благоустройства, является муниципальный инспектор в сфере благоустройства, в должностные обязанности которого в соответствии с Положением о муниципальном контроле в сфере благоустройства на территории Северо-Енисейского района, утвержденным решением Северо-Енисейского районного Совета депутатов от 29.09.2021г. № 182-12 «Об утверждении Положения о муниципальном контроле в сфере благоустройства населенных пунктов Северо - Енисейского района Красноярского</w:t>
      </w:r>
      <w:proofErr w:type="gramEnd"/>
      <w:r w:rsidRPr="00CC424E">
        <w:rPr>
          <w:rFonts w:ascii="Times New Roman" w:hAnsi="Times New Roman" w:cs="Times New Roman"/>
          <w:sz w:val="28"/>
          <w:szCs w:val="28"/>
        </w:rPr>
        <w:t xml:space="preserve"> края», а также должностной инструкцией, входит осуществление полномочий по муниципальному контролю в сфере благоустройства на территории населенных пунктов Северо-Енисейского района, в том числе проведение профилактических и контрольных мероприятий (далее – Инспектор).</w:t>
      </w:r>
    </w:p>
    <w:p w:rsidR="006813D3" w:rsidRPr="00CC424E" w:rsidRDefault="00D30FD7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И</w:t>
      </w:r>
      <w:r w:rsidR="006813D3" w:rsidRPr="00CC424E">
        <w:rPr>
          <w:rFonts w:ascii="Times New Roman" w:hAnsi="Times New Roman" w:cs="Times New Roman"/>
          <w:sz w:val="28"/>
          <w:szCs w:val="28"/>
        </w:rPr>
        <w:t>нспектор в целях ведения Перечня:</w:t>
      </w:r>
    </w:p>
    <w:p w:rsidR="006813D3" w:rsidRPr="00CC424E" w:rsidRDefault="00822914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2.1)</w:t>
      </w:r>
      <w:r w:rsidR="006813D3" w:rsidRPr="00CC424E">
        <w:rPr>
          <w:rFonts w:ascii="Times New Roman" w:hAnsi="Times New Roman" w:cs="Times New Roman"/>
          <w:sz w:val="28"/>
          <w:szCs w:val="28"/>
        </w:rPr>
        <w:t xml:space="preserve"> ежеквартально осуществляет мониторинг изменения актов, включенных в Перечень, в том числе отслеживание признания их </w:t>
      </w:r>
      <w:proofErr w:type="gramStart"/>
      <w:r w:rsidR="006813D3" w:rsidRPr="00CC424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6813D3" w:rsidRPr="00CC424E">
        <w:rPr>
          <w:rFonts w:ascii="Times New Roman" w:hAnsi="Times New Roman" w:cs="Times New Roman"/>
          <w:sz w:val="28"/>
          <w:szCs w:val="28"/>
        </w:rPr>
        <w:t xml:space="preserve"> силу;</w:t>
      </w:r>
    </w:p>
    <w:p w:rsidR="006813D3" w:rsidRPr="00CC424E" w:rsidRDefault="00822914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2.2)</w:t>
      </w:r>
      <w:r w:rsidR="006813D3" w:rsidRPr="00CC424E">
        <w:rPr>
          <w:rFonts w:ascii="Times New Roman" w:hAnsi="Times New Roman" w:cs="Times New Roman"/>
          <w:sz w:val="28"/>
          <w:szCs w:val="28"/>
        </w:rPr>
        <w:t xml:space="preserve"> вносит изменения в перечень в течени</w:t>
      </w:r>
      <w:proofErr w:type="gramStart"/>
      <w:r w:rsidR="006813D3" w:rsidRPr="00CC424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813D3" w:rsidRPr="00CC424E">
        <w:rPr>
          <w:rFonts w:ascii="Times New Roman" w:hAnsi="Times New Roman" w:cs="Times New Roman"/>
          <w:sz w:val="28"/>
          <w:szCs w:val="28"/>
        </w:rPr>
        <w:t xml:space="preserve"> 10 рабочих дней с момента отмены, изменения актов, включенных в перечень, или с момента принятия либо выявления новых актов, устанавливающих обязательные требования;</w:t>
      </w:r>
    </w:p>
    <w:p w:rsidR="006813D3" w:rsidRPr="00CC424E" w:rsidRDefault="00822914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2.3)</w:t>
      </w:r>
      <w:r w:rsidR="006813D3" w:rsidRPr="00CC424E">
        <w:rPr>
          <w:rFonts w:ascii="Times New Roman" w:hAnsi="Times New Roman" w:cs="Times New Roman"/>
          <w:sz w:val="28"/>
          <w:szCs w:val="28"/>
        </w:rPr>
        <w:t xml:space="preserve"> обеспечивает контроль за актуализацией Перечня, размещенного на официальном сайте Северо-Енисейского района в информационно-телекоммуникационной сети «Интернет», а также размещение на официальном сайте Северо-Енисейского района актуальной редакции Перечня в течени</w:t>
      </w:r>
      <w:proofErr w:type="gramStart"/>
      <w:r w:rsidR="006813D3" w:rsidRPr="00CC424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813D3" w:rsidRPr="00CC424E">
        <w:rPr>
          <w:rFonts w:ascii="Times New Roman" w:hAnsi="Times New Roman" w:cs="Times New Roman"/>
          <w:sz w:val="28"/>
          <w:szCs w:val="28"/>
        </w:rPr>
        <w:t xml:space="preserve"> 5 рабочих дней с даты его изменения;</w:t>
      </w:r>
    </w:p>
    <w:p w:rsidR="006813D3" w:rsidRPr="00CC424E" w:rsidRDefault="00822914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2.4)</w:t>
      </w:r>
      <w:r w:rsidR="006813D3" w:rsidRPr="00CC424E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proofErr w:type="gramStart"/>
      <w:r w:rsidR="006813D3" w:rsidRPr="00CC42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13D3" w:rsidRPr="00CC424E">
        <w:rPr>
          <w:rFonts w:ascii="Times New Roman" w:hAnsi="Times New Roman" w:cs="Times New Roman"/>
          <w:sz w:val="28"/>
          <w:szCs w:val="28"/>
        </w:rPr>
        <w:t xml:space="preserve"> размещением на официальном сайте Северо-Енисейского района в информационно-телекоммуникационной сети </w:t>
      </w:r>
      <w:r w:rsidR="006813D3" w:rsidRPr="00CC424E">
        <w:rPr>
          <w:rFonts w:ascii="Times New Roman" w:hAnsi="Times New Roman" w:cs="Times New Roman"/>
          <w:sz w:val="28"/>
          <w:szCs w:val="28"/>
        </w:rPr>
        <w:lastRenderedPageBreak/>
        <w:t>«Интернет» информационных материалов и разъяснений, связанных с применением Перечня;</w:t>
      </w:r>
    </w:p>
    <w:p w:rsidR="006813D3" w:rsidRPr="00CC424E" w:rsidRDefault="00822914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2.5)</w:t>
      </w:r>
      <w:r w:rsidR="006813D3" w:rsidRPr="00CC424E">
        <w:rPr>
          <w:rFonts w:ascii="Times New Roman" w:hAnsi="Times New Roman" w:cs="Times New Roman"/>
          <w:sz w:val="28"/>
          <w:szCs w:val="28"/>
        </w:rPr>
        <w:t xml:space="preserve"> рассматривает обращения, связанные с содержанием, ведением и применением Перечня.</w:t>
      </w:r>
    </w:p>
    <w:p w:rsidR="006813D3" w:rsidRPr="00CC424E" w:rsidRDefault="006813D3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3. При организации и проведении мероприятий по муниципальному контролю в сфере благоустройства Инспектор также осуществляет мониторинг практики фактического применения Перечня.</w:t>
      </w:r>
    </w:p>
    <w:p w:rsidR="006813D3" w:rsidRPr="00CC424E" w:rsidRDefault="006813D3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В рамках мониторинга практики фактического применения Перечня Инспектор оценивает его полноту, а также выявляет необходимость отмены, изменения отдельных актов, содержащих обязательные требования.</w:t>
      </w:r>
    </w:p>
    <w:p w:rsidR="006813D3" w:rsidRPr="00CC424E" w:rsidRDefault="006813D3" w:rsidP="006813D3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4. В случае если по результатам мониторинга изменения правовых актов, включенных в Перечень, мониторинга практики фактического применения Перечня выявлены правовые акты, подлежащие исключению из Перечня и (или) включению, Инспектором осуществляется подготовка необходимых изменений в Перечень.</w:t>
      </w:r>
    </w:p>
    <w:p w:rsidR="006813D3" w:rsidRPr="00861560" w:rsidRDefault="006813D3" w:rsidP="009C148D">
      <w:pPr>
        <w:tabs>
          <w:tab w:val="left" w:pos="-1560"/>
          <w:tab w:val="center" w:pos="474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24E">
        <w:rPr>
          <w:rFonts w:ascii="Times New Roman" w:hAnsi="Times New Roman" w:cs="Times New Roman"/>
          <w:sz w:val="28"/>
          <w:szCs w:val="28"/>
        </w:rPr>
        <w:t>Внесение изменений осуществляется путем подготовки проекта правового акта администрации Северо-Енисейского района о внесении изменений в Постановление администрации Северо-Енисейского района, утверждающее такой Перечень.</w:t>
      </w:r>
    </w:p>
    <w:sectPr w:rsidR="006813D3" w:rsidRPr="00861560" w:rsidSect="009C148D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4E" w:rsidRDefault="00F7474E" w:rsidP="00A73701">
      <w:r>
        <w:separator/>
      </w:r>
    </w:p>
  </w:endnote>
  <w:endnote w:type="continuationSeparator" w:id="0">
    <w:p w:rsidR="00F7474E" w:rsidRDefault="00F7474E" w:rsidP="00A7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4E" w:rsidRDefault="00F7474E" w:rsidP="00A73701">
      <w:r>
        <w:separator/>
      </w:r>
    </w:p>
  </w:footnote>
  <w:footnote w:type="continuationSeparator" w:id="0">
    <w:p w:rsidR="00F7474E" w:rsidRDefault="00F7474E" w:rsidP="00A73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742"/>
    <w:rsid w:val="00040CA2"/>
    <w:rsid w:val="00070C31"/>
    <w:rsid w:val="00085F41"/>
    <w:rsid w:val="00093EF3"/>
    <w:rsid w:val="000E5A66"/>
    <w:rsid w:val="001432CB"/>
    <w:rsid w:val="00146D9B"/>
    <w:rsid w:val="0018492F"/>
    <w:rsid w:val="00221B98"/>
    <w:rsid w:val="002A06A6"/>
    <w:rsid w:val="002A1FBF"/>
    <w:rsid w:val="002C771C"/>
    <w:rsid w:val="00325654"/>
    <w:rsid w:val="00344F68"/>
    <w:rsid w:val="00372209"/>
    <w:rsid w:val="0037409C"/>
    <w:rsid w:val="003E7039"/>
    <w:rsid w:val="003F26B6"/>
    <w:rsid w:val="003F6574"/>
    <w:rsid w:val="00411367"/>
    <w:rsid w:val="00434FF0"/>
    <w:rsid w:val="00477C05"/>
    <w:rsid w:val="0049597B"/>
    <w:rsid w:val="004B2102"/>
    <w:rsid w:val="004C58E4"/>
    <w:rsid w:val="004D0DFA"/>
    <w:rsid w:val="004E19F6"/>
    <w:rsid w:val="00534873"/>
    <w:rsid w:val="005A2D0A"/>
    <w:rsid w:val="005E157A"/>
    <w:rsid w:val="006337CF"/>
    <w:rsid w:val="006813D3"/>
    <w:rsid w:val="00687707"/>
    <w:rsid w:val="006947A7"/>
    <w:rsid w:val="006E2A07"/>
    <w:rsid w:val="006E39FC"/>
    <w:rsid w:val="00732742"/>
    <w:rsid w:val="00760EAD"/>
    <w:rsid w:val="00776AE7"/>
    <w:rsid w:val="00790E93"/>
    <w:rsid w:val="007A020A"/>
    <w:rsid w:val="007C1886"/>
    <w:rsid w:val="007D68A9"/>
    <w:rsid w:val="007F7681"/>
    <w:rsid w:val="00822914"/>
    <w:rsid w:val="00861560"/>
    <w:rsid w:val="00901F82"/>
    <w:rsid w:val="00912918"/>
    <w:rsid w:val="009426D1"/>
    <w:rsid w:val="00957ECF"/>
    <w:rsid w:val="009A130D"/>
    <w:rsid w:val="009B38A0"/>
    <w:rsid w:val="009C148D"/>
    <w:rsid w:val="009C5B38"/>
    <w:rsid w:val="009D5585"/>
    <w:rsid w:val="009E01F0"/>
    <w:rsid w:val="009F57D7"/>
    <w:rsid w:val="00A12D5C"/>
    <w:rsid w:val="00A16D8B"/>
    <w:rsid w:val="00A61465"/>
    <w:rsid w:val="00A73701"/>
    <w:rsid w:val="00A81914"/>
    <w:rsid w:val="00AB6517"/>
    <w:rsid w:val="00B020C7"/>
    <w:rsid w:val="00B92DF5"/>
    <w:rsid w:val="00B94FBD"/>
    <w:rsid w:val="00BD51DC"/>
    <w:rsid w:val="00BE5F3E"/>
    <w:rsid w:val="00BF2F4A"/>
    <w:rsid w:val="00C2377A"/>
    <w:rsid w:val="00C24A9E"/>
    <w:rsid w:val="00CB1049"/>
    <w:rsid w:val="00CC424E"/>
    <w:rsid w:val="00CC6937"/>
    <w:rsid w:val="00CC70B1"/>
    <w:rsid w:val="00CE4D67"/>
    <w:rsid w:val="00CE66ED"/>
    <w:rsid w:val="00CF4A3E"/>
    <w:rsid w:val="00D109BC"/>
    <w:rsid w:val="00D200D9"/>
    <w:rsid w:val="00D30FD7"/>
    <w:rsid w:val="00D6762E"/>
    <w:rsid w:val="00D8664A"/>
    <w:rsid w:val="00DC766C"/>
    <w:rsid w:val="00DD2D1A"/>
    <w:rsid w:val="00DF3496"/>
    <w:rsid w:val="00EB05A1"/>
    <w:rsid w:val="00EC25F2"/>
    <w:rsid w:val="00F127A3"/>
    <w:rsid w:val="00F7474E"/>
    <w:rsid w:val="00F80170"/>
    <w:rsid w:val="00F901C3"/>
    <w:rsid w:val="00FE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7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7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37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3701"/>
  </w:style>
  <w:style w:type="paragraph" w:styleId="a7">
    <w:name w:val="footer"/>
    <w:basedOn w:val="a"/>
    <w:link w:val="a8"/>
    <w:uiPriority w:val="99"/>
    <w:semiHidden/>
    <w:unhideWhenUsed/>
    <w:rsid w:val="00A737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3701"/>
  </w:style>
  <w:style w:type="table" w:styleId="a9">
    <w:name w:val="Table Grid"/>
    <w:basedOn w:val="a1"/>
    <w:uiPriority w:val="59"/>
    <w:rsid w:val="00681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813D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6813D3"/>
    <w:rPr>
      <w:color w:val="0000FF"/>
      <w:u w:val="single"/>
    </w:rPr>
  </w:style>
  <w:style w:type="paragraph" w:styleId="ab">
    <w:name w:val="No Spacing"/>
    <w:uiPriority w:val="1"/>
    <w:qFormat/>
    <w:rsid w:val="00681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" TargetMode="External"/><Relationship Id="rId13" Type="http://schemas.openxmlformats.org/officeDocument/2006/relationships/hyperlink" Target="http://www.admse.ru/dokumenty/dokumenty-%20administrats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aeunion.org/" TargetMode="External"/><Relationship Id="rId12" Type="http://schemas.openxmlformats.org/officeDocument/2006/relationships/hyperlink" Target="http://www.admse.ru/dokumenty/dokumenty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dmse.ru/dokumenty/dokumenty-rayonnogo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bazanpa.ru/gd-rf-zakon-n131-fz-ot06102003-h75182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</dc:creator>
  <cp:keywords/>
  <dc:description/>
  <cp:lastModifiedBy>KVU</cp:lastModifiedBy>
  <cp:revision>36</cp:revision>
  <cp:lastPrinted>2022-02-03T03:20:00Z</cp:lastPrinted>
  <dcterms:created xsi:type="dcterms:W3CDTF">2021-12-19T04:52:00Z</dcterms:created>
  <dcterms:modified xsi:type="dcterms:W3CDTF">2022-03-03T10:31:00Z</dcterms:modified>
</cp:coreProperties>
</file>