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C" w:rsidRPr="0090149B" w:rsidRDefault="0015529C" w:rsidP="006930F0">
      <w:pPr>
        <w:ind w:firstLine="680"/>
        <w:jc w:val="center"/>
        <w:rPr>
          <w:rFonts w:ascii="Arial" w:hAnsi="Arial"/>
          <w:szCs w:val="20"/>
        </w:rPr>
      </w:pPr>
    </w:p>
    <w:p w:rsidR="00600390" w:rsidRPr="0090149B" w:rsidRDefault="0015529C" w:rsidP="006930F0">
      <w:pPr>
        <w:ind w:firstLine="680"/>
        <w:jc w:val="center"/>
        <w:rPr>
          <w:rFonts w:ascii="Arial" w:hAnsi="Arial"/>
          <w:szCs w:val="20"/>
        </w:rPr>
      </w:pPr>
      <w:r w:rsidRPr="0090149B">
        <w:rPr>
          <w:rFonts w:ascii="Arial" w:hAnsi="Arial"/>
          <w:szCs w:val="20"/>
        </w:rPr>
        <w:t xml:space="preserve"> </w:t>
      </w:r>
      <w:r w:rsidR="00600390" w:rsidRPr="0090149B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90149B" w:rsidRDefault="00600390" w:rsidP="006930F0">
      <w:pPr>
        <w:ind w:firstLine="680"/>
        <w:jc w:val="center"/>
        <w:rPr>
          <w:sz w:val="28"/>
          <w:szCs w:val="28"/>
        </w:rPr>
      </w:pPr>
      <w:r w:rsidRPr="0090149B">
        <w:rPr>
          <w:sz w:val="28"/>
          <w:szCs w:val="28"/>
        </w:rPr>
        <w:t xml:space="preserve">АДМИНИСТРАЦИЯ СЕВЕРО-ЕНИСЕЙСКОГО РАЙОНА </w:t>
      </w:r>
    </w:p>
    <w:p w:rsidR="00600390" w:rsidRPr="0090149B" w:rsidRDefault="00600390" w:rsidP="006930F0">
      <w:pPr>
        <w:ind w:firstLine="680"/>
        <w:jc w:val="center"/>
        <w:rPr>
          <w:b/>
          <w:sz w:val="36"/>
        </w:rPr>
      </w:pPr>
      <w:r w:rsidRPr="0090149B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90149B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90149B" w:rsidRDefault="00600390" w:rsidP="0015529C">
            <w:pPr>
              <w:rPr>
                <w:sz w:val="28"/>
              </w:rPr>
            </w:pPr>
            <w:r w:rsidRPr="0090149B">
              <w:rPr>
                <w:sz w:val="28"/>
              </w:rPr>
              <w:t>«</w:t>
            </w:r>
            <w:r w:rsidR="00A740D6">
              <w:rPr>
                <w:sz w:val="28"/>
                <w:u w:val="single"/>
              </w:rPr>
              <w:t>14</w:t>
            </w:r>
            <w:r w:rsidRPr="0090149B">
              <w:rPr>
                <w:sz w:val="28"/>
              </w:rPr>
              <w:t>»</w:t>
            </w:r>
            <w:r w:rsidR="00A740D6">
              <w:rPr>
                <w:sz w:val="28"/>
              </w:rPr>
              <w:t xml:space="preserve"> </w:t>
            </w:r>
            <w:r w:rsidR="00A740D6">
              <w:rPr>
                <w:sz w:val="28"/>
                <w:u w:val="single"/>
              </w:rPr>
              <w:t xml:space="preserve">июня </w:t>
            </w:r>
            <w:r w:rsidRPr="0090149B">
              <w:rPr>
                <w:sz w:val="28"/>
              </w:rPr>
              <w:t>201</w:t>
            </w:r>
            <w:r w:rsidR="0015529C" w:rsidRPr="0090149B">
              <w:rPr>
                <w:sz w:val="28"/>
              </w:rPr>
              <w:t>7</w:t>
            </w:r>
            <w:r w:rsidRPr="0090149B">
              <w:rPr>
                <w:sz w:val="28"/>
              </w:rPr>
              <w:t xml:space="preserve"> г.                                    </w:t>
            </w:r>
          </w:p>
          <w:p w:rsidR="00600390" w:rsidRPr="0090149B" w:rsidRDefault="00600390" w:rsidP="006930F0">
            <w:pPr>
              <w:ind w:firstLine="680"/>
              <w:rPr>
                <w:sz w:val="20"/>
              </w:rPr>
            </w:pPr>
            <w:r w:rsidRPr="0090149B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A740D6" w:rsidRDefault="00600390" w:rsidP="00CA3DDB">
            <w:pPr>
              <w:ind w:firstLine="680"/>
              <w:rPr>
                <w:sz w:val="20"/>
                <w:u w:val="single"/>
              </w:rPr>
            </w:pPr>
            <w:r w:rsidRPr="0090149B">
              <w:rPr>
                <w:sz w:val="28"/>
              </w:rPr>
              <w:t xml:space="preserve">                                       №</w:t>
            </w:r>
            <w:r w:rsidR="001B4E72" w:rsidRPr="0090149B">
              <w:rPr>
                <w:sz w:val="28"/>
              </w:rPr>
              <w:t xml:space="preserve"> </w:t>
            </w:r>
            <w:r w:rsidR="0015529C" w:rsidRPr="0090149B">
              <w:rPr>
                <w:sz w:val="28"/>
              </w:rPr>
              <w:t xml:space="preserve">  </w:t>
            </w:r>
            <w:r w:rsidR="00A740D6">
              <w:rPr>
                <w:sz w:val="28"/>
                <w:u w:val="single"/>
              </w:rPr>
              <w:t>224-п</w:t>
            </w:r>
          </w:p>
        </w:tc>
      </w:tr>
    </w:tbl>
    <w:p w:rsidR="00600390" w:rsidRPr="0090149B" w:rsidRDefault="00CF3E80" w:rsidP="006930F0">
      <w:pPr>
        <w:ind w:firstLine="680"/>
        <w:jc w:val="center"/>
      </w:pPr>
      <w:proofErr w:type="spellStart"/>
      <w:r w:rsidRPr="0090149B">
        <w:t>г</w:t>
      </w:r>
      <w:r w:rsidR="00600390" w:rsidRPr="0090149B">
        <w:t>п</w:t>
      </w:r>
      <w:proofErr w:type="spellEnd"/>
      <w:r w:rsidR="00600390" w:rsidRPr="0090149B">
        <w:t xml:space="preserve"> Северо-Енисейский</w:t>
      </w:r>
    </w:p>
    <w:p w:rsidR="00600390" w:rsidRPr="0090149B" w:rsidRDefault="00600390" w:rsidP="006930F0">
      <w:pPr>
        <w:ind w:firstLine="680"/>
        <w:jc w:val="center"/>
      </w:pPr>
    </w:p>
    <w:p w:rsidR="00600390" w:rsidRPr="0090149B" w:rsidRDefault="00293CF1" w:rsidP="00B44C3D">
      <w:pPr>
        <w:jc w:val="both"/>
        <w:rPr>
          <w:i/>
          <w:sz w:val="28"/>
          <w:szCs w:val="28"/>
        </w:rPr>
      </w:pPr>
      <w:r w:rsidRPr="0090149B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90149B">
        <w:rPr>
          <w:sz w:val="28"/>
          <w:szCs w:val="28"/>
        </w:rPr>
        <w:t>Северо-Енисейского</w:t>
      </w:r>
      <w:proofErr w:type="gramEnd"/>
      <w:r w:rsidRPr="0090149B">
        <w:rPr>
          <w:sz w:val="28"/>
          <w:szCs w:val="28"/>
        </w:rPr>
        <w:t xml:space="preserve"> района «Об утверждении муниципальной программы «Система социальной защиты граждан в Северо-Енисейском районе»</w:t>
      </w:r>
    </w:p>
    <w:p w:rsidR="006D1FD6" w:rsidRPr="0090149B" w:rsidRDefault="006D1FD6" w:rsidP="00087DF9">
      <w:pPr>
        <w:jc w:val="both"/>
        <w:rPr>
          <w:sz w:val="28"/>
          <w:szCs w:val="28"/>
        </w:rPr>
      </w:pPr>
    </w:p>
    <w:p w:rsidR="00600390" w:rsidRPr="00B44C3D" w:rsidRDefault="00600390" w:rsidP="006930F0">
      <w:pPr>
        <w:ind w:firstLine="680"/>
        <w:jc w:val="both"/>
        <w:rPr>
          <w:sz w:val="26"/>
          <w:szCs w:val="26"/>
        </w:rPr>
      </w:pPr>
      <w:proofErr w:type="gramStart"/>
      <w:r w:rsidRPr="00B44C3D">
        <w:rPr>
          <w:sz w:val="26"/>
          <w:szCs w:val="26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B44C3D">
        <w:rPr>
          <w:sz w:val="26"/>
          <w:szCs w:val="26"/>
        </w:rPr>
        <w:t xml:space="preserve"> района, предполагаемых к финансированию с 2014 года»,</w:t>
      </w:r>
      <w:r w:rsidR="0015529C" w:rsidRPr="00B44C3D">
        <w:rPr>
          <w:sz w:val="26"/>
          <w:szCs w:val="26"/>
        </w:rPr>
        <w:t xml:space="preserve"> в целях уточнения ассигнований, направленных на реализацию мероприятий муниципальной программы,</w:t>
      </w:r>
      <w:r w:rsidRPr="00B44C3D">
        <w:rPr>
          <w:sz w:val="26"/>
          <w:szCs w:val="26"/>
        </w:rPr>
        <w:t xml:space="preserve"> руководствуясь пунктом 6 статьи 11, статьей 34 Устава Северо-Енисейского района ПОСТАНОВЛЯЮ:</w:t>
      </w:r>
    </w:p>
    <w:p w:rsidR="004E45AE" w:rsidRPr="00B44C3D" w:rsidRDefault="0028544C" w:rsidP="0028544C">
      <w:pPr>
        <w:pStyle w:val="a9"/>
        <w:ind w:left="0" w:firstLine="709"/>
        <w:jc w:val="both"/>
        <w:rPr>
          <w:sz w:val="26"/>
          <w:szCs w:val="26"/>
        </w:rPr>
      </w:pPr>
      <w:r w:rsidRPr="00B44C3D">
        <w:rPr>
          <w:sz w:val="26"/>
          <w:szCs w:val="26"/>
        </w:rPr>
        <w:t>1.</w:t>
      </w:r>
      <w:r w:rsidR="004E45AE" w:rsidRPr="00B44C3D">
        <w:rPr>
          <w:sz w:val="26"/>
          <w:szCs w:val="26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</w:t>
      </w:r>
      <w:r w:rsidR="0010629F" w:rsidRPr="00B44C3D">
        <w:rPr>
          <w:sz w:val="26"/>
          <w:szCs w:val="26"/>
        </w:rPr>
        <w:t>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 17.04.2015 № 115-п, от 20.05.2015 № 169-п, от 23.06.2015 № 296-п, от 13.07.2015 № 378-п, от 20.08.2015 № 496-п,  от 18.09.2015 № 569-п, от 16.11.2015 № 699-п, от 07.12.2015 №</w:t>
      </w:r>
      <w:r w:rsidR="00035072">
        <w:rPr>
          <w:sz w:val="26"/>
          <w:szCs w:val="26"/>
        </w:rPr>
        <w:t xml:space="preserve"> </w:t>
      </w:r>
      <w:r w:rsidR="0010629F" w:rsidRPr="00B44C3D">
        <w:rPr>
          <w:sz w:val="26"/>
          <w:szCs w:val="26"/>
        </w:rPr>
        <w:t xml:space="preserve">772-п, 18.12.2015 № 831-п, от 03.03.2016 № 86-п, от 08.04.2016 № 177-п, от 30.06.2016 № 419-п, от 07.10.2016 № 674-п, </w:t>
      </w:r>
      <w:r w:rsidR="009B2CF2">
        <w:rPr>
          <w:sz w:val="26"/>
          <w:szCs w:val="26"/>
        </w:rPr>
        <w:t xml:space="preserve">от 11.11.2016 № 757-п, </w:t>
      </w:r>
      <w:r w:rsidR="0010629F" w:rsidRPr="00B44C3D">
        <w:rPr>
          <w:sz w:val="26"/>
          <w:szCs w:val="26"/>
        </w:rPr>
        <w:t>от 08.12.2016 № 830-п</w:t>
      </w:r>
      <w:r w:rsidR="00B44C3D" w:rsidRPr="00B44C3D">
        <w:rPr>
          <w:sz w:val="26"/>
          <w:szCs w:val="26"/>
        </w:rPr>
        <w:t>,  от 14.12.2016 № 861-п,</w:t>
      </w:r>
      <w:r w:rsidR="00B37465" w:rsidRPr="00B44C3D">
        <w:rPr>
          <w:sz w:val="26"/>
          <w:szCs w:val="26"/>
        </w:rPr>
        <w:t xml:space="preserve"> от 26.01.2017 № 15-п</w:t>
      </w:r>
      <w:r w:rsidR="00821EE1" w:rsidRPr="00B44C3D">
        <w:rPr>
          <w:sz w:val="26"/>
          <w:szCs w:val="26"/>
        </w:rPr>
        <w:t>, от 05.05.2017 № 169-п</w:t>
      </w:r>
      <w:r w:rsidR="0015529C" w:rsidRPr="00B44C3D">
        <w:rPr>
          <w:sz w:val="26"/>
          <w:szCs w:val="26"/>
        </w:rPr>
        <w:t>)</w:t>
      </w:r>
      <w:r w:rsidR="004E45AE" w:rsidRPr="00B44C3D">
        <w:rPr>
          <w:sz w:val="26"/>
          <w:szCs w:val="26"/>
        </w:rPr>
        <w:t xml:space="preserve"> (далее – постановление) следующие изме</w:t>
      </w:r>
      <w:r w:rsidR="00087DF9" w:rsidRPr="00B44C3D">
        <w:rPr>
          <w:sz w:val="26"/>
          <w:szCs w:val="26"/>
        </w:rPr>
        <w:t>нения:</w:t>
      </w:r>
    </w:p>
    <w:p w:rsidR="00B3432F" w:rsidRPr="00B44C3D" w:rsidRDefault="00B3432F" w:rsidP="00B3432F">
      <w:pPr>
        <w:ind w:firstLine="426"/>
        <w:jc w:val="both"/>
        <w:rPr>
          <w:rFonts w:eastAsia="Calibri"/>
          <w:sz w:val="26"/>
          <w:szCs w:val="26"/>
        </w:rPr>
      </w:pPr>
      <w:r w:rsidRPr="00B44C3D">
        <w:rPr>
          <w:rFonts w:eastAsia="Calibri"/>
          <w:sz w:val="26"/>
          <w:szCs w:val="26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087DF9" w:rsidRPr="00B44C3D">
        <w:rPr>
          <w:rFonts w:eastAsia="Calibri"/>
          <w:sz w:val="26"/>
          <w:szCs w:val="26"/>
        </w:rPr>
        <w:t xml:space="preserve">алее </w:t>
      </w:r>
      <w:proofErr w:type="gramStart"/>
      <w:r w:rsidR="00087DF9" w:rsidRPr="00B44C3D">
        <w:rPr>
          <w:rFonts w:eastAsia="Calibri"/>
          <w:sz w:val="26"/>
          <w:szCs w:val="26"/>
        </w:rPr>
        <w:t>–м</w:t>
      </w:r>
      <w:proofErr w:type="gramEnd"/>
      <w:r w:rsidR="00087DF9" w:rsidRPr="00B44C3D">
        <w:rPr>
          <w:rFonts w:eastAsia="Calibri"/>
          <w:sz w:val="26"/>
          <w:szCs w:val="26"/>
        </w:rPr>
        <w:t>униципальная программа):</w:t>
      </w:r>
    </w:p>
    <w:p w:rsidR="00B3432F" w:rsidRPr="00B44C3D" w:rsidRDefault="00B3432F" w:rsidP="00B3432F">
      <w:pPr>
        <w:ind w:firstLine="426"/>
        <w:jc w:val="both"/>
        <w:rPr>
          <w:rFonts w:eastAsia="Calibri"/>
          <w:sz w:val="26"/>
          <w:szCs w:val="26"/>
        </w:rPr>
      </w:pPr>
      <w:r w:rsidRPr="00B44C3D">
        <w:rPr>
          <w:rFonts w:eastAsia="Calibri"/>
          <w:sz w:val="26"/>
          <w:szCs w:val="26"/>
        </w:rPr>
        <w:t>а) строку 10 таблицы  раздела 1 муниципальной программы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5165"/>
      </w:tblGrid>
      <w:tr w:rsidR="00B3432F" w:rsidRPr="0090149B" w:rsidTr="00830C59">
        <w:trPr>
          <w:trHeight w:val="699"/>
        </w:trPr>
        <w:tc>
          <w:tcPr>
            <w:tcW w:w="5041" w:type="dxa"/>
          </w:tcPr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 xml:space="preserve">Информация по ресурсному обеспечению  муниципальной программы </w:t>
            </w:r>
          </w:p>
        </w:tc>
        <w:tc>
          <w:tcPr>
            <w:tcW w:w="5165" w:type="dxa"/>
          </w:tcPr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>Всего расходов 47540</w:t>
            </w:r>
            <w:r w:rsidR="00584462" w:rsidRPr="00B44C3D">
              <w:rPr>
                <w:rFonts w:eastAsia="Calibri"/>
                <w:sz w:val="20"/>
                <w:szCs w:val="20"/>
                <w:lang w:eastAsia="en-US"/>
              </w:rPr>
              <w:t>3142</w:t>
            </w:r>
            <w:r w:rsidRPr="00B44C3D">
              <w:rPr>
                <w:rFonts w:eastAsia="Calibri"/>
                <w:sz w:val="20"/>
                <w:szCs w:val="20"/>
                <w:lang w:eastAsia="en-US"/>
              </w:rPr>
              <w:t>,7</w:t>
            </w:r>
            <w:r w:rsidR="00584462" w:rsidRPr="00B44C3D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B44C3D">
              <w:rPr>
                <w:rFonts w:eastAsia="Calibri"/>
                <w:sz w:val="20"/>
                <w:szCs w:val="20"/>
                <w:lang w:eastAsia="en-US"/>
              </w:rPr>
              <w:t xml:space="preserve"> руб., в том числе по годам:</w:t>
            </w:r>
          </w:p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>в 2014 году –  154840978,92 руб.;</w:t>
            </w:r>
          </w:p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>в 2015 году –   84370014,34 руб.;</w:t>
            </w:r>
          </w:p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 xml:space="preserve">в 2016 году –   84719847,88 </w:t>
            </w:r>
            <w:proofErr w:type="spellStart"/>
            <w:r w:rsidRPr="00B44C3D">
              <w:rPr>
                <w:rFonts w:eastAsia="Calibri"/>
                <w:sz w:val="20"/>
                <w:szCs w:val="20"/>
                <w:lang w:eastAsia="en-US"/>
              </w:rPr>
              <w:t>руб</w:t>
            </w:r>
            <w:proofErr w:type="spellEnd"/>
            <w:r w:rsidRPr="00B44C3D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>в 2017 году -    504</w:t>
            </w:r>
            <w:r w:rsidR="006460DC" w:rsidRPr="00B44C3D">
              <w:rPr>
                <w:rFonts w:eastAsia="Calibri"/>
                <w:sz w:val="20"/>
                <w:szCs w:val="20"/>
                <w:lang w:eastAsia="en-US"/>
              </w:rPr>
              <w:t>89699,98</w:t>
            </w:r>
            <w:r w:rsidRPr="00B44C3D">
              <w:rPr>
                <w:rFonts w:eastAsia="Calibri"/>
                <w:sz w:val="20"/>
                <w:szCs w:val="20"/>
                <w:lang w:eastAsia="en-US"/>
              </w:rPr>
              <w:t xml:space="preserve"> руб.;</w:t>
            </w:r>
          </w:p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 xml:space="preserve">в 2018 году -    50491300,81 </w:t>
            </w:r>
            <w:proofErr w:type="spellStart"/>
            <w:r w:rsidRPr="00B44C3D">
              <w:rPr>
                <w:rFonts w:eastAsia="Calibri"/>
                <w:sz w:val="20"/>
                <w:szCs w:val="20"/>
                <w:lang w:eastAsia="en-US"/>
              </w:rPr>
              <w:t>руб</w:t>
            </w:r>
            <w:proofErr w:type="spellEnd"/>
            <w:r w:rsidRPr="00B44C3D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3432F" w:rsidRPr="00B44C3D" w:rsidRDefault="00B3432F" w:rsidP="00830C5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4C3D">
              <w:rPr>
                <w:rFonts w:eastAsia="Calibri"/>
                <w:sz w:val="20"/>
                <w:szCs w:val="20"/>
                <w:lang w:eastAsia="en-US"/>
              </w:rPr>
              <w:t>в 2019 году -    50491300,81 руб.</w:t>
            </w:r>
          </w:p>
          <w:p w:rsidR="00B3432F" w:rsidRPr="00B44C3D" w:rsidRDefault="00087DF9" w:rsidP="00830C59">
            <w:pPr>
              <w:tabs>
                <w:tab w:val="center" w:pos="2279"/>
              </w:tabs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  <w:sz w:val="20"/>
                <w:szCs w:val="20"/>
              </w:rPr>
            </w:pPr>
            <w:r w:rsidRPr="00B44C3D">
              <w:rPr>
                <w:rFonts w:eastAsia="Calibri"/>
                <w:sz w:val="20"/>
                <w:szCs w:val="20"/>
              </w:rPr>
              <w:t>из них за счет: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B44C3D">
              <w:rPr>
                <w:rFonts w:eastAsia="Calibri"/>
                <w:sz w:val="20"/>
                <w:szCs w:val="20"/>
              </w:rPr>
              <w:t>средств федерального бюджета 29100,00</w:t>
            </w:r>
            <w:r w:rsidRPr="0090149B">
              <w:rPr>
                <w:rFonts w:eastAsia="Calibri"/>
              </w:rPr>
              <w:t xml:space="preserve"> руб.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lastRenderedPageBreak/>
              <w:t>в 2014 году – 29100,00 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средств бюджета Красноярского края   25945</w:t>
            </w:r>
            <w:r w:rsidR="00E04DBD" w:rsidRPr="0090149B">
              <w:rPr>
                <w:rFonts w:eastAsia="Calibri"/>
              </w:rPr>
              <w:t>5722</w:t>
            </w:r>
            <w:r w:rsidRPr="0090149B">
              <w:rPr>
                <w:rFonts w:eastAsia="Calibri"/>
              </w:rPr>
              <w:t>,</w:t>
            </w:r>
            <w:r w:rsidR="00E04DBD" w:rsidRPr="0090149B">
              <w:rPr>
                <w:rFonts w:eastAsia="Calibri"/>
              </w:rPr>
              <w:t>24</w:t>
            </w:r>
            <w:r w:rsidRPr="0090149B">
              <w:rPr>
                <w:rFonts w:eastAsia="Calibri"/>
              </w:rPr>
              <w:t>руб.: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2014 году -   87913100,50 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2015 году -   33762100,00руб.;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2016 году -   34216422,57 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 xml:space="preserve">в 2017 году -   </w:t>
            </w:r>
            <w:r w:rsidR="00E04DBD" w:rsidRPr="0090149B">
              <w:rPr>
                <w:rFonts w:eastAsia="Calibri"/>
              </w:rPr>
              <w:t>34520299,17</w:t>
            </w:r>
            <w:r w:rsidRPr="0090149B">
              <w:rPr>
                <w:rFonts w:eastAsia="Calibri"/>
              </w:rPr>
              <w:t xml:space="preserve"> 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 xml:space="preserve">в 2018 году -   34521900,00 </w:t>
            </w:r>
            <w:proofErr w:type="spellStart"/>
            <w:r w:rsidRPr="0090149B">
              <w:rPr>
                <w:rFonts w:eastAsia="Calibri"/>
              </w:rPr>
              <w:t>руб</w:t>
            </w:r>
            <w:proofErr w:type="spellEnd"/>
            <w:r w:rsidRPr="0090149B">
              <w:rPr>
                <w:rFonts w:eastAsia="Calibri"/>
              </w:rPr>
              <w:t>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2019 году -   34521900,00 руб.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средств бюджета Северо-Енисейского района  199334320,50 руб., в том числе: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2014 году -   66898778,42 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2015 году -   47355914,34 руб.;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90149B">
              <w:rPr>
                <w:rFonts w:eastAsia="Calibri"/>
                <w:lang w:eastAsia="en-US"/>
              </w:rPr>
              <w:t>руб</w:t>
            </w:r>
            <w:proofErr w:type="spellEnd"/>
            <w:r w:rsidRPr="0090149B">
              <w:rPr>
                <w:rFonts w:eastAsia="Calibri"/>
                <w:lang w:eastAsia="en-US"/>
              </w:rPr>
              <w:t>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>в 2017 году -   12609400,81 руб.;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90149B">
              <w:rPr>
                <w:rFonts w:eastAsia="Calibri"/>
                <w:lang w:eastAsia="en-US"/>
              </w:rPr>
              <w:t>руб</w:t>
            </w:r>
            <w:proofErr w:type="spellEnd"/>
            <w:r w:rsidRPr="0090149B">
              <w:rPr>
                <w:rFonts w:eastAsia="Calibri"/>
                <w:lang w:eastAsia="en-US"/>
              </w:rPr>
              <w:t>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>в 2019 году  -  12609400,81 руб.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2015 году -   3252000,00 руб.;</w:t>
            </w:r>
          </w:p>
          <w:p w:rsidR="00B3432F" w:rsidRPr="0090149B" w:rsidRDefault="00B3432F" w:rsidP="00830C59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в 2016 году -   3252000,00  руб.;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>в 2017году  -    3360000,00 руб.;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90149B">
              <w:rPr>
                <w:rFonts w:eastAsia="Calibri"/>
                <w:lang w:eastAsia="en-US"/>
              </w:rPr>
              <w:t>руб</w:t>
            </w:r>
            <w:proofErr w:type="spellEnd"/>
            <w:r w:rsidRPr="0090149B">
              <w:rPr>
                <w:rFonts w:eastAsia="Calibri"/>
                <w:lang w:eastAsia="en-US"/>
              </w:rPr>
              <w:t>;</w:t>
            </w:r>
          </w:p>
          <w:p w:rsidR="00B3432F" w:rsidRPr="0090149B" w:rsidRDefault="00B3432F" w:rsidP="00830C59">
            <w:pPr>
              <w:jc w:val="both"/>
              <w:rPr>
                <w:rFonts w:eastAsia="Calibri"/>
                <w:lang w:eastAsia="en-US"/>
              </w:rPr>
            </w:pPr>
            <w:r w:rsidRPr="0090149B">
              <w:rPr>
                <w:rFonts w:eastAsia="Calibri"/>
                <w:lang w:eastAsia="en-US"/>
              </w:rPr>
              <w:t>в 2019 году -    3360000,00 руб.</w:t>
            </w:r>
          </w:p>
        </w:tc>
      </w:tr>
    </w:tbl>
    <w:p w:rsidR="00B3432F" w:rsidRPr="0090149B" w:rsidRDefault="00B3432F" w:rsidP="00B343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149B">
        <w:rPr>
          <w:rFonts w:eastAsia="Calibri"/>
          <w:sz w:val="28"/>
          <w:szCs w:val="28"/>
          <w:lang w:eastAsia="en-US"/>
        </w:rPr>
        <w:lastRenderedPageBreak/>
        <w:t>б) в разделе 8 муниципальной программы цифры «</w:t>
      </w:r>
      <w:r w:rsidR="00A11A63" w:rsidRPr="0090149B">
        <w:rPr>
          <w:rFonts w:eastAsia="Calibri"/>
          <w:sz w:val="28"/>
          <w:szCs w:val="28"/>
          <w:lang w:eastAsia="en-US"/>
        </w:rPr>
        <w:t>151473902,43</w:t>
      </w:r>
      <w:r w:rsidRPr="0090149B">
        <w:rPr>
          <w:rFonts w:eastAsia="Calibri"/>
          <w:sz w:val="28"/>
          <w:szCs w:val="28"/>
          <w:lang w:eastAsia="en-US"/>
        </w:rPr>
        <w:t>»,  «</w:t>
      </w:r>
      <w:r w:rsidR="00A11A63" w:rsidRPr="0090149B">
        <w:rPr>
          <w:rFonts w:eastAsia="Calibri"/>
          <w:sz w:val="28"/>
          <w:szCs w:val="28"/>
          <w:lang w:eastAsia="en-US"/>
        </w:rPr>
        <w:t>в 2017 году - 50491300,81</w:t>
      </w:r>
      <w:r w:rsidRPr="0090149B">
        <w:rPr>
          <w:rFonts w:eastAsia="Calibri"/>
          <w:sz w:val="28"/>
          <w:szCs w:val="28"/>
          <w:lang w:eastAsia="en-US"/>
        </w:rPr>
        <w:t>»</w:t>
      </w:r>
      <w:r w:rsidR="00596882" w:rsidRPr="0090149B">
        <w:rPr>
          <w:rFonts w:eastAsia="Calibri"/>
          <w:sz w:val="28"/>
          <w:szCs w:val="28"/>
          <w:lang w:eastAsia="en-US"/>
        </w:rPr>
        <w:t>, «103565700,00»</w:t>
      </w:r>
      <w:r w:rsidR="00A11A63" w:rsidRPr="0090149B">
        <w:rPr>
          <w:rFonts w:eastAsia="Calibri"/>
          <w:sz w:val="28"/>
          <w:szCs w:val="28"/>
          <w:lang w:eastAsia="en-US"/>
        </w:rPr>
        <w:t xml:space="preserve"> и</w:t>
      </w:r>
      <w:r w:rsidRPr="0090149B">
        <w:rPr>
          <w:rFonts w:eastAsia="Calibri"/>
          <w:sz w:val="28"/>
          <w:szCs w:val="28"/>
          <w:lang w:eastAsia="en-US"/>
        </w:rPr>
        <w:t xml:space="preserve"> «</w:t>
      </w:r>
      <w:r w:rsidR="00A11A63" w:rsidRPr="0090149B">
        <w:rPr>
          <w:rFonts w:eastAsia="Calibri"/>
          <w:sz w:val="28"/>
          <w:szCs w:val="28"/>
          <w:lang w:eastAsia="en-US"/>
        </w:rPr>
        <w:t xml:space="preserve">в 2017 году </w:t>
      </w:r>
      <w:r w:rsidR="00596882" w:rsidRPr="0090149B">
        <w:rPr>
          <w:rFonts w:eastAsia="Calibri"/>
          <w:sz w:val="28"/>
          <w:szCs w:val="28"/>
          <w:lang w:eastAsia="en-US"/>
        </w:rPr>
        <w:t>–</w:t>
      </w:r>
      <w:r w:rsidR="00A11A63" w:rsidRPr="0090149B">
        <w:rPr>
          <w:rFonts w:eastAsia="Calibri"/>
          <w:sz w:val="28"/>
          <w:szCs w:val="28"/>
          <w:lang w:eastAsia="en-US"/>
        </w:rPr>
        <w:t xml:space="preserve"> </w:t>
      </w:r>
      <w:r w:rsidR="00596882" w:rsidRPr="0090149B">
        <w:rPr>
          <w:rFonts w:eastAsia="Calibri"/>
          <w:sz w:val="28"/>
          <w:szCs w:val="28"/>
          <w:lang w:eastAsia="en-US"/>
        </w:rPr>
        <w:t>34521900,00</w:t>
      </w:r>
      <w:r w:rsidRPr="0090149B">
        <w:rPr>
          <w:rFonts w:eastAsia="Calibri"/>
          <w:sz w:val="28"/>
          <w:szCs w:val="28"/>
          <w:lang w:eastAsia="en-US"/>
        </w:rPr>
        <w:t>» заменить цифрами «</w:t>
      </w:r>
      <w:r w:rsidR="00DD0302" w:rsidRPr="0090149B">
        <w:rPr>
          <w:rFonts w:eastAsia="Calibri"/>
          <w:sz w:val="28"/>
          <w:szCs w:val="28"/>
          <w:lang w:eastAsia="en-US"/>
        </w:rPr>
        <w:t>151472301,60</w:t>
      </w:r>
      <w:r w:rsidRPr="0090149B">
        <w:rPr>
          <w:rFonts w:eastAsia="Calibri"/>
          <w:sz w:val="28"/>
          <w:szCs w:val="28"/>
          <w:lang w:eastAsia="en-US"/>
        </w:rPr>
        <w:t>», «</w:t>
      </w:r>
      <w:r w:rsidR="00DD0302" w:rsidRPr="0090149B">
        <w:rPr>
          <w:rFonts w:eastAsia="Calibri"/>
          <w:sz w:val="28"/>
          <w:szCs w:val="28"/>
          <w:lang w:eastAsia="en-US"/>
        </w:rPr>
        <w:t>50489699,98</w:t>
      </w:r>
      <w:r w:rsidRPr="0090149B">
        <w:rPr>
          <w:rFonts w:eastAsia="Calibri"/>
          <w:sz w:val="28"/>
          <w:szCs w:val="28"/>
          <w:lang w:eastAsia="en-US"/>
        </w:rPr>
        <w:t>», «</w:t>
      </w:r>
      <w:r w:rsidR="00DD0302" w:rsidRPr="0090149B">
        <w:rPr>
          <w:rFonts w:eastAsia="Calibri"/>
          <w:sz w:val="28"/>
          <w:szCs w:val="28"/>
          <w:lang w:eastAsia="en-US"/>
        </w:rPr>
        <w:t>103564099,17</w:t>
      </w:r>
      <w:r w:rsidRPr="0090149B">
        <w:rPr>
          <w:rFonts w:eastAsia="Calibri"/>
          <w:sz w:val="28"/>
          <w:szCs w:val="28"/>
          <w:lang w:eastAsia="en-US"/>
        </w:rPr>
        <w:t>» и «</w:t>
      </w:r>
      <w:r w:rsidR="00DD0302" w:rsidRPr="0090149B">
        <w:rPr>
          <w:rFonts w:eastAsia="Calibri"/>
          <w:sz w:val="28"/>
          <w:szCs w:val="28"/>
          <w:lang w:eastAsia="en-US"/>
        </w:rPr>
        <w:t>34520299,17</w:t>
      </w:r>
      <w:r w:rsidR="00087DF9">
        <w:rPr>
          <w:rFonts w:eastAsia="Calibri"/>
          <w:sz w:val="28"/>
          <w:szCs w:val="28"/>
          <w:lang w:eastAsia="en-US"/>
        </w:rPr>
        <w:t>»;</w:t>
      </w:r>
    </w:p>
    <w:p w:rsidR="00B3432F" w:rsidRPr="0090149B" w:rsidRDefault="00B3432F" w:rsidP="00B343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149B">
        <w:rPr>
          <w:rFonts w:eastAsia="Calibri"/>
          <w:sz w:val="28"/>
          <w:szCs w:val="28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90149B" w:rsidRDefault="00B3432F" w:rsidP="00B343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149B">
        <w:rPr>
          <w:rFonts w:eastAsia="Calibri"/>
          <w:sz w:val="28"/>
          <w:szCs w:val="28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B3432F" w:rsidRDefault="00B3432F" w:rsidP="00B343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149B">
        <w:rPr>
          <w:rFonts w:eastAsia="Calibri"/>
          <w:sz w:val="28"/>
          <w:szCs w:val="28"/>
          <w:lang w:eastAsia="en-US"/>
        </w:rPr>
        <w:t xml:space="preserve">д)  </w:t>
      </w:r>
      <w:r w:rsidRPr="0090149B">
        <w:rPr>
          <w:rFonts w:eastAsia="Calibri"/>
          <w:sz w:val="28"/>
          <w:szCs w:val="28"/>
        </w:rPr>
        <w:t>в  разделе 1 п</w:t>
      </w:r>
      <w:r w:rsidRPr="0090149B">
        <w:rPr>
          <w:rFonts w:eastAsia="Calibri"/>
          <w:sz w:val="28"/>
          <w:szCs w:val="28"/>
          <w:lang w:eastAsia="en-US"/>
        </w:rPr>
        <w:t>одпрограммы 6 муниципальной программы строку 10 таблицы изложить в следующей редакции:</w:t>
      </w:r>
    </w:p>
    <w:p w:rsidR="00A740D6" w:rsidRPr="0090149B" w:rsidRDefault="00A740D6" w:rsidP="00B3432F">
      <w:pPr>
        <w:ind w:firstLine="708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458"/>
      </w:tblGrid>
      <w:tr w:rsidR="00B3432F" w:rsidRPr="0090149B" w:rsidTr="00830C59">
        <w:trPr>
          <w:trHeight w:val="1710"/>
        </w:trPr>
        <w:tc>
          <w:tcPr>
            <w:tcW w:w="4748" w:type="dxa"/>
          </w:tcPr>
          <w:p w:rsidR="00B3432F" w:rsidRPr="0090149B" w:rsidRDefault="00B3432F" w:rsidP="00830C59">
            <w:pPr>
              <w:jc w:val="both"/>
              <w:rPr>
                <w:rFonts w:eastAsia="Calibri"/>
              </w:rPr>
            </w:pPr>
            <w:r w:rsidRPr="0090149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458" w:type="dxa"/>
          </w:tcPr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Всего 1800</w:t>
            </w:r>
            <w:r w:rsidR="00C26F89" w:rsidRPr="0090149B">
              <w:rPr>
                <w:rFonts w:eastAsia="Calibri"/>
              </w:rPr>
              <w:t>69533,59</w:t>
            </w:r>
            <w:r w:rsidRPr="0090149B">
              <w:rPr>
                <w:rFonts w:eastAsia="Calibri"/>
              </w:rPr>
              <w:t xml:space="preserve"> руб., в том числе по годам: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2014 году – 65476621,42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2015 году – 42277011,55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2016 году – 40799436,32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 xml:space="preserve">в 2017 году -  </w:t>
            </w:r>
            <w:r w:rsidR="00C26F89" w:rsidRPr="0090149B">
              <w:rPr>
                <w:rFonts w:eastAsia="Calibri"/>
              </w:rPr>
              <w:t>10504420,88</w:t>
            </w:r>
            <w:r w:rsidRPr="0090149B">
              <w:rPr>
                <w:rFonts w:eastAsia="Calibri"/>
              </w:rPr>
              <w:t xml:space="preserve">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2018 году -  10506021,71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2019 году -  10506021,71 руб.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том числе средств бюджета Красноярского края 620100 руб., в том числе по годам: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 xml:space="preserve">в 2017 году -  </w:t>
            </w:r>
            <w:r w:rsidR="00F52E31" w:rsidRPr="0090149B">
              <w:rPr>
                <w:rFonts w:eastAsia="Calibri"/>
              </w:rPr>
              <w:t>205099,17</w:t>
            </w:r>
            <w:r w:rsidRPr="0090149B">
              <w:rPr>
                <w:rFonts w:eastAsia="Calibri"/>
              </w:rPr>
              <w:t xml:space="preserve">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2018 году – 206700,00 руб.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2019 году -  206700,00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lastRenderedPageBreak/>
              <w:t>в том числе средств бюджета Северо-Енисейского района 179451034,42 руб., в том числе по годам: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2014 году – 65476621,42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2015 году – 42277011,55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2016 году – 40799436,32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2017 году  - 10299321,71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2018 году  - 10299321,71 руб.;</w:t>
            </w:r>
          </w:p>
          <w:p w:rsidR="00B3432F" w:rsidRPr="0090149B" w:rsidRDefault="00B3432F" w:rsidP="00830C59">
            <w:pPr>
              <w:rPr>
                <w:rFonts w:eastAsia="Calibri"/>
              </w:rPr>
            </w:pPr>
            <w:r w:rsidRPr="0090149B">
              <w:rPr>
                <w:rFonts w:eastAsia="Calibri"/>
              </w:rPr>
              <w:t>в 2019 году  - 10299321,71 руб.</w:t>
            </w:r>
          </w:p>
        </w:tc>
      </w:tr>
    </w:tbl>
    <w:p w:rsidR="00B3432F" w:rsidRPr="0090149B" w:rsidRDefault="00B3432F" w:rsidP="00B343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149B">
        <w:rPr>
          <w:rFonts w:eastAsia="Calibri"/>
          <w:sz w:val="28"/>
          <w:szCs w:val="28"/>
          <w:lang w:eastAsia="en-US"/>
        </w:rPr>
        <w:lastRenderedPageBreak/>
        <w:t>е) приложение 2 к подпрограмме 6 муниципальной программы, именуемое  «Перечень мероприятий подпрограммы» изложить в новой редакции согласно приложению 3 к настоящему постановлению.</w:t>
      </w:r>
    </w:p>
    <w:p w:rsidR="00B3432F" w:rsidRPr="0090149B" w:rsidRDefault="00B3432F" w:rsidP="00B343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149B">
        <w:rPr>
          <w:rFonts w:eastAsia="Calibri"/>
          <w:sz w:val="28"/>
          <w:szCs w:val="28"/>
        </w:rPr>
        <w:t xml:space="preserve"> 2. </w:t>
      </w:r>
      <w:r w:rsidRPr="0090149B">
        <w:rPr>
          <w:sz w:val="28"/>
          <w:szCs w:val="28"/>
        </w:rPr>
        <w:t>Настоящее постановление вступает в силу с момента опубликования в газете «Северо-Енисейский Вестник», но не ранее вступления в силу решения Северо-Енисейского районного Совета депутатов о внесении соответствующих изменений в решение Северо-Енисейского районного Совета депутатов «О бюджете Северо-Енисейского района на 2017 год и плановый период 2018-2019 годов».</w:t>
      </w:r>
    </w:p>
    <w:p w:rsidR="00B3432F" w:rsidRPr="0090149B" w:rsidRDefault="00B3432F" w:rsidP="00087DF9">
      <w:pPr>
        <w:rPr>
          <w:sz w:val="28"/>
        </w:rPr>
      </w:pPr>
    </w:p>
    <w:p w:rsidR="00B3432F" w:rsidRPr="0090149B" w:rsidRDefault="00B3432F" w:rsidP="00087DF9">
      <w:pPr>
        <w:rPr>
          <w:sz w:val="28"/>
        </w:rPr>
      </w:pPr>
    </w:p>
    <w:p w:rsidR="00B3432F" w:rsidRPr="0090149B" w:rsidRDefault="00087DF9" w:rsidP="00B3432F">
      <w:pPr>
        <w:rPr>
          <w:rFonts w:eastAsia="SimSun"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149B" w:rsidRPr="0090149B">
        <w:rPr>
          <w:sz w:val="28"/>
          <w:szCs w:val="28"/>
        </w:rPr>
        <w:t xml:space="preserve">И.М. </w:t>
      </w:r>
      <w:proofErr w:type="spellStart"/>
      <w:r w:rsidR="0090149B" w:rsidRPr="0090149B">
        <w:rPr>
          <w:sz w:val="28"/>
          <w:szCs w:val="28"/>
        </w:rPr>
        <w:t>Гайнутдинов</w:t>
      </w:r>
      <w:proofErr w:type="spellEnd"/>
    </w:p>
    <w:p w:rsidR="00B3432F" w:rsidRPr="0090149B" w:rsidRDefault="00B3432F" w:rsidP="00B3432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RPr="0090149B" w:rsidSect="002A0CCC">
          <w:footerReference w:type="default" r:id="rId9"/>
          <w:pgSz w:w="11906" w:h="16838"/>
          <w:pgMar w:top="397" w:right="567" w:bottom="567" w:left="1134" w:header="709" w:footer="709" w:gutter="0"/>
          <w:cols w:space="708"/>
          <w:docGrid w:linePitch="360"/>
        </w:sectPr>
      </w:pPr>
    </w:p>
    <w:p w:rsidR="00B3432F" w:rsidRPr="0090149B" w:rsidRDefault="00B3432F" w:rsidP="00B3432F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90149B">
        <w:rPr>
          <w:rFonts w:eastAsia="Calibri"/>
          <w:bCs/>
          <w:sz w:val="18"/>
          <w:szCs w:val="18"/>
          <w:lang w:eastAsia="en-US"/>
        </w:rPr>
        <w:lastRenderedPageBreak/>
        <w:t>Приложение 1</w:t>
      </w:r>
    </w:p>
    <w:tbl>
      <w:tblPr>
        <w:tblStyle w:val="ae"/>
        <w:tblW w:w="0" w:type="auto"/>
        <w:tblInd w:w="9180" w:type="dxa"/>
        <w:tblLook w:val="04A0"/>
      </w:tblPr>
      <w:tblGrid>
        <w:gridCol w:w="6910"/>
      </w:tblGrid>
      <w:tr w:rsidR="00B3432F" w:rsidRPr="0090149B" w:rsidTr="00830C59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EB4AC8" w:rsidRPr="0090149B" w:rsidRDefault="00B3432F" w:rsidP="00830C5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к постановлению администрации </w:t>
            </w:r>
            <w:proofErr w:type="gramStart"/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>Северо-Енисейского</w:t>
            </w:r>
            <w:proofErr w:type="gramEnd"/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района</w:t>
            </w:r>
          </w:p>
          <w:p w:rsidR="00B3432F" w:rsidRDefault="00B3432F" w:rsidP="00087DF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от "</w:t>
            </w:r>
            <w:r w:rsidR="00830C5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14</w:t>
            </w:r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830C5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июня</w:t>
            </w:r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830C5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2017</w:t>
            </w:r>
            <w:r w:rsidR="00830C5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 г.</w:t>
            </w:r>
            <w:r w:rsidRPr="0090149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№ </w:t>
            </w:r>
            <w:r w:rsidR="00830C59" w:rsidRPr="00830C5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224</w:t>
            </w:r>
            <w:r w:rsidRPr="00830C5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-п</w:t>
            </w:r>
          </w:p>
          <w:p w:rsidR="00087DF9" w:rsidRPr="0090149B" w:rsidRDefault="00087DF9" w:rsidP="00087DF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</w:tbl>
    <w:p w:rsidR="00B3432F" w:rsidRPr="0090149B" w:rsidRDefault="009A500C" w:rsidP="00B3432F">
      <w:pPr>
        <w:jc w:val="right"/>
        <w:rPr>
          <w:rFonts w:eastAsia="Calibri"/>
          <w:sz w:val="18"/>
          <w:szCs w:val="18"/>
          <w:lang w:eastAsia="en-US"/>
        </w:rPr>
      </w:pPr>
      <w:proofErr w:type="gramStart"/>
      <w:r>
        <w:rPr>
          <w:rFonts w:eastAsia="Calibri"/>
          <w:sz w:val="18"/>
          <w:szCs w:val="18"/>
          <w:lang w:eastAsia="en-US"/>
        </w:rPr>
        <w:t>(</w:t>
      </w:r>
      <w:r w:rsidR="00B3432F" w:rsidRPr="0090149B">
        <w:rPr>
          <w:rFonts w:eastAsia="Calibri"/>
          <w:sz w:val="18"/>
          <w:szCs w:val="18"/>
          <w:lang w:eastAsia="en-US"/>
        </w:rPr>
        <w:t>Новая редакция Приложения 1</w:t>
      </w:r>
      <w:proofErr w:type="gramEnd"/>
    </w:p>
    <w:p w:rsidR="00B3432F" w:rsidRPr="0090149B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 w:rsidRPr="0090149B">
        <w:rPr>
          <w:rFonts w:eastAsia="Calibri"/>
          <w:sz w:val="18"/>
          <w:szCs w:val="18"/>
          <w:lang w:eastAsia="en-US"/>
        </w:rPr>
        <w:t xml:space="preserve">к муниципальной программе </w:t>
      </w:r>
      <w:proofErr w:type="gramStart"/>
      <w:r w:rsidRPr="0090149B">
        <w:rPr>
          <w:rFonts w:eastAsia="Calibri"/>
          <w:sz w:val="18"/>
          <w:szCs w:val="18"/>
          <w:lang w:eastAsia="en-US"/>
        </w:rPr>
        <w:t>Северо-Енисейского</w:t>
      </w:r>
      <w:proofErr w:type="gramEnd"/>
      <w:r w:rsidRPr="0090149B">
        <w:rPr>
          <w:rFonts w:eastAsia="Calibri"/>
          <w:sz w:val="18"/>
          <w:szCs w:val="18"/>
          <w:lang w:eastAsia="en-US"/>
        </w:rPr>
        <w:t xml:space="preserve"> района</w:t>
      </w:r>
    </w:p>
    <w:p w:rsidR="00B3432F" w:rsidRPr="0090149B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 w:rsidRPr="0090149B"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B3432F" w:rsidRPr="0090149B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 w:rsidRPr="0090149B">
        <w:rPr>
          <w:rFonts w:eastAsia="Calibri"/>
          <w:sz w:val="18"/>
          <w:szCs w:val="18"/>
          <w:lang w:eastAsia="en-US"/>
        </w:rPr>
        <w:t xml:space="preserve">утвержденной постановлением администрации </w:t>
      </w:r>
      <w:proofErr w:type="gramStart"/>
      <w:r w:rsidRPr="0090149B">
        <w:rPr>
          <w:rFonts w:eastAsia="Calibri"/>
          <w:sz w:val="18"/>
          <w:szCs w:val="18"/>
          <w:lang w:eastAsia="en-US"/>
        </w:rPr>
        <w:t>Северо-Енисейского</w:t>
      </w:r>
      <w:proofErr w:type="gramEnd"/>
      <w:r w:rsidRPr="0090149B">
        <w:rPr>
          <w:rFonts w:eastAsia="Calibri"/>
          <w:sz w:val="18"/>
          <w:szCs w:val="18"/>
          <w:lang w:eastAsia="en-US"/>
        </w:rPr>
        <w:t xml:space="preserve"> района</w:t>
      </w:r>
    </w:p>
    <w:p w:rsidR="00B3432F" w:rsidRPr="0090149B" w:rsidRDefault="00B3432F" w:rsidP="00B3432F">
      <w:pPr>
        <w:jc w:val="right"/>
        <w:rPr>
          <w:b/>
          <w:bCs/>
        </w:rPr>
      </w:pPr>
      <w:r w:rsidRPr="0090149B">
        <w:rPr>
          <w:sz w:val="16"/>
          <w:szCs w:val="16"/>
        </w:rPr>
        <w:t>от "</w:t>
      </w:r>
      <w:r w:rsidR="00753172">
        <w:rPr>
          <w:sz w:val="16"/>
          <w:szCs w:val="16"/>
        </w:rPr>
        <w:t>21</w:t>
      </w:r>
      <w:r w:rsidRPr="0090149B">
        <w:rPr>
          <w:sz w:val="16"/>
          <w:szCs w:val="16"/>
        </w:rPr>
        <w:t>"1</w:t>
      </w:r>
      <w:r w:rsidR="00753172">
        <w:rPr>
          <w:sz w:val="16"/>
          <w:szCs w:val="16"/>
        </w:rPr>
        <w:t>0</w:t>
      </w:r>
      <w:r w:rsidRPr="0090149B">
        <w:rPr>
          <w:sz w:val="16"/>
          <w:szCs w:val="16"/>
        </w:rPr>
        <w:t>.201</w:t>
      </w:r>
      <w:r w:rsidR="00753172">
        <w:rPr>
          <w:sz w:val="16"/>
          <w:szCs w:val="16"/>
        </w:rPr>
        <w:t>3</w:t>
      </w:r>
      <w:r w:rsidRPr="0090149B">
        <w:rPr>
          <w:sz w:val="16"/>
          <w:szCs w:val="16"/>
        </w:rPr>
        <w:t xml:space="preserve"> № </w:t>
      </w:r>
      <w:r w:rsidR="00753172">
        <w:rPr>
          <w:sz w:val="16"/>
          <w:szCs w:val="16"/>
        </w:rPr>
        <w:t>527</w:t>
      </w:r>
      <w:r w:rsidRPr="0090149B">
        <w:rPr>
          <w:sz w:val="16"/>
          <w:szCs w:val="16"/>
        </w:rPr>
        <w:t>-п</w:t>
      </w:r>
      <w:r w:rsidR="009A500C">
        <w:rPr>
          <w:sz w:val="16"/>
          <w:szCs w:val="16"/>
        </w:rPr>
        <w:t>)</w:t>
      </w:r>
    </w:p>
    <w:p w:rsidR="00B3432F" w:rsidRPr="0090149B" w:rsidRDefault="00B3432F" w:rsidP="00B3432F">
      <w:pPr>
        <w:jc w:val="center"/>
        <w:rPr>
          <w:b/>
          <w:bCs/>
        </w:rPr>
      </w:pPr>
      <w:r w:rsidRPr="0090149B">
        <w:rPr>
          <w:b/>
          <w:bCs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90149B" w:rsidRDefault="00B3432F" w:rsidP="00B3432F"/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4"/>
        <w:gridCol w:w="2122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991"/>
      </w:tblGrid>
      <w:tr w:rsidR="00B3432F" w:rsidRPr="0090149B" w:rsidTr="00830C59">
        <w:trPr>
          <w:trHeight w:val="49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Расходы, в том числе по годам реализации программы, (руб.)</w:t>
            </w:r>
          </w:p>
        </w:tc>
      </w:tr>
      <w:tr w:rsidR="00B3432F" w:rsidRPr="0090149B" w:rsidTr="00830C59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proofErr w:type="spellStart"/>
            <w:r w:rsidRPr="0090149B">
              <w:rPr>
                <w:sz w:val="18"/>
                <w:szCs w:val="18"/>
              </w:rPr>
              <w:t>Рз</w:t>
            </w:r>
            <w:proofErr w:type="spellEnd"/>
          </w:p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0149B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2019 год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Итого на период</w:t>
            </w:r>
          </w:p>
        </w:tc>
      </w:tr>
      <w:tr w:rsidR="00B3432F" w:rsidRPr="0090149B" w:rsidTr="00830C59">
        <w:trPr>
          <w:trHeight w:val="409"/>
        </w:trPr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432F" w:rsidRPr="0090149B" w:rsidRDefault="00C34048" w:rsidP="0056062F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47129699,98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47131300,81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47131300,81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432F" w:rsidRPr="0090149B" w:rsidRDefault="005606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141392301,60</w:t>
            </w:r>
          </w:p>
        </w:tc>
      </w:tr>
      <w:tr w:rsidR="00B3432F" w:rsidRPr="0090149B" w:rsidTr="00830C59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90149B" w:rsidRDefault="009411EA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47129699,98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47131300,81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47131300,81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141393902,43</w:t>
            </w:r>
          </w:p>
        </w:tc>
      </w:tr>
      <w:tr w:rsidR="00B3432F" w:rsidRPr="0090149B" w:rsidTr="00830C59">
        <w:trPr>
          <w:trHeight w:val="407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всего расходные</w:t>
            </w:r>
            <w:r w:rsidRPr="0090149B">
              <w:rPr>
                <w:sz w:val="18"/>
                <w:szCs w:val="18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83646300,00</w:t>
            </w:r>
          </w:p>
        </w:tc>
      </w:tr>
      <w:tr w:rsidR="00B3432F" w:rsidRPr="0090149B" w:rsidTr="00830C59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83646300,00</w:t>
            </w:r>
          </w:p>
        </w:tc>
      </w:tr>
      <w:tr w:rsidR="00B3432F" w:rsidRPr="0090149B" w:rsidTr="00830C59">
        <w:trPr>
          <w:trHeight w:val="389"/>
        </w:trPr>
        <w:tc>
          <w:tcPr>
            <w:tcW w:w="1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26229537,30</w:t>
            </w:r>
          </w:p>
        </w:tc>
      </w:tr>
      <w:tr w:rsidR="00B3432F" w:rsidRPr="0090149B" w:rsidTr="00830C59">
        <w:trPr>
          <w:trHeight w:val="276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26229537,30</w:t>
            </w:r>
          </w:p>
        </w:tc>
      </w:tr>
      <w:tr w:rsidR="00B3432F" w:rsidRPr="0090149B" w:rsidTr="00830C59">
        <w:trPr>
          <w:trHeight w:val="324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всего </w:t>
            </w:r>
            <w:proofErr w:type="gramStart"/>
            <w:r w:rsidRPr="0090149B">
              <w:rPr>
                <w:sz w:val="18"/>
                <w:szCs w:val="18"/>
              </w:rPr>
              <w:t>расходные</w:t>
            </w:r>
            <w:proofErr w:type="gramEnd"/>
          </w:p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5415A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10504420,88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10506021,71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550DD4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31516464,30</w:t>
            </w:r>
          </w:p>
        </w:tc>
      </w:tr>
      <w:tr w:rsidR="00B3432F" w:rsidRPr="0090149B" w:rsidTr="00830C59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5415A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10504420,88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10506021,71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550DD4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31516464,30</w:t>
            </w:r>
          </w:p>
        </w:tc>
      </w:tr>
    </w:tbl>
    <w:p w:rsidR="00087DF9" w:rsidRDefault="00087DF9" w:rsidP="00B3432F">
      <w:pPr>
        <w:jc w:val="both"/>
        <w:rPr>
          <w:rFonts w:eastAsia="Calibri"/>
          <w:sz w:val="18"/>
          <w:szCs w:val="18"/>
          <w:lang w:eastAsia="en-US"/>
        </w:rPr>
        <w:sectPr w:rsidR="00087DF9" w:rsidSect="001931A9">
          <w:footerReference w:type="default" r:id="rId10"/>
          <w:pgSz w:w="16838" w:h="11906" w:orient="landscape"/>
          <w:pgMar w:top="851" w:right="397" w:bottom="567" w:left="567" w:header="709" w:footer="709" w:gutter="0"/>
          <w:cols w:space="708"/>
          <w:docGrid w:linePitch="360"/>
        </w:sectPr>
      </w:pPr>
    </w:p>
    <w:p w:rsidR="00B3432F" w:rsidRDefault="00087DF9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90149B">
        <w:rPr>
          <w:rFonts w:eastAsia="SimSun"/>
          <w:bCs/>
          <w:kern w:val="2"/>
          <w:sz w:val="16"/>
          <w:szCs w:val="16"/>
          <w:lang w:eastAsia="ar-SA"/>
        </w:rPr>
        <w:lastRenderedPageBreak/>
        <w:t>Приложение 2</w:t>
      </w:r>
    </w:p>
    <w:p w:rsidR="00087DF9" w:rsidRDefault="00087DF9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90149B">
        <w:rPr>
          <w:rFonts w:eastAsia="SimSun"/>
          <w:bCs/>
          <w:kern w:val="2"/>
          <w:sz w:val="16"/>
          <w:szCs w:val="16"/>
          <w:lang w:eastAsia="ar-SA"/>
        </w:rPr>
        <w:t xml:space="preserve">к постановлению администрации </w:t>
      </w:r>
      <w:proofErr w:type="gramStart"/>
      <w:r w:rsidRPr="0090149B">
        <w:rPr>
          <w:rFonts w:eastAsia="SimSun"/>
          <w:bCs/>
          <w:kern w:val="2"/>
          <w:sz w:val="16"/>
          <w:szCs w:val="16"/>
          <w:lang w:eastAsia="ar-SA"/>
        </w:rPr>
        <w:t>Северо-Енисейского</w:t>
      </w:r>
      <w:proofErr w:type="gramEnd"/>
      <w:r w:rsidRPr="0090149B">
        <w:rPr>
          <w:rFonts w:eastAsia="SimSun"/>
          <w:bCs/>
          <w:kern w:val="2"/>
          <w:sz w:val="16"/>
          <w:szCs w:val="16"/>
          <w:lang w:eastAsia="ar-SA"/>
        </w:rPr>
        <w:t xml:space="preserve"> района</w:t>
      </w:r>
    </w:p>
    <w:p w:rsidR="00087DF9" w:rsidRPr="0090149B" w:rsidRDefault="00753172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90149B">
        <w:rPr>
          <w:rFonts w:eastAsia="Calibri"/>
          <w:bCs/>
          <w:sz w:val="18"/>
          <w:szCs w:val="18"/>
          <w:lang w:eastAsia="en-US"/>
        </w:rPr>
        <w:t>от "</w:t>
      </w:r>
      <w:r>
        <w:rPr>
          <w:rFonts w:eastAsia="Calibri"/>
          <w:bCs/>
          <w:sz w:val="18"/>
          <w:szCs w:val="18"/>
          <w:u w:val="single"/>
          <w:lang w:eastAsia="en-US"/>
        </w:rPr>
        <w:t>14</w:t>
      </w:r>
      <w:r w:rsidRPr="0090149B">
        <w:rPr>
          <w:rFonts w:eastAsia="Calibri"/>
          <w:bCs/>
          <w:sz w:val="18"/>
          <w:szCs w:val="18"/>
          <w:lang w:eastAsia="en-US"/>
        </w:rPr>
        <w:t xml:space="preserve">" </w:t>
      </w:r>
      <w:r>
        <w:rPr>
          <w:rFonts w:eastAsia="Calibri"/>
          <w:bCs/>
          <w:sz w:val="18"/>
          <w:szCs w:val="18"/>
          <w:u w:val="single"/>
          <w:lang w:eastAsia="en-US"/>
        </w:rPr>
        <w:t>июня</w:t>
      </w:r>
      <w:r w:rsidRPr="0090149B">
        <w:rPr>
          <w:rFonts w:eastAsia="Calibri"/>
          <w:bCs/>
          <w:sz w:val="18"/>
          <w:szCs w:val="18"/>
          <w:lang w:eastAsia="en-US"/>
        </w:rPr>
        <w:t xml:space="preserve"> </w:t>
      </w:r>
      <w:r w:rsidRPr="00830C59">
        <w:rPr>
          <w:rFonts w:eastAsia="Calibri"/>
          <w:bCs/>
          <w:sz w:val="18"/>
          <w:szCs w:val="18"/>
          <w:u w:val="single"/>
          <w:lang w:eastAsia="en-US"/>
        </w:rPr>
        <w:t>2017</w:t>
      </w:r>
      <w:r>
        <w:rPr>
          <w:rFonts w:eastAsia="Calibri"/>
          <w:bCs/>
          <w:sz w:val="18"/>
          <w:szCs w:val="18"/>
          <w:u w:val="single"/>
          <w:lang w:eastAsia="en-US"/>
        </w:rPr>
        <w:t xml:space="preserve"> г.</w:t>
      </w:r>
      <w:r w:rsidRPr="0090149B">
        <w:rPr>
          <w:rFonts w:eastAsia="Calibri"/>
          <w:bCs/>
          <w:sz w:val="18"/>
          <w:szCs w:val="18"/>
          <w:lang w:eastAsia="en-US"/>
        </w:rPr>
        <w:t xml:space="preserve"> № </w:t>
      </w:r>
      <w:r w:rsidRPr="00830C59">
        <w:rPr>
          <w:rFonts w:eastAsia="Calibri"/>
          <w:bCs/>
          <w:sz w:val="18"/>
          <w:szCs w:val="18"/>
          <w:u w:val="single"/>
          <w:lang w:eastAsia="en-US"/>
        </w:rPr>
        <w:t>224-п</w:t>
      </w:r>
    </w:p>
    <w:p w:rsidR="00B3432F" w:rsidRPr="0090149B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 w:rsidRPr="0090149B">
        <w:rPr>
          <w:rFonts w:eastAsia="SimSun"/>
          <w:bCs/>
          <w:kern w:val="2"/>
          <w:sz w:val="16"/>
          <w:szCs w:val="16"/>
          <w:lang w:eastAsia="ar-SA"/>
        </w:rPr>
        <w:t xml:space="preserve">(Новая редакция </w:t>
      </w:r>
      <w:r w:rsidRPr="0090149B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90149B" w:rsidRDefault="00B3432F" w:rsidP="00B3432F">
      <w:pPr>
        <w:jc w:val="right"/>
        <w:rPr>
          <w:rFonts w:eastAsia="Calibri"/>
          <w:sz w:val="16"/>
          <w:szCs w:val="16"/>
        </w:rPr>
      </w:pPr>
      <w:r w:rsidRPr="0090149B">
        <w:rPr>
          <w:rFonts w:eastAsia="Calibri"/>
          <w:sz w:val="16"/>
          <w:szCs w:val="16"/>
        </w:rPr>
        <w:t xml:space="preserve">к муниципальной программе </w:t>
      </w:r>
      <w:proofErr w:type="gramStart"/>
      <w:r w:rsidRPr="0090149B">
        <w:rPr>
          <w:rFonts w:eastAsia="Calibri"/>
          <w:sz w:val="16"/>
          <w:szCs w:val="16"/>
        </w:rPr>
        <w:t>Северо-Енисейского</w:t>
      </w:r>
      <w:proofErr w:type="gramEnd"/>
      <w:r w:rsidRPr="0090149B">
        <w:rPr>
          <w:rFonts w:eastAsia="Calibri"/>
          <w:sz w:val="16"/>
          <w:szCs w:val="16"/>
        </w:rPr>
        <w:t xml:space="preserve"> района</w:t>
      </w:r>
    </w:p>
    <w:p w:rsidR="00B3432F" w:rsidRPr="0090149B" w:rsidRDefault="00B3432F" w:rsidP="00B3432F">
      <w:pPr>
        <w:jc w:val="right"/>
        <w:rPr>
          <w:rFonts w:eastAsia="Calibri"/>
          <w:sz w:val="16"/>
          <w:szCs w:val="16"/>
        </w:rPr>
      </w:pPr>
      <w:r w:rsidRPr="0090149B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90149B" w:rsidRDefault="00B3432F" w:rsidP="00B3432F">
      <w:pPr>
        <w:jc w:val="right"/>
        <w:rPr>
          <w:rFonts w:eastAsia="Calibri"/>
          <w:sz w:val="16"/>
          <w:szCs w:val="16"/>
        </w:rPr>
      </w:pPr>
      <w:r w:rsidRPr="0090149B">
        <w:rPr>
          <w:rFonts w:eastAsia="Calibri"/>
          <w:sz w:val="16"/>
          <w:szCs w:val="16"/>
        </w:rPr>
        <w:t xml:space="preserve">утвержденной постановлением администрации </w:t>
      </w:r>
      <w:proofErr w:type="gramStart"/>
      <w:r w:rsidRPr="0090149B">
        <w:rPr>
          <w:rFonts w:eastAsia="Calibri"/>
          <w:sz w:val="16"/>
          <w:szCs w:val="16"/>
        </w:rPr>
        <w:t>Северо-Енисейского</w:t>
      </w:r>
      <w:proofErr w:type="gramEnd"/>
      <w:r w:rsidRPr="0090149B">
        <w:rPr>
          <w:rFonts w:eastAsia="Calibri"/>
          <w:sz w:val="16"/>
          <w:szCs w:val="16"/>
        </w:rPr>
        <w:t xml:space="preserve"> района </w:t>
      </w:r>
      <w:r w:rsidR="005E701B" w:rsidRPr="0090149B">
        <w:rPr>
          <w:sz w:val="16"/>
          <w:szCs w:val="16"/>
        </w:rPr>
        <w:t>от "</w:t>
      </w:r>
      <w:r w:rsidR="005E701B">
        <w:rPr>
          <w:sz w:val="16"/>
          <w:szCs w:val="16"/>
        </w:rPr>
        <w:t>21</w:t>
      </w:r>
      <w:r w:rsidR="005E701B" w:rsidRPr="0090149B">
        <w:rPr>
          <w:sz w:val="16"/>
          <w:szCs w:val="16"/>
        </w:rPr>
        <w:t>"1</w:t>
      </w:r>
      <w:r w:rsidR="005E701B">
        <w:rPr>
          <w:sz w:val="16"/>
          <w:szCs w:val="16"/>
        </w:rPr>
        <w:t>0</w:t>
      </w:r>
      <w:r w:rsidR="005E701B" w:rsidRPr="0090149B">
        <w:rPr>
          <w:sz w:val="16"/>
          <w:szCs w:val="16"/>
        </w:rPr>
        <w:t>.201</w:t>
      </w:r>
      <w:r w:rsidR="005E701B">
        <w:rPr>
          <w:sz w:val="16"/>
          <w:szCs w:val="16"/>
        </w:rPr>
        <w:t>3</w:t>
      </w:r>
      <w:r w:rsidR="005E701B" w:rsidRPr="0090149B">
        <w:rPr>
          <w:sz w:val="16"/>
          <w:szCs w:val="16"/>
        </w:rPr>
        <w:t xml:space="preserve"> № </w:t>
      </w:r>
      <w:r w:rsidR="005E701B">
        <w:rPr>
          <w:sz w:val="16"/>
          <w:szCs w:val="16"/>
        </w:rPr>
        <w:t>527</w:t>
      </w:r>
      <w:r w:rsidR="005E701B" w:rsidRPr="0090149B">
        <w:rPr>
          <w:sz w:val="16"/>
          <w:szCs w:val="16"/>
        </w:rPr>
        <w:t>-п</w:t>
      </w:r>
      <w:r w:rsidRPr="0090149B">
        <w:rPr>
          <w:sz w:val="16"/>
          <w:szCs w:val="16"/>
        </w:rPr>
        <w:t>)</w:t>
      </w:r>
    </w:p>
    <w:p w:rsidR="00B3432F" w:rsidRPr="0090149B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Pr="0090149B" w:rsidRDefault="00B3432F" w:rsidP="00B3432F">
      <w:pPr>
        <w:jc w:val="center"/>
        <w:rPr>
          <w:b/>
          <w:bCs/>
          <w:sz w:val="18"/>
          <w:szCs w:val="18"/>
        </w:rPr>
      </w:pPr>
      <w:r w:rsidRPr="0090149B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Pr="0090149B" w:rsidRDefault="00B3432F" w:rsidP="00B3432F">
      <w:pPr>
        <w:jc w:val="center"/>
        <w:rPr>
          <w:rFonts w:eastAsia="Calibri"/>
          <w:sz w:val="18"/>
          <w:szCs w:val="18"/>
        </w:rPr>
      </w:pPr>
      <w:r w:rsidRPr="0090149B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Pr="0090149B" w:rsidRDefault="00B3432F" w:rsidP="00B3432F">
      <w:pPr>
        <w:rPr>
          <w:vanish/>
        </w:rPr>
      </w:pPr>
    </w:p>
    <w:tbl>
      <w:tblPr>
        <w:tblW w:w="15736" w:type="dxa"/>
        <w:tblInd w:w="93" w:type="dxa"/>
        <w:tblLook w:val="04A0"/>
      </w:tblPr>
      <w:tblGrid>
        <w:gridCol w:w="1497"/>
        <w:gridCol w:w="3763"/>
        <w:gridCol w:w="3260"/>
        <w:gridCol w:w="1418"/>
        <w:gridCol w:w="1701"/>
        <w:gridCol w:w="1701"/>
        <w:gridCol w:w="2396"/>
      </w:tblGrid>
      <w:tr w:rsidR="00B3432F" w:rsidRPr="0090149B" w:rsidTr="00830C59">
        <w:trPr>
          <w:trHeight w:val="386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Статус</w:t>
            </w:r>
          </w:p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(муниципальная программа, подпрограмма)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Оценка расходов, в том числе по годам реализации программы, (руб.)</w:t>
            </w:r>
          </w:p>
        </w:tc>
      </w:tr>
      <w:tr w:rsidR="00B3432F" w:rsidRPr="0090149B" w:rsidTr="00830C59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Итого на период</w:t>
            </w:r>
          </w:p>
        </w:tc>
      </w:tr>
      <w:tr w:rsidR="00B3432F" w:rsidRPr="0090149B" w:rsidTr="00830C59">
        <w:trPr>
          <w:trHeight w:val="282"/>
        </w:trPr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432F" w:rsidRPr="0090149B" w:rsidRDefault="002032EE" w:rsidP="002032EE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50489699,98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432F" w:rsidRPr="0090149B" w:rsidRDefault="00B3432F" w:rsidP="004F5A7A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15147</w:t>
            </w:r>
            <w:r w:rsidR="004F5A7A" w:rsidRPr="0090149B">
              <w:rPr>
                <w:sz w:val="18"/>
                <w:szCs w:val="18"/>
              </w:rPr>
              <w:t>2301,60</w:t>
            </w:r>
          </w:p>
        </w:tc>
      </w:tr>
      <w:tr w:rsidR="00B3432F" w:rsidRPr="0090149B" w:rsidTr="00830C59">
        <w:trPr>
          <w:trHeight w:val="1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федеральный бюджет</w:t>
            </w:r>
            <w:proofErr w:type="gramStart"/>
            <w:r w:rsidRPr="0090149B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6B0277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3452</w:t>
            </w:r>
            <w:r w:rsidR="006B0277" w:rsidRPr="0090149B">
              <w:rPr>
                <w:sz w:val="18"/>
                <w:szCs w:val="18"/>
              </w:rPr>
              <w:t>0299,17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34521900,00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34521900,00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202A3B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10356</w:t>
            </w:r>
            <w:r w:rsidR="00202A3B" w:rsidRPr="0090149B">
              <w:rPr>
                <w:sz w:val="18"/>
                <w:szCs w:val="18"/>
              </w:rPr>
              <w:t>4099,17</w:t>
            </w:r>
          </w:p>
        </w:tc>
      </w:tr>
      <w:tr w:rsidR="00B3432F" w:rsidRPr="0090149B" w:rsidTr="00830C59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10080000,00</w:t>
            </w:r>
          </w:p>
        </w:tc>
      </w:tr>
      <w:tr w:rsidR="00B3432F" w:rsidRPr="0090149B" w:rsidTr="00830C59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12609400,81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12609400,81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12609400,81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37828202,43</w:t>
            </w:r>
          </w:p>
        </w:tc>
      </w:tr>
      <w:tr w:rsidR="00B3432F" w:rsidRPr="0090149B" w:rsidTr="00830C59">
        <w:trPr>
          <w:trHeight w:val="1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79"/>
        </w:trPr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31242100,00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31242100,00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31242100,00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93726300,00</w:t>
            </w:r>
          </w:p>
        </w:tc>
      </w:tr>
      <w:tr w:rsidR="00B3432F" w:rsidRPr="0090149B" w:rsidTr="00830C5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федеральный бюджет</w:t>
            </w:r>
            <w:proofErr w:type="gramStart"/>
            <w:r w:rsidRPr="0090149B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2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83646300,00</w:t>
            </w:r>
          </w:p>
        </w:tc>
      </w:tr>
      <w:tr w:rsidR="00B3432F" w:rsidRPr="0090149B" w:rsidTr="00830C59">
        <w:trPr>
          <w:trHeight w:val="1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10080000,00</w:t>
            </w:r>
          </w:p>
        </w:tc>
      </w:tr>
      <w:tr w:rsidR="00B3432F" w:rsidRPr="0090149B" w:rsidTr="00830C59">
        <w:trPr>
          <w:trHeight w:val="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2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26229537,30</w:t>
            </w:r>
          </w:p>
        </w:tc>
      </w:tr>
      <w:tr w:rsidR="00B3432F" w:rsidRPr="0090149B" w:rsidTr="00830C59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федеральный бюджет</w:t>
            </w:r>
            <w:proofErr w:type="gramStart"/>
            <w:r w:rsidRPr="0090149B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19299300,00</w:t>
            </w:r>
          </w:p>
        </w:tc>
      </w:tr>
      <w:tr w:rsidR="00B3432F" w:rsidRPr="0090149B" w:rsidTr="00830C59">
        <w:trPr>
          <w:trHeight w:val="1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6930237,30</w:t>
            </w:r>
          </w:p>
        </w:tc>
      </w:tr>
      <w:tr w:rsidR="00B3432F" w:rsidRPr="0090149B" w:rsidTr="00830C5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283"/>
        </w:trPr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 xml:space="preserve">Всего </w:t>
            </w:r>
            <w:r w:rsidRPr="0090149B">
              <w:rPr>
                <w:sz w:val="18"/>
                <w:szCs w:val="18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A432CE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6"/>
                <w:szCs w:val="16"/>
              </w:rPr>
              <w:t>10504420,88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90149B" w:rsidRDefault="00A432CE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31516464,30</w:t>
            </w:r>
          </w:p>
        </w:tc>
      </w:tr>
      <w:tr w:rsidR="00B3432F" w:rsidRPr="0090149B" w:rsidTr="00830C59">
        <w:trPr>
          <w:trHeight w:val="1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федеральный бюджет</w:t>
            </w:r>
            <w:proofErr w:type="gramStart"/>
            <w:r w:rsidRPr="0090149B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A432CE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6"/>
                <w:szCs w:val="16"/>
              </w:rPr>
              <w:t>205099,17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90149B" w:rsidRDefault="00A432CE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618499,17</w:t>
            </w:r>
          </w:p>
        </w:tc>
      </w:tr>
      <w:tr w:rsidR="00B3432F" w:rsidRPr="0090149B" w:rsidTr="00830C59">
        <w:trPr>
          <w:trHeight w:val="1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  <w:tr w:rsidR="00B3432F" w:rsidRPr="0090149B" w:rsidTr="00830C59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90149B" w:rsidRDefault="00B3432F" w:rsidP="00830C59">
            <w:pPr>
              <w:jc w:val="center"/>
            </w:pPr>
            <w:r w:rsidRPr="0090149B">
              <w:rPr>
                <w:sz w:val="18"/>
                <w:szCs w:val="18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center"/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30897965,13</w:t>
            </w:r>
          </w:p>
        </w:tc>
      </w:tr>
      <w:tr w:rsidR="00B3432F" w:rsidRPr="0090149B" w:rsidTr="00830C59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90149B" w:rsidRDefault="00B3432F" w:rsidP="00830C59">
            <w:pPr>
              <w:rPr>
                <w:sz w:val="18"/>
                <w:szCs w:val="18"/>
              </w:rPr>
            </w:pPr>
            <w:r w:rsidRPr="0090149B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90149B" w:rsidRDefault="00B3432F" w:rsidP="00830C59">
            <w:pPr>
              <w:jc w:val="right"/>
              <w:rPr>
                <w:sz w:val="18"/>
                <w:szCs w:val="18"/>
              </w:rPr>
            </w:pPr>
          </w:p>
        </w:tc>
      </w:tr>
    </w:tbl>
    <w:p w:rsidR="00B3432F" w:rsidRPr="0090149B" w:rsidRDefault="00B3432F" w:rsidP="00B3432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</w:p>
    <w:p w:rsidR="00674057" w:rsidRDefault="00674057" w:rsidP="00EB4AC8">
      <w:pPr>
        <w:jc w:val="right"/>
        <w:rPr>
          <w:sz w:val="20"/>
          <w:szCs w:val="20"/>
        </w:rPr>
      </w:pPr>
    </w:p>
    <w:p w:rsidR="00753172" w:rsidRDefault="00753172" w:rsidP="00087DF9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753172" w:rsidSect="001931A9">
          <w:pgSz w:w="16838" w:h="11906" w:orient="landscape"/>
          <w:pgMar w:top="851" w:right="397" w:bottom="567" w:left="567" w:header="709" w:footer="709" w:gutter="0"/>
          <w:cols w:space="708"/>
          <w:docGrid w:linePitch="360"/>
        </w:sectPr>
      </w:pPr>
    </w:p>
    <w:p w:rsidR="00087DF9" w:rsidRPr="0090149B" w:rsidRDefault="00087DF9" w:rsidP="00087DF9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lastRenderedPageBreak/>
        <w:t>Приложение 3</w:t>
      </w:r>
    </w:p>
    <w:p w:rsidR="00087DF9" w:rsidRPr="0090149B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90149B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90149B">
        <w:rPr>
          <w:rFonts w:eastAsia="SimSun"/>
          <w:bCs/>
          <w:kern w:val="2"/>
          <w:sz w:val="18"/>
          <w:szCs w:val="18"/>
          <w:lang w:eastAsia="ar-SA"/>
        </w:rPr>
        <w:t xml:space="preserve"> района</w:t>
      </w:r>
    </w:p>
    <w:p w:rsidR="00087DF9" w:rsidRPr="0090149B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753172" w:rsidRPr="0090149B">
        <w:rPr>
          <w:rFonts w:eastAsia="Calibri"/>
          <w:bCs/>
          <w:sz w:val="18"/>
          <w:szCs w:val="18"/>
          <w:lang w:eastAsia="en-US"/>
        </w:rPr>
        <w:t>от "</w:t>
      </w:r>
      <w:r w:rsidR="00753172">
        <w:rPr>
          <w:rFonts w:eastAsia="Calibri"/>
          <w:bCs/>
          <w:sz w:val="18"/>
          <w:szCs w:val="18"/>
          <w:u w:val="single"/>
          <w:lang w:eastAsia="en-US"/>
        </w:rPr>
        <w:t>14</w:t>
      </w:r>
      <w:r w:rsidR="00753172" w:rsidRPr="0090149B">
        <w:rPr>
          <w:rFonts w:eastAsia="Calibri"/>
          <w:bCs/>
          <w:sz w:val="18"/>
          <w:szCs w:val="18"/>
          <w:lang w:eastAsia="en-US"/>
        </w:rPr>
        <w:t xml:space="preserve">" </w:t>
      </w:r>
      <w:r w:rsidR="00753172">
        <w:rPr>
          <w:rFonts w:eastAsia="Calibri"/>
          <w:bCs/>
          <w:sz w:val="18"/>
          <w:szCs w:val="18"/>
          <w:u w:val="single"/>
          <w:lang w:eastAsia="en-US"/>
        </w:rPr>
        <w:t>июня</w:t>
      </w:r>
      <w:r w:rsidR="00753172" w:rsidRPr="0090149B">
        <w:rPr>
          <w:rFonts w:eastAsia="Calibri"/>
          <w:bCs/>
          <w:sz w:val="18"/>
          <w:szCs w:val="18"/>
          <w:lang w:eastAsia="en-US"/>
        </w:rPr>
        <w:t xml:space="preserve"> </w:t>
      </w:r>
      <w:r w:rsidR="00753172" w:rsidRPr="00830C59">
        <w:rPr>
          <w:rFonts w:eastAsia="Calibri"/>
          <w:bCs/>
          <w:sz w:val="18"/>
          <w:szCs w:val="18"/>
          <w:u w:val="single"/>
          <w:lang w:eastAsia="en-US"/>
        </w:rPr>
        <w:t>2017</w:t>
      </w:r>
      <w:r w:rsidR="00753172">
        <w:rPr>
          <w:rFonts w:eastAsia="Calibri"/>
          <w:bCs/>
          <w:sz w:val="18"/>
          <w:szCs w:val="18"/>
          <w:u w:val="single"/>
          <w:lang w:eastAsia="en-US"/>
        </w:rPr>
        <w:t xml:space="preserve"> г.</w:t>
      </w:r>
      <w:r w:rsidR="00753172" w:rsidRPr="0090149B">
        <w:rPr>
          <w:rFonts w:eastAsia="Calibri"/>
          <w:bCs/>
          <w:sz w:val="18"/>
          <w:szCs w:val="18"/>
          <w:lang w:eastAsia="en-US"/>
        </w:rPr>
        <w:t xml:space="preserve"> № </w:t>
      </w:r>
      <w:r w:rsidR="00753172" w:rsidRPr="00830C59">
        <w:rPr>
          <w:rFonts w:eastAsia="Calibri"/>
          <w:bCs/>
          <w:sz w:val="18"/>
          <w:szCs w:val="18"/>
          <w:u w:val="single"/>
          <w:lang w:eastAsia="en-US"/>
        </w:rPr>
        <w:t>224-п</w:t>
      </w:r>
    </w:p>
    <w:p w:rsidR="00087DF9" w:rsidRPr="0090149B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90149B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 2</w:t>
      </w:r>
      <w:proofErr w:type="gramEnd"/>
    </w:p>
    <w:p w:rsidR="00087DF9" w:rsidRPr="0090149B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t>к подпрограмме «Дополнительные меры социальной</w:t>
      </w:r>
    </w:p>
    <w:p w:rsidR="00087DF9" w:rsidRPr="0090149B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t xml:space="preserve"> поддержки граждан», реализуемой в рамках</w:t>
      </w:r>
    </w:p>
    <w:p w:rsidR="00087DF9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</w:t>
      </w:r>
    </w:p>
    <w:p w:rsidR="00087DF9" w:rsidRPr="0090149B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t>в Северо-Енисейском районе»,</w:t>
      </w:r>
    </w:p>
    <w:p w:rsidR="00087DF9" w:rsidRDefault="00087DF9" w:rsidP="00087DF9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0149B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</w:t>
      </w:r>
      <w:proofErr w:type="gramStart"/>
      <w:r w:rsidRPr="0090149B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90149B">
        <w:rPr>
          <w:rFonts w:eastAsia="SimSun"/>
          <w:bCs/>
          <w:kern w:val="2"/>
          <w:sz w:val="18"/>
          <w:szCs w:val="18"/>
          <w:lang w:eastAsia="ar-SA"/>
        </w:rPr>
        <w:t xml:space="preserve"> района</w:t>
      </w:r>
    </w:p>
    <w:p w:rsidR="00087DF9" w:rsidRPr="0090149B" w:rsidRDefault="005E701B" w:rsidP="00087DF9">
      <w:pPr>
        <w:jc w:val="right"/>
        <w:rPr>
          <w:sz w:val="20"/>
          <w:szCs w:val="20"/>
        </w:rPr>
      </w:pPr>
      <w:r w:rsidRPr="0090149B">
        <w:rPr>
          <w:sz w:val="16"/>
          <w:szCs w:val="16"/>
        </w:rPr>
        <w:t>от "</w:t>
      </w:r>
      <w:r>
        <w:rPr>
          <w:sz w:val="16"/>
          <w:szCs w:val="16"/>
        </w:rPr>
        <w:t>21</w:t>
      </w:r>
      <w:r w:rsidRPr="0090149B">
        <w:rPr>
          <w:sz w:val="16"/>
          <w:szCs w:val="16"/>
        </w:rPr>
        <w:t>"1</w:t>
      </w:r>
      <w:r>
        <w:rPr>
          <w:sz w:val="16"/>
          <w:szCs w:val="16"/>
        </w:rPr>
        <w:t>0</w:t>
      </w:r>
      <w:r w:rsidRPr="0090149B">
        <w:rPr>
          <w:sz w:val="16"/>
          <w:szCs w:val="16"/>
        </w:rPr>
        <w:t>.201</w:t>
      </w:r>
      <w:r>
        <w:rPr>
          <w:sz w:val="16"/>
          <w:szCs w:val="16"/>
        </w:rPr>
        <w:t>3</w:t>
      </w:r>
      <w:r w:rsidRPr="0090149B">
        <w:rPr>
          <w:sz w:val="16"/>
          <w:szCs w:val="16"/>
        </w:rPr>
        <w:t xml:space="preserve"> № </w:t>
      </w:r>
      <w:r>
        <w:rPr>
          <w:sz w:val="16"/>
          <w:szCs w:val="16"/>
        </w:rPr>
        <w:t>527</w:t>
      </w:r>
      <w:r w:rsidRPr="0090149B">
        <w:rPr>
          <w:sz w:val="16"/>
          <w:szCs w:val="16"/>
        </w:rPr>
        <w:t>-п</w:t>
      </w:r>
      <w:r w:rsidR="00087DF9" w:rsidRPr="0090149B">
        <w:rPr>
          <w:rFonts w:eastAsia="SimSun"/>
          <w:bCs/>
          <w:kern w:val="2"/>
          <w:sz w:val="18"/>
          <w:szCs w:val="18"/>
          <w:lang w:eastAsia="ar-SA"/>
        </w:rPr>
        <w:t>)</w:t>
      </w:r>
    </w:p>
    <w:p w:rsidR="00674057" w:rsidRPr="0090149B" w:rsidRDefault="00674057" w:rsidP="00674057">
      <w:pPr>
        <w:jc w:val="center"/>
        <w:rPr>
          <w:b/>
          <w:sz w:val="16"/>
          <w:szCs w:val="16"/>
        </w:rPr>
      </w:pPr>
      <w:r w:rsidRPr="0090149B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674057" w:rsidRPr="0090149B" w:rsidRDefault="00674057" w:rsidP="00674057">
      <w:pPr>
        <w:jc w:val="center"/>
        <w:rPr>
          <w:b/>
          <w:sz w:val="16"/>
          <w:szCs w:val="16"/>
        </w:rPr>
      </w:pPr>
    </w:p>
    <w:tbl>
      <w:tblPr>
        <w:tblStyle w:val="ae"/>
        <w:tblW w:w="16091" w:type="dxa"/>
        <w:tblLayout w:type="fixed"/>
        <w:tblLook w:val="04A0"/>
      </w:tblPr>
      <w:tblGrid>
        <w:gridCol w:w="4786"/>
        <w:gridCol w:w="702"/>
        <w:gridCol w:w="709"/>
        <w:gridCol w:w="850"/>
        <w:gridCol w:w="1134"/>
        <w:gridCol w:w="554"/>
        <w:gridCol w:w="6"/>
        <w:gridCol w:w="1141"/>
        <w:gridCol w:w="1276"/>
        <w:gridCol w:w="1276"/>
        <w:gridCol w:w="1417"/>
        <w:gridCol w:w="2240"/>
      </w:tblGrid>
      <w:tr w:rsidR="00674057" w:rsidRPr="0090149B" w:rsidTr="00996E12">
        <w:tc>
          <w:tcPr>
            <w:tcW w:w="4786" w:type="dxa"/>
            <w:vMerge w:val="restart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702" w:type="dxa"/>
            <w:vMerge w:val="restart"/>
            <w:textDirection w:val="btLr"/>
          </w:tcPr>
          <w:p w:rsidR="00674057" w:rsidRPr="0090149B" w:rsidRDefault="00674057" w:rsidP="00830C5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3247" w:type="dxa"/>
            <w:gridSpan w:val="4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6" w:type="dxa"/>
            <w:gridSpan w:val="5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90149B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90149B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2240" w:type="dxa"/>
            <w:vMerge w:val="restart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Ожидаемый результат от реализа</w:t>
            </w:r>
            <w:r w:rsidR="00087DF9">
              <w:rPr>
                <w:b/>
                <w:sz w:val="16"/>
                <w:szCs w:val="16"/>
              </w:rPr>
              <w:t>ции подпрограммного мероприятия</w:t>
            </w:r>
          </w:p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674057" w:rsidRPr="0090149B" w:rsidTr="00996E12">
        <w:tc>
          <w:tcPr>
            <w:tcW w:w="4786" w:type="dxa"/>
            <w:vMerge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0149B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54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147" w:type="dxa"/>
            <w:gridSpan w:val="2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76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417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2240" w:type="dxa"/>
            <w:vMerge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4057" w:rsidRPr="0090149B" w:rsidTr="00830C59">
        <w:tc>
          <w:tcPr>
            <w:tcW w:w="16091" w:type="dxa"/>
            <w:gridSpan w:val="12"/>
          </w:tcPr>
          <w:p w:rsidR="00674057" w:rsidRPr="0090149B" w:rsidRDefault="00674057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674057" w:rsidRPr="0090149B" w:rsidTr="00830C59">
        <w:tc>
          <w:tcPr>
            <w:tcW w:w="16091" w:type="dxa"/>
            <w:gridSpan w:val="12"/>
          </w:tcPr>
          <w:p w:rsidR="00674057" w:rsidRPr="0090149B" w:rsidRDefault="00674057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CE7948" w:rsidRPr="0090149B" w:rsidTr="00830C59">
        <w:tc>
          <w:tcPr>
            <w:tcW w:w="8741" w:type="dxa"/>
            <w:gridSpan w:val="7"/>
          </w:tcPr>
          <w:p w:rsidR="00CE7948" w:rsidRPr="0090149B" w:rsidRDefault="00CE7948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Задача 1: 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141" w:type="dxa"/>
          </w:tcPr>
          <w:p w:rsidR="00CE7948" w:rsidRPr="0090149B" w:rsidRDefault="00126FF9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88716099,17</w:t>
            </w:r>
          </w:p>
        </w:tc>
        <w:tc>
          <w:tcPr>
            <w:tcW w:w="1276" w:type="dxa"/>
          </w:tcPr>
          <w:p w:rsidR="00CE7948" w:rsidRPr="0090149B" w:rsidRDefault="00CE7948">
            <w:r w:rsidRPr="0090149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CE7948" w:rsidRPr="0090149B" w:rsidRDefault="00CE7948">
            <w:r w:rsidRPr="0090149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417" w:type="dxa"/>
          </w:tcPr>
          <w:p w:rsidR="00CE7948" w:rsidRPr="0090149B" w:rsidRDefault="00126FF9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26613499,17</w:t>
            </w:r>
          </w:p>
        </w:tc>
        <w:tc>
          <w:tcPr>
            <w:tcW w:w="2240" w:type="dxa"/>
          </w:tcPr>
          <w:p w:rsidR="00CE7948" w:rsidRPr="0090149B" w:rsidRDefault="00CE7948" w:rsidP="00830C59">
            <w:pPr>
              <w:rPr>
                <w:b/>
                <w:sz w:val="16"/>
                <w:szCs w:val="16"/>
              </w:rPr>
            </w:pP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702" w:type="dxa"/>
            <w:vMerge w:val="restart"/>
            <w:textDirection w:val="btLr"/>
          </w:tcPr>
          <w:p w:rsidR="00FE6B71" w:rsidRPr="0090149B" w:rsidRDefault="00FE6B71" w:rsidP="00830C5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976000,00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2928000,00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90149B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proofErr w:type="gramEnd"/>
            <w:r w:rsidRPr="0090149B">
              <w:rPr>
                <w:sz w:val="16"/>
                <w:szCs w:val="16"/>
              </w:rPr>
              <w:t xml:space="preserve"> будут получать регулярные выплаты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1.2 Предоставление дополнительных мер социальной поддержки пенсионерам осуществляется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населенных пунктах района.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1800000,00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5400000,00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635 чел. из числа указанных пенсионеров будут получать ежемесячные выплаты и компенсации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730000,00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2190000,00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219 новорожденным будет зачислено на лицевой счет 10000 руб. 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1.4 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600000,00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Около 200 беременных женщин будут получать </w:t>
            </w:r>
            <w:proofErr w:type="spellStart"/>
            <w:r w:rsidRPr="0090149B">
              <w:rPr>
                <w:sz w:val="16"/>
                <w:szCs w:val="16"/>
              </w:rPr>
              <w:t>едв</w:t>
            </w:r>
            <w:proofErr w:type="spellEnd"/>
            <w:r w:rsidRPr="0090149B">
              <w:rPr>
                <w:sz w:val="16"/>
                <w:szCs w:val="16"/>
              </w:rPr>
              <w:t xml:space="preserve"> (ежемесячная денежная выплата)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3000000,00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Около 60 студентов, обучающихся на «отлично» будут получать материальную помощь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50000,00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150000,00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50 чел. из числа детей-инвалидов получат единовременную выплату 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1.7 Предоставление единовременной адресной материальной помощи отдельным категориям граждан, проживающим в районе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800000,00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2400000,00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Около 150 малообеспеченных человек получат материальную </w:t>
            </w:r>
            <w:r w:rsidRPr="0090149B">
              <w:rPr>
                <w:sz w:val="16"/>
                <w:szCs w:val="16"/>
              </w:rPr>
              <w:lastRenderedPageBreak/>
              <w:t>помощь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lastRenderedPageBreak/>
              <w:t>1.8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0380081070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FE6B71" w:rsidRPr="0090149B" w:rsidRDefault="00FE6B71" w:rsidP="00D932CC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3810000,00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1.9 Предоставление дополнительных мер социальной поддержки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</w:t>
            </w:r>
            <w:proofErr w:type="gramStart"/>
            <w:r w:rsidRPr="0090149B">
              <w:rPr>
                <w:sz w:val="16"/>
                <w:szCs w:val="16"/>
              </w:rPr>
              <w:t>для</w:t>
            </w:r>
            <w:proofErr w:type="gramEnd"/>
            <w:r w:rsidRPr="0090149B">
              <w:rPr>
                <w:sz w:val="16"/>
                <w:szCs w:val="16"/>
              </w:rPr>
              <w:t xml:space="preserve"> Северо-Енисейского района.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600000,00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Около 35 чел. будут получать </w:t>
            </w:r>
            <w:proofErr w:type="spellStart"/>
            <w:r w:rsidRPr="0090149B">
              <w:rPr>
                <w:sz w:val="16"/>
                <w:szCs w:val="16"/>
              </w:rPr>
              <w:t>едв</w:t>
            </w:r>
            <w:proofErr w:type="spellEnd"/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1.10 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1344000,00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4032000,00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1120 чел. ежегодно будут получать единовременную выплату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b/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1.11 Дополнительные меры социальной поддержки отдельных категорий граждан 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района.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54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630000,00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Около 120 чел. получат единовременные выплаты</w:t>
            </w: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1.12 Расходы на доставку и пересылку дополнительных мер социальной поддержки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85000,00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255000,00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</w:p>
        </w:tc>
      </w:tr>
      <w:tr w:rsidR="00FE6B71" w:rsidRPr="0090149B" w:rsidTr="00996E12">
        <w:tc>
          <w:tcPr>
            <w:tcW w:w="4786" w:type="dxa"/>
          </w:tcPr>
          <w:p w:rsidR="00FE6B71" w:rsidRPr="0090149B" w:rsidRDefault="00FE6B71" w:rsidP="009D5470">
            <w:pPr>
              <w:rPr>
                <w:sz w:val="16"/>
                <w:szCs w:val="16"/>
              </w:rPr>
            </w:pPr>
            <w:proofErr w:type="gramStart"/>
            <w:r w:rsidRPr="0090149B">
              <w:rPr>
                <w:sz w:val="16"/>
                <w:szCs w:val="16"/>
              </w:rPr>
              <w:t xml:space="preserve">1.13 </w:t>
            </w:r>
            <w:r w:rsidR="009D5470" w:rsidRPr="0090149B">
              <w:rPr>
                <w:sz w:val="16"/>
                <w:szCs w:val="16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7 июля 2009 года № 8-3618 «Об обеспечении прав детей на отдых, оздоровление и занятость в Красноярском крае») в рамках подпрограммы «Социальная поддержка семей, имеющих детей» государственной программы Красноярского края «Развитие</w:t>
            </w:r>
            <w:proofErr w:type="gramEnd"/>
            <w:r w:rsidR="009D5470" w:rsidRPr="0090149B">
              <w:rPr>
                <w:sz w:val="16"/>
                <w:szCs w:val="16"/>
              </w:rPr>
              <w:t xml:space="preserve"> системы социальной поддержки граждан»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FE6B71" w:rsidRPr="0090149B" w:rsidRDefault="00E953E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205099,17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206700,00</w:t>
            </w:r>
          </w:p>
        </w:tc>
        <w:tc>
          <w:tcPr>
            <w:tcW w:w="1417" w:type="dxa"/>
          </w:tcPr>
          <w:p w:rsidR="00FE6B71" w:rsidRPr="0090149B" w:rsidRDefault="00E953E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618499,17</w:t>
            </w:r>
          </w:p>
        </w:tc>
        <w:tc>
          <w:tcPr>
            <w:tcW w:w="2240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 w:rsidRPr="0090149B">
              <w:rPr>
                <w:sz w:val="16"/>
                <w:szCs w:val="16"/>
              </w:rPr>
              <w:t>Минсоцпол</w:t>
            </w:r>
            <w:proofErr w:type="spellEnd"/>
            <w:r w:rsidRPr="0090149B">
              <w:rPr>
                <w:sz w:val="16"/>
                <w:szCs w:val="16"/>
              </w:rPr>
              <w:t xml:space="preserve"> бесплатно проедут до места нахождения </w:t>
            </w:r>
            <w:proofErr w:type="spellStart"/>
            <w:r w:rsidRPr="0090149B">
              <w:rPr>
                <w:sz w:val="16"/>
                <w:szCs w:val="16"/>
              </w:rPr>
              <w:t>оздоров</w:t>
            </w:r>
            <w:proofErr w:type="gramStart"/>
            <w:r w:rsidRPr="0090149B">
              <w:rPr>
                <w:sz w:val="16"/>
                <w:szCs w:val="16"/>
              </w:rPr>
              <w:t>.л</w:t>
            </w:r>
            <w:proofErr w:type="gramEnd"/>
            <w:r w:rsidRPr="0090149B">
              <w:rPr>
                <w:sz w:val="16"/>
                <w:szCs w:val="16"/>
              </w:rPr>
              <w:t>агеря</w:t>
            </w:r>
            <w:proofErr w:type="spellEnd"/>
            <w:r w:rsidRPr="0090149B">
              <w:rPr>
                <w:sz w:val="16"/>
                <w:szCs w:val="16"/>
              </w:rPr>
              <w:t xml:space="preserve"> и обратно</w:t>
            </w:r>
          </w:p>
        </w:tc>
      </w:tr>
      <w:tr w:rsidR="00FE6B71" w:rsidRPr="0090149B" w:rsidTr="00996E12">
        <w:trPr>
          <w:trHeight w:val="148"/>
        </w:trPr>
        <w:tc>
          <w:tcPr>
            <w:tcW w:w="4786" w:type="dxa"/>
            <w:vMerge w:val="restart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2.</w:t>
            </w:r>
            <w:r w:rsidRPr="0090149B">
              <w:t xml:space="preserve"> </w:t>
            </w:r>
            <w:r w:rsidRPr="0090149B">
              <w:rPr>
                <w:sz w:val="16"/>
                <w:szCs w:val="16"/>
              </w:rPr>
              <w:t>Обеспечение реализации муниципальной подпрограммы</w:t>
            </w: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FE6B71" w:rsidRPr="0090149B" w:rsidRDefault="00FE6B71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lang w:eastAsia="en-US"/>
              </w:rPr>
            </w:pPr>
          </w:p>
        </w:tc>
        <w:tc>
          <w:tcPr>
            <w:tcW w:w="554" w:type="dxa"/>
          </w:tcPr>
          <w:p w:rsidR="00FE6B71" w:rsidRPr="0090149B" w:rsidRDefault="00FE6B71" w:rsidP="00830C59"/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1634321,71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4902965,13</w:t>
            </w:r>
          </w:p>
        </w:tc>
        <w:tc>
          <w:tcPr>
            <w:tcW w:w="2240" w:type="dxa"/>
            <w:vMerge w:val="restart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</w:p>
        </w:tc>
      </w:tr>
      <w:tr w:rsidR="00996E12" w:rsidRPr="0090149B" w:rsidTr="00996E12">
        <w:trPr>
          <w:trHeight w:val="192"/>
        </w:trPr>
        <w:tc>
          <w:tcPr>
            <w:tcW w:w="4786" w:type="dxa"/>
            <w:vMerge/>
          </w:tcPr>
          <w:p w:rsidR="00996E12" w:rsidRPr="0090149B" w:rsidRDefault="00996E12" w:rsidP="00830C5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996E12" w:rsidRPr="0090149B" w:rsidRDefault="00996E12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96E12" w:rsidRPr="0090149B" w:rsidRDefault="00996E12" w:rsidP="00830C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96E12" w:rsidRPr="0090149B" w:rsidRDefault="00996E12" w:rsidP="00830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6E12" w:rsidRPr="0090149B" w:rsidRDefault="00996E12">
            <w:pPr>
              <w:ind w:firstLine="34"/>
              <w:rPr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54" w:type="dxa"/>
          </w:tcPr>
          <w:p w:rsidR="00996E12" w:rsidRPr="0090149B" w:rsidRDefault="00996E12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121</w:t>
            </w:r>
          </w:p>
          <w:p w:rsidR="00996E12" w:rsidRPr="0090149B" w:rsidRDefault="00996E12" w:rsidP="00830C59">
            <w:r w:rsidRPr="0090149B"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996E12" w:rsidRPr="0090149B" w:rsidRDefault="000D571B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1099300,40</w:t>
            </w:r>
          </w:p>
          <w:p w:rsidR="00996E12" w:rsidRPr="0090149B" w:rsidRDefault="00996E1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996E12" w:rsidRPr="0090149B" w:rsidRDefault="00996E1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1132412,99</w:t>
            </w:r>
          </w:p>
          <w:p w:rsidR="00996E12" w:rsidRPr="0090149B" w:rsidRDefault="00996E1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996E12" w:rsidRPr="0090149B" w:rsidRDefault="00996E1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1132412,99</w:t>
            </w:r>
          </w:p>
          <w:p w:rsidR="00996E12" w:rsidRPr="0090149B" w:rsidRDefault="00996E1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331988,72</w:t>
            </w:r>
          </w:p>
        </w:tc>
        <w:tc>
          <w:tcPr>
            <w:tcW w:w="1417" w:type="dxa"/>
          </w:tcPr>
          <w:p w:rsidR="00996E12" w:rsidRPr="0090149B" w:rsidRDefault="000D571B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3364126,38</w:t>
            </w:r>
          </w:p>
          <w:p w:rsidR="00996E12" w:rsidRPr="0090149B" w:rsidRDefault="00996E12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995966,16</w:t>
            </w:r>
          </w:p>
        </w:tc>
        <w:tc>
          <w:tcPr>
            <w:tcW w:w="2240" w:type="dxa"/>
            <w:vMerge/>
          </w:tcPr>
          <w:p w:rsidR="00996E12" w:rsidRPr="0090149B" w:rsidRDefault="00996E12" w:rsidP="00830C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6B71" w:rsidRPr="0090149B" w:rsidTr="00996E12">
        <w:trPr>
          <w:trHeight w:val="192"/>
        </w:trPr>
        <w:tc>
          <w:tcPr>
            <w:tcW w:w="4786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122</w:t>
            </w:r>
          </w:p>
        </w:tc>
        <w:tc>
          <w:tcPr>
            <w:tcW w:w="1147" w:type="dxa"/>
            <w:gridSpan w:val="2"/>
          </w:tcPr>
          <w:p w:rsidR="00FE6B71" w:rsidRPr="0090149B" w:rsidRDefault="000D571B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124545,00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40000,00</w:t>
            </w:r>
          </w:p>
        </w:tc>
        <w:tc>
          <w:tcPr>
            <w:tcW w:w="1417" w:type="dxa"/>
          </w:tcPr>
          <w:p w:rsidR="00FE6B71" w:rsidRPr="0090149B" w:rsidRDefault="000D571B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204545,00</w:t>
            </w:r>
          </w:p>
        </w:tc>
        <w:tc>
          <w:tcPr>
            <w:tcW w:w="2240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6B71" w:rsidRPr="0090149B" w:rsidTr="00996E12">
        <w:trPr>
          <w:trHeight w:val="216"/>
        </w:trPr>
        <w:tc>
          <w:tcPr>
            <w:tcW w:w="4786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FE6B71" w:rsidRPr="0090149B" w:rsidRDefault="000D571B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68487,59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119920,00</w:t>
            </w:r>
          </w:p>
        </w:tc>
        <w:tc>
          <w:tcPr>
            <w:tcW w:w="1417" w:type="dxa"/>
          </w:tcPr>
          <w:p w:rsidR="00FE6B71" w:rsidRPr="0090149B" w:rsidRDefault="000D571B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308327,59</w:t>
            </w:r>
          </w:p>
        </w:tc>
        <w:tc>
          <w:tcPr>
            <w:tcW w:w="2240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6B71" w:rsidRPr="0090149B" w:rsidTr="00996E12">
        <w:trPr>
          <w:trHeight w:val="252"/>
        </w:trPr>
        <w:tc>
          <w:tcPr>
            <w:tcW w:w="4786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6B71" w:rsidRPr="0090149B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90149B"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54" w:type="dxa"/>
          </w:tcPr>
          <w:p w:rsidR="00FE6B71" w:rsidRPr="0090149B" w:rsidRDefault="00FE6B71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831</w:t>
            </w:r>
          </w:p>
        </w:tc>
        <w:tc>
          <w:tcPr>
            <w:tcW w:w="1147" w:type="dxa"/>
            <w:gridSpan w:val="2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FE6B71" w:rsidRPr="0090149B" w:rsidRDefault="00FE6B71" w:rsidP="00830C59">
            <w:pPr>
              <w:jc w:val="center"/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30000,00</w:t>
            </w:r>
          </w:p>
        </w:tc>
        <w:tc>
          <w:tcPr>
            <w:tcW w:w="2240" w:type="dxa"/>
            <w:vMerge/>
          </w:tcPr>
          <w:p w:rsidR="00FE6B71" w:rsidRPr="0090149B" w:rsidRDefault="00FE6B71" w:rsidP="00830C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4057" w:rsidRPr="0090149B" w:rsidTr="00996E12">
        <w:tc>
          <w:tcPr>
            <w:tcW w:w="4786" w:type="dxa"/>
          </w:tcPr>
          <w:p w:rsidR="00674057" w:rsidRPr="0090149B" w:rsidRDefault="00674057" w:rsidP="00830C59">
            <w:pPr>
              <w:rPr>
                <w:sz w:val="16"/>
                <w:szCs w:val="16"/>
              </w:rPr>
            </w:pPr>
            <w:r w:rsidRPr="0090149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2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74057" w:rsidRPr="0090149B" w:rsidRDefault="00674057" w:rsidP="00830C59">
            <w:r w:rsidRPr="0090149B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674057" w:rsidRPr="0090149B" w:rsidRDefault="00674057" w:rsidP="00830C59">
            <w:r w:rsidRPr="0090149B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674057" w:rsidRPr="0090149B" w:rsidRDefault="00674057" w:rsidP="00830C59"/>
        </w:tc>
        <w:tc>
          <w:tcPr>
            <w:tcW w:w="554" w:type="dxa"/>
          </w:tcPr>
          <w:p w:rsidR="00674057" w:rsidRPr="0090149B" w:rsidRDefault="00674057" w:rsidP="00830C59"/>
        </w:tc>
        <w:tc>
          <w:tcPr>
            <w:tcW w:w="1147" w:type="dxa"/>
            <w:gridSpan w:val="2"/>
          </w:tcPr>
          <w:p w:rsidR="00674057" w:rsidRPr="0090149B" w:rsidRDefault="008A2D61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10504420,88</w:t>
            </w:r>
          </w:p>
        </w:tc>
        <w:tc>
          <w:tcPr>
            <w:tcW w:w="1276" w:type="dxa"/>
          </w:tcPr>
          <w:p w:rsidR="00674057" w:rsidRPr="0090149B" w:rsidRDefault="004D1698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674057" w:rsidRPr="0090149B" w:rsidRDefault="004D1698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417" w:type="dxa"/>
          </w:tcPr>
          <w:p w:rsidR="00674057" w:rsidRPr="0090149B" w:rsidRDefault="008A2D61" w:rsidP="00830C59">
            <w:pPr>
              <w:jc w:val="center"/>
              <w:rPr>
                <w:b/>
                <w:sz w:val="16"/>
                <w:szCs w:val="16"/>
              </w:rPr>
            </w:pPr>
            <w:r w:rsidRPr="0090149B">
              <w:rPr>
                <w:b/>
                <w:sz w:val="16"/>
                <w:szCs w:val="16"/>
              </w:rPr>
              <w:t>31516464,30</w:t>
            </w:r>
          </w:p>
        </w:tc>
        <w:tc>
          <w:tcPr>
            <w:tcW w:w="2240" w:type="dxa"/>
          </w:tcPr>
          <w:p w:rsidR="00674057" w:rsidRPr="0090149B" w:rsidRDefault="00674057" w:rsidP="00830C5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B01AE" w:rsidRPr="0090149B" w:rsidRDefault="004B01AE" w:rsidP="00D932CC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</w:p>
    <w:sectPr w:rsidR="004B01AE" w:rsidRPr="0090149B" w:rsidSect="001931A9">
      <w:pgSz w:w="16838" w:h="11906" w:orient="landscape"/>
      <w:pgMar w:top="851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D7" w:rsidRDefault="001776D7" w:rsidP="00B83EDF">
      <w:r>
        <w:separator/>
      </w:r>
    </w:p>
  </w:endnote>
  <w:endnote w:type="continuationSeparator" w:id="0">
    <w:p w:rsidR="001776D7" w:rsidRDefault="001776D7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59" w:rsidRDefault="00830C59">
    <w:pPr>
      <w:pStyle w:val="ac"/>
      <w:jc w:val="right"/>
    </w:pPr>
  </w:p>
  <w:p w:rsidR="00830C59" w:rsidRDefault="00830C5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59" w:rsidRPr="00087DF9" w:rsidRDefault="00830C59" w:rsidP="00087DF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D7" w:rsidRDefault="001776D7" w:rsidP="00B83EDF">
      <w:r>
        <w:separator/>
      </w:r>
    </w:p>
  </w:footnote>
  <w:footnote w:type="continuationSeparator" w:id="0">
    <w:p w:rsidR="001776D7" w:rsidRDefault="001776D7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4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19"/>
  </w:num>
  <w:num w:numId="5">
    <w:abstractNumId w:val="8"/>
  </w:num>
  <w:num w:numId="6">
    <w:abstractNumId w:val="4"/>
  </w:num>
  <w:num w:numId="7">
    <w:abstractNumId w:val="13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1"/>
  </w:num>
  <w:num w:numId="17">
    <w:abstractNumId w:val="9"/>
  </w:num>
  <w:num w:numId="18">
    <w:abstractNumId w:val="1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7761"/>
    <w:rsid w:val="00030314"/>
    <w:rsid w:val="00035072"/>
    <w:rsid w:val="00036F17"/>
    <w:rsid w:val="00042B4E"/>
    <w:rsid w:val="000446A9"/>
    <w:rsid w:val="0004640B"/>
    <w:rsid w:val="00051D57"/>
    <w:rsid w:val="0005225F"/>
    <w:rsid w:val="00052DAC"/>
    <w:rsid w:val="00060B42"/>
    <w:rsid w:val="000634D3"/>
    <w:rsid w:val="0008500B"/>
    <w:rsid w:val="0008783D"/>
    <w:rsid w:val="00087DF9"/>
    <w:rsid w:val="000939BD"/>
    <w:rsid w:val="000940E0"/>
    <w:rsid w:val="00095F5E"/>
    <w:rsid w:val="000976A3"/>
    <w:rsid w:val="000A5F95"/>
    <w:rsid w:val="000B3B20"/>
    <w:rsid w:val="000C2A5B"/>
    <w:rsid w:val="000C3247"/>
    <w:rsid w:val="000C4031"/>
    <w:rsid w:val="000C5A12"/>
    <w:rsid w:val="000C5C75"/>
    <w:rsid w:val="000C7E72"/>
    <w:rsid w:val="000D0ADE"/>
    <w:rsid w:val="000D1DED"/>
    <w:rsid w:val="000D571B"/>
    <w:rsid w:val="000E3FD9"/>
    <w:rsid w:val="000F16BA"/>
    <w:rsid w:val="000F5209"/>
    <w:rsid w:val="00102F4E"/>
    <w:rsid w:val="001035AE"/>
    <w:rsid w:val="0010629F"/>
    <w:rsid w:val="00112B99"/>
    <w:rsid w:val="00114168"/>
    <w:rsid w:val="001154B4"/>
    <w:rsid w:val="00117489"/>
    <w:rsid w:val="00122235"/>
    <w:rsid w:val="00122C23"/>
    <w:rsid w:val="0012468A"/>
    <w:rsid w:val="00126FF9"/>
    <w:rsid w:val="0013214D"/>
    <w:rsid w:val="00132F97"/>
    <w:rsid w:val="001452D3"/>
    <w:rsid w:val="001501F2"/>
    <w:rsid w:val="00151A30"/>
    <w:rsid w:val="00153069"/>
    <w:rsid w:val="00154B2C"/>
    <w:rsid w:val="0015529C"/>
    <w:rsid w:val="00162C25"/>
    <w:rsid w:val="0016363A"/>
    <w:rsid w:val="00166934"/>
    <w:rsid w:val="00166DD3"/>
    <w:rsid w:val="001676B8"/>
    <w:rsid w:val="00172AD1"/>
    <w:rsid w:val="001740CD"/>
    <w:rsid w:val="001776D7"/>
    <w:rsid w:val="00177EE4"/>
    <w:rsid w:val="001821B6"/>
    <w:rsid w:val="00184458"/>
    <w:rsid w:val="00186306"/>
    <w:rsid w:val="001931A9"/>
    <w:rsid w:val="00194BF2"/>
    <w:rsid w:val="00195607"/>
    <w:rsid w:val="001976F9"/>
    <w:rsid w:val="001A1D6E"/>
    <w:rsid w:val="001A3B8E"/>
    <w:rsid w:val="001A4CC9"/>
    <w:rsid w:val="001B022F"/>
    <w:rsid w:val="001B0526"/>
    <w:rsid w:val="001B1DE0"/>
    <w:rsid w:val="001B4E72"/>
    <w:rsid w:val="001C4CC2"/>
    <w:rsid w:val="001C4DFC"/>
    <w:rsid w:val="001C58B5"/>
    <w:rsid w:val="001D79BD"/>
    <w:rsid w:val="001D7D5F"/>
    <w:rsid w:val="001E236B"/>
    <w:rsid w:val="001E265F"/>
    <w:rsid w:val="001F2909"/>
    <w:rsid w:val="001F3E2A"/>
    <w:rsid w:val="001F4B03"/>
    <w:rsid w:val="001F4C62"/>
    <w:rsid w:val="00200028"/>
    <w:rsid w:val="00201B37"/>
    <w:rsid w:val="00202A3B"/>
    <w:rsid w:val="002032EE"/>
    <w:rsid w:val="00207A5D"/>
    <w:rsid w:val="002116C3"/>
    <w:rsid w:val="00223AAD"/>
    <w:rsid w:val="00225201"/>
    <w:rsid w:val="0022750C"/>
    <w:rsid w:val="00235E08"/>
    <w:rsid w:val="00237C5D"/>
    <w:rsid w:val="00257BAA"/>
    <w:rsid w:val="0026389E"/>
    <w:rsid w:val="002713DA"/>
    <w:rsid w:val="002752F1"/>
    <w:rsid w:val="0028544C"/>
    <w:rsid w:val="00286068"/>
    <w:rsid w:val="002927B6"/>
    <w:rsid w:val="00293CF1"/>
    <w:rsid w:val="0029490D"/>
    <w:rsid w:val="002953BA"/>
    <w:rsid w:val="002A0CCC"/>
    <w:rsid w:val="002A3EFC"/>
    <w:rsid w:val="002A71FB"/>
    <w:rsid w:val="002B7BFD"/>
    <w:rsid w:val="002D2062"/>
    <w:rsid w:val="002D63DE"/>
    <w:rsid w:val="002D7B4F"/>
    <w:rsid w:val="002E01FF"/>
    <w:rsid w:val="002E4EB9"/>
    <w:rsid w:val="002E7117"/>
    <w:rsid w:val="002E76B7"/>
    <w:rsid w:val="002F080D"/>
    <w:rsid w:val="002F2C57"/>
    <w:rsid w:val="003037DA"/>
    <w:rsid w:val="00303BA1"/>
    <w:rsid w:val="00313F64"/>
    <w:rsid w:val="0031654C"/>
    <w:rsid w:val="00325F18"/>
    <w:rsid w:val="003345F6"/>
    <w:rsid w:val="0033602D"/>
    <w:rsid w:val="00337D4B"/>
    <w:rsid w:val="00340EA7"/>
    <w:rsid w:val="0034199B"/>
    <w:rsid w:val="003515AA"/>
    <w:rsid w:val="00352A86"/>
    <w:rsid w:val="00352C2E"/>
    <w:rsid w:val="00357A5E"/>
    <w:rsid w:val="00361BF5"/>
    <w:rsid w:val="00363908"/>
    <w:rsid w:val="003641FB"/>
    <w:rsid w:val="00364560"/>
    <w:rsid w:val="00371480"/>
    <w:rsid w:val="0037425A"/>
    <w:rsid w:val="003808FD"/>
    <w:rsid w:val="00381392"/>
    <w:rsid w:val="00381417"/>
    <w:rsid w:val="00383C65"/>
    <w:rsid w:val="00384269"/>
    <w:rsid w:val="00384683"/>
    <w:rsid w:val="00387EDE"/>
    <w:rsid w:val="003920DC"/>
    <w:rsid w:val="00392599"/>
    <w:rsid w:val="00393A7E"/>
    <w:rsid w:val="00394DE9"/>
    <w:rsid w:val="0039532D"/>
    <w:rsid w:val="00395EFD"/>
    <w:rsid w:val="00397F85"/>
    <w:rsid w:val="003B3A77"/>
    <w:rsid w:val="003B3AE5"/>
    <w:rsid w:val="003B55A1"/>
    <w:rsid w:val="003C07CD"/>
    <w:rsid w:val="003C0C05"/>
    <w:rsid w:val="003D032A"/>
    <w:rsid w:val="003D0663"/>
    <w:rsid w:val="003D56FF"/>
    <w:rsid w:val="003E1A70"/>
    <w:rsid w:val="003E60D1"/>
    <w:rsid w:val="003F1356"/>
    <w:rsid w:val="003F31BF"/>
    <w:rsid w:val="003F31E9"/>
    <w:rsid w:val="00400144"/>
    <w:rsid w:val="00411071"/>
    <w:rsid w:val="004110B7"/>
    <w:rsid w:val="00415181"/>
    <w:rsid w:val="004276E9"/>
    <w:rsid w:val="00431337"/>
    <w:rsid w:val="00432BC7"/>
    <w:rsid w:val="00434B13"/>
    <w:rsid w:val="004415B9"/>
    <w:rsid w:val="00454DCE"/>
    <w:rsid w:val="00457F86"/>
    <w:rsid w:val="0046629F"/>
    <w:rsid w:val="00474E50"/>
    <w:rsid w:val="00485B05"/>
    <w:rsid w:val="00487B6F"/>
    <w:rsid w:val="00490738"/>
    <w:rsid w:val="00490E7C"/>
    <w:rsid w:val="0049563B"/>
    <w:rsid w:val="00496CEB"/>
    <w:rsid w:val="004A16F6"/>
    <w:rsid w:val="004A1E77"/>
    <w:rsid w:val="004B01AE"/>
    <w:rsid w:val="004B407B"/>
    <w:rsid w:val="004B7BAF"/>
    <w:rsid w:val="004C1511"/>
    <w:rsid w:val="004C1B15"/>
    <w:rsid w:val="004D1698"/>
    <w:rsid w:val="004D22F4"/>
    <w:rsid w:val="004D696B"/>
    <w:rsid w:val="004D7180"/>
    <w:rsid w:val="004E3817"/>
    <w:rsid w:val="004E45AE"/>
    <w:rsid w:val="004E767B"/>
    <w:rsid w:val="004E7DAA"/>
    <w:rsid w:val="004F09B2"/>
    <w:rsid w:val="004F5A7A"/>
    <w:rsid w:val="004F5B36"/>
    <w:rsid w:val="0050207B"/>
    <w:rsid w:val="00505161"/>
    <w:rsid w:val="00506568"/>
    <w:rsid w:val="00506F3B"/>
    <w:rsid w:val="005133D5"/>
    <w:rsid w:val="0051659C"/>
    <w:rsid w:val="00526484"/>
    <w:rsid w:val="00526DFD"/>
    <w:rsid w:val="00533313"/>
    <w:rsid w:val="005415AF"/>
    <w:rsid w:val="00541CB4"/>
    <w:rsid w:val="00550275"/>
    <w:rsid w:val="00550DD4"/>
    <w:rsid w:val="00553CBB"/>
    <w:rsid w:val="0056062F"/>
    <w:rsid w:val="005631F8"/>
    <w:rsid w:val="005632F7"/>
    <w:rsid w:val="00564A46"/>
    <w:rsid w:val="005827F2"/>
    <w:rsid w:val="005833E9"/>
    <w:rsid w:val="005837D7"/>
    <w:rsid w:val="00584462"/>
    <w:rsid w:val="005864E7"/>
    <w:rsid w:val="00587EC1"/>
    <w:rsid w:val="00590649"/>
    <w:rsid w:val="005950F3"/>
    <w:rsid w:val="00596882"/>
    <w:rsid w:val="005A2657"/>
    <w:rsid w:val="005A3128"/>
    <w:rsid w:val="005A4C37"/>
    <w:rsid w:val="005B2BB4"/>
    <w:rsid w:val="005B3EF3"/>
    <w:rsid w:val="005C5E7D"/>
    <w:rsid w:val="005C6B7F"/>
    <w:rsid w:val="005D0F85"/>
    <w:rsid w:val="005D19EF"/>
    <w:rsid w:val="005D3CDA"/>
    <w:rsid w:val="005E701B"/>
    <w:rsid w:val="005E7924"/>
    <w:rsid w:val="005F5EDB"/>
    <w:rsid w:val="00600390"/>
    <w:rsid w:val="00600DF3"/>
    <w:rsid w:val="00605CC2"/>
    <w:rsid w:val="00607064"/>
    <w:rsid w:val="006218E2"/>
    <w:rsid w:val="00621AE2"/>
    <w:rsid w:val="0063238A"/>
    <w:rsid w:val="00632464"/>
    <w:rsid w:val="00636790"/>
    <w:rsid w:val="00640604"/>
    <w:rsid w:val="006432BA"/>
    <w:rsid w:val="00643CFF"/>
    <w:rsid w:val="0064546D"/>
    <w:rsid w:val="006460DC"/>
    <w:rsid w:val="0065281E"/>
    <w:rsid w:val="006548F7"/>
    <w:rsid w:val="006572F9"/>
    <w:rsid w:val="0066335C"/>
    <w:rsid w:val="0066661B"/>
    <w:rsid w:val="00674057"/>
    <w:rsid w:val="00677AB1"/>
    <w:rsid w:val="006834B8"/>
    <w:rsid w:val="006845B1"/>
    <w:rsid w:val="006930F0"/>
    <w:rsid w:val="006954F7"/>
    <w:rsid w:val="00696889"/>
    <w:rsid w:val="006A09FE"/>
    <w:rsid w:val="006A44E6"/>
    <w:rsid w:val="006B0277"/>
    <w:rsid w:val="006B6CB0"/>
    <w:rsid w:val="006B79E7"/>
    <w:rsid w:val="006C1D33"/>
    <w:rsid w:val="006D1C31"/>
    <w:rsid w:val="006D1FD6"/>
    <w:rsid w:val="006E05BC"/>
    <w:rsid w:val="006E2521"/>
    <w:rsid w:val="00702CD4"/>
    <w:rsid w:val="00706DD5"/>
    <w:rsid w:val="00724339"/>
    <w:rsid w:val="00726D24"/>
    <w:rsid w:val="007309D2"/>
    <w:rsid w:val="00741914"/>
    <w:rsid w:val="007419FF"/>
    <w:rsid w:val="00744E9D"/>
    <w:rsid w:val="00744EFC"/>
    <w:rsid w:val="00747583"/>
    <w:rsid w:val="00753172"/>
    <w:rsid w:val="00754B79"/>
    <w:rsid w:val="00756599"/>
    <w:rsid w:val="00765C2A"/>
    <w:rsid w:val="00772BE1"/>
    <w:rsid w:val="00775177"/>
    <w:rsid w:val="00782A39"/>
    <w:rsid w:val="00783182"/>
    <w:rsid w:val="0078378F"/>
    <w:rsid w:val="00790E47"/>
    <w:rsid w:val="00797EF4"/>
    <w:rsid w:val="007A3664"/>
    <w:rsid w:val="007A4792"/>
    <w:rsid w:val="007B0AFE"/>
    <w:rsid w:val="007B30E8"/>
    <w:rsid w:val="007B3881"/>
    <w:rsid w:val="007C08AF"/>
    <w:rsid w:val="007C4E8C"/>
    <w:rsid w:val="007C5219"/>
    <w:rsid w:val="007C7FCB"/>
    <w:rsid w:val="007D27E6"/>
    <w:rsid w:val="007E2743"/>
    <w:rsid w:val="007E3B22"/>
    <w:rsid w:val="007E445A"/>
    <w:rsid w:val="007E6037"/>
    <w:rsid w:val="007F173E"/>
    <w:rsid w:val="007F6036"/>
    <w:rsid w:val="00803AC6"/>
    <w:rsid w:val="00806638"/>
    <w:rsid w:val="00821EE1"/>
    <w:rsid w:val="00830C59"/>
    <w:rsid w:val="00850CD4"/>
    <w:rsid w:val="00853294"/>
    <w:rsid w:val="0085484F"/>
    <w:rsid w:val="008550A4"/>
    <w:rsid w:val="00857B4A"/>
    <w:rsid w:val="008605B7"/>
    <w:rsid w:val="008667F7"/>
    <w:rsid w:val="0087277A"/>
    <w:rsid w:val="00892DB0"/>
    <w:rsid w:val="008A2D61"/>
    <w:rsid w:val="008C7518"/>
    <w:rsid w:val="008D6EE8"/>
    <w:rsid w:val="008E0B88"/>
    <w:rsid w:val="008E140D"/>
    <w:rsid w:val="008F4571"/>
    <w:rsid w:val="008F544C"/>
    <w:rsid w:val="00900D5F"/>
    <w:rsid w:val="0090149B"/>
    <w:rsid w:val="00915C30"/>
    <w:rsid w:val="00917527"/>
    <w:rsid w:val="0091786C"/>
    <w:rsid w:val="009204CE"/>
    <w:rsid w:val="00920FF5"/>
    <w:rsid w:val="00922B8F"/>
    <w:rsid w:val="00924D52"/>
    <w:rsid w:val="009307CD"/>
    <w:rsid w:val="009403D8"/>
    <w:rsid w:val="009411EA"/>
    <w:rsid w:val="00941509"/>
    <w:rsid w:val="009452D8"/>
    <w:rsid w:val="00947E73"/>
    <w:rsid w:val="009568B5"/>
    <w:rsid w:val="00960511"/>
    <w:rsid w:val="009620CD"/>
    <w:rsid w:val="00967082"/>
    <w:rsid w:val="00967DDE"/>
    <w:rsid w:val="00972A7B"/>
    <w:rsid w:val="009858AC"/>
    <w:rsid w:val="00993816"/>
    <w:rsid w:val="009952C4"/>
    <w:rsid w:val="00996E12"/>
    <w:rsid w:val="009A500C"/>
    <w:rsid w:val="009A6798"/>
    <w:rsid w:val="009A7142"/>
    <w:rsid w:val="009B2CF2"/>
    <w:rsid w:val="009B651C"/>
    <w:rsid w:val="009C4C3F"/>
    <w:rsid w:val="009D5470"/>
    <w:rsid w:val="009D6977"/>
    <w:rsid w:val="009E6773"/>
    <w:rsid w:val="009F1EF9"/>
    <w:rsid w:val="009F722D"/>
    <w:rsid w:val="00A00D2A"/>
    <w:rsid w:val="00A015C6"/>
    <w:rsid w:val="00A023D2"/>
    <w:rsid w:val="00A05F7D"/>
    <w:rsid w:val="00A11A63"/>
    <w:rsid w:val="00A142CB"/>
    <w:rsid w:val="00A14921"/>
    <w:rsid w:val="00A17B77"/>
    <w:rsid w:val="00A237F6"/>
    <w:rsid w:val="00A23F0E"/>
    <w:rsid w:val="00A27C4B"/>
    <w:rsid w:val="00A401DB"/>
    <w:rsid w:val="00A402D0"/>
    <w:rsid w:val="00A418D8"/>
    <w:rsid w:val="00A432CE"/>
    <w:rsid w:val="00A44F61"/>
    <w:rsid w:val="00A50FE3"/>
    <w:rsid w:val="00A61382"/>
    <w:rsid w:val="00A740D6"/>
    <w:rsid w:val="00A75B3D"/>
    <w:rsid w:val="00A81936"/>
    <w:rsid w:val="00A81961"/>
    <w:rsid w:val="00A8622C"/>
    <w:rsid w:val="00A86CA8"/>
    <w:rsid w:val="00A93D20"/>
    <w:rsid w:val="00A94715"/>
    <w:rsid w:val="00A95593"/>
    <w:rsid w:val="00A95C11"/>
    <w:rsid w:val="00AA09DD"/>
    <w:rsid w:val="00AA0A94"/>
    <w:rsid w:val="00AA542D"/>
    <w:rsid w:val="00AA59FE"/>
    <w:rsid w:val="00AB0541"/>
    <w:rsid w:val="00AB5249"/>
    <w:rsid w:val="00AC0D52"/>
    <w:rsid w:val="00AC0E3A"/>
    <w:rsid w:val="00AC22A7"/>
    <w:rsid w:val="00AC3D05"/>
    <w:rsid w:val="00AE3C73"/>
    <w:rsid w:val="00AF43E5"/>
    <w:rsid w:val="00B10B3D"/>
    <w:rsid w:val="00B14969"/>
    <w:rsid w:val="00B17F7A"/>
    <w:rsid w:val="00B21285"/>
    <w:rsid w:val="00B2218F"/>
    <w:rsid w:val="00B340A0"/>
    <w:rsid w:val="00B3432F"/>
    <w:rsid w:val="00B37465"/>
    <w:rsid w:val="00B37D13"/>
    <w:rsid w:val="00B40351"/>
    <w:rsid w:val="00B410ED"/>
    <w:rsid w:val="00B42D93"/>
    <w:rsid w:val="00B43835"/>
    <w:rsid w:val="00B44C3D"/>
    <w:rsid w:val="00B44EBC"/>
    <w:rsid w:val="00B45498"/>
    <w:rsid w:val="00B46462"/>
    <w:rsid w:val="00B50B74"/>
    <w:rsid w:val="00B50FAE"/>
    <w:rsid w:val="00B528BB"/>
    <w:rsid w:val="00B5572B"/>
    <w:rsid w:val="00B56FAE"/>
    <w:rsid w:val="00B57083"/>
    <w:rsid w:val="00B6220D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4A9D"/>
    <w:rsid w:val="00B9588F"/>
    <w:rsid w:val="00B96BFF"/>
    <w:rsid w:val="00B978D0"/>
    <w:rsid w:val="00BA2670"/>
    <w:rsid w:val="00BA307D"/>
    <w:rsid w:val="00BA6C08"/>
    <w:rsid w:val="00BB0E04"/>
    <w:rsid w:val="00BB6B62"/>
    <w:rsid w:val="00BC325E"/>
    <w:rsid w:val="00BD24BA"/>
    <w:rsid w:val="00BD5868"/>
    <w:rsid w:val="00BE1D8D"/>
    <w:rsid w:val="00BE437C"/>
    <w:rsid w:val="00BF0566"/>
    <w:rsid w:val="00BF0880"/>
    <w:rsid w:val="00BF584B"/>
    <w:rsid w:val="00BF5F1B"/>
    <w:rsid w:val="00BF75D9"/>
    <w:rsid w:val="00C0003B"/>
    <w:rsid w:val="00C01C01"/>
    <w:rsid w:val="00C01D4A"/>
    <w:rsid w:val="00C0724F"/>
    <w:rsid w:val="00C216F7"/>
    <w:rsid w:val="00C22B7F"/>
    <w:rsid w:val="00C26D9A"/>
    <w:rsid w:val="00C26F89"/>
    <w:rsid w:val="00C30165"/>
    <w:rsid w:val="00C31551"/>
    <w:rsid w:val="00C337C0"/>
    <w:rsid w:val="00C34048"/>
    <w:rsid w:val="00C50870"/>
    <w:rsid w:val="00C54229"/>
    <w:rsid w:val="00C56F77"/>
    <w:rsid w:val="00C7220C"/>
    <w:rsid w:val="00C83BE6"/>
    <w:rsid w:val="00C847B4"/>
    <w:rsid w:val="00C9092D"/>
    <w:rsid w:val="00C90D56"/>
    <w:rsid w:val="00C94A4E"/>
    <w:rsid w:val="00C977E0"/>
    <w:rsid w:val="00CA3680"/>
    <w:rsid w:val="00CA3DDB"/>
    <w:rsid w:val="00CA66F4"/>
    <w:rsid w:val="00CB516A"/>
    <w:rsid w:val="00CB7E21"/>
    <w:rsid w:val="00CC6F9E"/>
    <w:rsid w:val="00CD0D9C"/>
    <w:rsid w:val="00CD1D59"/>
    <w:rsid w:val="00CD2DD6"/>
    <w:rsid w:val="00CD46E5"/>
    <w:rsid w:val="00CD587F"/>
    <w:rsid w:val="00CD6EA5"/>
    <w:rsid w:val="00CE336B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3B7D"/>
    <w:rsid w:val="00D043F4"/>
    <w:rsid w:val="00D06C65"/>
    <w:rsid w:val="00D07FF4"/>
    <w:rsid w:val="00D20897"/>
    <w:rsid w:val="00D22D58"/>
    <w:rsid w:val="00D25343"/>
    <w:rsid w:val="00D25F1E"/>
    <w:rsid w:val="00D27835"/>
    <w:rsid w:val="00D34DB1"/>
    <w:rsid w:val="00D37156"/>
    <w:rsid w:val="00D37259"/>
    <w:rsid w:val="00D45244"/>
    <w:rsid w:val="00D52359"/>
    <w:rsid w:val="00D610AF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B0A04"/>
    <w:rsid w:val="00DB3FEC"/>
    <w:rsid w:val="00DB400E"/>
    <w:rsid w:val="00DB5C32"/>
    <w:rsid w:val="00DB71C6"/>
    <w:rsid w:val="00DC6A34"/>
    <w:rsid w:val="00DD0302"/>
    <w:rsid w:val="00DD0774"/>
    <w:rsid w:val="00DD3024"/>
    <w:rsid w:val="00DD4243"/>
    <w:rsid w:val="00DE13EC"/>
    <w:rsid w:val="00DE148D"/>
    <w:rsid w:val="00DE6D8D"/>
    <w:rsid w:val="00E01AB6"/>
    <w:rsid w:val="00E04DBD"/>
    <w:rsid w:val="00E20FD1"/>
    <w:rsid w:val="00E2308A"/>
    <w:rsid w:val="00E24F2D"/>
    <w:rsid w:val="00E25C12"/>
    <w:rsid w:val="00E310D4"/>
    <w:rsid w:val="00E433C3"/>
    <w:rsid w:val="00E46101"/>
    <w:rsid w:val="00E50999"/>
    <w:rsid w:val="00E52A9F"/>
    <w:rsid w:val="00E54ECB"/>
    <w:rsid w:val="00E61503"/>
    <w:rsid w:val="00E64E5F"/>
    <w:rsid w:val="00E65C32"/>
    <w:rsid w:val="00E66095"/>
    <w:rsid w:val="00E724B5"/>
    <w:rsid w:val="00E77D33"/>
    <w:rsid w:val="00E8300C"/>
    <w:rsid w:val="00E914FE"/>
    <w:rsid w:val="00E953E2"/>
    <w:rsid w:val="00EA0362"/>
    <w:rsid w:val="00EA2D3C"/>
    <w:rsid w:val="00EA5D10"/>
    <w:rsid w:val="00EB1977"/>
    <w:rsid w:val="00EB4AC8"/>
    <w:rsid w:val="00EB5CFA"/>
    <w:rsid w:val="00EB5F88"/>
    <w:rsid w:val="00EC4863"/>
    <w:rsid w:val="00ED43EB"/>
    <w:rsid w:val="00ED4CD6"/>
    <w:rsid w:val="00ED70B3"/>
    <w:rsid w:val="00EE1A5D"/>
    <w:rsid w:val="00EE1CF2"/>
    <w:rsid w:val="00EE6310"/>
    <w:rsid w:val="00EF0EA9"/>
    <w:rsid w:val="00EF498F"/>
    <w:rsid w:val="00F07191"/>
    <w:rsid w:val="00F11301"/>
    <w:rsid w:val="00F155F5"/>
    <w:rsid w:val="00F17791"/>
    <w:rsid w:val="00F21A3F"/>
    <w:rsid w:val="00F23EFF"/>
    <w:rsid w:val="00F2767D"/>
    <w:rsid w:val="00F27D59"/>
    <w:rsid w:val="00F401A5"/>
    <w:rsid w:val="00F40D1F"/>
    <w:rsid w:val="00F41931"/>
    <w:rsid w:val="00F41BA5"/>
    <w:rsid w:val="00F47499"/>
    <w:rsid w:val="00F52E31"/>
    <w:rsid w:val="00F53FEC"/>
    <w:rsid w:val="00F55DFC"/>
    <w:rsid w:val="00F5680F"/>
    <w:rsid w:val="00F64052"/>
    <w:rsid w:val="00F67361"/>
    <w:rsid w:val="00F67512"/>
    <w:rsid w:val="00F73B2B"/>
    <w:rsid w:val="00F928D0"/>
    <w:rsid w:val="00FA03C3"/>
    <w:rsid w:val="00FA0F75"/>
    <w:rsid w:val="00FB0C15"/>
    <w:rsid w:val="00FB1918"/>
    <w:rsid w:val="00FB59DC"/>
    <w:rsid w:val="00FC11FE"/>
    <w:rsid w:val="00FD27CF"/>
    <w:rsid w:val="00FD3D21"/>
    <w:rsid w:val="00FE4DCE"/>
    <w:rsid w:val="00FE5FE7"/>
    <w:rsid w:val="00FE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03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03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C061-10BC-4FFD-9998-EC1B6BAF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7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608</cp:revision>
  <cp:lastPrinted>2017-06-14T07:16:00Z</cp:lastPrinted>
  <dcterms:created xsi:type="dcterms:W3CDTF">2016-09-06T08:21:00Z</dcterms:created>
  <dcterms:modified xsi:type="dcterms:W3CDTF">2017-06-14T07:17:00Z</dcterms:modified>
</cp:coreProperties>
</file>