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982046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0122B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22B" w:rsidRDefault="0020122B" w:rsidP="0020122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12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июля  </w:t>
            </w:r>
            <w:r>
              <w:rPr>
                <w:sz w:val="28"/>
              </w:rPr>
              <w:t>2023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22B" w:rsidRDefault="0020122B" w:rsidP="0020122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294-п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30069D" w:rsidRPr="00EE63F4" w:rsidRDefault="0030069D" w:rsidP="00EE63F4">
      <w:pPr>
        <w:pStyle w:val="4"/>
        <w:keepNext w:val="0"/>
        <w:widowControl w:val="0"/>
        <w:spacing w:before="0" w:after="0"/>
        <w:jc w:val="both"/>
        <w:rPr>
          <w:rFonts w:ascii="Times New Roman" w:hAnsi="Times New Roman"/>
        </w:rPr>
      </w:pPr>
      <w:r w:rsidRPr="00EE63F4">
        <w:rPr>
          <w:rFonts w:ascii="Times New Roman" w:hAnsi="Times New Roman"/>
        </w:rPr>
        <w:t xml:space="preserve">О признании </w:t>
      </w:r>
      <w:proofErr w:type="gramStart"/>
      <w:r w:rsidRPr="00EE63F4">
        <w:rPr>
          <w:rFonts w:ascii="Times New Roman" w:hAnsi="Times New Roman"/>
        </w:rPr>
        <w:t>утратившим</w:t>
      </w:r>
      <w:r w:rsidR="00E0652F" w:rsidRPr="00EE63F4">
        <w:rPr>
          <w:rFonts w:ascii="Times New Roman" w:hAnsi="Times New Roman"/>
        </w:rPr>
        <w:t>и</w:t>
      </w:r>
      <w:proofErr w:type="gramEnd"/>
      <w:r w:rsidRPr="00EE63F4">
        <w:rPr>
          <w:rFonts w:ascii="Times New Roman" w:hAnsi="Times New Roman"/>
        </w:rPr>
        <w:t xml:space="preserve"> силу </w:t>
      </w:r>
      <w:r w:rsidR="00982046" w:rsidRPr="00EE63F4">
        <w:rPr>
          <w:rFonts w:ascii="Times New Roman" w:hAnsi="Times New Roman"/>
        </w:rPr>
        <w:t xml:space="preserve">постановлений </w:t>
      </w:r>
      <w:r w:rsidRPr="00EE63F4">
        <w:rPr>
          <w:rFonts w:ascii="Times New Roman" w:hAnsi="Times New Roman"/>
        </w:rPr>
        <w:t>администр</w:t>
      </w:r>
      <w:r w:rsidR="005C7648" w:rsidRPr="00EE63F4">
        <w:rPr>
          <w:rFonts w:ascii="Times New Roman" w:hAnsi="Times New Roman"/>
        </w:rPr>
        <w:t>ации Северо-Енисейского района</w:t>
      </w:r>
    </w:p>
    <w:p w:rsidR="00E872FE" w:rsidRPr="00E872FE" w:rsidRDefault="00E872FE" w:rsidP="00E872FE"/>
    <w:p w:rsidR="004D33AC" w:rsidRPr="00F86602" w:rsidRDefault="00E872FE" w:rsidP="00AA36D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86602">
        <w:rPr>
          <w:bCs/>
          <w:sz w:val="28"/>
          <w:szCs w:val="28"/>
        </w:rPr>
        <w:t>В</w:t>
      </w:r>
      <w:r w:rsidR="00E85CE4" w:rsidRPr="00F86602">
        <w:rPr>
          <w:bCs/>
          <w:sz w:val="28"/>
          <w:szCs w:val="28"/>
        </w:rPr>
        <w:t xml:space="preserve"> целях </w:t>
      </w:r>
      <w:r w:rsidR="009B6955" w:rsidRPr="00F86602">
        <w:rPr>
          <w:sz w:val="28"/>
          <w:szCs w:val="28"/>
        </w:rPr>
        <w:t>упорядочения нормативной правовой базы администрации Северо-Енисейского района,</w:t>
      </w:r>
      <w:r w:rsidR="0030069D" w:rsidRPr="00F86602">
        <w:rPr>
          <w:sz w:val="28"/>
          <w:szCs w:val="28"/>
        </w:rPr>
        <w:t xml:space="preserve"> руководствуясь статьей 34 Устава </w:t>
      </w:r>
      <w:r w:rsidR="00E0652F" w:rsidRPr="00F86602">
        <w:rPr>
          <w:sz w:val="28"/>
          <w:szCs w:val="28"/>
        </w:rPr>
        <w:t>Северо-Енисейского района</w:t>
      </w:r>
      <w:r w:rsidR="00982046" w:rsidRPr="00F86602">
        <w:rPr>
          <w:sz w:val="28"/>
          <w:szCs w:val="28"/>
        </w:rPr>
        <w:t>, ПОСТАНОВЛЯЮ</w:t>
      </w:r>
      <w:r w:rsidR="004D33AC" w:rsidRPr="00F86602">
        <w:rPr>
          <w:sz w:val="28"/>
          <w:szCs w:val="28"/>
        </w:rPr>
        <w:t>:</w:t>
      </w:r>
      <w:bookmarkStart w:id="0" w:name="_GoBack"/>
      <w:bookmarkEnd w:id="0"/>
    </w:p>
    <w:p w:rsidR="006B6D55" w:rsidRPr="00F86602" w:rsidRDefault="004D33AC" w:rsidP="00AA36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6602">
        <w:rPr>
          <w:sz w:val="28"/>
          <w:szCs w:val="28"/>
        </w:rPr>
        <w:t>1. Признать утратившим</w:t>
      </w:r>
      <w:r w:rsidR="00E0652F" w:rsidRPr="00F86602">
        <w:rPr>
          <w:sz w:val="28"/>
          <w:szCs w:val="28"/>
        </w:rPr>
        <w:t>и</w:t>
      </w:r>
      <w:r w:rsidRPr="00F86602">
        <w:rPr>
          <w:sz w:val="28"/>
          <w:szCs w:val="28"/>
        </w:rPr>
        <w:t xml:space="preserve"> силу </w:t>
      </w:r>
      <w:r w:rsidR="00E0652F" w:rsidRPr="00F86602">
        <w:rPr>
          <w:sz w:val="28"/>
          <w:szCs w:val="28"/>
        </w:rPr>
        <w:t xml:space="preserve">следующие </w:t>
      </w:r>
      <w:r w:rsidR="00982046" w:rsidRPr="00F86602">
        <w:rPr>
          <w:sz w:val="28"/>
          <w:szCs w:val="28"/>
        </w:rPr>
        <w:t xml:space="preserve">постановления </w:t>
      </w:r>
      <w:r w:rsidRPr="00F86602">
        <w:rPr>
          <w:sz w:val="28"/>
          <w:szCs w:val="28"/>
        </w:rPr>
        <w:t>админист</w:t>
      </w:r>
      <w:r w:rsidR="008D6236" w:rsidRPr="00F86602">
        <w:rPr>
          <w:sz w:val="28"/>
          <w:szCs w:val="28"/>
        </w:rPr>
        <w:t>рации Северо-Енисейского района</w:t>
      </w:r>
      <w:r w:rsidR="006B6D55" w:rsidRPr="00F86602">
        <w:rPr>
          <w:sz w:val="28"/>
          <w:szCs w:val="28"/>
        </w:rPr>
        <w:t>:</w:t>
      </w:r>
    </w:p>
    <w:p w:rsidR="009B6955" w:rsidRPr="00DF5A4A" w:rsidRDefault="00F534EB" w:rsidP="00AA36D8">
      <w:pPr>
        <w:ind w:firstLine="567"/>
        <w:jc w:val="both"/>
        <w:rPr>
          <w:sz w:val="28"/>
          <w:szCs w:val="28"/>
        </w:rPr>
      </w:pPr>
      <w:r w:rsidRPr="00DF5A4A">
        <w:rPr>
          <w:sz w:val="28"/>
          <w:szCs w:val="28"/>
        </w:rPr>
        <w:t xml:space="preserve">1) </w:t>
      </w:r>
      <w:r w:rsidR="004270AE" w:rsidRPr="00DF5A4A">
        <w:rPr>
          <w:sz w:val="28"/>
          <w:szCs w:val="28"/>
        </w:rPr>
        <w:t xml:space="preserve">от </w:t>
      </w:r>
      <w:r w:rsidR="00DF5A4A" w:rsidRPr="00DF5A4A">
        <w:rPr>
          <w:sz w:val="28"/>
          <w:szCs w:val="28"/>
        </w:rPr>
        <w:t>15</w:t>
      </w:r>
      <w:r w:rsidR="00982046" w:rsidRPr="00DF5A4A">
        <w:rPr>
          <w:sz w:val="28"/>
          <w:szCs w:val="28"/>
        </w:rPr>
        <w:t>.</w:t>
      </w:r>
      <w:r w:rsidR="00DF5A4A" w:rsidRPr="00DF5A4A">
        <w:rPr>
          <w:sz w:val="28"/>
          <w:szCs w:val="28"/>
        </w:rPr>
        <w:t>01</w:t>
      </w:r>
      <w:r w:rsidR="00982046" w:rsidRPr="00DF5A4A">
        <w:rPr>
          <w:sz w:val="28"/>
          <w:szCs w:val="28"/>
        </w:rPr>
        <w:t>.20</w:t>
      </w:r>
      <w:r w:rsidR="00353264" w:rsidRPr="00DF5A4A">
        <w:rPr>
          <w:sz w:val="28"/>
          <w:szCs w:val="28"/>
        </w:rPr>
        <w:t>2</w:t>
      </w:r>
      <w:r w:rsidR="00DF5A4A" w:rsidRPr="00DF5A4A">
        <w:rPr>
          <w:sz w:val="28"/>
          <w:szCs w:val="28"/>
        </w:rPr>
        <w:t>0</w:t>
      </w:r>
      <w:r w:rsidR="009B6955" w:rsidRPr="00DF5A4A">
        <w:rPr>
          <w:sz w:val="28"/>
          <w:szCs w:val="28"/>
        </w:rPr>
        <w:t xml:space="preserve"> № </w:t>
      </w:r>
      <w:r w:rsidR="00DF5A4A" w:rsidRPr="00DF5A4A">
        <w:rPr>
          <w:sz w:val="28"/>
          <w:szCs w:val="28"/>
        </w:rPr>
        <w:t>8-п</w:t>
      </w:r>
      <w:r w:rsidR="009A236E" w:rsidRPr="00DF5A4A">
        <w:rPr>
          <w:sz w:val="28"/>
          <w:szCs w:val="28"/>
        </w:rPr>
        <w:t xml:space="preserve"> </w:t>
      </w:r>
      <w:r w:rsidR="00353264" w:rsidRPr="00DF5A4A">
        <w:rPr>
          <w:sz w:val="28"/>
          <w:szCs w:val="28"/>
        </w:rPr>
        <w:t>«</w:t>
      </w:r>
      <w:r w:rsidR="00DF5A4A" w:rsidRPr="00DF5A4A">
        <w:rPr>
          <w:sz w:val="28"/>
          <w:szCs w:val="28"/>
        </w:rPr>
        <w:t>О внесении изменений в постановление администрации Северо</w:t>
      </w:r>
      <w:r w:rsidR="00DF5A4A">
        <w:rPr>
          <w:sz w:val="28"/>
          <w:szCs w:val="28"/>
        </w:rPr>
        <w:t>-</w:t>
      </w:r>
      <w:r w:rsidR="00DF5A4A" w:rsidRPr="00DF5A4A">
        <w:rPr>
          <w:sz w:val="28"/>
          <w:szCs w:val="28"/>
        </w:rPr>
        <w:t>Енисейского района от 27.12.2018 № 479-п «Об утверждении административного регламента по предоставлению администрацией Северо-Енисейского района муниципальной услуги «Подготовка и утверждение схем расположения земельных участков на кадастровом плане или кадастровой к</w:t>
      </w:r>
      <w:r w:rsidR="00DF5A4A">
        <w:rPr>
          <w:sz w:val="28"/>
          <w:szCs w:val="28"/>
        </w:rPr>
        <w:t>арте соответствующей территории</w:t>
      </w:r>
      <w:r w:rsidR="00EE63F4" w:rsidRPr="00DF5A4A">
        <w:rPr>
          <w:sz w:val="28"/>
          <w:szCs w:val="28"/>
        </w:rPr>
        <w:t>»</w:t>
      </w:r>
      <w:r w:rsidR="0038632C" w:rsidRPr="00DF5A4A">
        <w:rPr>
          <w:sz w:val="28"/>
          <w:szCs w:val="28"/>
        </w:rPr>
        <w:t>»</w:t>
      </w:r>
      <w:r w:rsidR="006B6D55" w:rsidRPr="00DF5A4A">
        <w:rPr>
          <w:sz w:val="28"/>
          <w:szCs w:val="28"/>
        </w:rPr>
        <w:t>;</w:t>
      </w:r>
    </w:p>
    <w:p w:rsidR="00BD7C65" w:rsidRPr="00DF5A4A" w:rsidRDefault="002B7B73" w:rsidP="00BD7C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C65" w:rsidRPr="00DF5A4A">
        <w:rPr>
          <w:sz w:val="28"/>
          <w:szCs w:val="28"/>
        </w:rPr>
        <w:t xml:space="preserve">) от </w:t>
      </w:r>
      <w:r>
        <w:rPr>
          <w:sz w:val="28"/>
          <w:szCs w:val="28"/>
        </w:rPr>
        <w:t>04</w:t>
      </w:r>
      <w:r w:rsidR="00BD7C65" w:rsidRPr="00DF5A4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BD7C65" w:rsidRPr="00DF5A4A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BD7C65" w:rsidRPr="00DF5A4A">
        <w:rPr>
          <w:sz w:val="28"/>
          <w:szCs w:val="28"/>
        </w:rPr>
        <w:t xml:space="preserve"> № </w:t>
      </w:r>
      <w:r>
        <w:rPr>
          <w:sz w:val="28"/>
          <w:szCs w:val="28"/>
        </w:rPr>
        <w:t>116</w:t>
      </w:r>
      <w:r w:rsidR="00BD7C65" w:rsidRPr="00DF5A4A">
        <w:rPr>
          <w:sz w:val="28"/>
          <w:szCs w:val="28"/>
        </w:rPr>
        <w:t>-п «О внесении изменений в постановление администрации Северо</w:t>
      </w:r>
      <w:r w:rsidR="00BD7C65">
        <w:rPr>
          <w:sz w:val="28"/>
          <w:szCs w:val="28"/>
        </w:rPr>
        <w:t>-</w:t>
      </w:r>
      <w:r w:rsidR="00BD7C65" w:rsidRPr="00DF5A4A">
        <w:rPr>
          <w:sz w:val="28"/>
          <w:szCs w:val="28"/>
        </w:rPr>
        <w:t>Енисейского района «Об утверждении административного регламента по предоставлению администрацией Северо-Енисейского района муниципальной услуги «Подготовка и утверждение схем расположения земельных участков на кадастровом плане или кадастровой к</w:t>
      </w:r>
      <w:r w:rsidR="00BD7C65">
        <w:rPr>
          <w:sz w:val="28"/>
          <w:szCs w:val="28"/>
        </w:rPr>
        <w:t>арте соответствующей территории</w:t>
      </w:r>
      <w:r w:rsidR="00BD7C65" w:rsidRPr="00DF5A4A">
        <w:rPr>
          <w:sz w:val="28"/>
          <w:szCs w:val="28"/>
        </w:rPr>
        <w:t>»»;</w:t>
      </w:r>
    </w:p>
    <w:p w:rsidR="002B7B73" w:rsidRDefault="002B7B73" w:rsidP="002B7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5A4A">
        <w:rPr>
          <w:sz w:val="28"/>
          <w:szCs w:val="28"/>
        </w:rPr>
        <w:t xml:space="preserve">) от </w:t>
      </w:r>
      <w:r>
        <w:rPr>
          <w:sz w:val="28"/>
          <w:szCs w:val="28"/>
        </w:rPr>
        <w:t>11</w:t>
      </w:r>
      <w:r w:rsidRPr="00DF5A4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DF5A4A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DF5A4A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DF5A4A">
        <w:rPr>
          <w:sz w:val="28"/>
          <w:szCs w:val="28"/>
        </w:rPr>
        <w:t>-п «О внесении изменений в постановление администрации Северо</w:t>
      </w:r>
      <w:r>
        <w:rPr>
          <w:sz w:val="28"/>
          <w:szCs w:val="28"/>
        </w:rPr>
        <w:t>-</w:t>
      </w:r>
      <w:r w:rsidRPr="00DF5A4A">
        <w:rPr>
          <w:sz w:val="28"/>
          <w:szCs w:val="28"/>
        </w:rPr>
        <w:t>Енисейского района «Об утверждении административного регламента по предоставлению администрацией Северо-Енисейского района муниципальной услуги «Подготовка и утверждение схем расположения земельных участков на кадастровом плане или кадастровой к</w:t>
      </w:r>
      <w:r>
        <w:rPr>
          <w:sz w:val="28"/>
          <w:szCs w:val="28"/>
        </w:rPr>
        <w:t>арте соответствующей территории</w:t>
      </w:r>
      <w:r w:rsidRPr="00DF5A4A">
        <w:rPr>
          <w:sz w:val="28"/>
          <w:szCs w:val="28"/>
        </w:rPr>
        <w:t>»»;</w:t>
      </w:r>
    </w:p>
    <w:p w:rsidR="002B7B73" w:rsidRPr="00DF5A4A" w:rsidRDefault="002B7B73" w:rsidP="002B7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5A4A">
        <w:rPr>
          <w:sz w:val="28"/>
          <w:szCs w:val="28"/>
        </w:rPr>
        <w:t xml:space="preserve">) от </w:t>
      </w:r>
      <w:r>
        <w:rPr>
          <w:sz w:val="28"/>
          <w:szCs w:val="28"/>
        </w:rPr>
        <w:t>01</w:t>
      </w:r>
      <w:r w:rsidRPr="00DF5A4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F5A4A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DF5A4A">
        <w:rPr>
          <w:sz w:val="28"/>
          <w:szCs w:val="28"/>
        </w:rPr>
        <w:t xml:space="preserve"> № </w:t>
      </w:r>
      <w:r>
        <w:rPr>
          <w:sz w:val="28"/>
          <w:szCs w:val="28"/>
        </w:rPr>
        <w:t>380</w:t>
      </w:r>
      <w:r w:rsidRPr="00DF5A4A">
        <w:rPr>
          <w:sz w:val="28"/>
          <w:szCs w:val="28"/>
        </w:rPr>
        <w:t>-п «О внесении изменений в постановление администрации Северо</w:t>
      </w:r>
      <w:r>
        <w:rPr>
          <w:sz w:val="28"/>
          <w:szCs w:val="28"/>
        </w:rPr>
        <w:t>-</w:t>
      </w:r>
      <w:r w:rsidRPr="00DF5A4A">
        <w:rPr>
          <w:sz w:val="28"/>
          <w:szCs w:val="28"/>
        </w:rPr>
        <w:t>Енисейского района «Об утверждении административного регламента по предоставлению администрацией Северо-Енисейского района муниципальной услуги «Подготовка и утверждение схем расположения земельных участков на кадастровом плане или кадастровой к</w:t>
      </w:r>
      <w:r>
        <w:rPr>
          <w:sz w:val="28"/>
          <w:szCs w:val="28"/>
        </w:rPr>
        <w:t>арте соответствующей территории</w:t>
      </w:r>
      <w:r w:rsidRPr="00DF5A4A">
        <w:rPr>
          <w:sz w:val="28"/>
          <w:szCs w:val="28"/>
        </w:rPr>
        <w:t>»»</w:t>
      </w:r>
      <w:r>
        <w:rPr>
          <w:sz w:val="28"/>
          <w:szCs w:val="28"/>
        </w:rPr>
        <w:t>.</w:t>
      </w:r>
    </w:p>
    <w:p w:rsidR="002069EB" w:rsidRPr="00886367" w:rsidRDefault="00AA36D8" w:rsidP="00AA36D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6367">
        <w:rPr>
          <w:sz w:val="28"/>
          <w:szCs w:val="28"/>
        </w:rPr>
        <w:t>2</w:t>
      </w:r>
      <w:r w:rsidR="002069EB" w:rsidRPr="00886367">
        <w:rPr>
          <w:sz w:val="28"/>
          <w:szCs w:val="28"/>
        </w:rPr>
        <w:t>.</w:t>
      </w:r>
      <w:r w:rsidR="00383464" w:rsidRPr="00886367">
        <w:rPr>
          <w:sz w:val="28"/>
          <w:szCs w:val="28"/>
        </w:rPr>
        <w:t xml:space="preserve"> </w:t>
      </w:r>
      <w:r w:rsidR="00886367" w:rsidRPr="00886367">
        <w:rPr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вестник» и подлежит </w:t>
      </w:r>
      <w:r w:rsidR="00886367" w:rsidRPr="00886367">
        <w:rPr>
          <w:sz w:val="28"/>
          <w:szCs w:val="28"/>
        </w:rPr>
        <w:lastRenderedPageBreak/>
        <w:t>размещению на официальном сайте Северо-Енисейского района в информационно-телекоммуникационной сети «Интернет» (www.admse.ru).</w:t>
      </w:r>
    </w:p>
    <w:p w:rsidR="002069EB" w:rsidRPr="00886367" w:rsidRDefault="002069EB" w:rsidP="00672AFF">
      <w:pPr>
        <w:ind w:firstLine="567"/>
        <w:jc w:val="both"/>
        <w:rPr>
          <w:sz w:val="28"/>
          <w:szCs w:val="28"/>
        </w:rPr>
      </w:pPr>
    </w:p>
    <w:p w:rsidR="002069EB" w:rsidRPr="00F86602" w:rsidRDefault="002069EB" w:rsidP="00672AFF">
      <w:pPr>
        <w:ind w:firstLine="567"/>
        <w:jc w:val="both"/>
        <w:rPr>
          <w:sz w:val="28"/>
          <w:szCs w:val="28"/>
        </w:rPr>
      </w:pPr>
    </w:p>
    <w:p w:rsidR="002069EB" w:rsidRPr="00F86602" w:rsidRDefault="002069EB" w:rsidP="002069EB">
      <w:pPr>
        <w:ind w:right="-464"/>
        <w:jc w:val="both"/>
        <w:rPr>
          <w:sz w:val="28"/>
          <w:szCs w:val="28"/>
        </w:rPr>
      </w:pPr>
      <w:r w:rsidRPr="00F86602">
        <w:rPr>
          <w:sz w:val="28"/>
          <w:szCs w:val="28"/>
        </w:rPr>
        <w:t>Глава Северо-Енисейского района</w:t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</w:r>
      <w:r w:rsidRPr="00F86602">
        <w:rPr>
          <w:sz w:val="28"/>
          <w:szCs w:val="28"/>
        </w:rPr>
        <w:tab/>
        <w:t xml:space="preserve"> А.Н. Рябцев</w:t>
      </w:r>
    </w:p>
    <w:sectPr w:rsidR="002069EB" w:rsidRPr="00F86602" w:rsidSect="007849C2">
      <w:pgSz w:w="11906" w:h="16838"/>
      <w:pgMar w:top="851" w:right="1134" w:bottom="127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69D"/>
    <w:rsid w:val="00040FC1"/>
    <w:rsid w:val="00051B06"/>
    <w:rsid w:val="0011678D"/>
    <w:rsid w:val="00131B38"/>
    <w:rsid w:val="00185801"/>
    <w:rsid w:val="001C26F7"/>
    <w:rsid w:val="001D55BF"/>
    <w:rsid w:val="0020122B"/>
    <w:rsid w:val="002069EB"/>
    <w:rsid w:val="00262DA2"/>
    <w:rsid w:val="00265D2C"/>
    <w:rsid w:val="002B7B73"/>
    <w:rsid w:val="002B7D17"/>
    <w:rsid w:val="002D02F8"/>
    <w:rsid w:val="0030069D"/>
    <w:rsid w:val="0030149A"/>
    <w:rsid w:val="00353264"/>
    <w:rsid w:val="003620F1"/>
    <w:rsid w:val="00383464"/>
    <w:rsid w:val="0038632C"/>
    <w:rsid w:val="0039642D"/>
    <w:rsid w:val="003D0634"/>
    <w:rsid w:val="003D1BC5"/>
    <w:rsid w:val="0040290E"/>
    <w:rsid w:val="00416FF1"/>
    <w:rsid w:val="004270AE"/>
    <w:rsid w:val="00470EAD"/>
    <w:rsid w:val="004D1876"/>
    <w:rsid w:val="004D33AC"/>
    <w:rsid w:val="005010EE"/>
    <w:rsid w:val="00512665"/>
    <w:rsid w:val="005A138D"/>
    <w:rsid w:val="005C7648"/>
    <w:rsid w:val="00600543"/>
    <w:rsid w:val="00672AFF"/>
    <w:rsid w:val="006B6D55"/>
    <w:rsid w:val="006D228C"/>
    <w:rsid w:val="00764042"/>
    <w:rsid w:val="007849C2"/>
    <w:rsid w:val="007F5D4A"/>
    <w:rsid w:val="008007BA"/>
    <w:rsid w:val="00812D45"/>
    <w:rsid w:val="00833F9B"/>
    <w:rsid w:val="00844E72"/>
    <w:rsid w:val="00864AA5"/>
    <w:rsid w:val="00886367"/>
    <w:rsid w:val="0089604A"/>
    <w:rsid w:val="008B0CF2"/>
    <w:rsid w:val="008B4388"/>
    <w:rsid w:val="008D6236"/>
    <w:rsid w:val="008F0A38"/>
    <w:rsid w:val="00925B6A"/>
    <w:rsid w:val="00943EC7"/>
    <w:rsid w:val="0096766B"/>
    <w:rsid w:val="00982046"/>
    <w:rsid w:val="009A236E"/>
    <w:rsid w:val="009B6955"/>
    <w:rsid w:val="00A04FDA"/>
    <w:rsid w:val="00A6014D"/>
    <w:rsid w:val="00A815F5"/>
    <w:rsid w:val="00AA36D8"/>
    <w:rsid w:val="00AE4FC4"/>
    <w:rsid w:val="00BA7653"/>
    <w:rsid w:val="00BD7C65"/>
    <w:rsid w:val="00C34689"/>
    <w:rsid w:val="00C65334"/>
    <w:rsid w:val="00D90375"/>
    <w:rsid w:val="00DF5A4A"/>
    <w:rsid w:val="00E0652F"/>
    <w:rsid w:val="00E85CE4"/>
    <w:rsid w:val="00E872FE"/>
    <w:rsid w:val="00E93D32"/>
    <w:rsid w:val="00EE63F4"/>
    <w:rsid w:val="00F159D0"/>
    <w:rsid w:val="00F31791"/>
    <w:rsid w:val="00F534EB"/>
    <w:rsid w:val="00F64467"/>
    <w:rsid w:val="00F86602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271503</dc:creator>
  <cp:lastModifiedBy>Кудрявцева Валентина Юрьевна</cp:lastModifiedBy>
  <cp:revision>14</cp:revision>
  <cp:lastPrinted>2023-06-29T08:37:00Z</cp:lastPrinted>
  <dcterms:created xsi:type="dcterms:W3CDTF">2023-06-29T10:38:00Z</dcterms:created>
  <dcterms:modified xsi:type="dcterms:W3CDTF">2023-07-12T07:04:00Z</dcterms:modified>
</cp:coreProperties>
</file>