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15" w:rsidRDefault="00A44F15" w:rsidP="00A44F15">
      <w:pPr>
        <w:jc w:val="center"/>
        <w:rPr>
          <w:sz w:val="32"/>
        </w:rPr>
      </w:pPr>
      <w:r>
        <w:rPr>
          <w:noProof/>
          <w:sz w:val="32"/>
        </w:rPr>
        <w:drawing>
          <wp:inline distT="0" distB="0" distL="0" distR="0">
            <wp:extent cx="502285" cy="6184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A44F15" w:rsidRDefault="00A44F15" w:rsidP="00A44F1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A44F15" w:rsidTr="00DF79AE">
        <w:trPr>
          <w:trHeight w:val="1134"/>
        </w:trPr>
        <w:tc>
          <w:tcPr>
            <w:tcW w:w="9747" w:type="dxa"/>
            <w:gridSpan w:val="2"/>
            <w:tcBorders>
              <w:top w:val="nil"/>
              <w:left w:val="nil"/>
              <w:bottom w:val="nil"/>
              <w:right w:val="nil"/>
            </w:tcBorders>
            <w:hideMark/>
          </w:tcPr>
          <w:p w:rsidR="00A44F15" w:rsidRDefault="00A44F15" w:rsidP="00DF79AE">
            <w:pPr>
              <w:jc w:val="center"/>
              <w:rPr>
                <w:sz w:val="28"/>
                <w:szCs w:val="28"/>
              </w:rPr>
            </w:pPr>
            <w:r>
              <w:rPr>
                <w:sz w:val="28"/>
                <w:szCs w:val="28"/>
              </w:rPr>
              <w:t xml:space="preserve">АДМИНИСТРАЦИЯ СЕВЕРО-ЕНИСЕЙСКОГО РАЙОНА </w:t>
            </w:r>
          </w:p>
          <w:p w:rsidR="00A44F15" w:rsidRDefault="00A44F15" w:rsidP="00DF79AE">
            <w:pPr>
              <w:jc w:val="center"/>
              <w:rPr>
                <w:sz w:val="40"/>
                <w:szCs w:val="40"/>
              </w:rPr>
            </w:pPr>
            <w:r>
              <w:rPr>
                <w:b/>
                <w:sz w:val="40"/>
                <w:szCs w:val="40"/>
              </w:rPr>
              <w:t>ПОСТАНОВЛЕНИЕ</w:t>
            </w:r>
          </w:p>
        </w:tc>
      </w:tr>
      <w:tr w:rsidR="00A44F15" w:rsidRPr="00AA0876" w:rsidTr="00DF79AE">
        <w:trPr>
          <w:trHeight w:val="567"/>
        </w:trPr>
        <w:tc>
          <w:tcPr>
            <w:tcW w:w="5068" w:type="dxa"/>
            <w:tcBorders>
              <w:top w:val="nil"/>
              <w:left w:val="nil"/>
              <w:bottom w:val="nil"/>
              <w:right w:val="nil"/>
            </w:tcBorders>
            <w:vAlign w:val="center"/>
            <w:hideMark/>
          </w:tcPr>
          <w:p w:rsidR="00A44F15" w:rsidRPr="009203C7" w:rsidRDefault="00A44F15" w:rsidP="00331194">
            <w:pPr>
              <w:rPr>
                <w:sz w:val="20"/>
              </w:rPr>
            </w:pPr>
            <w:r w:rsidRPr="00542419">
              <w:rPr>
                <w:sz w:val="28"/>
              </w:rPr>
              <w:t>«</w:t>
            </w:r>
            <w:r w:rsidR="00331194">
              <w:rPr>
                <w:sz w:val="28"/>
                <w:u w:val="single"/>
              </w:rPr>
              <w:t>01</w:t>
            </w:r>
            <w:r w:rsidRPr="00542419">
              <w:rPr>
                <w:sz w:val="28"/>
              </w:rPr>
              <w:t>»</w:t>
            </w:r>
            <w:r>
              <w:rPr>
                <w:sz w:val="28"/>
              </w:rPr>
              <w:t xml:space="preserve"> </w:t>
            </w:r>
            <w:r w:rsidR="00331194">
              <w:rPr>
                <w:sz w:val="28"/>
                <w:u w:val="single"/>
              </w:rPr>
              <w:t xml:space="preserve">ноября </w:t>
            </w:r>
            <w:r w:rsidRPr="009203C7">
              <w:rPr>
                <w:sz w:val="28"/>
              </w:rPr>
              <w:t>20</w:t>
            </w:r>
            <w:r>
              <w:rPr>
                <w:sz w:val="28"/>
              </w:rPr>
              <w:t>2</w:t>
            </w:r>
            <w:r w:rsidR="004E37FE">
              <w:rPr>
                <w:sz w:val="28"/>
              </w:rPr>
              <w:t>1</w:t>
            </w:r>
            <w:r w:rsidRPr="009203C7">
              <w:rPr>
                <w:sz w:val="28"/>
              </w:rPr>
              <w:t xml:space="preserve"> г.</w:t>
            </w:r>
          </w:p>
        </w:tc>
        <w:tc>
          <w:tcPr>
            <w:tcW w:w="4679" w:type="dxa"/>
            <w:tcBorders>
              <w:top w:val="nil"/>
              <w:left w:val="nil"/>
              <w:bottom w:val="nil"/>
              <w:right w:val="nil"/>
            </w:tcBorders>
            <w:vAlign w:val="center"/>
            <w:hideMark/>
          </w:tcPr>
          <w:p w:rsidR="00A44F15" w:rsidRPr="009203C7" w:rsidRDefault="00A44F15" w:rsidP="00331194">
            <w:pPr>
              <w:ind w:left="1962"/>
              <w:jc w:val="right"/>
              <w:rPr>
                <w:sz w:val="20"/>
              </w:rPr>
            </w:pPr>
            <w:r w:rsidRPr="009203C7">
              <w:rPr>
                <w:sz w:val="28"/>
              </w:rPr>
              <w:t>№</w:t>
            </w:r>
            <w:r w:rsidR="00331194">
              <w:rPr>
                <w:sz w:val="28"/>
              </w:rPr>
              <w:t xml:space="preserve"> </w:t>
            </w:r>
            <w:r w:rsidR="000431E3">
              <w:rPr>
                <w:sz w:val="28"/>
              </w:rPr>
              <w:t xml:space="preserve"> </w:t>
            </w:r>
            <w:r w:rsidR="00331194">
              <w:rPr>
                <w:sz w:val="28"/>
                <w:u w:val="single"/>
              </w:rPr>
              <w:t>386-п</w:t>
            </w:r>
            <w:r w:rsidRPr="009203C7">
              <w:rPr>
                <w:sz w:val="28"/>
              </w:rPr>
              <w:t xml:space="preserve"> </w:t>
            </w:r>
            <w:r>
              <w:rPr>
                <w:sz w:val="28"/>
              </w:rPr>
              <w:t xml:space="preserve"> </w:t>
            </w:r>
            <w:r>
              <w:rPr>
                <w:sz w:val="28"/>
                <w:u w:val="single"/>
              </w:rPr>
              <w:t xml:space="preserve">               </w:t>
            </w:r>
          </w:p>
        </w:tc>
      </w:tr>
      <w:tr w:rsidR="00A44F15" w:rsidTr="00DF79AE">
        <w:trPr>
          <w:trHeight w:val="253"/>
        </w:trPr>
        <w:tc>
          <w:tcPr>
            <w:tcW w:w="9747" w:type="dxa"/>
            <w:gridSpan w:val="2"/>
            <w:tcBorders>
              <w:top w:val="nil"/>
              <w:left w:val="nil"/>
              <w:bottom w:val="nil"/>
              <w:right w:val="nil"/>
            </w:tcBorders>
            <w:vAlign w:val="center"/>
            <w:hideMark/>
          </w:tcPr>
          <w:p w:rsidR="00A44F15" w:rsidRDefault="00A44F15" w:rsidP="00DF79AE">
            <w:pPr>
              <w:jc w:val="center"/>
              <w:rPr>
                <w:sz w:val="28"/>
              </w:rPr>
            </w:pPr>
            <w:r>
              <w:t>гп Северо-Енисейский</w:t>
            </w:r>
          </w:p>
        </w:tc>
      </w:tr>
    </w:tbl>
    <w:p w:rsidR="00A44F15" w:rsidRDefault="00A44F15" w:rsidP="00A44F15">
      <w:pPr>
        <w:jc w:val="both"/>
        <w:rPr>
          <w:b/>
          <w:sz w:val="28"/>
          <w:szCs w:val="28"/>
        </w:rPr>
      </w:pPr>
    </w:p>
    <w:p w:rsidR="00A44F15" w:rsidRPr="007D3E3B" w:rsidRDefault="00A44F15" w:rsidP="00A44F15">
      <w:pPr>
        <w:widowControl w:val="0"/>
        <w:suppressAutoHyphens/>
        <w:spacing w:line="100" w:lineRule="atLeast"/>
        <w:ind w:firstLine="567"/>
        <w:jc w:val="both"/>
        <w:rPr>
          <w:b/>
          <w:sz w:val="28"/>
          <w:szCs w:val="28"/>
        </w:rPr>
      </w:pPr>
      <w:r w:rsidRPr="007D3E3B">
        <w:rPr>
          <w:b/>
          <w:sz w:val="28"/>
          <w:szCs w:val="28"/>
        </w:rPr>
        <w:t>О внесении изменений в постановление администрации Северо-Енисейского района «Об утверждении муниципальной программы «Развитие местного самоуправления»</w:t>
      </w:r>
    </w:p>
    <w:p w:rsidR="00A44F15" w:rsidRPr="007D3E3B" w:rsidRDefault="00A44F15" w:rsidP="00A44F15">
      <w:pPr>
        <w:rPr>
          <w:sz w:val="28"/>
          <w:szCs w:val="28"/>
        </w:rPr>
      </w:pPr>
    </w:p>
    <w:p w:rsidR="00A44F15" w:rsidRPr="007D3E3B" w:rsidRDefault="00A44F15" w:rsidP="00A44F15">
      <w:pPr>
        <w:rPr>
          <w:sz w:val="28"/>
          <w:szCs w:val="28"/>
        </w:rPr>
      </w:pPr>
    </w:p>
    <w:p w:rsidR="00A44F15" w:rsidRPr="007D3E3B" w:rsidRDefault="00A44F15" w:rsidP="000431E3">
      <w:pPr>
        <w:widowControl w:val="0"/>
        <w:autoSpaceDE w:val="0"/>
        <w:autoSpaceDN w:val="0"/>
        <w:adjustRightInd w:val="0"/>
        <w:ind w:firstLine="709"/>
        <w:jc w:val="both"/>
        <w:rPr>
          <w:b/>
          <w:sz w:val="28"/>
          <w:szCs w:val="28"/>
        </w:rPr>
      </w:pPr>
      <w:proofErr w:type="gramStart"/>
      <w:r w:rsidRPr="007D3E3B">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7D3E3B">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A44F15" w:rsidRPr="00A44F15" w:rsidRDefault="00A44F15" w:rsidP="00A44F15">
      <w:pPr>
        <w:widowControl w:val="0"/>
        <w:suppressAutoHyphens/>
        <w:ind w:firstLine="567"/>
        <w:jc w:val="both"/>
        <w:rPr>
          <w:sz w:val="28"/>
          <w:szCs w:val="28"/>
        </w:rPr>
      </w:pPr>
      <w:r w:rsidRPr="007D3E3B">
        <w:rPr>
          <w:sz w:val="28"/>
          <w:szCs w:val="28"/>
        </w:rPr>
        <w:t xml:space="preserve">1. Внести в постановление администрации Северо-Енисейского района от 21.10.2013 № 514-п «Об утверждении муниципальной программы «Развитие местного </w:t>
      </w:r>
      <w:r w:rsidRPr="00A44F15">
        <w:rPr>
          <w:sz w:val="28"/>
          <w:szCs w:val="28"/>
        </w:rPr>
        <w:t xml:space="preserve">самоуправления» (в редакции постановлений администрации Северо-Енисейского района от </w:t>
      </w:r>
      <w:r w:rsidRPr="00A44F15">
        <w:rPr>
          <w:color w:val="000000"/>
          <w:sz w:val="28"/>
          <w:szCs w:val="28"/>
        </w:rPr>
        <w:t>28.10.2013 № 559-п</w:t>
      </w:r>
      <w:proofErr w:type="gramStart"/>
      <w:r w:rsidRPr="00A44F15">
        <w:rPr>
          <w:color w:val="000000"/>
          <w:sz w:val="28"/>
          <w:szCs w:val="28"/>
        </w:rPr>
        <w:t>,</w:t>
      </w:r>
      <w:r w:rsidRPr="00A44F15">
        <w:rPr>
          <w:sz w:val="28"/>
          <w:szCs w:val="28"/>
        </w:rPr>
        <w:t>о</w:t>
      </w:r>
      <w:proofErr w:type="gramEnd"/>
      <w:r w:rsidRPr="00A44F15">
        <w:rPr>
          <w:sz w:val="28"/>
          <w:szCs w:val="28"/>
        </w:rPr>
        <w:t>т 16.12.2013 № 744-п, от 30.12.2013 № 779-п,</w:t>
      </w:r>
      <w:r w:rsidRPr="00A44F15">
        <w:rPr>
          <w:color w:val="000000"/>
          <w:sz w:val="28"/>
          <w:szCs w:val="28"/>
        </w:rPr>
        <w:t>от 27.02.2014 № 71-п, от 25.04.2014 № 150-п,от 13.11.2014 № 548-п,</w:t>
      </w:r>
      <w:r w:rsidRPr="00A44F15">
        <w:rPr>
          <w:color w:val="FF0000"/>
          <w:sz w:val="28"/>
          <w:szCs w:val="28"/>
        </w:rPr>
        <w:t xml:space="preserve"> </w:t>
      </w:r>
      <w:r w:rsidRPr="00A44F15">
        <w:rPr>
          <w:sz w:val="28"/>
          <w:szCs w:val="28"/>
        </w:rPr>
        <w:t>от 28.11.2014 № 591-п, от 08.05.2015 № 148-п,</w:t>
      </w:r>
      <w:r w:rsidRPr="00A44F15">
        <w:rPr>
          <w:color w:val="FF0000"/>
          <w:sz w:val="28"/>
          <w:szCs w:val="28"/>
        </w:rPr>
        <w:t xml:space="preserve"> </w:t>
      </w:r>
      <w:r w:rsidRPr="00A44F15">
        <w:rPr>
          <w:sz w:val="28"/>
          <w:szCs w:val="28"/>
        </w:rPr>
        <w:t xml:space="preserve">от 22.06.2015 № 293-п, от 09.07.2015 № 349-п, </w:t>
      </w:r>
      <w:r w:rsidRPr="00A44F15">
        <w:rPr>
          <w:color w:val="000000"/>
          <w:sz w:val="28"/>
          <w:szCs w:val="28"/>
        </w:rPr>
        <w:t>от 28.09.2015 № 598-п, от 27.10.2015 №647-п,</w:t>
      </w:r>
      <w:r w:rsidRPr="00A44F15">
        <w:rPr>
          <w:color w:val="FF0000"/>
          <w:sz w:val="28"/>
          <w:szCs w:val="28"/>
        </w:rPr>
        <w:t xml:space="preserve"> </w:t>
      </w:r>
      <w:r w:rsidRPr="00A44F15">
        <w:rPr>
          <w:sz w:val="28"/>
          <w:szCs w:val="28"/>
        </w:rPr>
        <w:t>от 02.11.2015 № 663-п, от 13.11.2015 № 676-п, от 08.12.2015 № 781-п</w:t>
      </w:r>
      <w:proofErr w:type="gramStart"/>
      <w:r w:rsidRPr="00A44F15">
        <w:rPr>
          <w:sz w:val="28"/>
          <w:szCs w:val="28"/>
        </w:rPr>
        <w:t xml:space="preserve"> ,</w:t>
      </w:r>
      <w:proofErr w:type="gramEnd"/>
      <w:r w:rsidRPr="00A44F15">
        <w:rPr>
          <w:sz w:val="28"/>
          <w:szCs w:val="28"/>
        </w:rPr>
        <w:t xml:space="preserve"> от 11.01.2016 № 2-п, от 22.04.2016 № 198-п, от 03.06.2016 г. № 348-п, </w:t>
      </w:r>
      <w:r w:rsidRPr="00A44F15">
        <w:rPr>
          <w:color w:val="000000"/>
          <w:sz w:val="28"/>
          <w:szCs w:val="28"/>
        </w:rPr>
        <w:t>от 02.09.2016 № 601-п,</w:t>
      </w:r>
      <w:r w:rsidRPr="00A44F15">
        <w:rPr>
          <w:color w:val="FF0000"/>
          <w:sz w:val="28"/>
          <w:szCs w:val="28"/>
        </w:rPr>
        <w:t xml:space="preserve"> </w:t>
      </w:r>
      <w:r w:rsidRPr="00A44F15">
        <w:rPr>
          <w:sz w:val="28"/>
          <w:szCs w:val="28"/>
        </w:rPr>
        <w:t>от 07.10.2016, № 678-п, от 03.11.2016 № 729-п, от 11.11.2016 № 753-п, от 03.05.2017 № 157-п,</w:t>
      </w:r>
      <w:r w:rsidRPr="00A44F15">
        <w:rPr>
          <w:color w:val="FF0000"/>
          <w:sz w:val="28"/>
          <w:szCs w:val="28"/>
        </w:rPr>
        <w:t xml:space="preserve"> </w:t>
      </w:r>
      <w:r w:rsidRPr="00A44F15">
        <w:rPr>
          <w:sz w:val="28"/>
          <w:szCs w:val="28"/>
        </w:rPr>
        <w:t xml:space="preserve">от 31.05.2017 № 206-п, от 20.07.2017 №293-п, от 21.09.2017 № 359-п, от 01.11.2017 № 421-п, от 23.11.2017 № 454-п, от 25.12.2017 № 512-п, от 27.09.2018 № 310-п, от 01.11.2018 № 362-п, от 23.11.2018 № 414-п, от </w:t>
      </w:r>
      <w:proofErr w:type="gramStart"/>
      <w:r w:rsidRPr="00A44F15">
        <w:rPr>
          <w:sz w:val="28"/>
          <w:szCs w:val="28"/>
        </w:rPr>
        <w:t>18.12.2018 № 446-п, от 18.01.2018 № 15-п,</w:t>
      </w:r>
      <w:r w:rsidRPr="00A44F15">
        <w:rPr>
          <w:color w:val="FF0000"/>
          <w:sz w:val="28"/>
          <w:szCs w:val="28"/>
        </w:rPr>
        <w:t xml:space="preserve"> </w:t>
      </w:r>
      <w:r w:rsidRPr="00A44F15">
        <w:rPr>
          <w:sz w:val="28"/>
          <w:szCs w:val="28"/>
        </w:rPr>
        <w:t>от 06.03.2019 № 81-п, от 03.07.2019 № 235-п,</w:t>
      </w:r>
      <w:r w:rsidRPr="00A44F15">
        <w:rPr>
          <w:color w:val="FF0000"/>
          <w:sz w:val="28"/>
          <w:szCs w:val="28"/>
        </w:rPr>
        <w:t xml:space="preserve"> </w:t>
      </w:r>
      <w:r w:rsidRPr="00A44F15">
        <w:rPr>
          <w:sz w:val="28"/>
          <w:szCs w:val="28"/>
        </w:rPr>
        <w:t>от 23.09.2019 №  339-п,</w:t>
      </w:r>
      <w:r w:rsidRPr="00A44F15">
        <w:rPr>
          <w:color w:val="FF0000"/>
          <w:sz w:val="28"/>
          <w:szCs w:val="28"/>
        </w:rPr>
        <w:t xml:space="preserve"> </w:t>
      </w:r>
      <w:r w:rsidRPr="00A44F15">
        <w:rPr>
          <w:sz w:val="28"/>
          <w:szCs w:val="28"/>
        </w:rPr>
        <w:t xml:space="preserve">от  31.10.2019  № 411-п, от 28.01.2020 № 21-п, от 25.08.2020 №332-п, от </w:t>
      </w:r>
      <w:r w:rsidRPr="00A44F15">
        <w:rPr>
          <w:sz w:val="28"/>
          <w:szCs w:val="28"/>
        </w:rPr>
        <w:lastRenderedPageBreak/>
        <w:t>16.10.2020 № 420-п</w:t>
      </w:r>
      <w:r w:rsidR="004E37FE">
        <w:rPr>
          <w:sz w:val="28"/>
          <w:szCs w:val="28"/>
        </w:rPr>
        <w:t>,</w:t>
      </w:r>
      <w:r w:rsidR="004E37FE" w:rsidRPr="004E37FE">
        <w:rPr>
          <w:i/>
          <w:sz w:val="22"/>
          <w:szCs w:val="22"/>
        </w:rPr>
        <w:t xml:space="preserve"> </w:t>
      </w:r>
      <w:r w:rsidR="004E37FE" w:rsidRPr="004E37FE">
        <w:rPr>
          <w:sz w:val="28"/>
          <w:szCs w:val="28"/>
        </w:rPr>
        <w:t>от 30.10.2020 № 496-п, от 22.12.2020 № 569-п, от 22.12.2020 №572-п, от 04.06.2021 № 233-п, от 19.08.2021 № 308-п, от 30.08.2021 № 312-п</w:t>
      </w:r>
      <w:r w:rsidRPr="004E37FE">
        <w:rPr>
          <w:sz w:val="28"/>
          <w:szCs w:val="28"/>
        </w:rPr>
        <w:t>)</w:t>
      </w:r>
      <w:r w:rsidRPr="00A44F15">
        <w:rPr>
          <w:sz w:val="28"/>
          <w:szCs w:val="28"/>
        </w:rPr>
        <w:t xml:space="preserve"> (далее – постановление) следующие изменения:</w:t>
      </w:r>
      <w:proofErr w:type="gramEnd"/>
    </w:p>
    <w:p w:rsidR="00A44F15" w:rsidRPr="007D3E3B" w:rsidRDefault="00A44F15" w:rsidP="000431E3">
      <w:pPr>
        <w:widowControl w:val="0"/>
        <w:autoSpaceDE w:val="0"/>
        <w:autoSpaceDN w:val="0"/>
        <w:adjustRightInd w:val="0"/>
        <w:ind w:firstLine="709"/>
        <w:jc w:val="both"/>
        <w:rPr>
          <w:sz w:val="28"/>
          <w:szCs w:val="28"/>
        </w:rPr>
      </w:pPr>
      <w:r w:rsidRPr="007D3E3B">
        <w:rPr>
          <w:sz w:val="28"/>
          <w:szCs w:val="28"/>
        </w:rPr>
        <w:t>1) приложение к постановлению изложить в новой редакции согласно приложению к настоящему постановлению.</w:t>
      </w:r>
    </w:p>
    <w:p w:rsidR="00A44F15" w:rsidRDefault="00A44F15" w:rsidP="000431E3">
      <w:pPr>
        <w:tabs>
          <w:tab w:val="left" w:pos="851"/>
          <w:tab w:val="num" w:pos="1068"/>
          <w:tab w:val="num" w:pos="1500"/>
        </w:tabs>
        <w:ind w:firstLine="709"/>
        <w:jc w:val="both"/>
        <w:rPr>
          <w:sz w:val="28"/>
          <w:szCs w:val="28"/>
        </w:rPr>
      </w:pPr>
      <w:r>
        <w:rPr>
          <w:sz w:val="28"/>
          <w:szCs w:val="28"/>
        </w:rPr>
        <w:t xml:space="preserve">2. Постановление подлежит размещению </w:t>
      </w:r>
      <w:r w:rsidRPr="000C1CB4">
        <w:rPr>
          <w:sz w:val="28"/>
          <w:szCs w:val="28"/>
        </w:rPr>
        <w:t xml:space="preserve">на официальном сайте Северо-Енисейского района в </w:t>
      </w:r>
      <w:r>
        <w:rPr>
          <w:sz w:val="28"/>
          <w:szCs w:val="28"/>
        </w:rPr>
        <w:t xml:space="preserve">информационно-телекоммуникационной </w:t>
      </w:r>
      <w:r w:rsidRPr="000C1CB4">
        <w:rPr>
          <w:sz w:val="28"/>
          <w:szCs w:val="28"/>
        </w:rPr>
        <w:t>сети «Интернет»</w:t>
      </w:r>
      <w:r>
        <w:rPr>
          <w:sz w:val="28"/>
          <w:szCs w:val="28"/>
        </w:rPr>
        <w:t>.</w:t>
      </w:r>
    </w:p>
    <w:p w:rsidR="00A44F15" w:rsidRPr="007D3E3B" w:rsidRDefault="00A44F15" w:rsidP="000431E3">
      <w:pPr>
        <w:tabs>
          <w:tab w:val="left" w:pos="851"/>
          <w:tab w:val="num" w:pos="1068"/>
          <w:tab w:val="num" w:pos="1500"/>
        </w:tabs>
        <w:ind w:firstLine="709"/>
        <w:jc w:val="both"/>
        <w:rPr>
          <w:sz w:val="28"/>
          <w:szCs w:val="28"/>
        </w:rPr>
      </w:pPr>
      <w:r>
        <w:rPr>
          <w:sz w:val="28"/>
          <w:szCs w:val="28"/>
        </w:rPr>
        <w:t xml:space="preserve">3. </w:t>
      </w:r>
      <w:r w:rsidR="00CD1D6D" w:rsidRPr="00CB5DD2">
        <w:rPr>
          <w:sz w:val="28"/>
          <w:szCs w:val="28"/>
        </w:rPr>
        <w:t xml:space="preserve">Настоящее постановление вступает в силу с 1 января 2022 года </w:t>
      </w:r>
      <w:r w:rsidR="00CD1D6D">
        <w:rPr>
          <w:sz w:val="28"/>
          <w:szCs w:val="28"/>
        </w:rPr>
        <w:br/>
      </w:r>
      <w:r w:rsidR="00CD1D6D" w:rsidRPr="00CB5DD2">
        <w:rPr>
          <w:sz w:val="28"/>
          <w:szCs w:val="28"/>
        </w:rPr>
        <w:t>и подлежит опубликованию в газете «Северо-Енисейский вестник».</w:t>
      </w:r>
    </w:p>
    <w:p w:rsidR="00A44F15" w:rsidRPr="007D3E3B" w:rsidRDefault="00A44F15" w:rsidP="00A44F15">
      <w:pPr>
        <w:widowControl w:val="0"/>
        <w:autoSpaceDE w:val="0"/>
        <w:autoSpaceDN w:val="0"/>
        <w:adjustRightInd w:val="0"/>
        <w:rPr>
          <w:sz w:val="28"/>
          <w:szCs w:val="28"/>
        </w:rPr>
      </w:pPr>
    </w:p>
    <w:p w:rsidR="00A44F15" w:rsidRPr="007D3E3B" w:rsidRDefault="00A44F15" w:rsidP="00A44F15">
      <w:pPr>
        <w:rPr>
          <w:sz w:val="28"/>
          <w:szCs w:val="28"/>
        </w:rPr>
      </w:pPr>
    </w:p>
    <w:p w:rsidR="00A44F15" w:rsidRPr="007D3E3B" w:rsidRDefault="00A44F15" w:rsidP="00A44F15">
      <w:pPr>
        <w:rPr>
          <w:sz w:val="28"/>
          <w:szCs w:val="28"/>
        </w:rPr>
      </w:pPr>
      <w:r w:rsidRPr="007D3E3B">
        <w:rPr>
          <w:sz w:val="28"/>
          <w:szCs w:val="28"/>
        </w:rPr>
        <w:t xml:space="preserve">Временно </w:t>
      </w:r>
      <w:proofErr w:type="gramStart"/>
      <w:r w:rsidRPr="007D3E3B">
        <w:rPr>
          <w:sz w:val="28"/>
          <w:szCs w:val="28"/>
        </w:rPr>
        <w:t>исполняющий</w:t>
      </w:r>
      <w:proofErr w:type="gramEnd"/>
      <w:r w:rsidRPr="007D3E3B">
        <w:rPr>
          <w:sz w:val="28"/>
          <w:szCs w:val="28"/>
        </w:rPr>
        <w:t xml:space="preserve"> полномочия</w:t>
      </w:r>
    </w:p>
    <w:p w:rsidR="00A44F15" w:rsidRPr="007D3E3B" w:rsidRDefault="00A44F15" w:rsidP="00A44F15">
      <w:pPr>
        <w:rPr>
          <w:sz w:val="28"/>
          <w:szCs w:val="28"/>
        </w:rPr>
      </w:pPr>
      <w:r w:rsidRPr="007D3E3B">
        <w:rPr>
          <w:sz w:val="28"/>
          <w:szCs w:val="28"/>
        </w:rPr>
        <w:t>Главы Северо-Енисейского района,</w:t>
      </w:r>
    </w:p>
    <w:p w:rsidR="00A44F15" w:rsidRPr="007D3E3B" w:rsidRDefault="00A44F15" w:rsidP="00A44F15">
      <w:pPr>
        <w:widowControl w:val="0"/>
        <w:tabs>
          <w:tab w:val="right" w:pos="9639"/>
        </w:tabs>
        <w:autoSpaceDE w:val="0"/>
        <w:autoSpaceDN w:val="0"/>
        <w:adjustRightInd w:val="0"/>
        <w:rPr>
          <w:sz w:val="28"/>
          <w:szCs w:val="28"/>
        </w:rPr>
      </w:pPr>
      <w:r w:rsidRPr="007D3E3B">
        <w:rPr>
          <w:sz w:val="28"/>
          <w:szCs w:val="28"/>
        </w:rPr>
        <w:t>первый заместитель главы района</w:t>
      </w:r>
      <w:r w:rsidRPr="007D3E3B">
        <w:rPr>
          <w:sz w:val="28"/>
          <w:szCs w:val="28"/>
        </w:rPr>
        <w:tab/>
        <w:t>А. Н. Рябцев</w:t>
      </w:r>
    </w:p>
    <w:p w:rsidR="00A44F15" w:rsidRDefault="00A44F15" w:rsidP="00A44F15">
      <w:pPr>
        <w:tabs>
          <w:tab w:val="right" w:pos="8364"/>
          <w:tab w:val="right" w:pos="9354"/>
        </w:tabs>
        <w:rPr>
          <w:sz w:val="28"/>
          <w:szCs w:val="28"/>
        </w:rPr>
        <w:sectPr w:rsidR="00A44F15" w:rsidSect="000431E3">
          <w:pgSz w:w="11906" w:h="16838"/>
          <w:pgMar w:top="1134" w:right="850" w:bottom="1134" w:left="1701" w:header="709" w:footer="709" w:gutter="0"/>
          <w:cols w:space="708"/>
          <w:docGrid w:linePitch="360"/>
        </w:sectPr>
      </w:pPr>
    </w:p>
    <w:p w:rsidR="00A44F15" w:rsidRPr="00C515E4" w:rsidRDefault="00A44F15" w:rsidP="00A44F15">
      <w:pPr>
        <w:jc w:val="right"/>
      </w:pPr>
      <w:r w:rsidRPr="00C515E4">
        <w:lastRenderedPageBreak/>
        <w:t>Приложение к постановлению администрации</w:t>
      </w:r>
    </w:p>
    <w:p w:rsidR="00DF09E1" w:rsidRPr="00C515E4" w:rsidRDefault="00A44F15" w:rsidP="00A44F15">
      <w:pPr>
        <w:autoSpaceDE w:val="0"/>
        <w:autoSpaceDN w:val="0"/>
        <w:adjustRightInd w:val="0"/>
        <w:ind w:left="4536"/>
        <w:jc w:val="right"/>
        <w:outlineLvl w:val="0"/>
      </w:pPr>
      <w:r w:rsidRPr="00C515E4">
        <w:t>Северо-Енисейского района</w:t>
      </w:r>
    </w:p>
    <w:p w:rsidR="00A44F15" w:rsidRPr="00C515E4" w:rsidRDefault="00A44F15" w:rsidP="00A44F15">
      <w:pPr>
        <w:autoSpaceDE w:val="0"/>
        <w:autoSpaceDN w:val="0"/>
        <w:adjustRightInd w:val="0"/>
        <w:ind w:left="4536"/>
        <w:jc w:val="right"/>
        <w:outlineLvl w:val="0"/>
      </w:pPr>
      <w:r w:rsidRPr="00C515E4">
        <w:t xml:space="preserve"> </w:t>
      </w:r>
      <w:r w:rsidR="00331194">
        <w:t>о</w:t>
      </w:r>
      <w:r w:rsidRPr="00C515E4">
        <w:t>т</w:t>
      </w:r>
      <w:r w:rsidR="00331194">
        <w:t xml:space="preserve"> </w:t>
      </w:r>
      <w:r w:rsidRPr="00C515E4">
        <w:t xml:space="preserve"> </w:t>
      </w:r>
      <w:r w:rsidR="00331194">
        <w:rPr>
          <w:u w:val="single"/>
        </w:rPr>
        <w:t xml:space="preserve">01.11.2021 </w:t>
      </w:r>
      <w:r w:rsidRPr="00C515E4">
        <w:t>№</w:t>
      </w:r>
      <w:r w:rsidR="00BC2082" w:rsidRPr="00C515E4">
        <w:t xml:space="preserve"> </w:t>
      </w:r>
      <w:r w:rsidR="00331194">
        <w:t xml:space="preserve"> </w:t>
      </w:r>
      <w:r w:rsidR="00331194" w:rsidRPr="00331194">
        <w:rPr>
          <w:u w:val="single"/>
        </w:rPr>
        <w:t>386-п</w:t>
      </w:r>
      <w:r w:rsidR="00BC2082" w:rsidRPr="00C515E4">
        <w:t xml:space="preserve">      </w:t>
      </w:r>
    </w:p>
    <w:p w:rsidR="00A44F15" w:rsidRPr="00C515E4" w:rsidRDefault="00A44F15" w:rsidP="00A44F15">
      <w:pPr>
        <w:autoSpaceDE w:val="0"/>
        <w:autoSpaceDN w:val="0"/>
        <w:adjustRightInd w:val="0"/>
        <w:ind w:left="4536"/>
        <w:jc w:val="right"/>
        <w:outlineLvl w:val="0"/>
      </w:pPr>
      <w:r w:rsidRPr="00C515E4">
        <w:t xml:space="preserve"> </w:t>
      </w:r>
      <w:proofErr w:type="gramStart"/>
      <w:r w:rsidRPr="00C515E4">
        <w:t>(новая  редакция приложения к постановлению администрации Северо-Енисейского района</w:t>
      </w:r>
      <w:proofErr w:type="gramEnd"/>
    </w:p>
    <w:p w:rsidR="00A44F15" w:rsidRPr="00C515E4" w:rsidRDefault="00A44F15" w:rsidP="00A44F15">
      <w:pPr>
        <w:autoSpaceDE w:val="0"/>
        <w:autoSpaceDN w:val="0"/>
        <w:adjustRightInd w:val="0"/>
        <w:ind w:left="4536"/>
        <w:jc w:val="right"/>
        <w:outlineLvl w:val="0"/>
      </w:pPr>
      <w:r w:rsidRPr="00C515E4">
        <w:t>от 21.10.2013  № 514-п)</w:t>
      </w:r>
    </w:p>
    <w:p w:rsidR="00A44F15" w:rsidRPr="00C515E4" w:rsidRDefault="00A44F15" w:rsidP="00A44F15">
      <w:pPr>
        <w:jc w:val="center"/>
        <w:rPr>
          <w:sz w:val="32"/>
        </w:rPr>
      </w:pPr>
    </w:p>
    <w:p w:rsidR="004E37FE" w:rsidRPr="00C515E4" w:rsidRDefault="004E37FE" w:rsidP="004E37FE">
      <w:pPr>
        <w:autoSpaceDE w:val="0"/>
        <w:autoSpaceDN w:val="0"/>
        <w:adjustRightInd w:val="0"/>
        <w:jc w:val="center"/>
        <w:outlineLvl w:val="0"/>
        <w:rPr>
          <w:b/>
          <w:bCs/>
          <w:sz w:val="28"/>
          <w:szCs w:val="28"/>
        </w:rPr>
      </w:pPr>
      <w:r w:rsidRPr="00C515E4">
        <w:rPr>
          <w:b/>
          <w:bCs/>
          <w:sz w:val="28"/>
          <w:szCs w:val="28"/>
        </w:rPr>
        <w:t>Муниципальная программа Северо-Енисейского района</w:t>
      </w:r>
    </w:p>
    <w:p w:rsidR="004E37FE" w:rsidRPr="00C515E4" w:rsidRDefault="004E37FE" w:rsidP="004E37FE">
      <w:pPr>
        <w:autoSpaceDE w:val="0"/>
        <w:autoSpaceDN w:val="0"/>
        <w:adjustRightInd w:val="0"/>
        <w:jc w:val="center"/>
        <w:outlineLvl w:val="0"/>
        <w:rPr>
          <w:b/>
          <w:bCs/>
          <w:sz w:val="28"/>
          <w:szCs w:val="28"/>
        </w:rPr>
      </w:pPr>
      <w:r w:rsidRPr="00C515E4">
        <w:rPr>
          <w:b/>
          <w:bCs/>
          <w:sz w:val="28"/>
          <w:szCs w:val="28"/>
        </w:rPr>
        <w:t>«Развитие местного самоуправления»</w:t>
      </w:r>
    </w:p>
    <w:p w:rsidR="004E37FE" w:rsidRPr="00C515E4" w:rsidRDefault="004E37FE" w:rsidP="004E37FE">
      <w:pPr>
        <w:autoSpaceDE w:val="0"/>
        <w:autoSpaceDN w:val="0"/>
        <w:adjustRightInd w:val="0"/>
        <w:ind w:firstLine="540"/>
        <w:jc w:val="both"/>
        <w:outlineLvl w:val="0"/>
        <w:rPr>
          <w:sz w:val="28"/>
          <w:szCs w:val="28"/>
        </w:rPr>
      </w:pPr>
    </w:p>
    <w:p w:rsidR="004E37FE" w:rsidRPr="00C515E4" w:rsidRDefault="004E37FE" w:rsidP="004E37FE">
      <w:pPr>
        <w:pStyle w:val="a5"/>
        <w:autoSpaceDE w:val="0"/>
        <w:autoSpaceDN w:val="0"/>
        <w:adjustRightInd w:val="0"/>
        <w:ind w:left="0" w:firstLine="567"/>
        <w:jc w:val="center"/>
        <w:rPr>
          <w:b/>
          <w:sz w:val="28"/>
          <w:szCs w:val="28"/>
        </w:rPr>
      </w:pPr>
      <w:r w:rsidRPr="00C515E4">
        <w:rPr>
          <w:b/>
          <w:sz w:val="28"/>
          <w:szCs w:val="28"/>
        </w:rPr>
        <w:t>1.Паспорт</w:t>
      </w:r>
    </w:p>
    <w:p w:rsidR="004E37FE" w:rsidRPr="00C515E4" w:rsidRDefault="004E37FE" w:rsidP="004E37FE">
      <w:pPr>
        <w:pStyle w:val="a5"/>
        <w:autoSpaceDE w:val="0"/>
        <w:autoSpaceDN w:val="0"/>
        <w:adjustRightInd w:val="0"/>
        <w:rPr>
          <w:sz w:val="28"/>
          <w:szCs w:val="28"/>
        </w:rPr>
      </w:pPr>
    </w:p>
    <w:tbl>
      <w:tblPr>
        <w:tblW w:w="102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239"/>
        <w:gridCol w:w="6479"/>
      </w:tblGrid>
      <w:tr w:rsidR="004E37FE" w:rsidRPr="00C515E4" w:rsidTr="004E37FE">
        <w:trPr>
          <w:trHeight w:val="1251"/>
        </w:trPr>
        <w:tc>
          <w:tcPr>
            <w:tcW w:w="564" w:type="dxa"/>
          </w:tcPr>
          <w:p w:rsidR="004E37FE" w:rsidRPr="00C515E4" w:rsidRDefault="004E37FE" w:rsidP="004E37FE">
            <w:pPr>
              <w:rPr>
                <w:sz w:val="28"/>
                <w:szCs w:val="28"/>
              </w:rPr>
            </w:pPr>
            <w:r w:rsidRPr="00C515E4">
              <w:rPr>
                <w:sz w:val="28"/>
                <w:szCs w:val="28"/>
              </w:rPr>
              <w:t>1</w:t>
            </w:r>
          </w:p>
        </w:tc>
        <w:tc>
          <w:tcPr>
            <w:tcW w:w="3239" w:type="dxa"/>
            <w:vAlign w:val="center"/>
          </w:tcPr>
          <w:p w:rsidR="004E37FE" w:rsidRPr="00C515E4" w:rsidRDefault="004E37FE" w:rsidP="004E37FE">
            <w:pPr>
              <w:rPr>
                <w:sz w:val="28"/>
                <w:szCs w:val="28"/>
              </w:rPr>
            </w:pPr>
            <w:r w:rsidRPr="00C515E4">
              <w:rPr>
                <w:sz w:val="28"/>
                <w:szCs w:val="28"/>
              </w:rPr>
              <w:t>Основание для разработки муниципальной программы</w:t>
            </w:r>
          </w:p>
        </w:tc>
        <w:tc>
          <w:tcPr>
            <w:tcW w:w="6479" w:type="dxa"/>
          </w:tcPr>
          <w:p w:rsidR="004E37FE" w:rsidRPr="00C515E4" w:rsidRDefault="004E37FE" w:rsidP="004E37FE">
            <w:pPr>
              <w:autoSpaceDE w:val="0"/>
              <w:autoSpaceDN w:val="0"/>
              <w:adjustRightInd w:val="0"/>
              <w:ind w:firstLine="34"/>
              <w:jc w:val="both"/>
              <w:rPr>
                <w:sz w:val="28"/>
                <w:szCs w:val="28"/>
              </w:rPr>
            </w:pPr>
            <w:r w:rsidRPr="00C515E4">
              <w:rPr>
                <w:sz w:val="28"/>
                <w:szCs w:val="28"/>
              </w:rPr>
              <w:t>Статья 179 Бюджетного кодекса Российской Федерации;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Федеральный закон от 06.10.2003 №131-ФЗ «Об общих принципах организации местного самоуправления в Российской Федерации»;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статья 34 Устава Северо-Енисейского района;</w:t>
            </w:r>
          </w:p>
          <w:p w:rsidR="004E37FE" w:rsidRPr="00C515E4" w:rsidRDefault="004E37FE" w:rsidP="004E37FE">
            <w:pPr>
              <w:autoSpaceDE w:val="0"/>
              <w:autoSpaceDN w:val="0"/>
              <w:adjustRightInd w:val="0"/>
              <w:ind w:firstLine="34"/>
              <w:jc w:val="both"/>
              <w:rPr>
                <w:sz w:val="28"/>
                <w:szCs w:val="28"/>
              </w:rPr>
            </w:pPr>
            <w:r w:rsidRPr="00C515E4">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4E37FE" w:rsidRPr="00C515E4" w:rsidTr="004E37FE">
        <w:trPr>
          <w:trHeight w:val="1251"/>
        </w:trPr>
        <w:tc>
          <w:tcPr>
            <w:tcW w:w="564" w:type="dxa"/>
          </w:tcPr>
          <w:p w:rsidR="004E37FE" w:rsidRPr="00C515E4" w:rsidRDefault="004E37FE" w:rsidP="004E37FE">
            <w:pPr>
              <w:snapToGrid w:val="0"/>
              <w:rPr>
                <w:sz w:val="28"/>
                <w:szCs w:val="28"/>
              </w:rPr>
            </w:pPr>
            <w:r w:rsidRPr="00C515E4">
              <w:rPr>
                <w:sz w:val="28"/>
                <w:szCs w:val="28"/>
              </w:rPr>
              <w:t>2</w:t>
            </w:r>
          </w:p>
        </w:tc>
        <w:tc>
          <w:tcPr>
            <w:tcW w:w="3239" w:type="dxa"/>
            <w:vAlign w:val="center"/>
          </w:tcPr>
          <w:p w:rsidR="004E37FE" w:rsidRPr="00C515E4" w:rsidRDefault="004E37FE" w:rsidP="004E37FE">
            <w:pPr>
              <w:snapToGrid w:val="0"/>
              <w:rPr>
                <w:sz w:val="28"/>
                <w:szCs w:val="28"/>
              </w:rPr>
            </w:pPr>
            <w:r w:rsidRPr="00C515E4">
              <w:rPr>
                <w:sz w:val="28"/>
                <w:szCs w:val="28"/>
              </w:rPr>
              <w:t xml:space="preserve">Ответственный </w:t>
            </w:r>
          </w:p>
          <w:p w:rsidR="004E37FE" w:rsidRPr="00C515E4" w:rsidRDefault="004E37FE" w:rsidP="004E37FE">
            <w:pPr>
              <w:snapToGrid w:val="0"/>
              <w:rPr>
                <w:sz w:val="28"/>
                <w:szCs w:val="28"/>
              </w:rPr>
            </w:pPr>
            <w:r w:rsidRPr="00C515E4">
              <w:rPr>
                <w:sz w:val="28"/>
                <w:szCs w:val="28"/>
              </w:rPr>
              <w:t>исполнитель муниципальной программы</w:t>
            </w:r>
          </w:p>
        </w:tc>
        <w:tc>
          <w:tcPr>
            <w:tcW w:w="6479" w:type="dxa"/>
            <w:vAlign w:val="center"/>
          </w:tcPr>
          <w:p w:rsidR="004E37FE" w:rsidRPr="00C515E4" w:rsidRDefault="004E37FE" w:rsidP="004E37FE">
            <w:pPr>
              <w:autoSpaceDE w:val="0"/>
              <w:autoSpaceDN w:val="0"/>
              <w:adjustRightInd w:val="0"/>
              <w:rPr>
                <w:sz w:val="28"/>
                <w:szCs w:val="28"/>
              </w:rPr>
            </w:pPr>
            <w:r w:rsidRPr="00C515E4">
              <w:rPr>
                <w:sz w:val="28"/>
                <w:szCs w:val="28"/>
              </w:rPr>
              <w:t>Администрация Северо-Енисейского района</w:t>
            </w:r>
          </w:p>
        </w:tc>
      </w:tr>
      <w:tr w:rsidR="004E37FE" w:rsidRPr="00C515E4" w:rsidTr="004E37FE">
        <w:trPr>
          <w:trHeight w:val="1088"/>
        </w:trPr>
        <w:tc>
          <w:tcPr>
            <w:tcW w:w="564" w:type="dxa"/>
          </w:tcPr>
          <w:p w:rsidR="004E37FE" w:rsidRPr="00C515E4" w:rsidRDefault="004E37FE" w:rsidP="004E37FE">
            <w:pPr>
              <w:snapToGrid w:val="0"/>
              <w:rPr>
                <w:sz w:val="28"/>
                <w:szCs w:val="28"/>
              </w:rPr>
            </w:pPr>
            <w:r w:rsidRPr="00C515E4">
              <w:rPr>
                <w:sz w:val="28"/>
                <w:szCs w:val="28"/>
              </w:rPr>
              <w:t>3</w:t>
            </w:r>
          </w:p>
        </w:tc>
        <w:tc>
          <w:tcPr>
            <w:tcW w:w="3239" w:type="dxa"/>
            <w:vAlign w:val="center"/>
          </w:tcPr>
          <w:p w:rsidR="004E37FE" w:rsidRPr="00C515E4" w:rsidRDefault="004E37FE" w:rsidP="004E37FE">
            <w:pPr>
              <w:snapToGrid w:val="0"/>
              <w:rPr>
                <w:sz w:val="28"/>
                <w:szCs w:val="28"/>
              </w:rPr>
            </w:pPr>
            <w:r w:rsidRPr="00C515E4">
              <w:rPr>
                <w:sz w:val="28"/>
                <w:szCs w:val="28"/>
              </w:rPr>
              <w:t>Соисполнители муниципальной программы</w:t>
            </w:r>
          </w:p>
        </w:tc>
        <w:tc>
          <w:tcPr>
            <w:tcW w:w="6479" w:type="dxa"/>
            <w:vAlign w:val="center"/>
          </w:tcPr>
          <w:p w:rsidR="004E37FE" w:rsidRPr="00C515E4" w:rsidRDefault="004A700F" w:rsidP="004E37FE">
            <w:pPr>
              <w:autoSpaceDE w:val="0"/>
              <w:autoSpaceDN w:val="0"/>
              <w:adjustRightInd w:val="0"/>
              <w:rPr>
                <w:sz w:val="28"/>
                <w:szCs w:val="28"/>
                <w:highlight w:val="yellow"/>
              </w:rPr>
            </w:pPr>
            <w:r w:rsidRPr="00BE7923">
              <w:rPr>
                <w:sz w:val="28"/>
                <w:szCs w:val="28"/>
              </w:rPr>
              <w:t>МКУ «Служба заказчика-застройщика Северо-Енисейского района»</w:t>
            </w:r>
          </w:p>
        </w:tc>
      </w:tr>
      <w:tr w:rsidR="004E37FE" w:rsidRPr="00C515E4" w:rsidTr="004E37FE">
        <w:trPr>
          <w:trHeight w:val="489"/>
        </w:trPr>
        <w:tc>
          <w:tcPr>
            <w:tcW w:w="564" w:type="dxa"/>
          </w:tcPr>
          <w:p w:rsidR="004E37FE" w:rsidRPr="00C515E4" w:rsidRDefault="004E37FE" w:rsidP="004E37FE">
            <w:pPr>
              <w:snapToGrid w:val="0"/>
              <w:rPr>
                <w:sz w:val="28"/>
                <w:szCs w:val="28"/>
              </w:rPr>
            </w:pPr>
            <w:r w:rsidRPr="00C515E4">
              <w:rPr>
                <w:sz w:val="28"/>
                <w:szCs w:val="28"/>
              </w:rPr>
              <w:t>4</w:t>
            </w:r>
          </w:p>
        </w:tc>
        <w:tc>
          <w:tcPr>
            <w:tcW w:w="3239" w:type="dxa"/>
            <w:vAlign w:val="center"/>
          </w:tcPr>
          <w:p w:rsidR="004E37FE" w:rsidRPr="00C515E4" w:rsidRDefault="004E37FE" w:rsidP="004E37FE">
            <w:pPr>
              <w:snapToGrid w:val="0"/>
              <w:rPr>
                <w:sz w:val="28"/>
                <w:szCs w:val="28"/>
              </w:rPr>
            </w:pPr>
            <w:r w:rsidRPr="00C515E4">
              <w:rPr>
                <w:sz w:val="28"/>
                <w:szCs w:val="28"/>
              </w:rPr>
              <w:t xml:space="preserve">Перечень подпрограмм и отдельных мероприятий </w:t>
            </w:r>
            <w:proofErr w:type="gramStart"/>
            <w:r w:rsidRPr="00C515E4">
              <w:rPr>
                <w:sz w:val="28"/>
                <w:szCs w:val="28"/>
              </w:rPr>
              <w:t>муниципальной</w:t>
            </w:r>
            <w:proofErr w:type="gramEnd"/>
          </w:p>
          <w:p w:rsidR="004E37FE" w:rsidRPr="00C515E4" w:rsidRDefault="004E37FE" w:rsidP="004E37FE">
            <w:pPr>
              <w:rPr>
                <w:sz w:val="28"/>
                <w:szCs w:val="28"/>
              </w:rPr>
            </w:pPr>
            <w:r w:rsidRPr="00C515E4">
              <w:rPr>
                <w:sz w:val="28"/>
                <w:szCs w:val="28"/>
              </w:rPr>
              <w:t xml:space="preserve">программы </w:t>
            </w:r>
          </w:p>
          <w:p w:rsidR="004E37FE" w:rsidRPr="00C515E4" w:rsidRDefault="004E37FE" w:rsidP="004E37FE">
            <w:pPr>
              <w:snapToGrid w:val="0"/>
              <w:rPr>
                <w:sz w:val="28"/>
                <w:szCs w:val="28"/>
              </w:rPr>
            </w:pPr>
          </w:p>
        </w:tc>
        <w:tc>
          <w:tcPr>
            <w:tcW w:w="6479" w:type="dxa"/>
          </w:tcPr>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Подпрограмма 1 «Создание условий для обеспечения населения района услугами торговли»;</w:t>
            </w:r>
          </w:p>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Подпрограмма 2 «Развитие и поддержка субъектов малого и среднего предпринимательства на территории Северо-Енисейского района»;</w:t>
            </w:r>
          </w:p>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 xml:space="preserve">Подпрограмма 3 </w:t>
            </w:r>
            <w:r w:rsidRPr="00C515E4">
              <w:rPr>
                <w:rFonts w:eastAsia="Arial Unicode MS"/>
                <w:sz w:val="28"/>
                <w:szCs w:val="28"/>
              </w:rPr>
              <w:t>«</w:t>
            </w:r>
            <w:r w:rsidRPr="00C515E4">
              <w:rPr>
                <w:sz w:val="28"/>
                <w:szCs w:val="28"/>
              </w:rPr>
              <w:t>Развитие сельского хозяйства на территории Северо-Енисейского района»;</w:t>
            </w:r>
          </w:p>
          <w:p w:rsidR="004E37FE" w:rsidRPr="00C515E4" w:rsidRDefault="004E37FE" w:rsidP="004E37FE">
            <w:pPr>
              <w:jc w:val="both"/>
              <w:rPr>
                <w:sz w:val="28"/>
                <w:szCs w:val="28"/>
              </w:rPr>
            </w:pPr>
            <w:r w:rsidRPr="00C515E4">
              <w:rPr>
                <w:sz w:val="28"/>
                <w:szCs w:val="28"/>
              </w:rPr>
              <w:t>Подпрограмма 4 «Обеспечение реализации общественных и гражданских инициатив, поддержка социально-ориентированных некоммерческих организаций»;</w:t>
            </w:r>
          </w:p>
          <w:p w:rsidR="004E37FE" w:rsidRPr="00C515E4" w:rsidRDefault="004E37FE" w:rsidP="004E37FE">
            <w:pPr>
              <w:jc w:val="both"/>
              <w:rPr>
                <w:sz w:val="28"/>
                <w:szCs w:val="28"/>
              </w:rPr>
            </w:pPr>
            <w:r w:rsidRPr="00C515E4">
              <w:rPr>
                <w:sz w:val="28"/>
                <w:szCs w:val="28"/>
              </w:rPr>
              <w:t>Подпрограмма 5 «Поддержка местных инициатив»</w:t>
            </w:r>
          </w:p>
        </w:tc>
      </w:tr>
      <w:tr w:rsidR="004E37FE" w:rsidRPr="00C515E4" w:rsidTr="004E37FE">
        <w:trPr>
          <w:trHeight w:val="726"/>
        </w:trPr>
        <w:tc>
          <w:tcPr>
            <w:tcW w:w="564" w:type="dxa"/>
          </w:tcPr>
          <w:p w:rsidR="004E37FE" w:rsidRPr="00C515E4" w:rsidRDefault="004E37FE" w:rsidP="004E37FE">
            <w:pPr>
              <w:snapToGrid w:val="0"/>
              <w:rPr>
                <w:sz w:val="28"/>
                <w:szCs w:val="28"/>
              </w:rPr>
            </w:pPr>
            <w:r w:rsidRPr="00C515E4">
              <w:rPr>
                <w:sz w:val="28"/>
                <w:szCs w:val="28"/>
              </w:rPr>
              <w:lastRenderedPageBreak/>
              <w:t>5</w:t>
            </w:r>
          </w:p>
        </w:tc>
        <w:tc>
          <w:tcPr>
            <w:tcW w:w="3239" w:type="dxa"/>
            <w:vAlign w:val="center"/>
          </w:tcPr>
          <w:p w:rsidR="004E37FE" w:rsidRPr="00C515E4" w:rsidRDefault="004E37FE" w:rsidP="004E37FE">
            <w:pPr>
              <w:snapToGrid w:val="0"/>
              <w:rPr>
                <w:sz w:val="28"/>
                <w:szCs w:val="28"/>
              </w:rPr>
            </w:pPr>
            <w:r w:rsidRPr="00C515E4">
              <w:rPr>
                <w:sz w:val="28"/>
                <w:szCs w:val="28"/>
              </w:rPr>
              <w:t>Цели муниципальной программы</w:t>
            </w:r>
          </w:p>
          <w:p w:rsidR="004E37FE" w:rsidRPr="00C515E4" w:rsidRDefault="004E37FE" w:rsidP="004E37FE">
            <w:pPr>
              <w:autoSpaceDE w:val="0"/>
              <w:autoSpaceDN w:val="0"/>
              <w:adjustRightInd w:val="0"/>
              <w:outlineLvl w:val="0"/>
              <w:rPr>
                <w:sz w:val="28"/>
                <w:szCs w:val="28"/>
              </w:rPr>
            </w:pPr>
          </w:p>
        </w:tc>
        <w:tc>
          <w:tcPr>
            <w:tcW w:w="6479" w:type="dxa"/>
          </w:tcPr>
          <w:p w:rsidR="004E37FE" w:rsidRPr="00C515E4" w:rsidRDefault="004E37FE" w:rsidP="004E37FE">
            <w:pPr>
              <w:autoSpaceDE w:val="0"/>
              <w:autoSpaceDN w:val="0"/>
              <w:adjustRightInd w:val="0"/>
              <w:jc w:val="both"/>
              <w:rPr>
                <w:sz w:val="28"/>
                <w:szCs w:val="28"/>
              </w:rPr>
            </w:pPr>
            <w:r w:rsidRPr="00C515E4">
              <w:rPr>
                <w:sz w:val="28"/>
                <w:szCs w:val="28"/>
              </w:rPr>
              <w:t>Содействие повышению комфортности условий жизнедеятельности населения в Северо-Енисейском районе</w:t>
            </w:r>
          </w:p>
        </w:tc>
      </w:tr>
      <w:tr w:rsidR="004E37FE" w:rsidRPr="00C515E4" w:rsidTr="004E37FE">
        <w:trPr>
          <w:trHeight w:val="822"/>
        </w:trPr>
        <w:tc>
          <w:tcPr>
            <w:tcW w:w="564" w:type="dxa"/>
          </w:tcPr>
          <w:p w:rsidR="004E37FE" w:rsidRPr="00C515E4" w:rsidRDefault="004E37FE" w:rsidP="004E37FE">
            <w:pPr>
              <w:snapToGrid w:val="0"/>
              <w:rPr>
                <w:sz w:val="28"/>
                <w:szCs w:val="28"/>
              </w:rPr>
            </w:pPr>
            <w:r w:rsidRPr="00C515E4">
              <w:rPr>
                <w:sz w:val="28"/>
                <w:szCs w:val="28"/>
              </w:rPr>
              <w:t>6</w:t>
            </w:r>
          </w:p>
        </w:tc>
        <w:tc>
          <w:tcPr>
            <w:tcW w:w="3239" w:type="dxa"/>
            <w:vAlign w:val="center"/>
          </w:tcPr>
          <w:p w:rsidR="004E37FE" w:rsidRPr="00C515E4" w:rsidRDefault="004E37FE" w:rsidP="004E37FE">
            <w:pPr>
              <w:rPr>
                <w:sz w:val="28"/>
                <w:szCs w:val="28"/>
              </w:rPr>
            </w:pPr>
            <w:r w:rsidRPr="00C515E4">
              <w:rPr>
                <w:sz w:val="28"/>
                <w:szCs w:val="28"/>
              </w:rPr>
              <w:t xml:space="preserve">Задачи муниципальной программы </w:t>
            </w:r>
          </w:p>
        </w:tc>
        <w:tc>
          <w:tcPr>
            <w:tcW w:w="6479" w:type="dxa"/>
          </w:tcPr>
          <w:p w:rsidR="004E37FE" w:rsidRPr="00C515E4" w:rsidRDefault="004E37FE" w:rsidP="004E37FE">
            <w:pPr>
              <w:pStyle w:val="ConsPlusCell"/>
              <w:tabs>
                <w:tab w:val="left" w:pos="34"/>
              </w:tabs>
              <w:ind w:firstLine="34"/>
              <w:jc w:val="both"/>
            </w:pPr>
            <w:r w:rsidRPr="00C515E4">
              <w:t>1. 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Cell"/>
              <w:tabs>
                <w:tab w:val="left" w:pos="0"/>
              </w:tabs>
              <w:jc w:val="both"/>
            </w:pPr>
            <w:r w:rsidRPr="00C515E4">
              <w:t>2. Создание благоприятных условий для устойчивого функционирования и развития малого и среднего предпринимательства на территории района;</w:t>
            </w:r>
          </w:p>
          <w:p w:rsidR="004E37FE" w:rsidRPr="00C515E4" w:rsidRDefault="004E37FE" w:rsidP="004E37FE">
            <w:pPr>
              <w:pStyle w:val="ConsPlusCell"/>
              <w:tabs>
                <w:tab w:val="left" w:pos="0"/>
              </w:tabs>
              <w:jc w:val="both"/>
            </w:pPr>
            <w:r w:rsidRPr="00C515E4">
              <w:t>3. Поддержка и дальнейшее развитие подсобных хозяйств жителей Северо-Енисейского района, повышения уровня жизни населения района;</w:t>
            </w:r>
          </w:p>
          <w:p w:rsidR="004E37FE" w:rsidRPr="00C515E4" w:rsidRDefault="004E37FE" w:rsidP="004E37FE">
            <w:pPr>
              <w:pStyle w:val="ConsPlusCell"/>
              <w:tabs>
                <w:tab w:val="left" w:pos="0"/>
              </w:tabs>
              <w:jc w:val="both"/>
            </w:pPr>
            <w:r w:rsidRPr="00C515E4">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4E37FE" w:rsidRPr="00C515E4" w:rsidRDefault="004E37FE" w:rsidP="004E37FE">
            <w:pPr>
              <w:pStyle w:val="ConsPlusCell"/>
              <w:tabs>
                <w:tab w:val="left" w:pos="0"/>
              </w:tabs>
              <w:jc w:val="both"/>
            </w:pPr>
            <w:r w:rsidRPr="00C515E4">
              <w:t xml:space="preserve">5. </w:t>
            </w:r>
            <w:r w:rsidR="004B1240" w:rsidRPr="00C515E4">
              <w:rPr>
                <w:rFonts w:eastAsiaTheme="minorHAnsi"/>
              </w:rPr>
              <w:t>Содействие повышению эффективности бюджетных расходов за счет вовлечения населения</w:t>
            </w:r>
            <w:r w:rsidR="004B1240">
              <w:rPr>
                <w:rFonts w:eastAsiaTheme="minorHAnsi"/>
              </w:rPr>
              <w:t xml:space="preserve"> Северо-Енисейского района</w:t>
            </w:r>
            <w:r w:rsidR="004B1240" w:rsidRPr="00C515E4">
              <w:rPr>
                <w:rFonts w:eastAsiaTheme="minorHAnsi"/>
              </w:rPr>
              <w:t xml:space="preserve"> в процессы принятия решений на местном уровне</w:t>
            </w:r>
            <w:r w:rsidRPr="00C515E4">
              <w:rPr>
                <w:rFonts w:eastAsiaTheme="minorHAnsi"/>
              </w:rPr>
              <w:t>.</w:t>
            </w:r>
          </w:p>
        </w:tc>
      </w:tr>
      <w:tr w:rsidR="004E37FE" w:rsidRPr="00C515E4" w:rsidTr="004E37FE">
        <w:trPr>
          <w:trHeight w:val="1120"/>
        </w:trPr>
        <w:tc>
          <w:tcPr>
            <w:tcW w:w="564" w:type="dxa"/>
          </w:tcPr>
          <w:p w:rsidR="004E37FE" w:rsidRPr="00C515E4" w:rsidRDefault="004E37FE" w:rsidP="004E37FE">
            <w:pPr>
              <w:snapToGrid w:val="0"/>
              <w:rPr>
                <w:sz w:val="28"/>
                <w:szCs w:val="28"/>
              </w:rPr>
            </w:pPr>
            <w:r w:rsidRPr="00C515E4">
              <w:rPr>
                <w:sz w:val="28"/>
                <w:szCs w:val="28"/>
              </w:rPr>
              <w:t>7</w:t>
            </w:r>
          </w:p>
        </w:tc>
        <w:tc>
          <w:tcPr>
            <w:tcW w:w="3239" w:type="dxa"/>
            <w:vAlign w:val="center"/>
          </w:tcPr>
          <w:p w:rsidR="004E37FE" w:rsidRPr="00C515E4" w:rsidRDefault="004E37FE" w:rsidP="004E37FE">
            <w:pPr>
              <w:snapToGrid w:val="0"/>
              <w:rPr>
                <w:sz w:val="28"/>
                <w:szCs w:val="28"/>
              </w:rPr>
            </w:pPr>
            <w:r w:rsidRPr="00C515E4">
              <w:rPr>
                <w:sz w:val="28"/>
                <w:szCs w:val="28"/>
              </w:rPr>
              <w:t>Этапы и сроки</w:t>
            </w:r>
          </w:p>
          <w:p w:rsidR="004E37FE" w:rsidRPr="00C515E4" w:rsidRDefault="004E37FE" w:rsidP="004E37FE">
            <w:pPr>
              <w:snapToGrid w:val="0"/>
              <w:rPr>
                <w:sz w:val="28"/>
                <w:szCs w:val="28"/>
              </w:rPr>
            </w:pPr>
            <w:r w:rsidRPr="00C515E4">
              <w:rPr>
                <w:sz w:val="28"/>
                <w:szCs w:val="28"/>
              </w:rPr>
              <w:t>реализации муниципальной программы</w:t>
            </w:r>
          </w:p>
        </w:tc>
        <w:tc>
          <w:tcPr>
            <w:tcW w:w="6479" w:type="dxa"/>
            <w:vAlign w:val="center"/>
          </w:tcPr>
          <w:p w:rsidR="004E37FE" w:rsidRPr="00C515E4" w:rsidRDefault="004E37FE" w:rsidP="004E37FE">
            <w:pPr>
              <w:autoSpaceDE w:val="0"/>
              <w:autoSpaceDN w:val="0"/>
              <w:adjustRightInd w:val="0"/>
              <w:outlineLvl w:val="0"/>
              <w:rPr>
                <w:sz w:val="28"/>
                <w:szCs w:val="28"/>
              </w:rPr>
            </w:pPr>
            <w:r w:rsidRPr="00C515E4">
              <w:rPr>
                <w:sz w:val="28"/>
                <w:szCs w:val="28"/>
              </w:rPr>
              <w:t xml:space="preserve">2014−2030 годы </w:t>
            </w:r>
          </w:p>
        </w:tc>
      </w:tr>
      <w:tr w:rsidR="004E37FE" w:rsidRPr="00C515E4" w:rsidTr="004E37FE">
        <w:trPr>
          <w:trHeight w:val="3170"/>
        </w:trPr>
        <w:tc>
          <w:tcPr>
            <w:tcW w:w="564" w:type="dxa"/>
          </w:tcPr>
          <w:p w:rsidR="004E37FE" w:rsidRPr="00C515E4" w:rsidRDefault="004E37FE" w:rsidP="004E37FE">
            <w:pPr>
              <w:snapToGrid w:val="0"/>
              <w:rPr>
                <w:sz w:val="28"/>
                <w:szCs w:val="28"/>
              </w:rPr>
            </w:pPr>
            <w:r w:rsidRPr="00C515E4">
              <w:rPr>
                <w:sz w:val="28"/>
                <w:szCs w:val="28"/>
              </w:rPr>
              <w:t>8</w:t>
            </w:r>
          </w:p>
        </w:tc>
        <w:tc>
          <w:tcPr>
            <w:tcW w:w="3239" w:type="dxa"/>
            <w:vAlign w:val="center"/>
          </w:tcPr>
          <w:p w:rsidR="004E37FE" w:rsidRPr="00C515E4" w:rsidRDefault="005E077D" w:rsidP="004E37FE">
            <w:pPr>
              <w:autoSpaceDE w:val="0"/>
              <w:autoSpaceDN w:val="0"/>
              <w:adjustRightInd w:val="0"/>
              <w:ind w:firstLine="34"/>
              <w:rPr>
                <w:sz w:val="28"/>
                <w:szCs w:val="28"/>
              </w:rPr>
            </w:pPr>
            <w:hyperlink w:anchor="Par410" w:tooltip="ПЕРЕЧЕНЬ" w:history="1">
              <w:r w:rsidR="004E37FE" w:rsidRPr="00C515E4">
                <w:rPr>
                  <w:sz w:val="28"/>
                  <w:szCs w:val="28"/>
                </w:rPr>
                <w:t>Перечень</w:t>
              </w:r>
            </w:hyperlink>
            <w:r w:rsidR="004E37FE" w:rsidRPr="00C515E4">
              <w:rPr>
                <w:sz w:val="28"/>
                <w:szCs w:val="28"/>
              </w:rPr>
              <w:t xml:space="preserve"> целевых показателей муниципальной </w:t>
            </w:r>
            <w:proofErr w:type="gramStart"/>
            <w:r w:rsidR="004E37FE" w:rsidRPr="00C515E4">
              <w:rPr>
                <w:sz w:val="28"/>
                <w:szCs w:val="28"/>
              </w:rPr>
              <w:t>программы</w:t>
            </w:r>
            <w:proofErr w:type="gramEnd"/>
            <w:r w:rsidR="004E37FE" w:rsidRPr="00C515E4">
              <w:rPr>
                <w:sz w:val="28"/>
                <w:szCs w:val="28"/>
              </w:rPr>
              <w:t xml:space="preserve"> с указанием планируемых к достижению значений в результате реализации муниципальной программы </w:t>
            </w:r>
          </w:p>
        </w:tc>
        <w:tc>
          <w:tcPr>
            <w:tcW w:w="6479" w:type="dxa"/>
          </w:tcPr>
          <w:p w:rsidR="004E37FE" w:rsidRPr="00C515E4" w:rsidRDefault="004E37FE" w:rsidP="004A700F">
            <w:pPr>
              <w:pStyle w:val="ConsPlusCell"/>
              <w:tabs>
                <w:tab w:val="left" w:pos="280"/>
              </w:tabs>
              <w:ind w:left="59"/>
              <w:jc w:val="both"/>
              <w:rPr>
                <w:lang w:eastAsia="ru-RU"/>
              </w:rPr>
            </w:pPr>
            <w:proofErr w:type="gramStart"/>
            <w:r w:rsidRPr="00C515E4">
              <w:t>Приведены в приложении №1 к Паспорту муниципальной программы</w:t>
            </w:r>
            <w:proofErr w:type="gramEnd"/>
          </w:p>
        </w:tc>
      </w:tr>
      <w:tr w:rsidR="004E37FE" w:rsidRPr="00C515E4" w:rsidTr="004E37FE">
        <w:trPr>
          <w:trHeight w:val="416"/>
        </w:trPr>
        <w:tc>
          <w:tcPr>
            <w:tcW w:w="564" w:type="dxa"/>
          </w:tcPr>
          <w:p w:rsidR="004E37FE" w:rsidRPr="00C515E4" w:rsidRDefault="004E37FE" w:rsidP="004E37FE">
            <w:pPr>
              <w:snapToGrid w:val="0"/>
              <w:rPr>
                <w:sz w:val="28"/>
                <w:szCs w:val="28"/>
              </w:rPr>
            </w:pPr>
            <w:r w:rsidRPr="00C515E4">
              <w:rPr>
                <w:sz w:val="28"/>
                <w:szCs w:val="28"/>
              </w:rPr>
              <w:t>9</w:t>
            </w:r>
          </w:p>
        </w:tc>
        <w:tc>
          <w:tcPr>
            <w:tcW w:w="3239" w:type="dxa"/>
            <w:vAlign w:val="center"/>
          </w:tcPr>
          <w:p w:rsidR="004E37FE" w:rsidRPr="00C515E4" w:rsidRDefault="004E37FE" w:rsidP="004E37FE">
            <w:pPr>
              <w:rPr>
                <w:sz w:val="28"/>
                <w:szCs w:val="28"/>
              </w:rPr>
            </w:pPr>
            <w:r w:rsidRPr="00C515E4">
              <w:rPr>
                <w:sz w:val="28"/>
                <w:szCs w:val="28"/>
              </w:rPr>
              <w:t xml:space="preserve">Информация по ресурсному обеспечению муниципальной программы, в том числе по годам реализации программы </w:t>
            </w:r>
          </w:p>
          <w:p w:rsidR="004E37FE" w:rsidRPr="00C515E4" w:rsidRDefault="004E37FE" w:rsidP="004E37FE">
            <w:pPr>
              <w:snapToGrid w:val="0"/>
              <w:rPr>
                <w:sz w:val="28"/>
                <w:szCs w:val="28"/>
              </w:rPr>
            </w:pPr>
          </w:p>
        </w:tc>
        <w:tc>
          <w:tcPr>
            <w:tcW w:w="6479" w:type="dxa"/>
            <w:shd w:val="clear" w:color="auto" w:fill="auto"/>
          </w:tcPr>
          <w:p w:rsidR="004E37FE" w:rsidRPr="00C515E4" w:rsidRDefault="004E37FE" w:rsidP="004A700F">
            <w:pPr>
              <w:autoSpaceDE w:val="0"/>
              <w:autoSpaceDN w:val="0"/>
              <w:adjustRightInd w:val="0"/>
              <w:ind w:left="59"/>
              <w:jc w:val="both"/>
              <w:rPr>
                <w:sz w:val="28"/>
                <w:szCs w:val="28"/>
              </w:rPr>
            </w:pPr>
            <w:r w:rsidRPr="00C515E4">
              <w:rPr>
                <w:sz w:val="28"/>
                <w:szCs w:val="28"/>
              </w:rPr>
              <w:t xml:space="preserve">Объем финансирования Программы составит </w:t>
            </w:r>
          </w:p>
          <w:p w:rsidR="004E37FE" w:rsidRPr="004B1240" w:rsidRDefault="004E37FE" w:rsidP="004B1240">
            <w:pPr>
              <w:autoSpaceDE w:val="0"/>
              <w:autoSpaceDN w:val="0"/>
              <w:adjustRightInd w:val="0"/>
              <w:ind w:left="59"/>
              <w:jc w:val="both"/>
              <w:rPr>
                <w:sz w:val="28"/>
                <w:szCs w:val="28"/>
              </w:rPr>
            </w:pPr>
            <w:r w:rsidRPr="00C515E4">
              <w:rPr>
                <w:rFonts w:eastAsia="SimSun"/>
                <w:kern w:val="1"/>
                <w:sz w:val="28"/>
                <w:szCs w:val="28"/>
                <w:lang w:eastAsia="ar-SA"/>
              </w:rPr>
              <w:t>362 </w:t>
            </w:r>
            <w:r w:rsidR="004B1240">
              <w:rPr>
                <w:rFonts w:eastAsia="SimSun"/>
                <w:kern w:val="1"/>
                <w:sz w:val="28"/>
                <w:szCs w:val="28"/>
                <w:lang w:eastAsia="ar-SA"/>
              </w:rPr>
              <w:t>890 303</w:t>
            </w:r>
            <w:r w:rsidRPr="00C515E4">
              <w:rPr>
                <w:rFonts w:eastAsia="SimSun"/>
                <w:kern w:val="1"/>
                <w:sz w:val="28"/>
                <w:szCs w:val="28"/>
                <w:lang w:eastAsia="ar-SA"/>
              </w:rPr>
              <w:t xml:space="preserve">,52 </w:t>
            </w:r>
            <w:r w:rsidRPr="00C515E4">
              <w:rPr>
                <w:sz w:val="28"/>
                <w:szCs w:val="28"/>
              </w:rPr>
              <w:t>рублей, в том числе:</w:t>
            </w:r>
          </w:p>
          <w:p w:rsidR="004E37FE" w:rsidRPr="00C515E4" w:rsidRDefault="004E37FE" w:rsidP="004A700F">
            <w:pPr>
              <w:autoSpaceDE w:val="0"/>
              <w:autoSpaceDN w:val="0"/>
              <w:adjustRightInd w:val="0"/>
              <w:ind w:left="59"/>
              <w:jc w:val="both"/>
              <w:rPr>
                <w:sz w:val="28"/>
                <w:szCs w:val="28"/>
              </w:rPr>
            </w:pPr>
            <w:r w:rsidRPr="00C515E4">
              <w:rPr>
                <w:sz w:val="28"/>
                <w:szCs w:val="28"/>
              </w:rPr>
              <w:t xml:space="preserve">за счет средств бюджета района </w:t>
            </w:r>
            <w:r w:rsidRPr="00C515E4">
              <w:rPr>
                <w:rFonts w:eastAsia="SimSun"/>
                <w:kern w:val="1"/>
                <w:sz w:val="28"/>
                <w:szCs w:val="28"/>
                <w:lang w:eastAsia="ar-SA"/>
              </w:rPr>
              <w:t>362 </w:t>
            </w:r>
            <w:r w:rsidR="004B1240">
              <w:rPr>
                <w:rFonts w:eastAsia="SimSun"/>
                <w:kern w:val="1"/>
                <w:sz w:val="28"/>
                <w:szCs w:val="28"/>
                <w:lang w:eastAsia="ar-SA"/>
              </w:rPr>
              <w:t>890 303</w:t>
            </w:r>
            <w:r w:rsidRPr="00C515E4">
              <w:rPr>
                <w:rFonts w:eastAsia="SimSun"/>
                <w:kern w:val="1"/>
                <w:sz w:val="28"/>
                <w:szCs w:val="28"/>
                <w:lang w:eastAsia="ar-SA"/>
              </w:rPr>
              <w:t xml:space="preserve">,52 </w:t>
            </w:r>
            <w:r w:rsidRPr="00C515E4">
              <w:rPr>
                <w:sz w:val="28"/>
                <w:szCs w:val="28"/>
              </w:rPr>
              <w:t>рублей, из них по годам:</w:t>
            </w:r>
          </w:p>
          <w:p w:rsidR="004E37FE" w:rsidRPr="00C515E4" w:rsidRDefault="004E37FE" w:rsidP="004A700F">
            <w:pPr>
              <w:autoSpaceDE w:val="0"/>
              <w:autoSpaceDN w:val="0"/>
              <w:adjustRightInd w:val="0"/>
              <w:ind w:left="59"/>
              <w:jc w:val="both"/>
              <w:rPr>
                <w:sz w:val="28"/>
                <w:szCs w:val="28"/>
              </w:rPr>
            </w:pPr>
            <w:r w:rsidRPr="00C515E4">
              <w:rPr>
                <w:sz w:val="28"/>
                <w:szCs w:val="28"/>
              </w:rPr>
              <w:t>2014 год – 30 028 463,23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2015 год – 33 059 437,74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2016 год – 29 052 765,00 рублей;</w:t>
            </w:r>
          </w:p>
          <w:p w:rsidR="004E37FE" w:rsidRPr="00C515E4" w:rsidRDefault="004E37FE" w:rsidP="004A700F">
            <w:pPr>
              <w:widowControl w:val="0"/>
              <w:autoSpaceDE w:val="0"/>
              <w:autoSpaceDN w:val="0"/>
              <w:adjustRightInd w:val="0"/>
              <w:ind w:left="59"/>
              <w:jc w:val="both"/>
              <w:rPr>
                <w:sz w:val="28"/>
                <w:szCs w:val="28"/>
              </w:rPr>
            </w:pPr>
            <w:r w:rsidRPr="00C515E4">
              <w:rPr>
                <w:sz w:val="28"/>
                <w:szCs w:val="28"/>
              </w:rPr>
              <w:t>2017 год – 31 315 271,00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2018 год – 27 167 194,00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2019 год – 24 515 152,00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2020 год – 18 295 728,13 рублей;</w:t>
            </w:r>
          </w:p>
          <w:p w:rsidR="004E37FE" w:rsidRPr="00C515E4" w:rsidRDefault="004E37FE" w:rsidP="004A700F">
            <w:pPr>
              <w:autoSpaceDE w:val="0"/>
              <w:autoSpaceDN w:val="0"/>
              <w:adjustRightInd w:val="0"/>
              <w:ind w:left="59"/>
              <w:jc w:val="both"/>
              <w:rPr>
                <w:sz w:val="28"/>
                <w:szCs w:val="28"/>
              </w:rPr>
            </w:pPr>
            <w:r w:rsidRPr="00C515E4">
              <w:rPr>
                <w:sz w:val="28"/>
                <w:szCs w:val="28"/>
              </w:rPr>
              <w:lastRenderedPageBreak/>
              <w:t>2021 год – 17 438 026,62 рублей;</w:t>
            </w:r>
          </w:p>
          <w:p w:rsidR="004E37FE" w:rsidRPr="00C515E4" w:rsidRDefault="004E37FE" w:rsidP="004B1240">
            <w:pPr>
              <w:autoSpaceDE w:val="0"/>
              <w:autoSpaceDN w:val="0"/>
              <w:adjustRightInd w:val="0"/>
              <w:ind w:left="59"/>
              <w:jc w:val="both"/>
              <w:rPr>
                <w:sz w:val="28"/>
                <w:szCs w:val="28"/>
              </w:rPr>
            </w:pPr>
            <w:r w:rsidRPr="00C515E4">
              <w:rPr>
                <w:sz w:val="28"/>
                <w:szCs w:val="28"/>
              </w:rPr>
              <w:t>2022 год –</w:t>
            </w:r>
            <w:r w:rsidR="004B1240" w:rsidRPr="004B1240">
              <w:rPr>
                <w:sz w:val="28"/>
                <w:szCs w:val="28"/>
              </w:rPr>
              <w:t xml:space="preserve"> 90 898 560,60 </w:t>
            </w:r>
            <w:r w:rsidRPr="00C515E4">
              <w:rPr>
                <w:sz w:val="28"/>
                <w:szCs w:val="28"/>
              </w:rPr>
              <w:t>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2023 год -  30 559 852,60</w:t>
            </w:r>
            <w:r w:rsidRPr="00C515E4">
              <w:rPr>
                <w:b/>
                <w:sz w:val="28"/>
                <w:szCs w:val="28"/>
              </w:rPr>
              <w:t xml:space="preserve"> </w:t>
            </w:r>
            <w:r w:rsidRPr="00C515E4">
              <w:rPr>
                <w:sz w:val="28"/>
                <w:szCs w:val="28"/>
              </w:rPr>
              <w:t>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2024 год - 30 559 852,60 рублей.</w:t>
            </w:r>
          </w:p>
        </w:tc>
      </w:tr>
    </w:tbl>
    <w:p w:rsidR="004E37FE" w:rsidRPr="00C515E4" w:rsidRDefault="004E37FE" w:rsidP="004E37FE">
      <w:pPr>
        <w:ind w:left="1211"/>
        <w:jc w:val="center"/>
        <w:rPr>
          <w:b/>
          <w:sz w:val="28"/>
          <w:szCs w:val="28"/>
        </w:rPr>
      </w:pPr>
    </w:p>
    <w:p w:rsidR="004E37FE" w:rsidRPr="00C515E4" w:rsidRDefault="004E37FE" w:rsidP="004E37FE">
      <w:pPr>
        <w:ind w:left="1211"/>
        <w:jc w:val="center"/>
        <w:rPr>
          <w:b/>
          <w:sz w:val="28"/>
          <w:szCs w:val="28"/>
        </w:rPr>
      </w:pPr>
      <w:r w:rsidRPr="00C515E4">
        <w:rPr>
          <w:b/>
          <w:sz w:val="28"/>
          <w:szCs w:val="28"/>
        </w:rPr>
        <w:t>2. Характеристика текущего состояния  социально-экономического развития местного самоуправления Северо-Енисейского района</w:t>
      </w:r>
    </w:p>
    <w:p w:rsidR="004E37FE" w:rsidRPr="00C515E4" w:rsidRDefault="004E37FE" w:rsidP="004E37FE">
      <w:pPr>
        <w:pStyle w:val="ConsPlusTitle"/>
        <w:shd w:val="clear" w:color="auto" w:fill="FFFFFF"/>
        <w:ind w:firstLine="567"/>
        <w:jc w:val="center"/>
        <w:rPr>
          <w:rFonts w:ascii="Times New Roman" w:hAnsi="Times New Roman" w:cs="Times New Roman"/>
          <w:b w:val="0"/>
          <w:sz w:val="28"/>
          <w:szCs w:val="28"/>
        </w:rPr>
      </w:pP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4E37FE" w:rsidRPr="00C515E4" w:rsidRDefault="004E37FE" w:rsidP="004E37FE">
      <w:pPr>
        <w:autoSpaceDE w:val="0"/>
        <w:autoSpaceDN w:val="0"/>
        <w:adjustRightInd w:val="0"/>
        <w:ind w:firstLine="567"/>
        <w:jc w:val="both"/>
        <w:rPr>
          <w:sz w:val="28"/>
          <w:szCs w:val="28"/>
        </w:rPr>
      </w:pPr>
      <w:r w:rsidRPr="00C515E4">
        <w:rPr>
          <w:sz w:val="28"/>
          <w:szCs w:val="28"/>
        </w:rPr>
        <w:t>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4E37FE" w:rsidRPr="00C515E4" w:rsidRDefault="004E37FE" w:rsidP="004E37FE">
      <w:pPr>
        <w:autoSpaceDE w:val="0"/>
        <w:autoSpaceDN w:val="0"/>
        <w:adjustRightInd w:val="0"/>
        <w:ind w:firstLine="567"/>
        <w:jc w:val="both"/>
        <w:rPr>
          <w:sz w:val="28"/>
          <w:szCs w:val="28"/>
        </w:rPr>
      </w:pPr>
      <w:r w:rsidRPr="00C515E4">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 xml:space="preserve">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w:t>
      </w:r>
      <w:proofErr w:type="spellStart"/>
      <w:r w:rsidRPr="00C515E4">
        <w:rPr>
          <w:sz w:val="28"/>
          <w:szCs w:val="28"/>
        </w:rPr>
        <w:t>Епишино</w:t>
      </w:r>
      <w:proofErr w:type="spellEnd"/>
      <w:r w:rsidRPr="00C515E4">
        <w:rPr>
          <w:sz w:val="28"/>
          <w:szCs w:val="28"/>
        </w:rPr>
        <w:t>, где находится ближайшая переправа через реку Енисей, составляет - 294 км.</w:t>
      </w:r>
    </w:p>
    <w:p w:rsidR="004E37FE" w:rsidRPr="00C515E4" w:rsidRDefault="004E37FE" w:rsidP="004E37FE">
      <w:pPr>
        <w:ind w:firstLine="567"/>
        <w:jc w:val="both"/>
        <w:rPr>
          <w:sz w:val="28"/>
          <w:szCs w:val="28"/>
        </w:rPr>
      </w:pPr>
      <w:r w:rsidRPr="00C515E4">
        <w:rPr>
          <w:sz w:val="28"/>
          <w:szCs w:val="28"/>
        </w:rPr>
        <w:t>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4E37FE" w:rsidRPr="00C515E4" w:rsidRDefault="004E37FE" w:rsidP="004E37FE">
      <w:pPr>
        <w:ind w:firstLine="567"/>
        <w:jc w:val="both"/>
        <w:rPr>
          <w:sz w:val="28"/>
          <w:szCs w:val="28"/>
        </w:rPr>
      </w:pPr>
      <w:r w:rsidRPr="00C515E4">
        <w:rPr>
          <w:sz w:val="28"/>
          <w:szCs w:val="28"/>
        </w:rPr>
        <w:t>Чтобы сохранить ценовое равновесие на социально значимые продовольственные товары, необходима финансовая поддержка предприятию,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4E37FE" w:rsidRPr="00C515E4" w:rsidRDefault="004E37FE" w:rsidP="004E37FE">
      <w:pPr>
        <w:autoSpaceDE w:val="0"/>
        <w:autoSpaceDN w:val="0"/>
        <w:adjustRightInd w:val="0"/>
        <w:ind w:firstLine="567"/>
        <w:jc w:val="both"/>
        <w:rPr>
          <w:sz w:val="28"/>
          <w:szCs w:val="28"/>
        </w:rPr>
      </w:pPr>
      <w:r w:rsidRPr="00C515E4">
        <w:rPr>
          <w:sz w:val="28"/>
          <w:szCs w:val="28"/>
        </w:rPr>
        <w:lastRenderedPageBreak/>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4E37FE" w:rsidRPr="00C515E4" w:rsidRDefault="004E37FE" w:rsidP="004E37FE">
      <w:pPr>
        <w:autoSpaceDE w:val="0"/>
        <w:autoSpaceDN w:val="0"/>
        <w:adjustRightInd w:val="0"/>
        <w:ind w:firstLine="567"/>
        <w:jc w:val="both"/>
        <w:rPr>
          <w:sz w:val="28"/>
          <w:szCs w:val="28"/>
        </w:rPr>
      </w:pPr>
      <w:r w:rsidRPr="00C515E4">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4E37FE" w:rsidRPr="00C515E4" w:rsidRDefault="004E37FE" w:rsidP="004E37FE">
      <w:pPr>
        <w:autoSpaceDE w:val="0"/>
        <w:autoSpaceDN w:val="0"/>
        <w:adjustRightInd w:val="0"/>
        <w:ind w:firstLine="567"/>
        <w:jc w:val="both"/>
        <w:rPr>
          <w:sz w:val="28"/>
          <w:szCs w:val="28"/>
        </w:rPr>
      </w:pPr>
      <w:r w:rsidRPr="00C515E4">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4E37FE" w:rsidRPr="00C515E4" w:rsidRDefault="004E37FE" w:rsidP="004E37FE">
      <w:pPr>
        <w:autoSpaceDE w:val="0"/>
        <w:autoSpaceDN w:val="0"/>
        <w:adjustRightInd w:val="0"/>
        <w:ind w:firstLine="567"/>
        <w:jc w:val="both"/>
        <w:rPr>
          <w:sz w:val="28"/>
          <w:szCs w:val="28"/>
        </w:rPr>
      </w:pPr>
      <w:r w:rsidRPr="00C515E4">
        <w:rPr>
          <w:sz w:val="28"/>
          <w:szCs w:val="28"/>
        </w:rPr>
        <w:t>2) обеспечение благоприятных условий для развития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3) обеспечение конкурентоспособности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4E37FE" w:rsidRPr="00C515E4" w:rsidRDefault="004E37FE" w:rsidP="004E37FE">
      <w:pPr>
        <w:autoSpaceDE w:val="0"/>
        <w:autoSpaceDN w:val="0"/>
        <w:adjustRightInd w:val="0"/>
        <w:ind w:firstLine="567"/>
        <w:jc w:val="both"/>
        <w:rPr>
          <w:sz w:val="28"/>
          <w:szCs w:val="28"/>
        </w:rPr>
      </w:pPr>
      <w:r w:rsidRPr="00C515E4">
        <w:rPr>
          <w:sz w:val="28"/>
          <w:szCs w:val="28"/>
        </w:rPr>
        <w:t>5) увеличение количества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6) обеспечение занятости населения и развитие </w:t>
      </w:r>
      <w:proofErr w:type="spellStart"/>
      <w:r w:rsidRPr="00C515E4">
        <w:rPr>
          <w:sz w:val="28"/>
          <w:szCs w:val="28"/>
        </w:rPr>
        <w:t>самозанятости</w:t>
      </w:r>
      <w:proofErr w:type="spellEnd"/>
      <w:r w:rsidRPr="00C515E4">
        <w:rPr>
          <w:sz w:val="28"/>
          <w:szCs w:val="28"/>
        </w:rPr>
        <w:t>;</w:t>
      </w:r>
    </w:p>
    <w:p w:rsidR="004E37FE" w:rsidRPr="00C515E4" w:rsidRDefault="004E37FE" w:rsidP="004E37FE">
      <w:pPr>
        <w:autoSpaceDE w:val="0"/>
        <w:autoSpaceDN w:val="0"/>
        <w:adjustRightInd w:val="0"/>
        <w:ind w:firstLine="567"/>
        <w:jc w:val="both"/>
        <w:rPr>
          <w:sz w:val="28"/>
          <w:szCs w:val="28"/>
        </w:rPr>
      </w:pPr>
      <w:r w:rsidRPr="00C515E4">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4E37FE" w:rsidRPr="00C515E4" w:rsidRDefault="004E37FE" w:rsidP="004E37FE">
      <w:pPr>
        <w:autoSpaceDE w:val="0"/>
        <w:autoSpaceDN w:val="0"/>
        <w:adjustRightInd w:val="0"/>
        <w:ind w:firstLine="567"/>
        <w:jc w:val="both"/>
        <w:rPr>
          <w:sz w:val="28"/>
          <w:szCs w:val="28"/>
        </w:rPr>
      </w:pPr>
      <w:r w:rsidRPr="00C515E4">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E37FE" w:rsidRPr="00C515E4" w:rsidRDefault="004E37FE" w:rsidP="004E37FE">
      <w:pPr>
        <w:ind w:right="-1" w:firstLine="567"/>
        <w:jc w:val="both"/>
        <w:rPr>
          <w:sz w:val="28"/>
          <w:szCs w:val="28"/>
        </w:rPr>
      </w:pPr>
      <w:r w:rsidRPr="00C515E4">
        <w:rPr>
          <w:sz w:val="28"/>
          <w:szCs w:val="28"/>
        </w:rPr>
        <w:t xml:space="preserve">Малое и среднее предпринимательство в Северо-Енисейском районе </w:t>
      </w:r>
      <w:proofErr w:type="gramStart"/>
      <w:r w:rsidRPr="00C515E4">
        <w:rPr>
          <w:sz w:val="28"/>
          <w:szCs w:val="28"/>
        </w:rPr>
        <w:t>представлен</w:t>
      </w:r>
      <w:proofErr w:type="gramEnd"/>
      <w:r w:rsidRPr="00C515E4">
        <w:rPr>
          <w:sz w:val="28"/>
          <w:szCs w:val="28"/>
        </w:rPr>
        <w:t xml:space="preserve">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4E37FE" w:rsidRPr="00C515E4" w:rsidRDefault="004E37FE" w:rsidP="004E37FE">
      <w:pPr>
        <w:ind w:right="-1" w:firstLine="567"/>
        <w:jc w:val="both"/>
        <w:rPr>
          <w:sz w:val="28"/>
          <w:szCs w:val="28"/>
        </w:rPr>
      </w:pPr>
      <w:r w:rsidRPr="00C515E4">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4E37FE" w:rsidRPr="00C515E4" w:rsidRDefault="004E37FE" w:rsidP="004E37FE">
      <w:pPr>
        <w:ind w:right="-1" w:firstLine="567"/>
        <w:jc w:val="both"/>
        <w:rPr>
          <w:sz w:val="28"/>
          <w:szCs w:val="28"/>
        </w:rPr>
      </w:pPr>
      <w:r w:rsidRPr="00C515E4">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4E37FE" w:rsidRPr="00C515E4" w:rsidRDefault="004E37FE" w:rsidP="004E37FE">
      <w:pPr>
        <w:ind w:right="-1" w:firstLine="567"/>
        <w:jc w:val="both"/>
        <w:rPr>
          <w:sz w:val="28"/>
          <w:szCs w:val="28"/>
        </w:rPr>
      </w:pPr>
      <w:r w:rsidRPr="00C515E4">
        <w:rPr>
          <w:sz w:val="28"/>
          <w:szCs w:val="28"/>
        </w:rPr>
        <w:t>недостаточно развита инфраструктура поддержки и развития субъектов малого и среднего предпринимательства;</w:t>
      </w:r>
    </w:p>
    <w:p w:rsidR="004E37FE" w:rsidRPr="00C515E4" w:rsidRDefault="004E37FE" w:rsidP="004E37FE">
      <w:pPr>
        <w:ind w:right="-1" w:firstLine="567"/>
        <w:jc w:val="both"/>
        <w:rPr>
          <w:sz w:val="28"/>
          <w:szCs w:val="28"/>
        </w:rPr>
      </w:pPr>
      <w:r w:rsidRPr="00C515E4">
        <w:rPr>
          <w:sz w:val="28"/>
          <w:szCs w:val="28"/>
        </w:rPr>
        <w:t>недостаточно эффективная маркетинговая политика;</w:t>
      </w:r>
    </w:p>
    <w:p w:rsidR="004E37FE" w:rsidRPr="00C515E4" w:rsidRDefault="004E37FE" w:rsidP="004E37FE">
      <w:pPr>
        <w:ind w:right="-1" w:firstLine="567"/>
        <w:jc w:val="both"/>
        <w:rPr>
          <w:sz w:val="28"/>
          <w:szCs w:val="28"/>
        </w:rPr>
      </w:pPr>
      <w:r w:rsidRPr="00C515E4">
        <w:rPr>
          <w:sz w:val="28"/>
          <w:szCs w:val="28"/>
        </w:rPr>
        <w:lastRenderedPageBreak/>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4E37FE" w:rsidRPr="00C515E4" w:rsidRDefault="004E37FE" w:rsidP="004E37FE">
      <w:pPr>
        <w:ind w:firstLine="709"/>
        <w:jc w:val="both"/>
        <w:rPr>
          <w:sz w:val="28"/>
          <w:szCs w:val="28"/>
        </w:rPr>
      </w:pPr>
      <w:r w:rsidRPr="00C515E4">
        <w:rPr>
          <w:sz w:val="28"/>
          <w:szCs w:val="28"/>
        </w:rPr>
        <w:t>2.3. 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4E37FE" w:rsidRPr="00C515E4" w:rsidRDefault="004E37FE" w:rsidP="004E37FE">
      <w:pPr>
        <w:pStyle w:val="ConsPlusNormal"/>
        <w:ind w:firstLine="708"/>
        <w:jc w:val="both"/>
        <w:rPr>
          <w:rFonts w:ascii="Times New Roman" w:hAnsi="Times New Roman"/>
          <w:sz w:val="28"/>
          <w:szCs w:val="28"/>
        </w:rPr>
      </w:pPr>
      <w:r w:rsidRPr="00C515E4">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4E37FE" w:rsidRPr="00C515E4" w:rsidRDefault="004E37FE" w:rsidP="004E37FE">
      <w:pPr>
        <w:pStyle w:val="ConsPlusNormal"/>
        <w:ind w:firstLine="708"/>
        <w:jc w:val="both"/>
        <w:rPr>
          <w:rFonts w:ascii="Times New Roman" w:hAnsi="Times New Roman"/>
          <w:sz w:val="28"/>
          <w:szCs w:val="28"/>
        </w:rPr>
      </w:pPr>
      <w:r w:rsidRPr="00C515E4">
        <w:rPr>
          <w:rFonts w:ascii="Times New Roman" w:hAnsi="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C515E4">
        <w:rPr>
          <w:rFonts w:ascii="Times New Roman" w:hAnsi="Times New Roman"/>
          <w:sz w:val="28"/>
          <w:szCs w:val="28"/>
        </w:rPr>
        <w:t>высокозатратным</w:t>
      </w:r>
      <w:proofErr w:type="spellEnd"/>
      <w:r w:rsidRPr="00C515E4">
        <w:rPr>
          <w:rFonts w:ascii="Times New Roman" w:hAnsi="Times New Roman"/>
          <w:sz w:val="28"/>
          <w:szCs w:val="28"/>
        </w:rPr>
        <w:t>, прежде всего из-за аварийного состояния автомобильной дороги «</w:t>
      </w:r>
      <w:proofErr w:type="spellStart"/>
      <w:r w:rsidRPr="00C515E4">
        <w:rPr>
          <w:rFonts w:ascii="Times New Roman" w:hAnsi="Times New Roman"/>
          <w:sz w:val="28"/>
          <w:szCs w:val="28"/>
        </w:rPr>
        <w:t>Епишино-Северо-Енисейский</w:t>
      </w:r>
      <w:proofErr w:type="spellEnd"/>
      <w:r w:rsidRPr="00C515E4">
        <w:rPr>
          <w:rFonts w:ascii="Times New Roman" w:hAnsi="Times New Roman"/>
          <w:sz w:val="28"/>
          <w:szCs w:val="28"/>
        </w:rPr>
        <w:t>»,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большинстве хозяйств системы водоснабжения. Однако</w:t>
      </w:r>
      <w:proofErr w:type="gramStart"/>
      <w:r w:rsidRPr="00C515E4">
        <w:rPr>
          <w:rFonts w:ascii="Times New Roman" w:hAnsi="Times New Roman"/>
          <w:sz w:val="28"/>
          <w:szCs w:val="28"/>
        </w:rPr>
        <w:t>,</w:t>
      </w:r>
      <w:proofErr w:type="gramEnd"/>
      <w:r w:rsidRPr="00C515E4">
        <w:rPr>
          <w:rFonts w:ascii="Times New Roman" w:hAnsi="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w:t>
      </w:r>
    </w:p>
    <w:p w:rsidR="004E37FE" w:rsidRPr="00C515E4" w:rsidRDefault="004E37FE" w:rsidP="004E37FE">
      <w:pPr>
        <w:autoSpaceDE w:val="0"/>
        <w:autoSpaceDN w:val="0"/>
        <w:adjustRightInd w:val="0"/>
        <w:ind w:firstLine="709"/>
        <w:jc w:val="both"/>
        <w:rPr>
          <w:sz w:val="28"/>
          <w:szCs w:val="28"/>
        </w:rPr>
      </w:pPr>
      <w:r w:rsidRPr="00C515E4">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C515E4">
        <w:rPr>
          <w:sz w:val="28"/>
          <w:szCs w:val="28"/>
        </w:rPr>
        <w:t>самообеспечения</w:t>
      </w:r>
      <w:proofErr w:type="spellEnd"/>
      <w:r w:rsidRPr="00C515E4">
        <w:rPr>
          <w:sz w:val="28"/>
          <w:szCs w:val="28"/>
        </w:rPr>
        <w:t xml:space="preserve"> продуктами питания, реализации излишков населению и одной из сфер приложения труда.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2.4. 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4E37FE" w:rsidRPr="00C515E4" w:rsidRDefault="004E37FE" w:rsidP="004E37FE">
      <w:pPr>
        <w:ind w:firstLine="567"/>
        <w:jc w:val="both"/>
        <w:rPr>
          <w:i/>
          <w:sz w:val="28"/>
          <w:szCs w:val="28"/>
        </w:rPr>
      </w:pPr>
      <w:r w:rsidRPr="00C515E4">
        <w:rPr>
          <w:sz w:val="28"/>
          <w:szCs w:val="28"/>
        </w:rPr>
        <w:t xml:space="preserve">Гражданское общество проявляет себя через общественную активность своих членов, поэтому органы местного самоуправления Северо-Енисейского района прилагают усилия для поддержания общественных и гражданских </w:t>
      </w:r>
      <w:r w:rsidRPr="00C515E4">
        <w:rPr>
          <w:sz w:val="28"/>
          <w:szCs w:val="28"/>
        </w:rPr>
        <w:lastRenderedPageBreak/>
        <w:t>инициатив, социально ориентированных некоммерческих организаций, направленных на социально ориентированные цели.</w:t>
      </w:r>
      <w:r w:rsidRPr="00C515E4">
        <w:rPr>
          <w:i/>
          <w:sz w:val="28"/>
          <w:szCs w:val="28"/>
        </w:rPr>
        <w:t xml:space="preserve"> </w:t>
      </w:r>
    </w:p>
    <w:p w:rsidR="00274E7F" w:rsidRDefault="00274E7F" w:rsidP="004E37FE">
      <w:pPr>
        <w:widowControl w:val="0"/>
        <w:autoSpaceDE w:val="0"/>
        <w:autoSpaceDN w:val="0"/>
        <w:adjustRightInd w:val="0"/>
        <w:spacing w:line="276" w:lineRule="auto"/>
        <w:ind w:left="360"/>
        <w:jc w:val="center"/>
        <w:rPr>
          <w:b/>
          <w:sz w:val="28"/>
          <w:szCs w:val="28"/>
        </w:rPr>
      </w:pPr>
    </w:p>
    <w:p w:rsidR="004E37FE" w:rsidRPr="00C515E4" w:rsidRDefault="004E37FE" w:rsidP="004E37FE">
      <w:pPr>
        <w:widowControl w:val="0"/>
        <w:autoSpaceDE w:val="0"/>
        <w:autoSpaceDN w:val="0"/>
        <w:adjustRightInd w:val="0"/>
        <w:spacing w:line="276" w:lineRule="auto"/>
        <w:ind w:left="360"/>
        <w:jc w:val="center"/>
        <w:rPr>
          <w:b/>
          <w:sz w:val="28"/>
          <w:szCs w:val="28"/>
        </w:rPr>
      </w:pPr>
      <w:r w:rsidRPr="00C515E4">
        <w:rPr>
          <w:b/>
          <w:sz w:val="28"/>
          <w:szCs w:val="28"/>
        </w:rPr>
        <w:t>3. Основные цели и задачи, описание основных целей и задач муниципальной программы</w:t>
      </w:r>
    </w:p>
    <w:p w:rsidR="004E37FE" w:rsidRPr="00C515E4" w:rsidRDefault="004E37FE" w:rsidP="004E37FE">
      <w:pPr>
        <w:widowControl w:val="0"/>
        <w:autoSpaceDE w:val="0"/>
        <w:autoSpaceDN w:val="0"/>
        <w:adjustRightInd w:val="0"/>
        <w:rPr>
          <w:b/>
          <w:sz w:val="28"/>
          <w:szCs w:val="28"/>
        </w:rPr>
      </w:pPr>
    </w:p>
    <w:p w:rsidR="004E37FE" w:rsidRPr="00C515E4" w:rsidRDefault="004E37FE" w:rsidP="004E37FE">
      <w:pPr>
        <w:autoSpaceDE w:val="0"/>
        <w:autoSpaceDN w:val="0"/>
        <w:adjustRightInd w:val="0"/>
        <w:ind w:firstLine="567"/>
        <w:jc w:val="both"/>
        <w:rPr>
          <w:sz w:val="28"/>
          <w:szCs w:val="28"/>
        </w:rPr>
      </w:pPr>
      <w:proofErr w:type="gramStart"/>
      <w:r w:rsidRPr="00C515E4">
        <w:rPr>
          <w:sz w:val="28"/>
          <w:szCs w:val="28"/>
        </w:rPr>
        <w:t>Основные направления в области развития местного самоуправления 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w:t>
      </w:r>
      <w:proofErr w:type="gramEnd"/>
      <w:r w:rsidRPr="00C515E4">
        <w:rPr>
          <w:sz w:val="28"/>
          <w:szCs w:val="28"/>
        </w:rPr>
        <w:t xml:space="preserve"> 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9" w:history="1">
        <w:r w:rsidRPr="00C515E4">
          <w:rPr>
            <w:sz w:val="28"/>
            <w:szCs w:val="28"/>
          </w:rPr>
          <w:t>Конституцией</w:t>
        </w:r>
      </w:hyperlink>
      <w:r w:rsidRPr="00C515E4">
        <w:rPr>
          <w:sz w:val="28"/>
          <w:szCs w:val="28"/>
        </w:rPr>
        <w:t xml:space="preserve"> Российской Федерации.</w:t>
      </w:r>
    </w:p>
    <w:p w:rsidR="004E37FE" w:rsidRPr="00C515E4" w:rsidRDefault="004E37FE" w:rsidP="004E37FE">
      <w:pPr>
        <w:autoSpaceDE w:val="0"/>
        <w:autoSpaceDN w:val="0"/>
        <w:adjustRightInd w:val="0"/>
        <w:ind w:firstLine="567"/>
        <w:jc w:val="both"/>
        <w:rPr>
          <w:sz w:val="28"/>
          <w:szCs w:val="28"/>
        </w:rPr>
      </w:pPr>
      <w:r w:rsidRPr="00C515E4">
        <w:rPr>
          <w:sz w:val="28"/>
          <w:szCs w:val="28"/>
        </w:rPr>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4E37FE" w:rsidRPr="00C515E4" w:rsidRDefault="004E37FE" w:rsidP="004E37FE">
      <w:pPr>
        <w:ind w:firstLine="567"/>
        <w:jc w:val="both"/>
        <w:rPr>
          <w:sz w:val="28"/>
          <w:szCs w:val="28"/>
        </w:rPr>
      </w:pPr>
      <w:r w:rsidRPr="00C515E4">
        <w:rPr>
          <w:sz w:val="28"/>
          <w:szCs w:val="28"/>
        </w:rPr>
        <w:t>Целью Программы является содействие повышению комфортности условий жизнедеятельности населения в Северо-Енисейском районе.</w:t>
      </w:r>
    </w:p>
    <w:p w:rsidR="004E37FE" w:rsidRPr="00C515E4" w:rsidRDefault="004E37FE" w:rsidP="004E37FE">
      <w:pPr>
        <w:ind w:firstLine="567"/>
        <w:jc w:val="both"/>
        <w:rPr>
          <w:sz w:val="28"/>
          <w:szCs w:val="28"/>
        </w:rPr>
      </w:pPr>
      <w:r w:rsidRPr="00C515E4">
        <w:rPr>
          <w:sz w:val="28"/>
          <w:szCs w:val="28"/>
        </w:rPr>
        <w:t>Для достижения поставленной цели необходимо решение следующих задач:</w:t>
      </w:r>
    </w:p>
    <w:p w:rsidR="004A700F" w:rsidRPr="00C515E4" w:rsidRDefault="004A700F" w:rsidP="004A700F">
      <w:pPr>
        <w:pStyle w:val="ConsPlusCell"/>
        <w:tabs>
          <w:tab w:val="left" w:pos="34"/>
        </w:tabs>
        <w:ind w:firstLine="567"/>
        <w:jc w:val="both"/>
      </w:pPr>
      <w:r>
        <w:t xml:space="preserve">1. </w:t>
      </w:r>
      <w:r w:rsidRPr="00C515E4">
        <w:t>Создание условий для достижения доступности услуг торговли для  населения Северо-Енисейского района;</w:t>
      </w:r>
    </w:p>
    <w:p w:rsidR="004A700F" w:rsidRPr="00C515E4" w:rsidRDefault="004A700F" w:rsidP="004A700F">
      <w:pPr>
        <w:pStyle w:val="ConsPlusCell"/>
        <w:tabs>
          <w:tab w:val="left" w:pos="0"/>
        </w:tabs>
        <w:ind w:firstLine="567"/>
        <w:jc w:val="both"/>
      </w:pPr>
      <w:r w:rsidRPr="00C515E4">
        <w:t>2. Создание благоприятных условий для устойчивого функционирования и развития малого и среднего предпринимательства на территории района;</w:t>
      </w:r>
    </w:p>
    <w:p w:rsidR="004A700F" w:rsidRPr="00C515E4" w:rsidRDefault="004A700F" w:rsidP="004A700F">
      <w:pPr>
        <w:pStyle w:val="ConsPlusCell"/>
        <w:tabs>
          <w:tab w:val="left" w:pos="0"/>
        </w:tabs>
        <w:ind w:firstLine="567"/>
        <w:jc w:val="both"/>
      </w:pPr>
      <w:r w:rsidRPr="00C515E4">
        <w:t>3. Поддержка и дальнейшее развитие подсобных хозяйств жителей Северо-Енисейского района, повышения уровня жизни населения района;</w:t>
      </w:r>
    </w:p>
    <w:p w:rsidR="004A700F" w:rsidRPr="00C515E4" w:rsidRDefault="004A700F" w:rsidP="004A700F">
      <w:pPr>
        <w:pStyle w:val="ConsPlusCell"/>
        <w:tabs>
          <w:tab w:val="left" w:pos="0"/>
        </w:tabs>
        <w:ind w:firstLine="567"/>
        <w:jc w:val="both"/>
      </w:pPr>
      <w:r w:rsidRPr="00C515E4">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4E37FE" w:rsidRPr="00CD1D6D" w:rsidRDefault="004A700F" w:rsidP="00CD1D6D">
      <w:pPr>
        <w:pStyle w:val="ConsPlusCell"/>
        <w:tabs>
          <w:tab w:val="left" w:pos="0"/>
        </w:tabs>
        <w:ind w:firstLine="567"/>
        <w:jc w:val="both"/>
      </w:pPr>
      <w:r w:rsidRPr="00C515E4">
        <w:t xml:space="preserve">5. </w:t>
      </w:r>
      <w:r w:rsidR="00CD1D6D" w:rsidRPr="00CD1D6D">
        <w:t>Содействие повышению эффективности бюджетных расходов за счет вовлечения населения Северо-Енисейского района в процессы принятия решений на местном уровне</w:t>
      </w:r>
      <w:proofErr w:type="gramStart"/>
      <w:r w:rsidR="00CD1D6D" w:rsidRPr="00CD1D6D">
        <w:t>.</w:t>
      </w:r>
      <w:r w:rsidRPr="00CD1D6D">
        <w:t>.</w:t>
      </w:r>
      <w:proofErr w:type="gramEnd"/>
    </w:p>
    <w:p w:rsidR="004A700F" w:rsidRPr="00C515E4" w:rsidRDefault="004A700F" w:rsidP="004A700F">
      <w:pPr>
        <w:pStyle w:val="ConsPlusCell"/>
        <w:tabs>
          <w:tab w:val="left" w:pos="0"/>
        </w:tabs>
        <w:ind w:firstLine="567"/>
        <w:jc w:val="both"/>
      </w:pPr>
    </w:p>
    <w:p w:rsidR="004E37FE" w:rsidRPr="00C515E4" w:rsidRDefault="004E37FE" w:rsidP="004E37FE">
      <w:pPr>
        <w:pStyle w:val="ConsPlusCell"/>
        <w:tabs>
          <w:tab w:val="left" w:pos="0"/>
        </w:tabs>
        <w:jc w:val="center"/>
        <w:rPr>
          <w:b/>
        </w:rPr>
      </w:pPr>
      <w:r w:rsidRPr="00C515E4">
        <w:rPr>
          <w:b/>
        </w:rPr>
        <w:t>4. Прогноз конечных результатов развития местного самоуправления на территории Северо-Енисейского района (целевые индикаторы)</w:t>
      </w:r>
    </w:p>
    <w:p w:rsidR="004E37FE" w:rsidRPr="00C515E4" w:rsidRDefault="004E37FE" w:rsidP="004E37FE">
      <w:pPr>
        <w:autoSpaceDE w:val="0"/>
        <w:autoSpaceDN w:val="0"/>
        <w:adjustRightInd w:val="0"/>
        <w:jc w:val="both"/>
        <w:rPr>
          <w:b/>
          <w:sz w:val="28"/>
          <w:szCs w:val="28"/>
        </w:rPr>
      </w:pPr>
    </w:p>
    <w:p w:rsidR="004E37FE" w:rsidRPr="00C515E4" w:rsidRDefault="004E37FE" w:rsidP="004E37FE">
      <w:pPr>
        <w:pStyle w:val="33"/>
        <w:ind w:right="-83" w:firstLine="567"/>
        <w:jc w:val="both"/>
        <w:rPr>
          <w:sz w:val="28"/>
          <w:szCs w:val="28"/>
        </w:rPr>
      </w:pPr>
      <w:r w:rsidRPr="00C515E4">
        <w:rPr>
          <w:sz w:val="28"/>
          <w:szCs w:val="28"/>
        </w:rPr>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обеспечивающих население услугами торговли, создание условий для достижения доступности услуг торговли для населения Северо-Енисейского района, создании условий для организации и дальнейшего развития подсобных хозяйств жителей Северо-Енисейского района и повышения уровня доходов населения района.</w:t>
      </w:r>
    </w:p>
    <w:p w:rsidR="004E37FE" w:rsidRPr="00C515E4" w:rsidRDefault="004E37FE" w:rsidP="004E37FE">
      <w:pPr>
        <w:pStyle w:val="33"/>
        <w:ind w:right="-83" w:firstLine="567"/>
        <w:jc w:val="both"/>
        <w:rPr>
          <w:b/>
          <w:bCs/>
          <w:sz w:val="28"/>
          <w:szCs w:val="28"/>
        </w:rPr>
      </w:pPr>
      <w:r w:rsidRPr="00C515E4">
        <w:rPr>
          <w:b/>
          <w:bCs/>
          <w:sz w:val="28"/>
          <w:szCs w:val="28"/>
        </w:rPr>
        <w:lastRenderedPageBreak/>
        <w:t>Реализация Программы позволит:</w:t>
      </w:r>
    </w:p>
    <w:p w:rsidR="004E37FE" w:rsidRPr="00C515E4" w:rsidRDefault="004E37FE" w:rsidP="004E37FE">
      <w:pPr>
        <w:autoSpaceDE w:val="0"/>
        <w:autoSpaceDN w:val="0"/>
        <w:adjustRightInd w:val="0"/>
        <w:ind w:firstLine="567"/>
        <w:jc w:val="both"/>
        <w:rPr>
          <w:sz w:val="28"/>
          <w:szCs w:val="28"/>
        </w:rPr>
      </w:pPr>
      <w:proofErr w:type="gramStart"/>
      <w:r w:rsidRPr="00C515E4">
        <w:rPr>
          <w:sz w:val="28"/>
          <w:szCs w:val="28"/>
        </w:rPr>
        <w:t>1) сохранить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и реализовать</w:t>
      </w:r>
      <w:proofErr w:type="gramEnd"/>
      <w:r w:rsidRPr="00C515E4">
        <w:rPr>
          <w:sz w:val="28"/>
          <w:szCs w:val="28"/>
        </w:rPr>
        <w:t xml:space="preserve"> товары первой необходимости по низким ценам;</w:t>
      </w:r>
    </w:p>
    <w:p w:rsidR="004E37FE" w:rsidRPr="00C515E4" w:rsidRDefault="004E37FE" w:rsidP="004E37FE">
      <w:pPr>
        <w:widowControl w:val="0"/>
        <w:autoSpaceDE w:val="0"/>
        <w:autoSpaceDN w:val="0"/>
        <w:adjustRightInd w:val="0"/>
        <w:ind w:firstLine="567"/>
        <w:jc w:val="both"/>
        <w:rPr>
          <w:sz w:val="28"/>
          <w:szCs w:val="28"/>
        </w:rPr>
      </w:pPr>
      <w:r w:rsidRPr="00C515E4">
        <w:rPr>
          <w:rFonts w:eastAsia="Arial Unicode MS"/>
          <w:sz w:val="28"/>
          <w:szCs w:val="28"/>
        </w:rPr>
        <w:t>2) за счет р</w:t>
      </w:r>
      <w:r w:rsidRPr="00C515E4">
        <w:rPr>
          <w:sz w:val="28"/>
          <w:szCs w:val="28"/>
        </w:rPr>
        <w:t>азвития малого и среднего предпринимательства на территории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E37FE" w:rsidRPr="00C515E4" w:rsidRDefault="004E37FE" w:rsidP="004E37FE">
      <w:pPr>
        <w:autoSpaceDE w:val="0"/>
        <w:autoSpaceDN w:val="0"/>
        <w:adjustRightInd w:val="0"/>
        <w:ind w:firstLine="567"/>
        <w:jc w:val="both"/>
        <w:rPr>
          <w:sz w:val="28"/>
          <w:szCs w:val="28"/>
        </w:rPr>
      </w:pPr>
      <w:r w:rsidRPr="00C515E4">
        <w:rPr>
          <w:sz w:val="28"/>
          <w:szCs w:val="28"/>
        </w:rPr>
        <w:t>обеспечить благоприятные условия для развития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обеспечить конкурентоспособность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обеспечить занятость населения и развитие </w:t>
      </w:r>
      <w:proofErr w:type="spellStart"/>
      <w:r w:rsidRPr="00C515E4">
        <w:rPr>
          <w:sz w:val="28"/>
          <w:szCs w:val="28"/>
        </w:rPr>
        <w:t>самозанятости</w:t>
      </w:r>
      <w:proofErr w:type="spellEnd"/>
      <w:r w:rsidRPr="00C515E4">
        <w:rPr>
          <w:sz w:val="28"/>
          <w:szCs w:val="28"/>
        </w:rPr>
        <w:t>;</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долю уплаченных субъектами малого и среднего предпринимательства налогов в бюджеты.</w:t>
      </w:r>
    </w:p>
    <w:p w:rsidR="004E37FE" w:rsidRPr="00C515E4" w:rsidRDefault="004E37FE" w:rsidP="004E37FE">
      <w:pPr>
        <w:autoSpaceDE w:val="0"/>
        <w:autoSpaceDN w:val="0"/>
        <w:adjustRightInd w:val="0"/>
        <w:ind w:firstLine="567"/>
        <w:jc w:val="both"/>
        <w:rPr>
          <w:sz w:val="28"/>
          <w:szCs w:val="28"/>
        </w:rPr>
      </w:pPr>
      <w:r w:rsidRPr="00C515E4">
        <w:rPr>
          <w:sz w:val="28"/>
          <w:szCs w:val="28"/>
        </w:rPr>
        <w:t>3) за счет развития личных подсобных хозяй</w:t>
      </w:r>
      <w:proofErr w:type="gramStart"/>
      <w:r w:rsidRPr="00C515E4">
        <w:rPr>
          <w:sz w:val="28"/>
          <w:szCs w:val="28"/>
        </w:rPr>
        <w:t>ств гр</w:t>
      </w:r>
      <w:proofErr w:type="gramEnd"/>
      <w:r w:rsidRPr="00C515E4">
        <w:rPr>
          <w:sz w:val="28"/>
          <w:szCs w:val="28"/>
        </w:rPr>
        <w:t>аждан, проживающих на территории Северо-Енисейского района:</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количество подсобных хозяйств на территории Северо-Енисейского района;</w:t>
      </w:r>
    </w:p>
    <w:p w:rsidR="004E37FE" w:rsidRPr="00C515E4" w:rsidRDefault="004E37FE" w:rsidP="004E37FE">
      <w:pPr>
        <w:pStyle w:val="33"/>
        <w:spacing w:after="0"/>
        <w:ind w:left="0" w:right="-83" w:firstLine="567"/>
        <w:jc w:val="both"/>
        <w:rPr>
          <w:sz w:val="28"/>
          <w:szCs w:val="28"/>
        </w:rPr>
      </w:pPr>
      <w:r w:rsidRPr="00C515E4">
        <w:rPr>
          <w:sz w:val="28"/>
          <w:szCs w:val="28"/>
        </w:rPr>
        <w:t>повысить производство продукции растениеводства в подсобных хозяйствах жителей Северо-Енисейского района;</w:t>
      </w:r>
    </w:p>
    <w:p w:rsidR="004E37FE" w:rsidRPr="00C515E4" w:rsidRDefault="004E37FE" w:rsidP="004E37FE">
      <w:pPr>
        <w:pStyle w:val="33"/>
        <w:spacing w:after="0"/>
        <w:ind w:left="0" w:right="-83" w:firstLine="567"/>
        <w:jc w:val="both"/>
        <w:rPr>
          <w:sz w:val="28"/>
          <w:szCs w:val="28"/>
        </w:rPr>
      </w:pPr>
      <w:r w:rsidRPr="00C515E4">
        <w:rPr>
          <w:sz w:val="28"/>
          <w:szCs w:val="28"/>
        </w:rPr>
        <w:t>повысить производство продукции животноводства в подсобных хозяйствах жителей Северо-Енисейского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 xml:space="preserve">4) за счет реализации общественных и гражданских инициатив, поддержке социально ориентированных некоммерческих организаций: </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p w:rsidR="004E37FE" w:rsidRPr="00C515E4" w:rsidRDefault="004E37FE" w:rsidP="004E37FE">
      <w:pPr>
        <w:pStyle w:val="ConsPlusCell"/>
        <w:tabs>
          <w:tab w:val="left" w:pos="0"/>
        </w:tabs>
        <w:ind w:firstLine="567"/>
        <w:jc w:val="both"/>
      </w:pPr>
      <w:r w:rsidRPr="00C515E4">
        <w:t>обеспечить информационную, финансовую, правовую и имущественную поддержку социально ориентированных некоммерческих организаций;</w:t>
      </w:r>
    </w:p>
    <w:p w:rsidR="004E37FE" w:rsidRPr="00C515E4" w:rsidRDefault="004E37FE" w:rsidP="00417883">
      <w:pPr>
        <w:ind w:right="-2" w:firstLine="709"/>
        <w:jc w:val="both"/>
        <w:rPr>
          <w:sz w:val="28"/>
          <w:szCs w:val="28"/>
        </w:rPr>
      </w:pPr>
      <w:r w:rsidRPr="00C515E4">
        <w:rPr>
          <w:sz w:val="28"/>
          <w:szCs w:val="28"/>
        </w:rPr>
        <w:t xml:space="preserve">5) </w:t>
      </w:r>
      <w:r w:rsidRPr="00C515E4">
        <w:rPr>
          <w:i/>
          <w:sz w:val="28"/>
          <w:szCs w:val="28"/>
        </w:rPr>
        <w:t xml:space="preserve"> </w:t>
      </w:r>
      <w:r w:rsidRPr="00C515E4">
        <w:rPr>
          <w:sz w:val="28"/>
          <w:szCs w:val="28"/>
        </w:rPr>
        <w:t>за счет реализации инициативных проектов на территории Северо-Енисейского района:</w:t>
      </w:r>
    </w:p>
    <w:p w:rsidR="004E37FE" w:rsidRPr="00C515E4" w:rsidRDefault="004E37FE" w:rsidP="00417883">
      <w:pPr>
        <w:ind w:right="-2" w:firstLine="709"/>
        <w:jc w:val="both"/>
        <w:rPr>
          <w:rFonts w:eastAsiaTheme="minorHAnsi"/>
          <w:sz w:val="28"/>
          <w:szCs w:val="28"/>
          <w:lang w:eastAsia="en-US"/>
        </w:rPr>
      </w:pPr>
      <w:r w:rsidRPr="00C515E4">
        <w:rPr>
          <w:rFonts w:eastAsiaTheme="minorHAnsi"/>
          <w:sz w:val="28"/>
          <w:szCs w:val="28"/>
          <w:lang w:eastAsia="en-US"/>
        </w:rPr>
        <w:lastRenderedPageBreak/>
        <w:t>повысить эффективность бюджетных расходов за счет вовлечения населения в процессы принятия решений на местном уровне.</w:t>
      </w:r>
    </w:p>
    <w:p w:rsidR="004E37FE" w:rsidRPr="00C515E4" w:rsidRDefault="004E37FE" w:rsidP="004E37FE">
      <w:pPr>
        <w:pStyle w:val="ConsPlusCell"/>
        <w:tabs>
          <w:tab w:val="left" w:pos="0"/>
        </w:tabs>
        <w:ind w:firstLine="567"/>
        <w:jc w:val="both"/>
      </w:pPr>
    </w:p>
    <w:p w:rsidR="004E37FE" w:rsidRPr="00C515E4" w:rsidRDefault="004E37FE" w:rsidP="004E37FE">
      <w:pPr>
        <w:widowControl w:val="0"/>
        <w:autoSpaceDE w:val="0"/>
        <w:autoSpaceDN w:val="0"/>
        <w:adjustRightInd w:val="0"/>
        <w:ind w:left="1211"/>
        <w:jc w:val="both"/>
        <w:rPr>
          <w:b/>
          <w:sz w:val="28"/>
          <w:szCs w:val="28"/>
        </w:rPr>
      </w:pPr>
    </w:p>
    <w:p w:rsidR="004E37FE" w:rsidRPr="00C515E4" w:rsidRDefault="004E37FE" w:rsidP="004E37FE">
      <w:pPr>
        <w:widowControl w:val="0"/>
        <w:autoSpaceDE w:val="0"/>
        <w:autoSpaceDN w:val="0"/>
        <w:adjustRightInd w:val="0"/>
        <w:spacing w:line="276" w:lineRule="auto"/>
        <w:jc w:val="center"/>
        <w:rPr>
          <w:b/>
          <w:sz w:val="28"/>
          <w:szCs w:val="28"/>
        </w:rPr>
      </w:pPr>
      <w:r w:rsidRPr="00C515E4">
        <w:rPr>
          <w:b/>
          <w:sz w:val="28"/>
          <w:szCs w:val="28"/>
        </w:rPr>
        <w:t>5. Информация по подпрограммам, отдельным мероприятиям</w:t>
      </w:r>
    </w:p>
    <w:p w:rsidR="004E37FE" w:rsidRPr="00C515E4" w:rsidRDefault="004E37FE" w:rsidP="004E37FE">
      <w:pPr>
        <w:widowControl w:val="0"/>
        <w:autoSpaceDE w:val="0"/>
        <w:autoSpaceDN w:val="0"/>
        <w:adjustRightInd w:val="0"/>
        <w:rPr>
          <w:b/>
          <w:sz w:val="28"/>
          <w:szCs w:val="28"/>
        </w:rPr>
      </w:pPr>
    </w:p>
    <w:p w:rsidR="00D66F18" w:rsidRDefault="00FA1CD4" w:rsidP="00FA1CD4">
      <w:pPr>
        <w:autoSpaceDE w:val="0"/>
        <w:autoSpaceDN w:val="0"/>
        <w:adjustRightInd w:val="0"/>
        <w:ind w:firstLine="709"/>
        <w:jc w:val="both"/>
        <w:rPr>
          <w:sz w:val="28"/>
          <w:szCs w:val="28"/>
        </w:rPr>
      </w:pPr>
      <w:r>
        <w:rPr>
          <w:sz w:val="28"/>
          <w:szCs w:val="28"/>
        </w:rPr>
        <w:t xml:space="preserve">5.1. Подпрограмма 1 </w:t>
      </w:r>
      <w:r w:rsidRPr="00FA1CD4">
        <w:rPr>
          <w:bCs/>
          <w:sz w:val="28"/>
          <w:szCs w:val="28"/>
        </w:rPr>
        <w:t>«</w:t>
      </w:r>
      <w:r>
        <w:rPr>
          <w:sz w:val="28"/>
          <w:szCs w:val="28"/>
        </w:rPr>
        <w:t>Создание условий для обеспечения населения района услугами торговли</w:t>
      </w:r>
      <w:r w:rsidRPr="00C515E4">
        <w:rPr>
          <w:sz w:val="28"/>
          <w:szCs w:val="28"/>
        </w:rPr>
        <w:t>»</w:t>
      </w:r>
      <w:r>
        <w:rPr>
          <w:sz w:val="28"/>
          <w:szCs w:val="28"/>
        </w:rPr>
        <w:t>.</w:t>
      </w:r>
    </w:p>
    <w:p w:rsidR="00FA1CD4" w:rsidRPr="00C515E4" w:rsidRDefault="00FA1CD4" w:rsidP="00FA1CD4">
      <w:pPr>
        <w:autoSpaceDE w:val="0"/>
        <w:autoSpaceDN w:val="0"/>
        <w:adjustRightInd w:val="0"/>
        <w:ind w:firstLine="709"/>
        <w:jc w:val="both"/>
        <w:rPr>
          <w:sz w:val="28"/>
          <w:szCs w:val="28"/>
        </w:rPr>
      </w:pPr>
      <w:r w:rsidRPr="00C515E4">
        <w:rPr>
          <w:sz w:val="28"/>
          <w:szCs w:val="28"/>
        </w:rPr>
        <w:t>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FA1CD4" w:rsidRPr="00CA1B32" w:rsidRDefault="00FA1CD4" w:rsidP="00FA1CD4">
      <w:pPr>
        <w:ind w:firstLine="709"/>
        <w:jc w:val="both"/>
        <w:rPr>
          <w:sz w:val="28"/>
          <w:szCs w:val="28"/>
        </w:rPr>
      </w:pPr>
      <w:r w:rsidRPr="00CA1B32">
        <w:rPr>
          <w:sz w:val="28"/>
          <w:szCs w:val="28"/>
        </w:rPr>
        <w:t xml:space="preserve">Розничная торговля на территории </w:t>
      </w:r>
      <w:proofErr w:type="gramStart"/>
      <w:r w:rsidRPr="00CA1B32">
        <w:rPr>
          <w:sz w:val="28"/>
          <w:szCs w:val="28"/>
        </w:rPr>
        <w:t>Северо-Енисейского</w:t>
      </w:r>
      <w:proofErr w:type="gramEnd"/>
      <w:r w:rsidRPr="00CA1B32">
        <w:rPr>
          <w:sz w:val="28"/>
          <w:szCs w:val="28"/>
        </w:rPr>
        <w:t xml:space="preserve"> района является отраслью экономики и характеризуется появлением новых технологий продаж и современных форматов торговли. </w:t>
      </w:r>
    </w:p>
    <w:p w:rsidR="00FA1CD4" w:rsidRPr="00CA1B32" w:rsidRDefault="00FA1CD4" w:rsidP="00FA1CD4">
      <w:pPr>
        <w:ind w:firstLine="709"/>
        <w:jc w:val="both"/>
        <w:rPr>
          <w:sz w:val="28"/>
          <w:szCs w:val="28"/>
        </w:rPr>
      </w:pPr>
      <w:proofErr w:type="gramStart"/>
      <w:r w:rsidRPr="00CA1B32">
        <w:rPr>
          <w:sz w:val="28"/>
          <w:szCs w:val="28"/>
        </w:rPr>
        <w:t>Населению района за 20</w:t>
      </w:r>
      <w:r>
        <w:rPr>
          <w:sz w:val="28"/>
          <w:szCs w:val="28"/>
        </w:rPr>
        <w:t>20</w:t>
      </w:r>
      <w:r w:rsidRPr="00CA1B32">
        <w:rPr>
          <w:sz w:val="28"/>
          <w:szCs w:val="28"/>
        </w:rPr>
        <w:t xml:space="preserve"> год реализовано продовольственных и промышленных товаров на сумму </w:t>
      </w:r>
      <w:r w:rsidRPr="00CA1B32">
        <w:rPr>
          <w:b/>
          <w:sz w:val="28"/>
          <w:szCs w:val="28"/>
        </w:rPr>
        <w:t>1 </w:t>
      </w:r>
      <w:r>
        <w:rPr>
          <w:b/>
          <w:sz w:val="28"/>
          <w:szCs w:val="28"/>
        </w:rPr>
        <w:t>615</w:t>
      </w:r>
      <w:r w:rsidRPr="00CA1B32">
        <w:rPr>
          <w:b/>
          <w:sz w:val="28"/>
          <w:szCs w:val="28"/>
        </w:rPr>
        <w:t>,</w:t>
      </w:r>
      <w:r>
        <w:rPr>
          <w:b/>
          <w:sz w:val="28"/>
          <w:szCs w:val="28"/>
        </w:rPr>
        <w:t>8</w:t>
      </w:r>
      <w:r w:rsidRPr="00CA1B32">
        <w:rPr>
          <w:b/>
          <w:sz w:val="28"/>
          <w:szCs w:val="28"/>
        </w:rPr>
        <w:t xml:space="preserve"> млн. руб</w:t>
      </w:r>
      <w:r w:rsidRPr="00CA1B32">
        <w:rPr>
          <w:sz w:val="28"/>
          <w:szCs w:val="28"/>
        </w:rPr>
        <w:t>. Количество объектов розничной торговли на территории района по состоянию на 1 января 202</w:t>
      </w:r>
      <w:r>
        <w:rPr>
          <w:sz w:val="28"/>
          <w:szCs w:val="28"/>
        </w:rPr>
        <w:t>1</w:t>
      </w:r>
      <w:r w:rsidRPr="00CA1B32">
        <w:rPr>
          <w:sz w:val="28"/>
          <w:szCs w:val="28"/>
        </w:rPr>
        <w:t xml:space="preserve"> года составляет </w:t>
      </w:r>
      <w:r w:rsidRPr="00CA1B32">
        <w:rPr>
          <w:b/>
          <w:sz w:val="28"/>
          <w:szCs w:val="28"/>
        </w:rPr>
        <w:t>21</w:t>
      </w:r>
      <w:r>
        <w:rPr>
          <w:b/>
          <w:sz w:val="28"/>
          <w:szCs w:val="28"/>
        </w:rPr>
        <w:t>2</w:t>
      </w:r>
      <w:r w:rsidRPr="00CA1B32">
        <w:rPr>
          <w:sz w:val="28"/>
          <w:szCs w:val="28"/>
        </w:rPr>
        <w:t xml:space="preserve"> единиц, из них </w:t>
      </w:r>
      <w:r w:rsidRPr="00CA1B32">
        <w:rPr>
          <w:b/>
          <w:sz w:val="28"/>
          <w:szCs w:val="28"/>
        </w:rPr>
        <w:t>8</w:t>
      </w:r>
      <w:r>
        <w:rPr>
          <w:b/>
          <w:sz w:val="28"/>
          <w:szCs w:val="28"/>
        </w:rPr>
        <w:t>3</w:t>
      </w:r>
      <w:r w:rsidRPr="00CA1B32">
        <w:rPr>
          <w:sz w:val="28"/>
          <w:szCs w:val="28"/>
        </w:rPr>
        <w:t xml:space="preserve"> магазина, </w:t>
      </w:r>
      <w:r w:rsidRPr="00CA1B32">
        <w:rPr>
          <w:b/>
          <w:sz w:val="28"/>
          <w:szCs w:val="28"/>
        </w:rPr>
        <w:t>1</w:t>
      </w:r>
      <w:r>
        <w:rPr>
          <w:b/>
          <w:sz w:val="28"/>
          <w:szCs w:val="28"/>
        </w:rPr>
        <w:t>8</w:t>
      </w:r>
      <w:r w:rsidRPr="00CA1B32">
        <w:rPr>
          <w:sz w:val="28"/>
          <w:szCs w:val="28"/>
        </w:rPr>
        <w:t xml:space="preserve"> павильонов, </w:t>
      </w:r>
      <w:r>
        <w:rPr>
          <w:b/>
          <w:sz w:val="28"/>
          <w:szCs w:val="28"/>
        </w:rPr>
        <w:t>37</w:t>
      </w:r>
      <w:r w:rsidRPr="00CA1B32">
        <w:rPr>
          <w:b/>
          <w:sz w:val="28"/>
          <w:szCs w:val="28"/>
        </w:rPr>
        <w:t xml:space="preserve"> </w:t>
      </w:r>
      <w:r w:rsidRPr="00CA1B32">
        <w:rPr>
          <w:sz w:val="28"/>
          <w:szCs w:val="28"/>
        </w:rPr>
        <w:t xml:space="preserve">торговых места, </w:t>
      </w:r>
      <w:r w:rsidRPr="00CA1B32">
        <w:rPr>
          <w:b/>
          <w:sz w:val="28"/>
          <w:szCs w:val="28"/>
        </w:rPr>
        <w:t>13</w:t>
      </w:r>
      <w:r w:rsidRPr="00CA1B32">
        <w:rPr>
          <w:sz w:val="28"/>
          <w:szCs w:val="28"/>
        </w:rPr>
        <w:t xml:space="preserve"> аптек и аптечных пунктов, а также </w:t>
      </w:r>
      <w:r>
        <w:rPr>
          <w:b/>
          <w:sz w:val="28"/>
          <w:szCs w:val="28"/>
        </w:rPr>
        <w:t>41</w:t>
      </w:r>
      <w:r>
        <w:rPr>
          <w:sz w:val="28"/>
          <w:szCs w:val="28"/>
        </w:rPr>
        <w:t xml:space="preserve"> объект</w:t>
      </w:r>
      <w:r w:rsidRPr="00CA1B32">
        <w:rPr>
          <w:sz w:val="28"/>
          <w:szCs w:val="28"/>
        </w:rPr>
        <w:t>, предоставляющих различные услуги.</w:t>
      </w:r>
      <w:proofErr w:type="gramEnd"/>
    </w:p>
    <w:p w:rsidR="00FA1CD4" w:rsidRDefault="00FA1CD4" w:rsidP="00FA1CD4">
      <w:pPr>
        <w:autoSpaceDE w:val="0"/>
        <w:autoSpaceDN w:val="0"/>
        <w:adjustRightInd w:val="0"/>
        <w:ind w:firstLine="709"/>
        <w:jc w:val="both"/>
        <w:rPr>
          <w:sz w:val="28"/>
          <w:szCs w:val="28"/>
        </w:rPr>
      </w:pPr>
      <w:r w:rsidRPr="00CA1B32">
        <w:rPr>
          <w:sz w:val="28"/>
          <w:szCs w:val="28"/>
        </w:rPr>
        <w:t xml:space="preserve">Обеспеченность торговыми площадями на 1000 жителей составила </w:t>
      </w:r>
      <w:r>
        <w:rPr>
          <w:b/>
          <w:sz w:val="28"/>
          <w:szCs w:val="28"/>
        </w:rPr>
        <w:t>869,55</w:t>
      </w:r>
      <w:r w:rsidRPr="00CA1B32">
        <w:rPr>
          <w:b/>
          <w:sz w:val="28"/>
          <w:szCs w:val="28"/>
        </w:rPr>
        <w:t xml:space="preserve"> кв. м.</w:t>
      </w:r>
      <w:r w:rsidRPr="00CA1B32">
        <w:rPr>
          <w:sz w:val="28"/>
          <w:szCs w:val="28"/>
        </w:rPr>
        <w:t xml:space="preserve">, что выше нормативного значения </w:t>
      </w:r>
      <w:r w:rsidRPr="00CA1B32">
        <w:rPr>
          <w:b/>
          <w:sz w:val="28"/>
          <w:szCs w:val="28"/>
        </w:rPr>
        <w:t>более чем в 1,</w:t>
      </w:r>
      <w:r>
        <w:rPr>
          <w:b/>
          <w:sz w:val="28"/>
          <w:szCs w:val="28"/>
        </w:rPr>
        <w:t>8</w:t>
      </w:r>
      <w:r w:rsidRPr="00CA1B32">
        <w:rPr>
          <w:b/>
          <w:sz w:val="28"/>
          <w:szCs w:val="28"/>
        </w:rPr>
        <w:t xml:space="preserve"> раза</w:t>
      </w:r>
      <w:r w:rsidRPr="00CA1B32">
        <w:rPr>
          <w:sz w:val="28"/>
          <w:szCs w:val="28"/>
        </w:rPr>
        <w:t xml:space="preserve"> (нормативное значение 496,52 кв.м. на 1000 чел.).</w:t>
      </w:r>
    </w:p>
    <w:p w:rsidR="00FA1CD4" w:rsidRDefault="007459A0" w:rsidP="007459A0">
      <w:pPr>
        <w:autoSpaceDE w:val="0"/>
        <w:autoSpaceDN w:val="0"/>
        <w:adjustRightInd w:val="0"/>
        <w:ind w:firstLine="709"/>
        <w:jc w:val="both"/>
        <w:rPr>
          <w:sz w:val="28"/>
          <w:szCs w:val="28"/>
        </w:rPr>
      </w:pPr>
      <w:r>
        <w:rPr>
          <w:sz w:val="28"/>
          <w:szCs w:val="28"/>
        </w:rPr>
        <w:t>Р</w:t>
      </w:r>
      <w:r w:rsidR="00FA1CD4">
        <w:rPr>
          <w:sz w:val="28"/>
          <w:szCs w:val="28"/>
        </w:rPr>
        <w:t xml:space="preserve">еализации подпрограммы на территории Северо-Енисейского района </w:t>
      </w:r>
      <w:r>
        <w:rPr>
          <w:sz w:val="28"/>
          <w:szCs w:val="28"/>
        </w:rPr>
        <w:t xml:space="preserve">позволит </w:t>
      </w:r>
      <w:r w:rsidRPr="00C515E4">
        <w:rPr>
          <w:sz w:val="28"/>
          <w:szCs w:val="28"/>
        </w:rPr>
        <w:t xml:space="preserve">сохранить ценовое равновесие на социально значимые продовольственные товары, </w:t>
      </w:r>
      <w:r>
        <w:rPr>
          <w:sz w:val="28"/>
          <w:szCs w:val="28"/>
        </w:rPr>
        <w:t xml:space="preserve">представить </w:t>
      </w:r>
      <w:r w:rsidRPr="00C515E4">
        <w:rPr>
          <w:sz w:val="28"/>
          <w:szCs w:val="28"/>
        </w:rPr>
        <w:t>необходим</w:t>
      </w:r>
      <w:r>
        <w:rPr>
          <w:sz w:val="28"/>
          <w:szCs w:val="28"/>
        </w:rPr>
        <w:t>ую</w:t>
      </w:r>
      <w:r w:rsidRPr="00C515E4">
        <w:rPr>
          <w:sz w:val="28"/>
          <w:szCs w:val="28"/>
        </w:rPr>
        <w:t xml:space="preserve"> финансов</w:t>
      </w:r>
      <w:r>
        <w:rPr>
          <w:sz w:val="28"/>
          <w:szCs w:val="28"/>
        </w:rPr>
        <w:t>ую</w:t>
      </w:r>
      <w:r w:rsidRPr="00C515E4">
        <w:rPr>
          <w:sz w:val="28"/>
          <w:szCs w:val="28"/>
        </w:rPr>
        <w:t xml:space="preserve"> поддержк</w:t>
      </w:r>
      <w:r>
        <w:rPr>
          <w:sz w:val="28"/>
          <w:szCs w:val="28"/>
        </w:rPr>
        <w:t>у</w:t>
      </w:r>
      <w:r w:rsidRPr="00C515E4">
        <w:rPr>
          <w:sz w:val="28"/>
          <w:szCs w:val="28"/>
        </w:rPr>
        <w:t xml:space="preserve"> предприятию,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FC3014" w:rsidRDefault="00FC3014" w:rsidP="00FC3014">
      <w:pPr>
        <w:pStyle w:val="ConsPlusCell"/>
        <w:tabs>
          <w:tab w:val="left" w:pos="0"/>
        </w:tabs>
        <w:ind w:right="273" w:firstLine="709"/>
        <w:jc w:val="both"/>
      </w:pPr>
      <w:r>
        <w:t>Целью подпрограммы является соз</w:t>
      </w:r>
      <w:r w:rsidRPr="00C515E4">
        <w:t>дание условий для достижения доступности услуг торговли для  населения Северо-Енисейского района</w:t>
      </w:r>
      <w:r>
        <w:t>, задачами</w:t>
      </w:r>
      <w:r w:rsidRPr="00C515E4">
        <w:t xml:space="preserve">: </w:t>
      </w:r>
      <w:r>
        <w:t>о</w:t>
      </w:r>
      <w:r w:rsidRPr="00C515E4">
        <w:t>беспечение доступности потребительского рынка и удовлетворение спроса на социально значимые продовольственные товары для населения района</w:t>
      </w:r>
    </w:p>
    <w:p w:rsidR="00FA1CD4" w:rsidRDefault="00FA1CD4" w:rsidP="007459A0">
      <w:pPr>
        <w:autoSpaceDE w:val="0"/>
        <w:autoSpaceDN w:val="0"/>
        <w:adjustRightInd w:val="0"/>
        <w:ind w:firstLine="709"/>
        <w:jc w:val="both"/>
        <w:rPr>
          <w:bCs/>
          <w:sz w:val="28"/>
          <w:szCs w:val="28"/>
        </w:rPr>
      </w:pPr>
      <w:r>
        <w:rPr>
          <w:sz w:val="28"/>
          <w:szCs w:val="28"/>
        </w:rPr>
        <w:t xml:space="preserve">5.2. Подпрограмма 2 </w:t>
      </w:r>
      <w:r w:rsidRPr="00FA1CD4">
        <w:rPr>
          <w:bCs/>
          <w:sz w:val="28"/>
          <w:szCs w:val="28"/>
        </w:rPr>
        <w:t>«</w:t>
      </w:r>
      <w:r>
        <w:rPr>
          <w:bCs/>
          <w:sz w:val="28"/>
          <w:szCs w:val="28"/>
        </w:rPr>
        <w:t>Развитие и поддержка субъектов малого и среднего предпринимательства на территории Северо-Енисейского района</w:t>
      </w:r>
      <w:r w:rsidRPr="00C515E4">
        <w:rPr>
          <w:sz w:val="28"/>
          <w:szCs w:val="28"/>
        </w:rPr>
        <w:t>»</w:t>
      </w:r>
      <w:r>
        <w:rPr>
          <w:bCs/>
          <w:sz w:val="28"/>
          <w:szCs w:val="28"/>
        </w:rPr>
        <w:t>.</w:t>
      </w:r>
    </w:p>
    <w:p w:rsidR="007459A0" w:rsidRPr="00C515E4" w:rsidRDefault="007459A0" w:rsidP="00FC3014">
      <w:pPr>
        <w:autoSpaceDE w:val="0"/>
        <w:autoSpaceDN w:val="0"/>
        <w:adjustRightInd w:val="0"/>
        <w:ind w:firstLine="709"/>
        <w:jc w:val="both"/>
        <w:rPr>
          <w:sz w:val="28"/>
          <w:szCs w:val="28"/>
        </w:rPr>
      </w:pPr>
      <w:r w:rsidRPr="00C515E4">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 xml:space="preserve">Малое предпринимательство в Северо-Енисейском районе  представлено в небольшом объеме, в основном, в сфере торговли. Более широкого развития в </w:t>
      </w:r>
      <w:r w:rsidRPr="0018614B">
        <w:rPr>
          <w:rFonts w:ascii="Times New Roman CYR" w:hAnsi="Times New Roman CYR" w:cs="Times New Roman CYR"/>
          <w:sz w:val="28"/>
          <w:szCs w:val="28"/>
        </w:rPr>
        <w:lastRenderedPageBreak/>
        <w:t xml:space="preserve">районе малое предпринимательство не получило, по причине особенностей развития и специфики производства нашего района. </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 xml:space="preserve">Малое предпринимательство в Северо-Енисейском районе представлено в основном, в сфере торговли, </w:t>
      </w:r>
      <w:proofErr w:type="spellStart"/>
      <w:r w:rsidRPr="0018614B">
        <w:rPr>
          <w:rFonts w:ascii="Times New Roman CYR" w:hAnsi="Times New Roman CYR" w:cs="Times New Roman CYR"/>
          <w:sz w:val="28"/>
          <w:szCs w:val="28"/>
        </w:rPr>
        <w:t>пассажир</w:t>
      </w:r>
      <w:proofErr w:type="gramStart"/>
      <w:r w:rsidRPr="0018614B">
        <w:rPr>
          <w:rFonts w:ascii="Times New Roman CYR" w:hAnsi="Times New Roman CYR" w:cs="Times New Roman CYR"/>
          <w:sz w:val="28"/>
          <w:szCs w:val="28"/>
        </w:rPr>
        <w:t>о</w:t>
      </w:r>
      <w:proofErr w:type="spellEnd"/>
      <w:r w:rsidRPr="0018614B">
        <w:rPr>
          <w:rFonts w:ascii="Times New Roman CYR" w:hAnsi="Times New Roman CYR" w:cs="Times New Roman CYR"/>
          <w:sz w:val="28"/>
          <w:szCs w:val="28"/>
        </w:rPr>
        <w:t>-</w:t>
      </w:r>
      <w:proofErr w:type="gramEnd"/>
      <w:r w:rsidRPr="0018614B">
        <w:rPr>
          <w:rFonts w:ascii="Times New Roman CYR" w:hAnsi="Times New Roman CYR" w:cs="Times New Roman CYR"/>
          <w:sz w:val="28"/>
          <w:szCs w:val="28"/>
        </w:rPr>
        <w:t xml:space="preserve"> и грузоперевозок, и предоставления услуг населению, в том числе бытовых. </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Количество организаций малого предпринимательства в 2020 году составило</w:t>
      </w:r>
      <w:r w:rsidRPr="0018614B">
        <w:rPr>
          <w:rFonts w:ascii="Times New Roman CYR" w:hAnsi="Times New Roman CYR" w:cs="Times New Roman CYR"/>
          <w:b/>
          <w:bCs/>
          <w:sz w:val="28"/>
          <w:szCs w:val="28"/>
        </w:rPr>
        <w:t xml:space="preserve"> 32 </w:t>
      </w:r>
      <w:r w:rsidRPr="0018614B">
        <w:rPr>
          <w:rFonts w:ascii="Times New Roman CYR" w:hAnsi="Times New Roman CYR" w:cs="Times New Roman CYR"/>
          <w:sz w:val="28"/>
          <w:szCs w:val="28"/>
        </w:rPr>
        <w:t>единиц</w:t>
      </w:r>
      <w:r>
        <w:rPr>
          <w:rFonts w:ascii="Times New Roman CYR" w:hAnsi="Times New Roman CYR" w:cs="Times New Roman CYR"/>
          <w:sz w:val="28"/>
          <w:szCs w:val="28"/>
        </w:rPr>
        <w:t>ы</w:t>
      </w:r>
      <w:r w:rsidRPr="0018614B">
        <w:rPr>
          <w:rFonts w:ascii="Times New Roman CYR" w:hAnsi="Times New Roman CYR" w:cs="Times New Roman CYR"/>
          <w:sz w:val="28"/>
          <w:szCs w:val="28"/>
        </w:rPr>
        <w:t xml:space="preserve">. Количество средних организаций осталось на уровне 2019 года и составляет </w:t>
      </w:r>
      <w:r w:rsidRPr="0018614B">
        <w:rPr>
          <w:rFonts w:ascii="Times New Roman CYR" w:hAnsi="Times New Roman CYR" w:cs="Times New Roman CYR"/>
          <w:b/>
          <w:bCs/>
          <w:sz w:val="28"/>
          <w:szCs w:val="28"/>
        </w:rPr>
        <w:t>1 ед</w:t>
      </w:r>
      <w:r w:rsidRPr="0018614B">
        <w:rPr>
          <w:rFonts w:ascii="Times New Roman CYR" w:hAnsi="Times New Roman CYR" w:cs="Times New Roman CYR"/>
          <w:sz w:val="28"/>
          <w:szCs w:val="28"/>
        </w:rPr>
        <w:t xml:space="preserve">. </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 xml:space="preserve">Количество индивидуальных предпринимателей в 2020 году </w:t>
      </w:r>
      <w:r>
        <w:rPr>
          <w:rFonts w:ascii="Times New Roman CYR" w:hAnsi="Times New Roman CYR" w:cs="Times New Roman CYR"/>
          <w:sz w:val="28"/>
          <w:szCs w:val="28"/>
        </w:rPr>
        <w:t xml:space="preserve">составило </w:t>
      </w:r>
      <w:r w:rsidRPr="0018614B">
        <w:rPr>
          <w:rFonts w:ascii="Times New Roman CYR" w:hAnsi="Times New Roman CYR" w:cs="Times New Roman CYR"/>
          <w:sz w:val="28"/>
          <w:szCs w:val="28"/>
        </w:rPr>
        <w:t xml:space="preserve"> </w:t>
      </w:r>
      <w:r w:rsidRPr="0018614B">
        <w:rPr>
          <w:rFonts w:ascii="Times New Roman CYR" w:hAnsi="Times New Roman CYR" w:cs="Times New Roman CYR"/>
          <w:b/>
          <w:bCs/>
          <w:sz w:val="28"/>
          <w:szCs w:val="28"/>
        </w:rPr>
        <w:t>150</w:t>
      </w:r>
      <w:r w:rsidRPr="0018614B">
        <w:rPr>
          <w:rFonts w:ascii="Times New Roman CYR" w:hAnsi="Times New Roman CYR" w:cs="Times New Roman CYR"/>
          <w:sz w:val="28"/>
          <w:szCs w:val="28"/>
        </w:rPr>
        <w:t xml:space="preserve"> человек. </w:t>
      </w:r>
    </w:p>
    <w:p w:rsidR="007459A0"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color w:val="000000"/>
          <w:sz w:val="28"/>
          <w:szCs w:val="28"/>
        </w:rPr>
        <w:t>Данная подпрограмма разработана в целях с</w:t>
      </w:r>
      <w:r w:rsidRPr="0018614B">
        <w:rPr>
          <w:rFonts w:ascii="Times New Roman CYR" w:hAnsi="Times New Roman CYR" w:cs="Times New Roman CYR"/>
          <w:sz w:val="28"/>
          <w:szCs w:val="28"/>
        </w:rPr>
        <w:t>оздания благоприятных условий для устойчивого функционирования и развития малого и среднего предпринимательства на территории района.</w:t>
      </w:r>
    </w:p>
    <w:p w:rsidR="00FC3014" w:rsidRPr="0018614B" w:rsidRDefault="00FC3014" w:rsidP="00FC3014">
      <w:pPr>
        <w:autoSpaceDE w:val="0"/>
        <w:autoSpaceDN w:val="0"/>
        <w:adjustRightInd w:val="0"/>
        <w:ind w:firstLine="709"/>
        <w:jc w:val="both"/>
        <w:rPr>
          <w:rFonts w:ascii="Times New Roman CYR" w:hAnsi="Times New Roman CYR" w:cs="Times New Roman CYR"/>
          <w:sz w:val="28"/>
          <w:szCs w:val="28"/>
        </w:rPr>
      </w:pPr>
      <w:r w:rsidRPr="00C515E4">
        <w:rPr>
          <w:sz w:val="28"/>
          <w:szCs w:val="28"/>
        </w:rPr>
        <w:t>Задача: Финансовая поддержка субъектов малого и среднего предпринимательства.</w:t>
      </w:r>
    </w:p>
    <w:p w:rsidR="00FA1CD4" w:rsidRDefault="007459A0" w:rsidP="00FC3014">
      <w:pPr>
        <w:autoSpaceDE w:val="0"/>
        <w:autoSpaceDN w:val="0"/>
        <w:adjustRightInd w:val="0"/>
        <w:ind w:firstLine="709"/>
        <w:jc w:val="both"/>
        <w:rPr>
          <w:sz w:val="28"/>
          <w:szCs w:val="28"/>
        </w:rPr>
      </w:pPr>
      <w:r>
        <w:rPr>
          <w:sz w:val="28"/>
          <w:szCs w:val="28"/>
        </w:rPr>
        <w:t xml:space="preserve">5.3. </w:t>
      </w:r>
      <w:r w:rsidRPr="00C515E4">
        <w:rPr>
          <w:sz w:val="28"/>
          <w:szCs w:val="28"/>
        </w:rPr>
        <w:t xml:space="preserve">Подпрограмма 3 </w:t>
      </w:r>
      <w:r w:rsidRPr="00C515E4">
        <w:rPr>
          <w:rFonts w:eastAsia="Arial Unicode MS"/>
          <w:sz w:val="28"/>
          <w:szCs w:val="28"/>
        </w:rPr>
        <w:t>«</w:t>
      </w:r>
      <w:r w:rsidRPr="00C515E4">
        <w:rPr>
          <w:sz w:val="28"/>
          <w:szCs w:val="28"/>
        </w:rPr>
        <w:t>Развитие сельского хозяйства на территории Северо-Енисейского района»</w:t>
      </w:r>
      <w:r>
        <w:rPr>
          <w:sz w:val="28"/>
          <w:szCs w:val="28"/>
        </w:rPr>
        <w:t>.</w:t>
      </w:r>
    </w:p>
    <w:p w:rsidR="007459A0" w:rsidRPr="00FB6EC4" w:rsidRDefault="007459A0" w:rsidP="00FC3014">
      <w:pPr>
        <w:autoSpaceDE w:val="0"/>
        <w:autoSpaceDN w:val="0"/>
        <w:adjustRightInd w:val="0"/>
        <w:ind w:firstLine="709"/>
        <w:jc w:val="both"/>
        <w:rPr>
          <w:rFonts w:ascii="Times New Roman CYR" w:hAnsi="Times New Roman CYR" w:cs="Times New Roman CYR"/>
          <w:sz w:val="28"/>
          <w:szCs w:val="28"/>
        </w:rPr>
      </w:pPr>
      <w:r w:rsidRPr="00FB6EC4">
        <w:rPr>
          <w:rFonts w:ascii="Times New Roman CYR" w:hAnsi="Times New Roman CYR" w:cs="Times New Roman CYR"/>
          <w:sz w:val="28"/>
          <w:szCs w:val="28"/>
        </w:rPr>
        <w:t>Северо-Енисейский район является промышленным районом, находится на Крайнем Севере, сельское хозяйство представлено только на уровне личных подсобных хозяйств.</w:t>
      </w:r>
    </w:p>
    <w:p w:rsidR="007459A0" w:rsidRPr="00FB6EC4" w:rsidRDefault="007459A0" w:rsidP="00FC3014">
      <w:pPr>
        <w:autoSpaceDE w:val="0"/>
        <w:autoSpaceDN w:val="0"/>
        <w:adjustRightInd w:val="0"/>
        <w:ind w:firstLine="709"/>
        <w:jc w:val="both"/>
        <w:rPr>
          <w:rFonts w:ascii="Times New Roman CYR" w:hAnsi="Times New Roman CYR" w:cs="Times New Roman CYR"/>
          <w:sz w:val="28"/>
          <w:szCs w:val="28"/>
        </w:rPr>
      </w:pPr>
      <w:r w:rsidRPr="00FB6EC4">
        <w:rPr>
          <w:rFonts w:ascii="Times New Roman CYR" w:hAnsi="Times New Roman CYR" w:cs="Times New Roman CYR"/>
          <w:sz w:val="28"/>
          <w:szCs w:val="28"/>
        </w:rPr>
        <w:t>Несмотря на суровые климатические условия, население Северо-Енисейского района занимается выращиванием, производством и переработкой сельскохозяйственной продукции растениеводства и животноводства в личных подсобных хозяйствах.</w:t>
      </w:r>
    </w:p>
    <w:p w:rsidR="007459A0" w:rsidRDefault="007459A0" w:rsidP="00FC3014">
      <w:pPr>
        <w:autoSpaceDE w:val="0"/>
        <w:autoSpaceDN w:val="0"/>
        <w:adjustRightInd w:val="0"/>
        <w:ind w:firstLine="709"/>
        <w:jc w:val="both"/>
        <w:rPr>
          <w:sz w:val="28"/>
          <w:szCs w:val="28"/>
        </w:rPr>
      </w:pPr>
      <w:proofErr w:type="gramStart"/>
      <w:r w:rsidRPr="00FB6EC4">
        <w:rPr>
          <w:rFonts w:ascii="Times New Roman CYR" w:hAnsi="Times New Roman CYR" w:cs="Times New Roman CYR"/>
          <w:sz w:val="28"/>
          <w:szCs w:val="28"/>
        </w:rPr>
        <w:t xml:space="preserve">Для поддержания и развития личных подсобных хозяйств на территории Северо-Енисейского района, для повышения уровня жизни населения района  </w:t>
      </w:r>
      <w:r w:rsidRPr="007459A0">
        <w:rPr>
          <w:rFonts w:ascii="Times New Roman CYR" w:hAnsi="Times New Roman CYR" w:cs="Times New Roman CYR"/>
          <w:sz w:val="28"/>
          <w:szCs w:val="28"/>
        </w:rPr>
        <w:t>разработана подпрограмма «Развитие сельского хозяйства на территории Северо-Енисейского района»,</w:t>
      </w:r>
      <w:r w:rsidRPr="00FB6EC4">
        <w:rPr>
          <w:rFonts w:ascii="Times New Roman CYR" w:hAnsi="Times New Roman CYR" w:cs="Times New Roman CYR"/>
          <w:sz w:val="28"/>
          <w:szCs w:val="28"/>
        </w:rPr>
        <w:t xml:space="preserve"> в рамках которой осуществляется муниципальная поддержка граждан ведущих личное подсобное хозяйство с целью </w:t>
      </w:r>
      <w:r w:rsidRPr="00FB6EC4">
        <w:rPr>
          <w:sz w:val="28"/>
          <w:szCs w:val="28"/>
        </w:rPr>
        <w:t>обеспечения граждан и своих семей сельскохозяйственной продукцией собственного производства, реализующих излишки сельскохозяйственной продукции населению Северо-Енисейского района.</w:t>
      </w:r>
      <w:proofErr w:type="gramEnd"/>
    </w:p>
    <w:p w:rsidR="00FC3014" w:rsidRPr="00FB6EC4" w:rsidRDefault="00FC3014" w:rsidP="00FC3014">
      <w:pPr>
        <w:autoSpaceDE w:val="0"/>
        <w:autoSpaceDN w:val="0"/>
        <w:adjustRightInd w:val="0"/>
        <w:ind w:firstLine="709"/>
        <w:jc w:val="both"/>
        <w:rPr>
          <w:sz w:val="28"/>
          <w:szCs w:val="28"/>
        </w:rPr>
      </w:pPr>
      <w:r>
        <w:rPr>
          <w:sz w:val="28"/>
          <w:szCs w:val="28"/>
          <w:lang w:eastAsia="en-US"/>
        </w:rPr>
        <w:t>Целью подпрограммы является</w:t>
      </w:r>
      <w:r w:rsidRPr="00C515E4">
        <w:rPr>
          <w:sz w:val="28"/>
          <w:szCs w:val="28"/>
          <w:lang w:eastAsia="en-US"/>
        </w:rPr>
        <w:t xml:space="preserve"> развитие подсобных хозяйств жителей Северо-Енисейского района, рост занятости и рост уровня жизни населения района</w:t>
      </w:r>
      <w:r>
        <w:rPr>
          <w:sz w:val="28"/>
          <w:szCs w:val="28"/>
          <w:lang w:eastAsia="en-US"/>
        </w:rPr>
        <w:t>, задачей является</w:t>
      </w:r>
      <w:r w:rsidRPr="00C515E4">
        <w:rPr>
          <w:sz w:val="28"/>
          <w:szCs w:val="28"/>
          <w:lang w:eastAsia="en-US"/>
        </w:rPr>
        <w:t xml:space="preserve"> поддержка и дальнейшее развитие подсобных хозяйств жителей Северо-Енисейского района, повышение уровня жизни населений района</w:t>
      </w:r>
      <w:r>
        <w:rPr>
          <w:sz w:val="28"/>
          <w:szCs w:val="28"/>
          <w:lang w:eastAsia="en-US"/>
        </w:rPr>
        <w:t>.</w:t>
      </w:r>
    </w:p>
    <w:p w:rsidR="007459A0" w:rsidRDefault="00FC3014" w:rsidP="00FC3014">
      <w:pPr>
        <w:autoSpaceDE w:val="0"/>
        <w:autoSpaceDN w:val="0"/>
        <w:adjustRightInd w:val="0"/>
        <w:ind w:firstLine="709"/>
        <w:jc w:val="both"/>
        <w:rPr>
          <w:sz w:val="28"/>
          <w:szCs w:val="28"/>
        </w:rPr>
      </w:pPr>
      <w:r>
        <w:rPr>
          <w:sz w:val="28"/>
          <w:szCs w:val="28"/>
        </w:rPr>
        <w:t xml:space="preserve">5.4. </w:t>
      </w:r>
      <w:r w:rsidRPr="00C515E4">
        <w:rPr>
          <w:sz w:val="28"/>
          <w:szCs w:val="28"/>
        </w:rPr>
        <w:t>Подпрограмма 4 «Обеспечение реализации общественных и гражданских инициатив, поддержка социально-ориентированных некоммерческих организаций»</w:t>
      </w:r>
      <w:r>
        <w:rPr>
          <w:sz w:val="28"/>
          <w:szCs w:val="28"/>
        </w:rPr>
        <w:t>.</w:t>
      </w:r>
    </w:p>
    <w:p w:rsidR="00FC3014" w:rsidRPr="00C515E4" w:rsidRDefault="00FC3014" w:rsidP="00FC3014">
      <w:pPr>
        <w:widowControl w:val="0"/>
        <w:autoSpaceDE w:val="0"/>
        <w:autoSpaceDN w:val="0"/>
        <w:adjustRightInd w:val="0"/>
        <w:ind w:firstLine="567"/>
        <w:jc w:val="both"/>
        <w:rPr>
          <w:sz w:val="28"/>
          <w:szCs w:val="28"/>
        </w:rPr>
      </w:pPr>
      <w:r w:rsidRPr="00C515E4">
        <w:rPr>
          <w:sz w:val="28"/>
          <w:szCs w:val="28"/>
        </w:rPr>
        <w:t>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FC3014" w:rsidRPr="00C515E4" w:rsidRDefault="00FC3014" w:rsidP="00FC3014">
      <w:pPr>
        <w:autoSpaceDE w:val="0"/>
        <w:autoSpaceDN w:val="0"/>
        <w:adjustRightInd w:val="0"/>
        <w:ind w:firstLine="709"/>
        <w:jc w:val="both"/>
        <w:rPr>
          <w:sz w:val="28"/>
          <w:szCs w:val="28"/>
        </w:rPr>
      </w:pPr>
      <w:r>
        <w:rPr>
          <w:sz w:val="28"/>
          <w:szCs w:val="28"/>
        </w:rPr>
        <w:t>Подпрограмма разработана с целью с</w:t>
      </w:r>
      <w:r w:rsidRPr="00C515E4">
        <w:rPr>
          <w:sz w:val="28"/>
          <w:szCs w:val="28"/>
        </w:rPr>
        <w:t>одействи</w:t>
      </w:r>
      <w:r>
        <w:rPr>
          <w:sz w:val="28"/>
          <w:szCs w:val="28"/>
        </w:rPr>
        <w:t>я</w:t>
      </w:r>
      <w:r w:rsidRPr="00C515E4">
        <w:rPr>
          <w:sz w:val="28"/>
          <w:szCs w:val="28"/>
        </w:rPr>
        <w:t xml:space="preserve"> формированию пространства, способствующего развитию гражданских инициатив, и </w:t>
      </w:r>
      <w:r w:rsidRPr="00C515E4">
        <w:rPr>
          <w:sz w:val="28"/>
          <w:szCs w:val="28"/>
        </w:rPr>
        <w:lastRenderedPageBreak/>
        <w:t>поддержка социально ориентированных некоммерческих организаций (далее - СОНКО) на территории Северо-Енисейского района</w:t>
      </w:r>
      <w:r>
        <w:rPr>
          <w:sz w:val="28"/>
          <w:szCs w:val="28"/>
        </w:rPr>
        <w:t xml:space="preserve">, задачами подпрограммы являются: </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2. Информационная поддержка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3. Правовая поддержка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4. Финансовая поддержка СОНКО;</w:t>
      </w:r>
    </w:p>
    <w:p w:rsidR="00FC3014" w:rsidRDefault="00FC3014" w:rsidP="00FC3014">
      <w:pPr>
        <w:autoSpaceDE w:val="0"/>
        <w:autoSpaceDN w:val="0"/>
        <w:adjustRightInd w:val="0"/>
        <w:ind w:firstLine="709"/>
        <w:jc w:val="both"/>
        <w:rPr>
          <w:sz w:val="28"/>
          <w:szCs w:val="28"/>
        </w:rPr>
      </w:pPr>
      <w:r w:rsidRPr="00C515E4">
        <w:rPr>
          <w:sz w:val="28"/>
          <w:szCs w:val="28"/>
        </w:rPr>
        <w:t>5. Имущественная поддержка СОНКО</w:t>
      </w:r>
    </w:p>
    <w:p w:rsidR="00FC3014"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5.</w:t>
      </w:r>
      <w:r w:rsidR="00FC3014">
        <w:rPr>
          <w:rFonts w:eastAsiaTheme="minorHAnsi"/>
          <w:sz w:val="28"/>
          <w:szCs w:val="28"/>
          <w:lang w:eastAsia="en-US"/>
        </w:rPr>
        <w:t>5</w:t>
      </w:r>
      <w:r w:rsidRPr="00FC3014">
        <w:rPr>
          <w:rFonts w:eastAsiaTheme="minorHAnsi"/>
          <w:sz w:val="28"/>
          <w:szCs w:val="28"/>
          <w:lang w:eastAsia="en-US"/>
        </w:rPr>
        <w:t xml:space="preserve">. </w:t>
      </w:r>
      <w:hyperlink r:id="rId10" w:history="1">
        <w:r w:rsidRPr="00FC3014">
          <w:rPr>
            <w:rFonts w:eastAsiaTheme="minorHAnsi"/>
            <w:sz w:val="28"/>
            <w:szCs w:val="28"/>
            <w:lang w:eastAsia="en-US"/>
          </w:rPr>
          <w:t>Подпрограмма</w:t>
        </w:r>
      </w:hyperlink>
      <w:r w:rsidR="00FC3014" w:rsidRPr="00FC3014">
        <w:rPr>
          <w:rFonts w:eastAsiaTheme="minorHAnsi"/>
          <w:sz w:val="28"/>
          <w:szCs w:val="28"/>
          <w:lang w:eastAsia="en-US"/>
        </w:rPr>
        <w:t xml:space="preserve"> "Поддержка местных инициатив".</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 xml:space="preserve">Значительная часть вопросов местного значения, закрепленных за органами местного самоуправления муниципальных образований Федеральным </w:t>
      </w:r>
      <w:hyperlink r:id="rId11" w:history="1">
        <w:r w:rsidRPr="00FC3014">
          <w:rPr>
            <w:rFonts w:eastAsiaTheme="minorHAnsi"/>
            <w:sz w:val="28"/>
            <w:szCs w:val="28"/>
            <w:lang w:eastAsia="en-US"/>
          </w:rPr>
          <w:t>законом</w:t>
        </w:r>
      </w:hyperlink>
      <w:r w:rsidRPr="00FC3014">
        <w:rPr>
          <w:rFonts w:eastAsiaTheme="minorHAnsi"/>
          <w:sz w:val="28"/>
          <w:szCs w:val="28"/>
          <w:lang w:eastAsia="en-US"/>
        </w:rPr>
        <w:t xml:space="preserve"> от 06.10.2003 N 131-ФЗ "Об общих принципах организации местного самоуправления в Российской Федерации" края, направлена на обеспечение населения необходимыми социальными услугами и формирование комфортной среды проживания на территории муниципального образования.</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 xml:space="preserve">При этом в условиях недостаточности финансовых ресурсов местных бюджетов органы местного самоуправления не могут обеспечить реализацию всех социально значимых для различных групп населения проектов, направленных на развитие общественной инфраструктуры. В </w:t>
      </w:r>
      <w:proofErr w:type="gramStart"/>
      <w:r w:rsidRPr="00FC3014">
        <w:rPr>
          <w:rFonts w:eastAsiaTheme="minorHAnsi"/>
          <w:sz w:val="28"/>
          <w:szCs w:val="28"/>
          <w:lang w:eastAsia="en-US"/>
        </w:rPr>
        <w:t>связи</w:t>
      </w:r>
      <w:proofErr w:type="gramEnd"/>
      <w:r w:rsidRPr="00FC3014">
        <w:rPr>
          <w:rFonts w:eastAsiaTheme="minorHAnsi"/>
          <w:sz w:val="28"/>
          <w:szCs w:val="28"/>
          <w:lang w:eastAsia="en-US"/>
        </w:rPr>
        <w:t xml:space="preserve"> с чем возник</w:t>
      </w:r>
      <w:r w:rsidR="00274E7F">
        <w:rPr>
          <w:rFonts w:eastAsiaTheme="minorHAnsi"/>
          <w:sz w:val="28"/>
          <w:szCs w:val="28"/>
          <w:lang w:eastAsia="en-US"/>
        </w:rPr>
        <w:t xml:space="preserve">ла необходимость внедрения на территории Северо-Енисейского района </w:t>
      </w:r>
      <w:r w:rsidRPr="00FC3014">
        <w:rPr>
          <w:rFonts w:eastAsiaTheme="minorHAnsi"/>
          <w:sz w:val="28"/>
          <w:szCs w:val="28"/>
          <w:lang w:eastAsia="en-US"/>
        </w:rPr>
        <w:t xml:space="preserve">механизма, позволяющего выявлять и более оперативно реагировать на актуальные для большинства жителей </w:t>
      </w:r>
      <w:r w:rsidR="00274E7F">
        <w:rPr>
          <w:rFonts w:eastAsiaTheme="minorHAnsi"/>
          <w:sz w:val="28"/>
          <w:szCs w:val="28"/>
          <w:lang w:eastAsia="en-US"/>
        </w:rPr>
        <w:t xml:space="preserve">района </w:t>
      </w:r>
      <w:r w:rsidRPr="00FC3014">
        <w:rPr>
          <w:rFonts w:eastAsiaTheme="minorHAnsi"/>
          <w:sz w:val="28"/>
          <w:szCs w:val="28"/>
          <w:lang w:eastAsia="en-US"/>
        </w:rPr>
        <w:t>проблемы, а также повысить открытость работы органов местного самоуправления.</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 xml:space="preserve">Органами </w:t>
      </w:r>
      <w:r w:rsidR="00274E7F">
        <w:rPr>
          <w:rFonts w:eastAsiaTheme="minorHAnsi"/>
          <w:sz w:val="28"/>
          <w:szCs w:val="28"/>
          <w:lang w:eastAsia="en-US"/>
        </w:rPr>
        <w:t>местного самоуправления Северо-Енисейского района</w:t>
      </w:r>
      <w:r w:rsidRPr="00FC3014">
        <w:rPr>
          <w:rFonts w:eastAsiaTheme="minorHAnsi"/>
          <w:sz w:val="28"/>
          <w:szCs w:val="28"/>
          <w:lang w:eastAsia="en-US"/>
        </w:rPr>
        <w:t xml:space="preserve"> на протяжении ряда лет проводится работа по повышению открытости информации о формировании и исполнении бюджета, что привело к созданию устойчивых целевых аудиторий, заинтересованных в получении данной информации. Вместе с тем подавляющее большинство граждан по-прежнему не проявляют большого интереса к популяризации бюджетного процесса.</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Это свидетельствует о том, что открытость бюджетной информации является необходимым, но недостаточным условием для ее понимания гражданами, в отсутствие возможности оценить, каких результатов достигают органы власти при расходовании бюджетных средств, как могут меняться бюджетные параметры, и насколько эффективно тратятся средства налогоплательщиков.</w:t>
      </w:r>
    </w:p>
    <w:p w:rsidR="00D66F18" w:rsidRPr="00FC3014" w:rsidRDefault="00D66F18" w:rsidP="00FC3014">
      <w:pPr>
        <w:autoSpaceDE w:val="0"/>
        <w:autoSpaceDN w:val="0"/>
        <w:adjustRightInd w:val="0"/>
        <w:ind w:firstLine="709"/>
        <w:jc w:val="both"/>
        <w:rPr>
          <w:rFonts w:eastAsiaTheme="minorHAnsi"/>
          <w:sz w:val="28"/>
          <w:szCs w:val="28"/>
          <w:lang w:eastAsia="en-US"/>
        </w:rPr>
      </w:pPr>
      <w:proofErr w:type="gramStart"/>
      <w:r w:rsidRPr="00FC3014">
        <w:rPr>
          <w:rFonts w:eastAsiaTheme="minorHAnsi"/>
          <w:sz w:val="28"/>
          <w:szCs w:val="28"/>
          <w:lang w:eastAsia="en-US"/>
        </w:rPr>
        <w:t>Изменить ситуацию возможно путем вовлечения граждан в бюджетный процесс, что, в свою очередь, приведет к росту заинтересованности населения в бюджетной информации, повысит эффективность формы ее предоставления, приведет к активному участию граждан в решении приоритетных для них проблем, станет стимулом активного взаимодействия населения и органов местного самоуправления, а также повысит уровень доверия к власти со стороны населения.</w:t>
      </w:r>
      <w:proofErr w:type="gramEnd"/>
    </w:p>
    <w:p w:rsidR="004E37FE" w:rsidRDefault="004E37FE" w:rsidP="004E37FE">
      <w:pPr>
        <w:autoSpaceDE w:val="0"/>
        <w:autoSpaceDN w:val="0"/>
        <w:adjustRightInd w:val="0"/>
        <w:ind w:firstLine="709"/>
        <w:jc w:val="both"/>
        <w:rPr>
          <w:sz w:val="28"/>
          <w:szCs w:val="28"/>
        </w:rPr>
      </w:pPr>
    </w:p>
    <w:p w:rsidR="00CD1D6D" w:rsidRPr="00C515E4" w:rsidRDefault="00CD1D6D" w:rsidP="004E37FE">
      <w:pPr>
        <w:autoSpaceDE w:val="0"/>
        <w:autoSpaceDN w:val="0"/>
        <w:adjustRightInd w:val="0"/>
        <w:ind w:firstLine="709"/>
        <w:jc w:val="both"/>
        <w:rPr>
          <w:sz w:val="28"/>
          <w:szCs w:val="28"/>
        </w:rPr>
      </w:pPr>
    </w:p>
    <w:p w:rsidR="004E37FE" w:rsidRPr="00C515E4" w:rsidRDefault="004E37FE" w:rsidP="004E37FE">
      <w:pPr>
        <w:pStyle w:val="ad"/>
        <w:tabs>
          <w:tab w:val="left" w:pos="851"/>
        </w:tabs>
        <w:ind w:left="360"/>
        <w:jc w:val="center"/>
        <w:rPr>
          <w:rFonts w:ascii="Times New Roman" w:hAnsi="Times New Roman" w:cs="Times New Roman"/>
          <w:b/>
          <w:sz w:val="28"/>
          <w:szCs w:val="28"/>
          <w:lang w:eastAsia="ru-RU"/>
        </w:rPr>
      </w:pPr>
      <w:r w:rsidRPr="00C515E4">
        <w:rPr>
          <w:rFonts w:ascii="Times New Roman" w:hAnsi="Times New Roman" w:cs="Times New Roman"/>
          <w:b/>
          <w:sz w:val="28"/>
          <w:szCs w:val="28"/>
          <w:lang w:eastAsia="ru-RU"/>
        </w:rPr>
        <w:lastRenderedPageBreak/>
        <w:t>6. Информация о ресурсном обеспечении и прогнозной оценке расходов на реализацию целей муниципальной программы</w:t>
      </w:r>
    </w:p>
    <w:p w:rsidR="004E37FE" w:rsidRPr="00C515E4" w:rsidRDefault="004E37FE" w:rsidP="004E37FE">
      <w:pPr>
        <w:autoSpaceDE w:val="0"/>
        <w:autoSpaceDN w:val="0"/>
        <w:adjustRightInd w:val="0"/>
        <w:ind w:firstLine="708"/>
        <w:jc w:val="both"/>
        <w:rPr>
          <w:sz w:val="28"/>
          <w:szCs w:val="28"/>
        </w:rPr>
      </w:pPr>
    </w:p>
    <w:p w:rsidR="004E37FE" w:rsidRPr="00C515E4" w:rsidRDefault="004E37FE" w:rsidP="004E37FE">
      <w:pPr>
        <w:autoSpaceDE w:val="0"/>
        <w:autoSpaceDN w:val="0"/>
        <w:adjustRightInd w:val="0"/>
        <w:ind w:firstLine="708"/>
        <w:jc w:val="both"/>
        <w:rPr>
          <w:sz w:val="28"/>
          <w:szCs w:val="28"/>
        </w:rPr>
      </w:pPr>
      <w:r w:rsidRPr="00C515E4">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4E37FE" w:rsidRPr="00C515E4" w:rsidRDefault="004E37FE" w:rsidP="004E37FE">
      <w:pPr>
        <w:ind w:firstLine="709"/>
        <w:jc w:val="both"/>
        <w:rPr>
          <w:sz w:val="28"/>
          <w:szCs w:val="28"/>
        </w:rPr>
      </w:pPr>
    </w:p>
    <w:p w:rsidR="004E37FE" w:rsidRPr="00C515E4" w:rsidRDefault="004E37FE" w:rsidP="004E37FE">
      <w:pPr>
        <w:pStyle w:val="ConsPlusNormal"/>
        <w:ind w:left="8460"/>
        <w:outlineLvl w:val="2"/>
        <w:rPr>
          <w:rFonts w:ascii="Times New Roman" w:hAnsi="Times New Roman"/>
          <w:sz w:val="24"/>
          <w:szCs w:val="24"/>
        </w:rPr>
        <w:sectPr w:rsidR="004E37FE" w:rsidRPr="00C515E4" w:rsidSect="004E37FE">
          <w:pgSz w:w="11906" w:h="16838"/>
          <w:pgMar w:top="567" w:right="851" w:bottom="851" w:left="1418" w:header="709" w:footer="709" w:gutter="0"/>
          <w:cols w:space="708"/>
          <w:docGrid w:linePitch="360"/>
        </w:sectPr>
      </w:pPr>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lastRenderedPageBreak/>
        <w:t>Приложение № 1</w:t>
      </w:r>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t xml:space="preserve">к Паспорту </w:t>
      </w:r>
      <w:proofErr w:type="gramStart"/>
      <w:r w:rsidRPr="00C515E4">
        <w:rPr>
          <w:rFonts w:ascii="Times New Roman" w:hAnsi="Times New Roman"/>
          <w:sz w:val="24"/>
          <w:szCs w:val="24"/>
        </w:rPr>
        <w:t>муниципальной</w:t>
      </w:r>
      <w:proofErr w:type="gramEnd"/>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t>программы Северо-Енисейского района</w:t>
      </w:r>
    </w:p>
    <w:p w:rsidR="004E37FE" w:rsidRPr="00C515E4" w:rsidRDefault="004E37FE" w:rsidP="004E37FE">
      <w:pPr>
        <w:jc w:val="right"/>
        <w:rPr>
          <w:sz w:val="22"/>
          <w:szCs w:val="22"/>
        </w:rPr>
      </w:pPr>
      <w:r w:rsidRPr="00C515E4">
        <w:t xml:space="preserve"> «Развитие местного самоуправления»</w:t>
      </w:r>
    </w:p>
    <w:p w:rsidR="004E37FE" w:rsidRPr="00C515E4" w:rsidRDefault="004E37FE" w:rsidP="004E37FE">
      <w:pPr>
        <w:autoSpaceDE w:val="0"/>
        <w:autoSpaceDN w:val="0"/>
        <w:adjustRightInd w:val="0"/>
        <w:ind w:left="4536"/>
        <w:jc w:val="right"/>
        <w:outlineLvl w:val="0"/>
        <w:rPr>
          <w:i/>
        </w:rPr>
      </w:pPr>
    </w:p>
    <w:p w:rsidR="004E37FE" w:rsidRPr="00C515E4" w:rsidRDefault="004E37FE" w:rsidP="004E37FE">
      <w:pPr>
        <w:pStyle w:val="ConsPlusNormal"/>
        <w:ind w:left="9923"/>
        <w:jc w:val="right"/>
        <w:outlineLvl w:val="2"/>
        <w:rPr>
          <w:rFonts w:ascii="Times New Roman" w:hAnsi="Times New Roman"/>
          <w:sz w:val="24"/>
          <w:szCs w:val="24"/>
        </w:rPr>
      </w:pPr>
    </w:p>
    <w:p w:rsidR="004E37FE" w:rsidRPr="00C515E4" w:rsidRDefault="004E37FE" w:rsidP="004E37FE">
      <w:pPr>
        <w:pStyle w:val="ConsPlusNormal"/>
        <w:jc w:val="right"/>
        <w:rPr>
          <w:rFonts w:ascii="Times New Roman" w:hAnsi="Times New Roman"/>
          <w:sz w:val="18"/>
          <w:szCs w:val="18"/>
        </w:rPr>
      </w:pPr>
    </w:p>
    <w:p w:rsidR="004E37FE" w:rsidRPr="00C515E4" w:rsidRDefault="004E37FE" w:rsidP="004E37FE">
      <w:pPr>
        <w:jc w:val="center"/>
        <w:rPr>
          <w:sz w:val="28"/>
          <w:szCs w:val="28"/>
        </w:rPr>
      </w:pPr>
      <w:r w:rsidRPr="00C515E4">
        <w:rPr>
          <w:sz w:val="28"/>
          <w:szCs w:val="28"/>
        </w:rPr>
        <w:t>Перечень целевых показателей муниципальной программы Северо-Енисейского района, с указанием планируемых</w:t>
      </w:r>
    </w:p>
    <w:p w:rsidR="004E37FE" w:rsidRPr="00C515E4" w:rsidRDefault="004E37FE" w:rsidP="004E37FE">
      <w:pPr>
        <w:jc w:val="center"/>
        <w:rPr>
          <w:sz w:val="28"/>
          <w:szCs w:val="28"/>
        </w:rPr>
      </w:pPr>
      <w:r w:rsidRPr="00C515E4">
        <w:rPr>
          <w:sz w:val="28"/>
          <w:szCs w:val="28"/>
        </w:rPr>
        <w:t xml:space="preserve">к достижению значений в результате реализации муниципальной программы </w:t>
      </w:r>
      <w:proofErr w:type="gramStart"/>
      <w:r w:rsidRPr="00C515E4">
        <w:rPr>
          <w:sz w:val="28"/>
          <w:szCs w:val="28"/>
        </w:rPr>
        <w:t>Северо-Енисейского</w:t>
      </w:r>
      <w:proofErr w:type="gramEnd"/>
      <w:r w:rsidRPr="00C515E4">
        <w:rPr>
          <w:sz w:val="28"/>
          <w:szCs w:val="28"/>
        </w:rPr>
        <w:t xml:space="preserve"> района</w:t>
      </w:r>
    </w:p>
    <w:p w:rsidR="004E37FE" w:rsidRPr="00C515E4" w:rsidRDefault="004E37FE" w:rsidP="004E37FE">
      <w:pPr>
        <w:pStyle w:val="ConsPlusNormal"/>
        <w:rPr>
          <w:rFonts w:ascii="Times New Roman" w:hAnsi="Times New Roman"/>
          <w:sz w:val="28"/>
          <w:szCs w:val="28"/>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0"/>
        <w:gridCol w:w="2628"/>
        <w:gridCol w:w="991"/>
        <w:gridCol w:w="709"/>
        <w:gridCol w:w="712"/>
        <w:gridCol w:w="848"/>
        <w:gridCol w:w="851"/>
        <w:gridCol w:w="848"/>
        <w:gridCol w:w="851"/>
        <w:gridCol w:w="851"/>
        <w:gridCol w:w="991"/>
        <w:gridCol w:w="851"/>
        <w:gridCol w:w="991"/>
        <w:gridCol w:w="1010"/>
        <w:gridCol w:w="1140"/>
        <w:gridCol w:w="1165"/>
      </w:tblGrid>
      <w:tr w:rsidR="004E37FE" w:rsidRPr="00C515E4" w:rsidTr="004E37FE">
        <w:trPr>
          <w:trHeight w:val="273"/>
          <w:tblHeader/>
        </w:trPr>
        <w:tc>
          <w:tcPr>
            <w:tcW w:w="123" w:type="pct"/>
            <w:vMerge w:val="restart"/>
            <w:vAlign w:val="center"/>
          </w:tcPr>
          <w:p w:rsidR="004E37FE" w:rsidRPr="00C515E4" w:rsidRDefault="004E37FE" w:rsidP="004E37FE">
            <w:pPr>
              <w:jc w:val="center"/>
              <w:rPr>
                <w:sz w:val="20"/>
                <w:szCs w:val="20"/>
              </w:rPr>
            </w:pPr>
            <w:r w:rsidRPr="00C515E4">
              <w:rPr>
                <w:sz w:val="20"/>
                <w:szCs w:val="20"/>
              </w:rPr>
              <w:t xml:space="preserve">№ </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830" w:type="pct"/>
            <w:vMerge w:val="restart"/>
            <w:vAlign w:val="center"/>
          </w:tcPr>
          <w:p w:rsidR="004E37FE" w:rsidRPr="00C515E4" w:rsidRDefault="004E37FE" w:rsidP="004E37FE">
            <w:pPr>
              <w:jc w:val="center"/>
              <w:rPr>
                <w:sz w:val="20"/>
                <w:szCs w:val="20"/>
              </w:rPr>
            </w:pPr>
            <w:r w:rsidRPr="00C515E4">
              <w:rPr>
                <w:sz w:val="20"/>
                <w:szCs w:val="20"/>
              </w:rPr>
              <w:t>Цели, целевые  показатели</w:t>
            </w:r>
          </w:p>
        </w:tc>
        <w:tc>
          <w:tcPr>
            <w:tcW w:w="313" w:type="pct"/>
            <w:vMerge w:val="restart"/>
            <w:vAlign w:val="center"/>
          </w:tcPr>
          <w:p w:rsidR="004E37FE" w:rsidRPr="00C515E4" w:rsidRDefault="004E37FE" w:rsidP="004E37FE">
            <w:pPr>
              <w:jc w:val="center"/>
              <w:rPr>
                <w:sz w:val="20"/>
                <w:szCs w:val="20"/>
              </w:rPr>
            </w:pPr>
            <w:r w:rsidRPr="00C515E4">
              <w:rPr>
                <w:sz w:val="20"/>
                <w:szCs w:val="20"/>
              </w:rPr>
              <w:t xml:space="preserve">Ед. </w:t>
            </w:r>
            <w:proofErr w:type="spellStart"/>
            <w:r w:rsidRPr="00C515E4">
              <w:rPr>
                <w:sz w:val="20"/>
                <w:szCs w:val="20"/>
              </w:rPr>
              <w:t>изм</w:t>
            </w:r>
            <w:proofErr w:type="spellEnd"/>
            <w:r w:rsidRPr="00C515E4">
              <w:rPr>
                <w:sz w:val="20"/>
                <w:szCs w:val="20"/>
              </w:rPr>
              <w:t>.</w:t>
            </w:r>
          </w:p>
        </w:tc>
        <w:tc>
          <w:tcPr>
            <w:tcW w:w="224" w:type="pct"/>
            <w:vMerge w:val="restart"/>
            <w:vAlign w:val="center"/>
          </w:tcPr>
          <w:p w:rsidR="004E37FE" w:rsidRPr="00C515E4" w:rsidRDefault="004E37FE" w:rsidP="004E37FE">
            <w:pPr>
              <w:jc w:val="center"/>
              <w:rPr>
                <w:sz w:val="20"/>
                <w:szCs w:val="20"/>
              </w:rPr>
            </w:pPr>
          </w:p>
          <w:p w:rsidR="004E37FE" w:rsidRPr="00C515E4" w:rsidRDefault="004E37FE" w:rsidP="004E37FE">
            <w:pPr>
              <w:jc w:val="center"/>
              <w:rPr>
                <w:sz w:val="20"/>
                <w:szCs w:val="20"/>
              </w:rPr>
            </w:pPr>
            <w:r w:rsidRPr="00C515E4">
              <w:rPr>
                <w:sz w:val="20"/>
                <w:szCs w:val="20"/>
              </w:rPr>
              <w:t>2014 год</w:t>
            </w:r>
          </w:p>
        </w:tc>
        <w:tc>
          <w:tcPr>
            <w:tcW w:w="3510" w:type="pct"/>
            <w:gridSpan w:val="12"/>
          </w:tcPr>
          <w:p w:rsidR="004E37FE" w:rsidRPr="00C515E4" w:rsidRDefault="004E37FE" w:rsidP="004E37FE">
            <w:pPr>
              <w:jc w:val="center"/>
              <w:rPr>
                <w:sz w:val="20"/>
                <w:szCs w:val="20"/>
              </w:rPr>
            </w:pPr>
            <w:r w:rsidRPr="00C515E4">
              <w:rPr>
                <w:sz w:val="20"/>
                <w:szCs w:val="20"/>
              </w:rPr>
              <w:t>Годы реализации программы</w:t>
            </w:r>
          </w:p>
        </w:tc>
      </w:tr>
      <w:tr w:rsidR="004E37FE" w:rsidRPr="00C515E4" w:rsidTr="004E37FE">
        <w:trPr>
          <w:trHeight w:val="146"/>
          <w:tblHeader/>
        </w:trPr>
        <w:tc>
          <w:tcPr>
            <w:tcW w:w="123" w:type="pct"/>
            <w:vMerge/>
            <w:vAlign w:val="center"/>
          </w:tcPr>
          <w:p w:rsidR="004E37FE" w:rsidRPr="00C515E4" w:rsidRDefault="004E37FE" w:rsidP="004E37FE">
            <w:pPr>
              <w:jc w:val="center"/>
              <w:rPr>
                <w:sz w:val="20"/>
                <w:szCs w:val="20"/>
              </w:rPr>
            </w:pPr>
          </w:p>
        </w:tc>
        <w:tc>
          <w:tcPr>
            <w:tcW w:w="830" w:type="pct"/>
            <w:vMerge/>
            <w:vAlign w:val="center"/>
          </w:tcPr>
          <w:p w:rsidR="004E37FE" w:rsidRPr="00C515E4" w:rsidRDefault="004E37FE" w:rsidP="004E37FE">
            <w:pPr>
              <w:jc w:val="center"/>
              <w:rPr>
                <w:sz w:val="20"/>
                <w:szCs w:val="20"/>
              </w:rPr>
            </w:pPr>
          </w:p>
        </w:tc>
        <w:tc>
          <w:tcPr>
            <w:tcW w:w="313" w:type="pct"/>
            <w:vMerge/>
            <w:vAlign w:val="center"/>
          </w:tcPr>
          <w:p w:rsidR="004E37FE" w:rsidRPr="00C515E4" w:rsidRDefault="004E37FE" w:rsidP="004E37FE">
            <w:pPr>
              <w:jc w:val="center"/>
              <w:rPr>
                <w:sz w:val="20"/>
                <w:szCs w:val="20"/>
              </w:rPr>
            </w:pPr>
          </w:p>
        </w:tc>
        <w:tc>
          <w:tcPr>
            <w:tcW w:w="224" w:type="pct"/>
            <w:vMerge/>
            <w:vAlign w:val="center"/>
          </w:tcPr>
          <w:p w:rsidR="004E37FE" w:rsidRPr="00C515E4" w:rsidRDefault="004E37FE" w:rsidP="004E37FE">
            <w:pPr>
              <w:jc w:val="center"/>
              <w:rPr>
                <w:sz w:val="20"/>
                <w:szCs w:val="20"/>
              </w:rPr>
            </w:pPr>
          </w:p>
        </w:tc>
        <w:tc>
          <w:tcPr>
            <w:tcW w:w="225" w:type="pct"/>
            <w:vMerge w:val="restart"/>
            <w:vAlign w:val="center"/>
          </w:tcPr>
          <w:p w:rsidR="004E37FE" w:rsidRPr="00C515E4" w:rsidRDefault="004E37FE" w:rsidP="004E37FE">
            <w:pPr>
              <w:jc w:val="center"/>
              <w:rPr>
                <w:sz w:val="20"/>
                <w:szCs w:val="20"/>
              </w:rPr>
            </w:pPr>
            <w:r w:rsidRPr="00C515E4">
              <w:rPr>
                <w:sz w:val="20"/>
                <w:szCs w:val="20"/>
              </w:rPr>
              <w:t xml:space="preserve">2015 </w:t>
            </w:r>
          </w:p>
          <w:p w:rsidR="004E37FE" w:rsidRPr="00C515E4" w:rsidRDefault="004E37FE" w:rsidP="004E37FE">
            <w:pPr>
              <w:jc w:val="center"/>
              <w:rPr>
                <w:sz w:val="20"/>
                <w:szCs w:val="20"/>
              </w:rPr>
            </w:pPr>
            <w:r w:rsidRPr="00C515E4">
              <w:rPr>
                <w:sz w:val="20"/>
                <w:szCs w:val="20"/>
              </w:rPr>
              <w:t>год</w:t>
            </w:r>
          </w:p>
        </w:tc>
        <w:tc>
          <w:tcPr>
            <w:tcW w:w="268" w:type="pct"/>
            <w:vMerge w:val="restart"/>
            <w:vAlign w:val="center"/>
          </w:tcPr>
          <w:p w:rsidR="004E37FE" w:rsidRPr="00C515E4" w:rsidRDefault="004E37FE" w:rsidP="004E37FE">
            <w:pPr>
              <w:jc w:val="center"/>
              <w:rPr>
                <w:sz w:val="20"/>
                <w:szCs w:val="20"/>
              </w:rPr>
            </w:pPr>
            <w:r w:rsidRPr="00C515E4">
              <w:rPr>
                <w:sz w:val="20"/>
                <w:szCs w:val="20"/>
              </w:rPr>
              <w:t xml:space="preserve">2016 </w:t>
            </w:r>
          </w:p>
          <w:p w:rsidR="004E37FE" w:rsidRPr="00C515E4" w:rsidRDefault="004E37FE" w:rsidP="004E37FE">
            <w:pPr>
              <w:jc w:val="center"/>
              <w:rPr>
                <w:sz w:val="20"/>
                <w:szCs w:val="20"/>
              </w:rPr>
            </w:pPr>
            <w:r w:rsidRPr="00C515E4">
              <w:rPr>
                <w:sz w:val="20"/>
                <w:szCs w:val="20"/>
              </w:rPr>
              <w:t>год</w:t>
            </w:r>
          </w:p>
        </w:tc>
        <w:tc>
          <w:tcPr>
            <w:tcW w:w="269" w:type="pct"/>
            <w:vMerge w:val="restart"/>
            <w:vAlign w:val="center"/>
          </w:tcPr>
          <w:p w:rsidR="004E37FE" w:rsidRPr="00C515E4" w:rsidRDefault="004E37FE" w:rsidP="004E37FE">
            <w:pPr>
              <w:jc w:val="center"/>
              <w:rPr>
                <w:sz w:val="20"/>
                <w:szCs w:val="20"/>
              </w:rPr>
            </w:pPr>
            <w:r w:rsidRPr="00C515E4">
              <w:rPr>
                <w:sz w:val="20"/>
                <w:szCs w:val="20"/>
              </w:rPr>
              <w:t xml:space="preserve">2017 </w:t>
            </w:r>
          </w:p>
          <w:p w:rsidR="004E37FE" w:rsidRPr="00C515E4" w:rsidRDefault="004E37FE" w:rsidP="004E37FE">
            <w:pPr>
              <w:jc w:val="center"/>
              <w:rPr>
                <w:sz w:val="20"/>
                <w:szCs w:val="20"/>
              </w:rPr>
            </w:pPr>
            <w:r w:rsidRPr="00C515E4">
              <w:rPr>
                <w:sz w:val="20"/>
                <w:szCs w:val="20"/>
              </w:rPr>
              <w:t>год</w:t>
            </w:r>
          </w:p>
        </w:tc>
        <w:tc>
          <w:tcPr>
            <w:tcW w:w="268" w:type="pct"/>
            <w:vMerge w:val="restart"/>
            <w:vAlign w:val="center"/>
          </w:tcPr>
          <w:p w:rsidR="004E37FE" w:rsidRPr="00C515E4" w:rsidRDefault="004E37FE" w:rsidP="004E37FE">
            <w:pPr>
              <w:jc w:val="center"/>
              <w:rPr>
                <w:sz w:val="20"/>
                <w:szCs w:val="20"/>
              </w:rPr>
            </w:pPr>
            <w:r w:rsidRPr="00C515E4">
              <w:rPr>
                <w:sz w:val="20"/>
                <w:szCs w:val="20"/>
              </w:rPr>
              <w:t xml:space="preserve">2018 </w:t>
            </w:r>
          </w:p>
          <w:p w:rsidR="004E37FE" w:rsidRPr="00C515E4" w:rsidRDefault="004E37FE" w:rsidP="004E37FE">
            <w:pPr>
              <w:jc w:val="center"/>
              <w:rPr>
                <w:sz w:val="20"/>
                <w:szCs w:val="20"/>
              </w:rPr>
            </w:pPr>
            <w:r w:rsidRPr="00C515E4">
              <w:rPr>
                <w:sz w:val="20"/>
                <w:szCs w:val="20"/>
              </w:rPr>
              <w:t>год</w:t>
            </w:r>
          </w:p>
        </w:tc>
        <w:tc>
          <w:tcPr>
            <w:tcW w:w="269" w:type="pct"/>
            <w:vMerge w:val="restart"/>
            <w:vAlign w:val="center"/>
          </w:tcPr>
          <w:p w:rsidR="004E37FE" w:rsidRPr="00C515E4" w:rsidRDefault="004E37FE" w:rsidP="004E37FE">
            <w:pPr>
              <w:jc w:val="center"/>
              <w:rPr>
                <w:sz w:val="20"/>
                <w:szCs w:val="20"/>
              </w:rPr>
            </w:pPr>
            <w:r w:rsidRPr="00C515E4">
              <w:rPr>
                <w:sz w:val="20"/>
                <w:szCs w:val="20"/>
              </w:rPr>
              <w:t xml:space="preserve">2019 </w:t>
            </w:r>
          </w:p>
          <w:p w:rsidR="004E37FE" w:rsidRPr="00C515E4" w:rsidRDefault="004E37FE" w:rsidP="004E37FE">
            <w:pPr>
              <w:jc w:val="center"/>
              <w:rPr>
                <w:sz w:val="20"/>
                <w:szCs w:val="20"/>
              </w:rPr>
            </w:pPr>
            <w:r w:rsidRPr="00C515E4">
              <w:rPr>
                <w:sz w:val="20"/>
                <w:szCs w:val="20"/>
              </w:rPr>
              <w:t>год</w:t>
            </w:r>
          </w:p>
        </w:tc>
        <w:tc>
          <w:tcPr>
            <w:tcW w:w="269" w:type="pct"/>
            <w:vMerge w:val="restart"/>
            <w:vAlign w:val="center"/>
          </w:tcPr>
          <w:p w:rsidR="004E37FE" w:rsidRPr="00C515E4" w:rsidRDefault="004E37FE" w:rsidP="004E37FE">
            <w:pPr>
              <w:jc w:val="center"/>
              <w:rPr>
                <w:sz w:val="20"/>
                <w:szCs w:val="20"/>
              </w:rPr>
            </w:pPr>
            <w:r w:rsidRPr="00C515E4">
              <w:rPr>
                <w:sz w:val="20"/>
                <w:szCs w:val="20"/>
              </w:rPr>
              <w:t xml:space="preserve">2020 </w:t>
            </w:r>
          </w:p>
          <w:p w:rsidR="004E37FE" w:rsidRPr="00C515E4" w:rsidRDefault="004E37FE" w:rsidP="004E37FE">
            <w:pPr>
              <w:jc w:val="center"/>
              <w:rPr>
                <w:sz w:val="20"/>
                <w:szCs w:val="20"/>
              </w:rPr>
            </w:pPr>
            <w:r w:rsidRPr="00C515E4">
              <w:rPr>
                <w:sz w:val="20"/>
                <w:szCs w:val="20"/>
              </w:rPr>
              <w:t>год</w:t>
            </w:r>
          </w:p>
        </w:tc>
        <w:tc>
          <w:tcPr>
            <w:tcW w:w="313" w:type="pct"/>
            <w:vMerge w:val="restart"/>
            <w:vAlign w:val="center"/>
          </w:tcPr>
          <w:p w:rsidR="004E37FE" w:rsidRPr="00C515E4" w:rsidRDefault="004E37FE" w:rsidP="004E37FE">
            <w:pPr>
              <w:jc w:val="center"/>
              <w:rPr>
                <w:sz w:val="20"/>
                <w:szCs w:val="20"/>
              </w:rPr>
            </w:pPr>
            <w:r w:rsidRPr="00C515E4">
              <w:rPr>
                <w:sz w:val="20"/>
                <w:szCs w:val="20"/>
              </w:rPr>
              <w:t xml:space="preserve">2021 </w:t>
            </w:r>
          </w:p>
          <w:p w:rsidR="004E37FE" w:rsidRPr="00C515E4" w:rsidRDefault="004E37FE" w:rsidP="004E37FE">
            <w:pPr>
              <w:jc w:val="center"/>
              <w:rPr>
                <w:sz w:val="20"/>
                <w:szCs w:val="20"/>
              </w:rPr>
            </w:pPr>
            <w:r w:rsidRPr="00C515E4">
              <w:rPr>
                <w:sz w:val="20"/>
                <w:szCs w:val="20"/>
              </w:rPr>
              <w:t>год</w:t>
            </w:r>
          </w:p>
        </w:tc>
        <w:tc>
          <w:tcPr>
            <w:tcW w:w="269" w:type="pct"/>
            <w:vMerge w:val="restart"/>
            <w:vAlign w:val="center"/>
          </w:tcPr>
          <w:p w:rsidR="004E37FE" w:rsidRPr="00C515E4" w:rsidRDefault="004E37FE" w:rsidP="004E37FE">
            <w:pPr>
              <w:jc w:val="center"/>
              <w:rPr>
                <w:sz w:val="20"/>
                <w:szCs w:val="20"/>
              </w:rPr>
            </w:pPr>
            <w:r w:rsidRPr="00C515E4">
              <w:rPr>
                <w:sz w:val="20"/>
                <w:szCs w:val="20"/>
              </w:rPr>
              <w:t>2022</w:t>
            </w:r>
          </w:p>
          <w:p w:rsidR="004E37FE" w:rsidRPr="00C515E4" w:rsidRDefault="004E37FE" w:rsidP="004E37FE">
            <w:pPr>
              <w:jc w:val="center"/>
              <w:rPr>
                <w:sz w:val="20"/>
                <w:szCs w:val="20"/>
              </w:rPr>
            </w:pPr>
            <w:r w:rsidRPr="00C515E4">
              <w:rPr>
                <w:sz w:val="20"/>
                <w:szCs w:val="20"/>
              </w:rPr>
              <w:t>год</w:t>
            </w:r>
          </w:p>
        </w:tc>
        <w:tc>
          <w:tcPr>
            <w:tcW w:w="313" w:type="pct"/>
            <w:vMerge w:val="restart"/>
            <w:vAlign w:val="center"/>
          </w:tcPr>
          <w:p w:rsidR="004E37FE" w:rsidRPr="00C515E4" w:rsidRDefault="004E37FE" w:rsidP="004E37FE">
            <w:pPr>
              <w:jc w:val="center"/>
              <w:rPr>
                <w:sz w:val="20"/>
                <w:szCs w:val="20"/>
              </w:rPr>
            </w:pPr>
            <w:r w:rsidRPr="00C515E4">
              <w:rPr>
                <w:sz w:val="20"/>
                <w:szCs w:val="20"/>
              </w:rPr>
              <w:t>2023</w:t>
            </w:r>
          </w:p>
          <w:p w:rsidR="004E37FE" w:rsidRPr="00C515E4" w:rsidRDefault="004E37FE" w:rsidP="004E37FE">
            <w:pPr>
              <w:jc w:val="center"/>
              <w:rPr>
                <w:sz w:val="20"/>
                <w:szCs w:val="20"/>
              </w:rPr>
            </w:pPr>
            <w:r w:rsidRPr="00C515E4">
              <w:rPr>
                <w:sz w:val="20"/>
                <w:szCs w:val="20"/>
              </w:rPr>
              <w:t>год</w:t>
            </w:r>
          </w:p>
        </w:tc>
        <w:tc>
          <w:tcPr>
            <w:tcW w:w="319" w:type="pct"/>
            <w:vMerge w:val="restart"/>
            <w:vAlign w:val="center"/>
          </w:tcPr>
          <w:p w:rsidR="004E37FE" w:rsidRPr="00C515E4" w:rsidRDefault="004E37FE" w:rsidP="004E37FE">
            <w:pPr>
              <w:jc w:val="center"/>
              <w:rPr>
                <w:sz w:val="20"/>
                <w:szCs w:val="20"/>
              </w:rPr>
            </w:pPr>
            <w:r w:rsidRPr="00C515E4">
              <w:rPr>
                <w:sz w:val="20"/>
                <w:szCs w:val="20"/>
              </w:rPr>
              <w:t>2024</w:t>
            </w:r>
          </w:p>
          <w:p w:rsidR="004E37FE" w:rsidRPr="00C515E4" w:rsidRDefault="004E37FE" w:rsidP="004E37FE">
            <w:pPr>
              <w:jc w:val="center"/>
              <w:rPr>
                <w:sz w:val="20"/>
                <w:szCs w:val="20"/>
              </w:rPr>
            </w:pPr>
            <w:r w:rsidRPr="00C515E4">
              <w:rPr>
                <w:sz w:val="20"/>
                <w:szCs w:val="20"/>
              </w:rPr>
              <w:t xml:space="preserve"> год</w:t>
            </w:r>
          </w:p>
        </w:tc>
        <w:tc>
          <w:tcPr>
            <w:tcW w:w="728" w:type="pct"/>
            <w:gridSpan w:val="2"/>
            <w:vAlign w:val="center"/>
          </w:tcPr>
          <w:p w:rsidR="004E37FE" w:rsidRPr="00C515E4" w:rsidRDefault="004E37FE" w:rsidP="004E37FE">
            <w:pPr>
              <w:jc w:val="center"/>
              <w:rPr>
                <w:sz w:val="20"/>
                <w:szCs w:val="20"/>
              </w:rPr>
            </w:pPr>
            <w:r w:rsidRPr="00C515E4">
              <w:rPr>
                <w:sz w:val="20"/>
                <w:szCs w:val="20"/>
              </w:rPr>
              <w:t>Годы до конца реализации программы в пятилетнем интервале</w:t>
            </w:r>
          </w:p>
        </w:tc>
      </w:tr>
      <w:tr w:rsidR="004E37FE" w:rsidRPr="00C515E4" w:rsidTr="004E37FE">
        <w:trPr>
          <w:trHeight w:val="146"/>
          <w:tblHeader/>
        </w:trPr>
        <w:tc>
          <w:tcPr>
            <w:tcW w:w="123" w:type="pct"/>
            <w:vMerge/>
          </w:tcPr>
          <w:p w:rsidR="004E37FE" w:rsidRPr="00C515E4" w:rsidRDefault="004E37FE" w:rsidP="004E37FE">
            <w:pPr>
              <w:jc w:val="center"/>
              <w:rPr>
                <w:sz w:val="20"/>
                <w:szCs w:val="20"/>
              </w:rPr>
            </w:pPr>
          </w:p>
        </w:tc>
        <w:tc>
          <w:tcPr>
            <w:tcW w:w="830" w:type="pct"/>
            <w:vMerge/>
          </w:tcPr>
          <w:p w:rsidR="004E37FE" w:rsidRPr="00C515E4" w:rsidRDefault="004E37FE" w:rsidP="004E37FE">
            <w:pPr>
              <w:jc w:val="center"/>
              <w:rPr>
                <w:sz w:val="20"/>
                <w:szCs w:val="20"/>
              </w:rPr>
            </w:pPr>
          </w:p>
        </w:tc>
        <w:tc>
          <w:tcPr>
            <w:tcW w:w="313" w:type="pct"/>
            <w:vMerge/>
          </w:tcPr>
          <w:p w:rsidR="004E37FE" w:rsidRPr="00C515E4" w:rsidRDefault="004E37FE" w:rsidP="004E37FE">
            <w:pPr>
              <w:jc w:val="center"/>
              <w:rPr>
                <w:sz w:val="20"/>
                <w:szCs w:val="20"/>
              </w:rPr>
            </w:pPr>
          </w:p>
        </w:tc>
        <w:tc>
          <w:tcPr>
            <w:tcW w:w="224" w:type="pct"/>
            <w:vMerge/>
          </w:tcPr>
          <w:p w:rsidR="004E37FE" w:rsidRPr="00C515E4" w:rsidRDefault="004E37FE" w:rsidP="004E37FE">
            <w:pPr>
              <w:jc w:val="center"/>
              <w:rPr>
                <w:sz w:val="20"/>
                <w:szCs w:val="20"/>
              </w:rPr>
            </w:pPr>
          </w:p>
        </w:tc>
        <w:tc>
          <w:tcPr>
            <w:tcW w:w="225" w:type="pct"/>
            <w:vMerge/>
          </w:tcPr>
          <w:p w:rsidR="004E37FE" w:rsidRPr="00C515E4" w:rsidRDefault="004E37FE" w:rsidP="004E37FE">
            <w:pPr>
              <w:jc w:val="center"/>
              <w:rPr>
                <w:sz w:val="20"/>
                <w:szCs w:val="20"/>
              </w:rPr>
            </w:pPr>
          </w:p>
        </w:tc>
        <w:tc>
          <w:tcPr>
            <w:tcW w:w="268" w:type="pct"/>
            <w:vMerge/>
          </w:tcPr>
          <w:p w:rsidR="004E37FE" w:rsidRPr="00C515E4" w:rsidRDefault="004E37FE" w:rsidP="004E37FE">
            <w:pPr>
              <w:jc w:val="center"/>
              <w:rPr>
                <w:sz w:val="20"/>
                <w:szCs w:val="20"/>
              </w:rPr>
            </w:pPr>
          </w:p>
        </w:tc>
        <w:tc>
          <w:tcPr>
            <w:tcW w:w="269" w:type="pct"/>
            <w:vMerge/>
          </w:tcPr>
          <w:p w:rsidR="004E37FE" w:rsidRPr="00C515E4" w:rsidRDefault="004E37FE" w:rsidP="004E37FE">
            <w:pPr>
              <w:jc w:val="center"/>
              <w:rPr>
                <w:sz w:val="20"/>
                <w:szCs w:val="20"/>
              </w:rPr>
            </w:pPr>
          </w:p>
        </w:tc>
        <w:tc>
          <w:tcPr>
            <w:tcW w:w="268" w:type="pct"/>
            <w:vMerge/>
          </w:tcPr>
          <w:p w:rsidR="004E37FE" w:rsidRPr="00C515E4" w:rsidRDefault="004E37FE" w:rsidP="004E37FE">
            <w:pPr>
              <w:jc w:val="center"/>
              <w:rPr>
                <w:sz w:val="20"/>
                <w:szCs w:val="20"/>
              </w:rPr>
            </w:pPr>
          </w:p>
        </w:tc>
        <w:tc>
          <w:tcPr>
            <w:tcW w:w="269" w:type="pct"/>
            <w:vMerge/>
          </w:tcPr>
          <w:p w:rsidR="004E37FE" w:rsidRPr="00C515E4" w:rsidRDefault="004E37FE" w:rsidP="004E37FE">
            <w:pPr>
              <w:jc w:val="center"/>
              <w:rPr>
                <w:sz w:val="20"/>
                <w:szCs w:val="20"/>
              </w:rPr>
            </w:pPr>
          </w:p>
        </w:tc>
        <w:tc>
          <w:tcPr>
            <w:tcW w:w="269" w:type="pct"/>
            <w:vMerge/>
          </w:tcPr>
          <w:p w:rsidR="004E37FE" w:rsidRPr="00C515E4" w:rsidRDefault="004E37FE" w:rsidP="004E37FE">
            <w:pPr>
              <w:jc w:val="center"/>
              <w:rPr>
                <w:sz w:val="20"/>
                <w:szCs w:val="20"/>
              </w:rPr>
            </w:pPr>
          </w:p>
        </w:tc>
        <w:tc>
          <w:tcPr>
            <w:tcW w:w="313" w:type="pct"/>
            <w:vMerge/>
          </w:tcPr>
          <w:p w:rsidR="004E37FE" w:rsidRPr="00C515E4" w:rsidRDefault="004E37FE" w:rsidP="004E37FE">
            <w:pPr>
              <w:jc w:val="center"/>
              <w:rPr>
                <w:sz w:val="20"/>
                <w:szCs w:val="20"/>
              </w:rPr>
            </w:pPr>
          </w:p>
        </w:tc>
        <w:tc>
          <w:tcPr>
            <w:tcW w:w="269" w:type="pct"/>
            <w:vMerge/>
          </w:tcPr>
          <w:p w:rsidR="004E37FE" w:rsidRPr="00C515E4" w:rsidRDefault="004E37FE" w:rsidP="004E37FE">
            <w:pPr>
              <w:jc w:val="center"/>
              <w:rPr>
                <w:sz w:val="20"/>
                <w:szCs w:val="20"/>
              </w:rPr>
            </w:pPr>
          </w:p>
        </w:tc>
        <w:tc>
          <w:tcPr>
            <w:tcW w:w="313" w:type="pct"/>
            <w:vMerge/>
          </w:tcPr>
          <w:p w:rsidR="004E37FE" w:rsidRPr="00C515E4" w:rsidRDefault="004E37FE" w:rsidP="004E37FE">
            <w:pPr>
              <w:jc w:val="center"/>
              <w:rPr>
                <w:sz w:val="20"/>
                <w:szCs w:val="20"/>
              </w:rPr>
            </w:pPr>
          </w:p>
        </w:tc>
        <w:tc>
          <w:tcPr>
            <w:tcW w:w="319" w:type="pct"/>
            <w:vMerge/>
          </w:tcPr>
          <w:p w:rsidR="004E37FE" w:rsidRPr="00C515E4" w:rsidRDefault="004E37FE" w:rsidP="004E37FE">
            <w:pPr>
              <w:jc w:val="center"/>
              <w:rPr>
                <w:sz w:val="20"/>
                <w:szCs w:val="20"/>
              </w:rPr>
            </w:pPr>
          </w:p>
        </w:tc>
        <w:tc>
          <w:tcPr>
            <w:tcW w:w="360" w:type="pct"/>
          </w:tcPr>
          <w:p w:rsidR="004E37FE" w:rsidRPr="00C515E4" w:rsidRDefault="004E37FE" w:rsidP="004E37FE">
            <w:pPr>
              <w:jc w:val="center"/>
              <w:rPr>
                <w:sz w:val="20"/>
                <w:szCs w:val="20"/>
              </w:rPr>
            </w:pPr>
            <w:r w:rsidRPr="00C515E4">
              <w:rPr>
                <w:sz w:val="20"/>
                <w:szCs w:val="20"/>
              </w:rPr>
              <w:t>2025 год</w:t>
            </w:r>
          </w:p>
        </w:tc>
        <w:tc>
          <w:tcPr>
            <w:tcW w:w="368" w:type="pct"/>
          </w:tcPr>
          <w:p w:rsidR="004E37FE" w:rsidRPr="00C515E4" w:rsidRDefault="004E37FE" w:rsidP="004E37FE">
            <w:pPr>
              <w:jc w:val="center"/>
              <w:rPr>
                <w:sz w:val="20"/>
                <w:szCs w:val="20"/>
              </w:rPr>
            </w:pPr>
            <w:r w:rsidRPr="00C515E4">
              <w:rPr>
                <w:sz w:val="20"/>
                <w:szCs w:val="20"/>
              </w:rPr>
              <w:t>2030 год</w:t>
            </w:r>
          </w:p>
        </w:tc>
      </w:tr>
      <w:tr w:rsidR="004E37FE" w:rsidRPr="00C515E4" w:rsidTr="004E37FE">
        <w:trPr>
          <w:trHeight w:val="561"/>
        </w:trPr>
        <w:tc>
          <w:tcPr>
            <w:tcW w:w="123" w:type="pct"/>
          </w:tcPr>
          <w:p w:rsidR="004E37FE" w:rsidRPr="00C515E4" w:rsidRDefault="004E37FE" w:rsidP="004E37FE">
            <w:pPr>
              <w:jc w:val="center"/>
              <w:rPr>
                <w:sz w:val="20"/>
                <w:szCs w:val="20"/>
              </w:rPr>
            </w:pPr>
            <w:r w:rsidRPr="00C515E4">
              <w:rPr>
                <w:sz w:val="20"/>
                <w:szCs w:val="20"/>
              </w:rPr>
              <w:t>1</w:t>
            </w:r>
          </w:p>
        </w:tc>
        <w:tc>
          <w:tcPr>
            <w:tcW w:w="830" w:type="pct"/>
          </w:tcPr>
          <w:p w:rsidR="004E37FE" w:rsidRPr="00C515E4" w:rsidRDefault="004E37FE" w:rsidP="004E37FE">
            <w:pPr>
              <w:jc w:val="center"/>
              <w:rPr>
                <w:sz w:val="20"/>
                <w:szCs w:val="20"/>
              </w:rPr>
            </w:pPr>
            <w:r w:rsidRPr="00C515E4">
              <w:rPr>
                <w:sz w:val="20"/>
                <w:szCs w:val="20"/>
              </w:rPr>
              <w:t>2</w:t>
            </w:r>
          </w:p>
        </w:tc>
        <w:tc>
          <w:tcPr>
            <w:tcW w:w="313" w:type="pct"/>
          </w:tcPr>
          <w:p w:rsidR="004E37FE" w:rsidRPr="00C515E4" w:rsidRDefault="004E37FE" w:rsidP="004E37FE">
            <w:pPr>
              <w:jc w:val="center"/>
              <w:rPr>
                <w:sz w:val="20"/>
                <w:szCs w:val="20"/>
              </w:rPr>
            </w:pPr>
            <w:r w:rsidRPr="00C515E4">
              <w:rPr>
                <w:sz w:val="20"/>
                <w:szCs w:val="20"/>
              </w:rPr>
              <w:t>3</w:t>
            </w:r>
          </w:p>
        </w:tc>
        <w:tc>
          <w:tcPr>
            <w:tcW w:w="224" w:type="pct"/>
          </w:tcPr>
          <w:p w:rsidR="004E37FE" w:rsidRPr="00C515E4" w:rsidRDefault="004E37FE" w:rsidP="004E37FE">
            <w:pPr>
              <w:jc w:val="center"/>
              <w:rPr>
                <w:sz w:val="20"/>
                <w:szCs w:val="20"/>
              </w:rPr>
            </w:pPr>
            <w:r w:rsidRPr="00C515E4">
              <w:rPr>
                <w:sz w:val="20"/>
                <w:szCs w:val="20"/>
              </w:rPr>
              <w:t>4</w:t>
            </w:r>
          </w:p>
        </w:tc>
        <w:tc>
          <w:tcPr>
            <w:tcW w:w="225" w:type="pct"/>
          </w:tcPr>
          <w:p w:rsidR="004E37FE" w:rsidRPr="00C515E4" w:rsidRDefault="004E37FE" w:rsidP="004E37FE">
            <w:pPr>
              <w:jc w:val="center"/>
              <w:rPr>
                <w:sz w:val="20"/>
                <w:szCs w:val="20"/>
              </w:rPr>
            </w:pPr>
            <w:r w:rsidRPr="00C515E4">
              <w:rPr>
                <w:sz w:val="20"/>
                <w:szCs w:val="20"/>
              </w:rPr>
              <w:t>5</w:t>
            </w:r>
          </w:p>
        </w:tc>
        <w:tc>
          <w:tcPr>
            <w:tcW w:w="268" w:type="pct"/>
          </w:tcPr>
          <w:p w:rsidR="004E37FE" w:rsidRPr="00C515E4" w:rsidRDefault="004E37FE" w:rsidP="004E37FE">
            <w:pPr>
              <w:jc w:val="center"/>
              <w:rPr>
                <w:sz w:val="20"/>
                <w:szCs w:val="20"/>
              </w:rPr>
            </w:pPr>
            <w:r w:rsidRPr="00C515E4">
              <w:rPr>
                <w:sz w:val="20"/>
                <w:szCs w:val="20"/>
              </w:rPr>
              <w:t>6</w:t>
            </w:r>
          </w:p>
        </w:tc>
        <w:tc>
          <w:tcPr>
            <w:tcW w:w="269" w:type="pct"/>
          </w:tcPr>
          <w:p w:rsidR="004E37FE" w:rsidRPr="00C515E4" w:rsidRDefault="004E37FE" w:rsidP="004E37FE">
            <w:pPr>
              <w:jc w:val="center"/>
              <w:rPr>
                <w:sz w:val="20"/>
                <w:szCs w:val="20"/>
              </w:rPr>
            </w:pPr>
            <w:r w:rsidRPr="00C515E4">
              <w:rPr>
                <w:sz w:val="20"/>
                <w:szCs w:val="20"/>
              </w:rPr>
              <w:t>7</w:t>
            </w:r>
          </w:p>
        </w:tc>
        <w:tc>
          <w:tcPr>
            <w:tcW w:w="268" w:type="pct"/>
          </w:tcPr>
          <w:p w:rsidR="004E37FE" w:rsidRPr="00C515E4" w:rsidRDefault="004E37FE" w:rsidP="004E37FE">
            <w:pPr>
              <w:jc w:val="center"/>
              <w:rPr>
                <w:sz w:val="20"/>
                <w:szCs w:val="20"/>
              </w:rPr>
            </w:pPr>
            <w:r w:rsidRPr="00C515E4">
              <w:rPr>
                <w:sz w:val="20"/>
                <w:szCs w:val="20"/>
              </w:rPr>
              <w:t>8</w:t>
            </w:r>
          </w:p>
        </w:tc>
        <w:tc>
          <w:tcPr>
            <w:tcW w:w="269" w:type="pct"/>
          </w:tcPr>
          <w:p w:rsidR="004E37FE" w:rsidRPr="00C515E4" w:rsidRDefault="004E37FE" w:rsidP="004E37FE">
            <w:pPr>
              <w:jc w:val="center"/>
              <w:rPr>
                <w:sz w:val="20"/>
                <w:szCs w:val="20"/>
              </w:rPr>
            </w:pPr>
            <w:r w:rsidRPr="00C515E4">
              <w:rPr>
                <w:sz w:val="20"/>
                <w:szCs w:val="20"/>
              </w:rPr>
              <w:t>9</w:t>
            </w:r>
          </w:p>
        </w:tc>
        <w:tc>
          <w:tcPr>
            <w:tcW w:w="269" w:type="pct"/>
          </w:tcPr>
          <w:p w:rsidR="004E37FE" w:rsidRPr="00C515E4" w:rsidRDefault="004E37FE" w:rsidP="004E37FE">
            <w:pPr>
              <w:jc w:val="center"/>
              <w:rPr>
                <w:sz w:val="20"/>
                <w:szCs w:val="20"/>
              </w:rPr>
            </w:pPr>
            <w:r w:rsidRPr="00C515E4">
              <w:rPr>
                <w:sz w:val="20"/>
                <w:szCs w:val="20"/>
              </w:rPr>
              <w:t>10</w:t>
            </w:r>
          </w:p>
        </w:tc>
        <w:tc>
          <w:tcPr>
            <w:tcW w:w="313" w:type="pct"/>
          </w:tcPr>
          <w:p w:rsidR="004E37FE" w:rsidRPr="00C515E4" w:rsidRDefault="004E37FE" w:rsidP="004E37FE">
            <w:pPr>
              <w:jc w:val="center"/>
              <w:rPr>
                <w:sz w:val="20"/>
                <w:szCs w:val="20"/>
              </w:rPr>
            </w:pPr>
            <w:r w:rsidRPr="00C515E4">
              <w:rPr>
                <w:sz w:val="20"/>
                <w:szCs w:val="20"/>
              </w:rPr>
              <w:t>11</w:t>
            </w:r>
          </w:p>
        </w:tc>
        <w:tc>
          <w:tcPr>
            <w:tcW w:w="269" w:type="pct"/>
          </w:tcPr>
          <w:p w:rsidR="004E37FE" w:rsidRPr="00C515E4" w:rsidRDefault="004E37FE" w:rsidP="004E37FE">
            <w:pPr>
              <w:jc w:val="center"/>
              <w:rPr>
                <w:sz w:val="20"/>
                <w:szCs w:val="20"/>
              </w:rPr>
            </w:pPr>
            <w:r w:rsidRPr="00C515E4">
              <w:rPr>
                <w:sz w:val="20"/>
                <w:szCs w:val="20"/>
              </w:rPr>
              <w:t>12</w:t>
            </w:r>
          </w:p>
        </w:tc>
        <w:tc>
          <w:tcPr>
            <w:tcW w:w="313" w:type="pct"/>
          </w:tcPr>
          <w:p w:rsidR="004E37FE" w:rsidRPr="00C515E4" w:rsidRDefault="004E37FE" w:rsidP="004E37FE">
            <w:pPr>
              <w:jc w:val="center"/>
              <w:rPr>
                <w:sz w:val="20"/>
                <w:szCs w:val="20"/>
              </w:rPr>
            </w:pPr>
            <w:r w:rsidRPr="00C515E4">
              <w:rPr>
                <w:sz w:val="20"/>
                <w:szCs w:val="20"/>
              </w:rPr>
              <w:t>13</w:t>
            </w:r>
          </w:p>
        </w:tc>
        <w:tc>
          <w:tcPr>
            <w:tcW w:w="319" w:type="pct"/>
          </w:tcPr>
          <w:p w:rsidR="004E37FE" w:rsidRPr="00C515E4" w:rsidRDefault="004E37FE" w:rsidP="004E37FE">
            <w:pPr>
              <w:jc w:val="center"/>
              <w:rPr>
                <w:sz w:val="20"/>
                <w:szCs w:val="20"/>
              </w:rPr>
            </w:pPr>
            <w:r w:rsidRPr="00C515E4">
              <w:rPr>
                <w:sz w:val="20"/>
                <w:szCs w:val="20"/>
              </w:rPr>
              <w:t>14</w:t>
            </w:r>
          </w:p>
        </w:tc>
        <w:tc>
          <w:tcPr>
            <w:tcW w:w="360" w:type="pct"/>
          </w:tcPr>
          <w:p w:rsidR="004E37FE" w:rsidRPr="00C515E4" w:rsidRDefault="004E37FE" w:rsidP="004E37FE">
            <w:pPr>
              <w:jc w:val="center"/>
              <w:rPr>
                <w:sz w:val="20"/>
                <w:szCs w:val="20"/>
              </w:rPr>
            </w:pPr>
            <w:r w:rsidRPr="00C515E4">
              <w:rPr>
                <w:sz w:val="20"/>
                <w:szCs w:val="20"/>
              </w:rPr>
              <w:t>15</w:t>
            </w:r>
          </w:p>
        </w:tc>
        <w:tc>
          <w:tcPr>
            <w:tcW w:w="368" w:type="pct"/>
          </w:tcPr>
          <w:p w:rsidR="004E37FE" w:rsidRPr="00C515E4" w:rsidRDefault="004E37FE" w:rsidP="004E37FE">
            <w:pPr>
              <w:jc w:val="center"/>
              <w:rPr>
                <w:sz w:val="20"/>
                <w:szCs w:val="20"/>
              </w:rPr>
            </w:pPr>
            <w:r w:rsidRPr="00C515E4">
              <w:rPr>
                <w:sz w:val="20"/>
                <w:szCs w:val="20"/>
              </w:rPr>
              <w:t>16</w:t>
            </w:r>
          </w:p>
        </w:tc>
      </w:tr>
      <w:tr w:rsidR="004E37FE" w:rsidRPr="00C515E4" w:rsidTr="004E37FE">
        <w:trPr>
          <w:trHeight w:val="273"/>
        </w:trPr>
        <w:tc>
          <w:tcPr>
            <w:tcW w:w="123" w:type="pct"/>
          </w:tcPr>
          <w:p w:rsidR="004E37FE" w:rsidRPr="00C515E4" w:rsidRDefault="004E37FE" w:rsidP="004E37FE">
            <w:pPr>
              <w:rPr>
                <w:sz w:val="20"/>
                <w:szCs w:val="20"/>
              </w:rPr>
            </w:pPr>
          </w:p>
        </w:tc>
        <w:tc>
          <w:tcPr>
            <w:tcW w:w="4877" w:type="pct"/>
            <w:gridSpan w:val="15"/>
          </w:tcPr>
          <w:p w:rsidR="004E37FE" w:rsidRPr="00C515E4" w:rsidRDefault="004E37FE" w:rsidP="004E37FE">
            <w:pPr>
              <w:rPr>
                <w:sz w:val="20"/>
                <w:szCs w:val="20"/>
              </w:rPr>
            </w:pPr>
            <w:r w:rsidRPr="00C515E4">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4E37FE" w:rsidRPr="00C515E4" w:rsidTr="004E37FE">
        <w:trPr>
          <w:trHeight w:val="1744"/>
        </w:trPr>
        <w:tc>
          <w:tcPr>
            <w:tcW w:w="123" w:type="pct"/>
            <w:vMerge w:val="restart"/>
            <w:vAlign w:val="center"/>
          </w:tcPr>
          <w:p w:rsidR="004E37FE" w:rsidRPr="00C515E4" w:rsidRDefault="004E37FE" w:rsidP="004E37FE">
            <w:pPr>
              <w:jc w:val="center"/>
              <w:rPr>
                <w:sz w:val="20"/>
                <w:szCs w:val="20"/>
              </w:rPr>
            </w:pPr>
            <w:r w:rsidRPr="00C515E4">
              <w:rPr>
                <w:sz w:val="20"/>
                <w:szCs w:val="20"/>
              </w:rPr>
              <w:t>1.</w:t>
            </w:r>
          </w:p>
        </w:tc>
        <w:tc>
          <w:tcPr>
            <w:tcW w:w="830" w:type="pct"/>
            <w:vMerge w:val="restart"/>
          </w:tcPr>
          <w:p w:rsidR="004E37FE" w:rsidRPr="00C515E4" w:rsidRDefault="004E37FE" w:rsidP="004E37FE">
            <w:pPr>
              <w:ind w:right="140"/>
              <w:jc w:val="both"/>
              <w:rPr>
                <w:sz w:val="20"/>
                <w:szCs w:val="20"/>
              </w:rPr>
            </w:pPr>
            <w:r w:rsidRPr="00C515E4">
              <w:rPr>
                <w:sz w:val="20"/>
                <w:szCs w:val="20"/>
              </w:rPr>
              <w:t>Завоз пищевых продуктов, включенных в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313" w:type="pct"/>
            <w:vAlign w:val="center"/>
          </w:tcPr>
          <w:p w:rsidR="004E37FE" w:rsidRPr="00C515E4" w:rsidRDefault="004E37FE" w:rsidP="004E37FE">
            <w:pPr>
              <w:jc w:val="center"/>
              <w:rPr>
                <w:sz w:val="20"/>
                <w:szCs w:val="20"/>
              </w:rPr>
            </w:pPr>
            <w:r w:rsidRPr="00C515E4">
              <w:rPr>
                <w:sz w:val="20"/>
                <w:szCs w:val="20"/>
              </w:rPr>
              <w:t>с учетом класса груза и поправочного коэффициента, тонн*</w:t>
            </w:r>
          </w:p>
        </w:tc>
        <w:tc>
          <w:tcPr>
            <w:tcW w:w="224"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2047,</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063</w:t>
            </w:r>
          </w:p>
        </w:tc>
        <w:tc>
          <w:tcPr>
            <w:tcW w:w="225"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2085,</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777</w:t>
            </w:r>
          </w:p>
        </w:tc>
        <w:tc>
          <w:tcPr>
            <w:tcW w:w="268"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1 614,</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740</w:t>
            </w:r>
          </w:p>
        </w:tc>
        <w:tc>
          <w:tcPr>
            <w:tcW w:w="269" w:type="pct"/>
            <w:vAlign w:val="center"/>
          </w:tcPr>
          <w:p w:rsidR="004E37FE" w:rsidRPr="00C515E4" w:rsidRDefault="004E37FE" w:rsidP="004E37FE">
            <w:pPr>
              <w:jc w:val="center"/>
              <w:rPr>
                <w:sz w:val="20"/>
                <w:szCs w:val="20"/>
              </w:rPr>
            </w:pPr>
            <w:r w:rsidRPr="00C515E4">
              <w:rPr>
                <w:sz w:val="20"/>
                <w:szCs w:val="20"/>
              </w:rPr>
              <w:t>1 507,</w:t>
            </w:r>
          </w:p>
          <w:p w:rsidR="004E37FE" w:rsidRPr="00C515E4" w:rsidRDefault="004E37FE" w:rsidP="004E37FE">
            <w:pPr>
              <w:jc w:val="center"/>
              <w:rPr>
                <w:sz w:val="20"/>
                <w:szCs w:val="20"/>
                <w:highlight w:val="yellow"/>
              </w:rPr>
            </w:pPr>
            <w:r w:rsidRPr="00C515E4">
              <w:rPr>
                <w:sz w:val="20"/>
                <w:szCs w:val="20"/>
              </w:rPr>
              <w:t>522</w:t>
            </w:r>
          </w:p>
        </w:tc>
        <w:tc>
          <w:tcPr>
            <w:tcW w:w="268" w:type="pct"/>
            <w:vAlign w:val="center"/>
          </w:tcPr>
          <w:p w:rsidR="004E37FE" w:rsidRPr="00C515E4" w:rsidRDefault="004E37FE" w:rsidP="004E37FE">
            <w:pPr>
              <w:jc w:val="center"/>
              <w:rPr>
                <w:sz w:val="20"/>
                <w:szCs w:val="20"/>
                <w:highlight w:val="yellow"/>
              </w:rPr>
            </w:pPr>
            <w:r w:rsidRPr="00C515E4">
              <w:rPr>
                <w:rFonts w:eastAsia="Arial Unicode MS"/>
                <w:sz w:val="20"/>
                <w:szCs w:val="20"/>
              </w:rPr>
              <w:t>1 115,690</w:t>
            </w:r>
          </w:p>
        </w:tc>
        <w:tc>
          <w:tcPr>
            <w:tcW w:w="269" w:type="pct"/>
            <w:vAlign w:val="center"/>
          </w:tcPr>
          <w:p w:rsidR="004E37FE" w:rsidRPr="00C515E4" w:rsidRDefault="004E37FE" w:rsidP="004E37FE">
            <w:pPr>
              <w:jc w:val="center"/>
              <w:rPr>
                <w:sz w:val="20"/>
                <w:szCs w:val="20"/>
              </w:rPr>
            </w:pPr>
            <w:r w:rsidRPr="00C515E4">
              <w:rPr>
                <w:rFonts w:eastAsia="Arial Unicode MS"/>
                <w:sz w:val="20"/>
                <w:szCs w:val="20"/>
              </w:rPr>
              <w:t>1234,606</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313"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313" w:type="pct"/>
            <w:vAlign w:val="center"/>
          </w:tcPr>
          <w:p w:rsidR="004E37FE" w:rsidRPr="00C515E4" w:rsidRDefault="004E37FE" w:rsidP="004E37FE">
            <w:pPr>
              <w:jc w:val="center"/>
              <w:rPr>
                <w:sz w:val="20"/>
                <w:szCs w:val="20"/>
              </w:rPr>
            </w:pPr>
            <w:r w:rsidRPr="00C515E4">
              <w:rPr>
                <w:sz w:val="20"/>
                <w:szCs w:val="20"/>
              </w:rPr>
              <w:t>-</w:t>
            </w:r>
          </w:p>
        </w:tc>
        <w:tc>
          <w:tcPr>
            <w:tcW w:w="319" w:type="pct"/>
            <w:vAlign w:val="center"/>
          </w:tcPr>
          <w:p w:rsidR="004E37FE" w:rsidRPr="00C515E4" w:rsidRDefault="004E37FE" w:rsidP="004E37FE">
            <w:pPr>
              <w:jc w:val="center"/>
              <w:rPr>
                <w:sz w:val="20"/>
                <w:szCs w:val="20"/>
              </w:rPr>
            </w:pPr>
            <w:r w:rsidRPr="00C515E4">
              <w:rPr>
                <w:sz w:val="20"/>
                <w:szCs w:val="20"/>
              </w:rPr>
              <w:t>-</w:t>
            </w:r>
          </w:p>
        </w:tc>
        <w:tc>
          <w:tcPr>
            <w:tcW w:w="360" w:type="pct"/>
            <w:vAlign w:val="center"/>
          </w:tcPr>
          <w:p w:rsidR="004E37FE" w:rsidRPr="00C515E4" w:rsidRDefault="004E37FE" w:rsidP="004E37FE">
            <w:pPr>
              <w:jc w:val="center"/>
              <w:rPr>
                <w:sz w:val="20"/>
                <w:szCs w:val="20"/>
              </w:rPr>
            </w:pPr>
            <w:r w:rsidRPr="00C515E4">
              <w:rPr>
                <w:sz w:val="20"/>
                <w:szCs w:val="20"/>
              </w:rPr>
              <w:t>-</w:t>
            </w:r>
          </w:p>
        </w:tc>
        <w:tc>
          <w:tcPr>
            <w:tcW w:w="368" w:type="pct"/>
            <w:vAlign w:val="center"/>
          </w:tcPr>
          <w:p w:rsidR="004E37FE" w:rsidRPr="00C515E4" w:rsidRDefault="004E37FE" w:rsidP="004E37FE">
            <w:pPr>
              <w:jc w:val="center"/>
              <w:rPr>
                <w:sz w:val="20"/>
                <w:szCs w:val="20"/>
              </w:rPr>
            </w:pPr>
            <w:r w:rsidRPr="00C515E4">
              <w:rPr>
                <w:sz w:val="20"/>
                <w:szCs w:val="20"/>
              </w:rPr>
              <w:t>-</w:t>
            </w:r>
          </w:p>
        </w:tc>
      </w:tr>
      <w:tr w:rsidR="004E37FE" w:rsidRPr="00C515E4" w:rsidTr="004E37FE">
        <w:trPr>
          <w:trHeight w:val="1320"/>
        </w:trPr>
        <w:tc>
          <w:tcPr>
            <w:tcW w:w="123" w:type="pct"/>
            <w:vMerge/>
            <w:vAlign w:val="center"/>
          </w:tcPr>
          <w:p w:rsidR="004E37FE" w:rsidRPr="00C515E4" w:rsidRDefault="004E37FE" w:rsidP="004E37FE">
            <w:pPr>
              <w:jc w:val="center"/>
              <w:rPr>
                <w:sz w:val="20"/>
                <w:szCs w:val="20"/>
              </w:rPr>
            </w:pPr>
          </w:p>
        </w:tc>
        <w:tc>
          <w:tcPr>
            <w:tcW w:w="830" w:type="pct"/>
            <w:vMerge/>
          </w:tcPr>
          <w:p w:rsidR="004E37FE" w:rsidRPr="00C515E4" w:rsidRDefault="004E37FE" w:rsidP="004E37FE">
            <w:pPr>
              <w:jc w:val="both"/>
              <w:rPr>
                <w:sz w:val="20"/>
                <w:szCs w:val="20"/>
              </w:rPr>
            </w:pPr>
          </w:p>
        </w:tc>
        <w:tc>
          <w:tcPr>
            <w:tcW w:w="313" w:type="pct"/>
            <w:vAlign w:val="center"/>
          </w:tcPr>
          <w:p w:rsidR="004E37FE" w:rsidRPr="00C515E4" w:rsidRDefault="004E37FE" w:rsidP="004E37FE">
            <w:pPr>
              <w:jc w:val="center"/>
              <w:rPr>
                <w:sz w:val="20"/>
                <w:szCs w:val="20"/>
              </w:rPr>
            </w:pPr>
            <w:r w:rsidRPr="00C515E4">
              <w:rPr>
                <w:sz w:val="20"/>
                <w:szCs w:val="20"/>
              </w:rPr>
              <w:t>в натуральных показателях, тонн</w:t>
            </w:r>
          </w:p>
        </w:tc>
        <w:tc>
          <w:tcPr>
            <w:tcW w:w="224" w:type="pct"/>
            <w:vAlign w:val="center"/>
          </w:tcPr>
          <w:p w:rsidR="004E37FE" w:rsidRPr="00C515E4" w:rsidRDefault="004E37FE" w:rsidP="004E37FE">
            <w:pPr>
              <w:pStyle w:val="ConsPlusNormal"/>
              <w:jc w:val="center"/>
              <w:rPr>
                <w:rFonts w:ascii="Times New Roman" w:hAnsi="Times New Roman"/>
                <w:sz w:val="20"/>
              </w:rPr>
            </w:pPr>
          </w:p>
        </w:tc>
        <w:tc>
          <w:tcPr>
            <w:tcW w:w="225" w:type="pct"/>
            <w:vAlign w:val="center"/>
          </w:tcPr>
          <w:p w:rsidR="004E37FE" w:rsidRPr="00C515E4" w:rsidRDefault="004E37FE" w:rsidP="004E37FE">
            <w:pPr>
              <w:pStyle w:val="ConsPlusNormal"/>
              <w:jc w:val="center"/>
              <w:rPr>
                <w:rFonts w:ascii="Times New Roman" w:hAnsi="Times New Roman"/>
                <w:sz w:val="20"/>
              </w:rPr>
            </w:pPr>
          </w:p>
        </w:tc>
        <w:tc>
          <w:tcPr>
            <w:tcW w:w="268" w:type="pct"/>
            <w:vAlign w:val="center"/>
          </w:tcPr>
          <w:p w:rsidR="004E37FE" w:rsidRPr="00C515E4" w:rsidRDefault="004E37FE" w:rsidP="004E37FE">
            <w:pPr>
              <w:pStyle w:val="ConsPlusNormal"/>
              <w:jc w:val="center"/>
              <w:rPr>
                <w:rFonts w:ascii="Times New Roman" w:hAnsi="Times New Roman"/>
                <w:sz w:val="20"/>
              </w:rPr>
            </w:pPr>
          </w:p>
        </w:tc>
        <w:tc>
          <w:tcPr>
            <w:tcW w:w="269" w:type="pct"/>
            <w:vAlign w:val="center"/>
          </w:tcPr>
          <w:p w:rsidR="004E37FE" w:rsidRPr="00C515E4" w:rsidRDefault="004E37FE" w:rsidP="004E37FE">
            <w:pPr>
              <w:jc w:val="center"/>
              <w:rPr>
                <w:sz w:val="20"/>
                <w:szCs w:val="20"/>
              </w:rPr>
            </w:pPr>
          </w:p>
        </w:tc>
        <w:tc>
          <w:tcPr>
            <w:tcW w:w="268" w:type="pct"/>
            <w:vAlign w:val="center"/>
          </w:tcPr>
          <w:p w:rsidR="004E37FE" w:rsidRPr="00C515E4" w:rsidRDefault="004E37FE" w:rsidP="004E37FE">
            <w:pPr>
              <w:jc w:val="center"/>
              <w:rPr>
                <w:rFonts w:eastAsia="Arial Unicode MS"/>
                <w:sz w:val="20"/>
                <w:szCs w:val="20"/>
              </w:rPr>
            </w:pPr>
          </w:p>
        </w:tc>
        <w:tc>
          <w:tcPr>
            <w:tcW w:w="269" w:type="pct"/>
            <w:vAlign w:val="center"/>
          </w:tcPr>
          <w:p w:rsidR="004E37FE" w:rsidRPr="00C515E4" w:rsidRDefault="004E37FE" w:rsidP="004E37FE">
            <w:pPr>
              <w:jc w:val="center"/>
              <w:rPr>
                <w:rFonts w:eastAsia="Arial Unicode MS"/>
                <w:sz w:val="20"/>
                <w:szCs w:val="20"/>
              </w:rPr>
            </w:pPr>
            <w:r w:rsidRPr="00C515E4">
              <w:rPr>
                <w:rFonts w:eastAsia="Arial Unicode MS"/>
                <w:sz w:val="20"/>
                <w:szCs w:val="20"/>
              </w:rPr>
              <w:t>1029,917</w:t>
            </w:r>
          </w:p>
        </w:tc>
        <w:tc>
          <w:tcPr>
            <w:tcW w:w="269" w:type="pct"/>
            <w:vAlign w:val="center"/>
          </w:tcPr>
          <w:p w:rsidR="004E37FE" w:rsidRPr="00C515E4" w:rsidRDefault="004E37FE" w:rsidP="004E37FE">
            <w:pPr>
              <w:jc w:val="center"/>
              <w:rPr>
                <w:sz w:val="20"/>
                <w:szCs w:val="20"/>
              </w:rPr>
            </w:pPr>
            <w:r w:rsidRPr="00C515E4">
              <w:rPr>
                <w:sz w:val="20"/>
                <w:szCs w:val="20"/>
              </w:rPr>
              <w:t>947,103</w:t>
            </w:r>
          </w:p>
        </w:tc>
        <w:tc>
          <w:tcPr>
            <w:tcW w:w="313" w:type="pct"/>
            <w:vAlign w:val="center"/>
          </w:tcPr>
          <w:p w:rsidR="004E37FE" w:rsidRPr="00C515E4" w:rsidRDefault="004E37FE" w:rsidP="004E37FE">
            <w:pPr>
              <w:jc w:val="center"/>
              <w:rPr>
                <w:sz w:val="20"/>
                <w:szCs w:val="20"/>
              </w:rPr>
            </w:pPr>
            <w:r w:rsidRPr="00C515E4">
              <w:rPr>
                <w:sz w:val="20"/>
                <w:szCs w:val="20"/>
              </w:rPr>
              <w:t>914,358</w:t>
            </w:r>
          </w:p>
        </w:tc>
        <w:tc>
          <w:tcPr>
            <w:tcW w:w="269" w:type="pct"/>
            <w:vAlign w:val="center"/>
          </w:tcPr>
          <w:p w:rsidR="004E37FE" w:rsidRPr="00C515E4" w:rsidRDefault="004E37FE" w:rsidP="004E37FE">
            <w:pPr>
              <w:jc w:val="center"/>
              <w:rPr>
                <w:sz w:val="20"/>
                <w:szCs w:val="20"/>
              </w:rPr>
            </w:pPr>
            <w:r w:rsidRPr="00C515E4">
              <w:rPr>
                <w:sz w:val="20"/>
                <w:szCs w:val="20"/>
              </w:rPr>
              <w:t>970,00</w:t>
            </w:r>
          </w:p>
        </w:tc>
        <w:tc>
          <w:tcPr>
            <w:tcW w:w="313" w:type="pct"/>
            <w:vAlign w:val="center"/>
          </w:tcPr>
          <w:p w:rsidR="004E37FE" w:rsidRPr="00C515E4" w:rsidRDefault="004E37FE" w:rsidP="004E37FE">
            <w:pPr>
              <w:jc w:val="center"/>
              <w:rPr>
                <w:sz w:val="20"/>
                <w:szCs w:val="20"/>
              </w:rPr>
            </w:pPr>
            <w:r w:rsidRPr="00C515E4">
              <w:rPr>
                <w:sz w:val="20"/>
                <w:szCs w:val="20"/>
              </w:rPr>
              <w:t>970,00</w:t>
            </w:r>
          </w:p>
        </w:tc>
        <w:tc>
          <w:tcPr>
            <w:tcW w:w="319" w:type="pct"/>
            <w:vAlign w:val="center"/>
          </w:tcPr>
          <w:p w:rsidR="004E37FE" w:rsidRPr="00C515E4" w:rsidRDefault="004E37FE" w:rsidP="004E37FE">
            <w:pPr>
              <w:jc w:val="center"/>
              <w:rPr>
                <w:sz w:val="20"/>
                <w:szCs w:val="20"/>
              </w:rPr>
            </w:pPr>
            <w:r w:rsidRPr="00C515E4">
              <w:rPr>
                <w:sz w:val="20"/>
                <w:szCs w:val="20"/>
              </w:rPr>
              <w:t>970,00</w:t>
            </w:r>
          </w:p>
        </w:tc>
        <w:tc>
          <w:tcPr>
            <w:tcW w:w="360" w:type="pct"/>
            <w:vAlign w:val="center"/>
          </w:tcPr>
          <w:p w:rsidR="004E37FE" w:rsidRPr="00C515E4" w:rsidRDefault="004E37FE" w:rsidP="004E37FE">
            <w:pPr>
              <w:jc w:val="center"/>
              <w:rPr>
                <w:sz w:val="20"/>
                <w:szCs w:val="20"/>
              </w:rPr>
            </w:pPr>
            <w:r w:rsidRPr="00C515E4">
              <w:rPr>
                <w:sz w:val="20"/>
                <w:szCs w:val="20"/>
              </w:rPr>
              <w:t>970,00</w:t>
            </w:r>
          </w:p>
        </w:tc>
        <w:tc>
          <w:tcPr>
            <w:tcW w:w="368" w:type="pct"/>
            <w:vAlign w:val="center"/>
          </w:tcPr>
          <w:p w:rsidR="004E37FE" w:rsidRPr="00C515E4" w:rsidRDefault="004E37FE" w:rsidP="004E37FE">
            <w:pPr>
              <w:jc w:val="center"/>
              <w:rPr>
                <w:sz w:val="20"/>
                <w:szCs w:val="20"/>
              </w:rPr>
            </w:pPr>
            <w:r w:rsidRPr="00C515E4">
              <w:rPr>
                <w:sz w:val="20"/>
                <w:szCs w:val="20"/>
              </w:rPr>
              <w:t>970,00</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2</w:t>
            </w:r>
          </w:p>
        </w:tc>
        <w:tc>
          <w:tcPr>
            <w:tcW w:w="830" w:type="pct"/>
          </w:tcPr>
          <w:p w:rsidR="004E37FE" w:rsidRPr="00C515E4" w:rsidRDefault="004E37FE" w:rsidP="004E37FE">
            <w:pPr>
              <w:ind w:right="140"/>
              <w:jc w:val="both"/>
              <w:rPr>
                <w:sz w:val="20"/>
                <w:szCs w:val="20"/>
              </w:rPr>
            </w:pPr>
            <w:r w:rsidRPr="00C515E4">
              <w:rPr>
                <w:sz w:val="20"/>
                <w:szCs w:val="20"/>
              </w:rPr>
              <w:t>Количество субъектов малого и среднего предпринимательства, получивших государственную (муниципальную) поддержку</w:t>
            </w:r>
          </w:p>
        </w:tc>
        <w:tc>
          <w:tcPr>
            <w:tcW w:w="313" w:type="pct"/>
            <w:vAlign w:val="center"/>
          </w:tcPr>
          <w:p w:rsidR="004E37FE" w:rsidRPr="00C515E4" w:rsidRDefault="004E37FE" w:rsidP="004E37FE">
            <w:pPr>
              <w:jc w:val="center"/>
              <w:rPr>
                <w:sz w:val="20"/>
                <w:szCs w:val="20"/>
              </w:rPr>
            </w:pPr>
            <w:r w:rsidRPr="00C515E4">
              <w:rPr>
                <w:sz w:val="20"/>
                <w:szCs w:val="20"/>
              </w:rPr>
              <w:t>ед.</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w:t>
            </w:r>
          </w:p>
        </w:tc>
        <w:tc>
          <w:tcPr>
            <w:tcW w:w="269"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w:t>
            </w:r>
          </w:p>
        </w:tc>
        <w:tc>
          <w:tcPr>
            <w:tcW w:w="268" w:type="pct"/>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269" w:type="pct"/>
            <w:vAlign w:val="center"/>
          </w:tcPr>
          <w:p w:rsidR="004E37FE" w:rsidRPr="00C515E4" w:rsidRDefault="004E37FE" w:rsidP="004E37FE">
            <w:pPr>
              <w:jc w:val="center"/>
              <w:rPr>
                <w:sz w:val="20"/>
                <w:szCs w:val="20"/>
              </w:rPr>
            </w:pPr>
            <w:r w:rsidRPr="00C515E4">
              <w:rPr>
                <w:sz w:val="20"/>
                <w:szCs w:val="20"/>
              </w:rPr>
              <w:t>1</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319" w:type="pct"/>
            <w:vAlign w:val="center"/>
          </w:tcPr>
          <w:p w:rsidR="004E37FE" w:rsidRPr="00C515E4" w:rsidRDefault="004E37FE" w:rsidP="004E37FE">
            <w:pPr>
              <w:jc w:val="center"/>
              <w:rPr>
                <w:sz w:val="20"/>
                <w:szCs w:val="20"/>
              </w:rPr>
            </w:pPr>
            <w:r w:rsidRPr="00C515E4">
              <w:rPr>
                <w:sz w:val="20"/>
                <w:szCs w:val="20"/>
              </w:rPr>
              <w:t>1</w:t>
            </w:r>
          </w:p>
        </w:tc>
        <w:tc>
          <w:tcPr>
            <w:tcW w:w="360" w:type="pct"/>
            <w:vAlign w:val="center"/>
          </w:tcPr>
          <w:p w:rsidR="004E37FE" w:rsidRPr="00C515E4" w:rsidRDefault="004E37FE" w:rsidP="004E37FE">
            <w:pPr>
              <w:jc w:val="center"/>
              <w:rPr>
                <w:sz w:val="20"/>
                <w:szCs w:val="20"/>
              </w:rPr>
            </w:pPr>
            <w:r w:rsidRPr="00C515E4">
              <w:rPr>
                <w:sz w:val="20"/>
                <w:szCs w:val="20"/>
              </w:rPr>
              <w:t>1</w:t>
            </w:r>
          </w:p>
        </w:tc>
        <w:tc>
          <w:tcPr>
            <w:tcW w:w="368" w:type="pct"/>
            <w:vAlign w:val="center"/>
          </w:tcPr>
          <w:p w:rsidR="004E37FE" w:rsidRPr="00C515E4" w:rsidRDefault="004E37FE" w:rsidP="004E37FE">
            <w:pPr>
              <w:jc w:val="center"/>
              <w:rPr>
                <w:sz w:val="20"/>
                <w:szCs w:val="20"/>
              </w:rPr>
            </w:pPr>
            <w:r w:rsidRPr="00C515E4">
              <w:rPr>
                <w:sz w:val="20"/>
                <w:szCs w:val="20"/>
              </w:rPr>
              <w:t>1</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3.</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 xml:space="preserve">Производство продукции растениеводства жителями Северо-Енисейского района </w:t>
            </w:r>
          </w:p>
        </w:tc>
        <w:tc>
          <w:tcPr>
            <w:tcW w:w="313" w:type="pct"/>
            <w:vAlign w:val="center"/>
          </w:tcPr>
          <w:p w:rsidR="004E37FE" w:rsidRPr="00C515E4" w:rsidRDefault="004E37FE" w:rsidP="004E37FE">
            <w:pPr>
              <w:jc w:val="center"/>
              <w:rPr>
                <w:sz w:val="20"/>
                <w:szCs w:val="20"/>
              </w:rPr>
            </w:pPr>
            <w:r w:rsidRPr="00C515E4">
              <w:rPr>
                <w:sz w:val="20"/>
                <w:szCs w:val="20"/>
              </w:rPr>
              <w:t>тонн</w:t>
            </w:r>
          </w:p>
        </w:tc>
        <w:tc>
          <w:tcPr>
            <w:tcW w:w="224" w:type="pct"/>
            <w:vAlign w:val="center"/>
          </w:tcPr>
          <w:p w:rsidR="004E37FE" w:rsidRPr="00C515E4" w:rsidRDefault="004E37FE" w:rsidP="004E37FE">
            <w:pPr>
              <w:jc w:val="center"/>
              <w:rPr>
                <w:sz w:val="20"/>
                <w:szCs w:val="20"/>
              </w:rPr>
            </w:pPr>
            <w:r w:rsidRPr="00C515E4">
              <w:rPr>
                <w:sz w:val="20"/>
                <w:szCs w:val="20"/>
              </w:rPr>
              <w:t>766,3</w:t>
            </w:r>
          </w:p>
        </w:tc>
        <w:tc>
          <w:tcPr>
            <w:tcW w:w="225" w:type="pct"/>
            <w:vAlign w:val="center"/>
          </w:tcPr>
          <w:p w:rsidR="004E37FE" w:rsidRPr="00C515E4" w:rsidRDefault="004E37FE" w:rsidP="004E37FE">
            <w:pPr>
              <w:jc w:val="center"/>
              <w:rPr>
                <w:sz w:val="20"/>
                <w:szCs w:val="20"/>
              </w:rPr>
            </w:pPr>
            <w:r w:rsidRPr="00C515E4">
              <w:rPr>
                <w:sz w:val="20"/>
                <w:szCs w:val="20"/>
              </w:rPr>
              <w:t>757,6</w:t>
            </w:r>
          </w:p>
        </w:tc>
        <w:tc>
          <w:tcPr>
            <w:tcW w:w="268" w:type="pct"/>
            <w:vAlign w:val="center"/>
          </w:tcPr>
          <w:p w:rsidR="004E37FE" w:rsidRPr="00C515E4" w:rsidRDefault="004E37FE" w:rsidP="004E37FE">
            <w:pPr>
              <w:jc w:val="center"/>
              <w:rPr>
                <w:sz w:val="20"/>
                <w:szCs w:val="20"/>
              </w:rPr>
            </w:pPr>
            <w:r w:rsidRPr="00C515E4">
              <w:rPr>
                <w:sz w:val="20"/>
                <w:szCs w:val="20"/>
              </w:rPr>
              <w:t>787,3</w:t>
            </w:r>
          </w:p>
        </w:tc>
        <w:tc>
          <w:tcPr>
            <w:tcW w:w="269" w:type="pct"/>
            <w:vAlign w:val="center"/>
          </w:tcPr>
          <w:p w:rsidR="004E37FE" w:rsidRPr="00C515E4" w:rsidRDefault="004E37FE" w:rsidP="004E37FE">
            <w:pPr>
              <w:jc w:val="center"/>
              <w:rPr>
                <w:sz w:val="20"/>
                <w:szCs w:val="20"/>
              </w:rPr>
            </w:pPr>
            <w:r w:rsidRPr="00C515E4">
              <w:rPr>
                <w:sz w:val="20"/>
                <w:szCs w:val="20"/>
              </w:rPr>
              <w:t>746,5</w:t>
            </w:r>
          </w:p>
        </w:tc>
        <w:tc>
          <w:tcPr>
            <w:tcW w:w="268" w:type="pct"/>
            <w:vAlign w:val="center"/>
          </w:tcPr>
          <w:p w:rsidR="004E37FE" w:rsidRPr="00C515E4" w:rsidRDefault="004E37FE" w:rsidP="004E37FE">
            <w:pPr>
              <w:jc w:val="center"/>
              <w:rPr>
                <w:sz w:val="20"/>
                <w:szCs w:val="20"/>
              </w:rPr>
            </w:pPr>
            <w:r w:rsidRPr="00C515E4">
              <w:rPr>
                <w:sz w:val="20"/>
                <w:szCs w:val="20"/>
              </w:rPr>
              <w:t>718,0</w:t>
            </w:r>
          </w:p>
        </w:tc>
        <w:tc>
          <w:tcPr>
            <w:tcW w:w="269" w:type="pct"/>
            <w:vAlign w:val="center"/>
          </w:tcPr>
          <w:p w:rsidR="004E37FE" w:rsidRPr="00C515E4" w:rsidRDefault="004E37FE" w:rsidP="004E37FE">
            <w:pPr>
              <w:jc w:val="center"/>
              <w:rPr>
                <w:sz w:val="20"/>
                <w:szCs w:val="20"/>
              </w:rPr>
            </w:pPr>
            <w:r w:rsidRPr="00C515E4">
              <w:rPr>
                <w:sz w:val="20"/>
                <w:szCs w:val="20"/>
              </w:rPr>
              <w:t>744,12</w:t>
            </w:r>
          </w:p>
        </w:tc>
        <w:tc>
          <w:tcPr>
            <w:tcW w:w="269" w:type="pct"/>
            <w:vAlign w:val="center"/>
          </w:tcPr>
          <w:p w:rsidR="004E37FE" w:rsidRPr="00C515E4" w:rsidRDefault="004E37FE" w:rsidP="004E37FE">
            <w:pPr>
              <w:jc w:val="center"/>
              <w:rPr>
                <w:sz w:val="20"/>
                <w:szCs w:val="20"/>
              </w:rPr>
            </w:pPr>
            <w:r w:rsidRPr="00C515E4">
              <w:rPr>
                <w:sz w:val="20"/>
                <w:szCs w:val="20"/>
              </w:rPr>
              <w:t>695,04</w:t>
            </w:r>
          </w:p>
        </w:tc>
        <w:tc>
          <w:tcPr>
            <w:tcW w:w="313" w:type="pct"/>
            <w:vAlign w:val="center"/>
          </w:tcPr>
          <w:p w:rsidR="004E37FE" w:rsidRPr="00C515E4" w:rsidRDefault="004E37FE" w:rsidP="004E37FE">
            <w:pPr>
              <w:jc w:val="center"/>
              <w:rPr>
                <w:sz w:val="20"/>
                <w:szCs w:val="20"/>
              </w:rPr>
            </w:pPr>
            <w:r w:rsidRPr="00C515E4">
              <w:rPr>
                <w:sz w:val="20"/>
                <w:szCs w:val="20"/>
              </w:rPr>
              <w:t>705,70</w:t>
            </w:r>
          </w:p>
        </w:tc>
        <w:tc>
          <w:tcPr>
            <w:tcW w:w="269" w:type="pct"/>
            <w:vAlign w:val="center"/>
          </w:tcPr>
          <w:p w:rsidR="004E37FE" w:rsidRPr="00C515E4" w:rsidRDefault="004E37FE" w:rsidP="004E37FE">
            <w:pPr>
              <w:jc w:val="center"/>
              <w:rPr>
                <w:sz w:val="20"/>
                <w:szCs w:val="20"/>
              </w:rPr>
            </w:pPr>
            <w:r w:rsidRPr="00C515E4">
              <w:rPr>
                <w:sz w:val="20"/>
                <w:szCs w:val="20"/>
              </w:rPr>
              <w:t>719,10</w:t>
            </w:r>
          </w:p>
        </w:tc>
        <w:tc>
          <w:tcPr>
            <w:tcW w:w="313" w:type="pct"/>
            <w:vAlign w:val="center"/>
          </w:tcPr>
          <w:p w:rsidR="004E37FE" w:rsidRPr="00C515E4" w:rsidRDefault="004E37FE" w:rsidP="004E37FE">
            <w:pPr>
              <w:jc w:val="center"/>
              <w:rPr>
                <w:sz w:val="20"/>
                <w:szCs w:val="20"/>
              </w:rPr>
            </w:pPr>
            <w:r w:rsidRPr="00C515E4">
              <w:rPr>
                <w:sz w:val="20"/>
                <w:szCs w:val="20"/>
              </w:rPr>
              <w:t>733,90</w:t>
            </w:r>
          </w:p>
        </w:tc>
        <w:tc>
          <w:tcPr>
            <w:tcW w:w="319" w:type="pct"/>
            <w:vAlign w:val="center"/>
          </w:tcPr>
          <w:p w:rsidR="004E37FE" w:rsidRPr="00C515E4" w:rsidRDefault="004E37FE" w:rsidP="004E37FE">
            <w:pPr>
              <w:jc w:val="center"/>
              <w:rPr>
                <w:sz w:val="20"/>
                <w:szCs w:val="20"/>
              </w:rPr>
            </w:pPr>
            <w:r w:rsidRPr="00C515E4">
              <w:rPr>
                <w:sz w:val="20"/>
                <w:szCs w:val="20"/>
              </w:rPr>
              <w:t>733,90</w:t>
            </w:r>
          </w:p>
        </w:tc>
        <w:tc>
          <w:tcPr>
            <w:tcW w:w="360" w:type="pct"/>
            <w:vAlign w:val="center"/>
          </w:tcPr>
          <w:p w:rsidR="004E37FE" w:rsidRPr="00C515E4" w:rsidRDefault="004E37FE" w:rsidP="004E37FE">
            <w:pPr>
              <w:jc w:val="center"/>
              <w:rPr>
                <w:sz w:val="20"/>
                <w:szCs w:val="20"/>
              </w:rPr>
            </w:pPr>
            <w:r w:rsidRPr="00C515E4">
              <w:rPr>
                <w:sz w:val="20"/>
                <w:szCs w:val="20"/>
              </w:rPr>
              <w:t>733,90</w:t>
            </w:r>
          </w:p>
        </w:tc>
        <w:tc>
          <w:tcPr>
            <w:tcW w:w="368" w:type="pct"/>
            <w:vAlign w:val="center"/>
          </w:tcPr>
          <w:p w:rsidR="004E37FE" w:rsidRPr="00C515E4" w:rsidRDefault="004E37FE" w:rsidP="004E37FE">
            <w:pPr>
              <w:jc w:val="center"/>
              <w:rPr>
                <w:sz w:val="20"/>
                <w:szCs w:val="20"/>
              </w:rPr>
            </w:pPr>
            <w:r w:rsidRPr="00C515E4">
              <w:rPr>
                <w:sz w:val="20"/>
                <w:szCs w:val="20"/>
              </w:rPr>
              <w:t>733,90</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lastRenderedPageBreak/>
              <w:t>3.1.</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 xml:space="preserve">производство картофеля </w:t>
            </w:r>
          </w:p>
        </w:tc>
        <w:tc>
          <w:tcPr>
            <w:tcW w:w="313" w:type="pct"/>
            <w:vAlign w:val="center"/>
          </w:tcPr>
          <w:p w:rsidR="004E37FE" w:rsidRPr="00C515E4" w:rsidRDefault="004E37FE" w:rsidP="004E37FE">
            <w:pPr>
              <w:jc w:val="center"/>
              <w:rPr>
                <w:sz w:val="20"/>
                <w:szCs w:val="20"/>
              </w:rPr>
            </w:pPr>
            <w:r w:rsidRPr="00C515E4">
              <w:rPr>
                <w:sz w:val="20"/>
                <w:szCs w:val="20"/>
              </w:rPr>
              <w:t>тонн</w:t>
            </w:r>
          </w:p>
        </w:tc>
        <w:tc>
          <w:tcPr>
            <w:tcW w:w="224" w:type="pct"/>
            <w:vAlign w:val="center"/>
          </w:tcPr>
          <w:p w:rsidR="004E37FE" w:rsidRPr="00C515E4" w:rsidRDefault="004E37FE" w:rsidP="004E37FE">
            <w:pPr>
              <w:jc w:val="center"/>
              <w:rPr>
                <w:sz w:val="20"/>
                <w:szCs w:val="20"/>
              </w:rPr>
            </w:pPr>
            <w:r w:rsidRPr="00C515E4">
              <w:rPr>
                <w:sz w:val="20"/>
                <w:szCs w:val="20"/>
              </w:rPr>
              <w:t>640,8</w:t>
            </w:r>
          </w:p>
        </w:tc>
        <w:tc>
          <w:tcPr>
            <w:tcW w:w="225" w:type="pct"/>
            <w:vAlign w:val="center"/>
          </w:tcPr>
          <w:p w:rsidR="004E37FE" w:rsidRPr="00C515E4" w:rsidRDefault="004E37FE" w:rsidP="004E37FE">
            <w:pPr>
              <w:jc w:val="center"/>
              <w:rPr>
                <w:sz w:val="20"/>
                <w:szCs w:val="20"/>
              </w:rPr>
            </w:pPr>
            <w:r w:rsidRPr="00C515E4">
              <w:rPr>
                <w:sz w:val="20"/>
                <w:szCs w:val="20"/>
              </w:rPr>
              <w:t>628,8</w:t>
            </w:r>
          </w:p>
        </w:tc>
        <w:tc>
          <w:tcPr>
            <w:tcW w:w="268" w:type="pct"/>
            <w:vAlign w:val="center"/>
          </w:tcPr>
          <w:p w:rsidR="004E37FE" w:rsidRPr="00C515E4" w:rsidRDefault="004E37FE" w:rsidP="004E37FE">
            <w:pPr>
              <w:jc w:val="center"/>
              <w:rPr>
                <w:sz w:val="20"/>
                <w:szCs w:val="20"/>
              </w:rPr>
            </w:pPr>
            <w:r w:rsidRPr="00C515E4">
              <w:rPr>
                <w:sz w:val="20"/>
                <w:szCs w:val="20"/>
              </w:rPr>
              <w:t>666,2</w:t>
            </w:r>
          </w:p>
        </w:tc>
        <w:tc>
          <w:tcPr>
            <w:tcW w:w="269" w:type="pct"/>
            <w:vAlign w:val="center"/>
          </w:tcPr>
          <w:p w:rsidR="004E37FE" w:rsidRPr="00C515E4" w:rsidRDefault="004E37FE" w:rsidP="004E37FE">
            <w:pPr>
              <w:jc w:val="center"/>
              <w:rPr>
                <w:sz w:val="20"/>
                <w:szCs w:val="20"/>
              </w:rPr>
            </w:pPr>
            <w:r w:rsidRPr="00C515E4">
              <w:rPr>
                <w:sz w:val="20"/>
                <w:szCs w:val="20"/>
              </w:rPr>
              <w:t>599,8</w:t>
            </w:r>
          </w:p>
        </w:tc>
        <w:tc>
          <w:tcPr>
            <w:tcW w:w="268" w:type="pct"/>
            <w:vAlign w:val="center"/>
          </w:tcPr>
          <w:p w:rsidR="004E37FE" w:rsidRPr="00C515E4" w:rsidRDefault="004E37FE" w:rsidP="004E37FE">
            <w:pPr>
              <w:jc w:val="center"/>
              <w:rPr>
                <w:sz w:val="20"/>
                <w:szCs w:val="20"/>
              </w:rPr>
            </w:pPr>
            <w:r w:rsidRPr="00C515E4">
              <w:rPr>
                <w:sz w:val="20"/>
                <w:szCs w:val="20"/>
              </w:rPr>
              <w:t>634,8</w:t>
            </w:r>
          </w:p>
        </w:tc>
        <w:tc>
          <w:tcPr>
            <w:tcW w:w="269" w:type="pct"/>
            <w:vAlign w:val="center"/>
          </w:tcPr>
          <w:p w:rsidR="004E37FE" w:rsidRPr="00C515E4" w:rsidRDefault="004E37FE" w:rsidP="004E37FE">
            <w:pPr>
              <w:jc w:val="center"/>
              <w:rPr>
                <w:sz w:val="20"/>
                <w:szCs w:val="20"/>
              </w:rPr>
            </w:pPr>
            <w:r w:rsidRPr="00C515E4">
              <w:rPr>
                <w:sz w:val="20"/>
                <w:szCs w:val="20"/>
              </w:rPr>
              <w:t>669,75</w:t>
            </w:r>
          </w:p>
        </w:tc>
        <w:tc>
          <w:tcPr>
            <w:tcW w:w="269" w:type="pct"/>
            <w:vAlign w:val="center"/>
          </w:tcPr>
          <w:p w:rsidR="004E37FE" w:rsidRPr="00C515E4" w:rsidRDefault="004E37FE" w:rsidP="004E37FE">
            <w:pPr>
              <w:jc w:val="center"/>
              <w:rPr>
                <w:sz w:val="20"/>
                <w:szCs w:val="20"/>
              </w:rPr>
            </w:pPr>
            <w:r w:rsidRPr="00C515E4">
              <w:rPr>
                <w:sz w:val="20"/>
                <w:szCs w:val="20"/>
              </w:rPr>
              <w:t>625,01</w:t>
            </w:r>
          </w:p>
        </w:tc>
        <w:tc>
          <w:tcPr>
            <w:tcW w:w="313" w:type="pct"/>
            <w:vAlign w:val="center"/>
          </w:tcPr>
          <w:p w:rsidR="004E37FE" w:rsidRPr="00C515E4" w:rsidRDefault="004E37FE" w:rsidP="004E37FE">
            <w:pPr>
              <w:jc w:val="center"/>
              <w:rPr>
                <w:sz w:val="20"/>
                <w:szCs w:val="20"/>
              </w:rPr>
            </w:pPr>
            <w:r w:rsidRPr="00C515E4">
              <w:rPr>
                <w:sz w:val="20"/>
                <w:szCs w:val="20"/>
              </w:rPr>
              <w:t>635,00</w:t>
            </w:r>
          </w:p>
        </w:tc>
        <w:tc>
          <w:tcPr>
            <w:tcW w:w="269" w:type="pct"/>
            <w:vAlign w:val="center"/>
          </w:tcPr>
          <w:p w:rsidR="004E37FE" w:rsidRPr="00C515E4" w:rsidRDefault="004E37FE" w:rsidP="004E37FE">
            <w:pPr>
              <w:jc w:val="center"/>
              <w:rPr>
                <w:sz w:val="20"/>
                <w:szCs w:val="20"/>
              </w:rPr>
            </w:pPr>
            <w:r w:rsidRPr="00C515E4">
              <w:rPr>
                <w:sz w:val="20"/>
                <w:szCs w:val="20"/>
              </w:rPr>
              <w:t>646,60</w:t>
            </w:r>
          </w:p>
        </w:tc>
        <w:tc>
          <w:tcPr>
            <w:tcW w:w="313" w:type="pct"/>
            <w:vAlign w:val="center"/>
          </w:tcPr>
          <w:p w:rsidR="004E37FE" w:rsidRPr="00C515E4" w:rsidRDefault="004E37FE" w:rsidP="004E37FE">
            <w:pPr>
              <w:jc w:val="center"/>
              <w:rPr>
                <w:sz w:val="20"/>
                <w:szCs w:val="20"/>
              </w:rPr>
            </w:pPr>
            <w:r w:rsidRPr="00C515E4">
              <w:rPr>
                <w:sz w:val="20"/>
                <w:szCs w:val="20"/>
              </w:rPr>
              <w:t>659,00</w:t>
            </w:r>
          </w:p>
        </w:tc>
        <w:tc>
          <w:tcPr>
            <w:tcW w:w="319" w:type="pct"/>
            <w:vAlign w:val="center"/>
          </w:tcPr>
          <w:p w:rsidR="004E37FE" w:rsidRPr="00C515E4" w:rsidRDefault="004E37FE" w:rsidP="004E37FE">
            <w:pPr>
              <w:jc w:val="center"/>
              <w:rPr>
                <w:sz w:val="20"/>
                <w:szCs w:val="20"/>
              </w:rPr>
            </w:pPr>
            <w:r w:rsidRPr="00C515E4">
              <w:rPr>
                <w:sz w:val="20"/>
                <w:szCs w:val="20"/>
              </w:rPr>
              <w:t>659,00</w:t>
            </w:r>
          </w:p>
        </w:tc>
        <w:tc>
          <w:tcPr>
            <w:tcW w:w="360" w:type="pct"/>
            <w:vAlign w:val="center"/>
          </w:tcPr>
          <w:p w:rsidR="004E37FE" w:rsidRPr="00C515E4" w:rsidRDefault="004E37FE" w:rsidP="004E37FE">
            <w:pPr>
              <w:jc w:val="center"/>
              <w:rPr>
                <w:sz w:val="20"/>
                <w:szCs w:val="20"/>
              </w:rPr>
            </w:pPr>
            <w:r w:rsidRPr="00C515E4">
              <w:rPr>
                <w:sz w:val="20"/>
                <w:szCs w:val="20"/>
              </w:rPr>
              <w:t>659,00</w:t>
            </w:r>
          </w:p>
        </w:tc>
        <w:tc>
          <w:tcPr>
            <w:tcW w:w="368" w:type="pct"/>
            <w:vAlign w:val="center"/>
          </w:tcPr>
          <w:p w:rsidR="004E37FE" w:rsidRPr="00C515E4" w:rsidRDefault="004E37FE" w:rsidP="004E37FE">
            <w:pPr>
              <w:jc w:val="center"/>
              <w:rPr>
                <w:sz w:val="20"/>
                <w:szCs w:val="20"/>
              </w:rPr>
            </w:pPr>
            <w:r w:rsidRPr="00C515E4">
              <w:rPr>
                <w:sz w:val="20"/>
                <w:szCs w:val="20"/>
              </w:rPr>
              <w:t>659,00</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3.2.</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 xml:space="preserve">производство иных овощей </w:t>
            </w:r>
          </w:p>
        </w:tc>
        <w:tc>
          <w:tcPr>
            <w:tcW w:w="313" w:type="pct"/>
            <w:vAlign w:val="center"/>
          </w:tcPr>
          <w:p w:rsidR="004E37FE" w:rsidRPr="00C515E4" w:rsidRDefault="004E37FE" w:rsidP="004E37FE">
            <w:pPr>
              <w:jc w:val="center"/>
              <w:rPr>
                <w:sz w:val="20"/>
                <w:szCs w:val="20"/>
              </w:rPr>
            </w:pPr>
            <w:r w:rsidRPr="00C515E4">
              <w:rPr>
                <w:sz w:val="20"/>
                <w:szCs w:val="20"/>
              </w:rPr>
              <w:t>тонн</w:t>
            </w:r>
          </w:p>
        </w:tc>
        <w:tc>
          <w:tcPr>
            <w:tcW w:w="224" w:type="pct"/>
            <w:vAlign w:val="center"/>
          </w:tcPr>
          <w:p w:rsidR="004E37FE" w:rsidRPr="00C515E4" w:rsidRDefault="004E37FE" w:rsidP="004E37FE">
            <w:pPr>
              <w:jc w:val="center"/>
              <w:rPr>
                <w:sz w:val="20"/>
                <w:szCs w:val="20"/>
              </w:rPr>
            </w:pPr>
            <w:r w:rsidRPr="00C515E4">
              <w:rPr>
                <w:sz w:val="20"/>
                <w:szCs w:val="20"/>
              </w:rPr>
              <w:t>125,5</w:t>
            </w:r>
          </w:p>
        </w:tc>
        <w:tc>
          <w:tcPr>
            <w:tcW w:w="225" w:type="pct"/>
            <w:vAlign w:val="center"/>
          </w:tcPr>
          <w:p w:rsidR="004E37FE" w:rsidRPr="00C515E4" w:rsidRDefault="004E37FE" w:rsidP="004E37FE">
            <w:pPr>
              <w:jc w:val="center"/>
              <w:rPr>
                <w:sz w:val="20"/>
                <w:szCs w:val="20"/>
              </w:rPr>
            </w:pPr>
            <w:r w:rsidRPr="00C515E4">
              <w:rPr>
                <w:sz w:val="20"/>
                <w:szCs w:val="20"/>
              </w:rPr>
              <w:t>128,8</w:t>
            </w:r>
          </w:p>
        </w:tc>
        <w:tc>
          <w:tcPr>
            <w:tcW w:w="268" w:type="pct"/>
            <w:vAlign w:val="center"/>
          </w:tcPr>
          <w:p w:rsidR="004E37FE" w:rsidRPr="00C515E4" w:rsidRDefault="004E37FE" w:rsidP="004E37FE">
            <w:pPr>
              <w:jc w:val="center"/>
              <w:rPr>
                <w:sz w:val="20"/>
                <w:szCs w:val="20"/>
              </w:rPr>
            </w:pPr>
            <w:r w:rsidRPr="00C515E4">
              <w:rPr>
                <w:sz w:val="20"/>
                <w:szCs w:val="20"/>
              </w:rPr>
              <w:t>121,1</w:t>
            </w:r>
          </w:p>
        </w:tc>
        <w:tc>
          <w:tcPr>
            <w:tcW w:w="269" w:type="pct"/>
            <w:vAlign w:val="center"/>
          </w:tcPr>
          <w:p w:rsidR="004E37FE" w:rsidRPr="00C515E4" w:rsidRDefault="004E37FE" w:rsidP="004E37FE">
            <w:pPr>
              <w:jc w:val="center"/>
              <w:rPr>
                <w:sz w:val="20"/>
                <w:szCs w:val="20"/>
              </w:rPr>
            </w:pPr>
            <w:r w:rsidRPr="00C515E4">
              <w:rPr>
                <w:sz w:val="20"/>
                <w:szCs w:val="20"/>
              </w:rPr>
              <w:t>146,6</w:t>
            </w:r>
          </w:p>
        </w:tc>
        <w:tc>
          <w:tcPr>
            <w:tcW w:w="268" w:type="pct"/>
            <w:vAlign w:val="center"/>
          </w:tcPr>
          <w:p w:rsidR="004E37FE" w:rsidRPr="00C515E4" w:rsidRDefault="004E37FE" w:rsidP="004E37FE">
            <w:pPr>
              <w:jc w:val="center"/>
              <w:rPr>
                <w:sz w:val="20"/>
                <w:szCs w:val="20"/>
              </w:rPr>
            </w:pPr>
            <w:r w:rsidRPr="00C515E4">
              <w:rPr>
                <w:sz w:val="20"/>
                <w:szCs w:val="20"/>
              </w:rPr>
              <w:t>83,2</w:t>
            </w:r>
          </w:p>
        </w:tc>
        <w:tc>
          <w:tcPr>
            <w:tcW w:w="269" w:type="pct"/>
            <w:vAlign w:val="center"/>
          </w:tcPr>
          <w:p w:rsidR="004E37FE" w:rsidRPr="00C515E4" w:rsidRDefault="004E37FE" w:rsidP="004E37FE">
            <w:pPr>
              <w:jc w:val="center"/>
              <w:rPr>
                <w:sz w:val="20"/>
                <w:szCs w:val="20"/>
              </w:rPr>
            </w:pPr>
            <w:r w:rsidRPr="00C515E4">
              <w:rPr>
                <w:sz w:val="20"/>
                <w:szCs w:val="20"/>
              </w:rPr>
              <w:t>74,37</w:t>
            </w:r>
          </w:p>
        </w:tc>
        <w:tc>
          <w:tcPr>
            <w:tcW w:w="269" w:type="pct"/>
            <w:vAlign w:val="center"/>
          </w:tcPr>
          <w:p w:rsidR="004E37FE" w:rsidRPr="00C515E4" w:rsidRDefault="004E37FE" w:rsidP="004E37FE">
            <w:pPr>
              <w:jc w:val="center"/>
              <w:rPr>
                <w:sz w:val="20"/>
                <w:szCs w:val="20"/>
              </w:rPr>
            </w:pPr>
            <w:r w:rsidRPr="00C515E4">
              <w:rPr>
                <w:sz w:val="20"/>
                <w:szCs w:val="20"/>
              </w:rPr>
              <w:t>70,03</w:t>
            </w:r>
          </w:p>
        </w:tc>
        <w:tc>
          <w:tcPr>
            <w:tcW w:w="313" w:type="pct"/>
            <w:vAlign w:val="center"/>
          </w:tcPr>
          <w:p w:rsidR="004E37FE" w:rsidRPr="00C515E4" w:rsidRDefault="004E37FE" w:rsidP="004E37FE">
            <w:pPr>
              <w:jc w:val="center"/>
              <w:rPr>
                <w:sz w:val="20"/>
                <w:szCs w:val="20"/>
              </w:rPr>
            </w:pPr>
            <w:r w:rsidRPr="00C515E4">
              <w:rPr>
                <w:sz w:val="20"/>
                <w:szCs w:val="20"/>
              </w:rPr>
              <w:t>70,70</w:t>
            </w:r>
          </w:p>
        </w:tc>
        <w:tc>
          <w:tcPr>
            <w:tcW w:w="269" w:type="pct"/>
            <w:vAlign w:val="center"/>
          </w:tcPr>
          <w:p w:rsidR="004E37FE" w:rsidRPr="00C515E4" w:rsidRDefault="004E37FE" w:rsidP="004E37FE">
            <w:pPr>
              <w:jc w:val="center"/>
              <w:rPr>
                <w:sz w:val="20"/>
                <w:szCs w:val="20"/>
              </w:rPr>
            </w:pPr>
            <w:r w:rsidRPr="00C515E4">
              <w:rPr>
                <w:sz w:val="20"/>
                <w:szCs w:val="20"/>
              </w:rPr>
              <w:t>72,50</w:t>
            </w:r>
          </w:p>
        </w:tc>
        <w:tc>
          <w:tcPr>
            <w:tcW w:w="313" w:type="pct"/>
            <w:vAlign w:val="center"/>
          </w:tcPr>
          <w:p w:rsidR="004E37FE" w:rsidRPr="00C515E4" w:rsidRDefault="004E37FE" w:rsidP="004E37FE">
            <w:pPr>
              <w:jc w:val="center"/>
              <w:rPr>
                <w:sz w:val="20"/>
                <w:szCs w:val="20"/>
              </w:rPr>
            </w:pPr>
            <w:r w:rsidRPr="00C515E4">
              <w:rPr>
                <w:sz w:val="20"/>
                <w:szCs w:val="20"/>
              </w:rPr>
              <w:t>74,90</w:t>
            </w:r>
          </w:p>
        </w:tc>
        <w:tc>
          <w:tcPr>
            <w:tcW w:w="319" w:type="pct"/>
            <w:vAlign w:val="center"/>
          </w:tcPr>
          <w:p w:rsidR="004E37FE" w:rsidRPr="00C515E4" w:rsidRDefault="004E37FE" w:rsidP="004E37FE">
            <w:pPr>
              <w:jc w:val="center"/>
              <w:rPr>
                <w:sz w:val="20"/>
                <w:szCs w:val="20"/>
              </w:rPr>
            </w:pPr>
            <w:r w:rsidRPr="00C515E4">
              <w:rPr>
                <w:sz w:val="20"/>
                <w:szCs w:val="20"/>
              </w:rPr>
              <w:t>74,90</w:t>
            </w:r>
          </w:p>
        </w:tc>
        <w:tc>
          <w:tcPr>
            <w:tcW w:w="360" w:type="pct"/>
            <w:vAlign w:val="center"/>
          </w:tcPr>
          <w:p w:rsidR="004E37FE" w:rsidRPr="00C515E4" w:rsidRDefault="004E37FE" w:rsidP="004E37FE">
            <w:pPr>
              <w:jc w:val="center"/>
              <w:rPr>
                <w:sz w:val="20"/>
                <w:szCs w:val="20"/>
              </w:rPr>
            </w:pPr>
            <w:r w:rsidRPr="00C515E4">
              <w:rPr>
                <w:sz w:val="20"/>
                <w:szCs w:val="20"/>
              </w:rPr>
              <w:t>74,90</w:t>
            </w:r>
          </w:p>
        </w:tc>
        <w:tc>
          <w:tcPr>
            <w:tcW w:w="368" w:type="pct"/>
            <w:vAlign w:val="center"/>
          </w:tcPr>
          <w:p w:rsidR="004E37FE" w:rsidRPr="00C515E4" w:rsidRDefault="004E37FE" w:rsidP="004E37FE">
            <w:pPr>
              <w:jc w:val="center"/>
              <w:rPr>
                <w:sz w:val="20"/>
                <w:szCs w:val="20"/>
              </w:rPr>
            </w:pPr>
            <w:r w:rsidRPr="00C515E4">
              <w:rPr>
                <w:sz w:val="20"/>
                <w:szCs w:val="20"/>
              </w:rPr>
              <w:t>74,90</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4.</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Производство продукции животноводства жителями Северо-Енисейского района</w:t>
            </w:r>
          </w:p>
        </w:tc>
        <w:tc>
          <w:tcPr>
            <w:tcW w:w="313" w:type="pct"/>
            <w:vAlign w:val="center"/>
          </w:tcPr>
          <w:p w:rsidR="004E37FE" w:rsidRPr="00C515E4" w:rsidRDefault="004E37FE" w:rsidP="004E37FE">
            <w:pPr>
              <w:jc w:val="center"/>
              <w:rPr>
                <w:sz w:val="20"/>
                <w:szCs w:val="20"/>
              </w:rPr>
            </w:pPr>
          </w:p>
        </w:tc>
        <w:tc>
          <w:tcPr>
            <w:tcW w:w="224" w:type="pct"/>
            <w:vAlign w:val="center"/>
          </w:tcPr>
          <w:p w:rsidR="004E37FE" w:rsidRPr="00C515E4" w:rsidRDefault="004E37FE" w:rsidP="004E37FE">
            <w:pPr>
              <w:jc w:val="center"/>
              <w:rPr>
                <w:sz w:val="20"/>
                <w:szCs w:val="20"/>
              </w:rPr>
            </w:pPr>
          </w:p>
        </w:tc>
        <w:tc>
          <w:tcPr>
            <w:tcW w:w="225" w:type="pct"/>
            <w:vAlign w:val="center"/>
          </w:tcPr>
          <w:p w:rsidR="004E37FE" w:rsidRPr="00C515E4" w:rsidRDefault="004E37FE" w:rsidP="004E37FE">
            <w:pPr>
              <w:jc w:val="center"/>
              <w:rPr>
                <w:sz w:val="20"/>
                <w:szCs w:val="20"/>
              </w:rPr>
            </w:pPr>
          </w:p>
        </w:tc>
        <w:tc>
          <w:tcPr>
            <w:tcW w:w="268" w:type="pct"/>
            <w:vAlign w:val="center"/>
          </w:tcPr>
          <w:p w:rsidR="004E37FE" w:rsidRPr="00C515E4" w:rsidRDefault="004E37FE" w:rsidP="004E37FE">
            <w:pPr>
              <w:jc w:val="center"/>
              <w:rPr>
                <w:sz w:val="20"/>
                <w:szCs w:val="20"/>
                <w:highlight w:val="yellow"/>
              </w:rPr>
            </w:pPr>
          </w:p>
        </w:tc>
        <w:tc>
          <w:tcPr>
            <w:tcW w:w="269" w:type="pct"/>
            <w:vAlign w:val="center"/>
          </w:tcPr>
          <w:p w:rsidR="004E37FE" w:rsidRPr="00C515E4" w:rsidRDefault="004E37FE" w:rsidP="004E37FE">
            <w:pPr>
              <w:jc w:val="center"/>
              <w:rPr>
                <w:sz w:val="20"/>
                <w:szCs w:val="20"/>
              </w:rPr>
            </w:pPr>
          </w:p>
        </w:tc>
        <w:tc>
          <w:tcPr>
            <w:tcW w:w="268" w:type="pct"/>
            <w:vAlign w:val="center"/>
          </w:tcPr>
          <w:p w:rsidR="004E37FE" w:rsidRPr="00C515E4" w:rsidRDefault="004E37FE" w:rsidP="004E37FE">
            <w:pPr>
              <w:jc w:val="center"/>
              <w:rPr>
                <w:sz w:val="20"/>
                <w:szCs w:val="20"/>
              </w:rPr>
            </w:pPr>
          </w:p>
        </w:tc>
        <w:tc>
          <w:tcPr>
            <w:tcW w:w="269" w:type="pct"/>
            <w:vAlign w:val="center"/>
          </w:tcPr>
          <w:p w:rsidR="004E37FE" w:rsidRPr="00C515E4" w:rsidRDefault="004E37FE" w:rsidP="004E37FE">
            <w:pPr>
              <w:jc w:val="center"/>
              <w:rPr>
                <w:sz w:val="20"/>
                <w:szCs w:val="20"/>
              </w:rPr>
            </w:pPr>
          </w:p>
        </w:tc>
        <w:tc>
          <w:tcPr>
            <w:tcW w:w="269" w:type="pct"/>
            <w:vAlign w:val="center"/>
          </w:tcPr>
          <w:p w:rsidR="004E37FE" w:rsidRPr="00C515E4" w:rsidRDefault="004E37FE" w:rsidP="004E37FE">
            <w:pPr>
              <w:jc w:val="center"/>
              <w:rPr>
                <w:sz w:val="20"/>
                <w:szCs w:val="20"/>
              </w:rPr>
            </w:pPr>
          </w:p>
        </w:tc>
        <w:tc>
          <w:tcPr>
            <w:tcW w:w="313" w:type="pct"/>
            <w:vAlign w:val="center"/>
          </w:tcPr>
          <w:p w:rsidR="004E37FE" w:rsidRPr="00C515E4" w:rsidRDefault="004E37FE" w:rsidP="004E37FE">
            <w:pPr>
              <w:jc w:val="center"/>
              <w:rPr>
                <w:sz w:val="20"/>
                <w:szCs w:val="20"/>
              </w:rPr>
            </w:pPr>
          </w:p>
        </w:tc>
        <w:tc>
          <w:tcPr>
            <w:tcW w:w="269" w:type="pct"/>
            <w:vAlign w:val="center"/>
          </w:tcPr>
          <w:p w:rsidR="004E37FE" w:rsidRPr="00C515E4" w:rsidRDefault="004E37FE" w:rsidP="004E37FE">
            <w:pPr>
              <w:jc w:val="center"/>
              <w:rPr>
                <w:sz w:val="20"/>
                <w:szCs w:val="20"/>
              </w:rPr>
            </w:pPr>
          </w:p>
        </w:tc>
        <w:tc>
          <w:tcPr>
            <w:tcW w:w="313" w:type="pct"/>
            <w:vAlign w:val="center"/>
          </w:tcPr>
          <w:p w:rsidR="004E37FE" w:rsidRPr="00C515E4" w:rsidRDefault="004E37FE" w:rsidP="004E37FE">
            <w:pPr>
              <w:jc w:val="center"/>
              <w:rPr>
                <w:sz w:val="20"/>
                <w:szCs w:val="20"/>
              </w:rPr>
            </w:pPr>
          </w:p>
        </w:tc>
        <w:tc>
          <w:tcPr>
            <w:tcW w:w="319" w:type="pct"/>
            <w:vAlign w:val="center"/>
          </w:tcPr>
          <w:p w:rsidR="004E37FE" w:rsidRPr="00C515E4" w:rsidRDefault="004E37FE" w:rsidP="004E37FE">
            <w:pPr>
              <w:jc w:val="center"/>
              <w:rPr>
                <w:sz w:val="20"/>
                <w:szCs w:val="20"/>
              </w:rPr>
            </w:pPr>
          </w:p>
        </w:tc>
        <w:tc>
          <w:tcPr>
            <w:tcW w:w="360" w:type="pct"/>
            <w:vAlign w:val="center"/>
          </w:tcPr>
          <w:p w:rsidR="004E37FE" w:rsidRPr="00C515E4" w:rsidRDefault="004E37FE" w:rsidP="004E37FE">
            <w:pPr>
              <w:jc w:val="center"/>
              <w:rPr>
                <w:sz w:val="20"/>
                <w:szCs w:val="20"/>
              </w:rPr>
            </w:pPr>
          </w:p>
        </w:tc>
        <w:tc>
          <w:tcPr>
            <w:tcW w:w="368" w:type="pct"/>
            <w:vAlign w:val="center"/>
          </w:tcPr>
          <w:p w:rsidR="004E37FE" w:rsidRPr="00C515E4" w:rsidRDefault="004E37FE" w:rsidP="004E37FE">
            <w:pPr>
              <w:jc w:val="center"/>
              <w:rPr>
                <w:sz w:val="20"/>
                <w:szCs w:val="20"/>
              </w:rPr>
            </w:pP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4.1.</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 xml:space="preserve">Производство скота и птицы на убой (в живом весе) </w:t>
            </w:r>
          </w:p>
        </w:tc>
        <w:tc>
          <w:tcPr>
            <w:tcW w:w="313" w:type="pct"/>
            <w:vAlign w:val="center"/>
          </w:tcPr>
          <w:p w:rsidR="004E37FE" w:rsidRPr="00C515E4" w:rsidRDefault="004E37FE" w:rsidP="004E37FE">
            <w:pPr>
              <w:jc w:val="center"/>
              <w:rPr>
                <w:sz w:val="20"/>
                <w:szCs w:val="20"/>
              </w:rPr>
            </w:pPr>
            <w:r w:rsidRPr="00C515E4">
              <w:rPr>
                <w:sz w:val="20"/>
                <w:szCs w:val="20"/>
              </w:rPr>
              <w:t>тонн</w:t>
            </w:r>
          </w:p>
        </w:tc>
        <w:tc>
          <w:tcPr>
            <w:tcW w:w="224" w:type="pct"/>
            <w:vAlign w:val="center"/>
          </w:tcPr>
          <w:p w:rsidR="004E37FE" w:rsidRPr="00C515E4" w:rsidRDefault="004E37FE" w:rsidP="004E37FE">
            <w:pPr>
              <w:jc w:val="center"/>
              <w:rPr>
                <w:sz w:val="20"/>
                <w:szCs w:val="20"/>
              </w:rPr>
            </w:pPr>
            <w:r w:rsidRPr="00C515E4">
              <w:rPr>
                <w:sz w:val="20"/>
                <w:szCs w:val="20"/>
              </w:rPr>
              <w:t>84</w:t>
            </w:r>
          </w:p>
        </w:tc>
        <w:tc>
          <w:tcPr>
            <w:tcW w:w="225" w:type="pct"/>
            <w:vAlign w:val="center"/>
          </w:tcPr>
          <w:p w:rsidR="004E37FE" w:rsidRPr="00C515E4" w:rsidRDefault="004E37FE" w:rsidP="004E37FE">
            <w:pPr>
              <w:jc w:val="center"/>
              <w:rPr>
                <w:sz w:val="20"/>
                <w:szCs w:val="20"/>
              </w:rPr>
            </w:pPr>
            <w:r w:rsidRPr="00C515E4">
              <w:rPr>
                <w:sz w:val="20"/>
                <w:szCs w:val="20"/>
              </w:rPr>
              <w:t>84</w:t>
            </w:r>
          </w:p>
        </w:tc>
        <w:tc>
          <w:tcPr>
            <w:tcW w:w="268" w:type="pct"/>
            <w:vAlign w:val="center"/>
          </w:tcPr>
          <w:p w:rsidR="004E37FE" w:rsidRPr="00C515E4" w:rsidRDefault="004E37FE" w:rsidP="004E37FE">
            <w:pPr>
              <w:jc w:val="center"/>
              <w:rPr>
                <w:sz w:val="20"/>
                <w:szCs w:val="20"/>
              </w:rPr>
            </w:pPr>
            <w:r w:rsidRPr="00C515E4">
              <w:rPr>
                <w:sz w:val="20"/>
                <w:szCs w:val="20"/>
              </w:rPr>
              <w:t>83</w:t>
            </w:r>
          </w:p>
        </w:tc>
        <w:tc>
          <w:tcPr>
            <w:tcW w:w="269" w:type="pct"/>
            <w:vAlign w:val="center"/>
          </w:tcPr>
          <w:p w:rsidR="004E37FE" w:rsidRPr="00C515E4" w:rsidRDefault="004E37FE" w:rsidP="004E37FE">
            <w:pPr>
              <w:jc w:val="center"/>
              <w:rPr>
                <w:sz w:val="20"/>
                <w:szCs w:val="20"/>
              </w:rPr>
            </w:pPr>
            <w:r w:rsidRPr="00C515E4">
              <w:rPr>
                <w:sz w:val="20"/>
                <w:szCs w:val="20"/>
              </w:rPr>
              <w:t>85</w:t>
            </w:r>
          </w:p>
        </w:tc>
        <w:tc>
          <w:tcPr>
            <w:tcW w:w="268" w:type="pct"/>
            <w:vAlign w:val="center"/>
          </w:tcPr>
          <w:p w:rsidR="004E37FE" w:rsidRPr="00C515E4" w:rsidRDefault="004E37FE" w:rsidP="004E37FE">
            <w:pPr>
              <w:jc w:val="center"/>
              <w:rPr>
                <w:sz w:val="20"/>
                <w:szCs w:val="20"/>
              </w:rPr>
            </w:pPr>
            <w:r w:rsidRPr="00C515E4">
              <w:rPr>
                <w:sz w:val="20"/>
                <w:szCs w:val="20"/>
              </w:rPr>
              <w:t>51</w:t>
            </w:r>
          </w:p>
        </w:tc>
        <w:tc>
          <w:tcPr>
            <w:tcW w:w="269" w:type="pct"/>
            <w:vAlign w:val="center"/>
          </w:tcPr>
          <w:p w:rsidR="004E37FE" w:rsidRPr="00C515E4" w:rsidRDefault="004E37FE" w:rsidP="004E37FE">
            <w:pPr>
              <w:jc w:val="center"/>
              <w:rPr>
                <w:sz w:val="20"/>
                <w:szCs w:val="20"/>
              </w:rPr>
            </w:pPr>
            <w:r w:rsidRPr="00C515E4">
              <w:rPr>
                <w:sz w:val="20"/>
                <w:szCs w:val="20"/>
              </w:rPr>
              <w:t>49,0</w:t>
            </w:r>
          </w:p>
        </w:tc>
        <w:tc>
          <w:tcPr>
            <w:tcW w:w="269" w:type="pct"/>
            <w:vAlign w:val="center"/>
          </w:tcPr>
          <w:p w:rsidR="004E37FE" w:rsidRPr="00C515E4" w:rsidRDefault="004E37FE" w:rsidP="004E37FE">
            <w:pPr>
              <w:jc w:val="center"/>
              <w:rPr>
                <w:sz w:val="20"/>
                <w:szCs w:val="20"/>
              </w:rPr>
            </w:pPr>
            <w:r w:rsidRPr="00C515E4">
              <w:rPr>
                <w:sz w:val="20"/>
                <w:szCs w:val="20"/>
              </w:rPr>
              <w:t>43,0</w:t>
            </w:r>
          </w:p>
        </w:tc>
        <w:tc>
          <w:tcPr>
            <w:tcW w:w="313" w:type="pct"/>
            <w:vAlign w:val="center"/>
          </w:tcPr>
          <w:p w:rsidR="004E37FE" w:rsidRPr="00C515E4" w:rsidRDefault="004E37FE" w:rsidP="004E37FE">
            <w:pPr>
              <w:jc w:val="center"/>
              <w:rPr>
                <w:sz w:val="20"/>
                <w:szCs w:val="20"/>
              </w:rPr>
            </w:pPr>
            <w:r w:rsidRPr="00C515E4">
              <w:rPr>
                <w:sz w:val="20"/>
                <w:szCs w:val="20"/>
              </w:rPr>
              <w:t>44,0</w:t>
            </w:r>
          </w:p>
        </w:tc>
        <w:tc>
          <w:tcPr>
            <w:tcW w:w="269" w:type="pct"/>
            <w:vAlign w:val="center"/>
          </w:tcPr>
          <w:p w:rsidR="004E37FE" w:rsidRPr="00C515E4" w:rsidRDefault="004E37FE" w:rsidP="004E37FE">
            <w:pPr>
              <w:jc w:val="center"/>
              <w:rPr>
                <w:sz w:val="20"/>
                <w:szCs w:val="20"/>
              </w:rPr>
            </w:pPr>
            <w:r w:rsidRPr="00C515E4">
              <w:rPr>
                <w:sz w:val="20"/>
                <w:szCs w:val="20"/>
              </w:rPr>
              <w:t>45,5</w:t>
            </w:r>
          </w:p>
        </w:tc>
        <w:tc>
          <w:tcPr>
            <w:tcW w:w="313" w:type="pct"/>
            <w:vAlign w:val="center"/>
          </w:tcPr>
          <w:p w:rsidR="004E37FE" w:rsidRPr="00C515E4" w:rsidRDefault="004E37FE" w:rsidP="004E37FE">
            <w:pPr>
              <w:jc w:val="center"/>
              <w:rPr>
                <w:sz w:val="20"/>
                <w:szCs w:val="20"/>
              </w:rPr>
            </w:pPr>
            <w:r w:rsidRPr="00C515E4">
              <w:rPr>
                <w:sz w:val="20"/>
                <w:szCs w:val="20"/>
              </w:rPr>
              <w:t>47,5</w:t>
            </w:r>
          </w:p>
        </w:tc>
        <w:tc>
          <w:tcPr>
            <w:tcW w:w="319" w:type="pct"/>
            <w:vAlign w:val="center"/>
          </w:tcPr>
          <w:p w:rsidR="004E37FE" w:rsidRPr="00C515E4" w:rsidRDefault="004E37FE" w:rsidP="004E37FE">
            <w:pPr>
              <w:jc w:val="center"/>
              <w:rPr>
                <w:sz w:val="20"/>
                <w:szCs w:val="20"/>
              </w:rPr>
            </w:pPr>
            <w:r w:rsidRPr="00C515E4">
              <w:rPr>
                <w:sz w:val="20"/>
                <w:szCs w:val="20"/>
              </w:rPr>
              <w:t>47,5</w:t>
            </w:r>
          </w:p>
        </w:tc>
        <w:tc>
          <w:tcPr>
            <w:tcW w:w="360" w:type="pct"/>
            <w:vAlign w:val="center"/>
          </w:tcPr>
          <w:p w:rsidR="004E37FE" w:rsidRPr="00C515E4" w:rsidRDefault="004E37FE" w:rsidP="004E37FE">
            <w:pPr>
              <w:jc w:val="center"/>
              <w:rPr>
                <w:sz w:val="20"/>
                <w:szCs w:val="20"/>
              </w:rPr>
            </w:pPr>
            <w:r w:rsidRPr="00C515E4">
              <w:rPr>
                <w:sz w:val="20"/>
                <w:szCs w:val="20"/>
              </w:rPr>
              <w:t>47,5</w:t>
            </w:r>
          </w:p>
        </w:tc>
        <w:tc>
          <w:tcPr>
            <w:tcW w:w="368" w:type="pct"/>
            <w:vAlign w:val="center"/>
          </w:tcPr>
          <w:p w:rsidR="004E37FE" w:rsidRPr="00C515E4" w:rsidRDefault="004E37FE" w:rsidP="004E37FE">
            <w:pPr>
              <w:jc w:val="center"/>
              <w:rPr>
                <w:sz w:val="20"/>
                <w:szCs w:val="20"/>
              </w:rPr>
            </w:pPr>
            <w:r w:rsidRPr="00C515E4">
              <w:rPr>
                <w:sz w:val="20"/>
                <w:szCs w:val="20"/>
              </w:rPr>
              <w:t>47,5</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4.2.</w:t>
            </w:r>
          </w:p>
        </w:tc>
        <w:tc>
          <w:tcPr>
            <w:tcW w:w="830" w:type="pct"/>
            <w:vAlign w:val="center"/>
          </w:tcPr>
          <w:p w:rsidR="004E37FE" w:rsidRPr="00C515E4" w:rsidRDefault="004E37FE" w:rsidP="004E37FE">
            <w:pPr>
              <w:pStyle w:val="a5"/>
              <w:tabs>
                <w:tab w:val="left" w:pos="884"/>
              </w:tabs>
              <w:ind w:left="0" w:right="140"/>
              <w:rPr>
                <w:sz w:val="20"/>
                <w:szCs w:val="20"/>
              </w:rPr>
            </w:pPr>
            <w:r w:rsidRPr="00C515E4">
              <w:rPr>
                <w:sz w:val="20"/>
                <w:szCs w:val="20"/>
              </w:rPr>
              <w:t>Производство молока</w:t>
            </w:r>
          </w:p>
        </w:tc>
        <w:tc>
          <w:tcPr>
            <w:tcW w:w="313" w:type="pct"/>
            <w:vAlign w:val="center"/>
          </w:tcPr>
          <w:p w:rsidR="004E37FE" w:rsidRPr="00C515E4" w:rsidRDefault="004E37FE" w:rsidP="004E37FE">
            <w:pPr>
              <w:jc w:val="center"/>
              <w:rPr>
                <w:sz w:val="20"/>
                <w:szCs w:val="20"/>
              </w:rPr>
            </w:pPr>
            <w:r w:rsidRPr="00C515E4">
              <w:rPr>
                <w:sz w:val="20"/>
                <w:szCs w:val="20"/>
              </w:rPr>
              <w:t>тонн</w:t>
            </w:r>
          </w:p>
        </w:tc>
        <w:tc>
          <w:tcPr>
            <w:tcW w:w="224" w:type="pct"/>
            <w:vAlign w:val="center"/>
          </w:tcPr>
          <w:p w:rsidR="004E37FE" w:rsidRPr="00C515E4" w:rsidRDefault="004E37FE" w:rsidP="004E37FE">
            <w:pPr>
              <w:jc w:val="center"/>
              <w:rPr>
                <w:sz w:val="20"/>
                <w:szCs w:val="20"/>
              </w:rPr>
            </w:pPr>
            <w:r w:rsidRPr="00C515E4">
              <w:rPr>
                <w:sz w:val="20"/>
                <w:szCs w:val="20"/>
              </w:rPr>
              <w:t>418</w:t>
            </w:r>
          </w:p>
        </w:tc>
        <w:tc>
          <w:tcPr>
            <w:tcW w:w="225" w:type="pct"/>
            <w:vAlign w:val="center"/>
          </w:tcPr>
          <w:p w:rsidR="004E37FE" w:rsidRPr="00C515E4" w:rsidRDefault="004E37FE" w:rsidP="004E37FE">
            <w:pPr>
              <w:jc w:val="center"/>
              <w:rPr>
                <w:sz w:val="20"/>
                <w:szCs w:val="20"/>
              </w:rPr>
            </w:pPr>
            <w:r w:rsidRPr="00C515E4">
              <w:rPr>
                <w:sz w:val="20"/>
                <w:szCs w:val="20"/>
              </w:rPr>
              <w:t>426</w:t>
            </w:r>
          </w:p>
        </w:tc>
        <w:tc>
          <w:tcPr>
            <w:tcW w:w="268" w:type="pct"/>
            <w:vAlign w:val="center"/>
          </w:tcPr>
          <w:p w:rsidR="004E37FE" w:rsidRPr="00C515E4" w:rsidRDefault="004E37FE" w:rsidP="004E37FE">
            <w:pPr>
              <w:jc w:val="center"/>
              <w:rPr>
                <w:sz w:val="20"/>
                <w:szCs w:val="20"/>
              </w:rPr>
            </w:pPr>
            <w:r w:rsidRPr="00C515E4">
              <w:rPr>
                <w:sz w:val="20"/>
                <w:szCs w:val="20"/>
              </w:rPr>
              <w:t>425</w:t>
            </w:r>
          </w:p>
        </w:tc>
        <w:tc>
          <w:tcPr>
            <w:tcW w:w="269" w:type="pct"/>
            <w:vAlign w:val="center"/>
          </w:tcPr>
          <w:p w:rsidR="004E37FE" w:rsidRPr="00C515E4" w:rsidRDefault="004E37FE" w:rsidP="004E37FE">
            <w:pPr>
              <w:jc w:val="center"/>
              <w:rPr>
                <w:sz w:val="20"/>
                <w:szCs w:val="20"/>
              </w:rPr>
            </w:pPr>
            <w:r w:rsidRPr="00C515E4">
              <w:rPr>
                <w:sz w:val="20"/>
                <w:szCs w:val="20"/>
              </w:rPr>
              <w:t>440</w:t>
            </w:r>
          </w:p>
        </w:tc>
        <w:tc>
          <w:tcPr>
            <w:tcW w:w="268" w:type="pct"/>
            <w:vAlign w:val="center"/>
          </w:tcPr>
          <w:p w:rsidR="004E37FE" w:rsidRPr="00C515E4" w:rsidRDefault="004E37FE" w:rsidP="004E37FE">
            <w:pPr>
              <w:jc w:val="center"/>
              <w:rPr>
                <w:sz w:val="20"/>
                <w:szCs w:val="20"/>
              </w:rPr>
            </w:pPr>
            <w:r w:rsidRPr="00C515E4">
              <w:rPr>
                <w:sz w:val="20"/>
                <w:szCs w:val="20"/>
              </w:rPr>
              <w:t>257</w:t>
            </w:r>
          </w:p>
        </w:tc>
        <w:tc>
          <w:tcPr>
            <w:tcW w:w="269" w:type="pct"/>
            <w:vAlign w:val="center"/>
          </w:tcPr>
          <w:p w:rsidR="004E37FE" w:rsidRPr="00C515E4" w:rsidRDefault="004E37FE" w:rsidP="004E37FE">
            <w:pPr>
              <w:jc w:val="center"/>
              <w:rPr>
                <w:sz w:val="20"/>
                <w:szCs w:val="20"/>
              </w:rPr>
            </w:pPr>
            <w:r w:rsidRPr="00C515E4">
              <w:rPr>
                <w:sz w:val="20"/>
                <w:szCs w:val="20"/>
              </w:rPr>
              <w:t>252,0</w:t>
            </w:r>
          </w:p>
        </w:tc>
        <w:tc>
          <w:tcPr>
            <w:tcW w:w="269" w:type="pct"/>
            <w:vAlign w:val="center"/>
          </w:tcPr>
          <w:p w:rsidR="004E37FE" w:rsidRPr="00C515E4" w:rsidRDefault="004E37FE" w:rsidP="004E37FE">
            <w:pPr>
              <w:jc w:val="center"/>
              <w:rPr>
                <w:sz w:val="20"/>
                <w:szCs w:val="20"/>
              </w:rPr>
            </w:pPr>
            <w:r w:rsidRPr="00C515E4">
              <w:rPr>
                <w:sz w:val="20"/>
                <w:szCs w:val="20"/>
              </w:rPr>
              <w:t>228,0</w:t>
            </w:r>
          </w:p>
        </w:tc>
        <w:tc>
          <w:tcPr>
            <w:tcW w:w="313" w:type="pct"/>
            <w:vAlign w:val="center"/>
          </w:tcPr>
          <w:p w:rsidR="004E37FE" w:rsidRPr="00C515E4" w:rsidRDefault="004E37FE" w:rsidP="004E37FE">
            <w:pPr>
              <w:jc w:val="center"/>
              <w:rPr>
                <w:sz w:val="20"/>
                <w:szCs w:val="20"/>
              </w:rPr>
            </w:pPr>
            <w:r w:rsidRPr="00C515E4">
              <w:rPr>
                <w:sz w:val="20"/>
                <w:szCs w:val="20"/>
              </w:rPr>
              <w:t>234,0</w:t>
            </w:r>
          </w:p>
        </w:tc>
        <w:tc>
          <w:tcPr>
            <w:tcW w:w="269" w:type="pct"/>
            <w:vAlign w:val="center"/>
          </w:tcPr>
          <w:p w:rsidR="004E37FE" w:rsidRPr="00C515E4" w:rsidRDefault="004E37FE" w:rsidP="004E37FE">
            <w:pPr>
              <w:jc w:val="center"/>
              <w:rPr>
                <w:sz w:val="20"/>
                <w:szCs w:val="20"/>
              </w:rPr>
            </w:pPr>
            <w:r w:rsidRPr="00C515E4">
              <w:rPr>
                <w:sz w:val="20"/>
                <w:szCs w:val="20"/>
              </w:rPr>
              <w:t>241,0</w:t>
            </w:r>
          </w:p>
        </w:tc>
        <w:tc>
          <w:tcPr>
            <w:tcW w:w="313" w:type="pct"/>
            <w:vAlign w:val="center"/>
          </w:tcPr>
          <w:p w:rsidR="004E37FE" w:rsidRPr="00C515E4" w:rsidRDefault="004E37FE" w:rsidP="004E37FE">
            <w:pPr>
              <w:jc w:val="center"/>
              <w:rPr>
                <w:sz w:val="20"/>
                <w:szCs w:val="20"/>
              </w:rPr>
            </w:pPr>
            <w:r w:rsidRPr="00C515E4">
              <w:rPr>
                <w:sz w:val="20"/>
                <w:szCs w:val="20"/>
              </w:rPr>
              <w:t>253,0</w:t>
            </w:r>
          </w:p>
        </w:tc>
        <w:tc>
          <w:tcPr>
            <w:tcW w:w="319" w:type="pct"/>
            <w:vAlign w:val="center"/>
          </w:tcPr>
          <w:p w:rsidR="004E37FE" w:rsidRPr="00C515E4" w:rsidRDefault="004E37FE" w:rsidP="004E37FE">
            <w:pPr>
              <w:jc w:val="center"/>
              <w:rPr>
                <w:sz w:val="20"/>
                <w:szCs w:val="20"/>
              </w:rPr>
            </w:pPr>
            <w:r w:rsidRPr="00C515E4">
              <w:rPr>
                <w:sz w:val="20"/>
                <w:szCs w:val="20"/>
              </w:rPr>
              <w:t>253,0</w:t>
            </w:r>
          </w:p>
        </w:tc>
        <w:tc>
          <w:tcPr>
            <w:tcW w:w="360" w:type="pct"/>
            <w:vAlign w:val="center"/>
          </w:tcPr>
          <w:p w:rsidR="004E37FE" w:rsidRPr="00C515E4" w:rsidRDefault="004E37FE" w:rsidP="004E37FE">
            <w:pPr>
              <w:jc w:val="center"/>
              <w:rPr>
                <w:sz w:val="20"/>
                <w:szCs w:val="20"/>
              </w:rPr>
            </w:pPr>
            <w:r w:rsidRPr="00C515E4">
              <w:rPr>
                <w:sz w:val="20"/>
                <w:szCs w:val="20"/>
              </w:rPr>
              <w:t>253,0</w:t>
            </w:r>
          </w:p>
        </w:tc>
        <w:tc>
          <w:tcPr>
            <w:tcW w:w="368" w:type="pct"/>
            <w:vAlign w:val="center"/>
          </w:tcPr>
          <w:p w:rsidR="004E37FE" w:rsidRPr="00C515E4" w:rsidRDefault="004E37FE" w:rsidP="004E37FE">
            <w:pPr>
              <w:jc w:val="center"/>
              <w:rPr>
                <w:sz w:val="20"/>
                <w:szCs w:val="20"/>
              </w:rPr>
            </w:pPr>
            <w:r w:rsidRPr="00C515E4">
              <w:rPr>
                <w:sz w:val="20"/>
                <w:szCs w:val="20"/>
              </w:rPr>
              <w:t>253,0</w:t>
            </w:r>
          </w:p>
        </w:tc>
      </w:tr>
      <w:tr w:rsidR="004E37FE" w:rsidRPr="00C515E4" w:rsidTr="004E37FE">
        <w:trPr>
          <w:trHeight w:val="146"/>
        </w:trPr>
        <w:tc>
          <w:tcPr>
            <w:tcW w:w="123" w:type="pct"/>
            <w:vAlign w:val="center"/>
          </w:tcPr>
          <w:p w:rsidR="004E37FE" w:rsidRPr="00C515E4" w:rsidRDefault="004E37FE" w:rsidP="004E37FE">
            <w:pPr>
              <w:jc w:val="center"/>
              <w:rPr>
                <w:sz w:val="20"/>
                <w:szCs w:val="20"/>
              </w:rPr>
            </w:pPr>
            <w:r w:rsidRPr="00C515E4">
              <w:rPr>
                <w:sz w:val="20"/>
                <w:szCs w:val="20"/>
              </w:rPr>
              <w:t>4.3.</w:t>
            </w:r>
          </w:p>
        </w:tc>
        <w:tc>
          <w:tcPr>
            <w:tcW w:w="830" w:type="pct"/>
            <w:vAlign w:val="center"/>
          </w:tcPr>
          <w:p w:rsidR="004E37FE" w:rsidRPr="00C515E4" w:rsidRDefault="004E37FE" w:rsidP="004E37FE">
            <w:pPr>
              <w:pStyle w:val="a5"/>
              <w:tabs>
                <w:tab w:val="left" w:pos="884"/>
              </w:tabs>
              <w:ind w:left="0" w:right="140"/>
              <w:rPr>
                <w:sz w:val="20"/>
                <w:szCs w:val="20"/>
              </w:rPr>
            </w:pPr>
            <w:r w:rsidRPr="00C515E4">
              <w:rPr>
                <w:sz w:val="20"/>
                <w:szCs w:val="20"/>
              </w:rPr>
              <w:t>Производство яиц</w:t>
            </w:r>
          </w:p>
        </w:tc>
        <w:tc>
          <w:tcPr>
            <w:tcW w:w="313" w:type="pct"/>
            <w:vAlign w:val="center"/>
          </w:tcPr>
          <w:p w:rsidR="004E37FE" w:rsidRPr="00C515E4" w:rsidRDefault="004E37FE" w:rsidP="004E37FE">
            <w:pPr>
              <w:jc w:val="center"/>
              <w:rPr>
                <w:sz w:val="20"/>
                <w:szCs w:val="20"/>
              </w:rPr>
            </w:pPr>
            <w:r w:rsidRPr="00C515E4">
              <w:rPr>
                <w:sz w:val="20"/>
                <w:szCs w:val="20"/>
              </w:rPr>
              <w:t>тыс.</w:t>
            </w:r>
          </w:p>
          <w:p w:rsidR="004E37FE" w:rsidRPr="00C515E4" w:rsidRDefault="004E37FE" w:rsidP="004E37FE">
            <w:pPr>
              <w:jc w:val="center"/>
              <w:rPr>
                <w:sz w:val="20"/>
                <w:szCs w:val="20"/>
              </w:rPr>
            </w:pPr>
            <w:r w:rsidRPr="00C515E4">
              <w:rPr>
                <w:sz w:val="20"/>
                <w:szCs w:val="20"/>
              </w:rPr>
              <w:t>шт.</w:t>
            </w:r>
          </w:p>
        </w:tc>
        <w:tc>
          <w:tcPr>
            <w:tcW w:w="224" w:type="pct"/>
            <w:vAlign w:val="center"/>
          </w:tcPr>
          <w:p w:rsidR="004E37FE" w:rsidRPr="00C515E4" w:rsidRDefault="004E37FE" w:rsidP="004E37FE">
            <w:pPr>
              <w:jc w:val="center"/>
              <w:rPr>
                <w:sz w:val="20"/>
                <w:szCs w:val="20"/>
              </w:rPr>
            </w:pPr>
            <w:r w:rsidRPr="00C515E4">
              <w:rPr>
                <w:sz w:val="20"/>
                <w:szCs w:val="20"/>
              </w:rPr>
              <w:t>55</w:t>
            </w:r>
          </w:p>
        </w:tc>
        <w:tc>
          <w:tcPr>
            <w:tcW w:w="225" w:type="pct"/>
            <w:vAlign w:val="center"/>
          </w:tcPr>
          <w:p w:rsidR="004E37FE" w:rsidRPr="00C515E4" w:rsidRDefault="004E37FE" w:rsidP="004E37FE">
            <w:pPr>
              <w:jc w:val="center"/>
              <w:rPr>
                <w:sz w:val="20"/>
                <w:szCs w:val="20"/>
              </w:rPr>
            </w:pPr>
            <w:r w:rsidRPr="00C515E4">
              <w:rPr>
                <w:sz w:val="20"/>
                <w:szCs w:val="20"/>
              </w:rPr>
              <w:t>54</w:t>
            </w:r>
          </w:p>
        </w:tc>
        <w:tc>
          <w:tcPr>
            <w:tcW w:w="268" w:type="pct"/>
            <w:vAlign w:val="center"/>
          </w:tcPr>
          <w:p w:rsidR="004E37FE" w:rsidRPr="00C515E4" w:rsidRDefault="004E37FE" w:rsidP="004E37FE">
            <w:pPr>
              <w:jc w:val="center"/>
              <w:rPr>
                <w:sz w:val="20"/>
                <w:szCs w:val="20"/>
              </w:rPr>
            </w:pPr>
            <w:r w:rsidRPr="00C515E4">
              <w:rPr>
                <w:sz w:val="20"/>
                <w:szCs w:val="20"/>
              </w:rPr>
              <w:t>55</w:t>
            </w:r>
          </w:p>
        </w:tc>
        <w:tc>
          <w:tcPr>
            <w:tcW w:w="269" w:type="pct"/>
            <w:vAlign w:val="center"/>
          </w:tcPr>
          <w:p w:rsidR="004E37FE" w:rsidRPr="00C515E4" w:rsidRDefault="004E37FE" w:rsidP="004E37FE">
            <w:pPr>
              <w:jc w:val="center"/>
              <w:rPr>
                <w:sz w:val="20"/>
                <w:szCs w:val="20"/>
              </w:rPr>
            </w:pPr>
            <w:r w:rsidRPr="00C515E4">
              <w:rPr>
                <w:sz w:val="20"/>
                <w:szCs w:val="20"/>
              </w:rPr>
              <w:t>59</w:t>
            </w:r>
          </w:p>
        </w:tc>
        <w:tc>
          <w:tcPr>
            <w:tcW w:w="268" w:type="pct"/>
            <w:vAlign w:val="center"/>
          </w:tcPr>
          <w:p w:rsidR="004E37FE" w:rsidRPr="00C515E4" w:rsidRDefault="004E37FE" w:rsidP="004E37FE">
            <w:pPr>
              <w:jc w:val="center"/>
              <w:rPr>
                <w:sz w:val="20"/>
                <w:szCs w:val="20"/>
              </w:rPr>
            </w:pPr>
            <w:r w:rsidRPr="00C515E4">
              <w:rPr>
                <w:sz w:val="20"/>
                <w:szCs w:val="20"/>
              </w:rPr>
              <w:t>212</w:t>
            </w:r>
          </w:p>
        </w:tc>
        <w:tc>
          <w:tcPr>
            <w:tcW w:w="269" w:type="pct"/>
            <w:vAlign w:val="center"/>
          </w:tcPr>
          <w:p w:rsidR="004E37FE" w:rsidRPr="00C515E4" w:rsidRDefault="004E37FE" w:rsidP="004E37FE">
            <w:pPr>
              <w:jc w:val="center"/>
              <w:rPr>
                <w:sz w:val="20"/>
                <w:szCs w:val="20"/>
              </w:rPr>
            </w:pPr>
            <w:r w:rsidRPr="00C515E4">
              <w:rPr>
                <w:sz w:val="20"/>
                <w:szCs w:val="20"/>
              </w:rPr>
              <w:t>209,0</w:t>
            </w:r>
          </w:p>
        </w:tc>
        <w:tc>
          <w:tcPr>
            <w:tcW w:w="269" w:type="pct"/>
            <w:vAlign w:val="center"/>
          </w:tcPr>
          <w:p w:rsidR="004E37FE" w:rsidRPr="00C515E4" w:rsidRDefault="004E37FE" w:rsidP="004E37FE">
            <w:pPr>
              <w:jc w:val="center"/>
              <w:rPr>
                <w:sz w:val="20"/>
                <w:szCs w:val="20"/>
              </w:rPr>
            </w:pPr>
            <w:r w:rsidRPr="00C515E4">
              <w:rPr>
                <w:sz w:val="20"/>
                <w:szCs w:val="20"/>
              </w:rPr>
              <w:t>196,0</w:t>
            </w:r>
          </w:p>
        </w:tc>
        <w:tc>
          <w:tcPr>
            <w:tcW w:w="313" w:type="pct"/>
            <w:vAlign w:val="center"/>
          </w:tcPr>
          <w:p w:rsidR="004E37FE" w:rsidRPr="00C515E4" w:rsidRDefault="004E37FE" w:rsidP="004E37FE">
            <w:pPr>
              <w:jc w:val="center"/>
              <w:rPr>
                <w:sz w:val="20"/>
                <w:szCs w:val="20"/>
              </w:rPr>
            </w:pPr>
            <w:r w:rsidRPr="00C515E4">
              <w:rPr>
                <w:sz w:val="20"/>
                <w:szCs w:val="20"/>
              </w:rPr>
              <w:t>200,0</w:t>
            </w:r>
          </w:p>
        </w:tc>
        <w:tc>
          <w:tcPr>
            <w:tcW w:w="269" w:type="pct"/>
            <w:vAlign w:val="center"/>
          </w:tcPr>
          <w:p w:rsidR="004E37FE" w:rsidRPr="00C515E4" w:rsidRDefault="004E37FE" w:rsidP="004E37FE">
            <w:pPr>
              <w:jc w:val="center"/>
              <w:rPr>
                <w:sz w:val="20"/>
                <w:szCs w:val="20"/>
              </w:rPr>
            </w:pPr>
            <w:r w:rsidRPr="00C515E4">
              <w:rPr>
                <w:sz w:val="20"/>
                <w:szCs w:val="20"/>
              </w:rPr>
              <w:t>208,0</w:t>
            </w:r>
          </w:p>
        </w:tc>
        <w:tc>
          <w:tcPr>
            <w:tcW w:w="313" w:type="pct"/>
            <w:vAlign w:val="center"/>
          </w:tcPr>
          <w:p w:rsidR="004E37FE" w:rsidRPr="00C515E4" w:rsidRDefault="004E37FE" w:rsidP="004E37FE">
            <w:pPr>
              <w:jc w:val="center"/>
              <w:rPr>
                <w:sz w:val="20"/>
                <w:szCs w:val="20"/>
              </w:rPr>
            </w:pPr>
            <w:r w:rsidRPr="00C515E4">
              <w:rPr>
                <w:sz w:val="20"/>
                <w:szCs w:val="20"/>
              </w:rPr>
              <w:t>218,0</w:t>
            </w:r>
          </w:p>
        </w:tc>
        <w:tc>
          <w:tcPr>
            <w:tcW w:w="319" w:type="pct"/>
            <w:vAlign w:val="center"/>
          </w:tcPr>
          <w:p w:rsidR="004E37FE" w:rsidRPr="00C515E4" w:rsidRDefault="004E37FE" w:rsidP="004E37FE">
            <w:pPr>
              <w:jc w:val="center"/>
              <w:rPr>
                <w:sz w:val="20"/>
                <w:szCs w:val="20"/>
              </w:rPr>
            </w:pPr>
            <w:r w:rsidRPr="00C515E4">
              <w:rPr>
                <w:sz w:val="20"/>
                <w:szCs w:val="20"/>
              </w:rPr>
              <w:t>218,0</w:t>
            </w:r>
          </w:p>
        </w:tc>
        <w:tc>
          <w:tcPr>
            <w:tcW w:w="360" w:type="pct"/>
            <w:vAlign w:val="center"/>
          </w:tcPr>
          <w:p w:rsidR="004E37FE" w:rsidRPr="00C515E4" w:rsidRDefault="004E37FE" w:rsidP="004E37FE">
            <w:pPr>
              <w:jc w:val="center"/>
              <w:rPr>
                <w:sz w:val="20"/>
                <w:szCs w:val="20"/>
              </w:rPr>
            </w:pPr>
            <w:r w:rsidRPr="00C515E4">
              <w:rPr>
                <w:sz w:val="20"/>
                <w:szCs w:val="20"/>
              </w:rPr>
              <w:t>218,0</w:t>
            </w:r>
          </w:p>
        </w:tc>
        <w:tc>
          <w:tcPr>
            <w:tcW w:w="368" w:type="pct"/>
            <w:vAlign w:val="center"/>
          </w:tcPr>
          <w:p w:rsidR="004E37FE" w:rsidRPr="00C515E4" w:rsidRDefault="004E37FE" w:rsidP="004E37FE">
            <w:pPr>
              <w:jc w:val="center"/>
              <w:rPr>
                <w:sz w:val="20"/>
                <w:szCs w:val="20"/>
              </w:rPr>
            </w:pPr>
            <w:r w:rsidRPr="00C515E4">
              <w:rPr>
                <w:sz w:val="20"/>
                <w:szCs w:val="20"/>
              </w:rPr>
              <w:t>218,0</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5</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Количество участников, принявших участие в мероприятиях, направленных на развитие гражданских инициатив и поддержку СО НКО</w:t>
            </w:r>
          </w:p>
        </w:tc>
        <w:tc>
          <w:tcPr>
            <w:tcW w:w="313" w:type="pct"/>
            <w:vAlign w:val="center"/>
          </w:tcPr>
          <w:p w:rsidR="004E37FE" w:rsidRPr="00C515E4" w:rsidRDefault="004E37FE" w:rsidP="004E37FE">
            <w:pPr>
              <w:jc w:val="center"/>
              <w:rPr>
                <w:sz w:val="20"/>
                <w:szCs w:val="20"/>
              </w:rPr>
            </w:pPr>
            <w:r w:rsidRPr="00C515E4">
              <w:rPr>
                <w:sz w:val="20"/>
                <w:szCs w:val="20"/>
              </w:rPr>
              <w:t>чел.</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150</w:t>
            </w:r>
          </w:p>
        </w:tc>
        <w:tc>
          <w:tcPr>
            <w:tcW w:w="313" w:type="pct"/>
            <w:vAlign w:val="center"/>
          </w:tcPr>
          <w:p w:rsidR="004E37FE" w:rsidRPr="00C515E4" w:rsidRDefault="004E37FE" w:rsidP="004E37FE">
            <w:pPr>
              <w:jc w:val="center"/>
              <w:rPr>
                <w:sz w:val="20"/>
                <w:szCs w:val="20"/>
              </w:rPr>
            </w:pPr>
            <w:r w:rsidRPr="00C515E4">
              <w:rPr>
                <w:sz w:val="20"/>
                <w:szCs w:val="20"/>
              </w:rPr>
              <w:t>160</w:t>
            </w:r>
          </w:p>
        </w:tc>
        <w:tc>
          <w:tcPr>
            <w:tcW w:w="269" w:type="pct"/>
            <w:vAlign w:val="center"/>
          </w:tcPr>
          <w:p w:rsidR="004E37FE" w:rsidRPr="00C515E4" w:rsidRDefault="004E37FE" w:rsidP="004E37FE">
            <w:pPr>
              <w:jc w:val="center"/>
              <w:rPr>
                <w:sz w:val="20"/>
                <w:szCs w:val="20"/>
              </w:rPr>
            </w:pPr>
            <w:r w:rsidRPr="00C515E4">
              <w:rPr>
                <w:sz w:val="20"/>
                <w:szCs w:val="20"/>
              </w:rPr>
              <w:t>180</w:t>
            </w:r>
          </w:p>
        </w:tc>
        <w:tc>
          <w:tcPr>
            <w:tcW w:w="313" w:type="pct"/>
            <w:vAlign w:val="center"/>
          </w:tcPr>
          <w:p w:rsidR="004E37FE" w:rsidRPr="00C515E4" w:rsidRDefault="004E37FE" w:rsidP="004E37FE">
            <w:pPr>
              <w:jc w:val="center"/>
              <w:rPr>
                <w:sz w:val="20"/>
                <w:szCs w:val="20"/>
              </w:rPr>
            </w:pPr>
            <w:r w:rsidRPr="00C515E4">
              <w:rPr>
                <w:sz w:val="20"/>
                <w:szCs w:val="20"/>
              </w:rPr>
              <w:t>180</w:t>
            </w:r>
          </w:p>
        </w:tc>
        <w:tc>
          <w:tcPr>
            <w:tcW w:w="319" w:type="pct"/>
            <w:vAlign w:val="center"/>
          </w:tcPr>
          <w:p w:rsidR="004E37FE" w:rsidRPr="00C515E4" w:rsidRDefault="004E37FE" w:rsidP="004E37FE">
            <w:pPr>
              <w:jc w:val="center"/>
              <w:rPr>
                <w:sz w:val="20"/>
                <w:szCs w:val="20"/>
              </w:rPr>
            </w:pPr>
            <w:r w:rsidRPr="00C515E4">
              <w:rPr>
                <w:sz w:val="20"/>
                <w:szCs w:val="20"/>
              </w:rPr>
              <w:t>190</w:t>
            </w:r>
          </w:p>
        </w:tc>
        <w:tc>
          <w:tcPr>
            <w:tcW w:w="360" w:type="pct"/>
            <w:vAlign w:val="center"/>
          </w:tcPr>
          <w:p w:rsidR="004E37FE" w:rsidRPr="00C515E4" w:rsidRDefault="004E37FE" w:rsidP="004E37FE">
            <w:pPr>
              <w:jc w:val="center"/>
              <w:rPr>
                <w:sz w:val="20"/>
                <w:szCs w:val="20"/>
              </w:rPr>
            </w:pPr>
            <w:r w:rsidRPr="00C515E4">
              <w:rPr>
                <w:sz w:val="20"/>
                <w:szCs w:val="20"/>
              </w:rPr>
              <w:t>200</w:t>
            </w:r>
          </w:p>
        </w:tc>
        <w:tc>
          <w:tcPr>
            <w:tcW w:w="368" w:type="pct"/>
            <w:vAlign w:val="center"/>
          </w:tcPr>
          <w:p w:rsidR="004E37FE" w:rsidRPr="00C515E4" w:rsidRDefault="004E37FE" w:rsidP="004E37FE">
            <w:pPr>
              <w:jc w:val="center"/>
              <w:rPr>
                <w:sz w:val="20"/>
                <w:szCs w:val="20"/>
              </w:rPr>
            </w:pPr>
            <w:r w:rsidRPr="00C515E4">
              <w:rPr>
                <w:sz w:val="20"/>
                <w:szCs w:val="20"/>
              </w:rPr>
              <w:t>250</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6</w:t>
            </w:r>
          </w:p>
        </w:tc>
        <w:tc>
          <w:tcPr>
            <w:tcW w:w="830" w:type="pct"/>
          </w:tcPr>
          <w:p w:rsidR="004E37FE" w:rsidRPr="00C515E4" w:rsidRDefault="004E37FE" w:rsidP="004E37FE">
            <w:pPr>
              <w:pStyle w:val="a5"/>
              <w:tabs>
                <w:tab w:val="left" w:pos="884"/>
              </w:tabs>
              <w:ind w:left="0" w:right="140"/>
              <w:jc w:val="both"/>
              <w:rPr>
                <w:sz w:val="20"/>
                <w:szCs w:val="20"/>
              </w:rPr>
            </w:pPr>
            <w:proofErr w:type="gramStart"/>
            <w:r w:rsidRPr="00C515E4">
              <w:rPr>
                <w:sz w:val="20"/>
                <w:szCs w:val="20"/>
              </w:rPr>
              <w:t xml:space="preserve">Количество СО НКО и инициативных групп Северо-Енисейского района, получивших </w:t>
            </w:r>
            <w:proofErr w:type="spellStart"/>
            <w:r w:rsidRPr="00C515E4">
              <w:rPr>
                <w:sz w:val="20"/>
                <w:szCs w:val="20"/>
              </w:rPr>
              <w:t>информацион</w:t>
            </w:r>
            <w:r w:rsidR="004A700F">
              <w:rPr>
                <w:sz w:val="20"/>
                <w:szCs w:val="20"/>
              </w:rPr>
              <w:t>-</w:t>
            </w:r>
            <w:r w:rsidRPr="00C515E4">
              <w:rPr>
                <w:sz w:val="20"/>
                <w:szCs w:val="20"/>
              </w:rPr>
              <w:t>ную</w:t>
            </w:r>
            <w:proofErr w:type="spellEnd"/>
            <w:r w:rsidRPr="00C515E4">
              <w:rPr>
                <w:sz w:val="20"/>
                <w:szCs w:val="20"/>
              </w:rPr>
              <w:t xml:space="preserve"> поддержку</w:t>
            </w:r>
            <w:proofErr w:type="gramEnd"/>
          </w:p>
        </w:tc>
        <w:tc>
          <w:tcPr>
            <w:tcW w:w="313" w:type="pct"/>
            <w:vAlign w:val="center"/>
          </w:tcPr>
          <w:p w:rsidR="004E37FE" w:rsidRPr="00C515E4" w:rsidRDefault="004E37FE" w:rsidP="004E37FE">
            <w:pPr>
              <w:jc w:val="center"/>
              <w:rPr>
                <w:sz w:val="20"/>
                <w:szCs w:val="20"/>
              </w:rPr>
            </w:pPr>
            <w:r w:rsidRPr="00C515E4">
              <w:rPr>
                <w:sz w:val="20"/>
                <w:szCs w:val="20"/>
              </w:rPr>
              <w:t>ед.</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1</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269" w:type="pct"/>
            <w:vAlign w:val="center"/>
          </w:tcPr>
          <w:p w:rsidR="004E37FE" w:rsidRPr="00C515E4" w:rsidRDefault="004E37FE" w:rsidP="004E37FE">
            <w:pPr>
              <w:jc w:val="center"/>
              <w:rPr>
                <w:sz w:val="20"/>
                <w:szCs w:val="20"/>
              </w:rPr>
            </w:pPr>
            <w:r w:rsidRPr="00C515E4">
              <w:rPr>
                <w:sz w:val="20"/>
                <w:szCs w:val="20"/>
              </w:rPr>
              <w:t>2</w:t>
            </w:r>
          </w:p>
        </w:tc>
        <w:tc>
          <w:tcPr>
            <w:tcW w:w="313" w:type="pct"/>
            <w:vAlign w:val="center"/>
          </w:tcPr>
          <w:p w:rsidR="004E37FE" w:rsidRPr="00C515E4" w:rsidRDefault="004E37FE" w:rsidP="004E37FE">
            <w:pPr>
              <w:jc w:val="center"/>
              <w:rPr>
                <w:sz w:val="20"/>
                <w:szCs w:val="20"/>
              </w:rPr>
            </w:pPr>
            <w:r w:rsidRPr="00C515E4">
              <w:rPr>
                <w:sz w:val="20"/>
                <w:szCs w:val="20"/>
              </w:rPr>
              <w:t>2</w:t>
            </w:r>
          </w:p>
        </w:tc>
        <w:tc>
          <w:tcPr>
            <w:tcW w:w="319" w:type="pct"/>
            <w:vAlign w:val="center"/>
          </w:tcPr>
          <w:p w:rsidR="004E37FE" w:rsidRPr="00C515E4" w:rsidRDefault="004E37FE" w:rsidP="004E37FE">
            <w:pPr>
              <w:jc w:val="center"/>
              <w:rPr>
                <w:sz w:val="20"/>
                <w:szCs w:val="20"/>
              </w:rPr>
            </w:pPr>
            <w:r w:rsidRPr="00C515E4">
              <w:rPr>
                <w:sz w:val="20"/>
                <w:szCs w:val="20"/>
              </w:rPr>
              <w:t>2</w:t>
            </w:r>
          </w:p>
        </w:tc>
        <w:tc>
          <w:tcPr>
            <w:tcW w:w="360" w:type="pct"/>
            <w:vAlign w:val="center"/>
          </w:tcPr>
          <w:p w:rsidR="004E37FE" w:rsidRPr="00C515E4" w:rsidRDefault="004E37FE" w:rsidP="004E37FE">
            <w:pPr>
              <w:jc w:val="center"/>
              <w:rPr>
                <w:sz w:val="20"/>
                <w:szCs w:val="20"/>
              </w:rPr>
            </w:pPr>
            <w:r w:rsidRPr="00C515E4">
              <w:rPr>
                <w:sz w:val="20"/>
                <w:szCs w:val="20"/>
              </w:rPr>
              <w:t>2</w:t>
            </w:r>
          </w:p>
        </w:tc>
        <w:tc>
          <w:tcPr>
            <w:tcW w:w="368" w:type="pct"/>
            <w:vAlign w:val="center"/>
          </w:tcPr>
          <w:p w:rsidR="004E37FE" w:rsidRPr="00C515E4" w:rsidRDefault="004E37FE" w:rsidP="004E37FE">
            <w:pPr>
              <w:jc w:val="center"/>
              <w:rPr>
                <w:sz w:val="20"/>
                <w:szCs w:val="20"/>
              </w:rPr>
            </w:pPr>
            <w:r w:rsidRPr="00C515E4">
              <w:rPr>
                <w:sz w:val="20"/>
                <w:szCs w:val="20"/>
              </w:rPr>
              <w:t>2</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7</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Количество материалов, направленных на развитие гражданских инициатив и поддержку СО НКО, размещенных в средствах массовой информации</w:t>
            </w:r>
          </w:p>
        </w:tc>
        <w:tc>
          <w:tcPr>
            <w:tcW w:w="313" w:type="pct"/>
            <w:vAlign w:val="center"/>
          </w:tcPr>
          <w:p w:rsidR="004E37FE" w:rsidRPr="00C515E4" w:rsidRDefault="004E37FE" w:rsidP="004E37FE">
            <w:pPr>
              <w:jc w:val="center"/>
              <w:rPr>
                <w:sz w:val="20"/>
                <w:szCs w:val="20"/>
              </w:rPr>
            </w:pPr>
            <w:r w:rsidRPr="00C515E4">
              <w:rPr>
                <w:sz w:val="20"/>
                <w:szCs w:val="20"/>
              </w:rPr>
              <w:t>стр.</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10</w:t>
            </w:r>
          </w:p>
        </w:tc>
        <w:tc>
          <w:tcPr>
            <w:tcW w:w="313" w:type="pct"/>
            <w:vAlign w:val="center"/>
          </w:tcPr>
          <w:p w:rsidR="004E37FE" w:rsidRPr="00C515E4" w:rsidRDefault="004E37FE" w:rsidP="004E37FE">
            <w:pPr>
              <w:jc w:val="center"/>
              <w:rPr>
                <w:sz w:val="20"/>
                <w:szCs w:val="20"/>
              </w:rPr>
            </w:pPr>
            <w:r w:rsidRPr="00C515E4">
              <w:rPr>
                <w:sz w:val="20"/>
                <w:szCs w:val="20"/>
              </w:rPr>
              <w:t>10</w:t>
            </w:r>
          </w:p>
        </w:tc>
        <w:tc>
          <w:tcPr>
            <w:tcW w:w="269" w:type="pct"/>
            <w:vAlign w:val="center"/>
          </w:tcPr>
          <w:p w:rsidR="004E37FE" w:rsidRPr="00C515E4" w:rsidRDefault="004E37FE" w:rsidP="004E37FE">
            <w:pPr>
              <w:jc w:val="center"/>
              <w:rPr>
                <w:sz w:val="20"/>
                <w:szCs w:val="20"/>
              </w:rPr>
            </w:pPr>
            <w:r w:rsidRPr="00C515E4">
              <w:rPr>
                <w:sz w:val="20"/>
                <w:szCs w:val="20"/>
              </w:rPr>
              <w:t>10</w:t>
            </w:r>
          </w:p>
        </w:tc>
        <w:tc>
          <w:tcPr>
            <w:tcW w:w="313" w:type="pct"/>
            <w:vAlign w:val="center"/>
          </w:tcPr>
          <w:p w:rsidR="004E37FE" w:rsidRPr="00C515E4" w:rsidRDefault="004E37FE" w:rsidP="004E37FE">
            <w:pPr>
              <w:jc w:val="center"/>
              <w:rPr>
                <w:sz w:val="20"/>
                <w:szCs w:val="20"/>
              </w:rPr>
            </w:pPr>
            <w:r w:rsidRPr="00C515E4">
              <w:rPr>
                <w:sz w:val="20"/>
                <w:szCs w:val="20"/>
              </w:rPr>
              <w:t>10</w:t>
            </w:r>
          </w:p>
        </w:tc>
        <w:tc>
          <w:tcPr>
            <w:tcW w:w="319" w:type="pct"/>
            <w:vAlign w:val="center"/>
          </w:tcPr>
          <w:p w:rsidR="004E37FE" w:rsidRPr="00C515E4" w:rsidRDefault="004E37FE" w:rsidP="004E37FE">
            <w:pPr>
              <w:jc w:val="center"/>
              <w:rPr>
                <w:sz w:val="20"/>
                <w:szCs w:val="20"/>
              </w:rPr>
            </w:pPr>
            <w:r w:rsidRPr="00C515E4">
              <w:rPr>
                <w:sz w:val="20"/>
                <w:szCs w:val="20"/>
              </w:rPr>
              <w:t>10</w:t>
            </w:r>
          </w:p>
        </w:tc>
        <w:tc>
          <w:tcPr>
            <w:tcW w:w="360" w:type="pct"/>
            <w:vAlign w:val="center"/>
          </w:tcPr>
          <w:p w:rsidR="004E37FE" w:rsidRPr="00C515E4" w:rsidRDefault="004E37FE" w:rsidP="004E37FE">
            <w:pPr>
              <w:jc w:val="center"/>
              <w:rPr>
                <w:sz w:val="20"/>
                <w:szCs w:val="20"/>
              </w:rPr>
            </w:pPr>
            <w:r w:rsidRPr="00C515E4">
              <w:rPr>
                <w:sz w:val="20"/>
                <w:szCs w:val="20"/>
              </w:rPr>
              <w:t>10</w:t>
            </w:r>
          </w:p>
        </w:tc>
        <w:tc>
          <w:tcPr>
            <w:tcW w:w="368" w:type="pct"/>
            <w:vAlign w:val="center"/>
          </w:tcPr>
          <w:p w:rsidR="004E37FE" w:rsidRPr="00C515E4" w:rsidRDefault="004E37FE" w:rsidP="004E37FE">
            <w:pPr>
              <w:jc w:val="center"/>
              <w:rPr>
                <w:sz w:val="20"/>
                <w:szCs w:val="20"/>
              </w:rPr>
            </w:pPr>
            <w:r w:rsidRPr="00C515E4">
              <w:rPr>
                <w:sz w:val="20"/>
                <w:szCs w:val="20"/>
              </w:rPr>
              <w:t>10</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8</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Количество СО НКО, получивших финансовую поддержку</w:t>
            </w:r>
          </w:p>
        </w:tc>
        <w:tc>
          <w:tcPr>
            <w:tcW w:w="313" w:type="pct"/>
            <w:vAlign w:val="center"/>
          </w:tcPr>
          <w:p w:rsidR="004E37FE" w:rsidRPr="00C515E4" w:rsidRDefault="004E37FE" w:rsidP="004E37FE">
            <w:pPr>
              <w:jc w:val="center"/>
              <w:rPr>
                <w:sz w:val="20"/>
                <w:szCs w:val="20"/>
              </w:rPr>
            </w:pPr>
            <w:r w:rsidRPr="00C515E4">
              <w:rPr>
                <w:sz w:val="20"/>
                <w:szCs w:val="20"/>
              </w:rPr>
              <w:t>ед.</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313"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1</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319" w:type="pct"/>
            <w:vAlign w:val="center"/>
          </w:tcPr>
          <w:p w:rsidR="004E37FE" w:rsidRPr="00C515E4" w:rsidRDefault="004E37FE" w:rsidP="004E37FE">
            <w:pPr>
              <w:jc w:val="center"/>
              <w:rPr>
                <w:sz w:val="20"/>
                <w:szCs w:val="20"/>
              </w:rPr>
            </w:pPr>
            <w:r w:rsidRPr="00C515E4">
              <w:rPr>
                <w:sz w:val="20"/>
                <w:szCs w:val="20"/>
              </w:rPr>
              <w:t>1</w:t>
            </w:r>
          </w:p>
        </w:tc>
        <w:tc>
          <w:tcPr>
            <w:tcW w:w="360" w:type="pct"/>
            <w:vAlign w:val="center"/>
          </w:tcPr>
          <w:p w:rsidR="004E37FE" w:rsidRPr="00C515E4" w:rsidRDefault="004E37FE" w:rsidP="004E37FE">
            <w:pPr>
              <w:jc w:val="center"/>
              <w:rPr>
                <w:sz w:val="20"/>
                <w:szCs w:val="20"/>
              </w:rPr>
            </w:pPr>
            <w:r w:rsidRPr="00C515E4">
              <w:rPr>
                <w:sz w:val="20"/>
                <w:szCs w:val="20"/>
              </w:rPr>
              <w:t>1</w:t>
            </w:r>
          </w:p>
        </w:tc>
        <w:tc>
          <w:tcPr>
            <w:tcW w:w="368" w:type="pct"/>
            <w:vAlign w:val="center"/>
          </w:tcPr>
          <w:p w:rsidR="004E37FE" w:rsidRPr="00C515E4" w:rsidRDefault="004E37FE" w:rsidP="004E37FE">
            <w:pPr>
              <w:jc w:val="center"/>
              <w:rPr>
                <w:sz w:val="20"/>
                <w:szCs w:val="20"/>
              </w:rPr>
            </w:pPr>
            <w:r w:rsidRPr="00C515E4">
              <w:rPr>
                <w:sz w:val="20"/>
                <w:szCs w:val="20"/>
              </w:rPr>
              <w:t>2</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9</w:t>
            </w:r>
          </w:p>
        </w:tc>
        <w:tc>
          <w:tcPr>
            <w:tcW w:w="830" w:type="pct"/>
          </w:tcPr>
          <w:p w:rsidR="004E37FE" w:rsidRPr="00C515E4" w:rsidRDefault="004E37FE" w:rsidP="004E37FE">
            <w:pPr>
              <w:pStyle w:val="a5"/>
              <w:tabs>
                <w:tab w:val="left" w:pos="884"/>
              </w:tabs>
              <w:ind w:left="0" w:right="140"/>
              <w:jc w:val="both"/>
              <w:rPr>
                <w:sz w:val="20"/>
                <w:szCs w:val="20"/>
              </w:rPr>
            </w:pPr>
            <w:r w:rsidRPr="00C515E4">
              <w:rPr>
                <w:sz w:val="20"/>
                <w:szCs w:val="20"/>
              </w:rPr>
              <w:t>Количество СО НКО, получивших имущественную поддержку</w:t>
            </w:r>
          </w:p>
        </w:tc>
        <w:tc>
          <w:tcPr>
            <w:tcW w:w="313" w:type="pct"/>
            <w:vAlign w:val="center"/>
          </w:tcPr>
          <w:p w:rsidR="004E37FE" w:rsidRPr="00C515E4" w:rsidRDefault="004E37FE" w:rsidP="004E37FE">
            <w:pPr>
              <w:jc w:val="center"/>
              <w:rPr>
                <w:sz w:val="20"/>
                <w:szCs w:val="20"/>
              </w:rPr>
            </w:pPr>
            <w:r w:rsidRPr="00C515E4">
              <w:rPr>
                <w:sz w:val="20"/>
                <w:szCs w:val="20"/>
              </w:rPr>
              <w:t>ед.</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1</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269" w:type="pct"/>
            <w:vAlign w:val="center"/>
          </w:tcPr>
          <w:p w:rsidR="004E37FE" w:rsidRPr="00C515E4" w:rsidRDefault="004E37FE" w:rsidP="004E37FE">
            <w:pPr>
              <w:jc w:val="center"/>
              <w:rPr>
                <w:sz w:val="20"/>
                <w:szCs w:val="20"/>
              </w:rPr>
            </w:pPr>
            <w:r w:rsidRPr="00C515E4">
              <w:rPr>
                <w:sz w:val="20"/>
                <w:szCs w:val="20"/>
              </w:rPr>
              <w:t>1</w:t>
            </w:r>
          </w:p>
        </w:tc>
        <w:tc>
          <w:tcPr>
            <w:tcW w:w="313" w:type="pct"/>
            <w:vAlign w:val="center"/>
          </w:tcPr>
          <w:p w:rsidR="004E37FE" w:rsidRPr="00C515E4" w:rsidRDefault="004E37FE" w:rsidP="004E37FE">
            <w:pPr>
              <w:jc w:val="center"/>
              <w:rPr>
                <w:sz w:val="20"/>
                <w:szCs w:val="20"/>
              </w:rPr>
            </w:pPr>
            <w:r w:rsidRPr="00C515E4">
              <w:rPr>
                <w:sz w:val="20"/>
                <w:szCs w:val="20"/>
              </w:rPr>
              <w:t>1</w:t>
            </w:r>
          </w:p>
        </w:tc>
        <w:tc>
          <w:tcPr>
            <w:tcW w:w="319" w:type="pct"/>
            <w:vAlign w:val="center"/>
          </w:tcPr>
          <w:p w:rsidR="004E37FE" w:rsidRPr="00C515E4" w:rsidRDefault="004E37FE" w:rsidP="004E37FE">
            <w:pPr>
              <w:jc w:val="center"/>
              <w:rPr>
                <w:sz w:val="20"/>
                <w:szCs w:val="20"/>
              </w:rPr>
            </w:pPr>
            <w:r w:rsidRPr="00C515E4">
              <w:rPr>
                <w:sz w:val="20"/>
                <w:szCs w:val="20"/>
              </w:rPr>
              <w:t>1</w:t>
            </w:r>
          </w:p>
        </w:tc>
        <w:tc>
          <w:tcPr>
            <w:tcW w:w="360" w:type="pct"/>
            <w:vAlign w:val="center"/>
          </w:tcPr>
          <w:p w:rsidR="004E37FE" w:rsidRPr="00C515E4" w:rsidRDefault="004E37FE" w:rsidP="004E37FE">
            <w:pPr>
              <w:jc w:val="center"/>
              <w:rPr>
                <w:sz w:val="20"/>
                <w:szCs w:val="20"/>
              </w:rPr>
            </w:pPr>
            <w:r w:rsidRPr="00C515E4">
              <w:rPr>
                <w:sz w:val="20"/>
                <w:szCs w:val="20"/>
              </w:rPr>
              <w:t>1</w:t>
            </w:r>
          </w:p>
        </w:tc>
        <w:tc>
          <w:tcPr>
            <w:tcW w:w="368" w:type="pct"/>
            <w:vAlign w:val="center"/>
          </w:tcPr>
          <w:p w:rsidR="004E37FE" w:rsidRPr="00C515E4" w:rsidRDefault="004E37FE" w:rsidP="004E37FE">
            <w:pPr>
              <w:jc w:val="center"/>
              <w:rPr>
                <w:sz w:val="20"/>
                <w:szCs w:val="20"/>
              </w:rPr>
            </w:pPr>
            <w:r w:rsidRPr="00C515E4">
              <w:rPr>
                <w:sz w:val="20"/>
                <w:szCs w:val="20"/>
              </w:rPr>
              <w:t>2</w:t>
            </w:r>
          </w:p>
        </w:tc>
      </w:tr>
      <w:tr w:rsidR="004E37FE" w:rsidRPr="00C515E4" w:rsidTr="004E37FE">
        <w:trPr>
          <w:trHeight w:val="466"/>
        </w:trPr>
        <w:tc>
          <w:tcPr>
            <w:tcW w:w="123" w:type="pct"/>
            <w:vAlign w:val="center"/>
          </w:tcPr>
          <w:p w:rsidR="004E37FE" w:rsidRPr="00C515E4" w:rsidRDefault="004E37FE" w:rsidP="004E37FE">
            <w:pPr>
              <w:jc w:val="center"/>
              <w:rPr>
                <w:sz w:val="20"/>
                <w:szCs w:val="20"/>
              </w:rPr>
            </w:pPr>
            <w:r w:rsidRPr="00C515E4">
              <w:rPr>
                <w:sz w:val="20"/>
                <w:szCs w:val="20"/>
              </w:rPr>
              <w:t>10</w:t>
            </w:r>
          </w:p>
        </w:tc>
        <w:tc>
          <w:tcPr>
            <w:tcW w:w="830" w:type="pct"/>
          </w:tcPr>
          <w:p w:rsidR="004E37FE" w:rsidRPr="00C515E4" w:rsidRDefault="004E37FE" w:rsidP="004E37FE">
            <w:pPr>
              <w:autoSpaceDE w:val="0"/>
              <w:autoSpaceDN w:val="0"/>
              <w:adjustRightInd w:val="0"/>
              <w:rPr>
                <w:sz w:val="20"/>
              </w:rPr>
            </w:pPr>
            <w:r w:rsidRPr="00C515E4">
              <w:rPr>
                <w:rFonts w:eastAsiaTheme="minorHAnsi"/>
                <w:sz w:val="20"/>
                <w:szCs w:val="20"/>
                <w:lang w:eastAsia="en-US"/>
              </w:rPr>
              <w:t>Количество реализованных проектов с участием населения</w:t>
            </w:r>
          </w:p>
        </w:tc>
        <w:tc>
          <w:tcPr>
            <w:tcW w:w="313" w:type="pct"/>
            <w:vAlign w:val="center"/>
          </w:tcPr>
          <w:p w:rsidR="004E37FE" w:rsidRPr="00C515E4" w:rsidRDefault="004E37FE" w:rsidP="004E37FE">
            <w:pPr>
              <w:jc w:val="center"/>
              <w:rPr>
                <w:sz w:val="20"/>
                <w:szCs w:val="20"/>
              </w:rPr>
            </w:pPr>
            <w:r w:rsidRPr="00C515E4">
              <w:rPr>
                <w:sz w:val="20"/>
                <w:szCs w:val="20"/>
              </w:rPr>
              <w:t>шт.</w:t>
            </w:r>
          </w:p>
        </w:tc>
        <w:tc>
          <w:tcPr>
            <w:tcW w:w="224" w:type="pct"/>
            <w:vAlign w:val="center"/>
          </w:tcPr>
          <w:p w:rsidR="004E37FE" w:rsidRPr="00C515E4" w:rsidRDefault="004E37FE" w:rsidP="004E37FE">
            <w:pPr>
              <w:jc w:val="center"/>
              <w:rPr>
                <w:sz w:val="20"/>
                <w:szCs w:val="20"/>
              </w:rPr>
            </w:pPr>
            <w:r w:rsidRPr="00C515E4">
              <w:rPr>
                <w:sz w:val="20"/>
                <w:szCs w:val="20"/>
              </w:rPr>
              <w:t>-</w:t>
            </w:r>
          </w:p>
        </w:tc>
        <w:tc>
          <w:tcPr>
            <w:tcW w:w="225"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8"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jc w:val="center"/>
              <w:rPr>
                <w:sz w:val="20"/>
                <w:szCs w:val="20"/>
              </w:rPr>
            </w:pPr>
            <w:r w:rsidRPr="00C515E4">
              <w:rPr>
                <w:sz w:val="20"/>
                <w:szCs w:val="20"/>
              </w:rPr>
              <w:t>-</w:t>
            </w:r>
          </w:p>
        </w:tc>
        <w:tc>
          <w:tcPr>
            <w:tcW w:w="313" w:type="pct"/>
            <w:vAlign w:val="center"/>
          </w:tcPr>
          <w:p w:rsidR="004E37FE" w:rsidRPr="00C515E4" w:rsidRDefault="004E37FE" w:rsidP="004E37FE">
            <w:pPr>
              <w:jc w:val="center"/>
              <w:rPr>
                <w:sz w:val="20"/>
                <w:szCs w:val="20"/>
              </w:rPr>
            </w:pPr>
            <w:r w:rsidRPr="00C515E4">
              <w:rPr>
                <w:sz w:val="20"/>
                <w:szCs w:val="20"/>
              </w:rPr>
              <w:t>-</w:t>
            </w:r>
          </w:p>
        </w:tc>
        <w:tc>
          <w:tcPr>
            <w:tcW w:w="269" w:type="pct"/>
            <w:vAlign w:val="center"/>
          </w:tcPr>
          <w:p w:rsidR="004E37FE" w:rsidRPr="00C515E4" w:rsidRDefault="004E37FE" w:rsidP="004E37FE">
            <w:pPr>
              <w:pStyle w:val="ConsPlusNormal"/>
              <w:ind w:firstLine="17"/>
              <w:jc w:val="center"/>
              <w:rPr>
                <w:rFonts w:ascii="Times New Roman" w:hAnsi="Times New Roman"/>
                <w:sz w:val="20"/>
              </w:rPr>
            </w:pPr>
            <w:r w:rsidRPr="00C515E4">
              <w:rPr>
                <w:rFonts w:ascii="Times New Roman" w:hAnsi="Times New Roman"/>
                <w:sz w:val="20"/>
              </w:rPr>
              <w:t>не менее 14</w:t>
            </w:r>
          </w:p>
        </w:tc>
        <w:tc>
          <w:tcPr>
            <w:tcW w:w="313" w:type="pct"/>
            <w:vAlign w:val="center"/>
          </w:tcPr>
          <w:p w:rsidR="004E37FE" w:rsidRPr="00C515E4" w:rsidRDefault="00274E7F" w:rsidP="004E37FE">
            <w:pPr>
              <w:pStyle w:val="ConsPlusNormal"/>
              <w:ind w:firstLine="17"/>
              <w:jc w:val="center"/>
              <w:rPr>
                <w:rFonts w:ascii="Times New Roman" w:hAnsi="Times New Roman"/>
                <w:sz w:val="20"/>
              </w:rPr>
            </w:pPr>
            <w:r w:rsidRPr="00C515E4">
              <w:rPr>
                <w:rFonts w:ascii="Times New Roman" w:hAnsi="Times New Roman"/>
                <w:sz w:val="20"/>
              </w:rPr>
              <w:t xml:space="preserve">не менее </w:t>
            </w:r>
            <w:r w:rsidR="004A700F">
              <w:rPr>
                <w:rFonts w:ascii="Times New Roman" w:hAnsi="Times New Roman"/>
                <w:sz w:val="20"/>
              </w:rPr>
              <w:t>2</w:t>
            </w:r>
          </w:p>
        </w:tc>
        <w:tc>
          <w:tcPr>
            <w:tcW w:w="319" w:type="pct"/>
            <w:vAlign w:val="center"/>
          </w:tcPr>
          <w:p w:rsidR="004E37FE" w:rsidRPr="00C515E4" w:rsidRDefault="00274E7F" w:rsidP="004A700F">
            <w:pPr>
              <w:pStyle w:val="ConsPlusNormal"/>
              <w:ind w:firstLine="17"/>
              <w:jc w:val="center"/>
              <w:rPr>
                <w:rFonts w:ascii="Times New Roman" w:hAnsi="Times New Roman"/>
                <w:sz w:val="20"/>
              </w:rPr>
            </w:pPr>
            <w:r w:rsidRPr="00C515E4">
              <w:rPr>
                <w:rFonts w:ascii="Times New Roman" w:hAnsi="Times New Roman"/>
                <w:sz w:val="20"/>
              </w:rPr>
              <w:t xml:space="preserve">не менее </w:t>
            </w:r>
            <w:r w:rsidR="004A700F">
              <w:rPr>
                <w:rFonts w:ascii="Times New Roman" w:hAnsi="Times New Roman"/>
                <w:sz w:val="20"/>
              </w:rPr>
              <w:t>2</w:t>
            </w:r>
          </w:p>
        </w:tc>
        <w:tc>
          <w:tcPr>
            <w:tcW w:w="360" w:type="pct"/>
            <w:vAlign w:val="center"/>
          </w:tcPr>
          <w:p w:rsidR="004E37FE" w:rsidRPr="00C515E4" w:rsidRDefault="004A700F" w:rsidP="004A700F">
            <w:pPr>
              <w:jc w:val="center"/>
              <w:rPr>
                <w:sz w:val="20"/>
                <w:szCs w:val="20"/>
              </w:rPr>
            </w:pPr>
            <w:r>
              <w:rPr>
                <w:sz w:val="20"/>
              </w:rPr>
              <w:t>-</w:t>
            </w:r>
          </w:p>
        </w:tc>
        <w:tc>
          <w:tcPr>
            <w:tcW w:w="368" w:type="pct"/>
            <w:vAlign w:val="center"/>
          </w:tcPr>
          <w:p w:rsidR="004E37FE" w:rsidRPr="00C515E4" w:rsidRDefault="004A700F" w:rsidP="004E37FE">
            <w:pPr>
              <w:jc w:val="center"/>
              <w:rPr>
                <w:sz w:val="20"/>
                <w:szCs w:val="20"/>
              </w:rPr>
            </w:pPr>
            <w:r>
              <w:rPr>
                <w:sz w:val="20"/>
              </w:rPr>
              <w:t>-</w:t>
            </w:r>
          </w:p>
        </w:tc>
      </w:tr>
    </w:tbl>
    <w:p w:rsidR="004E37FE" w:rsidRPr="00C515E4" w:rsidRDefault="004E37FE" w:rsidP="004E37FE">
      <w:pPr>
        <w:pStyle w:val="ad"/>
        <w:jc w:val="both"/>
        <w:rPr>
          <w:rFonts w:ascii="Times New Roman" w:hAnsi="Times New Roman" w:cs="Times New Roman"/>
          <w:sz w:val="20"/>
          <w:szCs w:val="20"/>
        </w:rPr>
      </w:pPr>
      <w:r w:rsidRPr="00C515E4">
        <w:rPr>
          <w:rFonts w:ascii="Times New Roman" w:hAnsi="Times New Roman" w:cs="Times New Roman"/>
          <w:sz w:val="24"/>
          <w:szCs w:val="24"/>
        </w:rPr>
        <w:t>*</w:t>
      </w:r>
      <w:r w:rsidRPr="00C515E4">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4E37FE" w:rsidRPr="00C515E4" w:rsidRDefault="004E37FE" w:rsidP="004E37FE">
      <w:pPr>
        <w:pStyle w:val="ConsPlusNormal"/>
        <w:rPr>
          <w:rFonts w:ascii="Times New Roman" w:hAnsi="Times New Roman"/>
          <w:sz w:val="24"/>
          <w:szCs w:val="24"/>
          <w:highlight w:val="yellow"/>
        </w:rPr>
        <w:sectPr w:rsidR="004E37FE" w:rsidRPr="00C515E4" w:rsidSect="00440C3F">
          <w:headerReference w:type="default" r:id="rId12"/>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lastRenderedPageBreak/>
        <w:t>Приложение № 2</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к Паспорту муниципальной программы «Развитие</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местного самоуправления»</w:t>
      </w:r>
    </w:p>
    <w:p w:rsidR="004E37FE" w:rsidRPr="00C515E4" w:rsidRDefault="004E37FE" w:rsidP="004E37FE">
      <w:pPr>
        <w:pStyle w:val="ConsPlusNormal"/>
        <w:ind w:left="10206"/>
        <w:jc w:val="right"/>
        <w:outlineLvl w:val="2"/>
        <w:rPr>
          <w:rFonts w:ascii="Times New Roman" w:hAnsi="Times New Roman"/>
          <w:sz w:val="24"/>
          <w:szCs w:val="24"/>
        </w:rPr>
      </w:pPr>
    </w:p>
    <w:p w:rsidR="004E37FE" w:rsidRPr="00C515E4" w:rsidRDefault="004E37FE" w:rsidP="004E37FE">
      <w:pPr>
        <w:jc w:val="center"/>
        <w:rPr>
          <w:b/>
          <w:sz w:val="28"/>
          <w:szCs w:val="28"/>
        </w:rPr>
      </w:pP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Информация о ресурсном обеспечении муниципальной программы Северо-Енисейского района</w:t>
      </w:r>
    </w:p>
    <w:p w:rsidR="004E37FE" w:rsidRPr="00C515E4" w:rsidRDefault="004E37FE" w:rsidP="004E37FE">
      <w:pPr>
        <w:jc w:val="right"/>
      </w:pPr>
      <w:r w:rsidRPr="00C515E4">
        <w:t>(рублей)</w:t>
      </w:r>
    </w:p>
    <w:p w:rsidR="004E37FE" w:rsidRPr="00C515E4" w:rsidRDefault="004E37FE" w:rsidP="004E37FE"/>
    <w:tbl>
      <w:tblPr>
        <w:tblStyle w:val="a9"/>
        <w:tblW w:w="16019" w:type="dxa"/>
        <w:tblLayout w:type="fixed"/>
        <w:tblLook w:val="04A0"/>
      </w:tblPr>
      <w:tblGrid>
        <w:gridCol w:w="710"/>
        <w:gridCol w:w="2126"/>
        <w:gridCol w:w="2410"/>
        <w:gridCol w:w="1984"/>
        <w:gridCol w:w="709"/>
        <w:gridCol w:w="709"/>
        <w:gridCol w:w="708"/>
        <w:gridCol w:w="709"/>
        <w:gridCol w:w="1418"/>
        <w:gridCol w:w="1559"/>
        <w:gridCol w:w="1417"/>
        <w:gridCol w:w="1560"/>
      </w:tblGrid>
      <w:tr w:rsidR="004E37FE" w:rsidRPr="00C515E4" w:rsidTr="004E37FE">
        <w:trPr>
          <w:trHeight w:val="1194"/>
        </w:trPr>
        <w:tc>
          <w:tcPr>
            <w:tcW w:w="710" w:type="dxa"/>
            <w:vMerge w:val="restart"/>
          </w:tcPr>
          <w:p w:rsidR="004E37FE" w:rsidRPr="00C515E4" w:rsidRDefault="004E37FE" w:rsidP="004E37FE">
            <w:pPr>
              <w:jc w:val="center"/>
              <w:rPr>
                <w:sz w:val="20"/>
                <w:szCs w:val="20"/>
              </w:rPr>
            </w:pPr>
            <w:r w:rsidRPr="00C515E4">
              <w:rPr>
                <w:sz w:val="20"/>
                <w:szCs w:val="20"/>
              </w:rPr>
              <w:t xml:space="preserve">№ </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2126" w:type="dxa"/>
            <w:vMerge w:val="restart"/>
            <w:hideMark/>
          </w:tcPr>
          <w:p w:rsidR="004E37FE" w:rsidRPr="00C515E4" w:rsidRDefault="004E37FE" w:rsidP="004E37FE">
            <w:pPr>
              <w:jc w:val="center"/>
              <w:rPr>
                <w:sz w:val="20"/>
                <w:szCs w:val="20"/>
              </w:rPr>
            </w:pPr>
            <w:r w:rsidRPr="00C515E4">
              <w:rPr>
                <w:sz w:val="20"/>
                <w:szCs w:val="20"/>
              </w:rPr>
              <w:t>Статус (муниципальная программа, подпрограмма, отдельное мероприятие)</w:t>
            </w:r>
          </w:p>
        </w:tc>
        <w:tc>
          <w:tcPr>
            <w:tcW w:w="2410" w:type="dxa"/>
            <w:vMerge w:val="restart"/>
            <w:hideMark/>
          </w:tcPr>
          <w:p w:rsidR="004E37FE" w:rsidRPr="00C515E4" w:rsidRDefault="004E37FE" w:rsidP="004E37FE">
            <w:pPr>
              <w:jc w:val="center"/>
              <w:rPr>
                <w:sz w:val="20"/>
                <w:szCs w:val="20"/>
              </w:rPr>
            </w:pPr>
            <w:r w:rsidRPr="00C515E4">
              <w:rPr>
                <w:sz w:val="20"/>
                <w:szCs w:val="20"/>
              </w:rPr>
              <w:t>Наименование  программы, подпрограммы, отдельного мероприятия</w:t>
            </w:r>
          </w:p>
        </w:tc>
        <w:tc>
          <w:tcPr>
            <w:tcW w:w="1984" w:type="dxa"/>
            <w:vMerge w:val="restart"/>
            <w:hideMark/>
          </w:tcPr>
          <w:p w:rsidR="004E37FE" w:rsidRPr="00C515E4" w:rsidRDefault="004E37FE" w:rsidP="004E37FE">
            <w:pPr>
              <w:jc w:val="center"/>
              <w:rPr>
                <w:sz w:val="20"/>
                <w:szCs w:val="20"/>
              </w:rPr>
            </w:pPr>
            <w:r w:rsidRPr="00C515E4">
              <w:rPr>
                <w:sz w:val="20"/>
                <w:szCs w:val="20"/>
              </w:rPr>
              <w:t>Наименование ГРБС</w:t>
            </w:r>
          </w:p>
        </w:tc>
        <w:tc>
          <w:tcPr>
            <w:tcW w:w="2835" w:type="dxa"/>
            <w:gridSpan w:val="4"/>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1418" w:type="dxa"/>
            <w:hideMark/>
          </w:tcPr>
          <w:p w:rsidR="004E37FE" w:rsidRPr="00C515E4" w:rsidRDefault="004E37FE" w:rsidP="004E37FE">
            <w:pPr>
              <w:jc w:val="center"/>
              <w:rPr>
                <w:sz w:val="20"/>
                <w:szCs w:val="20"/>
              </w:rPr>
            </w:pPr>
            <w:r w:rsidRPr="00C515E4">
              <w:rPr>
                <w:sz w:val="20"/>
                <w:szCs w:val="20"/>
              </w:rPr>
              <w:t>2022 год</w:t>
            </w:r>
          </w:p>
        </w:tc>
        <w:tc>
          <w:tcPr>
            <w:tcW w:w="1559" w:type="dxa"/>
          </w:tcPr>
          <w:p w:rsidR="004E37FE" w:rsidRPr="00C515E4" w:rsidRDefault="004E37FE" w:rsidP="004E37FE">
            <w:pPr>
              <w:jc w:val="center"/>
              <w:rPr>
                <w:sz w:val="20"/>
                <w:szCs w:val="20"/>
              </w:rPr>
            </w:pPr>
            <w:r w:rsidRPr="00C515E4">
              <w:rPr>
                <w:sz w:val="20"/>
                <w:szCs w:val="20"/>
              </w:rPr>
              <w:t>2023 год</w:t>
            </w:r>
          </w:p>
        </w:tc>
        <w:tc>
          <w:tcPr>
            <w:tcW w:w="1417" w:type="dxa"/>
          </w:tcPr>
          <w:p w:rsidR="004E37FE" w:rsidRPr="00C515E4" w:rsidRDefault="004E37FE" w:rsidP="004E37FE">
            <w:pPr>
              <w:jc w:val="center"/>
              <w:rPr>
                <w:sz w:val="20"/>
                <w:szCs w:val="20"/>
              </w:rPr>
            </w:pPr>
            <w:r w:rsidRPr="00C515E4">
              <w:rPr>
                <w:sz w:val="20"/>
                <w:szCs w:val="20"/>
              </w:rPr>
              <w:t>2024 год</w:t>
            </w:r>
          </w:p>
        </w:tc>
        <w:tc>
          <w:tcPr>
            <w:tcW w:w="1560" w:type="dxa"/>
            <w:vMerge w:val="restart"/>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r>
      <w:tr w:rsidR="004E37FE" w:rsidRPr="00C515E4" w:rsidTr="004E37FE">
        <w:trPr>
          <w:trHeight w:val="307"/>
        </w:trPr>
        <w:tc>
          <w:tcPr>
            <w:tcW w:w="710" w:type="dxa"/>
            <w:vMerge/>
          </w:tcPr>
          <w:p w:rsidR="004E37FE" w:rsidRPr="00C515E4" w:rsidRDefault="004E37FE" w:rsidP="004E37FE">
            <w:pPr>
              <w:jc w:val="center"/>
              <w:rPr>
                <w:sz w:val="20"/>
                <w:szCs w:val="20"/>
              </w:rPr>
            </w:pPr>
          </w:p>
        </w:tc>
        <w:tc>
          <w:tcPr>
            <w:tcW w:w="2126" w:type="dxa"/>
            <w:vMerge/>
            <w:hideMark/>
          </w:tcPr>
          <w:p w:rsidR="004E37FE" w:rsidRPr="00C515E4" w:rsidRDefault="004E37FE" w:rsidP="004E37FE">
            <w:pPr>
              <w:jc w:val="center"/>
              <w:rPr>
                <w:sz w:val="20"/>
                <w:szCs w:val="20"/>
              </w:rPr>
            </w:pPr>
          </w:p>
        </w:tc>
        <w:tc>
          <w:tcPr>
            <w:tcW w:w="2410" w:type="dxa"/>
            <w:vMerge/>
            <w:hideMark/>
          </w:tcPr>
          <w:p w:rsidR="004E37FE" w:rsidRPr="00C515E4" w:rsidRDefault="004E37FE" w:rsidP="004E37FE">
            <w:pPr>
              <w:jc w:val="center"/>
              <w:rPr>
                <w:sz w:val="20"/>
                <w:szCs w:val="20"/>
              </w:rPr>
            </w:pPr>
          </w:p>
        </w:tc>
        <w:tc>
          <w:tcPr>
            <w:tcW w:w="1984" w:type="dxa"/>
            <w:vMerge/>
            <w:hideMark/>
          </w:tcPr>
          <w:p w:rsidR="004E37FE" w:rsidRPr="00C515E4" w:rsidRDefault="004E37FE" w:rsidP="004E37FE">
            <w:pPr>
              <w:jc w:val="center"/>
              <w:rPr>
                <w:sz w:val="20"/>
                <w:szCs w:val="20"/>
              </w:rPr>
            </w:pPr>
          </w:p>
        </w:tc>
        <w:tc>
          <w:tcPr>
            <w:tcW w:w="709" w:type="dxa"/>
            <w:hideMark/>
          </w:tcPr>
          <w:p w:rsidR="004E37FE" w:rsidRPr="00C515E4" w:rsidRDefault="004E37FE" w:rsidP="004E37FE">
            <w:pPr>
              <w:jc w:val="center"/>
              <w:rPr>
                <w:sz w:val="20"/>
                <w:szCs w:val="20"/>
              </w:rPr>
            </w:pPr>
            <w:r w:rsidRPr="00C515E4">
              <w:rPr>
                <w:sz w:val="20"/>
                <w:szCs w:val="20"/>
              </w:rPr>
              <w:t>ГРБС</w:t>
            </w:r>
          </w:p>
        </w:tc>
        <w:tc>
          <w:tcPr>
            <w:tcW w:w="709" w:type="dxa"/>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708" w:type="dxa"/>
            <w:hideMark/>
          </w:tcPr>
          <w:p w:rsidR="004E37FE" w:rsidRPr="00C515E4" w:rsidRDefault="004E37FE" w:rsidP="004E37FE">
            <w:pPr>
              <w:jc w:val="center"/>
              <w:rPr>
                <w:sz w:val="20"/>
                <w:szCs w:val="20"/>
              </w:rPr>
            </w:pPr>
            <w:r w:rsidRPr="00C515E4">
              <w:rPr>
                <w:sz w:val="20"/>
                <w:szCs w:val="20"/>
              </w:rPr>
              <w:t>ЦСР</w:t>
            </w:r>
          </w:p>
        </w:tc>
        <w:tc>
          <w:tcPr>
            <w:tcW w:w="709" w:type="dxa"/>
            <w:hideMark/>
          </w:tcPr>
          <w:p w:rsidR="004E37FE" w:rsidRPr="00C515E4" w:rsidRDefault="004E37FE" w:rsidP="004E37FE">
            <w:pPr>
              <w:jc w:val="center"/>
              <w:rPr>
                <w:sz w:val="20"/>
                <w:szCs w:val="20"/>
              </w:rPr>
            </w:pPr>
            <w:r w:rsidRPr="00C515E4">
              <w:rPr>
                <w:sz w:val="20"/>
                <w:szCs w:val="20"/>
              </w:rPr>
              <w:t>ВР</w:t>
            </w:r>
          </w:p>
        </w:tc>
        <w:tc>
          <w:tcPr>
            <w:tcW w:w="141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план</w:t>
            </w:r>
          </w:p>
        </w:tc>
        <w:tc>
          <w:tcPr>
            <w:tcW w:w="1559"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план</w:t>
            </w:r>
          </w:p>
        </w:tc>
        <w:tc>
          <w:tcPr>
            <w:tcW w:w="1417" w:type="dxa"/>
            <w:hideMark/>
          </w:tcPr>
          <w:p w:rsidR="004E37FE" w:rsidRPr="00C515E4" w:rsidRDefault="004E37FE" w:rsidP="004E37FE">
            <w:pPr>
              <w:pStyle w:val="ConsPlusNormal"/>
              <w:ind w:hanging="108"/>
              <w:jc w:val="center"/>
              <w:rPr>
                <w:rFonts w:ascii="Times New Roman" w:hAnsi="Times New Roman"/>
                <w:sz w:val="20"/>
                <w:lang w:val="en-US"/>
              </w:rPr>
            </w:pPr>
            <w:r w:rsidRPr="00C515E4">
              <w:rPr>
                <w:rFonts w:ascii="Times New Roman" w:hAnsi="Times New Roman"/>
                <w:sz w:val="20"/>
              </w:rPr>
              <w:t>план</w:t>
            </w:r>
          </w:p>
        </w:tc>
        <w:tc>
          <w:tcPr>
            <w:tcW w:w="1560" w:type="dxa"/>
            <w:vMerge/>
          </w:tcPr>
          <w:p w:rsidR="004E37FE" w:rsidRPr="00C515E4" w:rsidRDefault="004E37FE" w:rsidP="004E37FE">
            <w:pPr>
              <w:jc w:val="center"/>
              <w:rPr>
                <w:sz w:val="20"/>
                <w:szCs w:val="20"/>
              </w:rPr>
            </w:pPr>
          </w:p>
        </w:tc>
      </w:tr>
      <w:tr w:rsidR="004E37FE" w:rsidRPr="00C515E4" w:rsidTr="004E37FE">
        <w:trPr>
          <w:trHeight w:val="331"/>
        </w:trPr>
        <w:tc>
          <w:tcPr>
            <w:tcW w:w="710" w:type="dxa"/>
          </w:tcPr>
          <w:p w:rsidR="004E37FE" w:rsidRPr="00C515E4" w:rsidRDefault="004E37FE" w:rsidP="004E37FE">
            <w:pPr>
              <w:jc w:val="center"/>
              <w:rPr>
                <w:sz w:val="20"/>
                <w:szCs w:val="20"/>
              </w:rPr>
            </w:pPr>
            <w:r w:rsidRPr="00C515E4">
              <w:rPr>
                <w:sz w:val="20"/>
                <w:szCs w:val="20"/>
              </w:rPr>
              <w:t>1</w:t>
            </w:r>
          </w:p>
        </w:tc>
        <w:tc>
          <w:tcPr>
            <w:tcW w:w="2126" w:type="dxa"/>
            <w:hideMark/>
          </w:tcPr>
          <w:p w:rsidR="004E37FE" w:rsidRPr="00C515E4" w:rsidRDefault="004E37FE" w:rsidP="004E37FE">
            <w:pPr>
              <w:jc w:val="center"/>
              <w:rPr>
                <w:sz w:val="20"/>
                <w:szCs w:val="20"/>
              </w:rPr>
            </w:pPr>
            <w:r w:rsidRPr="00C515E4">
              <w:rPr>
                <w:sz w:val="20"/>
                <w:szCs w:val="20"/>
              </w:rPr>
              <w:t>2</w:t>
            </w:r>
          </w:p>
        </w:tc>
        <w:tc>
          <w:tcPr>
            <w:tcW w:w="2410" w:type="dxa"/>
            <w:hideMark/>
          </w:tcPr>
          <w:p w:rsidR="004E37FE" w:rsidRPr="00C515E4" w:rsidRDefault="004E37FE" w:rsidP="004E37FE">
            <w:pPr>
              <w:jc w:val="center"/>
              <w:rPr>
                <w:sz w:val="20"/>
                <w:szCs w:val="20"/>
              </w:rPr>
            </w:pPr>
            <w:r w:rsidRPr="00C515E4">
              <w:rPr>
                <w:sz w:val="20"/>
                <w:szCs w:val="20"/>
              </w:rPr>
              <w:t>3</w:t>
            </w:r>
          </w:p>
        </w:tc>
        <w:tc>
          <w:tcPr>
            <w:tcW w:w="1984" w:type="dxa"/>
            <w:hideMark/>
          </w:tcPr>
          <w:p w:rsidR="004E37FE" w:rsidRPr="00C515E4" w:rsidRDefault="004E37FE" w:rsidP="004E37FE">
            <w:pPr>
              <w:jc w:val="center"/>
              <w:rPr>
                <w:sz w:val="20"/>
                <w:szCs w:val="20"/>
              </w:rPr>
            </w:pPr>
            <w:r w:rsidRPr="00C515E4">
              <w:rPr>
                <w:sz w:val="20"/>
                <w:szCs w:val="20"/>
              </w:rPr>
              <w:t>4</w:t>
            </w:r>
          </w:p>
        </w:tc>
        <w:tc>
          <w:tcPr>
            <w:tcW w:w="709" w:type="dxa"/>
            <w:hideMark/>
          </w:tcPr>
          <w:p w:rsidR="004E37FE" w:rsidRPr="00C515E4" w:rsidRDefault="004E37FE" w:rsidP="004E37FE">
            <w:pPr>
              <w:jc w:val="center"/>
              <w:rPr>
                <w:sz w:val="20"/>
                <w:szCs w:val="20"/>
              </w:rPr>
            </w:pPr>
            <w:r w:rsidRPr="00C515E4">
              <w:rPr>
                <w:sz w:val="20"/>
                <w:szCs w:val="20"/>
              </w:rPr>
              <w:t>5</w:t>
            </w:r>
          </w:p>
        </w:tc>
        <w:tc>
          <w:tcPr>
            <w:tcW w:w="709" w:type="dxa"/>
            <w:hideMark/>
          </w:tcPr>
          <w:p w:rsidR="004E37FE" w:rsidRPr="00C515E4" w:rsidRDefault="004E37FE" w:rsidP="004E37FE">
            <w:pPr>
              <w:jc w:val="center"/>
              <w:rPr>
                <w:sz w:val="20"/>
                <w:szCs w:val="20"/>
              </w:rPr>
            </w:pPr>
            <w:r w:rsidRPr="00C515E4">
              <w:rPr>
                <w:sz w:val="20"/>
                <w:szCs w:val="20"/>
              </w:rPr>
              <w:t>6</w:t>
            </w:r>
          </w:p>
        </w:tc>
        <w:tc>
          <w:tcPr>
            <w:tcW w:w="708" w:type="dxa"/>
            <w:hideMark/>
          </w:tcPr>
          <w:p w:rsidR="004E37FE" w:rsidRPr="00C515E4" w:rsidRDefault="004E37FE" w:rsidP="004E37FE">
            <w:pPr>
              <w:jc w:val="center"/>
              <w:rPr>
                <w:sz w:val="20"/>
                <w:szCs w:val="20"/>
              </w:rPr>
            </w:pPr>
            <w:r w:rsidRPr="00C515E4">
              <w:rPr>
                <w:sz w:val="20"/>
                <w:szCs w:val="20"/>
              </w:rPr>
              <w:t>7</w:t>
            </w:r>
          </w:p>
        </w:tc>
        <w:tc>
          <w:tcPr>
            <w:tcW w:w="709" w:type="dxa"/>
            <w:hideMark/>
          </w:tcPr>
          <w:p w:rsidR="004E37FE" w:rsidRPr="00C515E4" w:rsidRDefault="004E37FE" w:rsidP="004E37FE">
            <w:pPr>
              <w:jc w:val="center"/>
              <w:rPr>
                <w:sz w:val="20"/>
                <w:szCs w:val="20"/>
              </w:rPr>
            </w:pPr>
            <w:r w:rsidRPr="00C515E4">
              <w:rPr>
                <w:sz w:val="20"/>
                <w:szCs w:val="20"/>
              </w:rPr>
              <w:t>8</w:t>
            </w:r>
          </w:p>
        </w:tc>
        <w:tc>
          <w:tcPr>
            <w:tcW w:w="141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9</w:t>
            </w:r>
          </w:p>
        </w:tc>
        <w:tc>
          <w:tcPr>
            <w:tcW w:w="1559"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10</w:t>
            </w:r>
          </w:p>
        </w:tc>
        <w:tc>
          <w:tcPr>
            <w:tcW w:w="1417"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11</w:t>
            </w:r>
          </w:p>
        </w:tc>
        <w:tc>
          <w:tcPr>
            <w:tcW w:w="1560" w:type="dxa"/>
          </w:tcPr>
          <w:p w:rsidR="004E37FE" w:rsidRPr="00C515E4" w:rsidRDefault="004E37FE" w:rsidP="004E37FE">
            <w:pPr>
              <w:jc w:val="center"/>
              <w:rPr>
                <w:sz w:val="20"/>
                <w:szCs w:val="20"/>
              </w:rPr>
            </w:pPr>
            <w:r w:rsidRPr="00C515E4">
              <w:rPr>
                <w:sz w:val="20"/>
                <w:szCs w:val="20"/>
              </w:rPr>
              <w:t>12</w:t>
            </w:r>
          </w:p>
        </w:tc>
      </w:tr>
      <w:tr w:rsidR="004E37FE" w:rsidRPr="00C515E4" w:rsidTr="004E37FE">
        <w:trPr>
          <w:trHeight w:val="360"/>
        </w:trPr>
        <w:tc>
          <w:tcPr>
            <w:tcW w:w="710" w:type="dxa"/>
            <w:vMerge w:val="restart"/>
          </w:tcPr>
          <w:p w:rsidR="004E37FE" w:rsidRPr="00C515E4" w:rsidRDefault="004E37FE" w:rsidP="004E37FE">
            <w:pPr>
              <w:jc w:val="center"/>
              <w:rPr>
                <w:sz w:val="20"/>
                <w:szCs w:val="20"/>
              </w:rPr>
            </w:pPr>
            <w:r w:rsidRPr="00C515E4">
              <w:rPr>
                <w:sz w:val="20"/>
                <w:szCs w:val="20"/>
              </w:rPr>
              <w:t>1</w:t>
            </w:r>
          </w:p>
        </w:tc>
        <w:tc>
          <w:tcPr>
            <w:tcW w:w="2126" w:type="dxa"/>
            <w:vMerge w:val="restart"/>
            <w:hideMark/>
          </w:tcPr>
          <w:p w:rsidR="004E37FE" w:rsidRPr="00C515E4" w:rsidRDefault="004E37FE" w:rsidP="004E37FE">
            <w:pPr>
              <w:jc w:val="center"/>
              <w:rPr>
                <w:sz w:val="20"/>
                <w:szCs w:val="20"/>
              </w:rPr>
            </w:pPr>
            <w:r w:rsidRPr="00C515E4">
              <w:rPr>
                <w:sz w:val="20"/>
                <w:szCs w:val="20"/>
              </w:rPr>
              <w:t>Муниципальная программа</w:t>
            </w:r>
          </w:p>
        </w:tc>
        <w:tc>
          <w:tcPr>
            <w:tcW w:w="2410" w:type="dxa"/>
            <w:vMerge w:val="restart"/>
            <w:hideMark/>
          </w:tcPr>
          <w:p w:rsidR="004E37FE" w:rsidRPr="00C515E4" w:rsidRDefault="004E37FE" w:rsidP="004E37FE">
            <w:pPr>
              <w:jc w:val="center"/>
              <w:rPr>
                <w:sz w:val="20"/>
                <w:szCs w:val="20"/>
              </w:rPr>
            </w:pPr>
            <w:r w:rsidRPr="00C515E4">
              <w:rPr>
                <w:bCs/>
                <w:sz w:val="20"/>
                <w:szCs w:val="20"/>
              </w:rPr>
              <w:t>«Развитие местного самоуправления»</w:t>
            </w:r>
          </w:p>
        </w:tc>
        <w:tc>
          <w:tcPr>
            <w:tcW w:w="1984" w:type="dxa"/>
            <w:hideMark/>
          </w:tcPr>
          <w:p w:rsidR="004E37FE" w:rsidRPr="00C515E4" w:rsidRDefault="004E37FE" w:rsidP="004E37FE">
            <w:pPr>
              <w:rPr>
                <w:sz w:val="20"/>
                <w:szCs w:val="20"/>
              </w:rPr>
            </w:pPr>
            <w:r w:rsidRPr="00C515E4">
              <w:rPr>
                <w:sz w:val="20"/>
                <w:szCs w:val="20"/>
              </w:rPr>
              <w:t>всего расходные обязательства по муниципальной программе</w:t>
            </w:r>
          </w:p>
        </w:tc>
        <w:tc>
          <w:tcPr>
            <w:tcW w:w="709" w:type="dxa"/>
            <w:noWrap/>
            <w:hideMark/>
          </w:tcPr>
          <w:p w:rsidR="004E37FE" w:rsidRPr="00C515E4" w:rsidRDefault="004E37FE" w:rsidP="004E37FE">
            <w:pPr>
              <w:jc w:val="center"/>
              <w:rPr>
                <w:sz w:val="20"/>
                <w:szCs w:val="20"/>
              </w:rPr>
            </w:pPr>
            <w:r w:rsidRPr="00C515E4">
              <w:rPr>
                <w:sz w:val="20"/>
                <w:szCs w:val="20"/>
              </w:rPr>
              <w:t>441</w:t>
            </w:r>
          </w:p>
        </w:tc>
        <w:tc>
          <w:tcPr>
            <w:tcW w:w="709" w:type="dxa"/>
            <w:noWrap/>
            <w:hideMark/>
          </w:tcPr>
          <w:p w:rsidR="004E37FE" w:rsidRPr="00C515E4" w:rsidRDefault="004E37FE" w:rsidP="004E37FE">
            <w:pPr>
              <w:jc w:val="center"/>
              <w:rPr>
                <w:sz w:val="20"/>
                <w:szCs w:val="20"/>
              </w:rPr>
            </w:pPr>
            <w:r w:rsidRPr="00C515E4">
              <w:rPr>
                <w:sz w:val="20"/>
                <w:szCs w:val="20"/>
              </w:rPr>
              <w:t>Х</w:t>
            </w:r>
          </w:p>
        </w:tc>
        <w:tc>
          <w:tcPr>
            <w:tcW w:w="708" w:type="dxa"/>
            <w:noWrap/>
            <w:hideMark/>
          </w:tcPr>
          <w:p w:rsidR="004E37FE" w:rsidRPr="00C515E4" w:rsidRDefault="004E37FE" w:rsidP="004E37FE">
            <w:pPr>
              <w:jc w:val="center"/>
              <w:rPr>
                <w:sz w:val="20"/>
                <w:szCs w:val="20"/>
              </w:rPr>
            </w:pPr>
            <w:r w:rsidRPr="00C515E4">
              <w:rPr>
                <w:sz w:val="20"/>
                <w:szCs w:val="20"/>
              </w:rPr>
              <w:t>Х</w:t>
            </w:r>
          </w:p>
        </w:tc>
        <w:tc>
          <w:tcPr>
            <w:tcW w:w="709" w:type="dxa"/>
            <w:noWrap/>
            <w:hideMark/>
          </w:tcPr>
          <w:p w:rsidR="004E37FE" w:rsidRPr="00C515E4" w:rsidRDefault="004E37FE" w:rsidP="004E37FE">
            <w:pPr>
              <w:jc w:val="center"/>
              <w:rPr>
                <w:sz w:val="20"/>
                <w:szCs w:val="20"/>
              </w:rPr>
            </w:pPr>
            <w:r w:rsidRPr="00C515E4">
              <w:rPr>
                <w:sz w:val="20"/>
                <w:szCs w:val="20"/>
              </w:rPr>
              <w:t>Х</w:t>
            </w:r>
          </w:p>
        </w:tc>
        <w:tc>
          <w:tcPr>
            <w:tcW w:w="1418" w:type="dxa"/>
            <w:noWrap/>
            <w:hideMark/>
          </w:tcPr>
          <w:p w:rsidR="004E37FE" w:rsidRPr="00C515E4" w:rsidRDefault="004E37FE" w:rsidP="004B1240">
            <w:pPr>
              <w:jc w:val="center"/>
              <w:rPr>
                <w:b/>
                <w:sz w:val="20"/>
                <w:szCs w:val="20"/>
              </w:rPr>
            </w:pPr>
            <w:r w:rsidRPr="00C515E4">
              <w:rPr>
                <w:b/>
                <w:sz w:val="20"/>
                <w:szCs w:val="20"/>
              </w:rPr>
              <w:t>90 </w:t>
            </w:r>
            <w:r w:rsidR="004B1240">
              <w:rPr>
                <w:b/>
                <w:sz w:val="20"/>
                <w:szCs w:val="20"/>
              </w:rPr>
              <w:t>898 560</w:t>
            </w:r>
            <w:r w:rsidRPr="00C515E4">
              <w:rPr>
                <w:b/>
                <w:sz w:val="20"/>
                <w:szCs w:val="20"/>
              </w:rPr>
              <w:t>,60</w:t>
            </w:r>
          </w:p>
        </w:tc>
        <w:tc>
          <w:tcPr>
            <w:tcW w:w="1559" w:type="dxa"/>
            <w:noWrap/>
            <w:hideMark/>
          </w:tcPr>
          <w:p w:rsidR="004E37FE" w:rsidRPr="00C515E4" w:rsidRDefault="004E37FE" w:rsidP="004E37FE">
            <w:pPr>
              <w:jc w:val="center"/>
              <w:rPr>
                <w:b/>
                <w:sz w:val="20"/>
                <w:szCs w:val="20"/>
              </w:rPr>
            </w:pPr>
            <w:r w:rsidRPr="00C515E4">
              <w:rPr>
                <w:b/>
                <w:sz w:val="20"/>
                <w:szCs w:val="20"/>
              </w:rPr>
              <w:t xml:space="preserve">30 559 852,60 </w:t>
            </w:r>
          </w:p>
        </w:tc>
        <w:tc>
          <w:tcPr>
            <w:tcW w:w="1417" w:type="dxa"/>
            <w:noWrap/>
            <w:hideMark/>
          </w:tcPr>
          <w:p w:rsidR="004E37FE" w:rsidRPr="00C515E4" w:rsidRDefault="004E37FE" w:rsidP="004E37FE">
            <w:pPr>
              <w:jc w:val="center"/>
              <w:rPr>
                <w:b/>
                <w:sz w:val="20"/>
                <w:szCs w:val="20"/>
              </w:rPr>
            </w:pPr>
            <w:r w:rsidRPr="00C515E4">
              <w:rPr>
                <w:b/>
                <w:sz w:val="20"/>
                <w:szCs w:val="20"/>
              </w:rPr>
              <w:t>30 559 852,60</w:t>
            </w:r>
          </w:p>
        </w:tc>
        <w:tc>
          <w:tcPr>
            <w:tcW w:w="1560" w:type="dxa"/>
          </w:tcPr>
          <w:p w:rsidR="004E37FE" w:rsidRPr="00C515E4" w:rsidRDefault="004E37FE" w:rsidP="004B1240">
            <w:pPr>
              <w:jc w:val="center"/>
              <w:rPr>
                <w:b/>
                <w:sz w:val="20"/>
                <w:szCs w:val="20"/>
              </w:rPr>
            </w:pPr>
            <w:r w:rsidRPr="00C515E4">
              <w:rPr>
                <w:b/>
                <w:sz w:val="20"/>
                <w:szCs w:val="20"/>
              </w:rPr>
              <w:t>15</w:t>
            </w:r>
            <w:r w:rsidR="004B1240">
              <w:rPr>
                <w:b/>
                <w:sz w:val="20"/>
                <w:szCs w:val="20"/>
              </w:rPr>
              <w:t>2 018 265</w:t>
            </w:r>
            <w:r w:rsidRPr="00C515E4">
              <w:rPr>
                <w:b/>
                <w:sz w:val="20"/>
                <w:szCs w:val="20"/>
              </w:rPr>
              <w:t>,80</w:t>
            </w:r>
          </w:p>
        </w:tc>
      </w:tr>
      <w:tr w:rsidR="004E37FE" w:rsidRPr="004A700F" w:rsidTr="004E37FE">
        <w:trPr>
          <w:trHeight w:val="360"/>
        </w:trPr>
        <w:tc>
          <w:tcPr>
            <w:tcW w:w="710" w:type="dxa"/>
            <w:vMerge/>
          </w:tcPr>
          <w:p w:rsidR="004E37FE" w:rsidRPr="00C515E4" w:rsidRDefault="004E37FE" w:rsidP="004E37FE">
            <w:pPr>
              <w:jc w:val="center"/>
              <w:rPr>
                <w:sz w:val="20"/>
                <w:szCs w:val="20"/>
              </w:rPr>
            </w:pPr>
          </w:p>
        </w:tc>
        <w:tc>
          <w:tcPr>
            <w:tcW w:w="2126" w:type="dxa"/>
            <w:vMerge/>
            <w:hideMark/>
          </w:tcPr>
          <w:p w:rsidR="004E37FE" w:rsidRPr="00C515E4" w:rsidRDefault="004E37FE" w:rsidP="004E37FE">
            <w:pPr>
              <w:jc w:val="center"/>
              <w:rPr>
                <w:sz w:val="20"/>
                <w:szCs w:val="20"/>
              </w:rPr>
            </w:pPr>
          </w:p>
        </w:tc>
        <w:tc>
          <w:tcPr>
            <w:tcW w:w="2410" w:type="dxa"/>
            <w:vMerge/>
            <w:hideMark/>
          </w:tcPr>
          <w:p w:rsidR="004E37FE" w:rsidRPr="00C515E4" w:rsidRDefault="004E37FE" w:rsidP="004E37FE">
            <w:pPr>
              <w:jc w:val="center"/>
              <w:rPr>
                <w:sz w:val="20"/>
                <w:szCs w:val="20"/>
              </w:rPr>
            </w:pPr>
          </w:p>
        </w:tc>
        <w:tc>
          <w:tcPr>
            <w:tcW w:w="1984" w:type="dxa"/>
            <w:hideMark/>
          </w:tcPr>
          <w:p w:rsidR="004E37FE" w:rsidRPr="00C515E4" w:rsidRDefault="004E37FE" w:rsidP="004E37FE">
            <w:pPr>
              <w:rPr>
                <w:sz w:val="20"/>
                <w:szCs w:val="20"/>
              </w:rPr>
            </w:pPr>
            <w:r w:rsidRPr="00C515E4">
              <w:rPr>
                <w:sz w:val="20"/>
                <w:szCs w:val="20"/>
              </w:rPr>
              <w:t>в том числе по ГРБС:</w:t>
            </w:r>
          </w:p>
        </w:tc>
        <w:tc>
          <w:tcPr>
            <w:tcW w:w="709" w:type="dxa"/>
            <w:noWrap/>
            <w:hideMark/>
          </w:tcPr>
          <w:p w:rsidR="004E37FE" w:rsidRPr="00C515E4" w:rsidRDefault="004E37FE" w:rsidP="004E37FE">
            <w:pPr>
              <w:jc w:val="center"/>
              <w:rPr>
                <w:sz w:val="20"/>
                <w:szCs w:val="20"/>
              </w:rPr>
            </w:pPr>
            <w:r w:rsidRPr="00C515E4">
              <w:rPr>
                <w:sz w:val="20"/>
                <w:szCs w:val="20"/>
              </w:rPr>
              <w:t>441</w:t>
            </w:r>
          </w:p>
        </w:tc>
        <w:tc>
          <w:tcPr>
            <w:tcW w:w="709" w:type="dxa"/>
            <w:noWrap/>
            <w:hideMark/>
          </w:tcPr>
          <w:p w:rsidR="004E37FE" w:rsidRPr="00C515E4" w:rsidRDefault="004E37FE" w:rsidP="004E37FE">
            <w:pPr>
              <w:jc w:val="center"/>
              <w:rPr>
                <w:sz w:val="20"/>
                <w:szCs w:val="20"/>
              </w:rPr>
            </w:pPr>
            <w:r w:rsidRPr="00C515E4">
              <w:rPr>
                <w:sz w:val="20"/>
                <w:szCs w:val="20"/>
              </w:rPr>
              <w:t>Х</w:t>
            </w:r>
          </w:p>
        </w:tc>
        <w:tc>
          <w:tcPr>
            <w:tcW w:w="708" w:type="dxa"/>
            <w:noWrap/>
            <w:hideMark/>
          </w:tcPr>
          <w:p w:rsidR="004E37FE" w:rsidRPr="00C515E4" w:rsidRDefault="004E37FE" w:rsidP="004E37FE">
            <w:pPr>
              <w:jc w:val="center"/>
              <w:rPr>
                <w:sz w:val="20"/>
                <w:szCs w:val="20"/>
              </w:rPr>
            </w:pPr>
            <w:r w:rsidRPr="00C515E4">
              <w:rPr>
                <w:sz w:val="20"/>
                <w:szCs w:val="20"/>
              </w:rPr>
              <w:t>Х</w:t>
            </w:r>
          </w:p>
        </w:tc>
        <w:tc>
          <w:tcPr>
            <w:tcW w:w="709" w:type="dxa"/>
            <w:noWrap/>
            <w:hideMark/>
          </w:tcPr>
          <w:p w:rsidR="004E37FE" w:rsidRPr="00C515E4" w:rsidRDefault="004E37FE" w:rsidP="004E37FE">
            <w:pPr>
              <w:jc w:val="center"/>
              <w:rPr>
                <w:sz w:val="20"/>
                <w:szCs w:val="20"/>
              </w:rPr>
            </w:pPr>
            <w:r w:rsidRPr="00C515E4">
              <w:rPr>
                <w:sz w:val="20"/>
                <w:szCs w:val="20"/>
              </w:rPr>
              <w:t>Х</w:t>
            </w:r>
          </w:p>
        </w:tc>
        <w:tc>
          <w:tcPr>
            <w:tcW w:w="1418" w:type="dxa"/>
            <w:noWrap/>
            <w:hideMark/>
          </w:tcPr>
          <w:p w:rsidR="004E37FE" w:rsidRPr="004A700F" w:rsidRDefault="004E37FE" w:rsidP="004E37FE">
            <w:pPr>
              <w:jc w:val="center"/>
              <w:rPr>
                <w:sz w:val="20"/>
                <w:szCs w:val="20"/>
              </w:rPr>
            </w:pPr>
          </w:p>
        </w:tc>
        <w:tc>
          <w:tcPr>
            <w:tcW w:w="1559" w:type="dxa"/>
            <w:noWrap/>
            <w:hideMark/>
          </w:tcPr>
          <w:p w:rsidR="004E37FE" w:rsidRPr="004A700F" w:rsidRDefault="004E37FE" w:rsidP="004E37FE">
            <w:pPr>
              <w:jc w:val="center"/>
              <w:rPr>
                <w:sz w:val="20"/>
                <w:szCs w:val="20"/>
              </w:rPr>
            </w:pPr>
          </w:p>
        </w:tc>
        <w:tc>
          <w:tcPr>
            <w:tcW w:w="1417" w:type="dxa"/>
            <w:noWrap/>
            <w:hideMark/>
          </w:tcPr>
          <w:p w:rsidR="004E37FE" w:rsidRPr="004A700F" w:rsidRDefault="004E37FE" w:rsidP="004E37FE">
            <w:pPr>
              <w:jc w:val="center"/>
              <w:rPr>
                <w:sz w:val="20"/>
                <w:szCs w:val="20"/>
              </w:rPr>
            </w:pPr>
          </w:p>
        </w:tc>
        <w:tc>
          <w:tcPr>
            <w:tcW w:w="1560" w:type="dxa"/>
          </w:tcPr>
          <w:p w:rsidR="004E37FE" w:rsidRPr="004A700F" w:rsidRDefault="004E37FE" w:rsidP="004E37FE">
            <w:pPr>
              <w:jc w:val="center"/>
              <w:rPr>
                <w:sz w:val="20"/>
                <w:szCs w:val="20"/>
              </w:rPr>
            </w:pPr>
          </w:p>
        </w:tc>
      </w:tr>
      <w:tr w:rsidR="004A700F" w:rsidRPr="00C515E4" w:rsidTr="004E37FE">
        <w:trPr>
          <w:trHeight w:val="335"/>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410"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4A700F" w:rsidRDefault="004A700F" w:rsidP="004B1240">
            <w:pPr>
              <w:jc w:val="center"/>
              <w:rPr>
                <w:sz w:val="20"/>
                <w:szCs w:val="20"/>
              </w:rPr>
            </w:pPr>
            <w:r w:rsidRPr="004A700F">
              <w:rPr>
                <w:sz w:val="20"/>
                <w:szCs w:val="20"/>
              </w:rPr>
              <w:t>90 </w:t>
            </w:r>
            <w:r w:rsidR="004B1240">
              <w:rPr>
                <w:sz w:val="20"/>
                <w:szCs w:val="20"/>
              </w:rPr>
              <w:t>898 560</w:t>
            </w:r>
            <w:r w:rsidRPr="004A700F">
              <w:rPr>
                <w:sz w:val="20"/>
                <w:szCs w:val="20"/>
              </w:rPr>
              <w:t>,60</w:t>
            </w:r>
          </w:p>
        </w:tc>
        <w:tc>
          <w:tcPr>
            <w:tcW w:w="1559" w:type="dxa"/>
            <w:noWrap/>
            <w:hideMark/>
          </w:tcPr>
          <w:p w:rsidR="004A700F" w:rsidRPr="004A700F" w:rsidRDefault="004A700F" w:rsidP="004A700F">
            <w:pPr>
              <w:jc w:val="center"/>
              <w:rPr>
                <w:sz w:val="20"/>
                <w:szCs w:val="20"/>
              </w:rPr>
            </w:pPr>
            <w:r w:rsidRPr="004A700F">
              <w:rPr>
                <w:sz w:val="20"/>
                <w:szCs w:val="20"/>
              </w:rPr>
              <w:t xml:space="preserve">30 559 852,60 </w:t>
            </w:r>
          </w:p>
        </w:tc>
        <w:tc>
          <w:tcPr>
            <w:tcW w:w="1417" w:type="dxa"/>
            <w:noWrap/>
            <w:hideMark/>
          </w:tcPr>
          <w:p w:rsidR="004A700F" w:rsidRPr="004A700F" w:rsidRDefault="004A700F" w:rsidP="004A700F">
            <w:pPr>
              <w:jc w:val="center"/>
              <w:rPr>
                <w:sz w:val="20"/>
                <w:szCs w:val="20"/>
              </w:rPr>
            </w:pPr>
            <w:r w:rsidRPr="004A700F">
              <w:rPr>
                <w:sz w:val="20"/>
                <w:szCs w:val="20"/>
              </w:rPr>
              <w:t>30 559 852,60</w:t>
            </w:r>
          </w:p>
        </w:tc>
        <w:tc>
          <w:tcPr>
            <w:tcW w:w="1560" w:type="dxa"/>
          </w:tcPr>
          <w:p w:rsidR="004A700F" w:rsidRPr="004A700F" w:rsidRDefault="004A700F" w:rsidP="004B1240">
            <w:pPr>
              <w:jc w:val="center"/>
              <w:rPr>
                <w:sz w:val="20"/>
                <w:szCs w:val="20"/>
              </w:rPr>
            </w:pPr>
            <w:r w:rsidRPr="004A700F">
              <w:rPr>
                <w:sz w:val="20"/>
                <w:szCs w:val="20"/>
              </w:rPr>
              <w:t>15</w:t>
            </w:r>
            <w:r w:rsidR="004B1240">
              <w:rPr>
                <w:sz w:val="20"/>
                <w:szCs w:val="20"/>
              </w:rPr>
              <w:t>2 018 265</w:t>
            </w:r>
            <w:r w:rsidRPr="004A700F">
              <w:rPr>
                <w:sz w:val="20"/>
                <w:szCs w:val="20"/>
              </w:rPr>
              <w:t>,80</w:t>
            </w:r>
          </w:p>
        </w:tc>
      </w:tr>
      <w:tr w:rsidR="004A700F" w:rsidRPr="00C515E4" w:rsidTr="004E37FE">
        <w:trPr>
          <w:trHeight w:val="300"/>
        </w:trPr>
        <w:tc>
          <w:tcPr>
            <w:tcW w:w="710" w:type="dxa"/>
            <w:vMerge w:val="restart"/>
          </w:tcPr>
          <w:p w:rsidR="004A700F" w:rsidRPr="00C515E4" w:rsidRDefault="004A700F" w:rsidP="004E37FE">
            <w:pPr>
              <w:jc w:val="center"/>
              <w:rPr>
                <w:sz w:val="20"/>
                <w:szCs w:val="20"/>
              </w:rPr>
            </w:pPr>
            <w:r w:rsidRPr="00C515E4">
              <w:rPr>
                <w:sz w:val="20"/>
                <w:szCs w:val="20"/>
              </w:rPr>
              <w:t>1.1.</w:t>
            </w:r>
          </w:p>
        </w:tc>
        <w:tc>
          <w:tcPr>
            <w:tcW w:w="2126" w:type="dxa"/>
            <w:vMerge w:val="restart"/>
            <w:hideMark/>
          </w:tcPr>
          <w:p w:rsidR="004A700F" w:rsidRPr="00C515E4" w:rsidRDefault="004A700F" w:rsidP="004E37FE">
            <w:pPr>
              <w:jc w:val="center"/>
              <w:rPr>
                <w:sz w:val="20"/>
                <w:szCs w:val="20"/>
              </w:rPr>
            </w:pPr>
            <w:r w:rsidRPr="00C515E4">
              <w:rPr>
                <w:sz w:val="20"/>
                <w:szCs w:val="20"/>
              </w:rPr>
              <w:t>Подпрограмма 1</w:t>
            </w:r>
          </w:p>
        </w:tc>
        <w:tc>
          <w:tcPr>
            <w:tcW w:w="2410" w:type="dxa"/>
            <w:vMerge w:val="restart"/>
            <w:hideMark/>
          </w:tcPr>
          <w:p w:rsidR="004A700F" w:rsidRPr="00C515E4" w:rsidRDefault="004A700F" w:rsidP="004E37FE">
            <w:pPr>
              <w:jc w:val="center"/>
              <w:rPr>
                <w:sz w:val="20"/>
                <w:szCs w:val="20"/>
              </w:rPr>
            </w:pPr>
            <w:r w:rsidRPr="00C515E4">
              <w:rPr>
                <w:sz w:val="20"/>
                <w:szCs w:val="20"/>
              </w:rPr>
              <w:t>Создание условий для обеспечения населения района услугами торговли</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jc w:val="center"/>
              <w:rPr>
                <w:b/>
                <w:sz w:val="20"/>
                <w:szCs w:val="20"/>
              </w:rPr>
            </w:pPr>
            <w:r w:rsidRPr="00C515E4">
              <w:rPr>
                <w:b/>
                <w:sz w:val="20"/>
                <w:szCs w:val="20"/>
              </w:rPr>
              <w:t>19 649 852,60</w:t>
            </w:r>
          </w:p>
        </w:tc>
        <w:tc>
          <w:tcPr>
            <w:tcW w:w="1559" w:type="dxa"/>
            <w:noWrap/>
            <w:hideMark/>
          </w:tcPr>
          <w:p w:rsidR="004A700F" w:rsidRPr="00C515E4" w:rsidRDefault="004A700F" w:rsidP="004E37FE">
            <w:pPr>
              <w:jc w:val="center"/>
              <w:rPr>
                <w:b/>
                <w:sz w:val="20"/>
                <w:szCs w:val="20"/>
              </w:rPr>
            </w:pPr>
            <w:r w:rsidRPr="00C515E4">
              <w:rPr>
                <w:b/>
                <w:sz w:val="20"/>
                <w:szCs w:val="20"/>
              </w:rPr>
              <w:t>19 649 852,60</w:t>
            </w:r>
          </w:p>
        </w:tc>
        <w:tc>
          <w:tcPr>
            <w:tcW w:w="1417" w:type="dxa"/>
            <w:noWrap/>
            <w:hideMark/>
          </w:tcPr>
          <w:p w:rsidR="004A700F" w:rsidRPr="00C515E4" w:rsidRDefault="004A700F" w:rsidP="004E37FE">
            <w:pPr>
              <w:jc w:val="center"/>
              <w:rPr>
                <w:b/>
                <w:sz w:val="20"/>
                <w:szCs w:val="20"/>
              </w:rPr>
            </w:pPr>
            <w:r w:rsidRPr="00C515E4">
              <w:rPr>
                <w:b/>
                <w:sz w:val="20"/>
                <w:szCs w:val="20"/>
              </w:rPr>
              <w:t>19 649 852,60</w:t>
            </w:r>
          </w:p>
        </w:tc>
        <w:tc>
          <w:tcPr>
            <w:tcW w:w="1560" w:type="dxa"/>
          </w:tcPr>
          <w:p w:rsidR="004A700F" w:rsidRPr="00C515E4" w:rsidRDefault="004A700F" w:rsidP="004E37FE">
            <w:pPr>
              <w:jc w:val="center"/>
              <w:rPr>
                <w:b/>
                <w:sz w:val="20"/>
                <w:szCs w:val="20"/>
              </w:rPr>
            </w:pPr>
            <w:r w:rsidRPr="00C515E4">
              <w:rPr>
                <w:b/>
                <w:sz w:val="20"/>
                <w:szCs w:val="20"/>
              </w:rPr>
              <w:t>58 949 557,80</w:t>
            </w:r>
          </w:p>
        </w:tc>
      </w:tr>
      <w:tr w:rsidR="004A700F" w:rsidRPr="00C515E4" w:rsidTr="004E37FE">
        <w:trPr>
          <w:trHeight w:val="300"/>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410"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jc w:val="center"/>
              <w:rPr>
                <w:b/>
                <w:sz w:val="20"/>
                <w:szCs w:val="20"/>
              </w:rPr>
            </w:pPr>
          </w:p>
        </w:tc>
        <w:tc>
          <w:tcPr>
            <w:tcW w:w="1559" w:type="dxa"/>
            <w:noWrap/>
            <w:hideMark/>
          </w:tcPr>
          <w:p w:rsidR="004A700F" w:rsidRPr="00C515E4" w:rsidRDefault="004A700F" w:rsidP="004E37FE">
            <w:pPr>
              <w:jc w:val="center"/>
              <w:rPr>
                <w:b/>
                <w:sz w:val="20"/>
                <w:szCs w:val="20"/>
              </w:rPr>
            </w:pPr>
          </w:p>
        </w:tc>
        <w:tc>
          <w:tcPr>
            <w:tcW w:w="1417" w:type="dxa"/>
            <w:noWrap/>
            <w:hideMark/>
          </w:tcPr>
          <w:p w:rsidR="004A700F" w:rsidRPr="00C515E4" w:rsidRDefault="004A700F" w:rsidP="004E37FE">
            <w:pPr>
              <w:jc w:val="center"/>
              <w:rPr>
                <w:b/>
                <w:sz w:val="20"/>
                <w:szCs w:val="20"/>
              </w:rPr>
            </w:pPr>
          </w:p>
        </w:tc>
        <w:tc>
          <w:tcPr>
            <w:tcW w:w="1560" w:type="dxa"/>
          </w:tcPr>
          <w:p w:rsidR="004A700F" w:rsidRPr="00C515E4" w:rsidRDefault="004A700F" w:rsidP="004E37FE">
            <w:pPr>
              <w:jc w:val="center"/>
              <w:rPr>
                <w:b/>
                <w:sz w:val="20"/>
                <w:szCs w:val="20"/>
              </w:rPr>
            </w:pPr>
          </w:p>
        </w:tc>
      </w:tr>
      <w:tr w:rsidR="004A700F" w:rsidRPr="00C515E4" w:rsidTr="004E37FE">
        <w:trPr>
          <w:trHeight w:val="399"/>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410"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4A700F" w:rsidRDefault="004A700F" w:rsidP="004A700F">
            <w:pPr>
              <w:jc w:val="center"/>
              <w:rPr>
                <w:sz w:val="20"/>
                <w:szCs w:val="20"/>
              </w:rPr>
            </w:pPr>
            <w:r w:rsidRPr="004A700F">
              <w:rPr>
                <w:sz w:val="20"/>
                <w:szCs w:val="20"/>
              </w:rPr>
              <w:t>19 649 852,60</w:t>
            </w:r>
          </w:p>
        </w:tc>
        <w:tc>
          <w:tcPr>
            <w:tcW w:w="1559" w:type="dxa"/>
            <w:noWrap/>
            <w:hideMark/>
          </w:tcPr>
          <w:p w:rsidR="004A700F" w:rsidRPr="004A700F" w:rsidRDefault="004A700F" w:rsidP="004A700F">
            <w:pPr>
              <w:jc w:val="center"/>
              <w:rPr>
                <w:sz w:val="20"/>
                <w:szCs w:val="20"/>
              </w:rPr>
            </w:pPr>
            <w:r w:rsidRPr="004A700F">
              <w:rPr>
                <w:sz w:val="20"/>
                <w:szCs w:val="20"/>
              </w:rPr>
              <w:t>19 649 852,60</w:t>
            </w:r>
          </w:p>
        </w:tc>
        <w:tc>
          <w:tcPr>
            <w:tcW w:w="1417" w:type="dxa"/>
            <w:noWrap/>
            <w:hideMark/>
          </w:tcPr>
          <w:p w:rsidR="004A700F" w:rsidRPr="004A700F" w:rsidRDefault="004A700F" w:rsidP="004A700F">
            <w:pPr>
              <w:jc w:val="center"/>
              <w:rPr>
                <w:sz w:val="20"/>
                <w:szCs w:val="20"/>
              </w:rPr>
            </w:pPr>
            <w:r w:rsidRPr="004A700F">
              <w:rPr>
                <w:sz w:val="20"/>
                <w:szCs w:val="20"/>
              </w:rPr>
              <w:t>19 649 852,60</w:t>
            </w:r>
          </w:p>
        </w:tc>
        <w:tc>
          <w:tcPr>
            <w:tcW w:w="1560" w:type="dxa"/>
          </w:tcPr>
          <w:p w:rsidR="004A700F" w:rsidRPr="004A700F" w:rsidRDefault="004A700F" w:rsidP="004A700F">
            <w:pPr>
              <w:jc w:val="center"/>
              <w:rPr>
                <w:sz w:val="20"/>
                <w:szCs w:val="20"/>
              </w:rPr>
            </w:pPr>
            <w:r w:rsidRPr="004A700F">
              <w:rPr>
                <w:sz w:val="20"/>
                <w:szCs w:val="20"/>
              </w:rPr>
              <w:t>58 949 557,80</w:t>
            </w:r>
          </w:p>
        </w:tc>
      </w:tr>
      <w:tr w:rsidR="004A700F" w:rsidRPr="00C515E4" w:rsidTr="004E37FE">
        <w:trPr>
          <w:trHeight w:val="300"/>
        </w:trPr>
        <w:tc>
          <w:tcPr>
            <w:tcW w:w="710" w:type="dxa"/>
            <w:vMerge w:val="restart"/>
          </w:tcPr>
          <w:p w:rsidR="004A700F" w:rsidRPr="00C515E4" w:rsidRDefault="004A700F" w:rsidP="004E37FE">
            <w:pPr>
              <w:jc w:val="center"/>
              <w:rPr>
                <w:sz w:val="20"/>
                <w:szCs w:val="20"/>
              </w:rPr>
            </w:pPr>
            <w:r w:rsidRPr="00C515E4">
              <w:rPr>
                <w:sz w:val="20"/>
                <w:szCs w:val="20"/>
              </w:rPr>
              <w:t>1.2.</w:t>
            </w:r>
          </w:p>
        </w:tc>
        <w:tc>
          <w:tcPr>
            <w:tcW w:w="2126" w:type="dxa"/>
            <w:vMerge w:val="restart"/>
            <w:hideMark/>
          </w:tcPr>
          <w:p w:rsidR="004A700F" w:rsidRPr="00C515E4" w:rsidRDefault="004A700F" w:rsidP="004E37FE">
            <w:pPr>
              <w:jc w:val="center"/>
              <w:rPr>
                <w:sz w:val="20"/>
                <w:szCs w:val="20"/>
              </w:rPr>
            </w:pPr>
            <w:r w:rsidRPr="00C515E4">
              <w:rPr>
                <w:sz w:val="20"/>
                <w:szCs w:val="20"/>
              </w:rPr>
              <w:t>Подпрограмма 2</w:t>
            </w:r>
          </w:p>
        </w:tc>
        <w:tc>
          <w:tcPr>
            <w:tcW w:w="2410" w:type="dxa"/>
            <w:vMerge w:val="restart"/>
            <w:hideMark/>
          </w:tcPr>
          <w:p w:rsidR="004A700F" w:rsidRPr="00C515E4" w:rsidRDefault="004A700F" w:rsidP="004E37FE">
            <w:pPr>
              <w:jc w:val="center"/>
              <w:rPr>
                <w:sz w:val="20"/>
                <w:szCs w:val="20"/>
              </w:rPr>
            </w:pPr>
            <w:r w:rsidRPr="00C515E4">
              <w:rPr>
                <w:sz w:val="20"/>
                <w:szCs w:val="20"/>
              </w:rPr>
              <w:t>Развитие и поддержка субъектов малого и среднего предпринимательства на территории Северо-Енисейского района</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ind w:left="-108" w:right="-107"/>
              <w:jc w:val="center"/>
              <w:rPr>
                <w:b/>
                <w:sz w:val="20"/>
                <w:szCs w:val="20"/>
              </w:rPr>
            </w:pPr>
            <w:r w:rsidRPr="00C515E4">
              <w:rPr>
                <w:b/>
                <w:sz w:val="20"/>
                <w:szCs w:val="20"/>
              </w:rPr>
              <w:t>10 000,00</w:t>
            </w:r>
          </w:p>
        </w:tc>
        <w:tc>
          <w:tcPr>
            <w:tcW w:w="1559" w:type="dxa"/>
            <w:noWrap/>
            <w:hideMark/>
          </w:tcPr>
          <w:p w:rsidR="004A700F" w:rsidRPr="00C515E4" w:rsidRDefault="004A700F" w:rsidP="004E37FE">
            <w:pPr>
              <w:ind w:left="-108" w:right="-107"/>
              <w:jc w:val="center"/>
              <w:rPr>
                <w:b/>
                <w:sz w:val="20"/>
                <w:szCs w:val="20"/>
              </w:rPr>
            </w:pPr>
            <w:r w:rsidRPr="00C515E4">
              <w:rPr>
                <w:b/>
                <w:sz w:val="20"/>
                <w:szCs w:val="20"/>
              </w:rPr>
              <w:t>10 000,00</w:t>
            </w:r>
          </w:p>
        </w:tc>
        <w:tc>
          <w:tcPr>
            <w:tcW w:w="1417" w:type="dxa"/>
            <w:noWrap/>
            <w:hideMark/>
          </w:tcPr>
          <w:p w:rsidR="004A700F" w:rsidRPr="00C515E4" w:rsidRDefault="004A700F" w:rsidP="004E37FE">
            <w:pPr>
              <w:ind w:left="-108" w:right="-107"/>
              <w:jc w:val="center"/>
              <w:rPr>
                <w:b/>
                <w:sz w:val="20"/>
                <w:szCs w:val="20"/>
              </w:rPr>
            </w:pPr>
            <w:r w:rsidRPr="00C515E4">
              <w:rPr>
                <w:b/>
                <w:sz w:val="20"/>
                <w:szCs w:val="20"/>
              </w:rPr>
              <w:t>10 000,00</w:t>
            </w:r>
          </w:p>
        </w:tc>
        <w:tc>
          <w:tcPr>
            <w:tcW w:w="1560" w:type="dxa"/>
          </w:tcPr>
          <w:p w:rsidR="004A700F" w:rsidRPr="00C515E4" w:rsidRDefault="004A700F" w:rsidP="004E37FE">
            <w:pPr>
              <w:jc w:val="center"/>
              <w:rPr>
                <w:b/>
                <w:sz w:val="20"/>
                <w:szCs w:val="20"/>
              </w:rPr>
            </w:pPr>
            <w:r w:rsidRPr="00C515E4">
              <w:rPr>
                <w:b/>
                <w:sz w:val="20"/>
                <w:szCs w:val="20"/>
              </w:rPr>
              <w:t>30 000,00</w:t>
            </w:r>
          </w:p>
        </w:tc>
      </w:tr>
      <w:tr w:rsidR="00C32901" w:rsidRPr="00C515E4" w:rsidTr="00C32901">
        <w:trPr>
          <w:trHeight w:val="540"/>
        </w:trPr>
        <w:tc>
          <w:tcPr>
            <w:tcW w:w="710" w:type="dxa"/>
            <w:vMerge/>
          </w:tcPr>
          <w:p w:rsidR="00C32901" w:rsidRPr="00C515E4" w:rsidRDefault="00C32901" w:rsidP="004E37FE">
            <w:pPr>
              <w:jc w:val="center"/>
              <w:rPr>
                <w:sz w:val="20"/>
                <w:szCs w:val="20"/>
              </w:rPr>
            </w:pPr>
          </w:p>
        </w:tc>
        <w:tc>
          <w:tcPr>
            <w:tcW w:w="2126" w:type="dxa"/>
            <w:vMerge/>
            <w:hideMark/>
          </w:tcPr>
          <w:p w:rsidR="00C32901" w:rsidRPr="00C515E4" w:rsidRDefault="00C32901" w:rsidP="004E37FE">
            <w:pPr>
              <w:jc w:val="center"/>
              <w:rPr>
                <w:sz w:val="20"/>
                <w:szCs w:val="20"/>
              </w:rPr>
            </w:pPr>
          </w:p>
        </w:tc>
        <w:tc>
          <w:tcPr>
            <w:tcW w:w="2410" w:type="dxa"/>
            <w:vMerge/>
            <w:hideMark/>
          </w:tcPr>
          <w:p w:rsidR="00C32901" w:rsidRPr="00C515E4" w:rsidRDefault="00C32901" w:rsidP="004E37FE">
            <w:pPr>
              <w:jc w:val="center"/>
              <w:rPr>
                <w:sz w:val="20"/>
                <w:szCs w:val="20"/>
              </w:rPr>
            </w:pPr>
          </w:p>
        </w:tc>
        <w:tc>
          <w:tcPr>
            <w:tcW w:w="1984" w:type="dxa"/>
            <w:hideMark/>
          </w:tcPr>
          <w:p w:rsidR="00C32901" w:rsidRPr="00C515E4" w:rsidRDefault="00C32901" w:rsidP="004E37FE">
            <w:pPr>
              <w:rPr>
                <w:sz w:val="20"/>
                <w:szCs w:val="20"/>
              </w:rPr>
            </w:pPr>
            <w:r w:rsidRPr="00C515E4">
              <w:rPr>
                <w:sz w:val="20"/>
                <w:szCs w:val="20"/>
              </w:rPr>
              <w:t>в том числе по ГРБС:</w:t>
            </w:r>
          </w:p>
        </w:tc>
        <w:tc>
          <w:tcPr>
            <w:tcW w:w="709" w:type="dxa"/>
            <w:noWrap/>
            <w:hideMark/>
          </w:tcPr>
          <w:p w:rsidR="00C32901" w:rsidRPr="00C515E4" w:rsidRDefault="00C32901" w:rsidP="004E37FE">
            <w:pPr>
              <w:jc w:val="center"/>
              <w:rPr>
                <w:sz w:val="20"/>
                <w:szCs w:val="20"/>
              </w:rPr>
            </w:pPr>
            <w:r w:rsidRPr="00C515E4">
              <w:rPr>
                <w:sz w:val="20"/>
                <w:szCs w:val="20"/>
              </w:rPr>
              <w:t>441</w:t>
            </w:r>
          </w:p>
        </w:tc>
        <w:tc>
          <w:tcPr>
            <w:tcW w:w="709" w:type="dxa"/>
            <w:noWrap/>
            <w:hideMark/>
          </w:tcPr>
          <w:p w:rsidR="00C32901" w:rsidRPr="00C515E4" w:rsidRDefault="00C32901" w:rsidP="004A700F">
            <w:pPr>
              <w:jc w:val="center"/>
              <w:rPr>
                <w:sz w:val="20"/>
                <w:szCs w:val="20"/>
              </w:rPr>
            </w:pPr>
            <w:r w:rsidRPr="00C515E4">
              <w:rPr>
                <w:sz w:val="20"/>
                <w:szCs w:val="20"/>
              </w:rPr>
              <w:t>Х</w:t>
            </w:r>
          </w:p>
        </w:tc>
        <w:tc>
          <w:tcPr>
            <w:tcW w:w="708" w:type="dxa"/>
            <w:noWrap/>
            <w:hideMark/>
          </w:tcPr>
          <w:p w:rsidR="00C32901" w:rsidRPr="00C515E4" w:rsidRDefault="00C32901" w:rsidP="004A700F">
            <w:pPr>
              <w:jc w:val="center"/>
              <w:rPr>
                <w:sz w:val="20"/>
                <w:szCs w:val="20"/>
              </w:rPr>
            </w:pPr>
            <w:r w:rsidRPr="00C515E4">
              <w:rPr>
                <w:sz w:val="20"/>
                <w:szCs w:val="20"/>
              </w:rPr>
              <w:t>Х</w:t>
            </w:r>
          </w:p>
        </w:tc>
        <w:tc>
          <w:tcPr>
            <w:tcW w:w="709" w:type="dxa"/>
            <w:noWrap/>
            <w:hideMark/>
          </w:tcPr>
          <w:p w:rsidR="00C32901" w:rsidRPr="00C515E4" w:rsidRDefault="00C32901" w:rsidP="004A700F">
            <w:pPr>
              <w:jc w:val="center"/>
              <w:rPr>
                <w:sz w:val="20"/>
                <w:szCs w:val="20"/>
              </w:rPr>
            </w:pPr>
            <w:r w:rsidRPr="00C515E4">
              <w:rPr>
                <w:sz w:val="20"/>
                <w:szCs w:val="20"/>
              </w:rPr>
              <w:t>Х</w:t>
            </w:r>
          </w:p>
        </w:tc>
        <w:tc>
          <w:tcPr>
            <w:tcW w:w="1418" w:type="dxa"/>
            <w:noWrap/>
            <w:hideMark/>
          </w:tcPr>
          <w:p w:rsidR="00C32901" w:rsidRPr="00C515E4" w:rsidRDefault="00C32901" w:rsidP="004E37FE">
            <w:pPr>
              <w:ind w:left="-108" w:right="-107"/>
              <w:jc w:val="center"/>
              <w:rPr>
                <w:sz w:val="20"/>
                <w:szCs w:val="20"/>
              </w:rPr>
            </w:pPr>
          </w:p>
        </w:tc>
        <w:tc>
          <w:tcPr>
            <w:tcW w:w="1559" w:type="dxa"/>
            <w:noWrap/>
            <w:hideMark/>
          </w:tcPr>
          <w:p w:rsidR="00C32901" w:rsidRPr="00C515E4" w:rsidRDefault="00C32901" w:rsidP="004E37FE">
            <w:pPr>
              <w:ind w:left="-108" w:right="-107"/>
              <w:jc w:val="center"/>
              <w:rPr>
                <w:sz w:val="20"/>
                <w:szCs w:val="20"/>
              </w:rPr>
            </w:pPr>
          </w:p>
        </w:tc>
        <w:tc>
          <w:tcPr>
            <w:tcW w:w="1417" w:type="dxa"/>
            <w:noWrap/>
            <w:hideMark/>
          </w:tcPr>
          <w:p w:rsidR="00C32901" w:rsidRPr="00C515E4" w:rsidRDefault="00C32901" w:rsidP="004E37FE">
            <w:pPr>
              <w:ind w:left="-108" w:right="-107"/>
              <w:jc w:val="center"/>
              <w:rPr>
                <w:sz w:val="20"/>
                <w:szCs w:val="20"/>
              </w:rPr>
            </w:pPr>
          </w:p>
        </w:tc>
        <w:tc>
          <w:tcPr>
            <w:tcW w:w="1560" w:type="dxa"/>
          </w:tcPr>
          <w:p w:rsidR="00C32901" w:rsidRPr="00C515E4" w:rsidRDefault="00C32901" w:rsidP="004E37FE">
            <w:pPr>
              <w:jc w:val="center"/>
              <w:rPr>
                <w:sz w:val="20"/>
                <w:szCs w:val="20"/>
              </w:rPr>
            </w:pPr>
          </w:p>
        </w:tc>
      </w:tr>
      <w:tr w:rsidR="004A700F" w:rsidRPr="00C515E4" w:rsidTr="004E37FE">
        <w:trPr>
          <w:trHeight w:val="300"/>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410"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A700F">
            <w:pPr>
              <w:ind w:left="-108" w:right="-107"/>
              <w:jc w:val="center"/>
              <w:rPr>
                <w:sz w:val="20"/>
                <w:szCs w:val="20"/>
              </w:rPr>
            </w:pPr>
            <w:r w:rsidRPr="00C515E4">
              <w:rPr>
                <w:sz w:val="20"/>
                <w:szCs w:val="20"/>
              </w:rPr>
              <w:t>10 000,00</w:t>
            </w:r>
          </w:p>
        </w:tc>
        <w:tc>
          <w:tcPr>
            <w:tcW w:w="1559" w:type="dxa"/>
            <w:noWrap/>
            <w:hideMark/>
          </w:tcPr>
          <w:p w:rsidR="004A700F" w:rsidRPr="00C515E4" w:rsidRDefault="004A700F" w:rsidP="004A700F">
            <w:pPr>
              <w:ind w:left="-108" w:right="-107"/>
              <w:jc w:val="center"/>
              <w:rPr>
                <w:sz w:val="20"/>
                <w:szCs w:val="20"/>
              </w:rPr>
            </w:pPr>
            <w:r w:rsidRPr="00C515E4">
              <w:rPr>
                <w:sz w:val="20"/>
                <w:szCs w:val="20"/>
              </w:rPr>
              <w:t>10 000,00</w:t>
            </w:r>
          </w:p>
        </w:tc>
        <w:tc>
          <w:tcPr>
            <w:tcW w:w="1417" w:type="dxa"/>
            <w:noWrap/>
            <w:hideMark/>
          </w:tcPr>
          <w:p w:rsidR="004A700F" w:rsidRPr="00C515E4" w:rsidRDefault="004A700F" w:rsidP="004A700F">
            <w:pPr>
              <w:ind w:left="-108" w:right="-107"/>
              <w:jc w:val="center"/>
              <w:rPr>
                <w:sz w:val="20"/>
                <w:szCs w:val="20"/>
              </w:rPr>
            </w:pPr>
            <w:r w:rsidRPr="00C515E4">
              <w:rPr>
                <w:sz w:val="20"/>
                <w:szCs w:val="20"/>
              </w:rPr>
              <w:t>10 000,00</w:t>
            </w:r>
          </w:p>
        </w:tc>
        <w:tc>
          <w:tcPr>
            <w:tcW w:w="1560" w:type="dxa"/>
          </w:tcPr>
          <w:p w:rsidR="004A700F" w:rsidRPr="00C515E4" w:rsidRDefault="004A700F" w:rsidP="004A700F">
            <w:pPr>
              <w:jc w:val="center"/>
              <w:rPr>
                <w:sz w:val="20"/>
                <w:szCs w:val="20"/>
              </w:rPr>
            </w:pPr>
            <w:r w:rsidRPr="00C515E4">
              <w:rPr>
                <w:sz w:val="20"/>
                <w:szCs w:val="20"/>
              </w:rPr>
              <w:t>30 000,00</w:t>
            </w:r>
          </w:p>
        </w:tc>
      </w:tr>
      <w:tr w:rsidR="004A700F" w:rsidRPr="00C515E4" w:rsidTr="004E37FE">
        <w:trPr>
          <w:trHeight w:val="300"/>
        </w:trPr>
        <w:tc>
          <w:tcPr>
            <w:tcW w:w="710" w:type="dxa"/>
            <w:vMerge w:val="restart"/>
          </w:tcPr>
          <w:p w:rsidR="004A700F" w:rsidRPr="00C515E4" w:rsidRDefault="004A700F" w:rsidP="004E37FE">
            <w:pPr>
              <w:jc w:val="center"/>
              <w:rPr>
                <w:sz w:val="20"/>
                <w:szCs w:val="20"/>
              </w:rPr>
            </w:pPr>
            <w:r w:rsidRPr="00C515E4">
              <w:rPr>
                <w:sz w:val="20"/>
                <w:szCs w:val="20"/>
              </w:rPr>
              <w:t>1.3</w:t>
            </w:r>
          </w:p>
        </w:tc>
        <w:tc>
          <w:tcPr>
            <w:tcW w:w="2126" w:type="dxa"/>
            <w:vMerge w:val="restart"/>
            <w:hideMark/>
          </w:tcPr>
          <w:p w:rsidR="004A700F" w:rsidRPr="00C515E4" w:rsidRDefault="004A700F" w:rsidP="004E37FE">
            <w:pPr>
              <w:jc w:val="center"/>
              <w:rPr>
                <w:sz w:val="20"/>
                <w:szCs w:val="20"/>
              </w:rPr>
            </w:pPr>
            <w:r w:rsidRPr="00C515E4">
              <w:rPr>
                <w:sz w:val="20"/>
                <w:szCs w:val="20"/>
              </w:rPr>
              <w:t>Подпрограмма 3</w:t>
            </w:r>
          </w:p>
        </w:tc>
        <w:tc>
          <w:tcPr>
            <w:tcW w:w="2410" w:type="dxa"/>
            <w:vMerge w:val="restart"/>
            <w:hideMark/>
          </w:tcPr>
          <w:p w:rsidR="004A700F" w:rsidRPr="00C515E4" w:rsidRDefault="004A700F" w:rsidP="004E37FE">
            <w:pPr>
              <w:jc w:val="center"/>
              <w:rPr>
                <w:sz w:val="20"/>
                <w:szCs w:val="20"/>
              </w:rPr>
            </w:pPr>
            <w:r w:rsidRPr="00C515E4">
              <w:rPr>
                <w:sz w:val="20"/>
                <w:szCs w:val="20"/>
              </w:rPr>
              <w:t>Развитие сельского хозяйства на территории Северо-Енисейского района</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jc w:val="center"/>
              <w:rPr>
                <w:b/>
                <w:sz w:val="20"/>
                <w:szCs w:val="20"/>
              </w:rPr>
            </w:pPr>
            <w:r w:rsidRPr="00C515E4">
              <w:rPr>
                <w:b/>
                <w:sz w:val="20"/>
                <w:szCs w:val="20"/>
              </w:rPr>
              <w:t>900 000,00</w:t>
            </w:r>
          </w:p>
        </w:tc>
        <w:tc>
          <w:tcPr>
            <w:tcW w:w="1559" w:type="dxa"/>
            <w:noWrap/>
            <w:hideMark/>
          </w:tcPr>
          <w:p w:rsidR="004A700F" w:rsidRPr="00C515E4" w:rsidRDefault="004A700F" w:rsidP="004E37FE">
            <w:pPr>
              <w:jc w:val="center"/>
              <w:rPr>
                <w:b/>
                <w:sz w:val="20"/>
                <w:szCs w:val="20"/>
              </w:rPr>
            </w:pPr>
            <w:r w:rsidRPr="00C515E4">
              <w:rPr>
                <w:b/>
                <w:sz w:val="20"/>
                <w:szCs w:val="20"/>
              </w:rPr>
              <w:t>900 000,00</w:t>
            </w:r>
          </w:p>
        </w:tc>
        <w:tc>
          <w:tcPr>
            <w:tcW w:w="1417" w:type="dxa"/>
            <w:noWrap/>
            <w:hideMark/>
          </w:tcPr>
          <w:p w:rsidR="004A700F" w:rsidRPr="00C515E4" w:rsidRDefault="004A700F" w:rsidP="004E37FE">
            <w:pPr>
              <w:jc w:val="center"/>
              <w:rPr>
                <w:b/>
                <w:sz w:val="20"/>
                <w:szCs w:val="20"/>
              </w:rPr>
            </w:pPr>
            <w:r w:rsidRPr="00C515E4">
              <w:rPr>
                <w:b/>
                <w:sz w:val="20"/>
                <w:szCs w:val="20"/>
              </w:rPr>
              <w:t>900 000,00</w:t>
            </w:r>
          </w:p>
        </w:tc>
        <w:tc>
          <w:tcPr>
            <w:tcW w:w="1560" w:type="dxa"/>
          </w:tcPr>
          <w:p w:rsidR="004A700F" w:rsidRPr="00C515E4" w:rsidRDefault="004A700F" w:rsidP="004E37FE">
            <w:pPr>
              <w:jc w:val="center"/>
              <w:rPr>
                <w:b/>
                <w:sz w:val="20"/>
                <w:szCs w:val="20"/>
              </w:rPr>
            </w:pPr>
            <w:r w:rsidRPr="00C515E4">
              <w:rPr>
                <w:b/>
                <w:sz w:val="20"/>
                <w:szCs w:val="20"/>
              </w:rPr>
              <w:t>2 700 000,00</w:t>
            </w:r>
          </w:p>
        </w:tc>
      </w:tr>
      <w:tr w:rsidR="004A700F" w:rsidRPr="00C515E4" w:rsidTr="004E37FE">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jc w:val="center"/>
              <w:rPr>
                <w:sz w:val="20"/>
                <w:szCs w:val="20"/>
              </w:rPr>
            </w:pPr>
          </w:p>
        </w:tc>
        <w:tc>
          <w:tcPr>
            <w:tcW w:w="1559" w:type="dxa"/>
            <w:noWrap/>
            <w:hideMark/>
          </w:tcPr>
          <w:p w:rsidR="004A700F" w:rsidRPr="00C515E4" w:rsidRDefault="004A700F" w:rsidP="004E37FE">
            <w:pPr>
              <w:jc w:val="center"/>
              <w:rPr>
                <w:sz w:val="20"/>
                <w:szCs w:val="20"/>
              </w:rPr>
            </w:pPr>
          </w:p>
        </w:tc>
        <w:tc>
          <w:tcPr>
            <w:tcW w:w="1417" w:type="dxa"/>
            <w:noWrap/>
            <w:hideMark/>
          </w:tcPr>
          <w:p w:rsidR="004A700F" w:rsidRPr="00C515E4" w:rsidRDefault="004A700F" w:rsidP="004E37FE">
            <w:pPr>
              <w:jc w:val="center"/>
              <w:rPr>
                <w:sz w:val="20"/>
                <w:szCs w:val="20"/>
              </w:rPr>
            </w:pPr>
          </w:p>
        </w:tc>
        <w:tc>
          <w:tcPr>
            <w:tcW w:w="1560" w:type="dxa"/>
          </w:tcPr>
          <w:p w:rsidR="004A700F" w:rsidRPr="00C515E4" w:rsidRDefault="004A700F" w:rsidP="004E37FE">
            <w:pPr>
              <w:jc w:val="center"/>
              <w:rPr>
                <w:sz w:val="20"/>
                <w:szCs w:val="20"/>
              </w:rPr>
            </w:pPr>
          </w:p>
        </w:tc>
      </w:tr>
      <w:tr w:rsidR="004A700F" w:rsidRPr="00C515E4" w:rsidTr="004E37FE">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r w:rsidRPr="00C515E4">
              <w:rPr>
                <w:sz w:val="20"/>
                <w:szCs w:val="20"/>
              </w:rPr>
              <w:t> </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A700F">
            <w:pPr>
              <w:jc w:val="center"/>
              <w:rPr>
                <w:sz w:val="20"/>
                <w:szCs w:val="20"/>
              </w:rPr>
            </w:pPr>
            <w:r w:rsidRPr="00C515E4">
              <w:rPr>
                <w:sz w:val="20"/>
                <w:szCs w:val="20"/>
              </w:rPr>
              <w:t>900 000,00</w:t>
            </w:r>
          </w:p>
        </w:tc>
        <w:tc>
          <w:tcPr>
            <w:tcW w:w="1559" w:type="dxa"/>
            <w:noWrap/>
            <w:hideMark/>
          </w:tcPr>
          <w:p w:rsidR="004A700F" w:rsidRPr="00C515E4" w:rsidRDefault="004A700F" w:rsidP="004A700F">
            <w:pPr>
              <w:jc w:val="center"/>
              <w:rPr>
                <w:sz w:val="20"/>
                <w:szCs w:val="20"/>
              </w:rPr>
            </w:pPr>
            <w:r w:rsidRPr="00C515E4">
              <w:rPr>
                <w:sz w:val="20"/>
                <w:szCs w:val="20"/>
              </w:rPr>
              <w:t>900 000,00</w:t>
            </w:r>
          </w:p>
        </w:tc>
        <w:tc>
          <w:tcPr>
            <w:tcW w:w="1417" w:type="dxa"/>
            <w:noWrap/>
            <w:hideMark/>
          </w:tcPr>
          <w:p w:rsidR="004A700F" w:rsidRPr="00C515E4" w:rsidRDefault="004A700F" w:rsidP="004A700F">
            <w:pPr>
              <w:jc w:val="center"/>
              <w:rPr>
                <w:sz w:val="20"/>
                <w:szCs w:val="20"/>
              </w:rPr>
            </w:pPr>
            <w:r w:rsidRPr="00C515E4">
              <w:rPr>
                <w:sz w:val="20"/>
                <w:szCs w:val="20"/>
              </w:rPr>
              <w:t>900 000,00</w:t>
            </w:r>
          </w:p>
        </w:tc>
        <w:tc>
          <w:tcPr>
            <w:tcW w:w="1560" w:type="dxa"/>
          </w:tcPr>
          <w:p w:rsidR="004A700F" w:rsidRPr="00C515E4" w:rsidRDefault="004A700F" w:rsidP="004A700F">
            <w:pPr>
              <w:jc w:val="center"/>
              <w:rPr>
                <w:sz w:val="20"/>
                <w:szCs w:val="20"/>
              </w:rPr>
            </w:pPr>
            <w:r w:rsidRPr="00C515E4">
              <w:rPr>
                <w:sz w:val="20"/>
                <w:szCs w:val="20"/>
              </w:rPr>
              <w:t>2 700 000,00</w:t>
            </w:r>
          </w:p>
        </w:tc>
      </w:tr>
      <w:tr w:rsidR="004A700F" w:rsidRPr="00C515E4" w:rsidTr="00417883">
        <w:trPr>
          <w:trHeight w:val="300"/>
        </w:trPr>
        <w:tc>
          <w:tcPr>
            <w:tcW w:w="710" w:type="dxa"/>
            <w:vMerge w:val="restart"/>
          </w:tcPr>
          <w:p w:rsidR="004A700F" w:rsidRPr="00C515E4" w:rsidRDefault="004A700F" w:rsidP="004E37FE">
            <w:pPr>
              <w:rPr>
                <w:sz w:val="20"/>
                <w:szCs w:val="20"/>
              </w:rPr>
            </w:pPr>
            <w:r w:rsidRPr="00C515E4">
              <w:rPr>
                <w:sz w:val="20"/>
                <w:szCs w:val="20"/>
              </w:rPr>
              <w:t>1.4</w:t>
            </w:r>
          </w:p>
        </w:tc>
        <w:tc>
          <w:tcPr>
            <w:tcW w:w="2126" w:type="dxa"/>
            <w:vMerge w:val="restart"/>
            <w:hideMark/>
          </w:tcPr>
          <w:p w:rsidR="004A700F" w:rsidRPr="00C515E4" w:rsidRDefault="004A700F" w:rsidP="00417883">
            <w:pPr>
              <w:jc w:val="center"/>
              <w:rPr>
                <w:sz w:val="20"/>
                <w:szCs w:val="20"/>
              </w:rPr>
            </w:pPr>
            <w:r w:rsidRPr="00C515E4">
              <w:rPr>
                <w:sz w:val="20"/>
                <w:szCs w:val="20"/>
              </w:rPr>
              <w:t>Подпрограмма 4</w:t>
            </w:r>
          </w:p>
        </w:tc>
        <w:tc>
          <w:tcPr>
            <w:tcW w:w="2410" w:type="dxa"/>
            <w:vMerge w:val="restart"/>
            <w:vAlign w:val="center"/>
            <w:hideMark/>
          </w:tcPr>
          <w:p w:rsidR="004A700F" w:rsidRPr="00C515E4" w:rsidRDefault="004A700F" w:rsidP="004E37FE">
            <w:pPr>
              <w:jc w:val="center"/>
              <w:rPr>
                <w:sz w:val="20"/>
                <w:szCs w:val="20"/>
              </w:rPr>
            </w:pPr>
            <w:r w:rsidRPr="00C515E4">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ind w:left="-108" w:right="-107"/>
              <w:jc w:val="center"/>
              <w:rPr>
                <w:b/>
                <w:sz w:val="20"/>
                <w:szCs w:val="20"/>
              </w:rPr>
            </w:pPr>
            <w:r w:rsidRPr="00C515E4">
              <w:rPr>
                <w:b/>
                <w:sz w:val="20"/>
                <w:szCs w:val="20"/>
              </w:rPr>
              <w:t>0,00</w:t>
            </w:r>
          </w:p>
        </w:tc>
        <w:tc>
          <w:tcPr>
            <w:tcW w:w="1559" w:type="dxa"/>
            <w:noWrap/>
            <w:hideMark/>
          </w:tcPr>
          <w:p w:rsidR="004A700F" w:rsidRPr="00C515E4" w:rsidRDefault="004A700F" w:rsidP="004E37FE">
            <w:pPr>
              <w:ind w:left="-108" w:right="-107"/>
              <w:jc w:val="center"/>
              <w:rPr>
                <w:b/>
                <w:sz w:val="20"/>
                <w:szCs w:val="20"/>
              </w:rPr>
            </w:pPr>
            <w:r w:rsidRPr="00C515E4">
              <w:rPr>
                <w:b/>
                <w:sz w:val="20"/>
                <w:szCs w:val="20"/>
              </w:rPr>
              <w:t>0,00</w:t>
            </w:r>
          </w:p>
        </w:tc>
        <w:tc>
          <w:tcPr>
            <w:tcW w:w="1417" w:type="dxa"/>
            <w:noWrap/>
            <w:hideMark/>
          </w:tcPr>
          <w:p w:rsidR="004A700F" w:rsidRPr="00C515E4" w:rsidRDefault="004A700F" w:rsidP="004E37FE">
            <w:pPr>
              <w:ind w:left="-108" w:right="-107"/>
              <w:jc w:val="center"/>
              <w:rPr>
                <w:b/>
                <w:sz w:val="20"/>
                <w:szCs w:val="20"/>
              </w:rPr>
            </w:pPr>
            <w:r w:rsidRPr="00C515E4">
              <w:rPr>
                <w:b/>
                <w:sz w:val="20"/>
                <w:szCs w:val="20"/>
              </w:rPr>
              <w:t>0,00</w:t>
            </w:r>
          </w:p>
        </w:tc>
        <w:tc>
          <w:tcPr>
            <w:tcW w:w="1560" w:type="dxa"/>
          </w:tcPr>
          <w:p w:rsidR="004A700F" w:rsidRPr="00C515E4" w:rsidRDefault="004A700F" w:rsidP="004E37FE">
            <w:pPr>
              <w:ind w:left="-108" w:right="-107"/>
              <w:jc w:val="center"/>
              <w:rPr>
                <w:b/>
                <w:sz w:val="20"/>
                <w:szCs w:val="20"/>
              </w:rPr>
            </w:pPr>
            <w:r w:rsidRPr="00C515E4">
              <w:rPr>
                <w:b/>
                <w:sz w:val="20"/>
                <w:szCs w:val="20"/>
              </w:rPr>
              <w:t>0,00</w:t>
            </w:r>
          </w:p>
        </w:tc>
      </w:tr>
      <w:tr w:rsidR="004A700F" w:rsidRPr="00C515E4" w:rsidTr="00417883">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17883">
            <w:pPr>
              <w:jc w:val="cente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ind w:left="-108" w:right="-107"/>
              <w:jc w:val="center"/>
              <w:rPr>
                <w:sz w:val="20"/>
                <w:szCs w:val="20"/>
              </w:rPr>
            </w:pPr>
            <w:r w:rsidRPr="00C515E4">
              <w:rPr>
                <w:sz w:val="20"/>
                <w:szCs w:val="20"/>
              </w:rPr>
              <w:t>0,00</w:t>
            </w:r>
          </w:p>
        </w:tc>
        <w:tc>
          <w:tcPr>
            <w:tcW w:w="1559" w:type="dxa"/>
            <w:noWrap/>
            <w:hideMark/>
          </w:tcPr>
          <w:p w:rsidR="004A700F" w:rsidRPr="00C515E4" w:rsidRDefault="004A700F" w:rsidP="004E37FE">
            <w:pPr>
              <w:ind w:left="-108" w:right="-107"/>
              <w:jc w:val="center"/>
              <w:rPr>
                <w:sz w:val="20"/>
                <w:szCs w:val="20"/>
              </w:rPr>
            </w:pPr>
            <w:r w:rsidRPr="00C515E4">
              <w:rPr>
                <w:sz w:val="20"/>
                <w:szCs w:val="20"/>
              </w:rPr>
              <w:t>0,00</w:t>
            </w:r>
          </w:p>
        </w:tc>
        <w:tc>
          <w:tcPr>
            <w:tcW w:w="1417" w:type="dxa"/>
            <w:noWrap/>
            <w:hideMark/>
          </w:tcPr>
          <w:p w:rsidR="004A700F" w:rsidRPr="00C515E4" w:rsidRDefault="004A700F" w:rsidP="004E37FE">
            <w:pPr>
              <w:ind w:left="-108" w:right="-107"/>
              <w:jc w:val="center"/>
              <w:rPr>
                <w:sz w:val="20"/>
                <w:szCs w:val="20"/>
              </w:rPr>
            </w:pPr>
            <w:r w:rsidRPr="00C515E4">
              <w:rPr>
                <w:sz w:val="20"/>
                <w:szCs w:val="20"/>
              </w:rPr>
              <w:t>0,00</w:t>
            </w:r>
          </w:p>
        </w:tc>
        <w:tc>
          <w:tcPr>
            <w:tcW w:w="1560" w:type="dxa"/>
          </w:tcPr>
          <w:p w:rsidR="004A700F" w:rsidRPr="00C515E4" w:rsidRDefault="004A700F" w:rsidP="004E37FE">
            <w:pPr>
              <w:ind w:left="-108" w:right="-107"/>
              <w:jc w:val="center"/>
              <w:rPr>
                <w:sz w:val="20"/>
                <w:szCs w:val="20"/>
              </w:rPr>
            </w:pPr>
            <w:r w:rsidRPr="00C515E4">
              <w:rPr>
                <w:sz w:val="20"/>
                <w:szCs w:val="20"/>
              </w:rPr>
              <w:t>0,00</w:t>
            </w:r>
          </w:p>
        </w:tc>
      </w:tr>
      <w:tr w:rsidR="004A700F" w:rsidRPr="00C515E4" w:rsidTr="00417883">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17883">
            <w:pPr>
              <w:jc w:val="cente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r w:rsidRPr="00C515E4">
              <w:rPr>
                <w:sz w:val="20"/>
                <w:szCs w:val="20"/>
              </w:rPr>
              <w:t> </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ind w:left="-108" w:right="-107"/>
              <w:jc w:val="center"/>
              <w:rPr>
                <w:sz w:val="20"/>
                <w:szCs w:val="20"/>
              </w:rPr>
            </w:pPr>
            <w:r w:rsidRPr="00C515E4">
              <w:rPr>
                <w:sz w:val="20"/>
                <w:szCs w:val="20"/>
              </w:rPr>
              <w:t>0,00</w:t>
            </w:r>
          </w:p>
        </w:tc>
        <w:tc>
          <w:tcPr>
            <w:tcW w:w="1559" w:type="dxa"/>
            <w:noWrap/>
            <w:hideMark/>
          </w:tcPr>
          <w:p w:rsidR="004A700F" w:rsidRPr="00C515E4" w:rsidRDefault="004A700F" w:rsidP="004E37FE">
            <w:pPr>
              <w:ind w:left="-108" w:right="-107"/>
              <w:jc w:val="center"/>
              <w:rPr>
                <w:sz w:val="20"/>
                <w:szCs w:val="20"/>
              </w:rPr>
            </w:pPr>
            <w:r w:rsidRPr="00C515E4">
              <w:rPr>
                <w:sz w:val="20"/>
                <w:szCs w:val="20"/>
              </w:rPr>
              <w:t>0,00</w:t>
            </w:r>
          </w:p>
        </w:tc>
        <w:tc>
          <w:tcPr>
            <w:tcW w:w="1417" w:type="dxa"/>
            <w:noWrap/>
            <w:hideMark/>
          </w:tcPr>
          <w:p w:rsidR="004A700F" w:rsidRPr="00C515E4" w:rsidRDefault="004A700F" w:rsidP="004E37FE">
            <w:pPr>
              <w:ind w:left="-108" w:right="-107"/>
              <w:jc w:val="center"/>
              <w:rPr>
                <w:sz w:val="20"/>
                <w:szCs w:val="20"/>
              </w:rPr>
            </w:pPr>
            <w:r w:rsidRPr="00C515E4">
              <w:rPr>
                <w:sz w:val="20"/>
                <w:szCs w:val="20"/>
              </w:rPr>
              <w:t>0,00</w:t>
            </w:r>
          </w:p>
        </w:tc>
        <w:tc>
          <w:tcPr>
            <w:tcW w:w="1560" w:type="dxa"/>
          </w:tcPr>
          <w:p w:rsidR="004A700F" w:rsidRPr="00C515E4" w:rsidRDefault="004A700F" w:rsidP="004E37FE">
            <w:pPr>
              <w:ind w:left="-108" w:right="-107"/>
              <w:jc w:val="center"/>
              <w:rPr>
                <w:sz w:val="20"/>
                <w:szCs w:val="20"/>
              </w:rPr>
            </w:pPr>
            <w:r w:rsidRPr="00C515E4">
              <w:rPr>
                <w:sz w:val="20"/>
                <w:szCs w:val="20"/>
              </w:rPr>
              <w:t>0,00</w:t>
            </w:r>
          </w:p>
        </w:tc>
      </w:tr>
      <w:tr w:rsidR="004A700F" w:rsidRPr="00C515E4" w:rsidTr="00417883">
        <w:trPr>
          <w:trHeight w:val="300"/>
        </w:trPr>
        <w:tc>
          <w:tcPr>
            <w:tcW w:w="710" w:type="dxa"/>
            <w:vMerge w:val="restart"/>
          </w:tcPr>
          <w:p w:rsidR="004A700F" w:rsidRPr="00C515E4" w:rsidRDefault="004A700F" w:rsidP="004E37FE">
            <w:pPr>
              <w:rPr>
                <w:sz w:val="20"/>
                <w:szCs w:val="20"/>
              </w:rPr>
            </w:pPr>
            <w:r w:rsidRPr="00C515E4">
              <w:rPr>
                <w:sz w:val="20"/>
                <w:szCs w:val="20"/>
              </w:rPr>
              <w:t>1.5</w:t>
            </w:r>
          </w:p>
        </w:tc>
        <w:tc>
          <w:tcPr>
            <w:tcW w:w="2126" w:type="dxa"/>
            <w:vMerge w:val="restart"/>
            <w:hideMark/>
          </w:tcPr>
          <w:p w:rsidR="004A700F" w:rsidRPr="00C515E4" w:rsidRDefault="004A700F" w:rsidP="00417883">
            <w:pPr>
              <w:jc w:val="center"/>
              <w:rPr>
                <w:sz w:val="20"/>
                <w:szCs w:val="20"/>
              </w:rPr>
            </w:pPr>
            <w:r w:rsidRPr="00C515E4">
              <w:rPr>
                <w:sz w:val="20"/>
                <w:szCs w:val="20"/>
              </w:rPr>
              <w:t>Подпрограмма 5</w:t>
            </w:r>
          </w:p>
        </w:tc>
        <w:tc>
          <w:tcPr>
            <w:tcW w:w="2410" w:type="dxa"/>
            <w:vMerge w:val="restart"/>
            <w:hideMark/>
          </w:tcPr>
          <w:p w:rsidR="004A700F" w:rsidRPr="00C515E4" w:rsidRDefault="004A700F" w:rsidP="004E37FE">
            <w:pPr>
              <w:jc w:val="center"/>
              <w:rPr>
                <w:sz w:val="20"/>
                <w:szCs w:val="20"/>
              </w:rPr>
            </w:pPr>
            <w:r w:rsidRPr="00C515E4">
              <w:rPr>
                <w:sz w:val="20"/>
                <w:szCs w:val="20"/>
              </w:rPr>
              <w:t>Поддержка местных инициатив</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p>
        </w:tc>
        <w:tc>
          <w:tcPr>
            <w:tcW w:w="708"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p>
        </w:tc>
        <w:tc>
          <w:tcPr>
            <w:tcW w:w="1418" w:type="dxa"/>
            <w:noWrap/>
            <w:hideMark/>
          </w:tcPr>
          <w:p w:rsidR="004A700F" w:rsidRPr="004A700F" w:rsidRDefault="004A700F" w:rsidP="004B1240">
            <w:pPr>
              <w:ind w:left="-108" w:right="-107"/>
              <w:jc w:val="center"/>
              <w:rPr>
                <w:b/>
                <w:sz w:val="20"/>
                <w:szCs w:val="20"/>
              </w:rPr>
            </w:pPr>
            <w:r w:rsidRPr="004A700F">
              <w:rPr>
                <w:b/>
                <w:sz w:val="20"/>
                <w:szCs w:val="20"/>
              </w:rPr>
              <w:t>70</w:t>
            </w:r>
            <w:r w:rsidR="004B1240">
              <w:rPr>
                <w:b/>
                <w:sz w:val="20"/>
                <w:szCs w:val="20"/>
              </w:rPr>
              <w:t> 338 708</w:t>
            </w:r>
            <w:r w:rsidRPr="004A700F">
              <w:rPr>
                <w:b/>
                <w:sz w:val="20"/>
                <w:szCs w:val="20"/>
              </w:rPr>
              <w:t>,00</w:t>
            </w:r>
          </w:p>
        </w:tc>
        <w:tc>
          <w:tcPr>
            <w:tcW w:w="1559" w:type="dxa"/>
            <w:noWrap/>
            <w:hideMark/>
          </w:tcPr>
          <w:p w:rsidR="004A700F" w:rsidRPr="004A700F" w:rsidRDefault="004A700F" w:rsidP="004A700F">
            <w:pPr>
              <w:ind w:left="-108" w:right="-107"/>
              <w:jc w:val="center"/>
              <w:rPr>
                <w:b/>
                <w:sz w:val="20"/>
                <w:szCs w:val="20"/>
              </w:rPr>
            </w:pPr>
            <w:r w:rsidRPr="004A700F">
              <w:rPr>
                <w:b/>
                <w:sz w:val="20"/>
                <w:szCs w:val="20"/>
              </w:rPr>
              <w:t>10 000 000,00</w:t>
            </w:r>
          </w:p>
        </w:tc>
        <w:tc>
          <w:tcPr>
            <w:tcW w:w="1417" w:type="dxa"/>
            <w:noWrap/>
            <w:hideMark/>
          </w:tcPr>
          <w:p w:rsidR="004A700F" w:rsidRPr="004A700F" w:rsidRDefault="004A700F" w:rsidP="004A700F">
            <w:pPr>
              <w:ind w:left="-108" w:right="-107"/>
              <w:jc w:val="center"/>
              <w:rPr>
                <w:b/>
                <w:sz w:val="20"/>
                <w:szCs w:val="20"/>
              </w:rPr>
            </w:pPr>
            <w:r w:rsidRPr="004A700F">
              <w:rPr>
                <w:b/>
                <w:sz w:val="20"/>
                <w:szCs w:val="20"/>
              </w:rPr>
              <w:t>10 000 000,00</w:t>
            </w:r>
          </w:p>
        </w:tc>
        <w:tc>
          <w:tcPr>
            <w:tcW w:w="1560" w:type="dxa"/>
          </w:tcPr>
          <w:p w:rsidR="004A700F" w:rsidRPr="004A700F" w:rsidRDefault="004A700F" w:rsidP="004B1240">
            <w:pPr>
              <w:ind w:left="-108" w:right="-107"/>
              <w:jc w:val="center"/>
              <w:rPr>
                <w:b/>
                <w:sz w:val="20"/>
                <w:szCs w:val="20"/>
              </w:rPr>
            </w:pPr>
            <w:r w:rsidRPr="004A700F">
              <w:rPr>
                <w:b/>
                <w:sz w:val="20"/>
                <w:szCs w:val="20"/>
              </w:rPr>
              <w:t>90</w:t>
            </w:r>
            <w:r w:rsidR="004B1240">
              <w:rPr>
                <w:b/>
                <w:sz w:val="20"/>
                <w:szCs w:val="20"/>
              </w:rPr>
              <w:t> 338 708</w:t>
            </w:r>
            <w:r w:rsidRPr="004A700F">
              <w:rPr>
                <w:b/>
                <w:sz w:val="20"/>
                <w:szCs w:val="20"/>
              </w:rPr>
              <w:t>,00</w:t>
            </w:r>
          </w:p>
        </w:tc>
      </w:tr>
      <w:tr w:rsidR="004A700F" w:rsidRPr="00C515E4" w:rsidTr="004E37FE">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E37FE">
            <w:pPr>
              <w:ind w:left="-108" w:right="-107"/>
              <w:jc w:val="center"/>
              <w:rPr>
                <w:sz w:val="20"/>
                <w:szCs w:val="20"/>
              </w:rPr>
            </w:pPr>
          </w:p>
        </w:tc>
        <w:tc>
          <w:tcPr>
            <w:tcW w:w="1559" w:type="dxa"/>
            <w:noWrap/>
            <w:hideMark/>
          </w:tcPr>
          <w:p w:rsidR="004A700F" w:rsidRPr="00C515E4" w:rsidRDefault="004A700F" w:rsidP="004E37FE">
            <w:pPr>
              <w:ind w:left="-108" w:right="-107"/>
              <w:jc w:val="center"/>
              <w:rPr>
                <w:sz w:val="20"/>
                <w:szCs w:val="20"/>
              </w:rPr>
            </w:pPr>
          </w:p>
        </w:tc>
        <w:tc>
          <w:tcPr>
            <w:tcW w:w="1417" w:type="dxa"/>
            <w:noWrap/>
            <w:hideMark/>
          </w:tcPr>
          <w:p w:rsidR="004A700F" w:rsidRPr="00C515E4" w:rsidRDefault="004A700F" w:rsidP="004E37FE">
            <w:pPr>
              <w:ind w:left="-108" w:right="-107"/>
              <w:jc w:val="center"/>
              <w:rPr>
                <w:sz w:val="20"/>
                <w:szCs w:val="20"/>
              </w:rPr>
            </w:pPr>
          </w:p>
        </w:tc>
        <w:tc>
          <w:tcPr>
            <w:tcW w:w="1560" w:type="dxa"/>
          </w:tcPr>
          <w:p w:rsidR="004A700F" w:rsidRPr="00C515E4" w:rsidRDefault="004A700F" w:rsidP="004E37FE">
            <w:pPr>
              <w:ind w:left="-108" w:right="-107"/>
              <w:jc w:val="center"/>
              <w:rPr>
                <w:b/>
                <w:sz w:val="20"/>
                <w:szCs w:val="20"/>
              </w:rPr>
            </w:pPr>
          </w:p>
        </w:tc>
      </w:tr>
      <w:tr w:rsidR="004A700F" w:rsidRPr="00C515E4" w:rsidTr="004E37FE">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410"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1418" w:type="dxa"/>
            <w:noWrap/>
            <w:hideMark/>
          </w:tcPr>
          <w:p w:rsidR="004A700F" w:rsidRPr="00C515E4" w:rsidRDefault="004A700F" w:rsidP="004B1240">
            <w:pPr>
              <w:ind w:left="-108" w:right="-107"/>
              <w:jc w:val="center"/>
              <w:rPr>
                <w:sz w:val="20"/>
                <w:szCs w:val="20"/>
              </w:rPr>
            </w:pPr>
            <w:r w:rsidRPr="00C515E4">
              <w:rPr>
                <w:sz w:val="20"/>
                <w:szCs w:val="20"/>
              </w:rPr>
              <w:t>70</w:t>
            </w:r>
            <w:r w:rsidR="004B1240">
              <w:rPr>
                <w:sz w:val="20"/>
                <w:szCs w:val="20"/>
              </w:rPr>
              <w:t> 338 708</w:t>
            </w:r>
            <w:r w:rsidRPr="00C515E4">
              <w:rPr>
                <w:sz w:val="20"/>
                <w:szCs w:val="20"/>
              </w:rPr>
              <w:t>,00</w:t>
            </w:r>
          </w:p>
        </w:tc>
        <w:tc>
          <w:tcPr>
            <w:tcW w:w="1559" w:type="dxa"/>
            <w:noWrap/>
            <w:hideMark/>
          </w:tcPr>
          <w:p w:rsidR="004A700F" w:rsidRPr="00C515E4" w:rsidRDefault="004A700F" w:rsidP="004E37FE">
            <w:pPr>
              <w:ind w:left="-108" w:right="-107"/>
              <w:jc w:val="center"/>
              <w:rPr>
                <w:sz w:val="20"/>
                <w:szCs w:val="20"/>
              </w:rPr>
            </w:pPr>
            <w:r w:rsidRPr="00C515E4">
              <w:rPr>
                <w:sz w:val="20"/>
                <w:szCs w:val="20"/>
              </w:rPr>
              <w:t>10 000 000,00</w:t>
            </w:r>
          </w:p>
        </w:tc>
        <w:tc>
          <w:tcPr>
            <w:tcW w:w="1417" w:type="dxa"/>
            <w:noWrap/>
            <w:hideMark/>
          </w:tcPr>
          <w:p w:rsidR="004A700F" w:rsidRPr="00C515E4" w:rsidRDefault="004A700F" w:rsidP="004E37FE">
            <w:pPr>
              <w:ind w:left="-108" w:right="-107"/>
              <w:jc w:val="center"/>
              <w:rPr>
                <w:sz w:val="20"/>
                <w:szCs w:val="20"/>
              </w:rPr>
            </w:pPr>
            <w:r w:rsidRPr="00C515E4">
              <w:rPr>
                <w:sz w:val="20"/>
                <w:szCs w:val="20"/>
              </w:rPr>
              <w:t>10 000 000,00</w:t>
            </w:r>
          </w:p>
        </w:tc>
        <w:tc>
          <w:tcPr>
            <w:tcW w:w="1560" w:type="dxa"/>
          </w:tcPr>
          <w:p w:rsidR="004A700F" w:rsidRPr="004A700F" w:rsidRDefault="004A700F" w:rsidP="004B1240">
            <w:pPr>
              <w:ind w:left="-108" w:right="-107"/>
              <w:jc w:val="center"/>
              <w:rPr>
                <w:sz w:val="20"/>
                <w:szCs w:val="20"/>
              </w:rPr>
            </w:pPr>
            <w:r w:rsidRPr="004A700F">
              <w:rPr>
                <w:sz w:val="20"/>
                <w:szCs w:val="20"/>
              </w:rPr>
              <w:t>90</w:t>
            </w:r>
            <w:r w:rsidR="004B1240">
              <w:rPr>
                <w:sz w:val="20"/>
                <w:szCs w:val="20"/>
              </w:rPr>
              <w:t> 338 708</w:t>
            </w:r>
            <w:r w:rsidRPr="004A700F">
              <w:rPr>
                <w:sz w:val="20"/>
                <w:szCs w:val="20"/>
              </w:rPr>
              <w:t>,00</w:t>
            </w:r>
          </w:p>
        </w:tc>
      </w:tr>
    </w:tbl>
    <w:p w:rsidR="004E37FE" w:rsidRPr="00C515E4" w:rsidRDefault="004E37FE" w:rsidP="004E37FE">
      <w:pPr>
        <w:sectPr w:rsidR="004E37FE" w:rsidRPr="00C515E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lastRenderedPageBreak/>
        <w:t>Приложение № 3</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к Паспорту муниципальной программы «Развитие</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местного самоуправления»</w:t>
      </w:r>
    </w:p>
    <w:p w:rsidR="004E37FE" w:rsidRPr="00C515E4" w:rsidRDefault="004E37FE" w:rsidP="004E37FE">
      <w:pPr>
        <w:pStyle w:val="ConsPlusNormal"/>
        <w:ind w:left="10206"/>
        <w:jc w:val="right"/>
        <w:outlineLvl w:val="2"/>
        <w:rPr>
          <w:rFonts w:ascii="Times New Roman" w:hAnsi="Times New Roman"/>
          <w:sz w:val="24"/>
          <w:szCs w:val="24"/>
        </w:rPr>
      </w:pP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Информация</w:t>
      </w: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об источниках финансирования подпрограмм, отдельных мероприятий</w:t>
      </w: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муниципальной программы Северо-Енисейского района</w:t>
      </w:r>
    </w:p>
    <w:p w:rsidR="004E37FE" w:rsidRPr="00C515E4" w:rsidRDefault="004E37FE" w:rsidP="004E37FE">
      <w:pPr>
        <w:pStyle w:val="ConsPlusNormal"/>
        <w:jc w:val="center"/>
        <w:rPr>
          <w:rFonts w:ascii="Times New Roman" w:hAnsi="Times New Roman"/>
          <w:sz w:val="28"/>
          <w:szCs w:val="28"/>
        </w:rPr>
      </w:pPr>
    </w:p>
    <w:p w:rsidR="004E37FE" w:rsidRPr="00C515E4" w:rsidRDefault="004E37FE" w:rsidP="004E37FE">
      <w:pPr>
        <w:pStyle w:val="ConsPlusNormal"/>
        <w:ind w:left="13440" w:right="-314"/>
        <w:jc w:val="center"/>
        <w:rPr>
          <w:rFonts w:ascii="Times New Roman" w:hAnsi="Times New Roman"/>
        </w:rPr>
      </w:pPr>
      <w:r w:rsidRPr="00C515E4">
        <w:rPr>
          <w:rFonts w:ascii="Times New Roman" w:hAnsi="Times New Roman"/>
        </w:rPr>
        <w:t>(рублей)</w:t>
      </w:r>
    </w:p>
    <w:tbl>
      <w:tblPr>
        <w:tblStyle w:val="a9"/>
        <w:tblW w:w="16019" w:type="dxa"/>
        <w:tblLayout w:type="fixed"/>
        <w:tblLook w:val="04A0"/>
      </w:tblPr>
      <w:tblGrid>
        <w:gridCol w:w="710"/>
        <w:gridCol w:w="1950"/>
        <w:gridCol w:w="3260"/>
        <w:gridCol w:w="2444"/>
        <w:gridCol w:w="1748"/>
        <w:gridCol w:w="1748"/>
        <w:gridCol w:w="1749"/>
        <w:gridCol w:w="2410"/>
      </w:tblGrid>
      <w:tr w:rsidR="004E37FE" w:rsidRPr="00C515E4" w:rsidTr="004E37FE">
        <w:trPr>
          <w:trHeight w:val="600"/>
        </w:trPr>
        <w:tc>
          <w:tcPr>
            <w:tcW w:w="710" w:type="dxa"/>
            <w:vMerge w:val="restart"/>
          </w:tcPr>
          <w:p w:rsidR="004E37FE" w:rsidRPr="00C515E4" w:rsidRDefault="004E37FE" w:rsidP="004E37FE">
            <w:pPr>
              <w:jc w:val="center"/>
              <w:rPr>
                <w:sz w:val="20"/>
                <w:szCs w:val="20"/>
              </w:rPr>
            </w:pPr>
            <w:r w:rsidRPr="00C515E4">
              <w:rPr>
                <w:sz w:val="20"/>
                <w:szCs w:val="20"/>
              </w:rPr>
              <w:t>№</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1950" w:type="dxa"/>
            <w:vMerge w:val="restart"/>
            <w:hideMark/>
          </w:tcPr>
          <w:p w:rsidR="004E37FE" w:rsidRPr="00C515E4" w:rsidRDefault="004E37FE" w:rsidP="004E37FE">
            <w:pPr>
              <w:pStyle w:val="ConsPlusNormal"/>
              <w:ind w:left="-108" w:right="-108" w:hanging="108"/>
              <w:jc w:val="center"/>
              <w:rPr>
                <w:rFonts w:ascii="Times New Roman" w:hAnsi="Times New Roman"/>
                <w:sz w:val="20"/>
              </w:rPr>
            </w:pPr>
            <w:r w:rsidRPr="00C515E4">
              <w:rPr>
                <w:rFonts w:ascii="Times New Roman" w:hAnsi="Times New Roman"/>
                <w:sz w:val="20"/>
              </w:rPr>
              <w:t>Статус (муниципальная программа, подпрограмма, отдельное мероприятие)</w:t>
            </w:r>
          </w:p>
        </w:tc>
        <w:tc>
          <w:tcPr>
            <w:tcW w:w="3260" w:type="dxa"/>
            <w:vMerge w:val="restart"/>
            <w:hideMark/>
          </w:tcPr>
          <w:p w:rsidR="004E37FE" w:rsidRPr="00C515E4" w:rsidRDefault="004E37FE" w:rsidP="004E37FE">
            <w:pPr>
              <w:pStyle w:val="ConsPlusNormal"/>
              <w:ind w:left="-108" w:right="-108" w:hanging="108"/>
              <w:jc w:val="center"/>
              <w:rPr>
                <w:rFonts w:ascii="Times New Roman" w:hAnsi="Times New Roman"/>
                <w:sz w:val="20"/>
              </w:rPr>
            </w:pPr>
            <w:r w:rsidRPr="00C515E4">
              <w:rPr>
                <w:rFonts w:ascii="Times New Roman" w:hAnsi="Times New Roman"/>
                <w:sz w:val="20"/>
              </w:rPr>
              <w:t>Наименование муниципальной программы, подпрограммы, отдельного мероприятия</w:t>
            </w:r>
          </w:p>
        </w:tc>
        <w:tc>
          <w:tcPr>
            <w:tcW w:w="2444" w:type="dxa"/>
            <w:vMerge w:val="restart"/>
            <w:hideMark/>
          </w:tcPr>
          <w:p w:rsidR="004E37FE" w:rsidRPr="00C515E4" w:rsidRDefault="004E37FE" w:rsidP="004E37FE">
            <w:pPr>
              <w:jc w:val="center"/>
              <w:rPr>
                <w:sz w:val="20"/>
                <w:szCs w:val="20"/>
              </w:rPr>
            </w:pPr>
            <w:r w:rsidRPr="00C515E4">
              <w:rPr>
                <w:sz w:val="20"/>
                <w:szCs w:val="20"/>
              </w:rPr>
              <w:t>Уровень бюджетной системы / источники финансирования</w:t>
            </w:r>
          </w:p>
        </w:tc>
        <w:tc>
          <w:tcPr>
            <w:tcW w:w="1748" w:type="dxa"/>
            <w:hideMark/>
          </w:tcPr>
          <w:p w:rsidR="004E37FE" w:rsidRPr="00C515E4" w:rsidRDefault="004E37FE" w:rsidP="004E37FE">
            <w:pPr>
              <w:jc w:val="center"/>
              <w:rPr>
                <w:sz w:val="20"/>
                <w:szCs w:val="20"/>
              </w:rPr>
            </w:pPr>
            <w:r w:rsidRPr="00C515E4">
              <w:rPr>
                <w:sz w:val="20"/>
                <w:szCs w:val="20"/>
              </w:rPr>
              <w:t>2022 год</w:t>
            </w:r>
          </w:p>
        </w:tc>
        <w:tc>
          <w:tcPr>
            <w:tcW w:w="1748" w:type="dxa"/>
          </w:tcPr>
          <w:p w:rsidR="004E37FE" w:rsidRPr="00C515E4" w:rsidRDefault="004E37FE" w:rsidP="004E37FE">
            <w:pPr>
              <w:jc w:val="center"/>
              <w:rPr>
                <w:sz w:val="20"/>
                <w:szCs w:val="20"/>
              </w:rPr>
            </w:pPr>
            <w:r w:rsidRPr="00C515E4">
              <w:rPr>
                <w:sz w:val="20"/>
                <w:szCs w:val="20"/>
              </w:rPr>
              <w:t>2023 год</w:t>
            </w:r>
          </w:p>
        </w:tc>
        <w:tc>
          <w:tcPr>
            <w:tcW w:w="1749" w:type="dxa"/>
          </w:tcPr>
          <w:p w:rsidR="004E37FE" w:rsidRPr="00C515E4" w:rsidRDefault="004E37FE" w:rsidP="004E37FE">
            <w:pPr>
              <w:jc w:val="center"/>
              <w:rPr>
                <w:sz w:val="20"/>
                <w:szCs w:val="20"/>
              </w:rPr>
            </w:pPr>
            <w:r w:rsidRPr="00C515E4">
              <w:rPr>
                <w:sz w:val="20"/>
                <w:szCs w:val="20"/>
              </w:rPr>
              <w:t>2024 год</w:t>
            </w:r>
          </w:p>
        </w:tc>
        <w:tc>
          <w:tcPr>
            <w:tcW w:w="2410" w:type="dxa"/>
            <w:vMerge w:val="restart"/>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r>
      <w:tr w:rsidR="004E37FE" w:rsidRPr="00C515E4" w:rsidTr="004E37FE">
        <w:trPr>
          <w:trHeight w:val="597"/>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vMerge/>
            <w:hideMark/>
          </w:tcPr>
          <w:p w:rsidR="004E37FE" w:rsidRPr="00C515E4" w:rsidRDefault="004E37FE" w:rsidP="004E37FE">
            <w:pPr>
              <w:jc w:val="center"/>
              <w:rPr>
                <w:sz w:val="20"/>
                <w:szCs w:val="20"/>
              </w:rPr>
            </w:pPr>
          </w:p>
        </w:tc>
        <w:tc>
          <w:tcPr>
            <w:tcW w:w="1748"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план</w:t>
            </w:r>
          </w:p>
        </w:tc>
        <w:tc>
          <w:tcPr>
            <w:tcW w:w="174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план</w:t>
            </w:r>
          </w:p>
        </w:tc>
        <w:tc>
          <w:tcPr>
            <w:tcW w:w="1749" w:type="dxa"/>
            <w:hideMark/>
          </w:tcPr>
          <w:p w:rsidR="004E37FE" w:rsidRPr="00C515E4" w:rsidRDefault="004E37FE" w:rsidP="004E37FE">
            <w:pPr>
              <w:pStyle w:val="ConsPlusNormal"/>
              <w:ind w:firstLine="34"/>
              <w:jc w:val="center"/>
              <w:rPr>
                <w:rFonts w:ascii="Times New Roman" w:hAnsi="Times New Roman"/>
                <w:sz w:val="20"/>
                <w:lang w:val="en-US"/>
              </w:rPr>
            </w:pPr>
            <w:r w:rsidRPr="00C515E4">
              <w:rPr>
                <w:rFonts w:ascii="Times New Roman" w:hAnsi="Times New Roman"/>
                <w:sz w:val="20"/>
              </w:rPr>
              <w:t>план</w:t>
            </w:r>
          </w:p>
        </w:tc>
        <w:tc>
          <w:tcPr>
            <w:tcW w:w="2410" w:type="dxa"/>
            <w:vMerge/>
            <w:hideMark/>
          </w:tcPr>
          <w:p w:rsidR="004E37FE" w:rsidRPr="00C515E4" w:rsidRDefault="004E37FE" w:rsidP="004E37FE">
            <w:pPr>
              <w:jc w:val="center"/>
              <w:rPr>
                <w:sz w:val="20"/>
                <w:szCs w:val="20"/>
              </w:rPr>
            </w:pPr>
          </w:p>
        </w:tc>
      </w:tr>
      <w:tr w:rsidR="004E37FE" w:rsidRPr="00C515E4" w:rsidTr="004E37FE">
        <w:trPr>
          <w:trHeight w:val="403"/>
        </w:trPr>
        <w:tc>
          <w:tcPr>
            <w:tcW w:w="710" w:type="dxa"/>
          </w:tcPr>
          <w:p w:rsidR="004E37FE" w:rsidRPr="00C515E4" w:rsidRDefault="004E37FE" w:rsidP="004E37FE">
            <w:pPr>
              <w:jc w:val="center"/>
              <w:rPr>
                <w:sz w:val="20"/>
                <w:szCs w:val="20"/>
              </w:rPr>
            </w:pPr>
            <w:r w:rsidRPr="00C515E4">
              <w:rPr>
                <w:sz w:val="20"/>
                <w:szCs w:val="20"/>
              </w:rPr>
              <w:t>1</w:t>
            </w:r>
          </w:p>
        </w:tc>
        <w:tc>
          <w:tcPr>
            <w:tcW w:w="1950" w:type="dxa"/>
            <w:hideMark/>
          </w:tcPr>
          <w:p w:rsidR="004E37FE" w:rsidRPr="00C515E4" w:rsidRDefault="004E37FE" w:rsidP="004E37FE">
            <w:pPr>
              <w:jc w:val="center"/>
              <w:rPr>
                <w:sz w:val="20"/>
                <w:szCs w:val="20"/>
              </w:rPr>
            </w:pPr>
            <w:r w:rsidRPr="00C515E4">
              <w:rPr>
                <w:sz w:val="20"/>
                <w:szCs w:val="20"/>
              </w:rPr>
              <w:t>2</w:t>
            </w:r>
          </w:p>
        </w:tc>
        <w:tc>
          <w:tcPr>
            <w:tcW w:w="3260" w:type="dxa"/>
            <w:hideMark/>
          </w:tcPr>
          <w:p w:rsidR="004E37FE" w:rsidRPr="00C515E4" w:rsidRDefault="004E37FE" w:rsidP="004E37FE">
            <w:pPr>
              <w:jc w:val="center"/>
              <w:rPr>
                <w:sz w:val="20"/>
                <w:szCs w:val="20"/>
              </w:rPr>
            </w:pPr>
            <w:r w:rsidRPr="00C515E4">
              <w:rPr>
                <w:sz w:val="20"/>
                <w:szCs w:val="20"/>
              </w:rPr>
              <w:t>3</w:t>
            </w:r>
          </w:p>
        </w:tc>
        <w:tc>
          <w:tcPr>
            <w:tcW w:w="2444" w:type="dxa"/>
            <w:hideMark/>
          </w:tcPr>
          <w:p w:rsidR="004E37FE" w:rsidRPr="00C515E4" w:rsidRDefault="004E37FE" w:rsidP="004E37FE">
            <w:pPr>
              <w:jc w:val="center"/>
              <w:rPr>
                <w:sz w:val="20"/>
                <w:szCs w:val="20"/>
              </w:rPr>
            </w:pPr>
            <w:r w:rsidRPr="00C515E4">
              <w:rPr>
                <w:sz w:val="20"/>
                <w:szCs w:val="20"/>
              </w:rPr>
              <w:t>4</w:t>
            </w:r>
          </w:p>
        </w:tc>
        <w:tc>
          <w:tcPr>
            <w:tcW w:w="1748"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5</w:t>
            </w:r>
          </w:p>
        </w:tc>
        <w:tc>
          <w:tcPr>
            <w:tcW w:w="174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6</w:t>
            </w:r>
          </w:p>
        </w:tc>
        <w:tc>
          <w:tcPr>
            <w:tcW w:w="1749"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7</w:t>
            </w:r>
          </w:p>
        </w:tc>
        <w:tc>
          <w:tcPr>
            <w:tcW w:w="2410" w:type="dxa"/>
            <w:hideMark/>
          </w:tcPr>
          <w:p w:rsidR="004E37FE" w:rsidRPr="00C515E4" w:rsidRDefault="004E37FE" w:rsidP="004E37FE">
            <w:pPr>
              <w:jc w:val="center"/>
              <w:rPr>
                <w:sz w:val="20"/>
                <w:szCs w:val="20"/>
              </w:rPr>
            </w:pPr>
            <w:r w:rsidRPr="00C515E4">
              <w:rPr>
                <w:sz w:val="20"/>
                <w:szCs w:val="20"/>
              </w:rPr>
              <w:t>8</w:t>
            </w:r>
          </w:p>
        </w:tc>
      </w:tr>
      <w:tr w:rsidR="00C32901" w:rsidRPr="00C515E4" w:rsidTr="004E37FE">
        <w:trPr>
          <w:trHeight w:val="395"/>
        </w:trPr>
        <w:tc>
          <w:tcPr>
            <w:tcW w:w="710" w:type="dxa"/>
            <w:vMerge w:val="restart"/>
          </w:tcPr>
          <w:p w:rsidR="00C32901" w:rsidRPr="00C515E4" w:rsidRDefault="00C32901" w:rsidP="004E37FE">
            <w:pPr>
              <w:jc w:val="center"/>
              <w:rPr>
                <w:sz w:val="20"/>
                <w:szCs w:val="20"/>
              </w:rPr>
            </w:pPr>
            <w:r w:rsidRPr="00C515E4">
              <w:rPr>
                <w:sz w:val="20"/>
                <w:szCs w:val="20"/>
              </w:rPr>
              <w:t>1</w:t>
            </w:r>
          </w:p>
        </w:tc>
        <w:tc>
          <w:tcPr>
            <w:tcW w:w="1950" w:type="dxa"/>
            <w:vMerge w:val="restart"/>
            <w:hideMark/>
          </w:tcPr>
          <w:p w:rsidR="00C32901" w:rsidRPr="00C515E4" w:rsidRDefault="00C32901" w:rsidP="004E37FE">
            <w:pPr>
              <w:jc w:val="center"/>
              <w:rPr>
                <w:sz w:val="20"/>
                <w:szCs w:val="20"/>
              </w:rPr>
            </w:pPr>
            <w:r w:rsidRPr="00C515E4">
              <w:rPr>
                <w:sz w:val="20"/>
                <w:szCs w:val="20"/>
              </w:rPr>
              <w:t>Муниципальная</w:t>
            </w:r>
          </w:p>
          <w:p w:rsidR="00C32901" w:rsidRPr="00C515E4" w:rsidRDefault="00C32901" w:rsidP="004E37FE">
            <w:pPr>
              <w:jc w:val="center"/>
              <w:rPr>
                <w:sz w:val="20"/>
                <w:szCs w:val="20"/>
              </w:rPr>
            </w:pPr>
            <w:r w:rsidRPr="00C515E4">
              <w:rPr>
                <w:sz w:val="20"/>
                <w:szCs w:val="20"/>
              </w:rPr>
              <w:t>программа</w:t>
            </w:r>
          </w:p>
          <w:p w:rsidR="00C32901" w:rsidRPr="00C515E4" w:rsidRDefault="00C32901" w:rsidP="004E37FE">
            <w:pPr>
              <w:jc w:val="center"/>
              <w:rPr>
                <w:sz w:val="20"/>
                <w:szCs w:val="20"/>
              </w:rPr>
            </w:pPr>
          </w:p>
        </w:tc>
        <w:tc>
          <w:tcPr>
            <w:tcW w:w="3260" w:type="dxa"/>
            <w:vMerge w:val="restart"/>
            <w:hideMark/>
          </w:tcPr>
          <w:p w:rsidR="00C32901" w:rsidRPr="00C515E4" w:rsidRDefault="00C32901" w:rsidP="004E37FE">
            <w:pPr>
              <w:jc w:val="center"/>
              <w:rPr>
                <w:sz w:val="20"/>
                <w:szCs w:val="20"/>
              </w:rPr>
            </w:pPr>
            <w:r w:rsidRPr="00C515E4">
              <w:rPr>
                <w:sz w:val="20"/>
                <w:szCs w:val="20"/>
              </w:rPr>
              <w:t>«Развитие местного самоуправления»</w:t>
            </w:r>
          </w:p>
        </w:tc>
        <w:tc>
          <w:tcPr>
            <w:tcW w:w="2444" w:type="dxa"/>
            <w:hideMark/>
          </w:tcPr>
          <w:p w:rsidR="00C32901" w:rsidRPr="00C515E4" w:rsidRDefault="00C32901" w:rsidP="004E37FE">
            <w:pPr>
              <w:rPr>
                <w:sz w:val="20"/>
                <w:szCs w:val="20"/>
              </w:rPr>
            </w:pPr>
            <w:r w:rsidRPr="00C515E4">
              <w:rPr>
                <w:sz w:val="20"/>
                <w:szCs w:val="20"/>
              </w:rPr>
              <w:t>Всего</w:t>
            </w:r>
          </w:p>
        </w:tc>
        <w:tc>
          <w:tcPr>
            <w:tcW w:w="1748" w:type="dxa"/>
            <w:noWrap/>
            <w:hideMark/>
          </w:tcPr>
          <w:p w:rsidR="00C32901" w:rsidRPr="00C515E4" w:rsidRDefault="00C32901" w:rsidP="00C32901">
            <w:pPr>
              <w:jc w:val="center"/>
              <w:rPr>
                <w:b/>
                <w:sz w:val="20"/>
                <w:szCs w:val="20"/>
              </w:rPr>
            </w:pPr>
            <w:r w:rsidRPr="00C515E4">
              <w:rPr>
                <w:b/>
                <w:sz w:val="20"/>
                <w:szCs w:val="20"/>
              </w:rPr>
              <w:t>90 </w:t>
            </w:r>
            <w:r>
              <w:rPr>
                <w:b/>
                <w:sz w:val="20"/>
                <w:szCs w:val="20"/>
              </w:rPr>
              <w:t>898 560</w:t>
            </w:r>
            <w:r w:rsidRPr="00C515E4">
              <w:rPr>
                <w:b/>
                <w:sz w:val="20"/>
                <w:szCs w:val="20"/>
              </w:rPr>
              <w:t>,60</w:t>
            </w:r>
          </w:p>
        </w:tc>
        <w:tc>
          <w:tcPr>
            <w:tcW w:w="1748" w:type="dxa"/>
            <w:noWrap/>
            <w:hideMark/>
          </w:tcPr>
          <w:p w:rsidR="00C32901" w:rsidRPr="00C515E4" w:rsidRDefault="00C32901" w:rsidP="00C32901">
            <w:pPr>
              <w:jc w:val="center"/>
              <w:rPr>
                <w:b/>
                <w:sz w:val="20"/>
                <w:szCs w:val="20"/>
              </w:rPr>
            </w:pPr>
            <w:r w:rsidRPr="00C515E4">
              <w:rPr>
                <w:b/>
                <w:sz w:val="20"/>
                <w:szCs w:val="20"/>
              </w:rPr>
              <w:t xml:space="preserve">30 559 852,60 </w:t>
            </w:r>
          </w:p>
        </w:tc>
        <w:tc>
          <w:tcPr>
            <w:tcW w:w="1749" w:type="dxa"/>
            <w:noWrap/>
            <w:hideMark/>
          </w:tcPr>
          <w:p w:rsidR="00C32901" w:rsidRPr="00C515E4" w:rsidRDefault="00C32901" w:rsidP="00C32901">
            <w:pPr>
              <w:jc w:val="center"/>
              <w:rPr>
                <w:b/>
                <w:sz w:val="20"/>
                <w:szCs w:val="20"/>
              </w:rPr>
            </w:pPr>
            <w:r w:rsidRPr="00C515E4">
              <w:rPr>
                <w:b/>
                <w:sz w:val="20"/>
                <w:szCs w:val="20"/>
              </w:rPr>
              <w:t>30 559 852,60</w:t>
            </w:r>
          </w:p>
        </w:tc>
        <w:tc>
          <w:tcPr>
            <w:tcW w:w="2410" w:type="dxa"/>
            <w:noWrap/>
            <w:hideMark/>
          </w:tcPr>
          <w:p w:rsidR="00C32901" w:rsidRPr="00C515E4" w:rsidRDefault="00C32901" w:rsidP="00C32901">
            <w:pPr>
              <w:jc w:val="center"/>
              <w:rPr>
                <w:b/>
                <w:sz w:val="20"/>
                <w:szCs w:val="20"/>
              </w:rPr>
            </w:pPr>
            <w:r w:rsidRPr="00C515E4">
              <w:rPr>
                <w:b/>
                <w:sz w:val="20"/>
                <w:szCs w:val="20"/>
              </w:rPr>
              <w:t>15</w:t>
            </w:r>
            <w:r>
              <w:rPr>
                <w:b/>
                <w:sz w:val="20"/>
                <w:szCs w:val="20"/>
              </w:rPr>
              <w:t>2 018 265</w:t>
            </w:r>
            <w:r w:rsidRPr="00C515E4">
              <w:rPr>
                <w:b/>
                <w:sz w:val="20"/>
                <w:szCs w:val="20"/>
              </w:rPr>
              <w:t>,80</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в том числе:</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федеральный бюджет</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краевой бюджет</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C32901" w:rsidRPr="00C515E4" w:rsidTr="004E37FE">
        <w:trPr>
          <w:trHeight w:val="300"/>
        </w:trPr>
        <w:tc>
          <w:tcPr>
            <w:tcW w:w="710" w:type="dxa"/>
            <w:vMerge/>
          </w:tcPr>
          <w:p w:rsidR="00C32901" w:rsidRPr="00C515E4" w:rsidRDefault="00C32901" w:rsidP="004E37FE">
            <w:pPr>
              <w:jc w:val="center"/>
              <w:rPr>
                <w:sz w:val="20"/>
                <w:szCs w:val="20"/>
              </w:rPr>
            </w:pPr>
          </w:p>
        </w:tc>
        <w:tc>
          <w:tcPr>
            <w:tcW w:w="1950" w:type="dxa"/>
            <w:vMerge/>
            <w:hideMark/>
          </w:tcPr>
          <w:p w:rsidR="00C32901" w:rsidRPr="00C515E4" w:rsidRDefault="00C32901" w:rsidP="004E37FE">
            <w:pPr>
              <w:jc w:val="center"/>
              <w:rPr>
                <w:sz w:val="20"/>
                <w:szCs w:val="20"/>
              </w:rPr>
            </w:pPr>
          </w:p>
        </w:tc>
        <w:tc>
          <w:tcPr>
            <w:tcW w:w="3260" w:type="dxa"/>
            <w:vMerge/>
            <w:hideMark/>
          </w:tcPr>
          <w:p w:rsidR="00C32901" w:rsidRPr="00C515E4" w:rsidRDefault="00C32901" w:rsidP="004E37FE">
            <w:pPr>
              <w:jc w:val="center"/>
              <w:rPr>
                <w:sz w:val="20"/>
                <w:szCs w:val="20"/>
              </w:rPr>
            </w:pPr>
          </w:p>
        </w:tc>
        <w:tc>
          <w:tcPr>
            <w:tcW w:w="2444" w:type="dxa"/>
            <w:hideMark/>
          </w:tcPr>
          <w:p w:rsidR="00C32901" w:rsidRPr="00C515E4" w:rsidRDefault="00C32901" w:rsidP="004E37FE">
            <w:pPr>
              <w:rPr>
                <w:sz w:val="20"/>
                <w:szCs w:val="20"/>
              </w:rPr>
            </w:pPr>
            <w:r w:rsidRPr="00C515E4">
              <w:rPr>
                <w:sz w:val="20"/>
                <w:szCs w:val="20"/>
              </w:rPr>
              <w:t>бюджет района</w:t>
            </w:r>
          </w:p>
        </w:tc>
        <w:tc>
          <w:tcPr>
            <w:tcW w:w="1748" w:type="dxa"/>
            <w:noWrap/>
            <w:hideMark/>
          </w:tcPr>
          <w:p w:rsidR="00C32901" w:rsidRPr="00C32901" w:rsidRDefault="00C32901" w:rsidP="00C32901">
            <w:pPr>
              <w:jc w:val="center"/>
              <w:rPr>
                <w:sz w:val="20"/>
                <w:szCs w:val="20"/>
              </w:rPr>
            </w:pPr>
            <w:r w:rsidRPr="00C32901">
              <w:rPr>
                <w:sz w:val="20"/>
                <w:szCs w:val="20"/>
              </w:rPr>
              <w:t>90 898 560,60</w:t>
            </w:r>
          </w:p>
        </w:tc>
        <w:tc>
          <w:tcPr>
            <w:tcW w:w="1748" w:type="dxa"/>
            <w:noWrap/>
            <w:hideMark/>
          </w:tcPr>
          <w:p w:rsidR="00C32901" w:rsidRPr="00C32901" w:rsidRDefault="00C32901" w:rsidP="00C32901">
            <w:pPr>
              <w:jc w:val="center"/>
              <w:rPr>
                <w:sz w:val="20"/>
                <w:szCs w:val="20"/>
              </w:rPr>
            </w:pPr>
            <w:r w:rsidRPr="00C32901">
              <w:rPr>
                <w:sz w:val="20"/>
                <w:szCs w:val="20"/>
              </w:rPr>
              <w:t xml:space="preserve">30 559 852,60 </w:t>
            </w:r>
          </w:p>
        </w:tc>
        <w:tc>
          <w:tcPr>
            <w:tcW w:w="1749" w:type="dxa"/>
            <w:noWrap/>
            <w:hideMark/>
          </w:tcPr>
          <w:p w:rsidR="00C32901" w:rsidRPr="00C32901" w:rsidRDefault="00C32901" w:rsidP="00C32901">
            <w:pPr>
              <w:jc w:val="center"/>
              <w:rPr>
                <w:sz w:val="20"/>
                <w:szCs w:val="20"/>
              </w:rPr>
            </w:pPr>
            <w:r w:rsidRPr="00C32901">
              <w:rPr>
                <w:sz w:val="20"/>
                <w:szCs w:val="20"/>
              </w:rPr>
              <w:t>30 559 852,60</w:t>
            </w:r>
          </w:p>
        </w:tc>
        <w:tc>
          <w:tcPr>
            <w:tcW w:w="2410" w:type="dxa"/>
            <w:noWrap/>
            <w:hideMark/>
          </w:tcPr>
          <w:p w:rsidR="00C32901" w:rsidRPr="00C32901" w:rsidRDefault="00C32901" w:rsidP="00C32901">
            <w:pPr>
              <w:jc w:val="center"/>
              <w:rPr>
                <w:sz w:val="20"/>
                <w:szCs w:val="20"/>
              </w:rPr>
            </w:pPr>
            <w:r w:rsidRPr="00C32901">
              <w:rPr>
                <w:sz w:val="20"/>
                <w:szCs w:val="20"/>
              </w:rPr>
              <w:t>152 018 265,80</w:t>
            </w:r>
          </w:p>
        </w:tc>
      </w:tr>
      <w:tr w:rsidR="004E37FE" w:rsidRPr="00C515E4" w:rsidTr="004E37FE">
        <w:trPr>
          <w:trHeight w:val="245"/>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val="restart"/>
          </w:tcPr>
          <w:p w:rsidR="004E37FE" w:rsidRPr="00C515E4" w:rsidRDefault="004E37FE" w:rsidP="004E37FE">
            <w:pPr>
              <w:jc w:val="center"/>
              <w:rPr>
                <w:sz w:val="20"/>
                <w:szCs w:val="20"/>
              </w:rPr>
            </w:pPr>
            <w:r w:rsidRPr="00C515E4">
              <w:rPr>
                <w:sz w:val="20"/>
                <w:szCs w:val="20"/>
              </w:rPr>
              <w:t>1.1.</w:t>
            </w:r>
          </w:p>
        </w:tc>
        <w:tc>
          <w:tcPr>
            <w:tcW w:w="1950" w:type="dxa"/>
            <w:vMerge w:val="restart"/>
            <w:hideMark/>
          </w:tcPr>
          <w:p w:rsidR="004E37FE" w:rsidRPr="00C515E4" w:rsidRDefault="004E37FE" w:rsidP="004E37FE">
            <w:pPr>
              <w:jc w:val="center"/>
              <w:rPr>
                <w:sz w:val="20"/>
                <w:szCs w:val="20"/>
              </w:rPr>
            </w:pPr>
            <w:r w:rsidRPr="00C515E4">
              <w:rPr>
                <w:sz w:val="20"/>
                <w:szCs w:val="20"/>
              </w:rPr>
              <w:t>Подпрограмма 1</w:t>
            </w:r>
          </w:p>
        </w:tc>
        <w:tc>
          <w:tcPr>
            <w:tcW w:w="3260" w:type="dxa"/>
            <w:vMerge w:val="restart"/>
            <w:hideMark/>
          </w:tcPr>
          <w:p w:rsidR="004E37FE" w:rsidRPr="00C515E4" w:rsidRDefault="004E37FE" w:rsidP="004E37FE">
            <w:pPr>
              <w:jc w:val="center"/>
              <w:rPr>
                <w:sz w:val="20"/>
                <w:szCs w:val="20"/>
              </w:rPr>
            </w:pPr>
            <w:r w:rsidRPr="00C515E4">
              <w:rPr>
                <w:sz w:val="20"/>
                <w:szCs w:val="20"/>
              </w:rPr>
              <w:t>«Создание условий для обеспечения населения района услугами торговли»»</w:t>
            </w:r>
          </w:p>
        </w:tc>
        <w:tc>
          <w:tcPr>
            <w:tcW w:w="2444" w:type="dxa"/>
            <w:hideMark/>
          </w:tcPr>
          <w:p w:rsidR="004E37FE" w:rsidRPr="00C515E4" w:rsidRDefault="004E37FE" w:rsidP="004E37FE">
            <w:pPr>
              <w:rPr>
                <w:sz w:val="20"/>
                <w:szCs w:val="20"/>
              </w:rPr>
            </w:pPr>
            <w:r w:rsidRPr="00C515E4">
              <w:rPr>
                <w:sz w:val="20"/>
                <w:szCs w:val="20"/>
              </w:rPr>
              <w:t>Всего</w:t>
            </w:r>
          </w:p>
        </w:tc>
        <w:tc>
          <w:tcPr>
            <w:tcW w:w="1748" w:type="dxa"/>
            <w:noWrap/>
            <w:hideMark/>
          </w:tcPr>
          <w:p w:rsidR="004E37FE" w:rsidRPr="00C515E4" w:rsidRDefault="004E37FE" w:rsidP="004E37FE">
            <w:pPr>
              <w:jc w:val="center"/>
              <w:rPr>
                <w:b/>
                <w:sz w:val="20"/>
                <w:szCs w:val="20"/>
              </w:rPr>
            </w:pPr>
            <w:r w:rsidRPr="00C515E4">
              <w:rPr>
                <w:b/>
                <w:sz w:val="20"/>
                <w:szCs w:val="20"/>
              </w:rPr>
              <w:t>19 649 852,60</w:t>
            </w:r>
          </w:p>
        </w:tc>
        <w:tc>
          <w:tcPr>
            <w:tcW w:w="1748" w:type="dxa"/>
            <w:noWrap/>
            <w:hideMark/>
          </w:tcPr>
          <w:p w:rsidR="004E37FE" w:rsidRPr="00C515E4" w:rsidRDefault="004E37FE" w:rsidP="004E37FE">
            <w:pPr>
              <w:jc w:val="center"/>
              <w:rPr>
                <w:b/>
                <w:sz w:val="20"/>
                <w:szCs w:val="20"/>
              </w:rPr>
            </w:pPr>
            <w:r w:rsidRPr="00C515E4">
              <w:rPr>
                <w:b/>
                <w:sz w:val="20"/>
                <w:szCs w:val="20"/>
              </w:rPr>
              <w:t>19 649 852,60</w:t>
            </w:r>
          </w:p>
        </w:tc>
        <w:tc>
          <w:tcPr>
            <w:tcW w:w="1749" w:type="dxa"/>
            <w:noWrap/>
            <w:hideMark/>
          </w:tcPr>
          <w:p w:rsidR="004E37FE" w:rsidRPr="00C515E4" w:rsidRDefault="004E37FE" w:rsidP="004E37FE">
            <w:pPr>
              <w:jc w:val="center"/>
              <w:rPr>
                <w:b/>
                <w:sz w:val="20"/>
                <w:szCs w:val="20"/>
              </w:rPr>
            </w:pPr>
            <w:r w:rsidRPr="00C515E4">
              <w:rPr>
                <w:b/>
                <w:sz w:val="20"/>
                <w:szCs w:val="20"/>
              </w:rPr>
              <w:t>19 649 852,60</w:t>
            </w:r>
          </w:p>
        </w:tc>
        <w:tc>
          <w:tcPr>
            <w:tcW w:w="2410" w:type="dxa"/>
            <w:noWrap/>
            <w:hideMark/>
          </w:tcPr>
          <w:p w:rsidR="004E37FE" w:rsidRPr="00C515E4" w:rsidRDefault="004E37FE" w:rsidP="004E37FE">
            <w:pPr>
              <w:jc w:val="center"/>
              <w:rPr>
                <w:b/>
                <w:sz w:val="20"/>
                <w:szCs w:val="20"/>
              </w:rPr>
            </w:pPr>
            <w:r w:rsidRPr="00C515E4">
              <w:rPr>
                <w:b/>
                <w:sz w:val="20"/>
                <w:szCs w:val="20"/>
              </w:rPr>
              <w:t>58 949 557,80</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в том числе:</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федеральный бюджет</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краевой бюджет</w:t>
            </w:r>
          </w:p>
        </w:tc>
        <w:tc>
          <w:tcPr>
            <w:tcW w:w="1748" w:type="dxa"/>
            <w:noWrap/>
            <w:hideMark/>
          </w:tcPr>
          <w:p w:rsidR="004E37FE" w:rsidRPr="00C515E4" w:rsidRDefault="004E37FE" w:rsidP="004E37FE">
            <w:pPr>
              <w:rPr>
                <w:rFonts w:ascii="Calibri" w:hAnsi="Calibri"/>
                <w:sz w:val="20"/>
                <w:szCs w:val="20"/>
              </w:rPr>
            </w:pPr>
          </w:p>
        </w:tc>
        <w:tc>
          <w:tcPr>
            <w:tcW w:w="1748" w:type="dxa"/>
            <w:noWrap/>
            <w:hideMark/>
          </w:tcPr>
          <w:p w:rsidR="004E37FE" w:rsidRPr="00C515E4" w:rsidRDefault="004E37FE" w:rsidP="004E37FE">
            <w:pPr>
              <w:rPr>
                <w:rFonts w:ascii="Calibri" w:hAnsi="Calibri"/>
                <w:sz w:val="20"/>
                <w:szCs w:val="20"/>
              </w:rPr>
            </w:pPr>
          </w:p>
        </w:tc>
        <w:tc>
          <w:tcPr>
            <w:tcW w:w="1749" w:type="dxa"/>
            <w:noWrap/>
            <w:hideMark/>
          </w:tcPr>
          <w:p w:rsidR="004E37FE" w:rsidRPr="00C515E4" w:rsidRDefault="004E37FE" w:rsidP="004E37FE">
            <w:pPr>
              <w:rPr>
                <w:rFonts w:ascii="Calibri" w:hAnsi="Calibri"/>
                <w:sz w:val="20"/>
                <w:szCs w:val="20"/>
              </w:rPr>
            </w:pPr>
          </w:p>
        </w:tc>
        <w:tc>
          <w:tcPr>
            <w:tcW w:w="2410" w:type="dxa"/>
            <w:noWrap/>
            <w:hideMark/>
          </w:tcPr>
          <w:p w:rsidR="004E37FE" w:rsidRPr="00C515E4" w:rsidRDefault="004E37FE" w:rsidP="004E37FE">
            <w:pPr>
              <w:rPr>
                <w:rFonts w:ascii="Calibri" w:hAnsi="Calibri"/>
                <w:sz w:val="20"/>
                <w:szCs w:val="20"/>
              </w:rPr>
            </w:pP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бюджет района</w:t>
            </w:r>
          </w:p>
        </w:tc>
        <w:tc>
          <w:tcPr>
            <w:tcW w:w="1748" w:type="dxa"/>
            <w:noWrap/>
            <w:hideMark/>
          </w:tcPr>
          <w:p w:rsidR="004E37FE" w:rsidRPr="004A700F" w:rsidRDefault="004E37FE" w:rsidP="004E37FE">
            <w:pPr>
              <w:jc w:val="center"/>
              <w:rPr>
                <w:sz w:val="20"/>
                <w:szCs w:val="20"/>
              </w:rPr>
            </w:pPr>
            <w:r w:rsidRPr="004A700F">
              <w:rPr>
                <w:sz w:val="20"/>
                <w:szCs w:val="20"/>
              </w:rPr>
              <w:t>19 649 852,60</w:t>
            </w:r>
          </w:p>
        </w:tc>
        <w:tc>
          <w:tcPr>
            <w:tcW w:w="1748" w:type="dxa"/>
            <w:noWrap/>
            <w:hideMark/>
          </w:tcPr>
          <w:p w:rsidR="004E37FE" w:rsidRPr="004A700F" w:rsidRDefault="004E37FE" w:rsidP="004E37FE">
            <w:pPr>
              <w:jc w:val="center"/>
              <w:rPr>
                <w:sz w:val="20"/>
                <w:szCs w:val="20"/>
              </w:rPr>
            </w:pPr>
            <w:r w:rsidRPr="004A700F">
              <w:rPr>
                <w:sz w:val="20"/>
                <w:szCs w:val="20"/>
              </w:rPr>
              <w:t>19 649 852,60</w:t>
            </w:r>
          </w:p>
        </w:tc>
        <w:tc>
          <w:tcPr>
            <w:tcW w:w="1749" w:type="dxa"/>
            <w:noWrap/>
            <w:hideMark/>
          </w:tcPr>
          <w:p w:rsidR="004E37FE" w:rsidRPr="004A700F" w:rsidRDefault="004E37FE" w:rsidP="004E37FE">
            <w:pPr>
              <w:jc w:val="center"/>
              <w:rPr>
                <w:sz w:val="20"/>
                <w:szCs w:val="20"/>
              </w:rPr>
            </w:pPr>
            <w:r w:rsidRPr="004A700F">
              <w:rPr>
                <w:sz w:val="20"/>
                <w:szCs w:val="20"/>
              </w:rPr>
              <w:t>19 649 852,60</w:t>
            </w:r>
          </w:p>
        </w:tc>
        <w:tc>
          <w:tcPr>
            <w:tcW w:w="2410" w:type="dxa"/>
            <w:noWrap/>
            <w:hideMark/>
          </w:tcPr>
          <w:p w:rsidR="004E37FE" w:rsidRPr="004A700F" w:rsidRDefault="004E37FE" w:rsidP="004E37FE">
            <w:pPr>
              <w:jc w:val="center"/>
              <w:rPr>
                <w:sz w:val="20"/>
                <w:szCs w:val="20"/>
              </w:rPr>
            </w:pPr>
            <w:r w:rsidRPr="004A700F">
              <w:rPr>
                <w:sz w:val="20"/>
                <w:szCs w:val="20"/>
              </w:rPr>
              <w:t>58 949 557,80</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val="restart"/>
          </w:tcPr>
          <w:p w:rsidR="004E37FE" w:rsidRPr="00C515E4" w:rsidRDefault="004E37FE" w:rsidP="004E37FE">
            <w:pPr>
              <w:jc w:val="center"/>
              <w:rPr>
                <w:sz w:val="20"/>
                <w:szCs w:val="20"/>
              </w:rPr>
            </w:pPr>
            <w:r w:rsidRPr="00C515E4">
              <w:rPr>
                <w:sz w:val="20"/>
                <w:szCs w:val="20"/>
              </w:rPr>
              <w:t>1.2.</w:t>
            </w:r>
          </w:p>
        </w:tc>
        <w:tc>
          <w:tcPr>
            <w:tcW w:w="1950" w:type="dxa"/>
            <w:vMerge w:val="restart"/>
            <w:hideMark/>
          </w:tcPr>
          <w:p w:rsidR="004E37FE" w:rsidRPr="00C515E4" w:rsidRDefault="004E37FE" w:rsidP="004E37FE">
            <w:pPr>
              <w:jc w:val="center"/>
              <w:rPr>
                <w:sz w:val="20"/>
                <w:szCs w:val="20"/>
              </w:rPr>
            </w:pPr>
            <w:r w:rsidRPr="00C515E4">
              <w:rPr>
                <w:sz w:val="20"/>
                <w:szCs w:val="20"/>
              </w:rPr>
              <w:t>Подпрограмма 2</w:t>
            </w:r>
          </w:p>
        </w:tc>
        <w:tc>
          <w:tcPr>
            <w:tcW w:w="3260" w:type="dxa"/>
            <w:vMerge w:val="restart"/>
            <w:hideMark/>
          </w:tcPr>
          <w:p w:rsidR="004E37FE" w:rsidRPr="00C515E4" w:rsidRDefault="004E37FE" w:rsidP="004E37FE">
            <w:pPr>
              <w:jc w:val="center"/>
              <w:rPr>
                <w:sz w:val="20"/>
                <w:szCs w:val="20"/>
              </w:rPr>
            </w:pPr>
            <w:r w:rsidRPr="00C515E4">
              <w:rPr>
                <w:sz w:val="20"/>
                <w:szCs w:val="20"/>
              </w:rPr>
              <w:t>«Развитие и поддержка субъектов  малого и среднего предпринимательства на территории Северо-Енисейского района»</w:t>
            </w:r>
          </w:p>
        </w:tc>
        <w:tc>
          <w:tcPr>
            <w:tcW w:w="2444" w:type="dxa"/>
            <w:hideMark/>
          </w:tcPr>
          <w:p w:rsidR="004E37FE" w:rsidRPr="00C515E4" w:rsidRDefault="004E37FE" w:rsidP="004E37FE">
            <w:pPr>
              <w:rPr>
                <w:sz w:val="20"/>
                <w:szCs w:val="20"/>
              </w:rPr>
            </w:pPr>
            <w:r w:rsidRPr="00C515E4">
              <w:rPr>
                <w:sz w:val="20"/>
                <w:szCs w:val="20"/>
              </w:rPr>
              <w:t>Всего</w:t>
            </w:r>
          </w:p>
        </w:tc>
        <w:tc>
          <w:tcPr>
            <w:tcW w:w="1748" w:type="dxa"/>
            <w:noWrap/>
            <w:hideMark/>
          </w:tcPr>
          <w:p w:rsidR="004E37FE" w:rsidRPr="00C515E4" w:rsidRDefault="004E37FE" w:rsidP="004E37FE">
            <w:pPr>
              <w:jc w:val="center"/>
              <w:rPr>
                <w:b/>
                <w:sz w:val="20"/>
                <w:szCs w:val="20"/>
              </w:rPr>
            </w:pPr>
            <w:r w:rsidRPr="00C515E4">
              <w:rPr>
                <w:b/>
                <w:sz w:val="20"/>
                <w:szCs w:val="20"/>
              </w:rPr>
              <w:t>10 000,00</w:t>
            </w:r>
          </w:p>
        </w:tc>
        <w:tc>
          <w:tcPr>
            <w:tcW w:w="1748" w:type="dxa"/>
            <w:noWrap/>
            <w:hideMark/>
          </w:tcPr>
          <w:p w:rsidR="004E37FE" w:rsidRPr="00C515E4" w:rsidRDefault="004E37FE" w:rsidP="004E37FE">
            <w:pPr>
              <w:jc w:val="center"/>
              <w:rPr>
                <w:b/>
                <w:sz w:val="20"/>
                <w:szCs w:val="20"/>
              </w:rPr>
            </w:pPr>
            <w:r w:rsidRPr="00C515E4">
              <w:rPr>
                <w:b/>
                <w:sz w:val="20"/>
                <w:szCs w:val="20"/>
              </w:rPr>
              <w:t>10 000,00</w:t>
            </w:r>
          </w:p>
        </w:tc>
        <w:tc>
          <w:tcPr>
            <w:tcW w:w="1749" w:type="dxa"/>
            <w:noWrap/>
            <w:hideMark/>
          </w:tcPr>
          <w:p w:rsidR="004E37FE" w:rsidRPr="00C515E4" w:rsidRDefault="004E37FE" w:rsidP="004E37FE">
            <w:pPr>
              <w:jc w:val="center"/>
              <w:rPr>
                <w:b/>
                <w:sz w:val="20"/>
                <w:szCs w:val="20"/>
              </w:rPr>
            </w:pPr>
            <w:r w:rsidRPr="00C515E4">
              <w:rPr>
                <w:b/>
                <w:sz w:val="20"/>
                <w:szCs w:val="20"/>
              </w:rPr>
              <w:t>10 000,00</w:t>
            </w:r>
          </w:p>
        </w:tc>
        <w:tc>
          <w:tcPr>
            <w:tcW w:w="2410" w:type="dxa"/>
            <w:noWrap/>
            <w:hideMark/>
          </w:tcPr>
          <w:p w:rsidR="004E37FE" w:rsidRPr="00C515E4" w:rsidRDefault="004E37FE" w:rsidP="004E37FE">
            <w:pPr>
              <w:jc w:val="center"/>
              <w:rPr>
                <w:b/>
                <w:sz w:val="20"/>
                <w:szCs w:val="20"/>
              </w:rPr>
            </w:pPr>
            <w:r w:rsidRPr="00C515E4">
              <w:rPr>
                <w:b/>
                <w:sz w:val="20"/>
                <w:szCs w:val="20"/>
              </w:rPr>
              <w:t>30 000,00</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в том числе:</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федеральный бюджет</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краевой бюджет</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sz w:val="20"/>
                <w:szCs w:val="20"/>
              </w:rPr>
              <w:t>бюджет района</w:t>
            </w:r>
          </w:p>
        </w:tc>
        <w:tc>
          <w:tcPr>
            <w:tcW w:w="1748" w:type="dxa"/>
            <w:noWrap/>
            <w:hideMark/>
          </w:tcPr>
          <w:p w:rsidR="004E37FE" w:rsidRPr="00C515E4" w:rsidRDefault="004E37FE" w:rsidP="004E37FE">
            <w:pPr>
              <w:jc w:val="center"/>
              <w:rPr>
                <w:sz w:val="20"/>
                <w:szCs w:val="20"/>
              </w:rPr>
            </w:pPr>
            <w:r w:rsidRPr="00C515E4">
              <w:rPr>
                <w:sz w:val="20"/>
                <w:szCs w:val="20"/>
              </w:rPr>
              <w:t>10 000,00</w:t>
            </w:r>
          </w:p>
        </w:tc>
        <w:tc>
          <w:tcPr>
            <w:tcW w:w="1748" w:type="dxa"/>
            <w:noWrap/>
            <w:hideMark/>
          </w:tcPr>
          <w:p w:rsidR="004E37FE" w:rsidRPr="00C515E4" w:rsidRDefault="004E37FE" w:rsidP="004E37FE">
            <w:pPr>
              <w:jc w:val="center"/>
              <w:rPr>
                <w:sz w:val="20"/>
                <w:szCs w:val="20"/>
              </w:rPr>
            </w:pPr>
            <w:r w:rsidRPr="00C515E4">
              <w:rPr>
                <w:sz w:val="20"/>
                <w:szCs w:val="20"/>
              </w:rPr>
              <w:t>10 000,00</w:t>
            </w:r>
          </w:p>
        </w:tc>
        <w:tc>
          <w:tcPr>
            <w:tcW w:w="1749" w:type="dxa"/>
            <w:noWrap/>
            <w:hideMark/>
          </w:tcPr>
          <w:p w:rsidR="004E37FE" w:rsidRPr="00C515E4" w:rsidRDefault="004E37FE" w:rsidP="004E37FE">
            <w:pPr>
              <w:jc w:val="center"/>
              <w:rPr>
                <w:sz w:val="20"/>
                <w:szCs w:val="20"/>
              </w:rPr>
            </w:pPr>
            <w:r w:rsidRPr="00C515E4">
              <w:rPr>
                <w:sz w:val="20"/>
                <w:szCs w:val="20"/>
              </w:rPr>
              <w:t>10 000,00</w:t>
            </w:r>
          </w:p>
        </w:tc>
        <w:tc>
          <w:tcPr>
            <w:tcW w:w="2410" w:type="dxa"/>
            <w:noWrap/>
            <w:hideMark/>
          </w:tcPr>
          <w:p w:rsidR="004E37FE" w:rsidRPr="00C515E4" w:rsidRDefault="004E37FE" w:rsidP="004E37FE">
            <w:pPr>
              <w:jc w:val="center"/>
              <w:rPr>
                <w:sz w:val="20"/>
                <w:szCs w:val="20"/>
              </w:rPr>
            </w:pPr>
            <w:r w:rsidRPr="00C515E4">
              <w:rPr>
                <w:sz w:val="20"/>
                <w:szCs w:val="20"/>
              </w:rPr>
              <w:t>30 000,00</w:t>
            </w:r>
          </w:p>
        </w:tc>
      </w:tr>
      <w:tr w:rsidR="004E37FE" w:rsidRPr="00C515E4" w:rsidTr="004E37FE">
        <w:trPr>
          <w:trHeight w:val="285"/>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jc w:val="center"/>
              <w:rPr>
                <w:sz w:val="20"/>
                <w:szCs w:val="20"/>
              </w:rPr>
            </w:pPr>
          </w:p>
        </w:tc>
        <w:tc>
          <w:tcPr>
            <w:tcW w:w="2444" w:type="dxa"/>
            <w:hideMark/>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val="restart"/>
          </w:tcPr>
          <w:p w:rsidR="004E37FE" w:rsidRPr="00C515E4" w:rsidRDefault="004E37FE" w:rsidP="004E37FE">
            <w:pPr>
              <w:jc w:val="center"/>
              <w:rPr>
                <w:sz w:val="20"/>
                <w:szCs w:val="20"/>
              </w:rPr>
            </w:pPr>
            <w:r w:rsidRPr="00C515E4">
              <w:rPr>
                <w:sz w:val="20"/>
                <w:szCs w:val="20"/>
              </w:rPr>
              <w:t>1.3</w:t>
            </w:r>
          </w:p>
        </w:tc>
        <w:tc>
          <w:tcPr>
            <w:tcW w:w="1950" w:type="dxa"/>
            <w:vMerge w:val="restart"/>
            <w:hideMark/>
          </w:tcPr>
          <w:p w:rsidR="004E37FE" w:rsidRPr="00C515E4" w:rsidRDefault="004E37FE" w:rsidP="004E37FE">
            <w:pPr>
              <w:jc w:val="center"/>
              <w:rPr>
                <w:sz w:val="20"/>
                <w:szCs w:val="20"/>
              </w:rPr>
            </w:pPr>
            <w:r w:rsidRPr="00C515E4">
              <w:rPr>
                <w:sz w:val="20"/>
                <w:szCs w:val="20"/>
              </w:rPr>
              <w:t>Подпрограмма 3</w:t>
            </w:r>
          </w:p>
        </w:tc>
        <w:tc>
          <w:tcPr>
            <w:tcW w:w="3260" w:type="dxa"/>
            <w:vMerge w:val="restart"/>
            <w:hideMark/>
          </w:tcPr>
          <w:p w:rsidR="004E37FE" w:rsidRPr="00C515E4" w:rsidRDefault="004E37FE" w:rsidP="004E37FE">
            <w:pPr>
              <w:jc w:val="center"/>
              <w:rPr>
                <w:sz w:val="20"/>
                <w:szCs w:val="20"/>
              </w:rPr>
            </w:pPr>
            <w:r w:rsidRPr="00C515E4">
              <w:rPr>
                <w:sz w:val="20"/>
                <w:szCs w:val="20"/>
              </w:rPr>
              <w:t xml:space="preserve">«Развитие сельского хозяйства на </w:t>
            </w:r>
            <w:r w:rsidRPr="00C515E4">
              <w:rPr>
                <w:sz w:val="20"/>
                <w:szCs w:val="20"/>
              </w:rPr>
              <w:lastRenderedPageBreak/>
              <w:t>территории Северо-Енисейского района»</w:t>
            </w:r>
          </w:p>
        </w:tc>
        <w:tc>
          <w:tcPr>
            <w:tcW w:w="2444" w:type="dxa"/>
            <w:hideMark/>
          </w:tcPr>
          <w:p w:rsidR="004E37FE" w:rsidRPr="00C515E4" w:rsidRDefault="004E37FE" w:rsidP="004E37FE">
            <w:pPr>
              <w:rPr>
                <w:sz w:val="20"/>
                <w:szCs w:val="20"/>
              </w:rPr>
            </w:pPr>
            <w:r w:rsidRPr="00C515E4">
              <w:rPr>
                <w:sz w:val="20"/>
                <w:szCs w:val="20"/>
              </w:rPr>
              <w:lastRenderedPageBreak/>
              <w:t>Всего</w:t>
            </w:r>
          </w:p>
        </w:tc>
        <w:tc>
          <w:tcPr>
            <w:tcW w:w="1748" w:type="dxa"/>
            <w:noWrap/>
            <w:hideMark/>
          </w:tcPr>
          <w:p w:rsidR="004E37FE" w:rsidRPr="00C515E4" w:rsidRDefault="004E37FE" w:rsidP="004E37FE">
            <w:pPr>
              <w:jc w:val="center"/>
              <w:rPr>
                <w:b/>
                <w:sz w:val="20"/>
                <w:szCs w:val="20"/>
              </w:rPr>
            </w:pPr>
            <w:r w:rsidRPr="00C515E4">
              <w:rPr>
                <w:b/>
                <w:sz w:val="20"/>
                <w:szCs w:val="20"/>
              </w:rPr>
              <w:t>900 000,00</w:t>
            </w:r>
          </w:p>
        </w:tc>
        <w:tc>
          <w:tcPr>
            <w:tcW w:w="1748" w:type="dxa"/>
            <w:noWrap/>
            <w:hideMark/>
          </w:tcPr>
          <w:p w:rsidR="004E37FE" w:rsidRPr="00C515E4" w:rsidRDefault="004E37FE" w:rsidP="004E37FE">
            <w:pPr>
              <w:jc w:val="center"/>
              <w:rPr>
                <w:b/>
                <w:sz w:val="20"/>
                <w:szCs w:val="20"/>
              </w:rPr>
            </w:pPr>
            <w:r w:rsidRPr="00C515E4">
              <w:rPr>
                <w:b/>
                <w:sz w:val="20"/>
                <w:szCs w:val="20"/>
              </w:rPr>
              <w:t>900 000,00</w:t>
            </w:r>
          </w:p>
        </w:tc>
        <w:tc>
          <w:tcPr>
            <w:tcW w:w="1749" w:type="dxa"/>
            <w:noWrap/>
            <w:hideMark/>
          </w:tcPr>
          <w:p w:rsidR="004E37FE" w:rsidRPr="00C515E4" w:rsidRDefault="004E37FE" w:rsidP="004E37FE">
            <w:pPr>
              <w:jc w:val="center"/>
              <w:rPr>
                <w:b/>
                <w:sz w:val="20"/>
                <w:szCs w:val="20"/>
              </w:rPr>
            </w:pPr>
            <w:r w:rsidRPr="00C515E4">
              <w:rPr>
                <w:b/>
                <w:sz w:val="20"/>
                <w:szCs w:val="20"/>
              </w:rPr>
              <w:t>900 000,00</w:t>
            </w:r>
          </w:p>
        </w:tc>
        <w:tc>
          <w:tcPr>
            <w:tcW w:w="2410" w:type="dxa"/>
            <w:noWrap/>
            <w:hideMark/>
          </w:tcPr>
          <w:p w:rsidR="004E37FE" w:rsidRPr="00C515E4" w:rsidRDefault="004E37FE" w:rsidP="004E37FE">
            <w:pPr>
              <w:jc w:val="center"/>
              <w:rPr>
                <w:b/>
                <w:sz w:val="20"/>
                <w:szCs w:val="20"/>
              </w:rPr>
            </w:pPr>
            <w:r w:rsidRPr="00C515E4">
              <w:rPr>
                <w:b/>
                <w:sz w:val="20"/>
                <w:szCs w:val="20"/>
              </w:rPr>
              <w:t>2 700 000,00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в том числе:</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федеральный бюджет</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краевой бюджет</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8"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1749"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c>
          <w:tcPr>
            <w:tcW w:w="2410" w:type="dxa"/>
            <w:noWrap/>
            <w:hideMark/>
          </w:tcPr>
          <w:p w:rsidR="004E37FE" w:rsidRPr="00C515E4" w:rsidRDefault="004E37FE" w:rsidP="004E37FE">
            <w:pPr>
              <w:rPr>
                <w:rFonts w:ascii="Calibri" w:hAnsi="Calibri"/>
                <w:sz w:val="20"/>
                <w:szCs w:val="20"/>
              </w:rPr>
            </w:pPr>
            <w:r w:rsidRPr="00C515E4">
              <w:rPr>
                <w:rFonts w:ascii="Calibri" w:hAnsi="Calibri"/>
                <w:sz w:val="20"/>
                <w:szCs w:val="20"/>
              </w:rPr>
              <w:t> </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бюджет района</w:t>
            </w:r>
          </w:p>
        </w:tc>
        <w:tc>
          <w:tcPr>
            <w:tcW w:w="1748" w:type="dxa"/>
            <w:noWrap/>
            <w:hideMark/>
          </w:tcPr>
          <w:p w:rsidR="004E37FE" w:rsidRPr="00C515E4" w:rsidRDefault="004E37FE" w:rsidP="004E37FE">
            <w:pPr>
              <w:jc w:val="center"/>
              <w:rPr>
                <w:sz w:val="20"/>
                <w:szCs w:val="20"/>
              </w:rPr>
            </w:pPr>
            <w:r w:rsidRPr="00C515E4">
              <w:rPr>
                <w:sz w:val="20"/>
                <w:szCs w:val="20"/>
              </w:rPr>
              <w:t>900 000,00</w:t>
            </w:r>
          </w:p>
        </w:tc>
        <w:tc>
          <w:tcPr>
            <w:tcW w:w="1748" w:type="dxa"/>
            <w:noWrap/>
            <w:hideMark/>
          </w:tcPr>
          <w:p w:rsidR="004E37FE" w:rsidRPr="00C515E4" w:rsidRDefault="004E37FE" w:rsidP="004E37FE">
            <w:pPr>
              <w:jc w:val="center"/>
              <w:rPr>
                <w:sz w:val="20"/>
                <w:szCs w:val="20"/>
              </w:rPr>
            </w:pPr>
            <w:r w:rsidRPr="00C515E4">
              <w:rPr>
                <w:sz w:val="20"/>
                <w:szCs w:val="20"/>
              </w:rPr>
              <w:t>900 000,00</w:t>
            </w:r>
          </w:p>
        </w:tc>
        <w:tc>
          <w:tcPr>
            <w:tcW w:w="1749" w:type="dxa"/>
            <w:noWrap/>
            <w:hideMark/>
          </w:tcPr>
          <w:p w:rsidR="004E37FE" w:rsidRPr="00C515E4" w:rsidRDefault="004E37FE" w:rsidP="004E37FE">
            <w:pPr>
              <w:jc w:val="center"/>
              <w:rPr>
                <w:sz w:val="20"/>
                <w:szCs w:val="20"/>
              </w:rPr>
            </w:pPr>
            <w:r w:rsidRPr="00C515E4">
              <w:rPr>
                <w:sz w:val="20"/>
                <w:szCs w:val="20"/>
              </w:rPr>
              <w:t>900 000,00</w:t>
            </w:r>
          </w:p>
        </w:tc>
        <w:tc>
          <w:tcPr>
            <w:tcW w:w="2410" w:type="dxa"/>
            <w:noWrap/>
            <w:hideMark/>
          </w:tcPr>
          <w:p w:rsidR="004E37FE" w:rsidRPr="00C515E4" w:rsidRDefault="004E37FE" w:rsidP="004E37FE">
            <w:pPr>
              <w:jc w:val="center"/>
              <w:rPr>
                <w:sz w:val="20"/>
                <w:szCs w:val="20"/>
              </w:rPr>
            </w:pPr>
            <w:r w:rsidRPr="00C515E4">
              <w:rPr>
                <w:sz w:val="20"/>
                <w:szCs w:val="20"/>
              </w:rPr>
              <w:t>2 700 000,00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val="restart"/>
          </w:tcPr>
          <w:p w:rsidR="004E37FE" w:rsidRPr="00C515E4" w:rsidRDefault="004E37FE" w:rsidP="004E37FE">
            <w:pPr>
              <w:rPr>
                <w:sz w:val="20"/>
                <w:szCs w:val="20"/>
              </w:rPr>
            </w:pPr>
            <w:r w:rsidRPr="00C515E4">
              <w:rPr>
                <w:sz w:val="20"/>
                <w:szCs w:val="20"/>
              </w:rPr>
              <w:t>1.4</w:t>
            </w:r>
          </w:p>
        </w:tc>
        <w:tc>
          <w:tcPr>
            <w:tcW w:w="1950" w:type="dxa"/>
            <w:vMerge w:val="restart"/>
            <w:hideMark/>
          </w:tcPr>
          <w:p w:rsidR="004E37FE" w:rsidRPr="00C515E4" w:rsidRDefault="004E37FE" w:rsidP="004E37FE">
            <w:pPr>
              <w:rPr>
                <w:sz w:val="20"/>
                <w:szCs w:val="20"/>
              </w:rPr>
            </w:pPr>
            <w:r w:rsidRPr="00C515E4">
              <w:rPr>
                <w:sz w:val="20"/>
                <w:szCs w:val="20"/>
              </w:rPr>
              <w:t>Подпрограмма 4</w:t>
            </w:r>
          </w:p>
        </w:tc>
        <w:tc>
          <w:tcPr>
            <w:tcW w:w="3260" w:type="dxa"/>
            <w:vMerge w:val="restart"/>
            <w:vAlign w:val="center"/>
            <w:hideMark/>
          </w:tcPr>
          <w:p w:rsidR="004E37FE" w:rsidRPr="00C515E4" w:rsidRDefault="004E37FE" w:rsidP="004E37FE">
            <w:pPr>
              <w:jc w:val="center"/>
              <w:rPr>
                <w:sz w:val="20"/>
                <w:szCs w:val="20"/>
              </w:rPr>
            </w:pPr>
            <w:r w:rsidRPr="00C515E4">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2444" w:type="dxa"/>
            <w:hideMark/>
          </w:tcPr>
          <w:p w:rsidR="004E37FE" w:rsidRPr="00C515E4" w:rsidRDefault="004E37FE" w:rsidP="004E37FE">
            <w:pPr>
              <w:rPr>
                <w:sz w:val="20"/>
                <w:szCs w:val="20"/>
              </w:rPr>
            </w:pPr>
            <w:r w:rsidRPr="00C515E4">
              <w:rPr>
                <w:sz w:val="20"/>
                <w:szCs w:val="20"/>
              </w:rPr>
              <w:t>Всего</w:t>
            </w:r>
          </w:p>
        </w:tc>
        <w:tc>
          <w:tcPr>
            <w:tcW w:w="1748" w:type="dxa"/>
            <w:noWrap/>
            <w:hideMark/>
          </w:tcPr>
          <w:p w:rsidR="004E37FE" w:rsidRPr="00C515E4" w:rsidRDefault="004E37FE" w:rsidP="004E37FE">
            <w:pPr>
              <w:ind w:left="-108" w:right="-107"/>
              <w:jc w:val="center"/>
              <w:rPr>
                <w:sz w:val="20"/>
                <w:szCs w:val="20"/>
              </w:rPr>
            </w:pPr>
            <w:r w:rsidRPr="00C515E4">
              <w:rPr>
                <w:sz w:val="20"/>
                <w:szCs w:val="20"/>
              </w:rPr>
              <w:t>0,00</w:t>
            </w:r>
          </w:p>
        </w:tc>
        <w:tc>
          <w:tcPr>
            <w:tcW w:w="1748" w:type="dxa"/>
            <w:noWrap/>
            <w:hideMark/>
          </w:tcPr>
          <w:p w:rsidR="004E37FE" w:rsidRPr="00C515E4" w:rsidRDefault="004E37FE" w:rsidP="004E37FE">
            <w:pPr>
              <w:ind w:left="-108" w:right="-107"/>
              <w:jc w:val="center"/>
              <w:rPr>
                <w:sz w:val="20"/>
                <w:szCs w:val="20"/>
              </w:rPr>
            </w:pPr>
            <w:r w:rsidRPr="00C515E4">
              <w:rPr>
                <w:sz w:val="20"/>
                <w:szCs w:val="20"/>
              </w:rPr>
              <w:t>0,00</w:t>
            </w:r>
          </w:p>
        </w:tc>
        <w:tc>
          <w:tcPr>
            <w:tcW w:w="1749" w:type="dxa"/>
            <w:noWrap/>
            <w:hideMark/>
          </w:tcPr>
          <w:p w:rsidR="004E37FE" w:rsidRPr="00C515E4" w:rsidRDefault="004E37FE" w:rsidP="004E37FE">
            <w:pPr>
              <w:ind w:left="-108" w:right="-107"/>
              <w:jc w:val="center"/>
              <w:rPr>
                <w:sz w:val="20"/>
                <w:szCs w:val="20"/>
              </w:rPr>
            </w:pPr>
            <w:r w:rsidRPr="00C515E4">
              <w:rPr>
                <w:sz w:val="20"/>
                <w:szCs w:val="20"/>
              </w:rPr>
              <w:t>0,00</w:t>
            </w:r>
          </w:p>
        </w:tc>
        <w:tc>
          <w:tcPr>
            <w:tcW w:w="2410" w:type="dxa"/>
            <w:noWrap/>
            <w:hideMark/>
          </w:tcPr>
          <w:p w:rsidR="004E37FE" w:rsidRPr="00C515E4" w:rsidRDefault="004E37FE" w:rsidP="004E37FE">
            <w:pPr>
              <w:ind w:left="-108" w:right="-107"/>
              <w:jc w:val="center"/>
              <w:rPr>
                <w:sz w:val="20"/>
                <w:szCs w:val="20"/>
              </w:rPr>
            </w:pPr>
            <w:r w:rsidRPr="00C515E4">
              <w:rPr>
                <w:sz w:val="20"/>
                <w:szCs w:val="20"/>
              </w:rPr>
              <w:t>0,00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в том числе:</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федеральный бюджет</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краевой бюджет</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sz w:val="20"/>
                <w:szCs w:val="20"/>
              </w:rPr>
              <w:t>бюджет района</w:t>
            </w:r>
          </w:p>
        </w:tc>
        <w:tc>
          <w:tcPr>
            <w:tcW w:w="1748" w:type="dxa"/>
            <w:noWrap/>
            <w:hideMark/>
          </w:tcPr>
          <w:p w:rsidR="004E37FE" w:rsidRPr="00C515E4" w:rsidRDefault="004E37FE" w:rsidP="004E37FE">
            <w:pPr>
              <w:ind w:left="-108" w:right="-107"/>
              <w:jc w:val="center"/>
              <w:rPr>
                <w:sz w:val="20"/>
                <w:szCs w:val="20"/>
              </w:rPr>
            </w:pPr>
            <w:r w:rsidRPr="00C515E4">
              <w:rPr>
                <w:sz w:val="20"/>
                <w:szCs w:val="20"/>
              </w:rPr>
              <w:t>0,00</w:t>
            </w:r>
          </w:p>
        </w:tc>
        <w:tc>
          <w:tcPr>
            <w:tcW w:w="1748" w:type="dxa"/>
            <w:noWrap/>
            <w:hideMark/>
          </w:tcPr>
          <w:p w:rsidR="004E37FE" w:rsidRPr="00C515E4" w:rsidRDefault="004E37FE" w:rsidP="004E37FE">
            <w:pPr>
              <w:ind w:left="-108" w:right="-107"/>
              <w:jc w:val="center"/>
              <w:rPr>
                <w:sz w:val="20"/>
                <w:szCs w:val="20"/>
              </w:rPr>
            </w:pPr>
            <w:r w:rsidRPr="00C515E4">
              <w:rPr>
                <w:sz w:val="20"/>
                <w:szCs w:val="20"/>
              </w:rPr>
              <w:t>0,00</w:t>
            </w:r>
          </w:p>
        </w:tc>
        <w:tc>
          <w:tcPr>
            <w:tcW w:w="1749" w:type="dxa"/>
            <w:noWrap/>
            <w:hideMark/>
          </w:tcPr>
          <w:p w:rsidR="004E37FE" w:rsidRPr="00C515E4" w:rsidRDefault="004E37FE" w:rsidP="004E37FE">
            <w:pPr>
              <w:ind w:left="-108" w:right="-107"/>
              <w:jc w:val="center"/>
              <w:rPr>
                <w:sz w:val="20"/>
                <w:szCs w:val="20"/>
              </w:rPr>
            </w:pPr>
            <w:r w:rsidRPr="00C515E4">
              <w:rPr>
                <w:sz w:val="20"/>
                <w:szCs w:val="20"/>
              </w:rPr>
              <w:t>0,00</w:t>
            </w:r>
          </w:p>
        </w:tc>
        <w:tc>
          <w:tcPr>
            <w:tcW w:w="2410" w:type="dxa"/>
            <w:noWrap/>
            <w:hideMark/>
          </w:tcPr>
          <w:p w:rsidR="004E37FE" w:rsidRPr="00C515E4" w:rsidRDefault="004E37FE" w:rsidP="004E37FE">
            <w:pPr>
              <w:ind w:left="-108" w:right="-107"/>
              <w:jc w:val="center"/>
              <w:rPr>
                <w:sz w:val="20"/>
                <w:szCs w:val="20"/>
              </w:rPr>
            </w:pPr>
            <w:r w:rsidRPr="00C515E4">
              <w:rPr>
                <w:sz w:val="20"/>
                <w:szCs w:val="20"/>
              </w:rPr>
              <w:t>0,00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hideMark/>
          </w:tcPr>
          <w:p w:rsidR="004E37FE" w:rsidRPr="00C515E4" w:rsidRDefault="004E37FE" w:rsidP="004E37FE">
            <w:pPr>
              <w:rPr>
                <w:sz w:val="20"/>
                <w:szCs w:val="20"/>
              </w:rPr>
            </w:pPr>
          </w:p>
        </w:tc>
        <w:tc>
          <w:tcPr>
            <w:tcW w:w="3260" w:type="dxa"/>
            <w:vMerge/>
            <w:hideMark/>
          </w:tcPr>
          <w:p w:rsidR="004E37FE" w:rsidRPr="00C515E4" w:rsidRDefault="004E37FE" w:rsidP="004E37FE">
            <w:pPr>
              <w:rPr>
                <w:sz w:val="20"/>
                <w:szCs w:val="20"/>
              </w:rPr>
            </w:pPr>
          </w:p>
        </w:tc>
        <w:tc>
          <w:tcPr>
            <w:tcW w:w="2444" w:type="dxa"/>
            <w:hideMark/>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hideMark/>
          </w:tcPr>
          <w:p w:rsidR="004E37FE" w:rsidRPr="00C515E4" w:rsidRDefault="004E37FE" w:rsidP="004E37FE">
            <w:pPr>
              <w:jc w:val="center"/>
              <w:rPr>
                <w:sz w:val="20"/>
                <w:szCs w:val="20"/>
              </w:rPr>
            </w:pPr>
          </w:p>
        </w:tc>
        <w:tc>
          <w:tcPr>
            <w:tcW w:w="1748" w:type="dxa"/>
            <w:noWrap/>
            <w:hideMark/>
          </w:tcPr>
          <w:p w:rsidR="004E37FE" w:rsidRPr="00C515E4" w:rsidRDefault="004E37FE" w:rsidP="004E37FE">
            <w:pPr>
              <w:jc w:val="center"/>
              <w:rPr>
                <w:sz w:val="20"/>
                <w:szCs w:val="20"/>
              </w:rPr>
            </w:pPr>
          </w:p>
        </w:tc>
        <w:tc>
          <w:tcPr>
            <w:tcW w:w="1749" w:type="dxa"/>
            <w:noWrap/>
            <w:hideMark/>
          </w:tcPr>
          <w:p w:rsidR="004E37FE" w:rsidRPr="00C515E4" w:rsidRDefault="004E37FE" w:rsidP="004E37FE">
            <w:pPr>
              <w:jc w:val="center"/>
              <w:rPr>
                <w:sz w:val="20"/>
                <w:szCs w:val="20"/>
              </w:rPr>
            </w:pPr>
          </w:p>
        </w:tc>
        <w:tc>
          <w:tcPr>
            <w:tcW w:w="2410" w:type="dxa"/>
            <w:noWrap/>
            <w:hideMark/>
          </w:tcPr>
          <w:p w:rsidR="004E37FE" w:rsidRPr="00C515E4" w:rsidRDefault="004E37FE" w:rsidP="004E37FE">
            <w:pPr>
              <w:jc w:val="center"/>
              <w:rPr>
                <w:sz w:val="20"/>
                <w:szCs w:val="20"/>
              </w:rPr>
            </w:pPr>
          </w:p>
        </w:tc>
      </w:tr>
      <w:tr w:rsidR="00C4332C" w:rsidRPr="00C515E4" w:rsidTr="004E37FE">
        <w:trPr>
          <w:trHeight w:val="300"/>
        </w:trPr>
        <w:tc>
          <w:tcPr>
            <w:tcW w:w="710" w:type="dxa"/>
            <w:vMerge w:val="restart"/>
          </w:tcPr>
          <w:p w:rsidR="00C4332C" w:rsidRPr="00C515E4" w:rsidRDefault="00C4332C" w:rsidP="004E37FE">
            <w:pPr>
              <w:rPr>
                <w:sz w:val="20"/>
                <w:szCs w:val="20"/>
              </w:rPr>
            </w:pPr>
            <w:r w:rsidRPr="00C515E4">
              <w:rPr>
                <w:sz w:val="20"/>
                <w:szCs w:val="20"/>
              </w:rPr>
              <w:t>1.5</w:t>
            </w:r>
          </w:p>
        </w:tc>
        <w:tc>
          <w:tcPr>
            <w:tcW w:w="1950" w:type="dxa"/>
            <w:vMerge w:val="restart"/>
          </w:tcPr>
          <w:p w:rsidR="00C4332C" w:rsidRPr="00C515E4" w:rsidRDefault="00C4332C" w:rsidP="004E37FE">
            <w:pPr>
              <w:rPr>
                <w:sz w:val="20"/>
                <w:szCs w:val="20"/>
              </w:rPr>
            </w:pPr>
            <w:r w:rsidRPr="00C515E4">
              <w:rPr>
                <w:sz w:val="20"/>
                <w:szCs w:val="20"/>
              </w:rPr>
              <w:t>Подпрограмма 5</w:t>
            </w:r>
          </w:p>
        </w:tc>
        <w:tc>
          <w:tcPr>
            <w:tcW w:w="3260" w:type="dxa"/>
            <w:vMerge w:val="restart"/>
          </w:tcPr>
          <w:p w:rsidR="00C4332C" w:rsidRPr="00C515E4" w:rsidRDefault="00C4332C" w:rsidP="004E37FE">
            <w:pPr>
              <w:rPr>
                <w:sz w:val="20"/>
                <w:szCs w:val="20"/>
              </w:rPr>
            </w:pPr>
            <w:r w:rsidRPr="00C515E4">
              <w:rPr>
                <w:sz w:val="20"/>
                <w:szCs w:val="20"/>
              </w:rPr>
              <w:t>«Поддержка местных инициатив»</w:t>
            </w:r>
          </w:p>
        </w:tc>
        <w:tc>
          <w:tcPr>
            <w:tcW w:w="2444" w:type="dxa"/>
          </w:tcPr>
          <w:p w:rsidR="00C4332C" w:rsidRPr="00C515E4" w:rsidRDefault="00C4332C" w:rsidP="004E37FE">
            <w:pPr>
              <w:rPr>
                <w:sz w:val="20"/>
                <w:szCs w:val="20"/>
              </w:rPr>
            </w:pPr>
            <w:r w:rsidRPr="00C515E4">
              <w:rPr>
                <w:sz w:val="20"/>
                <w:szCs w:val="20"/>
              </w:rPr>
              <w:t>Всего</w:t>
            </w:r>
          </w:p>
        </w:tc>
        <w:tc>
          <w:tcPr>
            <w:tcW w:w="1748" w:type="dxa"/>
            <w:noWrap/>
          </w:tcPr>
          <w:p w:rsidR="00C4332C" w:rsidRPr="004A700F" w:rsidRDefault="00C4332C" w:rsidP="00CD1D6D">
            <w:pPr>
              <w:ind w:left="-108" w:right="-107"/>
              <w:jc w:val="center"/>
              <w:rPr>
                <w:b/>
                <w:sz w:val="20"/>
                <w:szCs w:val="20"/>
              </w:rPr>
            </w:pPr>
            <w:r w:rsidRPr="004A700F">
              <w:rPr>
                <w:b/>
                <w:sz w:val="20"/>
                <w:szCs w:val="20"/>
              </w:rPr>
              <w:t>70</w:t>
            </w:r>
            <w:r>
              <w:rPr>
                <w:b/>
                <w:sz w:val="20"/>
                <w:szCs w:val="20"/>
              </w:rPr>
              <w:t> 338 708</w:t>
            </w:r>
            <w:r w:rsidRPr="004A700F">
              <w:rPr>
                <w:b/>
                <w:sz w:val="20"/>
                <w:szCs w:val="20"/>
              </w:rPr>
              <w:t>,00</w:t>
            </w:r>
          </w:p>
        </w:tc>
        <w:tc>
          <w:tcPr>
            <w:tcW w:w="1748" w:type="dxa"/>
            <w:noWrap/>
          </w:tcPr>
          <w:p w:rsidR="00C4332C" w:rsidRPr="004A700F" w:rsidRDefault="00C4332C" w:rsidP="00CD1D6D">
            <w:pPr>
              <w:ind w:left="-108" w:right="-107"/>
              <w:jc w:val="center"/>
              <w:rPr>
                <w:b/>
                <w:sz w:val="20"/>
                <w:szCs w:val="20"/>
              </w:rPr>
            </w:pPr>
            <w:r w:rsidRPr="004A700F">
              <w:rPr>
                <w:b/>
                <w:sz w:val="20"/>
                <w:szCs w:val="20"/>
              </w:rPr>
              <w:t>10 000 000,00</w:t>
            </w:r>
          </w:p>
        </w:tc>
        <w:tc>
          <w:tcPr>
            <w:tcW w:w="1749" w:type="dxa"/>
            <w:noWrap/>
          </w:tcPr>
          <w:p w:rsidR="00C4332C" w:rsidRPr="004A700F" w:rsidRDefault="00C4332C" w:rsidP="00CD1D6D">
            <w:pPr>
              <w:ind w:left="-108" w:right="-107"/>
              <w:jc w:val="center"/>
              <w:rPr>
                <w:b/>
                <w:sz w:val="20"/>
                <w:szCs w:val="20"/>
              </w:rPr>
            </w:pPr>
            <w:r w:rsidRPr="004A700F">
              <w:rPr>
                <w:b/>
                <w:sz w:val="20"/>
                <w:szCs w:val="20"/>
              </w:rPr>
              <w:t>10 000 000,00</w:t>
            </w:r>
          </w:p>
        </w:tc>
        <w:tc>
          <w:tcPr>
            <w:tcW w:w="2410" w:type="dxa"/>
            <w:noWrap/>
          </w:tcPr>
          <w:p w:rsidR="00C4332C" w:rsidRPr="004A700F" w:rsidRDefault="00C4332C" w:rsidP="00CD1D6D">
            <w:pPr>
              <w:ind w:left="-108" w:right="-107"/>
              <w:jc w:val="center"/>
              <w:rPr>
                <w:b/>
                <w:sz w:val="20"/>
                <w:szCs w:val="20"/>
              </w:rPr>
            </w:pPr>
            <w:r w:rsidRPr="004A700F">
              <w:rPr>
                <w:b/>
                <w:sz w:val="20"/>
                <w:szCs w:val="20"/>
              </w:rPr>
              <w:t>90</w:t>
            </w:r>
            <w:r>
              <w:rPr>
                <w:b/>
                <w:sz w:val="20"/>
                <w:szCs w:val="20"/>
              </w:rPr>
              <w:t> 338 708</w:t>
            </w:r>
            <w:r w:rsidRPr="004A700F">
              <w:rPr>
                <w:b/>
                <w:sz w:val="20"/>
                <w:szCs w:val="20"/>
              </w:rPr>
              <w:t>,00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tcPr>
          <w:p w:rsidR="004E37FE" w:rsidRPr="00C515E4" w:rsidRDefault="004E37FE" w:rsidP="004E37FE">
            <w:pPr>
              <w:rPr>
                <w:sz w:val="20"/>
                <w:szCs w:val="20"/>
              </w:rPr>
            </w:pPr>
          </w:p>
        </w:tc>
        <w:tc>
          <w:tcPr>
            <w:tcW w:w="3260" w:type="dxa"/>
            <w:vMerge/>
          </w:tcPr>
          <w:p w:rsidR="004E37FE" w:rsidRPr="00C515E4" w:rsidRDefault="004E37FE" w:rsidP="004E37FE">
            <w:pPr>
              <w:rPr>
                <w:sz w:val="20"/>
                <w:szCs w:val="20"/>
              </w:rPr>
            </w:pPr>
          </w:p>
        </w:tc>
        <w:tc>
          <w:tcPr>
            <w:tcW w:w="2444" w:type="dxa"/>
          </w:tcPr>
          <w:p w:rsidR="004E37FE" w:rsidRPr="00C515E4" w:rsidRDefault="004E37FE" w:rsidP="004E37FE">
            <w:pPr>
              <w:rPr>
                <w:sz w:val="20"/>
                <w:szCs w:val="20"/>
              </w:rPr>
            </w:pPr>
            <w:r w:rsidRPr="00C515E4">
              <w:rPr>
                <w:sz w:val="20"/>
                <w:szCs w:val="20"/>
              </w:rPr>
              <w:t>в том числе:</w:t>
            </w:r>
          </w:p>
        </w:tc>
        <w:tc>
          <w:tcPr>
            <w:tcW w:w="1748" w:type="dxa"/>
            <w:noWrap/>
          </w:tcPr>
          <w:p w:rsidR="004E37FE" w:rsidRPr="00C515E4" w:rsidRDefault="004E37FE" w:rsidP="004E37FE">
            <w:pPr>
              <w:jc w:val="center"/>
              <w:rPr>
                <w:sz w:val="20"/>
                <w:szCs w:val="20"/>
              </w:rPr>
            </w:pPr>
          </w:p>
        </w:tc>
        <w:tc>
          <w:tcPr>
            <w:tcW w:w="1748" w:type="dxa"/>
            <w:noWrap/>
          </w:tcPr>
          <w:p w:rsidR="004E37FE" w:rsidRPr="00C515E4" w:rsidRDefault="004E37FE" w:rsidP="004E37FE">
            <w:pPr>
              <w:jc w:val="center"/>
              <w:rPr>
                <w:sz w:val="20"/>
                <w:szCs w:val="20"/>
              </w:rPr>
            </w:pPr>
          </w:p>
        </w:tc>
        <w:tc>
          <w:tcPr>
            <w:tcW w:w="1749" w:type="dxa"/>
            <w:noWrap/>
          </w:tcPr>
          <w:p w:rsidR="004E37FE" w:rsidRPr="00C515E4" w:rsidRDefault="004E37FE" w:rsidP="004E37FE">
            <w:pPr>
              <w:jc w:val="center"/>
              <w:rPr>
                <w:sz w:val="20"/>
                <w:szCs w:val="20"/>
              </w:rPr>
            </w:pPr>
          </w:p>
        </w:tc>
        <w:tc>
          <w:tcPr>
            <w:tcW w:w="2410" w:type="dxa"/>
            <w:noWrap/>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tcPr>
          <w:p w:rsidR="004E37FE" w:rsidRPr="00C515E4" w:rsidRDefault="004E37FE" w:rsidP="004E37FE">
            <w:pPr>
              <w:rPr>
                <w:sz w:val="20"/>
                <w:szCs w:val="20"/>
              </w:rPr>
            </w:pPr>
          </w:p>
        </w:tc>
        <w:tc>
          <w:tcPr>
            <w:tcW w:w="3260" w:type="dxa"/>
            <w:vMerge/>
          </w:tcPr>
          <w:p w:rsidR="004E37FE" w:rsidRPr="00C515E4" w:rsidRDefault="004E37FE" w:rsidP="004E37FE">
            <w:pPr>
              <w:rPr>
                <w:sz w:val="20"/>
                <w:szCs w:val="20"/>
              </w:rPr>
            </w:pPr>
          </w:p>
        </w:tc>
        <w:tc>
          <w:tcPr>
            <w:tcW w:w="2444" w:type="dxa"/>
          </w:tcPr>
          <w:p w:rsidR="004E37FE" w:rsidRPr="00C515E4" w:rsidRDefault="004E37FE" w:rsidP="004E37FE">
            <w:pPr>
              <w:rPr>
                <w:sz w:val="20"/>
                <w:szCs w:val="20"/>
              </w:rPr>
            </w:pPr>
            <w:r w:rsidRPr="00C515E4">
              <w:rPr>
                <w:sz w:val="20"/>
                <w:szCs w:val="20"/>
              </w:rPr>
              <w:t>федеральный бюджет</w:t>
            </w:r>
          </w:p>
        </w:tc>
        <w:tc>
          <w:tcPr>
            <w:tcW w:w="1748" w:type="dxa"/>
            <w:noWrap/>
          </w:tcPr>
          <w:p w:rsidR="004E37FE" w:rsidRPr="00C515E4" w:rsidRDefault="004E37FE" w:rsidP="004E37FE">
            <w:pPr>
              <w:jc w:val="center"/>
              <w:rPr>
                <w:sz w:val="20"/>
                <w:szCs w:val="20"/>
              </w:rPr>
            </w:pPr>
          </w:p>
        </w:tc>
        <w:tc>
          <w:tcPr>
            <w:tcW w:w="1748" w:type="dxa"/>
            <w:noWrap/>
          </w:tcPr>
          <w:p w:rsidR="004E37FE" w:rsidRPr="00C515E4" w:rsidRDefault="004E37FE" w:rsidP="004E37FE">
            <w:pPr>
              <w:jc w:val="center"/>
              <w:rPr>
                <w:sz w:val="20"/>
                <w:szCs w:val="20"/>
              </w:rPr>
            </w:pPr>
          </w:p>
        </w:tc>
        <w:tc>
          <w:tcPr>
            <w:tcW w:w="1749" w:type="dxa"/>
            <w:noWrap/>
          </w:tcPr>
          <w:p w:rsidR="004E37FE" w:rsidRPr="00C515E4" w:rsidRDefault="004E37FE" w:rsidP="004E37FE">
            <w:pPr>
              <w:jc w:val="center"/>
              <w:rPr>
                <w:sz w:val="20"/>
                <w:szCs w:val="20"/>
              </w:rPr>
            </w:pPr>
          </w:p>
        </w:tc>
        <w:tc>
          <w:tcPr>
            <w:tcW w:w="2410" w:type="dxa"/>
            <w:noWrap/>
          </w:tcPr>
          <w:p w:rsidR="004E37FE" w:rsidRPr="00C515E4" w:rsidRDefault="004E37FE" w:rsidP="004E37FE">
            <w:pPr>
              <w:jc w:val="center"/>
              <w:rPr>
                <w:sz w:val="20"/>
                <w:szCs w:val="20"/>
              </w:rPr>
            </w:pP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tcPr>
          <w:p w:rsidR="004E37FE" w:rsidRPr="00C515E4" w:rsidRDefault="004E37FE" w:rsidP="004E37FE">
            <w:pPr>
              <w:rPr>
                <w:sz w:val="20"/>
                <w:szCs w:val="20"/>
              </w:rPr>
            </w:pPr>
          </w:p>
        </w:tc>
        <w:tc>
          <w:tcPr>
            <w:tcW w:w="3260" w:type="dxa"/>
            <w:vMerge/>
          </w:tcPr>
          <w:p w:rsidR="004E37FE" w:rsidRPr="00C515E4" w:rsidRDefault="004E37FE" w:rsidP="004E37FE">
            <w:pPr>
              <w:rPr>
                <w:sz w:val="20"/>
                <w:szCs w:val="20"/>
              </w:rPr>
            </w:pPr>
          </w:p>
        </w:tc>
        <w:tc>
          <w:tcPr>
            <w:tcW w:w="2444" w:type="dxa"/>
          </w:tcPr>
          <w:p w:rsidR="004E37FE" w:rsidRPr="00C515E4" w:rsidRDefault="004E37FE" w:rsidP="004E37FE">
            <w:pPr>
              <w:rPr>
                <w:sz w:val="20"/>
                <w:szCs w:val="20"/>
              </w:rPr>
            </w:pPr>
            <w:r w:rsidRPr="00C515E4">
              <w:rPr>
                <w:sz w:val="20"/>
                <w:szCs w:val="20"/>
              </w:rPr>
              <w:t>краевой бюджет</w:t>
            </w:r>
          </w:p>
        </w:tc>
        <w:tc>
          <w:tcPr>
            <w:tcW w:w="1748" w:type="dxa"/>
            <w:noWrap/>
          </w:tcPr>
          <w:p w:rsidR="004E37FE" w:rsidRPr="00C515E4" w:rsidRDefault="004E37FE" w:rsidP="004E37FE">
            <w:pPr>
              <w:jc w:val="center"/>
              <w:rPr>
                <w:sz w:val="20"/>
                <w:szCs w:val="20"/>
              </w:rPr>
            </w:pPr>
          </w:p>
        </w:tc>
        <w:tc>
          <w:tcPr>
            <w:tcW w:w="1748" w:type="dxa"/>
            <w:noWrap/>
          </w:tcPr>
          <w:p w:rsidR="004E37FE" w:rsidRPr="00C515E4" w:rsidRDefault="004E37FE" w:rsidP="004E37FE">
            <w:pPr>
              <w:jc w:val="center"/>
              <w:rPr>
                <w:sz w:val="20"/>
                <w:szCs w:val="20"/>
              </w:rPr>
            </w:pPr>
          </w:p>
        </w:tc>
        <w:tc>
          <w:tcPr>
            <w:tcW w:w="1749" w:type="dxa"/>
            <w:noWrap/>
          </w:tcPr>
          <w:p w:rsidR="004E37FE" w:rsidRPr="00C515E4" w:rsidRDefault="004E37FE" w:rsidP="004E37FE">
            <w:pPr>
              <w:jc w:val="center"/>
              <w:rPr>
                <w:sz w:val="20"/>
                <w:szCs w:val="20"/>
              </w:rPr>
            </w:pPr>
          </w:p>
        </w:tc>
        <w:tc>
          <w:tcPr>
            <w:tcW w:w="2410" w:type="dxa"/>
            <w:noWrap/>
          </w:tcPr>
          <w:p w:rsidR="004E37FE" w:rsidRPr="00C515E4" w:rsidRDefault="004E37FE" w:rsidP="004E37FE">
            <w:pPr>
              <w:jc w:val="center"/>
              <w:rPr>
                <w:sz w:val="20"/>
                <w:szCs w:val="20"/>
              </w:rPr>
            </w:pPr>
          </w:p>
        </w:tc>
      </w:tr>
      <w:tr w:rsidR="00C4332C" w:rsidRPr="00C515E4" w:rsidTr="004E37FE">
        <w:trPr>
          <w:trHeight w:val="300"/>
        </w:trPr>
        <w:tc>
          <w:tcPr>
            <w:tcW w:w="710" w:type="dxa"/>
            <w:vMerge/>
          </w:tcPr>
          <w:p w:rsidR="00C4332C" w:rsidRPr="00C515E4" w:rsidRDefault="00C4332C" w:rsidP="004E37FE">
            <w:pPr>
              <w:rPr>
                <w:sz w:val="20"/>
                <w:szCs w:val="20"/>
              </w:rPr>
            </w:pPr>
          </w:p>
        </w:tc>
        <w:tc>
          <w:tcPr>
            <w:tcW w:w="1950" w:type="dxa"/>
            <w:vMerge/>
          </w:tcPr>
          <w:p w:rsidR="00C4332C" w:rsidRPr="00C515E4" w:rsidRDefault="00C4332C" w:rsidP="004E37FE">
            <w:pPr>
              <w:rPr>
                <w:sz w:val="20"/>
                <w:szCs w:val="20"/>
              </w:rPr>
            </w:pPr>
          </w:p>
        </w:tc>
        <w:tc>
          <w:tcPr>
            <w:tcW w:w="3260" w:type="dxa"/>
            <w:vMerge/>
          </w:tcPr>
          <w:p w:rsidR="00C4332C" w:rsidRPr="00C515E4" w:rsidRDefault="00C4332C" w:rsidP="004E37FE">
            <w:pPr>
              <w:rPr>
                <w:sz w:val="20"/>
                <w:szCs w:val="20"/>
              </w:rPr>
            </w:pPr>
          </w:p>
        </w:tc>
        <w:tc>
          <w:tcPr>
            <w:tcW w:w="2444" w:type="dxa"/>
          </w:tcPr>
          <w:p w:rsidR="00C4332C" w:rsidRPr="00C515E4" w:rsidRDefault="00C4332C" w:rsidP="004E37FE">
            <w:pPr>
              <w:rPr>
                <w:sz w:val="20"/>
                <w:szCs w:val="20"/>
              </w:rPr>
            </w:pPr>
            <w:r w:rsidRPr="00C515E4">
              <w:rPr>
                <w:sz w:val="20"/>
                <w:szCs w:val="20"/>
              </w:rPr>
              <w:t>бюджет района</w:t>
            </w:r>
          </w:p>
        </w:tc>
        <w:tc>
          <w:tcPr>
            <w:tcW w:w="1748" w:type="dxa"/>
            <w:noWrap/>
          </w:tcPr>
          <w:p w:rsidR="00C4332C" w:rsidRPr="00C4332C" w:rsidRDefault="00C4332C" w:rsidP="00CD1D6D">
            <w:pPr>
              <w:ind w:left="-108" w:right="-107"/>
              <w:jc w:val="center"/>
              <w:rPr>
                <w:sz w:val="20"/>
                <w:szCs w:val="20"/>
              </w:rPr>
            </w:pPr>
            <w:r w:rsidRPr="00C4332C">
              <w:rPr>
                <w:sz w:val="20"/>
                <w:szCs w:val="20"/>
              </w:rPr>
              <w:t>70 338 708,00</w:t>
            </w:r>
          </w:p>
        </w:tc>
        <w:tc>
          <w:tcPr>
            <w:tcW w:w="1748" w:type="dxa"/>
            <w:noWrap/>
          </w:tcPr>
          <w:p w:rsidR="00C4332C" w:rsidRPr="00C4332C" w:rsidRDefault="00C4332C" w:rsidP="00CD1D6D">
            <w:pPr>
              <w:ind w:left="-108" w:right="-107"/>
              <w:jc w:val="center"/>
              <w:rPr>
                <w:sz w:val="20"/>
                <w:szCs w:val="20"/>
              </w:rPr>
            </w:pPr>
            <w:r w:rsidRPr="00C4332C">
              <w:rPr>
                <w:sz w:val="20"/>
                <w:szCs w:val="20"/>
              </w:rPr>
              <w:t>10 000 000,00</w:t>
            </w:r>
          </w:p>
        </w:tc>
        <w:tc>
          <w:tcPr>
            <w:tcW w:w="1749" w:type="dxa"/>
            <w:noWrap/>
          </w:tcPr>
          <w:p w:rsidR="00C4332C" w:rsidRPr="00C4332C" w:rsidRDefault="00C4332C" w:rsidP="00CD1D6D">
            <w:pPr>
              <w:ind w:left="-108" w:right="-107"/>
              <w:jc w:val="center"/>
              <w:rPr>
                <w:sz w:val="20"/>
                <w:szCs w:val="20"/>
              </w:rPr>
            </w:pPr>
            <w:r w:rsidRPr="00C4332C">
              <w:rPr>
                <w:sz w:val="20"/>
                <w:szCs w:val="20"/>
              </w:rPr>
              <w:t>10 000 000,00</w:t>
            </w:r>
          </w:p>
        </w:tc>
        <w:tc>
          <w:tcPr>
            <w:tcW w:w="2410" w:type="dxa"/>
            <w:noWrap/>
          </w:tcPr>
          <w:p w:rsidR="00C4332C" w:rsidRPr="00C4332C" w:rsidRDefault="00C4332C" w:rsidP="00CD1D6D">
            <w:pPr>
              <w:ind w:left="-108" w:right="-107"/>
              <w:jc w:val="center"/>
              <w:rPr>
                <w:sz w:val="20"/>
                <w:szCs w:val="20"/>
              </w:rPr>
            </w:pPr>
            <w:r w:rsidRPr="00C4332C">
              <w:rPr>
                <w:sz w:val="20"/>
                <w:szCs w:val="20"/>
              </w:rPr>
              <w:t>90 338 708,00</w:t>
            </w:r>
          </w:p>
        </w:tc>
      </w:tr>
      <w:tr w:rsidR="004E37FE" w:rsidRPr="00C515E4" w:rsidTr="004E37FE">
        <w:trPr>
          <w:trHeight w:val="300"/>
        </w:trPr>
        <w:tc>
          <w:tcPr>
            <w:tcW w:w="710" w:type="dxa"/>
            <w:vMerge/>
          </w:tcPr>
          <w:p w:rsidR="004E37FE" w:rsidRPr="00C515E4" w:rsidRDefault="004E37FE" w:rsidP="004E37FE">
            <w:pPr>
              <w:rPr>
                <w:sz w:val="20"/>
                <w:szCs w:val="20"/>
              </w:rPr>
            </w:pPr>
          </w:p>
        </w:tc>
        <w:tc>
          <w:tcPr>
            <w:tcW w:w="1950" w:type="dxa"/>
            <w:vMerge/>
          </w:tcPr>
          <w:p w:rsidR="004E37FE" w:rsidRPr="00C515E4" w:rsidRDefault="004E37FE" w:rsidP="004E37FE">
            <w:pPr>
              <w:rPr>
                <w:sz w:val="20"/>
                <w:szCs w:val="20"/>
              </w:rPr>
            </w:pPr>
          </w:p>
        </w:tc>
        <w:tc>
          <w:tcPr>
            <w:tcW w:w="3260" w:type="dxa"/>
            <w:vMerge/>
          </w:tcPr>
          <w:p w:rsidR="004E37FE" w:rsidRPr="00C515E4" w:rsidRDefault="004E37FE" w:rsidP="004E37FE">
            <w:pPr>
              <w:rPr>
                <w:sz w:val="20"/>
                <w:szCs w:val="20"/>
              </w:rPr>
            </w:pPr>
          </w:p>
        </w:tc>
        <w:tc>
          <w:tcPr>
            <w:tcW w:w="2444" w:type="dxa"/>
          </w:tcPr>
          <w:p w:rsidR="004E37FE" w:rsidRPr="00C515E4" w:rsidRDefault="004E37FE" w:rsidP="004E37FE">
            <w:pPr>
              <w:rPr>
                <w:sz w:val="20"/>
                <w:szCs w:val="20"/>
              </w:rPr>
            </w:pPr>
            <w:r w:rsidRPr="00C515E4">
              <w:rPr>
                <w:rFonts w:eastAsia="SimSun"/>
                <w:bCs/>
                <w:kern w:val="1"/>
                <w:sz w:val="20"/>
                <w:szCs w:val="20"/>
              </w:rPr>
              <w:t>внебюджетные источники</w:t>
            </w:r>
          </w:p>
        </w:tc>
        <w:tc>
          <w:tcPr>
            <w:tcW w:w="1748" w:type="dxa"/>
            <w:noWrap/>
          </w:tcPr>
          <w:p w:rsidR="004E37FE" w:rsidRPr="00C515E4" w:rsidRDefault="004E37FE" w:rsidP="004E37FE">
            <w:pPr>
              <w:jc w:val="center"/>
              <w:rPr>
                <w:sz w:val="20"/>
                <w:szCs w:val="20"/>
              </w:rPr>
            </w:pPr>
          </w:p>
        </w:tc>
        <w:tc>
          <w:tcPr>
            <w:tcW w:w="1748" w:type="dxa"/>
            <w:noWrap/>
          </w:tcPr>
          <w:p w:rsidR="004E37FE" w:rsidRPr="00C515E4" w:rsidRDefault="004E37FE" w:rsidP="004E37FE">
            <w:pPr>
              <w:jc w:val="center"/>
              <w:rPr>
                <w:sz w:val="20"/>
                <w:szCs w:val="20"/>
              </w:rPr>
            </w:pPr>
          </w:p>
        </w:tc>
        <w:tc>
          <w:tcPr>
            <w:tcW w:w="1749" w:type="dxa"/>
            <w:noWrap/>
          </w:tcPr>
          <w:p w:rsidR="004E37FE" w:rsidRPr="00C515E4" w:rsidRDefault="004E37FE" w:rsidP="004E37FE">
            <w:pPr>
              <w:jc w:val="center"/>
              <w:rPr>
                <w:sz w:val="20"/>
                <w:szCs w:val="20"/>
              </w:rPr>
            </w:pPr>
          </w:p>
        </w:tc>
        <w:tc>
          <w:tcPr>
            <w:tcW w:w="2410" w:type="dxa"/>
            <w:noWrap/>
          </w:tcPr>
          <w:p w:rsidR="004E37FE" w:rsidRPr="00C515E4" w:rsidRDefault="004E37FE" w:rsidP="004E37FE">
            <w:pPr>
              <w:jc w:val="center"/>
              <w:rPr>
                <w:sz w:val="20"/>
                <w:szCs w:val="20"/>
              </w:rPr>
            </w:pPr>
          </w:p>
        </w:tc>
      </w:tr>
    </w:tbl>
    <w:p w:rsidR="004E37FE" w:rsidRPr="00C515E4" w:rsidRDefault="004E37FE" w:rsidP="004E37FE">
      <w:pPr>
        <w:pStyle w:val="ConsPlusNormal"/>
        <w:tabs>
          <w:tab w:val="left" w:pos="9356"/>
        </w:tabs>
        <w:ind w:left="9781"/>
        <w:jc w:val="center"/>
        <w:outlineLvl w:val="2"/>
        <w:rPr>
          <w:rFonts w:ascii="Times New Roman" w:hAnsi="Times New Roman"/>
          <w:b/>
          <w:sz w:val="28"/>
          <w:szCs w:val="28"/>
        </w:rPr>
        <w:sectPr w:rsidR="004E37FE" w:rsidRPr="00C515E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tabs>
          <w:tab w:val="center" w:pos="7426"/>
        </w:tabs>
        <w:ind w:left="5529" w:right="-287"/>
        <w:jc w:val="right"/>
      </w:pPr>
      <w:r w:rsidRPr="00C515E4">
        <w:lastRenderedPageBreak/>
        <w:t>Приложение № 3</w:t>
      </w:r>
    </w:p>
    <w:p w:rsidR="004E37FE" w:rsidRPr="00C515E4" w:rsidRDefault="004E37FE" w:rsidP="004E37FE">
      <w:pPr>
        <w:tabs>
          <w:tab w:val="center" w:pos="7426"/>
        </w:tabs>
        <w:ind w:left="5529" w:right="-287"/>
        <w:jc w:val="right"/>
      </w:pPr>
      <w:r w:rsidRPr="00C515E4">
        <w:t>к муниципальной программе</w:t>
      </w:r>
    </w:p>
    <w:p w:rsidR="004E37FE" w:rsidRPr="00C515E4" w:rsidRDefault="004E37FE" w:rsidP="004E37FE">
      <w:pPr>
        <w:tabs>
          <w:tab w:val="center" w:pos="7426"/>
        </w:tabs>
        <w:ind w:left="5529" w:right="-287"/>
        <w:jc w:val="right"/>
      </w:pPr>
      <w:r w:rsidRPr="00C515E4">
        <w:t>Северо-Енисейского района «Развитие</w:t>
      </w:r>
    </w:p>
    <w:p w:rsidR="004E37FE" w:rsidRPr="00C515E4" w:rsidRDefault="004E37FE" w:rsidP="004E37FE">
      <w:pPr>
        <w:tabs>
          <w:tab w:val="center" w:pos="7426"/>
        </w:tabs>
        <w:ind w:left="5529" w:right="-287"/>
        <w:jc w:val="right"/>
      </w:pPr>
      <w:r w:rsidRPr="00C515E4">
        <w:t>местного самоуправления»</w:t>
      </w:r>
    </w:p>
    <w:p w:rsidR="004E37FE" w:rsidRPr="00C515E4" w:rsidRDefault="004E37FE" w:rsidP="004E37FE">
      <w:pPr>
        <w:autoSpaceDE w:val="0"/>
        <w:autoSpaceDN w:val="0"/>
        <w:adjustRightInd w:val="0"/>
        <w:ind w:left="4536" w:right="-286"/>
        <w:jc w:val="right"/>
        <w:outlineLvl w:val="0"/>
        <w:rPr>
          <w:sz w:val="20"/>
          <w:szCs w:val="20"/>
        </w:rPr>
      </w:pPr>
    </w:p>
    <w:p w:rsidR="004E37FE" w:rsidRPr="00C515E4" w:rsidRDefault="004E37FE" w:rsidP="004E37FE">
      <w:pPr>
        <w:tabs>
          <w:tab w:val="center" w:pos="7426"/>
        </w:tabs>
        <w:autoSpaceDE w:val="0"/>
        <w:autoSpaceDN w:val="0"/>
        <w:adjustRightInd w:val="0"/>
        <w:ind w:left="5954"/>
        <w:jc w:val="center"/>
        <w:rPr>
          <w:sz w:val="28"/>
          <w:szCs w:val="28"/>
        </w:rPr>
      </w:pPr>
    </w:p>
    <w:p w:rsidR="004E37FE" w:rsidRPr="00C515E4" w:rsidRDefault="004E37FE" w:rsidP="004E37FE">
      <w:pPr>
        <w:autoSpaceDE w:val="0"/>
        <w:autoSpaceDN w:val="0"/>
        <w:adjustRightInd w:val="0"/>
        <w:ind w:firstLine="540"/>
        <w:jc w:val="center"/>
        <w:outlineLvl w:val="0"/>
        <w:rPr>
          <w:b/>
          <w:sz w:val="28"/>
          <w:szCs w:val="28"/>
        </w:rPr>
      </w:pPr>
      <w:r w:rsidRPr="00C515E4">
        <w:rPr>
          <w:b/>
          <w:sz w:val="28"/>
          <w:szCs w:val="28"/>
        </w:rPr>
        <w:t>1.Паспорт подпрограммы 1</w:t>
      </w:r>
    </w:p>
    <w:p w:rsidR="004E37FE" w:rsidRPr="00C515E4" w:rsidRDefault="004E37FE" w:rsidP="004E37FE">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4E37FE" w:rsidRPr="00C515E4" w:rsidTr="004E37FE">
        <w:trPr>
          <w:trHeight w:val="43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подпрограммы</w:t>
            </w:r>
          </w:p>
        </w:tc>
        <w:tc>
          <w:tcPr>
            <w:tcW w:w="5954" w:type="dxa"/>
            <w:vAlign w:val="center"/>
          </w:tcPr>
          <w:p w:rsidR="004E37FE" w:rsidRPr="00C515E4" w:rsidRDefault="004E37FE" w:rsidP="004E37FE">
            <w:pPr>
              <w:autoSpaceDE w:val="0"/>
              <w:autoSpaceDN w:val="0"/>
              <w:adjustRightInd w:val="0"/>
              <w:ind w:left="78" w:right="273"/>
              <w:jc w:val="both"/>
              <w:rPr>
                <w:sz w:val="28"/>
                <w:szCs w:val="28"/>
              </w:rPr>
            </w:pPr>
            <w:r w:rsidRPr="00C515E4">
              <w:rPr>
                <w:sz w:val="28"/>
                <w:szCs w:val="28"/>
              </w:rPr>
              <w:t>Создание условий для обеспечения населения района услугами торговли (далее – подпрограмма)</w:t>
            </w:r>
          </w:p>
        </w:tc>
      </w:tr>
      <w:tr w:rsidR="004E37FE" w:rsidRPr="00C515E4" w:rsidTr="004E37FE">
        <w:trPr>
          <w:trHeight w:val="95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муниципальной программы, в рамках которой реализуется подпрограмма</w:t>
            </w:r>
          </w:p>
        </w:tc>
        <w:tc>
          <w:tcPr>
            <w:tcW w:w="5954" w:type="dxa"/>
            <w:vAlign w:val="center"/>
          </w:tcPr>
          <w:p w:rsidR="004E37FE" w:rsidRPr="00C515E4" w:rsidRDefault="004E37FE" w:rsidP="004E37FE">
            <w:pPr>
              <w:autoSpaceDE w:val="0"/>
              <w:autoSpaceDN w:val="0"/>
              <w:adjustRightInd w:val="0"/>
              <w:spacing w:line="480" w:lineRule="auto"/>
              <w:rPr>
                <w:sz w:val="28"/>
                <w:szCs w:val="28"/>
              </w:rPr>
            </w:pPr>
            <w:r w:rsidRPr="00C515E4">
              <w:rPr>
                <w:sz w:val="28"/>
                <w:szCs w:val="28"/>
              </w:rPr>
              <w:t>«Развитие местного самоуправления»</w:t>
            </w:r>
          </w:p>
        </w:tc>
      </w:tr>
      <w:tr w:rsidR="004E37FE" w:rsidRPr="00C515E4" w:rsidTr="004E37FE">
        <w:trPr>
          <w:trHeight w:val="324"/>
        </w:trPr>
        <w:tc>
          <w:tcPr>
            <w:tcW w:w="4219" w:type="dxa"/>
            <w:vAlign w:val="center"/>
          </w:tcPr>
          <w:p w:rsidR="004E37FE" w:rsidRPr="00C515E4" w:rsidRDefault="004E37FE" w:rsidP="004E37FE">
            <w:pPr>
              <w:autoSpaceDE w:val="0"/>
              <w:autoSpaceDN w:val="0"/>
              <w:adjustRightInd w:val="0"/>
              <w:jc w:val="both"/>
              <w:rPr>
                <w:sz w:val="28"/>
                <w:szCs w:val="28"/>
              </w:rPr>
            </w:pPr>
            <w:r w:rsidRPr="00C515E4">
              <w:rPr>
                <w:sz w:val="28"/>
                <w:szCs w:val="28"/>
              </w:rPr>
              <w:t>Исполнитель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343"/>
        </w:trPr>
        <w:tc>
          <w:tcPr>
            <w:tcW w:w="4219" w:type="dxa"/>
            <w:vAlign w:val="center"/>
          </w:tcPr>
          <w:p w:rsidR="004E37FE" w:rsidRPr="00C515E4" w:rsidRDefault="004E37FE" w:rsidP="004E37FE">
            <w:pPr>
              <w:autoSpaceDE w:val="0"/>
              <w:autoSpaceDN w:val="0"/>
              <w:adjustRightInd w:val="0"/>
              <w:jc w:val="both"/>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2730"/>
        </w:trPr>
        <w:tc>
          <w:tcPr>
            <w:tcW w:w="4219" w:type="dxa"/>
            <w:vAlign w:val="center"/>
          </w:tcPr>
          <w:p w:rsidR="004E37FE" w:rsidRPr="00C515E4" w:rsidRDefault="004E37FE" w:rsidP="004E37FE">
            <w:pPr>
              <w:autoSpaceDE w:val="0"/>
              <w:autoSpaceDN w:val="0"/>
              <w:adjustRightInd w:val="0"/>
              <w:jc w:val="both"/>
              <w:rPr>
                <w:sz w:val="28"/>
                <w:szCs w:val="28"/>
              </w:rPr>
            </w:pPr>
            <w:r w:rsidRPr="00C515E4">
              <w:rPr>
                <w:sz w:val="28"/>
                <w:szCs w:val="28"/>
              </w:rPr>
              <w:t xml:space="preserve">Цель и задачи подпрограммы </w:t>
            </w:r>
          </w:p>
        </w:tc>
        <w:tc>
          <w:tcPr>
            <w:tcW w:w="5954" w:type="dxa"/>
            <w:vAlign w:val="center"/>
          </w:tcPr>
          <w:p w:rsidR="004E37FE" w:rsidRPr="00C515E4" w:rsidRDefault="004E37FE" w:rsidP="004E37FE">
            <w:pPr>
              <w:pStyle w:val="ConsPlusCell"/>
              <w:tabs>
                <w:tab w:val="left" w:pos="0"/>
              </w:tabs>
              <w:ind w:left="78" w:right="273"/>
              <w:jc w:val="both"/>
              <w:rPr>
                <w:highlight w:val="yellow"/>
              </w:rPr>
            </w:pPr>
            <w:r w:rsidRPr="00C515E4">
              <w:t>Цель: Создание условий для достижения доступности услуг торговли для  населения Северо-Енисейского района</w:t>
            </w:r>
          </w:p>
          <w:p w:rsidR="004E37FE" w:rsidRPr="00C515E4" w:rsidRDefault="004E37FE" w:rsidP="004E37FE">
            <w:pPr>
              <w:ind w:left="78" w:right="273"/>
              <w:jc w:val="both"/>
              <w:rPr>
                <w:sz w:val="28"/>
                <w:szCs w:val="28"/>
                <w:highlight w:val="yellow"/>
              </w:rPr>
            </w:pPr>
            <w:r w:rsidRPr="00C515E4">
              <w:rPr>
                <w:sz w:val="28"/>
                <w:szCs w:val="28"/>
              </w:rPr>
              <w:t>Задача: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4E37FE" w:rsidRPr="00C515E4" w:rsidTr="004E37FE">
        <w:trPr>
          <w:trHeight w:val="109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Целевые индикаторы подпрограммы указаны в приложении 1 к подпрограмме</w:t>
            </w:r>
          </w:p>
        </w:tc>
      </w:tr>
      <w:tr w:rsidR="004E37FE" w:rsidRPr="00C515E4" w:rsidTr="004E37FE">
        <w:trPr>
          <w:trHeight w:val="28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Сроки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2022-2024 годы</w:t>
            </w:r>
          </w:p>
        </w:tc>
      </w:tr>
      <w:tr w:rsidR="004E37FE" w:rsidRPr="00C515E4" w:rsidTr="004E37FE">
        <w:trPr>
          <w:trHeight w:val="348"/>
        </w:trPr>
        <w:tc>
          <w:tcPr>
            <w:tcW w:w="4219" w:type="dxa"/>
            <w:vAlign w:val="center"/>
          </w:tcPr>
          <w:p w:rsidR="004E37FE" w:rsidRPr="00C515E4" w:rsidRDefault="004E37FE" w:rsidP="004E37FE">
            <w:pPr>
              <w:jc w:val="both"/>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p w:rsidR="004E37FE" w:rsidRPr="00C515E4" w:rsidRDefault="004E37FE" w:rsidP="004E37FE">
            <w:pPr>
              <w:autoSpaceDE w:val="0"/>
              <w:autoSpaceDN w:val="0"/>
              <w:adjustRightInd w:val="0"/>
              <w:jc w:val="both"/>
              <w:rPr>
                <w:sz w:val="28"/>
                <w:szCs w:val="28"/>
              </w:rPr>
            </w:pPr>
          </w:p>
        </w:tc>
        <w:tc>
          <w:tcPr>
            <w:tcW w:w="5954" w:type="dxa"/>
            <w:vAlign w:val="center"/>
          </w:tcPr>
          <w:p w:rsidR="004E37FE" w:rsidRPr="00C515E4" w:rsidRDefault="004E37FE" w:rsidP="004E37FE">
            <w:pPr>
              <w:autoSpaceDE w:val="0"/>
              <w:autoSpaceDN w:val="0"/>
              <w:adjustRightInd w:val="0"/>
              <w:rPr>
                <w:sz w:val="28"/>
                <w:szCs w:val="28"/>
              </w:rPr>
            </w:pPr>
            <w:r w:rsidRPr="00C515E4">
              <w:rPr>
                <w:sz w:val="28"/>
                <w:szCs w:val="28"/>
              </w:rPr>
              <w:t>Финансирование мероприятий подпрограммы осуществляется за счет средств бюджета Северо-Енисейского района в общей сумме 58 949 557,80 рублей, в том числе по годам:</w:t>
            </w:r>
          </w:p>
          <w:p w:rsidR="004E37FE" w:rsidRPr="00C515E4" w:rsidRDefault="004E37FE" w:rsidP="004E37FE">
            <w:pPr>
              <w:autoSpaceDE w:val="0"/>
              <w:autoSpaceDN w:val="0"/>
              <w:adjustRightInd w:val="0"/>
              <w:jc w:val="both"/>
              <w:rPr>
                <w:sz w:val="28"/>
                <w:szCs w:val="28"/>
              </w:rPr>
            </w:pPr>
            <w:r w:rsidRPr="00C515E4">
              <w:rPr>
                <w:sz w:val="28"/>
                <w:szCs w:val="28"/>
              </w:rPr>
              <w:t>2022 год - 19 649 852,60 рублей;</w:t>
            </w:r>
          </w:p>
          <w:p w:rsidR="004E37FE" w:rsidRPr="00C515E4" w:rsidRDefault="004E37FE" w:rsidP="004E37FE">
            <w:pPr>
              <w:autoSpaceDE w:val="0"/>
              <w:autoSpaceDN w:val="0"/>
              <w:adjustRightInd w:val="0"/>
              <w:jc w:val="both"/>
              <w:rPr>
                <w:sz w:val="28"/>
                <w:szCs w:val="28"/>
              </w:rPr>
            </w:pPr>
            <w:r w:rsidRPr="00C515E4">
              <w:rPr>
                <w:sz w:val="28"/>
                <w:szCs w:val="28"/>
              </w:rPr>
              <w:t>2023 год - 19 649 852,60 рублей;</w:t>
            </w:r>
          </w:p>
          <w:p w:rsidR="004E37FE" w:rsidRPr="00C515E4" w:rsidRDefault="004E37FE" w:rsidP="004E37FE">
            <w:pPr>
              <w:autoSpaceDE w:val="0"/>
              <w:autoSpaceDN w:val="0"/>
              <w:adjustRightInd w:val="0"/>
              <w:jc w:val="both"/>
              <w:rPr>
                <w:sz w:val="28"/>
                <w:szCs w:val="28"/>
              </w:rPr>
            </w:pPr>
            <w:r w:rsidRPr="00C515E4">
              <w:rPr>
                <w:sz w:val="28"/>
                <w:szCs w:val="28"/>
              </w:rPr>
              <w:t>2024 год - 19 649 852,60 рублей.</w:t>
            </w:r>
          </w:p>
          <w:p w:rsidR="004E37FE" w:rsidRPr="00C515E4" w:rsidRDefault="004E37FE" w:rsidP="004E37FE">
            <w:pPr>
              <w:autoSpaceDE w:val="0"/>
              <w:autoSpaceDN w:val="0"/>
              <w:adjustRightInd w:val="0"/>
              <w:jc w:val="both"/>
              <w:rPr>
                <w:sz w:val="28"/>
                <w:szCs w:val="28"/>
              </w:rPr>
            </w:pPr>
          </w:p>
        </w:tc>
      </w:tr>
    </w:tbl>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2. Мероприятия подпрограммы</w:t>
      </w: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представлены в приложени</w:t>
      </w:r>
      <w:r w:rsidR="00274E7F">
        <w:rPr>
          <w:sz w:val="28"/>
          <w:szCs w:val="28"/>
        </w:rPr>
        <w:t>и</w:t>
      </w:r>
      <w:r w:rsidRPr="00C515E4">
        <w:rPr>
          <w:sz w:val="28"/>
          <w:szCs w:val="28"/>
        </w:rPr>
        <w:t xml:space="preserve"> №2 к подпрограмме.</w:t>
      </w:r>
    </w:p>
    <w:p w:rsidR="004E37FE" w:rsidRPr="00C515E4" w:rsidRDefault="004E37FE" w:rsidP="004E37FE">
      <w:pPr>
        <w:autoSpaceDE w:val="0"/>
        <w:autoSpaceDN w:val="0"/>
        <w:adjustRightInd w:val="0"/>
        <w:ind w:firstLine="709"/>
        <w:jc w:val="both"/>
        <w:rPr>
          <w:sz w:val="28"/>
          <w:szCs w:val="28"/>
        </w:rPr>
      </w:pPr>
    </w:p>
    <w:p w:rsidR="004E37FE" w:rsidRPr="00C515E4" w:rsidRDefault="004E37FE" w:rsidP="004E37FE">
      <w:pPr>
        <w:pStyle w:val="a5"/>
        <w:autoSpaceDE w:val="0"/>
        <w:autoSpaceDN w:val="0"/>
        <w:adjustRightInd w:val="0"/>
        <w:ind w:left="0"/>
        <w:jc w:val="center"/>
        <w:rPr>
          <w:b/>
          <w:sz w:val="28"/>
          <w:szCs w:val="28"/>
        </w:rPr>
      </w:pPr>
      <w:r w:rsidRPr="00C515E4">
        <w:rPr>
          <w:b/>
          <w:sz w:val="28"/>
          <w:szCs w:val="28"/>
        </w:rPr>
        <w:t>3. Механизм реализации подпрограммы.</w:t>
      </w:r>
    </w:p>
    <w:p w:rsidR="004E37FE" w:rsidRPr="00C515E4" w:rsidRDefault="004E37FE" w:rsidP="004E37FE">
      <w:pPr>
        <w:pStyle w:val="af3"/>
        <w:spacing w:after="0"/>
        <w:ind w:firstLine="567"/>
        <w:jc w:val="both"/>
        <w:rPr>
          <w:sz w:val="28"/>
          <w:szCs w:val="28"/>
        </w:rPr>
      </w:pPr>
      <w:r w:rsidRPr="00C515E4">
        <w:rPr>
          <w:sz w:val="28"/>
          <w:szCs w:val="28"/>
        </w:rPr>
        <w:t>Реализацию подпрограммы осуществляет администрация Северо-Енисейского района.</w:t>
      </w:r>
    </w:p>
    <w:p w:rsidR="004E37FE" w:rsidRPr="00C515E4" w:rsidRDefault="004E37FE" w:rsidP="004E37FE">
      <w:pPr>
        <w:pStyle w:val="af3"/>
        <w:spacing w:after="0"/>
        <w:ind w:firstLine="567"/>
        <w:jc w:val="both"/>
        <w:rPr>
          <w:sz w:val="28"/>
          <w:szCs w:val="28"/>
        </w:rPr>
      </w:pPr>
      <w:r w:rsidRPr="00C515E4">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4E37FE" w:rsidRPr="00C515E4" w:rsidRDefault="004E37FE" w:rsidP="004E37FE">
      <w:pPr>
        <w:autoSpaceDE w:val="0"/>
        <w:autoSpaceDN w:val="0"/>
        <w:adjustRightInd w:val="0"/>
        <w:ind w:firstLine="567"/>
        <w:jc w:val="both"/>
        <w:rPr>
          <w:sz w:val="28"/>
          <w:szCs w:val="28"/>
        </w:rPr>
      </w:pPr>
      <w:proofErr w:type="gramStart"/>
      <w:r w:rsidRPr="00C515E4">
        <w:rPr>
          <w:sz w:val="28"/>
          <w:szCs w:val="28"/>
        </w:rPr>
        <w:t>Условия определения получателя субсидии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 5-1683 «О потребительской корзине в Красноярском крае», в части затрат по доставке в Северо-Енисейский район указанных продуктов (включая транспортно-заготовительные расходы) и механизм реализации программного мероприятия №1 представлены</w:t>
      </w:r>
      <w:proofErr w:type="gramEnd"/>
      <w:r w:rsidRPr="00C515E4">
        <w:rPr>
          <w:sz w:val="28"/>
          <w:szCs w:val="28"/>
        </w:rPr>
        <w:t xml:space="preserve"> в приложении № 3 к подпрограмме.</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ind w:firstLine="567"/>
        <w:jc w:val="both"/>
        <w:rPr>
          <w:sz w:val="28"/>
          <w:szCs w:val="28"/>
        </w:rPr>
      </w:pPr>
      <w:r w:rsidRPr="00C515E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pStyle w:val="aff9"/>
        <w:sectPr w:rsidR="004E37FE" w:rsidRPr="00C515E4" w:rsidSect="00440C3F">
          <w:footnotePr>
            <w:numRestart w:val="eachPage"/>
          </w:footnotePr>
          <w:pgSz w:w="11905" w:h="16838"/>
          <w:pgMar w:top="567" w:right="851" w:bottom="567" w:left="1418" w:header="425" w:footer="720" w:gutter="0"/>
          <w:pgNumType w:start="1"/>
          <w:cols w:space="720"/>
          <w:noEndnote/>
          <w:titlePg/>
          <w:docGrid w:linePitch="299"/>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к  подпрограмме 1 «Создание условий для обеспечения</w:t>
      </w:r>
    </w:p>
    <w:p w:rsidR="004E37FE" w:rsidRPr="00C515E4" w:rsidRDefault="004E37FE" w:rsidP="004E37FE">
      <w:pPr>
        <w:autoSpaceDE w:val="0"/>
        <w:autoSpaceDN w:val="0"/>
        <w:adjustRightInd w:val="0"/>
        <w:ind w:left="9781"/>
        <w:jc w:val="right"/>
      </w:pPr>
      <w:r w:rsidRPr="00C515E4">
        <w:t>населения района услугами торговли»</w:t>
      </w:r>
    </w:p>
    <w:p w:rsidR="004E37FE" w:rsidRPr="00C515E4" w:rsidRDefault="004E37FE" w:rsidP="004E37FE">
      <w:pPr>
        <w:autoSpaceDE w:val="0"/>
        <w:autoSpaceDN w:val="0"/>
        <w:adjustRightInd w:val="0"/>
        <w:ind w:left="9781"/>
        <w:jc w:val="right"/>
      </w:pPr>
    </w:p>
    <w:p w:rsidR="004E37FE" w:rsidRPr="00C515E4" w:rsidRDefault="004E37FE" w:rsidP="004E37FE">
      <w:pPr>
        <w:autoSpaceDE w:val="0"/>
        <w:autoSpaceDN w:val="0"/>
        <w:adjustRightInd w:val="0"/>
        <w:ind w:left="9781"/>
        <w:jc w:val="right"/>
      </w:pPr>
    </w:p>
    <w:p w:rsidR="004E37FE" w:rsidRPr="00C515E4" w:rsidRDefault="004E37FE" w:rsidP="004E37FE">
      <w:pPr>
        <w:jc w:val="right"/>
      </w:pPr>
    </w:p>
    <w:p w:rsidR="004E37FE" w:rsidRPr="00C515E4" w:rsidRDefault="004E37FE" w:rsidP="004E37FE">
      <w:pPr>
        <w:autoSpaceDE w:val="0"/>
        <w:autoSpaceDN w:val="0"/>
        <w:adjustRightInd w:val="0"/>
        <w:ind w:left="9781"/>
        <w:jc w:val="both"/>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autoSpaceDE w:val="0"/>
        <w:autoSpaceDN w:val="0"/>
        <w:adjustRightInd w:val="0"/>
        <w:ind w:firstLine="540"/>
        <w:jc w:val="center"/>
        <w:rPr>
          <w:sz w:val="28"/>
          <w:szCs w:val="28"/>
        </w:rPr>
      </w:pPr>
    </w:p>
    <w:tbl>
      <w:tblPr>
        <w:tblW w:w="15593" w:type="dxa"/>
        <w:jc w:val="center"/>
        <w:tblInd w:w="70" w:type="dxa"/>
        <w:tblLayout w:type="fixed"/>
        <w:tblCellMar>
          <w:left w:w="70" w:type="dxa"/>
          <w:right w:w="70" w:type="dxa"/>
        </w:tblCellMar>
        <w:tblLook w:val="0000"/>
      </w:tblPr>
      <w:tblGrid>
        <w:gridCol w:w="567"/>
        <w:gridCol w:w="4253"/>
        <w:gridCol w:w="1646"/>
        <w:gridCol w:w="1559"/>
        <w:gridCol w:w="1985"/>
        <w:gridCol w:w="1984"/>
        <w:gridCol w:w="1985"/>
        <w:gridCol w:w="1614"/>
      </w:tblGrid>
      <w:tr w:rsidR="004E37FE" w:rsidRPr="00C515E4" w:rsidTr="004E37F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 </w:t>
            </w:r>
            <w:proofErr w:type="spellStart"/>
            <w:r w:rsidRPr="00C515E4">
              <w:rPr>
                <w:rFonts w:ascii="Times New Roman" w:hAnsi="Times New Roman"/>
                <w:sz w:val="20"/>
              </w:rPr>
              <w:t>№</w:t>
            </w:r>
            <w:proofErr w:type="spellEnd"/>
            <w:r w:rsidRPr="00C515E4">
              <w:rPr>
                <w:rFonts w:ascii="Times New Roman" w:hAnsi="Times New Roman"/>
                <w:sz w:val="20"/>
              </w:rPr>
              <w:t xml:space="preserve"> </w:t>
            </w:r>
            <w:proofErr w:type="spellStart"/>
            <w:proofErr w:type="gramStart"/>
            <w:r w:rsidRPr="00C515E4">
              <w:rPr>
                <w:rFonts w:ascii="Times New Roman" w:hAnsi="Times New Roman"/>
                <w:sz w:val="20"/>
              </w:rPr>
              <w:t>п</w:t>
            </w:r>
            <w:proofErr w:type="spellEnd"/>
            <w:proofErr w:type="gramEnd"/>
            <w:r w:rsidRPr="00C515E4">
              <w:rPr>
                <w:rFonts w:ascii="Times New Roman" w:hAnsi="Times New Roman"/>
                <w:sz w:val="20"/>
              </w:rPr>
              <w:t>/</w:t>
            </w:r>
            <w:proofErr w:type="spellStart"/>
            <w:r w:rsidRPr="00C515E4">
              <w:rPr>
                <w:rFonts w:ascii="Times New Roman" w:hAnsi="Times New Roman"/>
                <w:sz w:val="20"/>
              </w:rPr>
              <w:t>п</w:t>
            </w:r>
            <w:proofErr w:type="spellEnd"/>
          </w:p>
        </w:tc>
        <w:tc>
          <w:tcPr>
            <w:tcW w:w="4253"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Цель, показатели </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результативности</w:t>
            </w:r>
          </w:p>
        </w:tc>
        <w:tc>
          <w:tcPr>
            <w:tcW w:w="1646"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Единица </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измерения</w:t>
            </w:r>
          </w:p>
        </w:tc>
        <w:tc>
          <w:tcPr>
            <w:tcW w:w="1559"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Источник информации</w:t>
            </w:r>
          </w:p>
        </w:tc>
        <w:tc>
          <w:tcPr>
            <w:tcW w:w="7568" w:type="dxa"/>
            <w:gridSpan w:val="4"/>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Годы реализации программы</w:t>
            </w:r>
          </w:p>
        </w:tc>
      </w:tr>
      <w:tr w:rsidR="004E37FE" w:rsidRPr="00C515E4" w:rsidTr="004E37F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4253"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646"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2021 год</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2022 год</w:t>
            </w:r>
          </w:p>
        </w:tc>
        <w:tc>
          <w:tcPr>
            <w:tcW w:w="1985"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2023 год</w:t>
            </w:r>
          </w:p>
        </w:tc>
        <w:tc>
          <w:tcPr>
            <w:tcW w:w="161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2024 год</w:t>
            </w:r>
          </w:p>
        </w:tc>
      </w:tr>
      <w:tr w:rsidR="004E37FE" w:rsidRPr="00C515E4" w:rsidTr="004E37FE">
        <w:trPr>
          <w:cantSplit/>
          <w:trHeight w:val="304"/>
          <w:jc w:val="center"/>
        </w:trPr>
        <w:tc>
          <w:tcPr>
            <w:tcW w:w="567"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48"/>
              <w:jc w:val="center"/>
              <w:rPr>
                <w:rFonts w:ascii="Times New Roman" w:hAnsi="Times New Roman"/>
                <w:sz w:val="20"/>
              </w:rPr>
            </w:pPr>
            <w:r w:rsidRPr="00C515E4">
              <w:rPr>
                <w:rFonts w:ascii="Times New Roman" w:hAnsi="Times New Roman"/>
                <w:sz w:val="20"/>
              </w:rPr>
              <w:t>1</w:t>
            </w:r>
          </w:p>
        </w:tc>
        <w:tc>
          <w:tcPr>
            <w:tcW w:w="4253"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w:t>
            </w:r>
          </w:p>
        </w:tc>
        <w:tc>
          <w:tcPr>
            <w:tcW w:w="1646"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5</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6</w:t>
            </w:r>
          </w:p>
        </w:tc>
        <w:tc>
          <w:tcPr>
            <w:tcW w:w="1985"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7</w:t>
            </w:r>
          </w:p>
        </w:tc>
        <w:tc>
          <w:tcPr>
            <w:tcW w:w="161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8</w:t>
            </w:r>
          </w:p>
        </w:tc>
      </w:tr>
      <w:tr w:rsidR="004E37FE" w:rsidRPr="00C515E4" w:rsidTr="004E37FE">
        <w:trPr>
          <w:cantSplit/>
          <w:trHeight w:val="24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Цель подпрограммы:</w:t>
            </w:r>
            <w:r w:rsidRPr="00C515E4">
              <w:rPr>
                <w:sz w:val="26"/>
                <w:szCs w:val="26"/>
              </w:rPr>
              <w:t xml:space="preserve"> </w:t>
            </w:r>
            <w:r w:rsidRPr="00C515E4">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Normal"/>
              <w:ind w:firstLine="17"/>
              <w:rPr>
                <w:rFonts w:ascii="Times New Roman" w:hAnsi="Times New Roman"/>
                <w:sz w:val="20"/>
              </w:rPr>
            </w:pPr>
          </w:p>
        </w:tc>
      </w:tr>
      <w:tr w:rsidR="004E37FE" w:rsidRPr="00C515E4" w:rsidTr="004E37FE">
        <w:trPr>
          <w:cantSplit/>
          <w:trHeight w:val="36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4E37FE" w:rsidRPr="00C515E4" w:rsidTr="004E37FE">
        <w:trPr>
          <w:cantSplit/>
          <w:trHeight w:val="1392"/>
          <w:jc w:val="center"/>
        </w:trPr>
        <w:tc>
          <w:tcPr>
            <w:tcW w:w="567" w:type="dxa"/>
            <w:tcBorders>
              <w:top w:val="single" w:sz="4" w:space="0" w:color="auto"/>
              <w:left w:val="single" w:sz="6" w:space="0" w:color="auto"/>
              <w:bottom w:val="single" w:sz="6" w:space="0" w:color="auto"/>
              <w:right w:val="single" w:sz="6" w:space="0" w:color="auto"/>
            </w:tcBorders>
          </w:tcPr>
          <w:p w:rsidR="004E37FE" w:rsidRPr="00C515E4" w:rsidRDefault="004E37FE" w:rsidP="004E37FE">
            <w:pPr>
              <w:pStyle w:val="ConsPlusNormal"/>
              <w:rPr>
                <w:rFonts w:ascii="Times New Roman" w:hAnsi="Times New Roman"/>
                <w:sz w:val="20"/>
              </w:rPr>
            </w:pPr>
          </w:p>
        </w:tc>
        <w:tc>
          <w:tcPr>
            <w:tcW w:w="4253" w:type="dxa"/>
            <w:tcBorders>
              <w:top w:val="single" w:sz="4" w:space="0" w:color="auto"/>
              <w:left w:val="single" w:sz="6" w:space="0" w:color="auto"/>
              <w:bottom w:val="single" w:sz="6" w:space="0" w:color="auto"/>
              <w:right w:val="single" w:sz="6" w:space="0" w:color="auto"/>
            </w:tcBorders>
          </w:tcPr>
          <w:p w:rsidR="004E37FE" w:rsidRPr="00C515E4" w:rsidRDefault="004E37FE" w:rsidP="004E37FE">
            <w:pPr>
              <w:pStyle w:val="ConsPlusNormal"/>
              <w:ind w:firstLine="17"/>
              <w:jc w:val="both"/>
              <w:rPr>
                <w:rFonts w:ascii="Times New Roman" w:hAnsi="Times New Roman"/>
                <w:sz w:val="20"/>
              </w:rPr>
            </w:pPr>
            <w:r w:rsidRPr="00C515E4">
              <w:rPr>
                <w:rFonts w:ascii="Times New Roman" w:hAnsi="Times New Roman"/>
                <w:sz w:val="20"/>
              </w:rPr>
              <w:t xml:space="preserve">Завоз пищевых продуктов, включенных в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w:t>
            </w:r>
          </w:p>
        </w:tc>
        <w:tc>
          <w:tcPr>
            <w:tcW w:w="1646" w:type="dxa"/>
            <w:tcBorders>
              <w:top w:val="single" w:sz="4"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r w:rsidRPr="00C515E4">
              <w:rPr>
                <w:sz w:val="20"/>
                <w:szCs w:val="20"/>
              </w:rPr>
              <w:t>в натуральных показателях, тонн</w:t>
            </w:r>
          </w:p>
        </w:tc>
        <w:tc>
          <w:tcPr>
            <w:tcW w:w="1559" w:type="dxa"/>
            <w:tcBorders>
              <w:top w:val="single" w:sz="4"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firstLine="17"/>
              <w:jc w:val="center"/>
              <w:rPr>
                <w:rFonts w:ascii="Times New Roman" w:hAnsi="Times New Roman"/>
                <w:sz w:val="20"/>
              </w:rPr>
            </w:pPr>
            <w:r w:rsidRPr="00C515E4">
              <w:rPr>
                <w:rFonts w:ascii="Times New Roman" w:hAnsi="Times New Roman"/>
                <w:sz w:val="20"/>
              </w:rPr>
              <w:t>914,358</w:t>
            </w:r>
          </w:p>
        </w:tc>
        <w:tc>
          <w:tcPr>
            <w:tcW w:w="1984" w:type="dxa"/>
            <w:tcBorders>
              <w:top w:val="single" w:sz="4"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jc w:val="center"/>
              <w:rPr>
                <w:rFonts w:ascii="Times New Roman" w:hAnsi="Times New Roman"/>
                <w:sz w:val="20"/>
              </w:rPr>
            </w:pPr>
            <w:r w:rsidRPr="00C515E4">
              <w:rPr>
                <w:rFonts w:ascii="Times New Roman" w:hAnsi="Times New Roman"/>
                <w:sz w:val="20"/>
              </w:rPr>
              <w:t>970,000</w:t>
            </w:r>
          </w:p>
        </w:tc>
        <w:tc>
          <w:tcPr>
            <w:tcW w:w="1985" w:type="dxa"/>
            <w:tcBorders>
              <w:top w:val="single" w:sz="4"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r w:rsidRPr="00C515E4">
              <w:rPr>
                <w:sz w:val="20"/>
                <w:szCs w:val="20"/>
              </w:rPr>
              <w:t>970,000</w:t>
            </w:r>
          </w:p>
        </w:tc>
        <w:tc>
          <w:tcPr>
            <w:tcW w:w="1614" w:type="dxa"/>
            <w:tcBorders>
              <w:top w:val="single" w:sz="4"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r w:rsidRPr="00C515E4">
              <w:rPr>
                <w:sz w:val="20"/>
                <w:szCs w:val="20"/>
              </w:rPr>
              <w:t>970,000</w:t>
            </w:r>
          </w:p>
        </w:tc>
      </w:tr>
    </w:tbl>
    <w:p w:rsidR="004E37FE" w:rsidRPr="00C515E4" w:rsidRDefault="004E37FE" w:rsidP="004E37FE">
      <w:pPr>
        <w:pStyle w:val="ad"/>
        <w:jc w:val="both"/>
        <w:rPr>
          <w:rFonts w:ascii="Times New Roman" w:hAnsi="Times New Roman" w:cs="Times New Roman"/>
          <w:sz w:val="24"/>
          <w:szCs w:val="24"/>
        </w:rPr>
      </w:pPr>
    </w:p>
    <w:p w:rsidR="004E37FE" w:rsidRPr="00C515E4" w:rsidRDefault="004E37FE" w:rsidP="004E37FE">
      <w:pPr>
        <w:autoSpaceDE w:val="0"/>
        <w:autoSpaceDN w:val="0"/>
        <w:adjustRightInd w:val="0"/>
        <w:ind w:firstLine="540"/>
        <w:jc w:val="center"/>
        <w:rPr>
          <w:sz w:val="28"/>
          <w:szCs w:val="28"/>
          <w:highlight w:val="yellow"/>
        </w:rPr>
        <w:sectPr w:rsidR="004E37FE" w:rsidRPr="00C515E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4E37FE" w:rsidRPr="00C515E4" w:rsidRDefault="004E37FE" w:rsidP="004E37FE">
      <w:pPr>
        <w:autoSpaceDE w:val="0"/>
        <w:autoSpaceDN w:val="0"/>
        <w:adjustRightInd w:val="0"/>
        <w:ind w:left="9781"/>
        <w:jc w:val="right"/>
      </w:pPr>
      <w:r w:rsidRPr="00C515E4">
        <w:lastRenderedPageBreak/>
        <w:t>Приложение № 2</w:t>
      </w:r>
    </w:p>
    <w:p w:rsidR="004E37FE" w:rsidRPr="00C515E4" w:rsidRDefault="004E37FE" w:rsidP="004E37FE">
      <w:pPr>
        <w:autoSpaceDE w:val="0"/>
        <w:autoSpaceDN w:val="0"/>
        <w:adjustRightInd w:val="0"/>
        <w:ind w:left="9781"/>
        <w:jc w:val="right"/>
      </w:pPr>
      <w:r w:rsidRPr="00C515E4">
        <w:t>к  подпрограмме 1 «Создание условий для обеспечения</w:t>
      </w:r>
    </w:p>
    <w:p w:rsidR="004E37FE" w:rsidRPr="00C515E4" w:rsidRDefault="004E37FE" w:rsidP="004E37FE">
      <w:pPr>
        <w:autoSpaceDE w:val="0"/>
        <w:autoSpaceDN w:val="0"/>
        <w:adjustRightInd w:val="0"/>
        <w:ind w:left="9781"/>
        <w:jc w:val="right"/>
      </w:pPr>
      <w:r w:rsidRPr="00C515E4">
        <w:t>населения района услугами торговли»</w:t>
      </w:r>
    </w:p>
    <w:p w:rsidR="004E37FE" w:rsidRPr="00C515E4" w:rsidRDefault="004E37FE" w:rsidP="004E37FE">
      <w:pPr>
        <w:autoSpaceDE w:val="0"/>
        <w:autoSpaceDN w:val="0"/>
        <w:adjustRightInd w:val="0"/>
        <w:ind w:left="9781"/>
        <w:jc w:val="right"/>
      </w:pPr>
    </w:p>
    <w:p w:rsidR="004E37FE" w:rsidRPr="00C515E4" w:rsidRDefault="004E37FE" w:rsidP="004E37FE">
      <w:pPr>
        <w:jc w:val="right"/>
      </w:pPr>
    </w:p>
    <w:p w:rsidR="004E37FE" w:rsidRPr="00C515E4" w:rsidRDefault="004E37FE" w:rsidP="004E37FE">
      <w:pPr>
        <w:autoSpaceDE w:val="0"/>
        <w:autoSpaceDN w:val="0"/>
        <w:adjustRightInd w:val="0"/>
        <w:ind w:left="9781"/>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rPr>
          <w:sz w:val="28"/>
          <w:szCs w:val="28"/>
        </w:rPr>
      </w:pPr>
    </w:p>
    <w:tbl>
      <w:tblPr>
        <w:tblW w:w="15891" w:type="dxa"/>
        <w:tblInd w:w="93" w:type="dxa"/>
        <w:tblLayout w:type="fixed"/>
        <w:tblLook w:val="04A0"/>
      </w:tblPr>
      <w:tblGrid>
        <w:gridCol w:w="441"/>
        <w:gridCol w:w="2693"/>
        <w:gridCol w:w="1134"/>
        <w:gridCol w:w="567"/>
        <w:gridCol w:w="709"/>
        <w:gridCol w:w="850"/>
        <w:gridCol w:w="567"/>
        <w:gridCol w:w="1559"/>
        <w:gridCol w:w="1418"/>
        <w:gridCol w:w="1417"/>
        <w:gridCol w:w="1418"/>
        <w:gridCol w:w="3118"/>
      </w:tblGrid>
      <w:tr w:rsidR="004E37FE" w:rsidRPr="00C515E4" w:rsidTr="004E37FE">
        <w:trPr>
          <w:trHeight w:val="675"/>
          <w:tblHeader/>
        </w:trPr>
        <w:tc>
          <w:tcPr>
            <w:tcW w:w="441" w:type="dxa"/>
            <w:vMerge w:val="restart"/>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ind w:right="-36"/>
              <w:jc w:val="center"/>
              <w:rPr>
                <w:sz w:val="20"/>
                <w:szCs w:val="20"/>
              </w:rPr>
            </w:pPr>
            <w:r w:rsidRPr="00C515E4">
              <w:rPr>
                <w:sz w:val="20"/>
                <w:szCs w:val="20"/>
              </w:rPr>
              <w:t>ГРБС</w:t>
            </w:r>
          </w:p>
          <w:p w:rsidR="004E37FE" w:rsidRPr="00C515E4" w:rsidRDefault="004E37FE" w:rsidP="004E37FE">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Расходы по годам реализации программы, (руб.)</w:t>
            </w:r>
          </w:p>
        </w:tc>
        <w:tc>
          <w:tcPr>
            <w:tcW w:w="3118" w:type="dxa"/>
            <w:vMerge w:val="restart"/>
            <w:tcBorders>
              <w:top w:val="single" w:sz="4" w:space="0" w:color="auto"/>
              <w:left w:val="nil"/>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C515E4" w:rsidTr="004E37FE">
        <w:trPr>
          <w:trHeight w:val="1354"/>
          <w:tblHeader/>
        </w:trPr>
        <w:tc>
          <w:tcPr>
            <w:tcW w:w="441" w:type="dxa"/>
            <w:vMerge/>
            <w:tcBorders>
              <w:left w:val="single" w:sz="4" w:space="0" w:color="auto"/>
              <w:bottom w:val="single" w:sz="4" w:space="0" w:color="auto"/>
              <w:right w:val="single" w:sz="4" w:space="0" w:color="auto"/>
            </w:tcBorders>
          </w:tcPr>
          <w:p w:rsidR="004E37FE" w:rsidRPr="00C515E4" w:rsidRDefault="004E37FE" w:rsidP="004E37FE">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2022 год</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2023 год</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2024 год</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c>
          <w:tcPr>
            <w:tcW w:w="3118" w:type="dxa"/>
            <w:vMerge/>
            <w:tcBorders>
              <w:left w:val="nil"/>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47"/>
          <w:tblHeader/>
        </w:trPr>
        <w:tc>
          <w:tcPr>
            <w:tcW w:w="441"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8</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9</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10</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11</w:t>
            </w:r>
          </w:p>
        </w:tc>
        <w:tc>
          <w:tcPr>
            <w:tcW w:w="3118" w:type="dxa"/>
            <w:tcBorders>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12</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ind w:firstLine="72"/>
              <w:jc w:val="center"/>
              <w:rPr>
                <w:rFonts w:ascii="Times New Roman" w:hAnsi="Times New Roman"/>
                <w:sz w:val="20"/>
              </w:rPr>
            </w:pPr>
            <w:r w:rsidRPr="00C515E4">
              <w:rPr>
                <w:rFonts w:ascii="Times New Roman" w:hAnsi="Times New Roman"/>
                <w:sz w:val="20"/>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Цель подпрограммы:</w:t>
            </w:r>
            <w:r w:rsidRPr="00C515E4">
              <w:rPr>
                <w:sz w:val="26"/>
                <w:szCs w:val="26"/>
              </w:rPr>
              <w:t xml:space="preserve"> </w:t>
            </w:r>
            <w:r w:rsidRPr="00C515E4">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Normal"/>
              <w:ind w:firstLine="17"/>
              <w:rPr>
                <w:rFonts w:ascii="Times New Roman" w:hAnsi="Times New Roman"/>
                <w:sz w:val="20"/>
              </w:rPr>
            </w:pP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jc w:val="center"/>
              <w:rPr>
                <w:sz w:val="20"/>
              </w:rPr>
            </w:pPr>
            <w:r w:rsidRPr="00C515E4">
              <w:rPr>
                <w:rFonts w:ascii="Times New Roman" w:hAnsi="Times New Roman"/>
                <w:sz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E37FE" w:rsidRPr="00C515E4" w:rsidRDefault="004E37FE" w:rsidP="004E37FE">
            <w:pPr>
              <w:rPr>
                <w:sz w:val="20"/>
                <w:szCs w:val="20"/>
              </w:rPr>
            </w:pPr>
            <w:r w:rsidRPr="00C515E4">
              <w:rPr>
                <w:sz w:val="20"/>
                <w:szCs w:val="20"/>
              </w:rPr>
              <w:t>Мероприятие 1</w:t>
            </w:r>
          </w:p>
          <w:p w:rsidR="004E37FE" w:rsidRPr="00C515E4" w:rsidRDefault="004E37FE" w:rsidP="004E37FE">
            <w:pPr>
              <w:rPr>
                <w:sz w:val="20"/>
                <w:szCs w:val="20"/>
              </w:rPr>
            </w:pPr>
            <w:r w:rsidRPr="00C515E4">
              <w:rPr>
                <w:sz w:val="20"/>
                <w:szCs w:val="20"/>
              </w:rPr>
              <w:t>Субсидия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ind w:right="-108"/>
              <w:jc w:val="center"/>
              <w:rPr>
                <w:sz w:val="20"/>
                <w:szCs w:val="20"/>
              </w:rPr>
            </w:pPr>
            <w:r w:rsidRPr="00C515E4">
              <w:rPr>
                <w:sz w:val="20"/>
                <w:szCs w:val="20"/>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ind w:left="-108" w:right="-108" w:firstLine="108"/>
              <w:jc w:val="center"/>
              <w:rPr>
                <w:sz w:val="20"/>
                <w:szCs w:val="20"/>
              </w:rPr>
            </w:pPr>
            <w:r w:rsidRPr="00C515E4">
              <w:rPr>
                <w:sz w:val="20"/>
                <w:szCs w:val="20"/>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b/>
                <w:sz w:val="20"/>
                <w:szCs w:val="20"/>
              </w:rPr>
              <w:t>19 649 852,60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b/>
                <w:sz w:val="20"/>
                <w:szCs w:val="20"/>
              </w:rPr>
              <w:t>19 649 852,60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b/>
                <w:sz w:val="20"/>
                <w:szCs w:val="20"/>
              </w:rPr>
              <w:t>19 649 852,60</w:t>
            </w:r>
          </w:p>
        </w:tc>
        <w:tc>
          <w:tcPr>
            <w:tcW w:w="1418" w:type="dxa"/>
            <w:tcBorders>
              <w:top w:val="single" w:sz="4" w:space="0" w:color="auto"/>
              <w:left w:val="nil"/>
              <w:bottom w:val="single" w:sz="4" w:space="0" w:color="auto"/>
              <w:right w:val="single" w:sz="4" w:space="0" w:color="auto"/>
            </w:tcBorders>
            <w:vAlign w:val="center"/>
          </w:tcPr>
          <w:p w:rsidR="004E37FE" w:rsidRPr="00C515E4" w:rsidRDefault="004E37FE" w:rsidP="004E37FE">
            <w:pPr>
              <w:jc w:val="center"/>
              <w:rPr>
                <w:b/>
                <w:sz w:val="20"/>
                <w:szCs w:val="20"/>
              </w:rPr>
            </w:pPr>
            <w:r w:rsidRPr="00C515E4">
              <w:rPr>
                <w:b/>
                <w:sz w:val="20"/>
                <w:szCs w:val="20"/>
              </w:rPr>
              <w:t>58 949 557,80</w:t>
            </w:r>
          </w:p>
        </w:tc>
        <w:tc>
          <w:tcPr>
            <w:tcW w:w="3118" w:type="dxa"/>
            <w:tcBorders>
              <w:top w:val="single" w:sz="4" w:space="0" w:color="auto"/>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Обеспечение населения продуктами питания первой необходимости в 2022 году – 970,000 тонн, в 2023 году – 970,000 тонн, в 2024 году –970,000 тонн</w:t>
            </w:r>
          </w:p>
        </w:tc>
      </w:tr>
    </w:tbl>
    <w:p w:rsidR="004E37FE" w:rsidRPr="00C515E4" w:rsidRDefault="004E37FE" w:rsidP="004E37FE">
      <w:pPr>
        <w:pStyle w:val="ConsPlusNormal"/>
        <w:ind w:left="10065"/>
        <w:outlineLvl w:val="2"/>
        <w:rPr>
          <w:rFonts w:ascii="Times New Roman" w:hAnsi="Times New Roman"/>
          <w:sz w:val="28"/>
          <w:szCs w:val="28"/>
        </w:rPr>
        <w:sectPr w:rsidR="004E37FE" w:rsidRPr="00C515E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4E37FE" w:rsidRPr="00C515E4" w:rsidRDefault="004E37FE" w:rsidP="004E37FE">
      <w:pPr>
        <w:autoSpaceDE w:val="0"/>
        <w:autoSpaceDN w:val="0"/>
        <w:adjustRightInd w:val="0"/>
        <w:ind w:left="5670"/>
        <w:jc w:val="right"/>
        <w:outlineLvl w:val="3"/>
      </w:pPr>
      <w:r w:rsidRPr="00C515E4">
        <w:lastRenderedPageBreak/>
        <w:t>Приложение №3</w:t>
      </w:r>
    </w:p>
    <w:p w:rsidR="004E37FE" w:rsidRPr="00C515E4" w:rsidRDefault="004E37FE" w:rsidP="004E37FE">
      <w:pPr>
        <w:autoSpaceDE w:val="0"/>
        <w:autoSpaceDN w:val="0"/>
        <w:adjustRightInd w:val="0"/>
        <w:ind w:left="5670"/>
        <w:jc w:val="right"/>
        <w:outlineLvl w:val="3"/>
      </w:pPr>
      <w:r w:rsidRPr="00C515E4">
        <w:t>к подпрограмме 1 «Создание условий</w:t>
      </w:r>
    </w:p>
    <w:p w:rsidR="004E37FE" w:rsidRPr="00C515E4" w:rsidRDefault="004E37FE" w:rsidP="004E37FE">
      <w:pPr>
        <w:autoSpaceDE w:val="0"/>
        <w:autoSpaceDN w:val="0"/>
        <w:adjustRightInd w:val="0"/>
        <w:ind w:left="5670"/>
        <w:jc w:val="right"/>
        <w:outlineLvl w:val="3"/>
      </w:pPr>
      <w:r w:rsidRPr="00C515E4">
        <w:t>для обеспечения населения района</w:t>
      </w:r>
    </w:p>
    <w:p w:rsidR="004E37FE" w:rsidRPr="00C515E4" w:rsidRDefault="004E37FE" w:rsidP="004E37FE">
      <w:pPr>
        <w:autoSpaceDE w:val="0"/>
        <w:autoSpaceDN w:val="0"/>
        <w:adjustRightInd w:val="0"/>
        <w:ind w:left="5670"/>
        <w:jc w:val="right"/>
        <w:outlineLvl w:val="3"/>
      </w:pPr>
      <w:r w:rsidRPr="00C515E4">
        <w:t>услугами торговли»</w:t>
      </w:r>
    </w:p>
    <w:p w:rsidR="004E37FE" w:rsidRPr="00C515E4" w:rsidRDefault="004E37FE" w:rsidP="004E37FE">
      <w:pPr>
        <w:jc w:val="center"/>
        <w:rPr>
          <w:sz w:val="28"/>
          <w:szCs w:val="28"/>
          <w:highlight w:val="yellow"/>
        </w:rPr>
      </w:pPr>
    </w:p>
    <w:p w:rsidR="004E37FE" w:rsidRPr="00C515E4" w:rsidRDefault="004E37FE" w:rsidP="004E37FE">
      <w:pPr>
        <w:jc w:val="center"/>
        <w:rPr>
          <w:sz w:val="28"/>
          <w:szCs w:val="28"/>
        </w:rPr>
      </w:pPr>
      <w:r w:rsidRPr="00C515E4">
        <w:rPr>
          <w:b/>
          <w:sz w:val="28"/>
          <w:szCs w:val="28"/>
        </w:rPr>
        <w:t xml:space="preserve">Порядок предоставления субсидии на возмещение фактически понесенных </w:t>
      </w:r>
      <w:r w:rsidR="00127657">
        <w:rPr>
          <w:b/>
          <w:sz w:val="28"/>
          <w:szCs w:val="28"/>
        </w:rPr>
        <w:t xml:space="preserve">затрат, связанных </w:t>
      </w:r>
      <w:r w:rsidRPr="00C515E4">
        <w:rPr>
          <w:b/>
          <w:sz w:val="28"/>
          <w:szCs w:val="28"/>
        </w:rPr>
        <w:t>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r w:rsidRPr="00C515E4">
        <w:rPr>
          <w:i/>
          <w:sz w:val="28"/>
          <w:szCs w:val="28"/>
        </w:rPr>
        <w:t xml:space="preserve"> </w:t>
      </w:r>
      <w:r w:rsidRPr="00C515E4">
        <w:rPr>
          <w:sz w:val="28"/>
          <w:szCs w:val="28"/>
        </w:rPr>
        <w:tab/>
        <w:t xml:space="preserve"> </w:t>
      </w:r>
    </w:p>
    <w:p w:rsidR="004E37FE" w:rsidRPr="00C515E4" w:rsidRDefault="004E37FE" w:rsidP="004E37FE">
      <w:pPr>
        <w:jc w:val="center"/>
        <w:rPr>
          <w:sz w:val="28"/>
          <w:szCs w:val="28"/>
        </w:rPr>
      </w:pPr>
    </w:p>
    <w:p w:rsidR="004E37FE" w:rsidRPr="00C515E4" w:rsidRDefault="004E37FE" w:rsidP="004E37FE">
      <w:pPr>
        <w:pStyle w:val="a5"/>
        <w:ind w:left="0" w:firstLine="709"/>
        <w:jc w:val="both"/>
        <w:rPr>
          <w:b/>
          <w:sz w:val="28"/>
          <w:szCs w:val="28"/>
        </w:rPr>
      </w:pPr>
      <w:r w:rsidRPr="00C515E4">
        <w:rPr>
          <w:b/>
          <w:sz w:val="28"/>
          <w:szCs w:val="28"/>
        </w:rPr>
        <w:t>1. Общие положения о предоставлении субсидий</w:t>
      </w:r>
    </w:p>
    <w:p w:rsidR="004E37FE" w:rsidRPr="00C515E4" w:rsidRDefault="004E37FE" w:rsidP="004E37FE">
      <w:pPr>
        <w:autoSpaceDE w:val="0"/>
        <w:autoSpaceDN w:val="0"/>
        <w:adjustRightInd w:val="0"/>
        <w:ind w:firstLine="709"/>
        <w:jc w:val="both"/>
        <w:rPr>
          <w:sz w:val="28"/>
          <w:szCs w:val="28"/>
        </w:rPr>
      </w:pPr>
      <w:r w:rsidRPr="00C515E4">
        <w:rPr>
          <w:sz w:val="28"/>
          <w:szCs w:val="28"/>
        </w:rPr>
        <w:t xml:space="preserve">1.1 Понятия, используемые для целей правового акта </w:t>
      </w:r>
    </w:p>
    <w:p w:rsidR="004E37FE" w:rsidRPr="00C515E4" w:rsidRDefault="004E37FE" w:rsidP="004E37FE">
      <w:pPr>
        <w:ind w:firstLine="709"/>
        <w:jc w:val="both"/>
        <w:rPr>
          <w:sz w:val="28"/>
          <w:szCs w:val="28"/>
        </w:rPr>
      </w:pPr>
      <w:proofErr w:type="gramStart"/>
      <w:r w:rsidRPr="00C515E4">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 видом (предметом) деятельности, которых являются торговля розничная преимущественно пищевыми продуктами, а также обеспечение услугами общественного питания школьных, дошкольных учреждений, подавшие заявку на получение субсидии в соответствии с настоящим Порядком.</w:t>
      </w:r>
      <w:proofErr w:type="gramEnd"/>
    </w:p>
    <w:p w:rsidR="004E37FE" w:rsidRPr="00C515E4" w:rsidRDefault="004E37FE" w:rsidP="004E37FE">
      <w:pPr>
        <w:ind w:firstLine="709"/>
        <w:jc w:val="both"/>
        <w:rPr>
          <w:sz w:val="28"/>
          <w:szCs w:val="28"/>
        </w:rPr>
      </w:pPr>
      <w:r w:rsidRPr="00C515E4">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4E37FE" w:rsidRPr="00C515E4" w:rsidRDefault="004E37FE" w:rsidP="004E37FE">
      <w:pPr>
        <w:ind w:firstLine="709"/>
        <w:jc w:val="both"/>
        <w:rPr>
          <w:sz w:val="28"/>
          <w:szCs w:val="28"/>
        </w:rPr>
      </w:pPr>
      <w:r w:rsidRPr="00C515E4">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4E37FE" w:rsidRPr="00C515E4" w:rsidRDefault="004E37FE" w:rsidP="004E37FE">
      <w:pPr>
        <w:ind w:firstLine="709"/>
        <w:jc w:val="both"/>
        <w:rPr>
          <w:sz w:val="28"/>
          <w:szCs w:val="28"/>
        </w:rPr>
      </w:pPr>
      <w:r w:rsidRPr="00C515E4">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4E37FE" w:rsidRPr="00C515E4" w:rsidRDefault="004E37FE" w:rsidP="004E37FE">
      <w:pPr>
        <w:ind w:firstLine="709"/>
        <w:jc w:val="both"/>
        <w:rPr>
          <w:sz w:val="28"/>
          <w:szCs w:val="28"/>
        </w:rPr>
      </w:pPr>
      <w:r w:rsidRPr="00C515E4">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заявку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4E37FE" w:rsidRPr="00C515E4" w:rsidRDefault="004E37FE" w:rsidP="004E37FE">
      <w:pPr>
        <w:ind w:firstLine="709"/>
        <w:jc w:val="both"/>
        <w:rPr>
          <w:sz w:val="28"/>
          <w:szCs w:val="28"/>
        </w:rPr>
      </w:pPr>
      <w:r w:rsidRPr="00C515E4">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4E37FE" w:rsidRPr="00C515E4" w:rsidRDefault="004E37FE" w:rsidP="004E37FE">
      <w:pPr>
        <w:pStyle w:val="ConsPlusCell"/>
        <w:tabs>
          <w:tab w:val="left" w:pos="0"/>
        </w:tabs>
        <w:ind w:firstLine="709"/>
        <w:jc w:val="both"/>
      </w:pPr>
      <w:r w:rsidRPr="00C515E4">
        <w:t xml:space="preserve">1.2.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 </w:t>
      </w:r>
      <w:r w:rsidRPr="00C515E4">
        <w:lastRenderedPageBreak/>
        <w:t>услугами торговли, в пределах полномочий, установленных законодательством Российской Федерации.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1.3.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1.4 Категории и (или) критерии отбора получателей субсидий, имеющих право на получение субсидий, отбираемых исходя из указанных критериев </w:t>
      </w:r>
    </w:p>
    <w:p w:rsidR="004E37FE" w:rsidRPr="00C515E4" w:rsidRDefault="004E37FE" w:rsidP="004E37FE">
      <w:pPr>
        <w:ind w:firstLine="709"/>
        <w:jc w:val="both"/>
        <w:rPr>
          <w:sz w:val="28"/>
          <w:szCs w:val="28"/>
        </w:rPr>
      </w:pPr>
      <w:r w:rsidRPr="00C515E4">
        <w:rPr>
          <w:sz w:val="28"/>
          <w:szCs w:val="28"/>
        </w:rPr>
        <w:t xml:space="preserve">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4E37FE" w:rsidRPr="00C515E4" w:rsidRDefault="004E37FE" w:rsidP="004E37FE">
      <w:pPr>
        <w:ind w:firstLine="709"/>
        <w:jc w:val="both"/>
        <w:rPr>
          <w:sz w:val="28"/>
          <w:szCs w:val="28"/>
        </w:rPr>
      </w:pPr>
      <w:r w:rsidRPr="00C515E4">
        <w:rPr>
          <w:sz w:val="28"/>
          <w:szCs w:val="28"/>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E37FE" w:rsidRPr="00C515E4" w:rsidRDefault="004E37FE" w:rsidP="004E37FE">
      <w:pPr>
        <w:spacing w:after="1" w:line="280" w:lineRule="atLeast"/>
        <w:ind w:firstLine="709"/>
        <w:jc w:val="both"/>
        <w:rPr>
          <w:sz w:val="28"/>
          <w:szCs w:val="28"/>
        </w:rPr>
      </w:pPr>
      <w:r w:rsidRPr="00C515E4">
        <w:rPr>
          <w:sz w:val="28"/>
          <w:szCs w:val="28"/>
        </w:rPr>
        <w:t>б) у участника отбора должна отсутствовать просроченная задолженность по возврату в бюджет Северо-Енисейского района субсидий, бюджетных инвестиций, предоставленных,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4E37FE" w:rsidRPr="00C515E4" w:rsidRDefault="00D66F18" w:rsidP="004E37FE">
      <w:pPr>
        <w:pStyle w:val="ConsPlusNormal"/>
        <w:ind w:firstLine="709"/>
        <w:jc w:val="both"/>
        <w:rPr>
          <w:rFonts w:ascii="Times New Roman" w:hAnsi="Times New Roman"/>
          <w:sz w:val="28"/>
          <w:szCs w:val="28"/>
        </w:rPr>
      </w:pPr>
      <w:r>
        <w:rPr>
          <w:rFonts w:ascii="Times New Roman" w:hAnsi="Times New Roman"/>
          <w:sz w:val="28"/>
          <w:szCs w:val="28"/>
        </w:rPr>
        <w:t>в</w:t>
      </w:r>
      <w:r w:rsidR="004E37FE" w:rsidRPr="00C515E4">
        <w:rPr>
          <w:rFonts w:ascii="Times New Roman" w:hAnsi="Times New Roman"/>
          <w:sz w:val="28"/>
          <w:szCs w:val="28"/>
        </w:rPr>
        <w:t>)</w:t>
      </w:r>
      <w:r w:rsidR="004E37FE" w:rsidRPr="00C515E4">
        <w:rPr>
          <w:sz w:val="28"/>
          <w:szCs w:val="28"/>
        </w:rPr>
        <w:t xml:space="preserve"> </w:t>
      </w:r>
      <w:r w:rsidR="004E37FE" w:rsidRPr="00C515E4">
        <w:rPr>
          <w:rFonts w:ascii="Times New Roman" w:hAnsi="Times New Roman"/>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4E37FE" w:rsidRPr="00C515E4" w:rsidRDefault="00D66F18" w:rsidP="004E37FE">
      <w:pPr>
        <w:pStyle w:val="ConsPlusNormal"/>
        <w:ind w:firstLine="709"/>
        <w:jc w:val="both"/>
        <w:rPr>
          <w:rFonts w:ascii="Times New Roman" w:hAnsi="Times New Roman"/>
          <w:sz w:val="28"/>
          <w:szCs w:val="28"/>
        </w:rPr>
      </w:pPr>
      <w:proofErr w:type="gramStart"/>
      <w:r>
        <w:rPr>
          <w:rFonts w:ascii="Times New Roman" w:hAnsi="Times New Roman"/>
          <w:sz w:val="28"/>
          <w:szCs w:val="28"/>
        </w:rPr>
        <w:t>г</w:t>
      </w:r>
      <w:r w:rsidR="004E37FE" w:rsidRPr="00C515E4">
        <w:rPr>
          <w:rFonts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4E37FE" w:rsidRPr="00C515E4" w:rsidRDefault="00D66F18" w:rsidP="004E37FE">
      <w:pPr>
        <w:pStyle w:val="ConsPlusNormal"/>
        <w:ind w:firstLine="709"/>
        <w:jc w:val="both"/>
        <w:rPr>
          <w:rFonts w:ascii="Times New Roman" w:hAnsi="Times New Roman"/>
          <w:sz w:val="28"/>
          <w:szCs w:val="28"/>
        </w:rPr>
      </w:pPr>
      <w:proofErr w:type="spellStart"/>
      <w:proofErr w:type="gramStart"/>
      <w:r>
        <w:rPr>
          <w:rFonts w:ascii="Times New Roman" w:hAnsi="Times New Roman"/>
          <w:sz w:val="28"/>
          <w:szCs w:val="28"/>
        </w:rPr>
        <w:t>д</w:t>
      </w:r>
      <w:proofErr w:type="spellEnd"/>
      <w:r w:rsidR="004E37FE" w:rsidRPr="00C515E4">
        <w:rPr>
          <w:rFonts w:ascii="Times New Roman" w:hAnsi="Times New Roman"/>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4E37FE" w:rsidRPr="00C515E4">
        <w:rPr>
          <w:rFonts w:ascii="Times New Roman" w:hAnsi="Times New Roman"/>
          <w:sz w:val="28"/>
          <w:szCs w:val="28"/>
        </w:rPr>
        <w:t>офшорные</w:t>
      </w:r>
      <w:proofErr w:type="spellEnd"/>
      <w:proofErr w:type="gramEnd"/>
      <w:r w:rsidR="004E37FE" w:rsidRPr="00C515E4">
        <w:rPr>
          <w:rFonts w:ascii="Times New Roman" w:hAnsi="Times New Roman"/>
          <w:sz w:val="28"/>
          <w:szCs w:val="28"/>
        </w:rPr>
        <w:t xml:space="preserve"> зоны), в совокупности превышает 50 процентов;</w:t>
      </w:r>
    </w:p>
    <w:p w:rsidR="004E37FE" w:rsidRPr="00C515E4" w:rsidRDefault="00D66F18" w:rsidP="004E37FE">
      <w:pPr>
        <w:pStyle w:val="ConsPlusNormal"/>
        <w:ind w:firstLine="709"/>
        <w:jc w:val="both"/>
        <w:rPr>
          <w:rFonts w:ascii="Times New Roman" w:hAnsi="Times New Roman"/>
          <w:sz w:val="28"/>
          <w:szCs w:val="28"/>
        </w:rPr>
      </w:pPr>
      <w:r>
        <w:rPr>
          <w:rFonts w:ascii="Times New Roman" w:hAnsi="Times New Roman"/>
          <w:sz w:val="28"/>
          <w:szCs w:val="28"/>
        </w:rPr>
        <w:t>е</w:t>
      </w:r>
      <w:r w:rsidR="004E37FE" w:rsidRPr="00C515E4">
        <w:rPr>
          <w:rFonts w:ascii="Times New Roman" w:hAnsi="Times New Roman"/>
          <w:sz w:val="28"/>
          <w:szCs w:val="28"/>
        </w:rPr>
        <w:t>) 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4E37FE" w:rsidRPr="00C515E4" w:rsidRDefault="00D66F18" w:rsidP="004E37FE">
      <w:pPr>
        <w:spacing w:after="1" w:line="280" w:lineRule="atLeast"/>
        <w:ind w:firstLine="709"/>
        <w:jc w:val="both"/>
        <w:rPr>
          <w:sz w:val="28"/>
          <w:szCs w:val="28"/>
        </w:rPr>
      </w:pPr>
      <w:r>
        <w:rPr>
          <w:sz w:val="28"/>
          <w:szCs w:val="28"/>
        </w:rPr>
        <w:t>ж</w:t>
      </w:r>
      <w:r w:rsidR="004E37FE" w:rsidRPr="00C515E4">
        <w:rPr>
          <w:sz w:val="28"/>
          <w:szCs w:val="28"/>
        </w:rPr>
        <w:t>) не оказывает услуги торговли за пределами территории Северо-Енисейского района;</w:t>
      </w:r>
    </w:p>
    <w:p w:rsidR="004E37FE" w:rsidRPr="00C515E4" w:rsidRDefault="00D66F18" w:rsidP="004E37FE">
      <w:pPr>
        <w:pStyle w:val="ConsPlusNormal"/>
        <w:shd w:val="clear" w:color="auto" w:fill="FFFFFF"/>
        <w:ind w:firstLine="709"/>
        <w:jc w:val="both"/>
        <w:rPr>
          <w:rFonts w:ascii="Times New Roman" w:hAnsi="Times New Roman"/>
          <w:sz w:val="28"/>
          <w:szCs w:val="28"/>
        </w:rPr>
      </w:pPr>
      <w:proofErr w:type="spellStart"/>
      <w:r>
        <w:rPr>
          <w:rFonts w:ascii="Times New Roman" w:hAnsi="Times New Roman"/>
          <w:sz w:val="28"/>
          <w:szCs w:val="28"/>
        </w:rPr>
        <w:lastRenderedPageBreak/>
        <w:t>з</w:t>
      </w:r>
      <w:proofErr w:type="spellEnd"/>
      <w:r w:rsidR="004E37FE" w:rsidRPr="00C515E4">
        <w:rPr>
          <w:rFonts w:ascii="Times New Roman" w:hAnsi="Times New Roman"/>
          <w:sz w:val="28"/>
          <w:szCs w:val="28"/>
        </w:rPr>
        <w:t>) в течение отчетного финансового года, предшествующего году подачи заявки, осуществляет вид деятельности: розничная торговля преимущественно пищевыми продуктами, а также завоз в район для реализации населению пищевых продуктов, в объемах</w:t>
      </w:r>
      <w:r w:rsidR="000A7AAA">
        <w:rPr>
          <w:rFonts w:ascii="Times New Roman" w:hAnsi="Times New Roman"/>
          <w:sz w:val="28"/>
          <w:szCs w:val="28"/>
        </w:rPr>
        <w:t>, установленных приложением № 1 к подпрограмме «Создание условий для обеспечения населения района услугами торговли»</w:t>
      </w:r>
      <w:r w:rsidR="000A7AAA" w:rsidRPr="000A7AAA">
        <w:rPr>
          <w:rFonts w:ascii="Times New Roman" w:hAnsi="Times New Roman"/>
          <w:sz w:val="28"/>
          <w:szCs w:val="28"/>
        </w:rPr>
        <w:t xml:space="preserve"> муниципальной про</w:t>
      </w:r>
      <w:r w:rsidR="000A7AAA">
        <w:rPr>
          <w:rFonts w:ascii="Times New Roman" w:hAnsi="Times New Roman"/>
          <w:sz w:val="28"/>
          <w:szCs w:val="28"/>
        </w:rPr>
        <w:t>г</w:t>
      </w:r>
      <w:r w:rsidR="000A7AAA" w:rsidRPr="000A7AAA">
        <w:rPr>
          <w:rFonts w:ascii="Times New Roman" w:hAnsi="Times New Roman"/>
          <w:sz w:val="28"/>
          <w:szCs w:val="28"/>
        </w:rPr>
        <w:t>раммы «Развитие местного самоуправления»</w:t>
      </w:r>
      <w:r w:rsidR="004E37FE" w:rsidRPr="00C515E4">
        <w:rPr>
          <w:rFonts w:ascii="Times New Roman" w:hAnsi="Times New Roman"/>
          <w:sz w:val="28"/>
          <w:szCs w:val="28"/>
        </w:rPr>
        <w:t>.</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1.4.2 Требования к участникам отбора, включающие: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опыта, необходимого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кадрового состава, необходимого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материально-технической базы, необходимой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перечень документов, необходимых для подтверждения соответствия участника отбора требованиям, предусмотренным настоящим подпунктом.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1.5 Способ проведения отбора </w:t>
      </w:r>
    </w:p>
    <w:p w:rsidR="004E37FE" w:rsidRPr="00C515E4" w:rsidRDefault="004E37FE" w:rsidP="004E37FE">
      <w:pPr>
        <w:widowControl w:val="0"/>
        <w:autoSpaceDE w:val="0"/>
        <w:autoSpaceDN w:val="0"/>
        <w:ind w:firstLine="709"/>
        <w:jc w:val="both"/>
        <w:rPr>
          <w:sz w:val="28"/>
          <w:szCs w:val="28"/>
        </w:rPr>
      </w:pPr>
      <w:r w:rsidRPr="00C515E4">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D66F18" w:rsidRDefault="004E37FE" w:rsidP="004E37FE">
      <w:pPr>
        <w:pStyle w:val="ConsPlusNormal"/>
        <w:ind w:firstLine="709"/>
        <w:jc w:val="both"/>
        <w:rPr>
          <w:rFonts w:ascii="Times New Roman" w:hAnsi="Times New Roman"/>
          <w:sz w:val="20"/>
        </w:rPr>
      </w:pPr>
      <w:r w:rsidRPr="00C515E4">
        <w:rPr>
          <w:rFonts w:ascii="Times New Roman" w:hAnsi="Times New Roman"/>
          <w:sz w:val="28"/>
          <w:szCs w:val="28"/>
        </w:rPr>
        <w:t>1.5.2. Информация о проведении отбора юридических лиц, индивидуальных предпринимателей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3" w:history="1">
        <w:r w:rsidRPr="00C515E4">
          <w:rPr>
            <w:rFonts w:ascii="Times New Roman" w:hAnsi="Times New Roman"/>
            <w:sz w:val="28"/>
            <w:szCs w:val="28"/>
          </w:rPr>
          <w:t>www.admse.ru</w:t>
        </w:r>
      </w:hyperlink>
      <w:r w:rsidRPr="00C515E4">
        <w:rPr>
          <w:rFonts w:ascii="Times New Roman" w:hAnsi="Times New Roman"/>
          <w:sz w:val="28"/>
          <w:szCs w:val="28"/>
        </w:rPr>
        <w:t xml:space="preserve">) с указанием: </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целей предоставления субсидии в соответствии с пунктом 1.2 настоящего документа;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подтверждения их соответствия указанным требованиям;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порядка отзыва предложений (заявок) участников отбора, порядка возврата предложений (заявок) участников отбора, </w:t>
      </w:r>
      <w:proofErr w:type="gramStart"/>
      <w:r w:rsidRPr="00C515E4">
        <w:rPr>
          <w:rFonts w:ascii="Times New Roman" w:hAnsi="Times New Roman"/>
          <w:sz w:val="28"/>
          <w:szCs w:val="28"/>
        </w:rPr>
        <w:t>определяющего</w:t>
      </w:r>
      <w:proofErr w:type="gramEnd"/>
      <w:r w:rsidRPr="00C515E4">
        <w:rPr>
          <w:rFonts w:ascii="Times New Roman" w:hAnsi="Times New Roman"/>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lastRenderedPageBreak/>
        <w:t>правил рассмотрения и оценки предложений (заявок)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срока, в течение которого победитель (победители) отбора должен подписать соглашение (договор) о предоставлении субсидии (далее - соглашение);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условий признания победителя (победителей) отбора </w:t>
      </w:r>
      <w:proofErr w:type="gramStart"/>
      <w:r w:rsidRPr="00C515E4">
        <w:rPr>
          <w:rFonts w:ascii="Times New Roman" w:hAnsi="Times New Roman"/>
          <w:sz w:val="28"/>
          <w:szCs w:val="28"/>
        </w:rPr>
        <w:t>уклонившимся</w:t>
      </w:r>
      <w:proofErr w:type="gramEnd"/>
      <w:r w:rsidRPr="00C515E4">
        <w:rPr>
          <w:rFonts w:ascii="Times New Roman" w:hAnsi="Times New Roman"/>
          <w:sz w:val="28"/>
          <w:szCs w:val="28"/>
        </w:rPr>
        <w:t xml:space="preserve"> от заключения соглашения;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даты размещения результатов отбора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4E37FE" w:rsidRPr="00C515E4" w:rsidRDefault="004E37FE" w:rsidP="004E37FE">
      <w:pPr>
        <w:ind w:firstLine="709"/>
        <w:jc w:val="both"/>
        <w:rPr>
          <w:b/>
          <w:sz w:val="28"/>
          <w:szCs w:val="28"/>
        </w:rPr>
      </w:pPr>
      <w:r w:rsidRPr="00C515E4">
        <w:rPr>
          <w:b/>
          <w:sz w:val="28"/>
          <w:szCs w:val="28"/>
        </w:rPr>
        <w:t xml:space="preserve">2. Порядок проведения отбора получателей субсидий для предоставления субсидий (далее - отбор) </w:t>
      </w:r>
    </w:p>
    <w:p w:rsidR="004E37FE" w:rsidRPr="00C515E4" w:rsidRDefault="004E37FE" w:rsidP="004E37FE">
      <w:pPr>
        <w:ind w:firstLine="709"/>
        <w:jc w:val="both"/>
        <w:rPr>
          <w:sz w:val="28"/>
          <w:szCs w:val="28"/>
        </w:rPr>
      </w:pPr>
      <w:r w:rsidRPr="00C515E4">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4E37FE" w:rsidRPr="00C515E4" w:rsidRDefault="004E37FE" w:rsidP="004E37FE">
      <w:pPr>
        <w:ind w:firstLine="709"/>
        <w:jc w:val="both"/>
        <w:rPr>
          <w:sz w:val="28"/>
          <w:szCs w:val="28"/>
        </w:rPr>
      </w:pPr>
      <w:r w:rsidRPr="00C515E4">
        <w:rPr>
          <w:sz w:val="28"/>
          <w:szCs w:val="28"/>
        </w:rPr>
        <w:t>Комиссия по отбору осуществляет рассмотрение документов претендентов на получение субсидии.</w:t>
      </w:r>
    </w:p>
    <w:p w:rsidR="004E37FE" w:rsidRPr="00C515E4" w:rsidRDefault="004E37FE" w:rsidP="004E37FE">
      <w:pPr>
        <w:ind w:firstLine="709"/>
        <w:jc w:val="both"/>
        <w:rPr>
          <w:sz w:val="28"/>
          <w:szCs w:val="28"/>
        </w:rPr>
      </w:pPr>
      <w:r w:rsidRPr="00C515E4">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4E37FE" w:rsidRPr="00C515E4" w:rsidRDefault="004E37FE" w:rsidP="004E37FE">
      <w:pPr>
        <w:widowControl w:val="0"/>
        <w:autoSpaceDE w:val="0"/>
        <w:autoSpaceDN w:val="0"/>
        <w:ind w:firstLine="709"/>
        <w:jc w:val="both"/>
        <w:rPr>
          <w:sz w:val="28"/>
          <w:szCs w:val="28"/>
        </w:rPr>
      </w:pPr>
      <w:r w:rsidRPr="00C515E4">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Заявка подается в письменной форме с обязательным указанием наименования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К заявке прилагаются: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 документ, подтверждающий полномочия лица на осуществление действий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в случае</w:t>
      </w:r>
      <w:proofErr w:type="gramStart"/>
      <w:r w:rsidRPr="00C515E4">
        <w:rPr>
          <w:rFonts w:ascii="Times New Roman" w:hAnsi="Times New Roman"/>
          <w:sz w:val="28"/>
          <w:szCs w:val="28"/>
        </w:rPr>
        <w:t>,</w:t>
      </w:r>
      <w:proofErr w:type="gramEnd"/>
      <w:r w:rsidRPr="00C515E4">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4E37FE" w:rsidRPr="00C515E4" w:rsidRDefault="004E37FE" w:rsidP="004E37FE">
      <w:pPr>
        <w:ind w:firstLine="709"/>
        <w:jc w:val="both"/>
        <w:rPr>
          <w:sz w:val="28"/>
          <w:szCs w:val="28"/>
        </w:rPr>
      </w:pPr>
      <w:r w:rsidRPr="00C515E4">
        <w:rPr>
          <w:sz w:val="28"/>
          <w:szCs w:val="28"/>
        </w:rPr>
        <w:t>2) расчет затрат, связанных с реализацией населению пищевых продуктов в части доставки в Северо-Енисейский район указанных продуктов (включая транспортно-заготовительные расходы);</w:t>
      </w:r>
    </w:p>
    <w:p w:rsidR="004E37FE" w:rsidRPr="00C515E4" w:rsidRDefault="004E37FE" w:rsidP="004E37FE">
      <w:pPr>
        <w:ind w:firstLine="709"/>
        <w:jc w:val="both"/>
        <w:rPr>
          <w:sz w:val="28"/>
          <w:szCs w:val="28"/>
        </w:rPr>
      </w:pPr>
      <w:r w:rsidRPr="00C515E4">
        <w:rPr>
          <w:sz w:val="28"/>
          <w:szCs w:val="28"/>
        </w:rPr>
        <w:t>3) копии учредительных документов, заверенные претендентом на получение субсидии (ИНН, ОГРН, копию устава при наличии, выписки из ЕГРЮЛ, для индивидуальных предпринимателей – выписка из ЕГРИП;</w:t>
      </w:r>
    </w:p>
    <w:p w:rsidR="004E37FE" w:rsidRPr="00C515E4" w:rsidRDefault="004E37FE" w:rsidP="004E37FE">
      <w:pPr>
        <w:autoSpaceDE w:val="0"/>
        <w:autoSpaceDN w:val="0"/>
        <w:adjustRightInd w:val="0"/>
        <w:ind w:firstLine="709"/>
        <w:jc w:val="both"/>
        <w:rPr>
          <w:sz w:val="28"/>
          <w:szCs w:val="28"/>
        </w:rPr>
      </w:pPr>
      <w:proofErr w:type="gramStart"/>
      <w:r w:rsidRPr="00C515E4">
        <w:rPr>
          <w:sz w:val="28"/>
          <w:szCs w:val="28"/>
        </w:rPr>
        <w:lastRenderedPageBreak/>
        <w:t>4) документы, подтверждающие осуществление в течение отчетного финансового года предшествующего году подачи заявки, вида деятельности: торговля розничная преимущественно пищевыми продуктами (копии документов бухгалтерского учета и отчетности и (или) договоров, реестры, расчеты и т.д.), а также факт завоза пищевых продуктов, не менее</w:t>
      </w:r>
      <w:r w:rsidR="000A7AAA">
        <w:rPr>
          <w:sz w:val="28"/>
          <w:szCs w:val="28"/>
        </w:rPr>
        <w:t xml:space="preserve"> объемов</w:t>
      </w:r>
      <w:r w:rsidRPr="00C515E4">
        <w:rPr>
          <w:sz w:val="28"/>
          <w:szCs w:val="28"/>
        </w:rPr>
        <w:t xml:space="preserve">, </w:t>
      </w:r>
      <w:r w:rsidR="000A7AAA">
        <w:rPr>
          <w:sz w:val="28"/>
          <w:szCs w:val="28"/>
        </w:rPr>
        <w:t>установленных приложением № 1 к подпрограмме «Создание условий для обеспечения населения района услугами торговли» муниципальной программы</w:t>
      </w:r>
      <w:r w:rsidR="000A7AAA" w:rsidRPr="000A7AAA">
        <w:rPr>
          <w:sz w:val="28"/>
          <w:szCs w:val="28"/>
        </w:rPr>
        <w:t xml:space="preserve"> </w:t>
      </w:r>
      <w:r w:rsidR="000A7AAA" w:rsidRPr="00C515E4">
        <w:rPr>
          <w:sz w:val="28"/>
          <w:szCs w:val="28"/>
        </w:rPr>
        <w:t>«Развитие местного</w:t>
      </w:r>
      <w:proofErr w:type="gramEnd"/>
      <w:r w:rsidR="000A7AAA" w:rsidRPr="00C515E4">
        <w:rPr>
          <w:sz w:val="28"/>
          <w:szCs w:val="28"/>
        </w:rPr>
        <w:t xml:space="preserve"> самоуправления»</w:t>
      </w:r>
      <w:r w:rsidRPr="00C515E4">
        <w:rPr>
          <w:sz w:val="28"/>
          <w:szCs w:val="28"/>
        </w:rPr>
        <w:t>;</w:t>
      </w:r>
    </w:p>
    <w:p w:rsidR="004E37FE" w:rsidRPr="00C515E4" w:rsidRDefault="004E37FE" w:rsidP="004E37FE">
      <w:pPr>
        <w:ind w:firstLine="709"/>
        <w:jc w:val="both"/>
        <w:rPr>
          <w:sz w:val="28"/>
          <w:szCs w:val="28"/>
        </w:rPr>
      </w:pPr>
      <w:r w:rsidRPr="00C515E4">
        <w:rPr>
          <w:sz w:val="28"/>
          <w:szCs w:val="28"/>
        </w:rPr>
        <w:t>5) документы, подтверждающие наличие торговых и складских помещений, предназначенных для хранения и торговли продуктами питания;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6) претендент на получение субсидии вправе представить также:</w:t>
      </w:r>
    </w:p>
    <w:p w:rsidR="004E37FE" w:rsidRPr="00C515E4" w:rsidRDefault="004E37FE" w:rsidP="004E37FE">
      <w:pPr>
        <w:pStyle w:val="ConsPlusNormal"/>
        <w:tabs>
          <w:tab w:val="left" w:pos="567"/>
        </w:tabs>
        <w:ind w:firstLine="709"/>
        <w:jc w:val="both"/>
        <w:rPr>
          <w:rFonts w:ascii="Times New Roman" w:hAnsi="Times New Roman"/>
          <w:sz w:val="28"/>
          <w:szCs w:val="28"/>
        </w:rPr>
      </w:pPr>
      <w:r w:rsidRPr="00C515E4">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14" w:history="1">
        <w:r w:rsidRPr="00C515E4">
          <w:rPr>
            <w:rFonts w:ascii="Times New Roman" w:hAnsi="Times New Roman"/>
            <w:sz w:val="28"/>
            <w:szCs w:val="28"/>
          </w:rPr>
          <w:t>www.admse.ru</w:t>
        </w:r>
      </w:hyperlink>
      <w:r w:rsidRPr="00C515E4">
        <w:rPr>
          <w:rFonts w:ascii="Times New Roman" w:hAnsi="Times New Roman"/>
          <w:sz w:val="28"/>
          <w:szCs w:val="28"/>
        </w:rPr>
        <w:t>), либо копию такой выписки, заверенную надлежащим образом;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2.3. Документы, прилагаемые к заявке и указанные </w:t>
      </w:r>
      <w:r w:rsidRPr="00C515E4">
        <w:rPr>
          <w:rFonts w:ascii="Times New Roman" w:hAnsi="Times New Roman"/>
          <w:sz w:val="28"/>
          <w:szCs w:val="28"/>
          <w:u w:val="single"/>
        </w:rPr>
        <w:t>в пункте 2.2 настоящего раздела</w:t>
      </w:r>
      <w:r w:rsidRPr="00C515E4">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C515E4">
          <w:rPr>
            <w:rFonts w:ascii="Times New Roman" w:hAnsi="Times New Roman"/>
            <w:sz w:val="28"/>
            <w:szCs w:val="28"/>
          </w:rPr>
          <w:t>пунктом 2.2, в полном объеме.</w:t>
        </w:r>
      </w:hyperlink>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2.5. </w:t>
      </w:r>
      <w:r w:rsidRPr="00C515E4">
        <w:rPr>
          <w:rFonts w:ascii="Times New Roman" w:hAnsi="Times New Roman"/>
          <w:sz w:val="28"/>
          <w:szCs w:val="28"/>
          <w:u w:val="single"/>
        </w:rPr>
        <w:t>Заявитель на получение субсидии</w:t>
      </w:r>
      <w:r w:rsidRPr="00C515E4">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2.6. Заявитель на получение субсидии вправе подать только одну заявку.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2.9. Претенденты на получение субсидии или их представители вправе присутствовать при вскрытии конвертов с заявками.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2.10. Комиссия по отбору рассматривает заявки на соответствие требованиям, установленным в настоящем порядке.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2.11. В случае несоответствия заявки требованиям и условиям настоящего порядка, Комиссией по отбору принимается решение об отказе участнику отбора </w:t>
      </w:r>
      <w:r w:rsidRPr="00C515E4">
        <w:rPr>
          <w:rFonts w:ascii="Times New Roman" w:hAnsi="Times New Roman"/>
          <w:sz w:val="28"/>
          <w:szCs w:val="28"/>
        </w:rPr>
        <w:lastRenderedPageBreak/>
        <w:t>в допуске к отбору.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2.12. Указание недостоверных сведений в заявке служит основанием для отказа участнику отбора в допуске к участию в отборе.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2.13. По результатам рассмотрения заявок Комиссия по отбору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4E37FE" w:rsidRPr="00C515E4" w:rsidRDefault="004E37FE" w:rsidP="004E37FE">
      <w:pPr>
        <w:widowControl w:val="0"/>
        <w:autoSpaceDE w:val="0"/>
        <w:autoSpaceDN w:val="0"/>
        <w:ind w:firstLine="709"/>
        <w:jc w:val="both"/>
        <w:rPr>
          <w:sz w:val="28"/>
          <w:szCs w:val="28"/>
        </w:rPr>
      </w:pPr>
      <w:r w:rsidRPr="00C515E4">
        <w:rPr>
          <w:sz w:val="28"/>
          <w:szCs w:val="28"/>
        </w:rPr>
        <w:t>2.14. В протоколе рассмотрения заявок должны содержаться: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 сведения о месте, дате, времени проведения </w:t>
      </w:r>
      <w:r w:rsidRPr="00C515E4">
        <w:rPr>
          <w:rFonts w:ascii="Times New Roman" w:hAnsi="Times New Roman"/>
          <w:sz w:val="28"/>
          <w:szCs w:val="28"/>
          <w:u w:val="single"/>
        </w:rPr>
        <w:t>оценки и сопоставления</w:t>
      </w:r>
      <w:r w:rsidRPr="00C515E4">
        <w:rPr>
          <w:rFonts w:ascii="Times New Roman" w:hAnsi="Times New Roman"/>
          <w:sz w:val="28"/>
          <w:szCs w:val="28"/>
        </w:rPr>
        <w:t xml:space="preserve"> заявок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 состав Комиссии по отбору;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3) сведения об участниках отбора, заявки которых были рассмотрены;</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4) информация о принятом решении на основании результатов оценки и сопоставления заявок.</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Указанный протокол подписывается всеми присутствующими членами Комиссии по отбору.</w:t>
      </w:r>
    </w:p>
    <w:p w:rsidR="004E37FE" w:rsidRPr="00C515E4" w:rsidRDefault="004E37FE" w:rsidP="004E37FE">
      <w:pPr>
        <w:widowControl w:val="0"/>
        <w:autoSpaceDE w:val="0"/>
        <w:autoSpaceDN w:val="0"/>
        <w:ind w:firstLine="709"/>
        <w:jc w:val="both"/>
        <w:rPr>
          <w:sz w:val="28"/>
          <w:szCs w:val="28"/>
        </w:rPr>
      </w:pPr>
      <w:r w:rsidRPr="00C515E4">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4E37FE" w:rsidRPr="00C515E4" w:rsidRDefault="004E37FE" w:rsidP="004E37FE">
      <w:pPr>
        <w:ind w:firstLine="709"/>
        <w:jc w:val="both"/>
        <w:rPr>
          <w:sz w:val="28"/>
          <w:szCs w:val="28"/>
        </w:rPr>
      </w:pPr>
      <w:r w:rsidRPr="00C515E4">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3. Условия и порядок предоставления субсидий</w:t>
      </w:r>
    </w:p>
    <w:p w:rsidR="004E37FE" w:rsidRPr="00C515E4" w:rsidRDefault="004E37FE" w:rsidP="004E37FE">
      <w:pPr>
        <w:ind w:firstLine="567"/>
        <w:jc w:val="both"/>
        <w:rPr>
          <w:i/>
          <w:sz w:val="28"/>
          <w:szCs w:val="28"/>
        </w:rPr>
      </w:pPr>
      <w:r w:rsidRPr="00C515E4">
        <w:rPr>
          <w:sz w:val="28"/>
          <w:szCs w:val="28"/>
        </w:rPr>
        <w:t>3.1. Настоящий Порядок устанавливает цели, условия и порядок предоставления из бюджета Северо-Енисейского района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(далее – субсидия).</w:t>
      </w:r>
      <w:r w:rsidRPr="00C515E4">
        <w:rPr>
          <w:i/>
          <w:sz w:val="28"/>
          <w:szCs w:val="28"/>
        </w:rPr>
        <w:t xml:space="preserve"> </w:t>
      </w:r>
    </w:p>
    <w:p w:rsidR="004E37FE" w:rsidRPr="00C515E4" w:rsidRDefault="004E37FE" w:rsidP="004E37FE">
      <w:pPr>
        <w:autoSpaceDE w:val="0"/>
        <w:autoSpaceDN w:val="0"/>
        <w:adjustRightInd w:val="0"/>
        <w:ind w:firstLine="567"/>
        <w:jc w:val="both"/>
        <w:outlineLvl w:val="3"/>
        <w:rPr>
          <w:sz w:val="28"/>
          <w:szCs w:val="28"/>
        </w:rPr>
      </w:pPr>
      <w:r w:rsidRPr="00C515E4">
        <w:rPr>
          <w:sz w:val="28"/>
          <w:szCs w:val="28"/>
        </w:rPr>
        <w:t xml:space="preserve">3.2.  </w:t>
      </w:r>
      <w:proofErr w:type="gramStart"/>
      <w:r w:rsidRPr="00C515E4">
        <w:rPr>
          <w:sz w:val="28"/>
          <w:szCs w:val="28"/>
        </w:rPr>
        <w:t>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 135-ФЗ «О защите конкуренции» на безвозмездной и безвозвратной основе на возмещение фактически понесенных затрат, связанных с реализацией населению Северо-Енисейского района пищевых продуктов, перечень которых установлен решением Северо-Енисейского районного Совета депутатов от</w:t>
      </w:r>
      <w:proofErr w:type="gramEnd"/>
      <w:r w:rsidRPr="00C515E4">
        <w:rPr>
          <w:sz w:val="28"/>
          <w:szCs w:val="28"/>
        </w:rPr>
        <w:t xml:space="preserve"> </w:t>
      </w:r>
      <w:proofErr w:type="gramStart"/>
      <w:r w:rsidRPr="00C515E4">
        <w:rPr>
          <w:sz w:val="28"/>
          <w:szCs w:val="28"/>
        </w:rPr>
        <w:t>22.11.2019 №732-54 (</w:t>
      </w:r>
      <w:r w:rsidRPr="00C515E4">
        <w:rPr>
          <w:sz w:val="28"/>
          <w:szCs w:val="28"/>
          <w:shd w:val="clear" w:color="auto" w:fill="FFFFFF"/>
        </w:rPr>
        <w:t>Хлебобулочные изделия, в т.ч.: крупы и бобовые, мука, макаронные изделия; Картофель; Овощи и бахчевые (овощные соки); Фрукты свежие (фруктовые соки); Сахар; Кондитерские изделия, в т.ч. мучные; Мясо и мясопродукты; Изделия мясные (котлеты, пельмени, полуфабрикаты); Рыба и рыбопродукты; Изделия рыбные (полуфабрикаты); Молоко и молочные продукты (кефир, сметана, творог, сыр, сухое молоко, детское питание);</w:t>
      </w:r>
      <w:proofErr w:type="gramEnd"/>
      <w:r w:rsidRPr="00C515E4">
        <w:rPr>
          <w:sz w:val="28"/>
          <w:szCs w:val="28"/>
          <w:shd w:val="clear" w:color="auto" w:fill="FFFFFF"/>
        </w:rPr>
        <w:t xml:space="preserve"> </w:t>
      </w:r>
      <w:proofErr w:type="gramStart"/>
      <w:r w:rsidRPr="00C515E4">
        <w:rPr>
          <w:sz w:val="28"/>
          <w:szCs w:val="28"/>
          <w:shd w:val="clear" w:color="auto" w:fill="FFFFFF"/>
        </w:rPr>
        <w:t>Яйца; Масло растительное, маргарин и другие жиры; Консервы (молочные, мясные, овощные и пр.); Прочие (чай, специи, соль);</w:t>
      </w:r>
      <w:proofErr w:type="gramEnd"/>
      <w:r w:rsidRPr="00C515E4">
        <w:rPr>
          <w:sz w:val="28"/>
          <w:szCs w:val="28"/>
          <w:shd w:val="clear" w:color="auto" w:fill="FFFFFF"/>
        </w:rPr>
        <w:t xml:space="preserve"> </w:t>
      </w:r>
      <w:proofErr w:type="gramStart"/>
      <w:r w:rsidRPr="00C515E4">
        <w:rPr>
          <w:sz w:val="28"/>
          <w:szCs w:val="28"/>
          <w:shd w:val="clear" w:color="auto" w:fill="FFFFFF"/>
        </w:rPr>
        <w:t xml:space="preserve">Орехи)  </w:t>
      </w:r>
      <w:r w:rsidRPr="00C515E4">
        <w:rPr>
          <w:sz w:val="28"/>
          <w:szCs w:val="28"/>
        </w:rPr>
        <w:t xml:space="preserve">и определяет требования к предоставлению субсидии из бюджета Северо-Енисейского района, которые установлены в соответствии с общими требованиями, определенными Постановлением Правительства </w:t>
      </w:r>
      <w:r w:rsidRPr="00C515E4">
        <w:rPr>
          <w:sz w:val="28"/>
          <w:szCs w:val="28"/>
        </w:rPr>
        <w:lastRenderedPageBreak/>
        <w:t>Российской Федерации от 18.09.2020 № 1492 «</w:t>
      </w:r>
      <w:r w:rsidRPr="00C515E4">
        <w:rPr>
          <w:rStyle w:val="blk"/>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C515E4">
        <w:rPr>
          <w:rStyle w:val="blk"/>
          <w:sz w:val="28"/>
          <w:szCs w:val="28"/>
        </w:rPr>
        <w:t xml:space="preserve"> признании </w:t>
      </w:r>
      <w:proofErr w:type="gramStart"/>
      <w:r w:rsidRPr="00C515E4">
        <w:rPr>
          <w:rStyle w:val="blk"/>
          <w:sz w:val="28"/>
          <w:szCs w:val="28"/>
        </w:rPr>
        <w:t>утратившими</w:t>
      </w:r>
      <w:proofErr w:type="gramEnd"/>
      <w:r w:rsidRPr="00C515E4">
        <w:rPr>
          <w:rStyle w:val="blk"/>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Pr="00C515E4">
        <w:rPr>
          <w:sz w:val="28"/>
          <w:szCs w:val="28"/>
        </w:rPr>
        <w:t>».</w:t>
      </w:r>
    </w:p>
    <w:p w:rsidR="004E37FE" w:rsidRPr="00C515E4" w:rsidRDefault="004E37FE" w:rsidP="004E37FE">
      <w:pPr>
        <w:autoSpaceDE w:val="0"/>
        <w:autoSpaceDN w:val="0"/>
        <w:adjustRightInd w:val="0"/>
        <w:ind w:firstLine="567"/>
        <w:jc w:val="both"/>
        <w:outlineLvl w:val="3"/>
        <w:rPr>
          <w:sz w:val="28"/>
          <w:szCs w:val="28"/>
        </w:rPr>
      </w:pPr>
      <w:r w:rsidRPr="00C515E4">
        <w:rPr>
          <w:sz w:val="28"/>
          <w:szCs w:val="28"/>
        </w:rPr>
        <w:t xml:space="preserve">3.3.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 производится исходя из объема завоза пищевых продуктов, норматива субсидирования  транспортно-заготовительных расходов и расстояния доставки груза. </w:t>
      </w: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Размер субсидии рассчитывается по формуле:</w:t>
      </w:r>
    </w:p>
    <w:p w:rsidR="004E37FE" w:rsidRPr="00C515E4" w:rsidRDefault="004E37FE" w:rsidP="004E37FE">
      <w:pPr>
        <w:widowControl w:val="0"/>
        <w:autoSpaceDE w:val="0"/>
        <w:autoSpaceDN w:val="0"/>
        <w:adjustRightInd w:val="0"/>
        <w:ind w:firstLine="709"/>
        <w:jc w:val="center"/>
        <w:rPr>
          <w:b/>
          <w:sz w:val="28"/>
          <w:szCs w:val="28"/>
          <w:vertAlign w:val="subscript"/>
        </w:rPr>
      </w:pPr>
      <w:r w:rsidRPr="00C515E4">
        <w:rPr>
          <w:b/>
          <w:sz w:val="28"/>
          <w:szCs w:val="28"/>
          <w:lang w:val="en-US"/>
        </w:rPr>
        <w:t>Q</w:t>
      </w:r>
      <w:r w:rsidRPr="00C515E4">
        <w:rPr>
          <w:b/>
          <w:sz w:val="28"/>
          <w:szCs w:val="28"/>
        </w:rPr>
        <w:t xml:space="preserve"> = </w:t>
      </w:r>
      <w:r w:rsidRPr="00C515E4">
        <w:rPr>
          <w:b/>
          <w:sz w:val="28"/>
          <w:szCs w:val="28"/>
          <w:lang w:val="en-US"/>
        </w:rPr>
        <w:t>V</w:t>
      </w:r>
      <w:r w:rsidRPr="00C515E4">
        <w:rPr>
          <w:sz w:val="28"/>
          <w:szCs w:val="28"/>
          <w:vertAlign w:val="subscript"/>
        </w:rPr>
        <w:t xml:space="preserve">завоза пищевых </w:t>
      </w:r>
      <w:proofErr w:type="gramStart"/>
      <w:r w:rsidRPr="00C515E4">
        <w:rPr>
          <w:sz w:val="28"/>
          <w:szCs w:val="28"/>
          <w:vertAlign w:val="subscript"/>
        </w:rPr>
        <w:t xml:space="preserve">продуктов  </w:t>
      </w:r>
      <w:r w:rsidRPr="00C515E4">
        <w:rPr>
          <w:b/>
          <w:sz w:val="28"/>
          <w:szCs w:val="28"/>
        </w:rPr>
        <w:t>*</w:t>
      </w:r>
      <w:proofErr w:type="gramEnd"/>
      <w:r w:rsidRPr="00C515E4">
        <w:rPr>
          <w:b/>
          <w:sz w:val="28"/>
          <w:szCs w:val="28"/>
          <w:lang w:val="en-US"/>
        </w:rPr>
        <w:t>N</w:t>
      </w:r>
      <w:proofErr w:type="spellStart"/>
      <w:r w:rsidRPr="00C515E4">
        <w:rPr>
          <w:b/>
          <w:sz w:val="28"/>
          <w:szCs w:val="28"/>
          <w:vertAlign w:val="subscript"/>
        </w:rPr>
        <w:t>суб</w:t>
      </w:r>
      <w:proofErr w:type="spellEnd"/>
      <w:r w:rsidRPr="00C515E4">
        <w:rPr>
          <w:b/>
          <w:sz w:val="28"/>
          <w:szCs w:val="28"/>
        </w:rPr>
        <w:t xml:space="preserve">  * </w:t>
      </w:r>
      <w:r w:rsidRPr="00C515E4">
        <w:rPr>
          <w:b/>
          <w:sz w:val="28"/>
          <w:szCs w:val="28"/>
          <w:lang w:val="en-US"/>
        </w:rPr>
        <w:t>S</w:t>
      </w:r>
      <w:r w:rsidRPr="00C515E4">
        <w:rPr>
          <w:b/>
          <w:sz w:val="28"/>
          <w:szCs w:val="28"/>
        </w:rPr>
        <w:t xml:space="preserve"> </w:t>
      </w:r>
    </w:p>
    <w:p w:rsidR="004E37FE" w:rsidRPr="00C515E4" w:rsidRDefault="004E37FE" w:rsidP="004E37FE">
      <w:pPr>
        <w:widowControl w:val="0"/>
        <w:autoSpaceDE w:val="0"/>
        <w:autoSpaceDN w:val="0"/>
        <w:adjustRightInd w:val="0"/>
        <w:ind w:firstLine="709"/>
        <w:rPr>
          <w:sz w:val="28"/>
          <w:szCs w:val="28"/>
        </w:rPr>
      </w:pPr>
      <w:r w:rsidRPr="00C515E4">
        <w:rPr>
          <w:sz w:val="28"/>
          <w:szCs w:val="28"/>
        </w:rPr>
        <w:t xml:space="preserve">где: </w:t>
      </w:r>
    </w:p>
    <w:p w:rsidR="004E37FE" w:rsidRPr="00C515E4" w:rsidRDefault="004E37FE" w:rsidP="004E37FE">
      <w:pPr>
        <w:widowControl w:val="0"/>
        <w:autoSpaceDE w:val="0"/>
        <w:autoSpaceDN w:val="0"/>
        <w:adjustRightInd w:val="0"/>
        <w:ind w:firstLine="709"/>
        <w:rPr>
          <w:sz w:val="28"/>
          <w:szCs w:val="28"/>
        </w:rPr>
      </w:pPr>
      <w:r w:rsidRPr="00C515E4">
        <w:rPr>
          <w:sz w:val="28"/>
          <w:szCs w:val="28"/>
          <w:lang w:val="en-US"/>
        </w:rPr>
        <w:t>Q</w:t>
      </w:r>
      <w:r w:rsidRPr="00C515E4">
        <w:rPr>
          <w:sz w:val="28"/>
          <w:szCs w:val="28"/>
        </w:rPr>
        <w:t xml:space="preserve"> – </w:t>
      </w:r>
      <w:proofErr w:type="gramStart"/>
      <w:r w:rsidRPr="00C515E4">
        <w:rPr>
          <w:sz w:val="28"/>
          <w:szCs w:val="28"/>
        </w:rPr>
        <w:t>субсидия</w:t>
      </w:r>
      <w:proofErr w:type="gramEnd"/>
      <w:r w:rsidRPr="00C515E4">
        <w:rPr>
          <w:sz w:val="28"/>
          <w:szCs w:val="28"/>
        </w:rPr>
        <w:t>, на возмещение фактически понесенных затрат, связанных  с созданием условий для обеспечения жителей услугами торговли, руб.;</w:t>
      </w:r>
    </w:p>
    <w:p w:rsidR="004E37FE" w:rsidRPr="00C515E4" w:rsidRDefault="004E37FE" w:rsidP="004E37FE">
      <w:pPr>
        <w:widowControl w:val="0"/>
        <w:autoSpaceDE w:val="0"/>
        <w:autoSpaceDN w:val="0"/>
        <w:adjustRightInd w:val="0"/>
        <w:ind w:firstLine="709"/>
        <w:rPr>
          <w:sz w:val="28"/>
          <w:szCs w:val="28"/>
        </w:rPr>
      </w:pPr>
      <w:r w:rsidRPr="00C515E4">
        <w:rPr>
          <w:b/>
          <w:sz w:val="28"/>
          <w:szCs w:val="28"/>
          <w:lang w:val="en-US"/>
        </w:rPr>
        <w:t>V</w:t>
      </w:r>
      <w:r w:rsidRPr="00C515E4">
        <w:rPr>
          <w:sz w:val="28"/>
          <w:szCs w:val="28"/>
          <w:vertAlign w:val="subscript"/>
        </w:rPr>
        <w:t xml:space="preserve">завоза пищевых </w:t>
      </w:r>
      <w:proofErr w:type="gramStart"/>
      <w:r w:rsidRPr="00C515E4">
        <w:rPr>
          <w:sz w:val="28"/>
          <w:szCs w:val="28"/>
          <w:vertAlign w:val="subscript"/>
        </w:rPr>
        <w:t>продуктов  -</w:t>
      </w:r>
      <w:proofErr w:type="gramEnd"/>
      <w:r w:rsidRPr="00C515E4">
        <w:rPr>
          <w:sz w:val="28"/>
          <w:szCs w:val="28"/>
          <w:vertAlign w:val="subscript"/>
        </w:rPr>
        <w:t xml:space="preserve">  </w:t>
      </w:r>
      <w:r w:rsidRPr="00C515E4">
        <w:rPr>
          <w:sz w:val="28"/>
          <w:szCs w:val="28"/>
        </w:rPr>
        <w:t>объем завоза пищевых продуктов, тонн;</w:t>
      </w:r>
    </w:p>
    <w:p w:rsidR="004E37FE" w:rsidRPr="00C515E4" w:rsidRDefault="004E37FE" w:rsidP="004E37FE">
      <w:pPr>
        <w:widowControl w:val="0"/>
        <w:autoSpaceDE w:val="0"/>
        <w:autoSpaceDN w:val="0"/>
        <w:adjustRightInd w:val="0"/>
        <w:ind w:firstLine="709"/>
        <w:jc w:val="both"/>
        <w:rPr>
          <w:sz w:val="28"/>
          <w:szCs w:val="28"/>
          <w:vertAlign w:val="subscript"/>
        </w:rPr>
      </w:pPr>
      <w:r w:rsidRPr="00C515E4">
        <w:rPr>
          <w:sz w:val="28"/>
          <w:szCs w:val="28"/>
          <w:lang w:val="en-US"/>
        </w:rPr>
        <w:t>N</w:t>
      </w:r>
      <w:proofErr w:type="spellStart"/>
      <w:r w:rsidRPr="00C515E4">
        <w:rPr>
          <w:sz w:val="28"/>
          <w:szCs w:val="28"/>
          <w:vertAlign w:val="subscript"/>
        </w:rPr>
        <w:t>суб</w:t>
      </w:r>
      <w:proofErr w:type="spellEnd"/>
      <w:r w:rsidRPr="00C515E4">
        <w:rPr>
          <w:sz w:val="28"/>
          <w:szCs w:val="28"/>
        </w:rPr>
        <w:t xml:space="preserve"> - норматив </w:t>
      </w:r>
      <w:proofErr w:type="gramStart"/>
      <w:r w:rsidRPr="00C515E4">
        <w:rPr>
          <w:sz w:val="28"/>
          <w:szCs w:val="28"/>
        </w:rPr>
        <w:t>субсидирования  транспортно</w:t>
      </w:r>
      <w:proofErr w:type="gramEnd"/>
      <w:r w:rsidRPr="00C515E4">
        <w:rPr>
          <w:sz w:val="28"/>
          <w:szCs w:val="28"/>
        </w:rPr>
        <w:t>-заготовительных расходов;</w:t>
      </w:r>
    </w:p>
    <w:p w:rsidR="004E37FE" w:rsidRPr="00C515E4" w:rsidRDefault="004E37FE" w:rsidP="004E37FE">
      <w:pPr>
        <w:widowControl w:val="0"/>
        <w:autoSpaceDE w:val="0"/>
        <w:autoSpaceDN w:val="0"/>
        <w:adjustRightInd w:val="0"/>
        <w:ind w:firstLine="709"/>
        <w:jc w:val="both"/>
        <w:rPr>
          <w:sz w:val="28"/>
          <w:szCs w:val="28"/>
        </w:rPr>
      </w:pPr>
      <w:proofErr w:type="gramStart"/>
      <w:r w:rsidRPr="00C515E4">
        <w:rPr>
          <w:sz w:val="28"/>
          <w:szCs w:val="28"/>
          <w:lang w:val="en-US"/>
        </w:rPr>
        <w:t>S</w:t>
      </w:r>
      <w:r w:rsidRPr="00C515E4">
        <w:rPr>
          <w:sz w:val="28"/>
          <w:szCs w:val="28"/>
        </w:rPr>
        <w:t xml:space="preserve"> </w:t>
      </w:r>
      <w:r w:rsidRPr="00C515E4">
        <w:rPr>
          <w:sz w:val="28"/>
          <w:szCs w:val="28"/>
          <w:vertAlign w:val="subscript"/>
        </w:rPr>
        <w:t xml:space="preserve"> -</w:t>
      </w:r>
      <w:proofErr w:type="gramEnd"/>
      <w:r w:rsidRPr="00C515E4">
        <w:rPr>
          <w:sz w:val="28"/>
          <w:szCs w:val="28"/>
          <w:vertAlign w:val="subscript"/>
        </w:rPr>
        <w:t xml:space="preserve"> </w:t>
      </w:r>
      <w:r w:rsidRPr="00C515E4">
        <w:rPr>
          <w:sz w:val="28"/>
          <w:szCs w:val="28"/>
        </w:rPr>
        <w:t>расстояния доставки груза, км.</w:t>
      </w:r>
    </w:p>
    <w:p w:rsidR="004E37FE" w:rsidRPr="00C515E4" w:rsidRDefault="004E37FE" w:rsidP="004E37FE">
      <w:pPr>
        <w:widowControl w:val="0"/>
        <w:autoSpaceDE w:val="0"/>
        <w:autoSpaceDN w:val="0"/>
        <w:adjustRightInd w:val="0"/>
        <w:ind w:firstLine="709"/>
        <w:jc w:val="both"/>
        <w:rPr>
          <w:sz w:val="28"/>
          <w:szCs w:val="28"/>
        </w:rPr>
      </w:pP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 xml:space="preserve">Норматив субсидирования транспортно-заготовительных расходов рассчитывается как  сумма транспортно-заготовительных расходов, руб. / объем груза, </w:t>
      </w:r>
      <w:proofErr w:type="spellStart"/>
      <w:r w:rsidRPr="00C515E4">
        <w:rPr>
          <w:sz w:val="28"/>
          <w:szCs w:val="28"/>
        </w:rPr>
        <w:t>тн</w:t>
      </w:r>
      <w:proofErr w:type="spellEnd"/>
      <w:r w:rsidRPr="00C515E4">
        <w:rPr>
          <w:sz w:val="28"/>
          <w:szCs w:val="28"/>
        </w:rPr>
        <w:t>. / среднее расстояние доставки груза, км</w:t>
      </w:r>
      <w:proofErr w:type="gramStart"/>
      <w:r w:rsidRPr="00C515E4">
        <w:rPr>
          <w:sz w:val="28"/>
          <w:szCs w:val="28"/>
        </w:rPr>
        <w:t>.</w:t>
      </w:r>
      <w:proofErr w:type="gramEnd"/>
      <w:r w:rsidRPr="00C515E4">
        <w:rPr>
          <w:sz w:val="28"/>
          <w:szCs w:val="28"/>
        </w:rPr>
        <w:t xml:space="preserve"> </w:t>
      </w:r>
      <w:proofErr w:type="gramStart"/>
      <w:r w:rsidRPr="00C515E4">
        <w:rPr>
          <w:sz w:val="28"/>
          <w:szCs w:val="28"/>
        </w:rPr>
        <w:t>п</w:t>
      </w:r>
      <w:proofErr w:type="gramEnd"/>
      <w:r w:rsidRPr="00C515E4">
        <w:rPr>
          <w:sz w:val="28"/>
          <w:szCs w:val="28"/>
        </w:rPr>
        <w:t>о формуле:</w:t>
      </w:r>
    </w:p>
    <w:p w:rsidR="004E37FE" w:rsidRPr="00C515E4" w:rsidRDefault="004E37FE" w:rsidP="004E37FE">
      <w:pPr>
        <w:widowControl w:val="0"/>
        <w:autoSpaceDE w:val="0"/>
        <w:autoSpaceDN w:val="0"/>
        <w:adjustRightInd w:val="0"/>
        <w:ind w:firstLine="709"/>
        <w:jc w:val="both"/>
        <w:rPr>
          <w:sz w:val="28"/>
          <w:szCs w:val="28"/>
        </w:rPr>
      </w:pPr>
    </w:p>
    <w:p w:rsidR="004E37FE" w:rsidRPr="00C515E4" w:rsidRDefault="004E37FE" w:rsidP="004E37FE">
      <w:pPr>
        <w:widowControl w:val="0"/>
        <w:autoSpaceDE w:val="0"/>
        <w:autoSpaceDN w:val="0"/>
        <w:adjustRightInd w:val="0"/>
        <w:ind w:firstLine="709"/>
        <w:jc w:val="center"/>
        <w:rPr>
          <w:sz w:val="28"/>
          <w:szCs w:val="28"/>
          <w:vertAlign w:val="subscript"/>
        </w:rPr>
      </w:pPr>
      <w:proofErr w:type="gramStart"/>
      <w:r w:rsidRPr="00C515E4">
        <w:rPr>
          <w:b/>
          <w:sz w:val="28"/>
          <w:szCs w:val="28"/>
          <w:lang w:val="en-US"/>
        </w:rPr>
        <w:t>N</w:t>
      </w:r>
      <w:proofErr w:type="spellStart"/>
      <w:r w:rsidRPr="00C515E4">
        <w:rPr>
          <w:sz w:val="28"/>
          <w:szCs w:val="28"/>
          <w:vertAlign w:val="subscript"/>
        </w:rPr>
        <w:t>суб</w:t>
      </w:r>
      <w:proofErr w:type="spellEnd"/>
      <w:r w:rsidRPr="00C515E4">
        <w:rPr>
          <w:sz w:val="28"/>
          <w:szCs w:val="28"/>
        </w:rPr>
        <w:t xml:space="preserve">  </w:t>
      </w:r>
      <w:r w:rsidRPr="00C515E4">
        <w:rPr>
          <w:b/>
          <w:sz w:val="28"/>
          <w:szCs w:val="28"/>
        </w:rPr>
        <w:t>=</w:t>
      </w:r>
      <w:proofErr w:type="gramEnd"/>
      <w:r w:rsidRPr="00C515E4">
        <w:rPr>
          <w:b/>
          <w:sz w:val="28"/>
          <w:szCs w:val="28"/>
        </w:rPr>
        <w:t xml:space="preserve"> ∑</w:t>
      </w:r>
      <w:proofErr w:type="spellStart"/>
      <w:r w:rsidRPr="00C515E4">
        <w:rPr>
          <w:sz w:val="28"/>
          <w:szCs w:val="28"/>
          <w:vertAlign w:val="subscript"/>
        </w:rPr>
        <w:t>тзр</w:t>
      </w:r>
      <w:proofErr w:type="spellEnd"/>
      <w:r w:rsidRPr="00C515E4">
        <w:rPr>
          <w:sz w:val="28"/>
          <w:szCs w:val="28"/>
          <w:vertAlign w:val="subscript"/>
        </w:rPr>
        <w:t xml:space="preserve"> </w:t>
      </w:r>
      <w:r w:rsidRPr="00C515E4">
        <w:rPr>
          <w:b/>
          <w:sz w:val="28"/>
          <w:szCs w:val="28"/>
          <w:vertAlign w:val="subscript"/>
        </w:rPr>
        <w:t xml:space="preserve">/ </w:t>
      </w:r>
      <w:r w:rsidRPr="00C515E4">
        <w:rPr>
          <w:b/>
          <w:sz w:val="28"/>
          <w:szCs w:val="28"/>
          <w:lang w:val="en-US"/>
        </w:rPr>
        <w:t>V</w:t>
      </w:r>
      <w:r w:rsidRPr="00C515E4">
        <w:rPr>
          <w:sz w:val="28"/>
          <w:szCs w:val="28"/>
          <w:vertAlign w:val="subscript"/>
        </w:rPr>
        <w:t xml:space="preserve">завоза пищевых продуктов </w:t>
      </w:r>
      <w:r w:rsidRPr="00C515E4">
        <w:rPr>
          <w:b/>
          <w:sz w:val="28"/>
          <w:szCs w:val="28"/>
          <w:vertAlign w:val="subscript"/>
        </w:rPr>
        <w:t xml:space="preserve">/  </w:t>
      </w:r>
      <w:r w:rsidRPr="00C515E4">
        <w:rPr>
          <w:b/>
          <w:sz w:val="28"/>
          <w:szCs w:val="28"/>
          <w:lang w:val="en-US"/>
        </w:rPr>
        <w:t>S</w:t>
      </w:r>
      <w:r w:rsidRPr="00C515E4">
        <w:rPr>
          <w:b/>
          <w:sz w:val="28"/>
          <w:szCs w:val="28"/>
        </w:rPr>
        <w:t xml:space="preserve"> </w:t>
      </w:r>
    </w:p>
    <w:p w:rsidR="004E37FE" w:rsidRPr="00C515E4" w:rsidRDefault="004E37FE" w:rsidP="004E37FE">
      <w:pPr>
        <w:widowControl w:val="0"/>
        <w:autoSpaceDE w:val="0"/>
        <w:autoSpaceDN w:val="0"/>
        <w:adjustRightInd w:val="0"/>
        <w:ind w:firstLine="709"/>
        <w:rPr>
          <w:b/>
          <w:sz w:val="28"/>
          <w:szCs w:val="28"/>
        </w:rPr>
      </w:pPr>
      <w:r w:rsidRPr="00C515E4">
        <w:rPr>
          <w:sz w:val="28"/>
          <w:szCs w:val="28"/>
        </w:rPr>
        <w:t>где:</w:t>
      </w:r>
    </w:p>
    <w:p w:rsidR="004E37FE" w:rsidRPr="00C515E4" w:rsidRDefault="004E37FE" w:rsidP="004E37FE">
      <w:pPr>
        <w:autoSpaceDE w:val="0"/>
        <w:autoSpaceDN w:val="0"/>
        <w:adjustRightInd w:val="0"/>
        <w:ind w:firstLine="709"/>
        <w:jc w:val="both"/>
        <w:outlineLvl w:val="3"/>
        <w:rPr>
          <w:b/>
          <w:sz w:val="28"/>
          <w:szCs w:val="28"/>
        </w:rPr>
      </w:pPr>
      <w:r w:rsidRPr="00C515E4">
        <w:rPr>
          <w:b/>
          <w:sz w:val="28"/>
          <w:szCs w:val="28"/>
          <w:lang w:val="en-US"/>
        </w:rPr>
        <w:t>N</w:t>
      </w:r>
      <w:proofErr w:type="spellStart"/>
      <w:r w:rsidRPr="00C515E4">
        <w:rPr>
          <w:sz w:val="28"/>
          <w:szCs w:val="28"/>
          <w:vertAlign w:val="subscript"/>
        </w:rPr>
        <w:t>суб</w:t>
      </w:r>
      <w:proofErr w:type="spellEnd"/>
      <w:r w:rsidRPr="00C515E4">
        <w:rPr>
          <w:sz w:val="28"/>
          <w:szCs w:val="28"/>
          <w:vertAlign w:val="subscript"/>
        </w:rPr>
        <w:t xml:space="preserve"> - </w:t>
      </w:r>
      <w:r w:rsidRPr="00C515E4">
        <w:rPr>
          <w:sz w:val="28"/>
          <w:szCs w:val="28"/>
        </w:rPr>
        <w:t xml:space="preserve">норматив </w:t>
      </w:r>
      <w:proofErr w:type="gramStart"/>
      <w:r w:rsidRPr="00C515E4">
        <w:rPr>
          <w:sz w:val="28"/>
          <w:szCs w:val="28"/>
        </w:rPr>
        <w:t>субсидирования  транспортно</w:t>
      </w:r>
      <w:proofErr w:type="gramEnd"/>
      <w:r w:rsidRPr="00C515E4">
        <w:rPr>
          <w:sz w:val="28"/>
          <w:szCs w:val="28"/>
        </w:rPr>
        <w:t>-заготовительных расходов;</w:t>
      </w:r>
      <w:r w:rsidRPr="00C515E4">
        <w:rPr>
          <w:b/>
          <w:sz w:val="28"/>
          <w:szCs w:val="28"/>
        </w:rPr>
        <w:t xml:space="preserve">  </w:t>
      </w:r>
    </w:p>
    <w:p w:rsidR="004E37FE" w:rsidRPr="00C515E4" w:rsidRDefault="004E37FE" w:rsidP="004E37FE">
      <w:pPr>
        <w:autoSpaceDE w:val="0"/>
        <w:autoSpaceDN w:val="0"/>
        <w:adjustRightInd w:val="0"/>
        <w:ind w:firstLine="709"/>
        <w:jc w:val="both"/>
        <w:outlineLvl w:val="3"/>
        <w:rPr>
          <w:sz w:val="28"/>
          <w:szCs w:val="28"/>
        </w:rPr>
      </w:pPr>
      <w:r w:rsidRPr="00C515E4">
        <w:rPr>
          <w:b/>
          <w:sz w:val="28"/>
          <w:szCs w:val="28"/>
        </w:rPr>
        <w:t>∑</w:t>
      </w:r>
      <w:proofErr w:type="spellStart"/>
      <w:r w:rsidRPr="00C515E4">
        <w:rPr>
          <w:sz w:val="28"/>
          <w:szCs w:val="28"/>
          <w:vertAlign w:val="subscript"/>
        </w:rPr>
        <w:t>тзр</w:t>
      </w:r>
      <w:proofErr w:type="spellEnd"/>
      <w:r w:rsidRPr="00C515E4">
        <w:rPr>
          <w:sz w:val="28"/>
          <w:szCs w:val="28"/>
          <w:vertAlign w:val="subscript"/>
        </w:rPr>
        <w:t xml:space="preserve"> </w:t>
      </w:r>
      <w:r w:rsidRPr="00C515E4">
        <w:rPr>
          <w:sz w:val="28"/>
          <w:szCs w:val="28"/>
        </w:rPr>
        <w:t>– сумма транспортно-заготовительных расходов;</w:t>
      </w:r>
    </w:p>
    <w:p w:rsidR="004E37FE" w:rsidRPr="00C515E4" w:rsidRDefault="004E37FE" w:rsidP="004E37FE">
      <w:pPr>
        <w:autoSpaceDE w:val="0"/>
        <w:autoSpaceDN w:val="0"/>
        <w:adjustRightInd w:val="0"/>
        <w:ind w:firstLine="709"/>
        <w:jc w:val="both"/>
        <w:outlineLvl w:val="3"/>
        <w:rPr>
          <w:sz w:val="28"/>
          <w:szCs w:val="28"/>
          <w:vertAlign w:val="subscript"/>
        </w:rPr>
      </w:pPr>
      <w:r w:rsidRPr="00C515E4">
        <w:rPr>
          <w:b/>
          <w:sz w:val="28"/>
          <w:szCs w:val="28"/>
          <w:lang w:val="en-US"/>
        </w:rPr>
        <w:t>V</w:t>
      </w:r>
      <w:r w:rsidRPr="00C515E4">
        <w:rPr>
          <w:sz w:val="28"/>
          <w:szCs w:val="28"/>
          <w:vertAlign w:val="subscript"/>
        </w:rPr>
        <w:t xml:space="preserve">завоза пищевых </w:t>
      </w:r>
      <w:proofErr w:type="gramStart"/>
      <w:r w:rsidRPr="00C515E4">
        <w:rPr>
          <w:sz w:val="28"/>
          <w:szCs w:val="28"/>
          <w:vertAlign w:val="subscript"/>
        </w:rPr>
        <w:t>продуктов  -</w:t>
      </w:r>
      <w:proofErr w:type="gramEnd"/>
      <w:r w:rsidRPr="00C515E4">
        <w:rPr>
          <w:sz w:val="28"/>
          <w:szCs w:val="28"/>
          <w:vertAlign w:val="subscript"/>
        </w:rPr>
        <w:t xml:space="preserve"> </w:t>
      </w:r>
      <w:r w:rsidRPr="00C515E4">
        <w:rPr>
          <w:sz w:val="28"/>
          <w:szCs w:val="28"/>
        </w:rPr>
        <w:t>объем завоза пищевых продуктов, тонн;</w:t>
      </w:r>
    </w:p>
    <w:p w:rsidR="004E37FE" w:rsidRPr="00C515E4" w:rsidRDefault="004E37FE" w:rsidP="004E37FE">
      <w:pPr>
        <w:autoSpaceDE w:val="0"/>
        <w:autoSpaceDN w:val="0"/>
        <w:adjustRightInd w:val="0"/>
        <w:ind w:firstLine="709"/>
        <w:jc w:val="both"/>
        <w:outlineLvl w:val="3"/>
        <w:rPr>
          <w:sz w:val="28"/>
          <w:szCs w:val="28"/>
        </w:rPr>
      </w:pPr>
      <w:r w:rsidRPr="00C515E4">
        <w:rPr>
          <w:b/>
          <w:sz w:val="28"/>
          <w:szCs w:val="28"/>
          <w:lang w:val="en-US"/>
        </w:rPr>
        <w:t>S</w:t>
      </w:r>
      <w:r w:rsidRPr="00C515E4">
        <w:rPr>
          <w:b/>
          <w:sz w:val="28"/>
          <w:szCs w:val="28"/>
        </w:rPr>
        <w:t xml:space="preserve"> - </w:t>
      </w:r>
      <w:proofErr w:type="gramStart"/>
      <w:r w:rsidRPr="00C515E4">
        <w:rPr>
          <w:sz w:val="28"/>
          <w:szCs w:val="28"/>
        </w:rPr>
        <w:t>расстояние</w:t>
      </w:r>
      <w:proofErr w:type="gramEnd"/>
      <w:r w:rsidRPr="00C515E4">
        <w:rPr>
          <w:sz w:val="28"/>
          <w:szCs w:val="28"/>
        </w:rPr>
        <w:t xml:space="preserve"> доставки груза, км.</w:t>
      </w:r>
    </w:p>
    <w:p w:rsidR="004E37FE" w:rsidRPr="00C515E4" w:rsidRDefault="004E37FE" w:rsidP="004E37FE">
      <w:pPr>
        <w:pStyle w:val="ConsPlusCell"/>
        <w:tabs>
          <w:tab w:val="left" w:pos="0"/>
        </w:tabs>
        <w:ind w:firstLine="567"/>
        <w:jc w:val="both"/>
        <w:rPr>
          <w:rFonts w:eastAsia="Times New Roman"/>
          <w:lang w:eastAsia="ru-RU"/>
        </w:rPr>
      </w:pPr>
      <w:r w:rsidRPr="00C515E4">
        <w:rPr>
          <w:rFonts w:eastAsia="Times New Roman"/>
          <w:lang w:eastAsia="ru-RU"/>
        </w:rPr>
        <w:t>Сумма транспортно-заготовительных расходов рассчитывается по формуле:</w:t>
      </w:r>
    </w:p>
    <w:p w:rsidR="004E37FE" w:rsidRPr="00C515E4" w:rsidRDefault="004E37FE" w:rsidP="004E37FE">
      <w:pPr>
        <w:pStyle w:val="ConsPlusCell"/>
        <w:tabs>
          <w:tab w:val="left" w:pos="0"/>
        </w:tabs>
        <w:ind w:firstLine="567"/>
        <w:jc w:val="center"/>
        <w:rPr>
          <w:rFonts w:eastAsia="Times New Roman"/>
          <w:lang w:eastAsia="ru-RU"/>
        </w:rPr>
      </w:pPr>
      <w:r w:rsidRPr="00C515E4">
        <w:rPr>
          <w:b/>
        </w:rPr>
        <w:t>∑</w:t>
      </w:r>
      <w:proofErr w:type="spellStart"/>
      <w:r w:rsidRPr="00C515E4">
        <w:rPr>
          <w:vertAlign w:val="subscript"/>
        </w:rPr>
        <w:t>тзр</w:t>
      </w:r>
      <w:proofErr w:type="spellEnd"/>
      <w:r w:rsidRPr="00C515E4">
        <w:rPr>
          <w:vertAlign w:val="subscript"/>
        </w:rPr>
        <w:t xml:space="preserve"> = </w:t>
      </w:r>
      <w:proofErr w:type="gramStart"/>
      <w:r w:rsidRPr="00C515E4">
        <w:rPr>
          <w:rFonts w:eastAsia="Times New Roman"/>
          <w:lang w:eastAsia="ru-RU"/>
        </w:rPr>
        <w:t>ТР</w:t>
      </w:r>
      <w:proofErr w:type="gramEnd"/>
      <w:r w:rsidRPr="00C515E4">
        <w:rPr>
          <w:rFonts w:eastAsia="Times New Roman"/>
          <w:lang w:eastAsia="ru-RU"/>
        </w:rPr>
        <w:t xml:space="preserve"> + ЗР</w:t>
      </w:r>
    </w:p>
    <w:p w:rsidR="004E37FE" w:rsidRPr="00C515E4" w:rsidRDefault="004E37FE" w:rsidP="004E37FE">
      <w:pPr>
        <w:widowControl w:val="0"/>
        <w:autoSpaceDE w:val="0"/>
        <w:autoSpaceDN w:val="0"/>
        <w:adjustRightInd w:val="0"/>
        <w:ind w:firstLine="709"/>
        <w:rPr>
          <w:b/>
          <w:sz w:val="28"/>
          <w:szCs w:val="28"/>
        </w:rPr>
      </w:pPr>
      <w:r w:rsidRPr="00C515E4">
        <w:rPr>
          <w:sz w:val="28"/>
          <w:szCs w:val="28"/>
        </w:rPr>
        <w:t>где:</w:t>
      </w:r>
    </w:p>
    <w:p w:rsidR="004E37FE" w:rsidRPr="00C515E4" w:rsidRDefault="004E37FE" w:rsidP="004E37FE">
      <w:pPr>
        <w:pStyle w:val="ConsPlusCell"/>
        <w:tabs>
          <w:tab w:val="left" w:pos="0"/>
        </w:tabs>
        <w:ind w:firstLine="567"/>
        <w:jc w:val="both"/>
        <w:rPr>
          <w:rFonts w:eastAsia="Times New Roman"/>
          <w:lang w:eastAsia="ru-RU"/>
        </w:rPr>
      </w:pPr>
      <w:proofErr w:type="gramStart"/>
      <w:r w:rsidRPr="00C515E4">
        <w:rPr>
          <w:rFonts w:eastAsia="Times New Roman"/>
          <w:lang w:eastAsia="ru-RU"/>
        </w:rPr>
        <w:t>ТР</w:t>
      </w:r>
      <w:proofErr w:type="gramEnd"/>
      <w:r w:rsidRPr="00C515E4">
        <w:rPr>
          <w:rFonts w:eastAsia="Times New Roman"/>
          <w:lang w:eastAsia="ru-RU"/>
        </w:rPr>
        <w:t xml:space="preserve"> -  расходы на доставку груза от продавца (поставщика) товара до места назначения в Северо-Енисейском районе, расходы на транспортировку (затраты на оплату труда и страховых взносов водителей), расходы на погрузочно-разгрузочные работы (затраты на оплату труда и страховых взносов грузчиков)</w:t>
      </w:r>
    </w:p>
    <w:p w:rsidR="004E37FE" w:rsidRPr="00C515E4" w:rsidRDefault="004E37FE" w:rsidP="004E37FE">
      <w:pPr>
        <w:pStyle w:val="ConsPlusCell"/>
        <w:tabs>
          <w:tab w:val="left" w:pos="0"/>
        </w:tabs>
        <w:ind w:firstLine="567"/>
        <w:jc w:val="both"/>
        <w:rPr>
          <w:rFonts w:eastAsia="Times New Roman"/>
          <w:lang w:eastAsia="ru-RU"/>
        </w:rPr>
      </w:pPr>
      <w:r w:rsidRPr="00C515E4">
        <w:rPr>
          <w:rFonts w:eastAsia="Times New Roman"/>
          <w:lang w:eastAsia="ru-RU"/>
        </w:rPr>
        <w:t>ЗР - расходы на оплату за хранение (содержание складов) (в расчет включены такие статьи затрат как аренда склада, затраты на электроэнергию, охрану, связь), расходы на содержание заготовительно-складского аппарата (затраты на оплату труда и страховых взносов заготовительно-складского аппарата), прочие расходы (затраты на горюче-смазочные материалы для автомобилей).</w:t>
      </w:r>
    </w:p>
    <w:p w:rsidR="004E37FE" w:rsidRPr="00C515E4" w:rsidRDefault="004E37FE" w:rsidP="004E37FE">
      <w:pPr>
        <w:ind w:firstLine="709"/>
        <w:jc w:val="both"/>
        <w:rPr>
          <w:sz w:val="28"/>
          <w:szCs w:val="28"/>
        </w:rPr>
      </w:pPr>
      <w:r w:rsidRPr="00C515E4">
        <w:rPr>
          <w:sz w:val="28"/>
          <w:szCs w:val="28"/>
        </w:rPr>
        <w:lastRenderedPageBreak/>
        <w:t>3. 4.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3.5. После издания указанного распоряжения администрацией района победителю отбора в присутствии трех членов Комиссии вручается </w:t>
      </w:r>
      <w:r w:rsidRPr="00C515E4">
        <w:rPr>
          <w:rFonts w:ascii="Times New Roman" w:hAnsi="Times New Roman"/>
          <w:sz w:val="28"/>
          <w:szCs w:val="28"/>
          <w:u w:val="single"/>
        </w:rPr>
        <w:t>проект соглашения</w:t>
      </w:r>
      <w:r w:rsidRPr="00C515E4">
        <w:rPr>
          <w:rFonts w:ascii="Times New Roman" w:hAnsi="Times New Roman"/>
          <w:sz w:val="28"/>
          <w:szCs w:val="28"/>
        </w:rPr>
        <w:t xml:space="preserve"> (договора) о предоставлении субсидии в 2-х экземплярах для подписания. </w:t>
      </w:r>
    </w:p>
    <w:p w:rsidR="004E37FE" w:rsidRPr="00C515E4" w:rsidRDefault="004E37FE" w:rsidP="004E37FE">
      <w:pPr>
        <w:pStyle w:val="ConsPlusNonformat"/>
        <w:widowControl/>
        <w:ind w:firstLine="709"/>
        <w:jc w:val="both"/>
        <w:rPr>
          <w:rFonts w:ascii="Times New Roman" w:hAnsi="Times New Roman" w:cs="Times New Roman"/>
          <w:sz w:val="28"/>
          <w:szCs w:val="28"/>
        </w:rPr>
      </w:pPr>
      <w:proofErr w:type="gramStart"/>
      <w:r w:rsidRPr="00C515E4">
        <w:rPr>
          <w:rFonts w:ascii="Times New Roman" w:hAnsi="Times New Roman" w:cs="Times New Roman"/>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roofErr w:type="gramEnd"/>
    </w:p>
    <w:p w:rsidR="004E37FE" w:rsidRPr="00C515E4" w:rsidRDefault="004E37FE" w:rsidP="004E37FE">
      <w:pPr>
        <w:widowControl w:val="0"/>
        <w:autoSpaceDE w:val="0"/>
        <w:autoSpaceDN w:val="0"/>
        <w:ind w:firstLine="709"/>
        <w:jc w:val="both"/>
        <w:rPr>
          <w:sz w:val="28"/>
          <w:szCs w:val="28"/>
        </w:rPr>
      </w:pPr>
      <w:r w:rsidRPr="00C515E4">
        <w:rPr>
          <w:sz w:val="28"/>
          <w:szCs w:val="28"/>
        </w:rPr>
        <w:t>3.6.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4E37FE" w:rsidRPr="00C515E4" w:rsidRDefault="004E37FE" w:rsidP="004E37FE">
      <w:pPr>
        <w:widowControl w:val="0"/>
        <w:autoSpaceDE w:val="0"/>
        <w:autoSpaceDN w:val="0"/>
        <w:ind w:firstLine="709"/>
        <w:jc w:val="both"/>
        <w:rPr>
          <w:sz w:val="28"/>
          <w:szCs w:val="28"/>
        </w:rPr>
      </w:pPr>
      <w:r w:rsidRPr="00C515E4">
        <w:rPr>
          <w:sz w:val="28"/>
          <w:szCs w:val="28"/>
        </w:rPr>
        <w:t>3.7.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4E37FE" w:rsidRPr="00C515E4" w:rsidRDefault="004E37FE" w:rsidP="004E37FE">
      <w:pPr>
        <w:widowControl w:val="0"/>
        <w:autoSpaceDE w:val="0"/>
        <w:autoSpaceDN w:val="0"/>
        <w:ind w:firstLine="709"/>
        <w:jc w:val="both"/>
        <w:rPr>
          <w:sz w:val="28"/>
          <w:szCs w:val="28"/>
        </w:rPr>
      </w:pPr>
      <w:r w:rsidRPr="00C515E4">
        <w:rPr>
          <w:sz w:val="28"/>
          <w:szCs w:val="28"/>
        </w:rPr>
        <w:t>3.8. Информация об итогах проведения отбора размещается в газете «Северо-Енисейский Вестник» и на официальном сайте Северо-Енисейского района (</w:t>
      </w:r>
      <w:hyperlink r:id="rId15" w:history="1">
        <w:r w:rsidRPr="00C515E4">
          <w:rPr>
            <w:sz w:val="28"/>
            <w:szCs w:val="28"/>
          </w:rPr>
          <w:t>www.admse.ru</w:t>
        </w:r>
      </w:hyperlink>
      <w:r w:rsidRPr="00C515E4">
        <w:rPr>
          <w:sz w:val="28"/>
          <w:szCs w:val="28"/>
        </w:rPr>
        <w:t>).</w:t>
      </w:r>
    </w:p>
    <w:p w:rsidR="004E37FE" w:rsidRPr="00C515E4" w:rsidRDefault="004E37FE" w:rsidP="004E37FE">
      <w:pPr>
        <w:shd w:val="clear" w:color="auto" w:fill="FFFFFF"/>
        <w:ind w:firstLine="709"/>
        <w:jc w:val="both"/>
        <w:rPr>
          <w:sz w:val="28"/>
          <w:szCs w:val="28"/>
        </w:rPr>
      </w:pPr>
      <w:r w:rsidRPr="00C515E4">
        <w:rPr>
          <w:sz w:val="28"/>
          <w:szCs w:val="28"/>
        </w:rPr>
        <w:t>3.9. Субсидия предоставляется при условии:</w:t>
      </w:r>
    </w:p>
    <w:p w:rsidR="004E37FE" w:rsidRPr="00C515E4" w:rsidRDefault="004E37FE" w:rsidP="004E37FE">
      <w:pPr>
        <w:shd w:val="clear" w:color="auto" w:fill="FFFFFF"/>
        <w:ind w:firstLine="567"/>
        <w:jc w:val="both"/>
        <w:rPr>
          <w:sz w:val="28"/>
          <w:szCs w:val="28"/>
        </w:rPr>
      </w:pPr>
      <w:r w:rsidRPr="00C515E4">
        <w:rPr>
          <w:sz w:val="28"/>
          <w:szCs w:val="28"/>
        </w:rPr>
        <w:t>1) заключения победителем отбора соглашения (договора) о предоставлении субсидии;</w:t>
      </w:r>
    </w:p>
    <w:p w:rsidR="004E37FE" w:rsidRPr="00C515E4" w:rsidRDefault="004E37FE" w:rsidP="004E37FE">
      <w:pPr>
        <w:pStyle w:val="ConsPlusNormal"/>
        <w:shd w:val="clear" w:color="auto" w:fill="FFFFFF"/>
        <w:ind w:firstLine="567"/>
        <w:jc w:val="both"/>
        <w:rPr>
          <w:rFonts w:ascii="Times New Roman" w:hAnsi="Times New Roman"/>
          <w:sz w:val="28"/>
          <w:szCs w:val="28"/>
        </w:rPr>
      </w:pPr>
      <w:r w:rsidRPr="00C515E4">
        <w:rPr>
          <w:rFonts w:ascii="Times New Roman" w:hAnsi="Times New Roman"/>
          <w:sz w:val="28"/>
          <w:szCs w:val="28"/>
        </w:rPr>
        <w:t>2) предоставления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4E37FE" w:rsidRPr="00C515E4" w:rsidRDefault="004E37FE" w:rsidP="004E37FE">
      <w:pPr>
        <w:pStyle w:val="ConsPlusNormal"/>
        <w:shd w:val="clear" w:color="auto" w:fill="FFFFFF"/>
        <w:ind w:firstLine="567"/>
        <w:jc w:val="both"/>
        <w:rPr>
          <w:rFonts w:ascii="Times New Roman" w:hAnsi="Times New Roman"/>
          <w:sz w:val="28"/>
          <w:szCs w:val="28"/>
        </w:rPr>
      </w:pPr>
      <w:r w:rsidRPr="00C515E4">
        <w:rPr>
          <w:rFonts w:ascii="Times New Roman" w:hAnsi="Times New Roman"/>
          <w:sz w:val="28"/>
          <w:szCs w:val="28"/>
        </w:rPr>
        <w:t>3) соблюдения получателем субсидии настоящего Порядка.</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4. Требования к отчетности</w:t>
      </w:r>
    </w:p>
    <w:p w:rsidR="004E37FE" w:rsidRPr="00C515E4" w:rsidRDefault="004E37FE" w:rsidP="004E37FE">
      <w:pPr>
        <w:ind w:firstLine="709"/>
        <w:jc w:val="both"/>
        <w:rPr>
          <w:sz w:val="28"/>
          <w:szCs w:val="28"/>
        </w:rPr>
      </w:pPr>
      <w:r w:rsidRPr="00C515E4">
        <w:rPr>
          <w:bCs/>
          <w:sz w:val="28"/>
          <w:szCs w:val="28"/>
        </w:rPr>
        <w:t>4.1.</w:t>
      </w:r>
      <w:r w:rsidRPr="00C515E4">
        <w:rPr>
          <w:sz w:val="28"/>
          <w:szCs w:val="28"/>
        </w:rPr>
        <w:t xml:space="preserve"> Перечисление средств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4E37FE" w:rsidRPr="00C515E4" w:rsidRDefault="004E37FE" w:rsidP="004E37FE">
      <w:pPr>
        <w:tabs>
          <w:tab w:val="num" w:pos="0"/>
        </w:tabs>
        <w:ind w:firstLine="709"/>
        <w:jc w:val="both"/>
        <w:rPr>
          <w:sz w:val="28"/>
          <w:szCs w:val="28"/>
        </w:rPr>
      </w:pPr>
      <w:r w:rsidRPr="00C515E4">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4E37FE" w:rsidRPr="00C515E4" w:rsidRDefault="004E37FE" w:rsidP="004E37FE">
      <w:pPr>
        <w:tabs>
          <w:tab w:val="num" w:pos="0"/>
        </w:tabs>
        <w:ind w:firstLine="709"/>
        <w:jc w:val="both"/>
        <w:rPr>
          <w:sz w:val="28"/>
          <w:szCs w:val="28"/>
        </w:rPr>
      </w:pPr>
      <w:r w:rsidRPr="00C515E4">
        <w:rPr>
          <w:sz w:val="28"/>
          <w:szCs w:val="28"/>
        </w:rPr>
        <w:t>2) соглашения (договора) о предоставлении субсидии;</w:t>
      </w:r>
    </w:p>
    <w:p w:rsidR="004E37FE" w:rsidRPr="00C515E4" w:rsidRDefault="004E37FE" w:rsidP="004E37FE">
      <w:pPr>
        <w:tabs>
          <w:tab w:val="num" w:pos="0"/>
        </w:tabs>
        <w:ind w:firstLine="709"/>
        <w:jc w:val="both"/>
        <w:rPr>
          <w:sz w:val="28"/>
          <w:szCs w:val="28"/>
        </w:rPr>
      </w:pPr>
      <w:r w:rsidRPr="00C515E4">
        <w:rPr>
          <w:sz w:val="28"/>
          <w:szCs w:val="28"/>
        </w:rPr>
        <w:t>3) протокола рассмотрения заявок Комиссии по отбору;</w:t>
      </w:r>
    </w:p>
    <w:p w:rsidR="004E37FE" w:rsidRPr="00C515E4" w:rsidRDefault="004E37FE" w:rsidP="004E37FE">
      <w:pPr>
        <w:ind w:firstLine="709"/>
        <w:jc w:val="both"/>
        <w:rPr>
          <w:sz w:val="28"/>
          <w:szCs w:val="28"/>
        </w:rPr>
      </w:pPr>
      <w:r w:rsidRPr="00C515E4">
        <w:rPr>
          <w:sz w:val="28"/>
          <w:szCs w:val="28"/>
        </w:rPr>
        <w:t>4) распоряжения администрации района об определении победителя отбора.</w:t>
      </w: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4.2.</w:t>
      </w:r>
      <w:r w:rsidRPr="00C515E4">
        <w:rPr>
          <w:bCs/>
          <w:sz w:val="28"/>
          <w:szCs w:val="28"/>
        </w:rPr>
        <w:t xml:space="preserve"> Отдел экономического анализа и прогнозирования администрации </w:t>
      </w:r>
      <w:r w:rsidRPr="00C515E4">
        <w:rPr>
          <w:bCs/>
          <w:sz w:val="28"/>
          <w:szCs w:val="28"/>
        </w:rPr>
        <w:lastRenderedPageBreak/>
        <w:t xml:space="preserve">Северо-Енисейского района </w:t>
      </w:r>
      <w:r w:rsidRPr="00C515E4">
        <w:rPr>
          <w:sz w:val="28"/>
          <w:szCs w:val="28"/>
        </w:rPr>
        <w:t>(далее – отдел экономического анализа и прогнозирования) осуществляет обязательную проверку соблюдения условий, целей и порядка предоставления субсидии в соответствии с пунктами 4.3.-4.7 настоящего раздела.</w:t>
      </w:r>
    </w:p>
    <w:p w:rsidR="004E37FE" w:rsidRPr="00C515E4" w:rsidRDefault="004E37FE" w:rsidP="004E37FE">
      <w:pPr>
        <w:tabs>
          <w:tab w:val="left" w:pos="0"/>
        </w:tabs>
        <w:ind w:firstLine="709"/>
        <w:jc w:val="both"/>
        <w:rPr>
          <w:sz w:val="28"/>
          <w:szCs w:val="28"/>
        </w:rPr>
      </w:pPr>
      <w:r w:rsidRPr="00C515E4">
        <w:rPr>
          <w:sz w:val="28"/>
          <w:szCs w:val="28"/>
        </w:rPr>
        <w:t xml:space="preserve">4.3. Возмещению подлежат расходы, связанные с транспортировкой (доставкой) пищевых продуктов от продавца (поставщика) товара до места назначения в Северо-Енисейском районе. </w:t>
      </w:r>
    </w:p>
    <w:p w:rsidR="004E37FE" w:rsidRPr="00C515E4" w:rsidRDefault="004E37FE" w:rsidP="004E37FE">
      <w:pPr>
        <w:tabs>
          <w:tab w:val="left" w:pos="4862"/>
        </w:tabs>
        <w:jc w:val="both"/>
        <w:rPr>
          <w:sz w:val="28"/>
          <w:szCs w:val="28"/>
        </w:rPr>
      </w:pPr>
      <w:proofErr w:type="gramStart"/>
      <w:r w:rsidRPr="00C515E4">
        <w:rPr>
          <w:sz w:val="28"/>
          <w:szCs w:val="28"/>
        </w:rPr>
        <w:t>Транспортно-заготовительные расходы, подлежащие возмещению, определяются исходя из фактического объема привезенных в отчетном периоде объемов пищевых продуктов и норматива субсидирования транспортно-заготовительных расходов указанный в отчете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согласно приложения №1 к подпрограмме 1 «Создание  условий для обеспечения населения района  услугами торговли».</w:t>
      </w:r>
      <w:proofErr w:type="gramEnd"/>
    </w:p>
    <w:p w:rsidR="004E37FE" w:rsidRPr="00C515E4" w:rsidRDefault="004E37FE" w:rsidP="004E37FE">
      <w:pPr>
        <w:autoSpaceDE w:val="0"/>
        <w:autoSpaceDN w:val="0"/>
        <w:adjustRightInd w:val="0"/>
        <w:ind w:firstLine="709"/>
        <w:jc w:val="both"/>
        <w:rPr>
          <w:sz w:val="28"/>
          <w:szCs w:val="28"/>
        </w:rPr>
      </w:pPr>
      <w:r w:rsidRPr="00C515E4">
        <w:rPr>
          <w:sz w:val="28"/>
          <w:szCs w:val="28"/>
        </w:rPr>
        <w:t>4.4. Объем привезенных в район пищевых продуктов, подлежащих возмещению, указывается в натуральном выражении (тонн).</w:t>
      </w:r>
    </w:p>
    <w:p w:rsidR="004E37FE" w:rsidRPr="00C515E4" w:rsidRDefault="004E37FE" w:rsidP="004E37FE">
      <w:pPr>
        <w:tabs>
          <w:tab w:val="left" w:pos="0"/>
        </w:tabs>
        <w:ind w:firstLine="709"/>
        <w:jc w:val="both"/>
        <w:rPr>
          <w:sz w:val="28"/>
          <w:szCs w:val="28"/>
        </w:rPr>
      </w:pPr>
      <w:r w:rsidRPr="00C515E4">
        <w:rPr>
          <w:sz w:val="28"/>
          <w:szCs w:val="28"/>
        </w:rPr>
        <w:t xml:space="preserve">4.5. </w:t>
      </w:r>
      <w:proofErr w:type="gramStart"/>
      <w:r w:rsidRPr="00C515E4">
        <w:rPr>
          <w:sz w:val="28"/>
          <w:szCs w:val="28"/>
        </w:rPr>
        <w:t>При определении получателем субсидии розничной цены на пищевые продукты, размер торговой наценки к оптово-отпускным ценам не должен превышать размер предельной торговой надбавки, утвержденной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proofErr w:type="gramEnd"/>
    </w:p>
    <w:p w:rsidR="004E37FE" w:rsidRPr="00C515E4" w:rsidRDefault="004E37FE" w:rsidP="004E37FE">
      <w:pPr>
        <w:autoSpaceDE w:val="0"/>
        <w:autoSpaceDN w:val="0"/>
        <w:adjustRightInd w:val="0"/>
        <w:ind w:firstLine="709"/>
        <w:jc w:val="both"/>
        <w:rPr>
          <w:sz w:val="28"/>
          <w:szCs w:val="28"/>
        </w:rPr>
      </w:pPr>
      <w:r w:rsidRPr="00C515E4">
        <w:rPr>
          <w:sz w:val="28"/>
          <w:szCs w:val="28"/>
        </w:rPr>
        <w:t xml:space="preserve">4.6. </w:t>
      </w:r>
      <w:proofErr w:type="gramStart"/>
      <w:r w:rsidRPr="00C515E4">
        <w:rPr>
          <w:sz w:val="28"/>
          <w:szCs w:val="28"/>
        </w:rPr>
        <w:t>Финансовое обеспечение возмещения затрат, связанных с доставкой пищевых продуктов, включенных в перечень в соответствии с решением Северо-Енисейского районного Совета депутатов, осуществляется ежемесячно исходя из фактического объема завезенных пищевых продуктов, подлежащих возмещению, с учетом норматива субсидирования транспортно-заготовительных расходов, сложившийся за отчетный период в пределах размера субсидии, утвержденной решением Северо-Енисейского районного Совета депутатов от 11.09.2013 года № 719-56 «О субсидии на возмещение затрат</w:t>
      </w:r>
      <w:proofErr w:type="gramEnd"/>
      <w:r w:rsidRPr="00C515E4">
        <w:rPr>
          <w:sz w:val="28"/>
          <w:szCs w:val="28"/>
        </w:rPr>
        <w:t xml:space="preserve">, связанных с реализацией населению района продуктов питания в части затрат по доставке в Северо-Енисейский район указанных продуктов (включая транспортно-заготовительные расходы)». </w:t>
      </w:r>
    </w:p>
    <w:p w:rsidR="004E37FE" w:rsidRPr="00C515E4" w:rsidRDefault="004E37FE" w:rsidP="004E37FE">
      <w:pPr>
        <w:autoSpaceDE w:val="0"/>
        <w:autoSpaceDN w:val="0"/>
        <w:adjustRightInd w:val="0"/>
        <w:ind w:firstLine="709"/>
        <w:jc w:val="both"/>
        <w:rPr>
          <w:sz w:val="28"/>
          <w:szCs w:val="28"/>
        </w:rPr>
      </w:pPr>
      <w:r w:rsidRPr="00C515E4">
        <w:rPr>
          <w:sz w:val="28"/>
          <w:szCs w:val="28"/>
        </w:rPr>
        <w:t>Финансовое обеспечение субсидии осуществляется на основании соглашения о предоставлении субсидии.</w:t>
      </w:r>
    </w:p>
    <w:p w:rsidR="004E37FE" w:rsidRPr="00C515E4" w:rsidRDefault="004E37FE" w:rsidP="004E37FE">
      <w:pPr>
        <w:ind w:firstLine="567"/>
        <w:jc w:val="both"/>
        <w:rPr>
          <w:sz w:val="28"/>
          <w:szCs w:val="28"/>
        </w:rPr>
      </w:pPr>
      <w:r w:rsidRPr="00C515E4">
        <w:rPr>
          <w:sz w:val="28"/>
          <w:szCs w:val="28"/>
        </w:rPr>
        <w:t xml:space="preserve">4.7. Для получения субсидии получатель субсидии ежемесячно до 15-го числа месяца, следующего </w:t>
      </w:r>
      <w:proofErr w:type="gramStart"/>
      <w:r w:rsidRPr="00C515E4">
        <w:rPr>
          <w:sz w:val="28"/>
          <w:szCs w:val="28"/>
        </w:rPr>
        <w:t>за</w:t>
      </w:r>
      <w:proofErr w:type="gramEnd"/>
      <w:r w:rsidRPr="00C515E4">
        <w:rPr>
          <w:sz w:val="28"/>
          <w:szCs w:val="28"/>
        </w:rPr>
        <w:t xml:space="preserve"> </w:t>
      </w:r>
      <w:proofErr w:type="gramStart"/>
      <w:r w:rsidRPr="00C515E4">
        <w:rPr>
          <w:sz w:val="28"/>
          <w:szCs w:val="28"/>
        </w:rPr>
        <w:t>отчетным</w:t>
      </w:r>
      <w:proofErr w:type="gramEnd"/>
      <w:r w:rsidRPr="00C515E4">
        <w:rPr>
          <w:sz w:val="28"/>
          <w:szCs w:val="28"/>
        </w:rPr>
        <w:t>, представляет в администрацию Северо-Енисейского района (отдел экономического анализа и прогнозирования) следующие документы:</w:t>
      </w:r>
    </w:p>
    <w:p w:rsidR="004E37FE" w:rsidRPr="00C515E4" w:rsidRDefault="004E37FE" w:rsidP="004E37FE">
      <w:pPr>
        <w:ind w:firstLine="567"/>
        <w:jc w:val="both"/>
        <w:rPr>
          <w:sz w:val="28"/>
          <w:szCs w:val="28"/>
        </w:rPr>
      </w:pPr>
      <w:r w:rsidRPr="00C515E4">
        <w:rPr>
          <w:sz w:val="28"/>
          <w:szCs w:val="28"/>
        </w:rPr>
        <w:t>1) отчет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по форме согласно приложению №1 к подпрограмме 1 «Создание условий для обеспечения населения района услугами торговли»;</w:t>
      </w:r>
    </w:p>
    <w:p w:rsidR="004E37FE" w:rsidRPr="00C515E4" w:rsidRDefault="004E37FE" w:rsidP="004E37FE">
      <w:pPr>
        <w:ind w:firstLine="567"/>
        <w:jc w:val="both"/>
        <w:rPr>
          <w:sz w:val="28"/>
          <w:szCs w:val="28"/>
        </w:rPr>
      </w:pPr>
      <w:r w:rsidRPr="00C515E4">
        <w:rPr>
          <w:sz w:val="28"/>
          <w:szCs w:val="28"/>
        </w:rPr>
        <w:t>2) копии счетов-фактур (актов об оказании услуг) на транспортные услуги;</w:t>
      </w:r>
    </w:p>
    <w:p w:rsidR="004E37FE" w:rsidRPr="00C515E4" w:rsidRDefault="004E37FE" w:rsidP="004E37FE">
      <w:pPr>
        <w:ind w:firstLine="567"/>
        <w:jc w:val="both"/>
        <w:rPr>
          <w:sz w:val="28"/>
          <w:szCs w:val="28"/>
        </w:rPr>
      </w:pPr>
      <w:r w:rsidRPr="00C515E4">
        <w:rPr>
          <w:sz w:val="28"/>
          <w:szCs w:val="28"/>
        </w:rPr>
        <w:t>3) копии товарно-транспортных накладных;</w:t>
      </w:r>
    </w:p>
    <w:p w:rsidR="004E37FE" w:rsidRPr="00C515E4" w:rsidRDefault="004E37FE" w:rsidP="004E37FE">
      <w:pPr>
        <w:ind w:firstLine="567"/>
        <w:jc w:val="both"/>
        <w:rPr>
          <w:sz w:val="28"/>
          <w:szCs w:val="28"/>
        </w:rPr>
      </w:pPr>
      <w:r w:rsidRPr="00C515E4">
        <w:rPr>
          <w:sz w:val="28"/>
          <w:szCs w:val="28"/>
        </w:rPr>
        <w:lastRenderedPageBreak/>
        <w:t>4) копии счетов-фактур на пищевые продукты;</w:t>
      </w:r>
    </w:p>
    <w:p w:rsidR="004E37FE" w:rsidRPr="00C515E4" w:rsidRDefault="004E37FE" w:rsidP="004E37FE">
      <w:pPr>
        <w:ind w:firstLine="567"/>
        <w:jc w:val="both"/>
        <w:rPr>
          <w:sz w:val="28"/>
          <w:szCs w:val="28"/>
        </w:rPr>
      </w:pPr>
      <w:r w:rsidRPr="00C515E4">
        <w:rPr>
          <w:sz w:val="28"/>
          <w:szCs w:val="28"/>
        </w:rPr>
        <w:t>5)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4E37FE" w:rsidRPr="00C515E4" w:rsidRDefault="004E37FE" w:rsidP="004E37FE">
      <w:pPr>
        <w:ind w:firstLine="567"/>
        <w:jc w:val="both"/>
        <w:rPr>
          <w:sz w:val="28"/>
          <w:szCs w:val="28"/>
        </w:rPr>
      </w:pPr>
      <w:r w:rsidRPr="00C515E4">
        <w:rPr>
          <w:sz w:val="28"/>
          <w:szCs w:val="28"/>
        </w:rPr>
        <w:t>6) письмо получателя субсидии, подтверждающее то, что торговая наценка к оптово-отпускным ценам не превышает размера предельной торговой надбавки в соответствии с пунктом 4.5 настоящего порядка.</w:t>
      </w:r>
    </w:p>
    <w:p w:rsidR="004E37FE" w:rsidRPr="00C515E4" w:rsidRDefault="004E37FE" w:rsidP="004E37FE">
      <w:pPr>
        <w:tabs>
          <w:tab w:val="left" w:pos="4862"/>
        </w:tabs>
        <w:ind w:firstLine="567"/>
        <w:jc w:val="both"/>
        <w:rPr>
          <w:sz w:val="28"/>
          <w:szCs w:val="28"/>
        </w:rPr>
      </w:pPr>
      <w:r w:rsidRPr="00C515E4">
        <w:rPr>
          <w:sz w:val="28"/>
          <w:szCs w:val="28"/>
        </w:rPr>
        <w:t>7)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 «Создание  условий для обеспечения населения района  услугами торговли».</w:t>
      </w:r>
    </w:p>
    <w:p w:rsidR="004E37FE" w:rsidRPr="00C515E4" w:rsidRDefault="004E37FE" w:rsidP="004E37FE">
      <w:pPr>
        <w:ind w:firstLine="567"/>
        <w:jc w:val="both"/>
        <w:rPr>
          <w:sz w:val="28"/>
          <w:szCs w:val="28"/>
        </w:rPr>
      </w:pPr>
      <w:r w:rsidRPr="00C515E4">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4E37FE" w:rsidRPr="00C515E4" w:rsidRDefault="004E37FE" w:rsidP="004E37FE">
      <w:pPr>
        <w:ind w:firstLine="567"/>
        <w:jc w:val="both"/>
        <w:rPr>
          <w:sz w:val="28"/>
          <w:szCs w:val="28"/>
        </w:rPr>
      </w:pPr>
      <w:r w:rsidRPr="00C515E4">
        <w:rPr>
          <w:sz w:val="28"/>
          <w:szCs w:val="28"/>
        </w:rPr>
        <w:t xml:space="preserve">4.8. Отдел экономического анализа и прогнозирования в течение 3 </w:t>
      </w:r>
      <w:r w:rsidRPr="00C515E4">
        <w:rPr>
          <w:spacing w:val="-1"/>
          <w:sz w:val="28"/>
          <w:szCs w:val="28"/>
        </w:rPr>
        <w:t>рабочих дней после предоставления получателем субсидии документов, указанных в п. 4.7 настоящего раздела</w:t>
      </w:r>
      <w:r w:rsidRPr="00C515E4">
        <w:rPr>
          <w:sz w:val="28"/>
          <w:szCs w:val="28"/>
        </w:rPr>
        <w:t>, проводит их документальную проверку. 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пищевых продуктов, включенных в перечень в соответствии с решением Северо-Енисейского районного Совета депутатов.</w:t>
      </w:r>
    </w:p>
    <w:p w:rsidR="004E37FE" w:rsidRPr="00C515E4" w:rsidRDefault="004E37FE" w:rsidP="004E37FE">
      <w:pPr>
        <w:ind w:firstLine="567"/>
        <w:jc w:val="both"/>
        <w:rPr>
          <w:sz w:val="28"/>
          <w:szCs w:val="28"/>
          <w:highlight w:val="yellow"/>
        </w:rPr>
      </w:pPr>
      <w:r w:rsidRPr="00C515E4">
        <w:rPr>
          <w:sz w:val="28"/>
          <w:szCs w:val="28"/>
        </w:rPr>
        <w:t xml:space="preserve">4.9. </w:t>
      </w:r>
      <w:proofErr w:type="gramStart"/>
      <w:r w:rsidRPr="00C515E4">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C515E4">
        <w:rPr>
          <w:spacing w:val="-1"/>
          <w:sz w:val="28"/>
          <w:szCs w:val="28"/>
        </w:rPr>
        <w:t xml:space="preserve">4.7 </w:t>
      </w:r>
      <w:r w:rsidRPr="00C515E4">
        <w:rPr>
          <w:sz w:val="28"/>
          <w:szCs w:val="28"/>
        </w:rPr>
        <w:t xml:space="preserve">настоящего </w:t>
      </w:r>
      <w:r w:rsidRPr="00C515E4">
        <w:rPr>
          <w:spacing w:val="-1"/>
          <w:sz w:val="28"/>
          <w:szCs w:val="28"/>
        </w:rPr>
        <w:t xml:space="preserve">раздела с визой заместителя главы района по экономике, анализу и прогнозированию, в  течение 3 рабочих дней, но не позднее 25  числа месяца следующего за отчетным, </w:t>
      </w:r>
      <w:r w:rsidRPr="00C515E4">
        <w:rPr>
          <w:sz w:val="28"/>
          <w:szCs w:val="28"/>
        </w:rPr>
        <w:t>представляет в Финансовое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в</w:t>
      </w:r>
      <w:proofErr w:type="gramEnd"/>
      <w:r w:rsidRPr="00C515E4">
        <w:rPr>
          <w:sz w:val="28"/>
          <w:szCs w:val="28"/>
        </w:rPr>
        <w:t xml:space="preserve"> </w:t>
      </w:r>
      <w:proofErr w:type="gramStart"/>
      <w:r w:rsidRPr="00C515E4">
        <w:rPr>
          <w:sz w:val="28"/>
          <w:szCs w:val="28"/>
        </w:rPr>
        <w:t>текущем финансовом году с приложением отчета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(приложение №1 к подпрограмме 1 «Создание условий для обеспечения населения района услугами торговли»),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w:t>
      </w:r>
      <w:proofErr w:type="gramEnd"/>
      <w:r w:rsidRPr="00C515E4">
        <w:rPr>
          <w:sz w:val="28"/>
          <w:szCs w:val="28"/>
        </w:rPr>
        <w:t xml:space="preserve"> «Создание  условий для обеспечения населения района  услугами торговли».</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 xml:space="preserve">5. Требования об осуществлении </w:t>
      </w:r>
      <w:proofErr w:type="gramStart"/>
      <w:r w:rsidRPr="00C515E4">
        <w:rPr>
          <w:rFonts w:ascii="Times New Roman" w:hAnsi="Times New Roman"/>
          <w:b/>
          <w:sz w:val="28"/>
          <w:szCs w:val="28"/>
        </w:rPr>
        <w:t>контроля за</w:t>
      </w:r>
      <w:proofErr w:type="gramEnd"/>
      <w:r w:rsidRPr="00C515E4">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4E37FE" w:rsidRPr="00C515E4" w:rsidRDefault="004E37FE" w:rsidP="004E37FE">
      <w:pPr>
        <w:pStyle w:val="ConsPlusNormal"/>
        <w:ind w:firstLine="567"/>
        <w:jc w:val="both"/>
        <w:rPr>
          <w:rFonts w:ascii="Times New Roman" w:hAnsi="Times New Roman"/>
          <w:sz w:val="28"/>
          <w:szCs w:val="28"/>
          <w:lang w:eastAsia="ar-SA"/>
        </w:rPr>
      </w:pPr>
      <w:r w:rsidRPr="00C515E4">
        <w:rPr>
          <w:rFonts w:ascii="Times New Roman" w:hAnsi="Times New Roman"/>
          <w:sz w:val="28"/>
          <w:szCs w:val="28"/>
          <w:lang w:eastAsia="ar-SA"/>
        </w:rPr>
        <w:t>5.1. Средства субсидии, полученные из бюджета Северо-Енисейского района, носят целевой характер и не могут быть использованы на иные цели</w:t>
      </w:r>
      <w:r w:rsidRPr="00C515E4">
        <w:rPr>
          <w:rFonts w:ascii="Times New Roman" w:hAnsi="Times New Roman"/>
          <w:sz w:val="28"/>
          <w:szCs w:val="28"/>
        </w:rPr>
        <w:t>.</w:t>
      </w:r>
    </w:p>
    <w:p w:rsidR="004E37FE" w:rsidRPr="00C515E4" w:rsidRDefault="004E37FE" w:rsidP="004E37FE">
      <w:pPr>
        <w:pStyle w:val="ConsPlusNormal"/>
        <w:ind w:firstLine="567"/>
        <w:jc w:val="both"/>
        <w:rPr>
          <w:rFonts w:ascii="Times New Roman" w:hAnsi="Times New Roman"/>
          <w:sz w:val="28"/>
          <w:szCs w:val="28"/>
          <w:lang w:eastAsia="ar-SA"/>
        </w:rPr>
      </w:pPr>
      <w:r w:rsidRPr="00C515E4">
        <w:rPr>
          <w:rFonts w:ascii="Times New Roman" w:hAnsi="Times New Roman"/>
          <w:sz w:val="28"/>
          <w:szCs w:val="28"/>
          <w:lang w:eastAsia="ar-SA"/>
        </w:rPr>
        <w:t>5.2.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4E37FE" w:rsidRPr="00C515E4" w:rsidRDefault="004E37FE" w:rsidP="004E37FE">
      <w:pPr>
        <w:ind w:firstLine="567"/>
        <w:jc w:val="both"/>
        <w:rPr>
          <w:sz w:val="28"/>
          <w:szCs w:val="28"/>
        </w:rPr>
      </w:pPr>
      <w:r w:rsidRPr="00C515E4">
        <w:rPr>
          <w:sz w:val="28"/>
          <w:szCs w:val="28"/>
        </w:rPr>
        <w:t>5.3.  ГРБС имеет право прекратить предоставление субсидии Получателю субсидии в следующих случаях:</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lastRenderedPageBreak/>
        <w:t>1) непредставления получателем субсидии своевременно документов, предусмотренных в соглашении (договоре) о предоставлении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2) банкротства, реорганизации, ликвидации получателя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C515E4">
        <w:rPr>
          <w:rFonts w:ascii="Times New Roman" w:hAnsi="Times New Roman"/>
          <w:sz w:val="28"/>
          <w:szCs w:val="28"/>
        </w:rPr>
        <w:t xml:space="preserve"> (-</w:t>
      </w:r>
      <w:proofErr w:type="spellStart"/>
      <w:proofErr w:type="gramEnd"/>
      <w:r w:rsidRPr="00C515E4">
        <w:rPr>
          <w:rFonts w:ascii="Times New Roman" w:hAnsi="Times New Roman"/>
          <w:sz w:val="28"/>
          <w:szCs w:val="28"/>
        </w:rPr>
        <w:t>ов</w:t>
      </w:r>
      <w:proofErr w:type="spellEnd"/>
      <w:r w:rsidRPr="00C515E4">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 xml:space="preserve">5.4.  Субсидия подлежит возврату в бюджет </w:t>
      </w:r>
      <w:proofErr w:type="gramStart"/>
      <w:r w:rsidRPr="00C515E4">
        <w:rPr>
          <w:rFonts w:ascii="Times New Roman" w:hAnsi="Times New Roman"/>
          <w:sz w:val="28"/>
          <w:szCs w:val="28"/>
        </w:rPr>
        <w:t>Северо-Енисейского</w:t>
      </w:r>
      <w:proofErr w:type="gramEnd"/>
      <w:r w:rsidRPr="00C515E4">
        <w:rPr>
          <w:rFonts w:ascii="Times New Roman" w:hAnsi="Times New Roman"/>
          <w:sz w:val="28"/>
          <w:szCs w:val="28"/>
        </w:rPr>
        <w:t xml:space="preserve"> района в случае:</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целей и порядка предоставления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C515E4">
        <w:rPr>
          <w:rFonts w:ascii="Times New Roman" w:hAnsi="Times New Roman"/>
          <w:sz w:val="28"/>
          <w:szCs w:val="28"/>
        </w:rPr>
        <w:t xml:space="preserve"> (-</w:t>
      </w:r>
      <w:proofErr w:type="spellStart"/>
      <w:proofErr w:type="gramEnd"/>
      <w:r w:rsidRPr="00C515E4">
        <w:rPr>
          <w:rFonts w:ascii="Times New Roman" w:hAnsi="Times New Roman"/>
          <w:sz w:val="28"/>
          <w:szCs w:val="28"/>
        </w:rPr>
        <w:t>ов</w:t>
      </w:r>
      <w:proofErr w:type="spellEnd"/>
      <w:r w:rsidRPr="00C515E4">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4E37FE" w:rsidRPr="00C515E4" w:rsidRDefault="004E37FE" w:rsidP="004E37FE">
      <w:pPr>
        <w:pStyle w:val="29"/>
        <w:spacing w:after="0" w:line="240" w:lineRule="auto"/>
        <w:ind w:firstLine="567"/>
        <w:jc w:val="both"/>
        <w:rPr>
          <w:rFonts w:ascii="Times New Roman" w:hAnsi="Times New Roman"/>
          <w:sz w:val="28"/>
          <w:szCs w:val="28"/>
        </w:rPr>
      </w:pPr>
      <w:r w:rsidRPr="00C515E4">
        <w:rPr>
          <w:rFonts w:ascii="Times New Roman" w:hAnsi="Times New Roman"/>
          <w:sz w:val="28"/>
          <w:szCs w:val="28"/>
        </w:rPr>
        <w:t>5.5.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4E37FE" w:rsidRPr="00C515E4" w:rsidRDefault="004E37FE" w:rsidP="004E37FE">
      <w:pPr>
        <w:ind w:firstLine="567"/>
        <w:jc w:val="both"/>
        <w:rPr>
          <w:sz w:val="28"/>
          <w:szCs w:val="28"/>
        </w:rPr>
      </w:pPr>
      <w:r w:rsidRPr="00C515E4">
        <w:rPr>
          <w:sz w:val="28"/>
          <w:szCs w:val="28"/>
        </w:rPr>
        <w:t xml:space="preserve">5.6.  </w:t>
      </w:r>
      <w:proofErr w:type="gramStart"/>
      <w:r w:rsidRPr="00C515E4">
        <w:rPr>
          <w:sz w:val="28"/>
          <w:szCs w:val="28"/>
        </w:rPr>
        <w:t>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4E37FE" w:rsidRPr="00C515E4" w:rsidRDefault="004E37FE" w:rsidP="004E37FE">
      <w:pPr>
        <w:ind w:firstLine="567"/>
        <w:jc w:val="both"/>
        <w:rPr>
          <w:sz w:val="28"/>
          <w:szCs w:val="28"/>
        </w:rPr>
      </w:pPr>
      <w:r w:rsidRPr="00C515E4">
        <w:rPr>
          <w:sz w:val="28"/>
          <w:szCs w:val="28"/>
        </w:rPr>
        <w:t>5.7.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Указанное распоряжение администрации района </w:t>
      </w:r>
      <w:r w:rsidRPr="00C515E4">
        <w:rPr>
          <w:sz w:val="28"/>
          <w:szCs w:val="28"/>
          <w:u w:val="single"/>
        </w:rPr>
        <w:t>в течение 5 рабочих</w:t>
      </w:r>
      <w:r w:rsidRPr="00C515E4">
        <w:rPr>
          <w:sz w:val="28"/>
          <w:szCs w:val="28"/>
        </w:rPr>
        <w:t xml:space="preserve"> дней подлежит направлению Получателю субсидии посредством почтового отправления с уведомлением о вручении.</w:t>
      </w:r>
    </w:p>
    <w:p w:rsidR="004E37FE" w:rsidRPr="00C515E4" w:rsidRDefault="004E37FE" w:rsidP="004E37FE">
      <w:pPr>
        <w:pStyle w:val="29"/>
        <w:spacing w:line="240" w:lineRule="auto"/>
        <w:ind w:firstLine="567"/>
        <w:jc w:val="both"/>
        <w:rPr>
          <w:rFonts w:ascii="Times New Roman" w:hAnsi="Times New Roman"/>
          <w:bCs/>
          <w:sz w:val="28"/>
          <w:szCs w:val="28"/>
        </w:rPr>
      </w:pPr>
      <w:r w:rsidRPr="00C515E4">
        <w:rPr>
          <w:rFonts w:ascii="Times New Roman" w:hAnsi="Times New Roman"/>
          <w:bCs/>
          <w:sz w:val="28"/>
          <w:szCs w:val="28"/>
        </w:rPr>
        <w:t xml:space="preserve">5.8.  Получатель субсидии </w:t>
      </w:r>
      <w:r w:rsidRPr="00C515E4">
        <w:rPr>
          <w:rFonts w:ascii="Times New Roman" w:hAnsi="Times New Roman"/>
          <w:bCs/>
          <w:sz w:val="28"/>
          <w:szCs w:val="28"/>
          <w:u w:val="single"/>
        </w:rPr>
        <w:t>в течение 10 рабочих дней</w:t>
      </w:r>
      <w:r w:rsidRPr="00C515E4">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C515E4">
        <w:rPr>
          <w:rFonts w:ascii="Times New Roman" w:hAnsi="Times New Roman"/>
          <w:sz w:val="28"/>
          <w:szCs w:val="28"/>
        </w:rPr>
        <w:t>ГРБС.</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lastRenderedPageBreak/>
        <w:t xml:space="preserve">5.9. </w:t>
      </w:r>
      <w:proofErr w:type="gramStart"/>
      <w:r w:rsidRPr="00C515E4">
        <w:rPr>
          <w:sz w:val="28"/>
          <w:szCs w:val="28"/>
        </w:rPr>
        <w:t>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roofErr w:type="gramEnd"/>
    </w:p>
    <w:p w:rsidR="004E37FE" w:rsidRPr="00C515E4" w:rsidRDefault="004E37FE" w:rsidP="004E37FE">
      <w:pPr>
        <w:pStyle w:val="ConsPlusNormal"/>
        <w:ind w:firstLine="567"/>
        <w:jc w:val="both"/>
        <w:rPr>
          <w:rFonts w:ascii="Times New Roman" w:hAnsi="Times New Roman"/>
          <w:bCs/>
          <w:sz w:val="28"/>
          <w:szCs w:val="28"/>
        </w:rPr>
      </w:pPr>
      <w:r w:rsidRPr="00C515E4">
        <w:rPr>
          <w:rFonts w:ascii="Times New Roman" w:hAnsi="Times New Roman"/>
          <w:bCs/>
          <w:sz w:val="28"/>
          <w:szCs w:val="28"/>
        </w:rPr>
        <w:t xml:space="preserve">5.10.  </w:t>
      </w:r>
      <w:proofErr w:type="gramStart"/>
      <w:r w:rsidRPr="00C515E4">
        <w:rPr>
          <w:rFonts w:ascii="Times New Roman" w:hAnsi="Times New Roman"/>
          <w:bCs/>
          <w:sz w:val="28"/>
          <w:szCs w:val="28"/>
        </w:rPr>
        <w:t xml:space="preserve">В случае не поступления средств субсидии от Получателя субсидии на лицевой счет </w:t>
      </w:r>
      <w:r w:rsidRPr="00C515E4">
        <w:rPr>
          <w:rFonts w:ascii="Times New Roman" w:hAnsi="Times New Roman"/>
          <w:sz w:val="28"/>
          <w:szCs w:val="28"/>
        </w:rPr>
        <w:t>ГРБС</w:t>
      </w:r>
      <w:r w:rsidRPr="00C515E4">
        <w:rPr>
          <w:rFonts w:ascii="Times New Roman" w:hAnsi="Times New Roman"/>
          <w:bCs/>
          <w:sz w:val="28"/>
          <w:szCs w:val="28"/>
        </w:rPr>
        <w:t xml:space="preserve"> или отказа Получателя субсидии</w:t>
      </w:r>
      <w:r w:rsidRPr="00C515E4">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C515E4">
        <w:rPr>
          <w:rFonts w:ascii="Times New Roman" w:hAnsi="Times New Roman"/>
          <w:sz w:val="28"/>
          <w:szCs w:val="28"/>
          <w:u w:val="single"/>
        </w:rPr>
        <w:t xml:space="preserve">в </w:t>
      </w:r>
      <w:r w:rsidRPr="00C515E4">
        <w:rPr>
          <w:rFonts w:ascii="Times New Roman" w:hAnsi="Times New Roman"/>
          <w:bCs/>
          <w:sz w:val="28"/>
          <w:szCs w:val="28"/>
          <w:u w:val="single"/>
        </w:rPr>
        <w:t>течение пятнадцати рабочих дней</w:t>
      </w:r>
      <w:r w:rsidRPr="00C515E4">
        <w:rPr>
          <w:rFonts w:ascii="Times New Roman" w:hAnsi="Times New Roman"/>
          <w:bCs/>
          <w:sz w:val="28"/>
          <w:szCs w:val="28"/>
        </w:rPr>
        <w:t xml:space="preserve"> со дня истечения срока, установленного в распоряжении администрации района о прекращении выплаты субсидии и (или) о возврате субсидии в бюджет</w:t>
      </w:r>
      <w:proofErr w:type="gramEnd"/>
      <w:r w:rsidRPr="00C515E4">
        <w:rPr>
          <w:rFonts w:ascii="Times New Roman" w:hAnsi="Times New Roman"/>
          <w:bCs/>
          <w:sz w:val="28"/>
          <w:szCs w:val="28"/>
        </w:rPr>
        <w:t xml:space="preserve"> </w:t>
      </w:r>
      <w:proofErr w:type="gramStart"/>
      <w:r w:rsidRPr="00C515E4">
        <w:rPr>
          <w:rFonts w:ascii="Times New Roman" w:hAnsi="Times New Roman"/>
          <w:bCs/>
          <w:sz w:val="28"/>
          <w:szCs w:val="28"/>
        </w:rPr>
        <w:t>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roofErr w:type="gramEnd"/>
    </w:p>
    <w:p w:rsidR="004E37FE" w:rsidRPr="00C515E4" w:rsidRDefault="004E37FE" w:rsidP="004E37FE">
      <w:pPr>
        <w:ind w:firstLine="709"/>
        <w:jc w:val="both"/>
        <w:rPr>
          <w:sz w:val="28"/>
          <w:szCs w:val="28"/>
        </w:rPr>
      </w:pPr>
      <w:r w:rsidRPr="00C515E4">
        <w:rPr>
          <w:sz w:val="28"/>
          <w:szCs w:val="28"/>
        </w:rPr>
        <w:t xml:space="preserve">5.11. В случае </w:t>
      </w:r>
      <w:proofErr w:type="spellStart"/>
      <w:r w:rsidRPr="00C515E4">
        <w:rPr>
          <w:sz w:val="28"/>
          <w:szCs w:val="28"/>
        </w:rPr>
        <w:t>неосвоения</w:t>
      </w:r>
      <w:proofErr w:type="spellEnd"/>
      <w:r w:rsidRPr="00C515E4">
        <w:rPr>
          <w:sz w:val="28"/>
          <w:szCs w:val="28"/>
        </w:rPr>
        <w:t xml:space="preserve">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4E37FE" w:rsidRPr="00C515E4" w:rsidRDefault="004E37FE" w:rsidP="004E37FE">
      <w:pPr>
        <w:tabs>
          <w:tab w:val="num" w:pos="0"/>
        </w:tabs>
        <w:ind w:firstLine="709"/>
        <w:jc w:val="both"/>
        <w:rPr>
          <w:sz w:val="28"/>
          <w:szCs w:val="28"/>
        </w:rPr>
      </w:pPr>
      <w:r w:rsidRPr="00C515E4">
        <w:rPr>
          <w:sz w:val="28"/>
          <w:szCs w:val="28"/>
        </w:rPr>
        <w:t>5.12.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4E37FE" w:rsidRPr="00C515E4" w:rsidRDefault="004E37FE" w:rsidP="004E37FE">
      <w:pPr>
        <w:tabs>
          <w:tab w:val="num" w:pos="0"/>
        </w:tabs>
        <w:ind w:firstLine="709"/>
        <w:jc w:val="both"/>
        <w:rPr>
          <w:sz w:val="28"/>
          <w:szCs w:val="28"/>
        </w:rPr>
      </w:pPr>
      <w:r w:rsidRPr="00C515E4">
        <w:rPr>
          <w:sz w:val="28"/>
          <w:szCs w:val="28"/>
        </w:rPr>
        <w:t>5.13.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4E37FE" w:rsidRPr="00C515E4" w:rsidRDefault="004E37FE" w:rsidP="004E37FE">
      <w:pPr>
        <w:ind w:firstLine="709"/>
        <w:jc w:val="both"/>
        <w:rPr>
          <w:sz w:val="28"/>
          <w:szCs w:val="28"/>
        </w:rPr>
      </w:pPr>
      <w:r w:rsidRPr="00C515E4">
        <w:rPr>
          <w:sz w:val="28"/>
          <w:szCs w:val="28"/>
        </w:rPr>
        <w:t xml:space="preserve">5.14.  </w:t>
      </w:r>
      <w:proofErr w:type="gramStart"/>
      <w:r w:rsidRPr="00C515E4">
        <w:rPr>
          <w:sz w:val="28"/>
          <w:szCs w:val="28"/>
        </w:rPr>
        <w:t>Контроль за</w:t>
      </w:r>
      <w:proofErr w:type="gramEnd"/>
      <w:r w:rsidRPr="00C515E4">
        <w:rPr>
          <w:sz w:val="28"/>
          <w:szCs w:val="28"/>
        </w:rPr>
        <w:t xml:space="preserve"> предоставлением субсидии получателю возлагается на отдел бухгалтерского учета и отчетности администрации района.</w:t>
      </w: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 xml:space="preserve">5.15. </w:t>
      </w:r>
      <w:proofErr w:type="gramStart"/>
      <w:r w:rsidRPr="00C515E4">
        <w:rPr>
          <w:sz w:val="28"/>
          <w:szCs w:val="28"/>
        </w:rPr>
        <w:t>Контроль за</w:t>
      </w:r>
      <w:proofErr w:type="gramEnd"/>
      <w:r w:rsidRPr="00C515E4">
        <w:rPr>
          <w:sz w:val="28"/>
          <w:szCs w:val="28"/>
        </w:rPr>
        <w:t xml:space="preserve">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4E37FE" w:rsidRPr="00C515E4" w:rsidRDefault="004E37FE" w:rsidP="004E37FE">
      <w:pPr>
        <w:jc w:val="center"/>
        <w:rPr>
          <w:sz w:val="28"/>
          <w:szCs w:val="28"/>
          <w:highlight w:val="yellow"/>
        </w:rPr>
      </w:pPr>
    </w:p>
    <w:p w:rsidR="004E37FE" w:rsidRPr="00C515E4" w:rsidRDefault="004E37FE" w:rsidP="004E37FE">
      <w:pPr>
        <w:jc w:val="center"/>
        <w:rPr>
          <w:sz w:val="28"/>
          <w:szCs w:val="28"/>
          <w:highlight w:val="yellow"/>
        </w:rPr>
      </w:pPr>
    </w:p>
    <w:p w:rsidR="004E37FE" w:rsidRPr="00C515E4" w:rsidRDefault="004E37FE" w:rsidP="004E37FE">
      <w:pPr>
        <w:jc w:val="center"/>
        <w:rPr>
          <w:sz w:val="28"/>
          <w:szCs w:val="28"/>
          <w:highlight w:val="yellow"/>
        </w:rPr>
      </w:pPr>
    </w:p>
    <w:p w:rsidR="004E37FE" w:rsidRPr="00C515E4" w:rsidRDefault="004E37FE" w:rsidP="004E37FE">
      <w:pPr>
        <w:widowControl w:val="0"/>
        <w:autoSpaceDE w:val="0"/>
        <w:autoSpaceDN w:val="0"/>
        <w:adjustRightInd w:val="0"/>
        <w:ind w:firstLine="709"/>
        <w:jc w:val="center"/>
        <w:rPr>
          <w:sz w:val="28"/>
          <w:szCs w:val="28"/>
          <w:highlight w:val="yellow"/>
        </w:rPr>
        <w:sectPr w:rsidR="004E37FE" w:rsidRPr="00C515E4" w:rsidSect="00EB4678">
          <w:pgSz w:w="11906" w:h="16838"/>
          <w:pgMar w:top="851" w:right="567" w:bottom="851" w:left="1418" w:header="570" w:footer="680" w:gutter="0"/>
          <w:cols w:space="720"/>
          <w:docGrid w:linePitch="360"/>
        </w:sectPr>
      </w:pPr>
    </w:p>
    <w:p w:rsidR="004E37FE" w:rsidRPr="00C515E4" w:rsidRDefault="004E37FE" w:rsidP="004E37FE">
      <w:pPr>
        <w:jc w:val="right"/>
      </w:pPr>
      <w:r w:rsidRPr="00C515E4">
        <w:lastRenderedPageBreak/>
        <w:t>Приложение №4</w:t>
      </w:r>
    </w:p>
    <w:p w:rsidR="004E37FE" w:rsidRPr="00C515E4" w:rsidRDefault="004E37FE" w:rsidP="004E37FE">
      <w:pPr>
        <w:jc w:val="right"/>
      </w:pPr>
      <w:r w:rsidRPr="00C515E4">
        <w:t xml:space="preserve">к подпрограмме 1 «Создание условий </w:t>
      </w:r>
      <w:proofErr w:type="gramStart"/>
      <w:r w:rsidRPr="00C515E4">
        <w:t>для</w:t>
      </w:r>
      <w:proofErr w:type="gramEnd"/>
    </w:p>
    <w:p w:rsidR="004E37FE" w:rsidRPr="00C515E4" w:rsidRDefault="004E37FE" w:rsidP="004E37FE">
      <w:pPr>
        <w:jc w:val="right"/>
      </w:pPr>
      <w:r w:rsidRPr="00C515E4">
        <w:t xml:space="preserve"> обеспечения населения района услугами торговли» </w:t>
      </w:r>
    </w:p>
    <w:p w:rsidR="004E37FE" w:rsidRPr="00C515E4" w:rsidRDefault="004E37FE" w:rsidP="004E37FE">
      <w:pPr>
        <w:ind w:right="-2"/>
        <w:jc w:val="center"/>
        <w:rPr>
          <w:sz w:val="27"/>
          <w:szCs w:val="27"/>
        </w:rPr>
      </w:pPr>
    </w:p>
    <w:p w:rsidR="004E37FE" w:rsidRPr="00C515E4" w:rsidRDefault="004E37FE" w:rsidP="004E37FE">
      <w:pPr>
        <w:ind w:right="-2"/>
        <w:jc w:val="center"/>
        <w:rPr>
          <w:sz w:val="27"/>
          <w:szCs w:val="27"/>
        </w:rPr>
      </w:pPr>
    </w:p>
    <w:p w:rsidR="004E37FE" w:rsidRPr="00C515E4" w:rsidRDefault="004E37FE" w:rsidP="004E37FE">
      <w:pPr>
        <w:ind w:right="-2"/>
        <w:jc w:val="center"/>
        <w:rPr>
          <w:b/>
        </w:rPr>
      </w:pPr>
      <w:r w:rsidRPr="00C515E4">
        <w:rPr>
          <w:b/>
        </w:rPr>
        <w:t>Отчет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w:t>
      </w:r>
    </w:p>
    <w:p w:rsidR="004E37FE" w:rsidRPr="00C515E4" w:rsidRDefault="004E37FE" w:rsidP="004E37FE">
      <w:pPr>
        <w:ind w:right="-2"/>
        <w:jc w:val="center"/>
        <w:rPr>
          <w:b/>
          <w:sz w:val="26"/>
          <w:szCs w:val="26"/>
        </w:rPr>
      </w:pPr>
      <w:r w:rsidRPr="00C515E4">
        <w:rPr>
          <w:b/>
          <w:sz w:val="26"/>
          <w:szCs w:val="26"/>
        </w:rPr>
        <w:t>за _________20____ г</w:t>
      </w:r>
    </w:p>
    <w:p w:rsidR="004E37FE" w:rsidRPr="00C515E4" w:rsidRDefault="004E37FE" w:rsidP="004E37FE">
      <w:pPr>
        <w:ind w:right="-2"/>
        <w:jc w:val="center"/>
        <w:rPr>
          <w:sz w:val="22"/>
          <w:szCs w:val="22"/>
        </w:rPr>
      </w:pPr>
      <w:r w:rsidRPr="00C515E4">
        <w:rPr>
          <w:sz w:val="22"/>
          <w:szCs w:val="22"/>
        </w:rPr>
        <w:t>(месяц)</w:t>
      </w:r>
    </w:p>
    <w:p w:rsidR="004E37FE" w:rsidRPr="00C515E4" w:rsidRDefault="004E37FE" w:rsidP="004E37FE">
      <w:pPr>
        <w:ind w:right="-2"/>
        <w:jc w:val="center"/>
        <w:rPr>
          <w:sz w:val="26"/>
          <w:szCs w:val="26"/>
        </w:rPr>
      </w:pPr>
    </w:p>
    <w:tbl>
      <w:tblPr>
        <w:tblW w:w="49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44"/>
        <w:gridCol w:w="1841"/>
        <w:gridCol w:w="1986"/>
        <w:gridCol w:w="1844"/>
        <w:gridCol w:w="2128"/>
        <w:gridCol w:w="1699"/>
        <w:gridCol w:w="1844"/>
        <w:gridCol w:w="1838"/>
      </w:tblGrid>
      <w:tr w:rsidR="004E37FE" w:rsidRPr="00C515E4" w:rsidTr="004E37FE">
        <w:trPr>
          <w:trHeight w:val="428"/>
          <w:tblHeader/>
        </w:trPr>
        <w:tc>
          <w:tcPr>
            <w:tcW w:w="226" w:type="pct"/>
            <w:vMerge w:val="restart"/>
          </w:tcPr>
          <w:p w:rsidR="004E37FE" w:rsidRPr="00C515E4" w:rsidRDefault="004E37FE" w:rsidP="004E37FE">
            <w:pPr>
              <w:pStyle w:val="ad"/>
              <w:ind w:left="66"/>
              <w:jc w:val="center"/>
              <w:rPr>
                <w:rFonts w:ascii="Times New Roman" w:hAnsi="Times New Roman"/>
                <w:sz w:val="18"/>
                <w:szCs w:val="18"/>
              </w:rPr>
            </w:pPr>
            <w:r w:rsidRPr="00C515E4">
              <w:rPr>
                <w:rFonts w:ascii="Times New Roman" w:hAnsi="Times New Roman"/>
                <w:sz w:val="18"/>
                <w:szCs w:val="18"/>
              </w:rPr>
              <w:t>№</w:t>
            </w:r>
          </w:p>
          <w:p w:rsidR="004E37FE" w:rsidRPr="00C515E4" w:rsidRDefault="004E37FE" w:rsidP="004E37FE">
            <w:pPr>
              <w:pStyle w:val="ad"/>
              <w:jc w:val="center"/>
              <w:rPr>
                <w:rFonts w:ascii="Times New Roman" w:hAnsi="Times New Roman"/>
                <w:sz w:val="18"/>
                <w:szCs w:val="18"/>
              </w:rPr>
            </w:pPr>
            <w:proofErr w:type="spellStart"/>
            <w:proofErr w:type="gramStart"/>
            <w:r w:rsidRPr="00C515E4">
              <w:rPr>
                <w:rFonts w:ascii="Times New Roman" w:hAnsi="Times New Roman"/>
                <w:sz w:val="18"/>
                <w:szCs w:val="18"/>
              </w:rPr>
              <w:t>п</w:t>
            </w:r>
            <w:proofErr w:type="spellEnd"/>
            <w:proofErr w:type="gramEnd"/>
            <w:r w:rsidRPr="00C515E4">
              <w:rPr>
                <w:rFonts w:ascii="Times New Roman" w:hAnsi="Times New Roman"/>
                <w:sz w:val="18"/>
                <w:szCs w:val="18"/>
              </w:rPr>
              <w:t>/</w:t>
            </w:r>
            <w:proofErr w:type="spellStart"/>
            <w:r w:rsidRPr="00C515E4">
              <w:rPr>
                <w:rFonts w:ascii="Times New Roman" w:hAnsi="Times New Roman"/>
                <w:sz w:val="18"/>
                <w:szCs w:val="18"/>
              </w:rPr>
              <w:t>п</w:t>
            </w:r>
            <w:proofErr w:type="spellEnd"/>
          </w:p>
        </w:tc>
        <w:tc>
          <w:tcPr>
            <w:tcW w:w="586"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Наименование группы пищевых продуктов</w:t>
            </w:r>
          </w:p>
        </w:tc>
        <w:tc>
          <w:tcPr>
            <w:tcW w:w="585"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Плановый объем завоза в район для реализации населению района пищевых продуктов (продуктов питания) за период с 01.01.20___ по 31.12.20____</w:t>
            </w:r>
          </w:p>
        </w:tc>
        <w:tc>
          <w:tcPr>
            <w:tcW w:w="1217" w:type="pct"/>
            <w:gridSpan w:val="2"/>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Масса груза, подлежащая возмещению</w:t>
            </w:r>
          </w:p>
        </w:tc>
        <w:tc>
          <w:tcPr>
            <w:tcW w:w="676"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Плановая сумма  транспортно-заготовительных расходов за период с 01.01.20_____ по 31.12.20___</w:t>
            </w:r>
          </w:p>
        </w:tc>
        <w:tc>
          <w:tcPr>
            <w:tcW w:w="540"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Норматив субсидирования транспортно-заготовительных расходов</w:t>
            </w:r>
          </w:p>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редакции постановления администрации Северо-Енисейского района от 04.06.2021 №233-п)</w:t>
            </w:r>
          </w:p>
          <w:p w:rsidR="004E37FE" w:rsidRPr="00C515E4" w:rsidRDefault="004E37FE" w:rsidP="004E37FE">
            <w:pPr>
              <w:pStyle w:val="ad"/>
              <w:jc w:val="center"/>
              <w:rPr>
                <w:rFonts w:ascii="Times New Roman" w:hAnsi="Times New Roman"/>
                <w:sz w:val="18"/>
                <w:szCs w:val="18"/>
              </w:rPr>
            </w:pPr>
          </w:p>
        </w:tc>
        <w:tc>
          <w:tcPr>
            <w:tcW w:w="1171" w:type="pct"/>
            <w:gridSpan w:val="2"/>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Размер транспортно-заготовительных расходов, подлежащих возмещению</w:t>
            </w:r>
          </w:p>
        </w:tc>
      </w:tr>
      <w:tr w:rsidR="004E37FE" w:rsidRPr="00C515E4" w:rsidTr="004E37FE">
        <w:trPr>
          <w:trHeight w:val="1274"/>
          <w:tblHeader/>
        </w:trPr>
        <w:tc>
          <w:tcPr>
            <w:tcW w:w="226" w:type="pct"/>
            <w:vMerge/>
            <w:vAlign w:val="center"/>
          </w:tcPr>
          <w:p w:rsidR="004E37FE" w:rsidRPr="00C515E4" w:rsidRDefault="004E37FE" w:rsidP="004E37FE">
            <w:pPr>
              <w:pStyle w:val="ad"/>
              <w:jc w:val="center"/>
              <w:rPr>
                <w:rFonts w:ascii="Times New Roman" w:hAnsi="Times New Roman"/>
                <w:sz w:val="18"/>
                <w:szCs w:val="18"/>
              </w:rPr>
            </w:pPr>
          </w:p>
        </w:tc>
        <w:tc>
          <w:tcPr>
            <w:tcW w:w="586" w:type="pct"/>
            <w:vMerge/>
            <w:vAlign w:val="center"/>
          </w:tcPr>
          <w:p w:rsidR="004E37FE" w:rsidRPr="00C515E4" w:rsidRDefault="004E37FE" w:rsidP="004E37FE">
            <w:pPr>
              <w:pStyle w:val="ad"/>
              <w:jc w:val="center"/>
              <w:rPr>
                <w:rFonts w:ascii="Times New Roman" w:hAnsi="Times New Roman"/>
                <w:sz w:val="18"/>
                <w:szCs w:val="18"/>
              </w:rPr>
            </w:pPr>
          </w:p>
        </w:tc>
        <w:tc>
          <w:tcPr>
            <w:tcW w:w="585" w:type="pct"/>
            <w:vMerge/>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за отчетный месяц</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с 1 января 20___ года</w:t>
            </w:r>
          </w:p>
        </w:tc>
        <w:tc>
          <w:tcPr>
            <w:tcW w:w="676" w:type="pct"/>
            <w:vMerge/>
            <w:vAlign w:val="center"/>
          </w:tcPr>
          <w:p w:rsidR="004E37FE" w:rsidRPr="00C515E4" w:rsidRDefault="004E37FE" w:rsidP="004E37FE">
            <w:pPr>
              <w:pStyle w:val="ad"/>
              <w:jc w:val="center"/>
              <w:rPr>
                <w:rFonts w:ascii="Times New Roman" w:hAnsi="Times New Roman"/>
                <w:sz w:val="18"/>
                <w:szCs w:val="18"/>
              </w:rPr>
            </w:pPr>
          </w:p>
        </w:tc>
        <w:tc>
          <w:tcPr>
            <w:tcW w:w="540" w:type="pct"/>
            <w:vMerge/>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за отчетный месяц</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с 1 января 20___ года</w:t>
            </w:r>
          </w:p>
        </w:tc>
      </w:tr>
      <w:tr w:rsidR="004E37FE" w:rsidRPr="00C515E4" w:rsidTr="004E37FE">
        <w:trPr>
          <w:trHeight w:val="450"/>
          <w:tblHeader/>
        </w:trPr>
        <w:tc>
          <w:tcPr>
            <w:tcW w:w="226" w:type="pct"/>
            <w:vMerge/>
            <w:vAlign w:val="center"/>
          </w:tcPr>
          <w:p w:rsidR="004E37FE" w:rsidRPr="00C515E4" w:rsidRDefault="004E37FE" w:rsidP="004E37FE">
            <w:pPr>
              <w:pStyle w:val="ad"/>
              <w:jc w:val="center"/>
              <w:rPr>
                <w:rFonts w:ascii="Times New Roman" w:hAnsi="Times New Roman"/>
                <w:sz w:val="18"/>
                <w:szCs w:val="18"/>
              </w:rPr>
            </w:pPr>
          </w:p>
        </w:tc>
        <w:tc>
          <w:tcPr>
            <w:tcW w:w="586" w:type="pct"/>
            <w:vMerge/>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67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c>
          <w:tcPr>
            <w:tcW w:w="540"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w:t>
            </w:r>
            <w:proofErr w:type="spellStart"/>
            <w:r w:rsidRPr="00C515E4">
              <w:rPr>
                <w:rFonts w:ascii="Times New Roman" w:hAnsi="Times New Roman"/>
                <w:sz w:val="18"/>
                <w:szCs w:val="18"/>
              </w:rPr>
              <w:t>тн.км</w:t>
            </w:r>
            <w:proofErr w:type="spellEnd"/>
            <w:r w:rsidRPr="00C515E4">
              <w:rPr>
                <w:rFonts w:ascii="Times New Roman" w:hAnsi="Times New Roman"/>
                <w:sz w:val="18"/>
                <w:szCs w:val="18"/>
              </w:rPr>
              <w:t>.</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r>
      <w:tr w:rsidR="004E37FE" w:rsidRPr="00C515E4" w:rsidTr="004E37FE">
        <w:trPr>
          <w:tblHeader/>
        </w:trPr>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1</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2</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3</w:t>
            </w: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4</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5</w:t>
            </w:r>
          </w:p>
        </w:tc>
        <w:tc>
          <w:tcPr>
            <w:tcW w:w="67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6</w:t>
            </w:r>
          </w:p>
        </w:tc>
        <w:tc>
          <w:tcPr>
            <w:tcW w:w="540" w:type="pc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7</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8</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9</w:t>
            </w:r>
          </w:p>
        </w:tc>
      </w:tr>
      <w:tr w:rsidR="004E37FE" w:rsidRPr="00C515E4" w:rsidTr="004E37FE">
        <w:trPr>
          <w:trHeight w:val="216"/>
        </w:trPr>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r w:rsidR="004E37FE" w:rsidRPr="00C515E4" w:rsidTr="004E37FE">
        <w:tc>
          <w:tcPr>
            <w:tcW w:w="226" w:type="pct"/>
            <w:vAlign w:val="center"/>
          </w:tcPr>
          <w:p w:rsidR="004E37FE" w:rsidRPr="00C515E4" w:rsidRDefault="004E37FE" w:rsidP="004E37FE">
            <w:pPr>
              <w:pStyle w:val="ad"/>
              <w:jc w:val="center"/>
              <w:rPr>
                <w:rFonts w:ascii="Times New Roman" w:hAnsi="Times New Roman"/>
                <w:sz w:val="18"/>
                <w:szCs w:val="18"/>
                <w:lang w:val="en-US"/>
              </w:rPr>
            </w:pPr>
            <w:r w:rsidRPr="00C515E4">
              <w:rPr>
                <w:rFonts w:ascii="Times New Roman" w:hAnsi="Times New Roman"/>
                <w:sz w:val="18"/>
                <w:szCs w:val="18"/>
                <w:lang w:val="en-US"/>
              </w:rPr>
              <w:t>n</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r w:rsidR="004E37FE" w:rsidRPr="00C515E4" w:rsidTr="004E37FE">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Итого</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bl>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Руководитель получателя субсидии</w:t>
      </w:r>
    </w:p>
    <w:p w:rsidR="004E37FE" w:rsidRPr="00C515E4" w:rsidRDefault="004E37FE" w:rsidP="004E37FE">
      <w:pPr>
        <w:pStyle w:val="ad"/>
        <w:rPr>
          <w:rFonts w:ascii="Times New Roman" w:hAnsi="Times New Roman"/>
          <w:sz w:val="16"/>
          <w:szCs w:val="16"/>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Главный бухгалтер получателя субсидии</w:t>
      </w:r>
    </w:p>
    <w:p w:rsidR="004E37FE" w:rsidRPr="00C515E4" w:rsidRDefault="004E37FE" w:rsidP="004E37FE">
      <w:pPr>
        <w:pStyle w:val="ad"/>
        <w:rPr>
          <w:rFonts w:ascii="Times New Roman" w:hAnsi="Times New Roman"/>
          <w:sz w:val="16"/>
          <w:szCs w:val="16"/>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Заместитель главы района</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по экономике, анализу и прогнозированию</w:t>
      </w:r>
    </w:p>
    <w:p w:rsidR="004E37FE" w:rsidRPr="00C515E4" w:rsidRDefault="004E37FE" w:rsidP="004E37FE">
      <w:pPr>
        <w:pStyle w:val="ad"/>
        <w:rPr>
          <w:rFonts w:ascii="Times New Roman" w:hAnsi="Times New Roman"/>
          <w:sz w:val="20"/>
          <w:szCs w:val="20"/>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Проверено:</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 xml:space="preserve">Начальник отдела экономического </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 xml:space="preserve">анализа и прогнозирования </w:t>
      </w:r>
    </w:p>
    <w:p w:rsidR="004E37FE" w:rsidRPr="00C515E4" w:rsidRDefault="004E37FE" w:rsidP="004E37FE">
      <w:pPr>
        <w:tabs>
          <w:tab w:val="left" w:pos="3217"/>
          <w:tab w:val="left" w:pos="11199"/>
        </w:tabs>
        <w:ind w:left="11199"/>
        <w:jc w:val="center"/>
        <w:rPr>
          <w:b/>
          <w:sz w:val="28"/>
          <w:szCs w:val="28"/>
          <w:highlight w:val="yellow"/>
        </w:rPr>
        <w:sectPr w:rsidR="004E37FE" w:rsidRPr="00C515E4" w:rsidSect="00EB4678">
          <w:pgSz w:w="16838" w:h="11906" w:orient="landscape"/>
          <w:pgMar w:top="567" w:right="426" w:bottom="284" w:left="851" w:header="284" w:footer="680" w:gutter="0"/>
          <w:cols w:space="720"/>
          <w:docGrid w:linePitch="360"/>
        </w:sectPr>
      </w:pPr>
    </w:p>
    <w:p w:rsidR="004E37FE" w:rsidRPr="00C515E4" w:rsidRDefault="004E37FE" w:rsidP="004E37FE">
      <w:pPr>
        <w:tabs>
          <w:tab w:val="left" w:pos="4862"/>
        </w:tabs>
        <w:jc w:val="right"/>
      </w:pPr>
      <w:r w:rsidRPr="00C515E4">
        <w:lastRenderedPageBreak/>
        <w:t>Приложение №5</w:t>
      </w:r>
    </w:p>
    <w:p w:rsidR="004E37FE" w:rsidRPr="00C515E4" w:rsidRDefault="004E37FE" w:rsidP="004E37FE">
      <w:pPr>
        <w:tabs>
          <w:tab w:val="left" w:pos="4862"/>
        </w:tabs>
        <w:jc w:val="right"/>
      </w:pPr>
      <w:r w:rsidRPr="00C515E4">
        <w:t xml:space="preserve"> к подпрограмме 1 «Создание</w:t>
      </w:r>
    </w:p>
    <w:p w:rsidR="004E37FE" w:rsidRPr="00C515E4" w:rsidRDefault="004E37FE" w:rsidP="004E37FE">
      <w:pPr>
        <w:tabs>
          <w:tab w:val="left" w:pos="4862"/>
        </w:tabs>
        <w:jc w:val="right"/>
      </w:pPr>
      <w:r w:rsidRPr="00C515E4">
        <w:t xml:space="preserve"> условий для обеспечения населения района</w:t>
      </w:r>
    </w:p>
    <w:p w:rsidR="004E37FE" w:rsidRPr="00C515E4" w:rsidRDefault="004E37FE" w:rsidP="004E37FE">
      <w:pPr>
        <w:tabs>
          <w:tab w:val="left" w:pos="4862"/>
        </w:tabs>
        <w:jc w:val="right"/>
      </w:pPr>
      <w:r w:rsidRPr="00C515E4">
        <w:t xml:space="preserve"> услугами торговли»</w:t>
      </w:r>
    </w:p>
    <w:p w:rsidR="004E37FE" w:rsidRPr="00C515E4" w:rsidRDefault="004E37FE" w:rsidP="004E37FE">
      <w:pPr>
        <w:tabs>
          <w:tab w:val="left" w:pos="4862"/>
        </w:tabs>
        <w:jc w:val="right"/>
      </w:pPr>
    </w:p>
    <w:p w:rsidR="004E37FE" w:rsidRPr="00C515E4" w:rsidRDefault="004E37FE" w:rsidP="004E37FE">
      <w:pPr>
        <w:tabs>
          <w:tab w:val="left" w:pos="4862"/>
        </w:tabs>
        <w:jc w:val="right"/>
      </w:pPr>
    </w:p>
    <w:p w:rsidR="004E37FE" w:rsidRPr="00C515E4" w:rsidRDefault="004E37FE" w:rsidP="004E37FE">
      <w:pPr>
        <w:tabs>
          <w:tab w:val="left" w:pos="4862"/>
        </w:tabs>
        <w:jc w:val="center"/>
        <w:rPr>
          <w:b/>
        </w:rPr>
      </w:pPr>
      <w:r w:rsidRPr="00C515E4">
        <w:rPr>
          <w:b/>
        </w:rPr>
        <w:t>Реестр товарно-транспортных накладных, счетов-фактур по доставке пищевых продуктов с расчетом суммы транспортно-заготовительных расходов</w:t>
      </w:r>
    </w:p>
    <w:p w:rsidR="004E37FE" w:rsidRPr="00C515E4" w:rsidRDefault="004E37FE" w:rsidP="004E37FE">
      <w:pPr>
        <w:tabs>
          <w:tab w:val="left" w:pos="1080"/>
        </w:tabs>
        <w:jc w:val="center"/>
        <w:rPr>
          <w:b/>
        </w:rPr>
      </w:pPr>
      <w:r w:rsidRPr="00C515E4">
        <w:rPr>
          <w:b/>
        </w:rPr>
        <w:t>за ______________________ 20____ г.</w:t>
      </w:r>
    </w:p>
    <w:p w:rsidR="004E37FE" w:rsidRPr="00C515E4" w:rsidRDefault="004E37FE" w:rsidP="004E37FE">
      <w:pPr>
        <w:tabs>
          <w:tab w:val="left" w:pos="1080"/>
        </w:tabs>
        <w:jc w:val="center"/>
        <w:rPr>
          <w:sz w:val="20"/>
          <w:szCs w:val="20"/>
        </w:rPr>
      </w:pPr>
      <w:r w:rsidRPr="00C515E4">
        <w:rPr>
          <w:sz w:val="20"/>
          <w:szCs w:val="20"/>
        </w:rPr>
        <w:t>(месяц)</w:t>
      </w:r>
    </w:p>
    <w:p w:rsidR="004E37FE" w:rsidRPr="00C515E4" w:rsidRDefault="004E37FE" w:rsidP="004E37FE">
      <w:pPr>
        <w:tabs>
          <w:tab w:val="left" w:pos="3516"/>
        </w:tabs>
        <w:rPr>
          <w:sz w:val="28"/>
          <w:szCs w:val="28"/>
        </w:rPr>
      </w:pPr>
    </w:p>
    <w:tbl>
      <w:tblPr>
        <w:tblStyle w:val="a9"/>
        <w:tblW w:w="5000" w:type="pct"/>
        <w:tblLayout w:type="fixed"/>
        <w:tblLook w:val="04A0"/>
      </w:tblPr>
      <w:tblGrid>
        <w:gridCol w:w="391"/>
        <w:gridCol w:w="1276"/>
        <w:gridCol w:w="710"/>
        <w:gridCol w:w="707"/>
        <w:gridCol w:w="569"/>
        <w:gridCol w:w="566"/>
        <w:gridCol w:w="566"/>
        <w:gridCol w:w="710"/>
        <w:gridCol w:w="710"/>
        <w:gridCol w:w="707"/>
        <w:gridCol w:w="663"/>
        <w:gridCol w:w="1185"/>
        <w:gridCol w:w="419"/>
        <w:gridCol w:w="747"/>
        <w:gridCol w:w="697"/>
        <w:gridCol w:w="594"/>
        <w:gridCol w:w="372"/>
        <w:gridCol w:w="994"/>
        <w:gridCol w:w="851"/>
        <w:gridCol w:w="1179"/>
        <w:gridCol w:w="1023"/>
      </w:tblGrid>
      <w:tr w:rsidR="004E37FE" w:rsidRPr="00C515E4" w:rsidTr="004E37FE">
        <w:trPr>
          <w:trHeight w:val="511"/>
        </w:trPr>
        <w:tc>
          <w:tcPr>
            <w:tcW w:w="125" w:type="pct"/>
            <w:vMerge w:val="restart"/>
            <w:hideMark/>
          </w:tcPr>
          <w:p w:rsidR="004E37FE" w:rsidRPr="00C515E4" w:rsidRDefault="004E37FE" w:rsidP="004E37FE">
            <w:pPr>
              <w:ind w:left="-89" w:right="-108"/>
              <w:jc w:val="center"/>
              <w:rPr>
                <w:sz w:val="15"/>
                <w:szCs w:val="15"/>
              </w:rPr>
            </w:pPr>
            <w:r w:rsidRPr="00C515E4">
              <w:rPr>
                <w:sz w:val="15"/>
                <w:szCs w:val="15"/>
              </w:rPr>
              <w:t xml:space="preserve">№ </w:t>
            </w:r>
            <w:proofErr w:type="spellStart"/>
            <w:proofErr w:type="gramStart"/>
            <w:r w:rsidRPr="00C515E4">
              <w:rPr>
                <w:sz w:val="15"/>
                <w:szCs w:val="15"/>
              </w:rPr>
              <w:t>п</w:t>
            </w:r>
            <w:proofErr w:type="spellEnd"/>
            <w:proofErr w:type="gramEnd"/>
            <w:r w:rsidRPr="00C515E4">
              <w:rPr>
                <w:sz w:val="15"/>
                <w:szCs w:val="15"/>
              </w:rPr>
              <w:t>/</w:t>
            </w:r>
            <w:proofErr w:type="spellStart"/>
            <w:r w:rsidRPr="00C515E4">
              <w:rPr>
                <w:sz w:val="15"/>
                <w:szCs w:val="15"/>
              </w:rPr>
              <w:t>п</w:t>
            </w:r>
            <w:proofErr w:type="spellEnd"/>
          </w:p>
        </w:tc>
        <w:tc>
          <w:tcPr>
            <w:tcW w:w="408" w:type="pct"/>
            <w:vMerge w:val="restart"/>
            <w:hideMark/>
          </w:tcPr>
          <w:p w:rsidR="004E37FE" w:rsidRPr="00C515E4" w:rsidRDefault="004E37FE" w:rsidP="004E37FE">
            <w:pPr>
              <w:ind w:left="-89" w:right="-108"/>
              <w:jc w:val="center"/>
              <w:rPr>
                <w:sz w:val="15"/>
                <w:szCs w:val="15"/>
              </w:rPr>
            </w:pPr>
            <w:r w:rsidRPr="00C515E4">
              <w:rPr>
                <w:sz w:val="15"/>
                <w:szCs w:val="15"/>
              </w:rPr>
              <w:t>№ счета-фактуры на транспортно-заготовительные услуги</w:t>
            </w:r>
          </w:p>
        </w:tc>
        <w:tc>
          <w:tcPr>
            <w:tcW w:w="227" w:type="pct"/>
            <w:vMerge w:val="restart"/>
          </w:tcPr>
          <w:p w:rsidR="004E37FE" w:rsidRPr="00C515E4" w:rsidRDefault="004E37FE" w:rsidP="004E37FE">
            <w:pPr>
              <w:ind w:left="-89" w:right="-108"/>
              <w:jc w:val="center"/>
              <w:rPr>
                <w:sz w:val="15"/>
                <w:szCs w:val="15"/>
              </w:rPr>
            </w:pPr>
            <w:r w:rsidRPr="00C515E4">
              <w:rPr>
                <w:sz w:val="15"/>
                <w:szCs w:val="15"/>
              </w:rPr>
              <w:t>№ счетов-фактур на товар</w:t>
            </w:r>
          </w:p>
        </w:tc>
        <w:tc>
          <w:tcPr>
            <w:tcW w:w="226" w:type="pct"/>
            <w:vMerge w:val="restart"/>
            <w:hideMark/>
          </w:tcPr>
          <w:p w:rsidR="004E37FE" w:rsidRPr="00C515E4" w:rsidRDefault="004E37FE" w:rsidP="004E37FE">
            <w:pPr>
              <w:ind w:left="-89" w:right="-108"/>
              <w:jc w:val="center"/>
              <w:rPr>
                <w:sz w:val="15"/>
                <w:szCs w:val="15"/>
              </w:rPr>
            </w:pPr>
            <w:r w:rsidRPr="00C515E4">
              <w:rPr>
                <w:sz w:val="15"/>
                <w:szCs w:val="15"/>
              </w:rPr>
              <w:t>Масса груза всего, тонн</w:t>
            </w:r>
          </w:p>
        </w:tc>
        <w:tc>
          <w:tcPr>
            <w:tcW w:w="2720" w:type="pct"/>
            <w:gridSpan w:val="13"/>
          </w:tcPr>
          <w:p w:rsidR="004E37FE" w:rsidRPr="00C515E4" w:rsidRDefault="004E37FE" w:rsidP="004E37FE">
            <w:pPr>
              <w:ind w:left="-89" w:right="-108"/>
              <w:jc w:val="center"/>
              <w:rPr>
                <w:sz w:val="15"/>
                <w:szCs w:val="15"/>
              </w:rPr>
            </w:pPr>
            <w:r w:rsidRPr="00C515E4">
              <w:rPr>
                <w:sz w:val="15"/>
                <w:szCs w:val="15"/>
              </w:rPr>
              <w:t>Расчет массы груза, подлежащего возмещению, тонн</w:t>
            </w:r>
          </w:p>
        </w:tc>
        <w:tc>
          <w:tcPr>
            <w:tcW w:w="318" w:type="pct"/>
            <w:vMerge w:val="restart"/>
          </w:tcPr>
          <w:p w:rsidR="004E37FE" w:rsidRPr="00C515E4" w:rsidRDefault="004E37FE" w:rsidP="004E37FE">
            <w:pPr>
              <w:ind w:left="-89" w:right="-108"/>
              <w:jc w:val="center"/>
              <w:rPr>
                <w:sz w:val="15"/>
                <w:szCs w:val="15"/>
              </w:rPr>
            </w:pPr>
            <w:r w:rsidRPr="00C515E4">
              <w:rPr>
                <w:sz w:val="15"/>
                <w:szCs w:val="15"/>
              </w:rPr>
              <w:t>Масса груза, подлежащего возмещению, всего</w:t>
            </w:r>
          </w:p>
          <w:p w:rsidR="004E37FE" w:rsidRPr="00C515E4" w:rsidRDefault="004E37FE" w:rsidP="004E37FE">
            <w:pPr>
              <w:ind w:left="-89" w:right="-108"/>
              <w:jc w:val="center"/>
              <w:rPr>
                <w:sz w:val="15"/>
                <w:szCs w:val="15"/>
              </w:rPr>
            </w:pPr>
            <w:r w:rsidRPr="00C515E4">
              <w:rPr>
                <w:sz w:val="15"/>
                <w:szCs w:val="15"/>
              </w:rPr>
              <w:t>(тонн)</w:t>
            </w:r>
          </w:p>
          <w:p w:rsidR="004E37FE" w:rsidRPr="00C515E4" w:rsidRDefault="004E37FE" w:rsidP="004E37FE">
            <w:pPr>
              <w:ind w:left="-89" w:right="-108"/>
              <w:jc w:val="center"/>
              <w:rPr>
                <w:sz w:val="15"/>
                <w:szCs w:val="15"/>
              </w:rPr>
            </w:pPr>
            <w:proofErr w:type="gramStart"/>
            <w:r w:rsidRPr="00C515E4">
              <w:rPr>
                <w:sz w:val="15"/>
                <w:szCs w:val="15"/>
              </w:rPr>
              <w:t>(5+6+7+8+9+</w:t>
            </w:r>
            <w:proofErr w:type="gramEnd"/>
          </w:p>
          <w:p w:rsidR="004E37FE" w:rsidRPr="00C515E4" w:rsidRDefault="004E37FE" w:rsidP="004E37FE">
            <w:pPr>
              <w:ind w:left="-89" w:right="-108"/>
              <w:jc w:val="center"/>
              <w:rPr>
                <w:sz w:val="15"/>
                <w:szCs w:val="15"/>
              </w:rPr>
            </w:pPr>
            <w:proofErr w:type="gramStart"/>
            <w:r w:rsidRPr="00C515E4">
              <w:rPr>
                <w:sz w:val="15"/>
                <w:szCs w:val="15"/>
              </w:rPr>
              <w:t>10+11+12+13+14+15)</w:t>
            </w:r>
            <w:proofErr w:type="gramEnd"/>
          </w:p>
        </w:tc>
        <w:tc>
          <w:tcPr>
            <w:tcW w:w="272" w:type="pct"/>
            <w:vMerge w:val="restart"/>
          </w:tcPr>
          <w:p w:rsidR="004E37FE" w:rsidRPr="00C515E4" w:rsidRDefault="004E37FE" w:rsidP="004E37FE">
            <w:pPr>
              <w:ind w:left="-89" w:right="-108"/>
              <w:jc w:val="center"/>
              <w:rPr>
                <w:sz w:val="15"/>
                <w:szCs w:val="15"/>
              </w:rPr>
            </w:pPr>
            <w:r w:rsidRPr="00C515E4">
              <w:rPr>
                <w:sz w:val="15"/>
                <w:szCs w:val="15"/>
              </w:rPr>
              <w:t xml:space="preserve">Расстояние доставки груза, </w:t>
            </w:r>
            <w:proofErr w:type="gramStart"/>
            <w:r w:rsidRPr="00C515E4">
              <w:rPr>
                <w:sz w:val="15"/>
                <w:szCs w:val="15"/>
              </w:rPr>
              <w:t>км</w:t>
            </w:r>
            <w:proofErr w:type="gramEnd"/>
          </w:p>
          <w:p w:rsidR="004E37FE" w:rsidRPr="00C515E4" w:rsidRDefault="004E37FE" w:rsidP="004E37FE">
            <w:pPr>
              <w:ind w:left="-89" w:right="-108"/>
              <w:jc w:val="center"/>
              <w:rPr>
                <w:sz w:val="15"/>
                <w:szCs w:val="15"/>
              </w:rPr>
            </w:pPr>
            <w:r w:rsidRPr="00C515E4">
              <w:rPr>
                <w:sz w:val="15"/>
                <w:szCs w:val="15"/>
              </w:rPr>
              <w:t>(не более 686 км.)</w:t>
            </w:r>
          </w:p>
        </w:tc>
        <w:tc>
          <w:tcPr>
            <w:tcW w:w="377" w:type="pct"/>
            <w:vMerge w:val="restart"/>
          </w:tcPr>
          <w:p w:rsidR="004E37FE" w:rsidRPr="00C515E4" w:rsidRDefault="004E37FE" w:rsidP="004E37FE">
            <w:pPr>
              <w:ind w:left="-89" w:right="-108"/>
              <w:jc w:val="center"/>
              <w:rPr>
                <w:sz w:val="15"/>
                <w:szCs w:val="15"/>
              </w:rPr>
            </w:pPr>
            <w:r w:rsidRPr="00C515E4">
              <w:rPr>
                <w:sz w:val="15"/>
                <w:szCs w:val="15"/>
              </w:rPr>
              <w:t>Норматив субсидирования транспортно-заготовительных расходов, руб./</w:t>
            </w:r>
            <w:proofErr w:type="spellStart"/>
            <w:r w:rsidRPr="00C515E4">
              <w:rPr>
                <w:sz w:val="15"/>
                <w:szCs w:val="15"/>
              </w:rPr>
              <w:t>тн.км</w:t>
            </w:r>
            <w:proofErr w:type="spellEnd"/>
            <w:r w:rsidRPr="00C515E4">
              <w:rPr>
                <w:sz w:val="15"/>
                <w:szCs w:val="15"/>
              </w:rPr>
              <w:t>.</w:t>
            </w:r>
          </w:p>
        </w:tc>
        <w:tc>
          <w:tcPr>
            <w:tcW w:w="327" w:type="pct"/>
            <w:vMerge w:val="restart"/>
            <w:hideMark/>
          </w:tcPr>
          <w:p w:rsidR="004E37FE" w:rsidRPr="00C515E4" w:rsidRDefault="004E37FE" w:rsidP="004E37FE">
            <w:pPr>
              <w:ind w:left="-89" w:right="-108"/>
              <w:jc w:val="center"/>
              <w:rPr>
                <w:sz w:val="15"/>
                <w:szCs w:val="15"/>
              </w:rPr>
            </w:pPr>
            <w:r w:rsidRPr="00C515E4">
              <w:rPr>
                <w:sz w:val="15"/>
                <w:szCs w:val="15"/>
              </w:rPr>
              <w:t>Сумма транспортно-заготовительных расходов, подлежащих возмещению, всего, (рублей)</w:t>
            </w:r>
          </w:p>
        </w:tc>
      </w:tr>
      <w:tr w:rsidR="004E37FE" w:rsidRPr="00C515E4" w:rsidTr="004E37FE">
        <w:trPr>
          <w:cantSplit/>
          <w:trHeight w:val="1602"/>
        </w:trPr>
        <w:tc>
          <w:tcPr>
            <w:tcW w:w="125" w:type="pct"/>
            <w:vMerge/>
            <w:hideMark/>
          </w:tcPr>
          <w:p w:rsidR="004E37FE" w:rsidRPr="00C515E4" w:rsidRDefault="004E37FE" w:rsidP="004E37FE">
            <w:pPr>
              <w:ind w:left="-89" w:right="-108"/>
              <w:rPr>
                <w:sz w:val="15"/>
                <w:szCs w:val="15"/>
              </w:rPr>
            </w:pPr>
          </w:p>
        </w:tc>
        <w:tc>
          <w:tcPr>
            <w:tcW w:w="408" w:type="pct"/>
            <w:vMerge/>
            <w:hideMark/>
          </w:tcPr>
          <w:p w:rsidR="004E37FE" w:rsidRPr="00C515E4" w:rsidRDefault="004E37FE" w:rsidP="004E37FE">
            <w:pPr>
              <w:ind w:left="-89" w:right="-108"/>
              <w:rPr>
                <w:sz w:val="15"/>
                <w:szCs w:val="15"/>
              </w:rPr>
            </w:pPr>
          </w:p>
        </w:tc>
        <w:tc>
          <w:tcPr>
            <w:tcW w:w="227" w:type="pct"/>
            <w:vMerge/>
          </w:tcPr>
          <w:p w:rsidR="004E37FE" w:rsidRPr="00C515E4" w:rsidRDefault="004E37FE" w:rsidP="004E37FE">
            <w:pPr>
              <w:ind w:left="-89" w:right="-108"/>
              <w:rPr>
                <w:sz w:val="15"/>
                <w:szCs w:val="15"/>
              </w:rPr>
            </w:pPr>
          </w:p>
        </w:tc>
        <w:tc>
          <w:tcPr>
            <w:tcW w:w="226" w:type="pct"/>
            <w:vMerge/>
            <w:hideMark/>
          </w:tcPr>
          <w:p w:rsidR="004E37FE" w:rsidRPr="00C515E4" w:rsidRDefault="004E37FE" w:rsidP="004E37FE">
            <w:pPr>
              <w:ind w:left="-89" w:right="-108"/>
              <w:rPr>
                <w:sz w:val="15"/>
                <w:szCs w:val="15"/>
              </w:rPr>
            </w:pPr>
          </w:p>
        </w:tc>
        <w:tc>
          <w:tcPr>
            <w:tcW w:w="182" w:type="pct"/>
            <w:textDirection w:val="btLr"/>
            <w:hideMark/>
          </w:tcPr>
          <w:p w:rsidR="004E37FE" w:rsidRPr="00C515E4" w:rsidRDefault="004E37FE" w:rsidP="004E37FE">
            <w:pPr>
              <w:ind w:left="-89" w:right="-108"/>
              <w:jc w:val="center"/>
              <w:rPr>
                <w:sz w:val="15"/>
                <w:szCs w:val="15"/>
              </w:rPr>
            </w:pPr>
            <w:r w:rsidRPr="00C515E4">
              <w:rPr>
                <w:sz w:val="15"/>
                <w:szCs w:val="15"/>
              </w:rPr>
              <w:t>Хлебные изделия</w:t>
            </w:r>
          </w:p>
        </w:tc>
        <w:tc>
          <w:tcPr>
            <w:tcW w:w="181" w:type="pct"/>
            <w:textDirection w:val="btLr"/>
            <w:hideMark/>
          </w:tcPr>
          <w:p w:rsidR="004E37FE" w:rsidRPr="00C515E4" w:rsidRDefault="004E37FE" w:rsidP="004E37FE">
            <w:pPr>
              <w:ind w:left="-89" w:right="-108"/>
              <w:jc w:val="center"/>
              <w:rPr>
                <w:sz w:val="15"/>
                <w:szCs w:val="15"/>
              </w:rPr>
            </w:pPr>
            <w:r w:rsidRPr="00C515E4">
              <w:rPr>
                <w:sz w:val="15"/>
                <w:szCs w:val="15"/>
              </w:rPr>
              <w:t>Картофель</w:t>
            </w:r>
          </w:p>
        </w:tc>
        <w:tc>
          <w:tcPr>
            <w:tcW w:w="181" w:type="pct"/>
            <w:textDirection w:val="btLr"/>
            <w:hideMark/>
          </w:tcPr>
          <w:p w:rsidR="004E37FE" w:rsidRPr="00C515E4" w:rsidRDefault="004E37FE" w:rsidP="004E37FE">
            <w:pPr>
              <w:ind w:left="-89" w:right="-108"/>
              <w:jc w:val="center"/>
              <w:rPr>
                <w:sz w:val="15"/>
                <w:szCs w:val="15"/>
              </w:rPr>
            </w:pPr>
            <w:r w:rsidRPr="00C515E4">
              <w:rPr>
                <w:sz w:val="15"/>
                <w:szCs w:val="15"/>
              </w:rPr>
              <w:t>Овощи и бахчевые</w:t>
            </w:r>
          </w:p>
          <w:p w:rsidR="004E37FE" w:rsidRPr="00C515E4" w:rsidRDefault="004E37FE" w:rsidP="004E37FE">
            <w:pPr>
              <w:ind w:left="-89" w:right="-108"/>
              <w:jc w:val="center"/>
              <w:rPr>
                <w:sz w:val="15"/>
                <w:szCs w:val="15"/>
              </w:rPr>
            </w:pPr>
            <w:r w:rsidRPr="00C515E4">
              <w:rPr>
                <w:sz w:val="15"/>
                <w:szCs w:val="15"/>
              </w:rPr>
              <w:t xml:space="preserve"> (овощные соки)</w:t>
            </w:r>
          </w:p>
        </w:tc>
        <w:tc>
          <w:tcPr>
            <w:tcW w:w="227" w:type="pct"/>
            <w:textDirection w:val="btLr"/>
            <w:hideMark/>
          </w:tcPr>
          <w:p w:rsidR="004E37FE" w:rsidRPr="00C515E4" w:rsidRDefault="004E37FE" w:rsidP="004E37FE">
            <w:pPr>
              <w:ind w:left="-89" w:right="-108"/>
              <w:jc w:val="center"/>
              <w:rPr>
                <w:sz w:val="15"/>
                <w:szCs w:val="15"/>
              </w:rPr>
            </w:pPr>
            <w:r w:rsidRPr="00C515E4">
              <w:rPr>
                <w:sz w:val="15"/>
                <w:szCs w:val="15"/>
              </w:rPr>
              <w:t>Фрукты свежие</w:t>
            </w:r>
          </w:p>
          <w:p w:rsidR="004E37FE" w:rsidRPr="00C515E4" w:rsidRDefault="004E37FE" w:rsidP="004E37FE">
            <w:pPr>
              <w:ind w:left="-89" w:right="-108"/>
              <w:jc w:val="center"/>
              <w:rPr>
                <w:sz w:val="15"/>
                <w:szCs w:val="15"/>
              </w:rPr>
            </w:pPr>
            <w:r w:rsidRPr="00C515E4">
              <w:rPr>
                <w:sz w:val="15"/>
                <w:szCs w:val="15"/>
              </w:rPr>
              <w:t xml:space="preserve"> (фруктовые соки)</w:t>
            </w:r>
          </w:p>
        </w:tc>
        <w:tc>
          <w:tcPr>
            <w:tcW w:w="227" w:type="pct"/>
            <w:textDirection w:val="btLr"/>
            <w:hideMark/>
          </w:tcPr>
          <w:p w:rsidR="004E37FE" w:rsidRPr="00C515E4" w:rsidRDefault="004E37FE" w:rsidP="004E37FE">
            <w:pPr>
              <w:ind w:left="-89" w:right="-108"/>
              <w:jc w:val="center"/>
              <w:rPr>
                <w:sz w:val="15"/>
                <w:szCs w:val="15"/>
              </w:rPr>
            </w:pPr>
            <w:r w:rsidRPr="00C515E4">
              <w:rPr>
                <w:sz w:val="15"/>
                <w:szCs w:val="15"/>
              </w:rPr>
              <w:t>Сахар и кондитерские изделия</w:t>
            </w:r>
          </w:p>
        </w:tc>
        <w:tc>
          <w:tcPr>
            <w:tcW w:w="226" w:type="pct"/>
            <w:textDirection w:val="btLr"/>
            <w:hideMark/>
          </w:tcPr>
          <w:p w:rsidR="004E37FE" w:rsidRPr="00C515E4" w:rsidRDefault="004E37FE" w:rsidP="004E37FE">
            <w:pPr>
              <w:ind w:left="-89" w:right="-108"/>
              <w:jc w:val="center"/>
              <w:rPr>
                <w:sz w:val="15"/>
                <w:szCs w:val="15"/>
              </w:rPr>
            </w:pPr>
            <w:r w:rsidRPr="00C515E4">
              <w:rPr>
                <w:sz w:val="15"/>
                <w:szCs w:val="15"/>
              </w:rPr>
              <w:t xml:space="preserve">Мясо, мясопродукты, </w:t>
            </w:r>
          </w:p>
          <w:p w:rsidR="004E37FE" w:rsidRPr="00C515E4" w:rsidRDefault="004E37FE" w:rsidP="004E37FE">
            <w:pPr>
              <w:ind w:left="-89" w:right="-108"/>
              <w:jc w:val="center"/>
              <w:rPr>
                <w:sz w:val="15"/>
                <w:szCs w:val="15"/>
              </w:rPr>
            </w:pPr>
            <w:r w:rsidRPr="00C515E4">
              <w:rPr>
                <w:sz w:val="15"/>
                <w:szCs w:val="15"/>
              </w:rPr>
              <w:t>изделия мясные</w:t>
            </w:r>
          </w:p>
        </w:tc>
        <w:tc>
          <w:tcPr>
            <w:tcW w:w="212" w:type="pct"/>
            <w:textDirection w:val="btLr"/>
            <w:hideMark/>
          </w:tcPr>
          <w:p w:rsidR="004E37FE" w:rsidRPr="00C515E4" w:rsidRDefault="004E37FE" w:rsidP="004E37FE">
            <w:pPr>
              <w:ind w:left="-89" w:right="-108"/>
              <w:jc w:val="center"/>
              <w:rPr>
                <w:sz w:val="15"/>
                <w:szCs w:val="15"/>
              </w:rPr>
            </w:pPr>
            <w:r w:rsidRPr="00C515E4">
              <w:rPr>
                <w:sz w:val="15"/>
                <w:szCs w:val="15"/>
              </w:rPr>
              <w:t>Рыба и рыбопродукты, изделия рыбные</w:t>
            </w:r>
          </w:p>
        </w:tc>
        <w:tc>
          <w:tcPr>
            <w:tcW w:w="379" w:type="pct"/>
            <w:textDirection w:val="btLr"/>
            <w:hideMark/>
          </w:tcPr>
          <w:p w:rsidR="004E37FE" w:rsidRPr="00C515E4" w:rsidRDefault="004E37FE" w:rsidP="004E37FE">
            <w:pPr>
              <w:ind w:left="-89" w:right="-108"/>
              <w:jc w:val="center"/>
              <w:rPr>
                <w:sz w:val="15"/>
                <w:szCs w:val="15"/>
              </w:rPr>
            </w:pPr>
            <w:r w:rsidRPr="00C515E4">
              <w:rPr>
                <w:sz w:val="15"/>
                <w:szCs w:val="15"/>
              </w:rPr>
              <w:t xml:space="preserve">Молоко, молокопродукты, </w:t>
            </w:r>
            <w:proofErr w:type="spellStart"/>
            <w:r w:rsidRPr="00C515E4">
              <w:rPr>
                <w:sz w:val="15"/>
                <w:szCs w:val="15"/>
              </w:rPr>
              <w:t>молокосодержащие</w:t>
            </w:r>
            <w:proofErr w:type="spellEnd"/>
            <w:r w:rsidRPr="00C515E4">
              <w:rPr>
                <w:sz w:val="15"/>
                <w:szCs w:val="15"/>
              </w:rPr>
              <w:t xml:space="preserve"> продукты с заменителем молочного жира, детское питание</w:t>
            </w:r>
          </w:p>
        </w:tc>
        <w:tc>
          <w:tcPr>
            <w:tcW w:w="134" w:type="pct"/>
            <w:textDirection w:val="btLr"/>
            <w:hideMark/>
          </w:tcPr>
          <w:p w:rsidR="004E37FE" w:rsidRPr="00C515E4" w:rsidRDefault="004E37FE" w:rsidP="004E37FE">
            <w:pPr>
              <w:ind w:left="-89" w:right="-108"/>
              <w:jc w:val="center"/>
              <w:rPr>
                <w:sz w:val="15"/>
                <w:szCs w:val="15"/>
              </w:rPr>
            </w:pPr>
            <w:r w:rsidRPr="00C515E4">
              <w:rPr>
                <w:sz w:val="15"/>
                <w:szCs w:val="15"/>
              </w:rPr>
              <w:t>Яйца</w:t>
            </w:r>
          </w:p>
        </w:tc>
        <w:tc>
          <w:tcPr>
            <w:tcW w:w="239" w:type="pct"/>
            <w:textDirection w:val="btLr"/>
            <w:hideMark/>
          </w:tcPr>
          <w:p w:rsidR="004E37FE" w:rsidRPr="00C515E4" w:rsidRDefault="004E37FE" w:rsidP="004E37FE">
            <w:pPr>
              <w:ind w:left="-89" w:right="-108"/>
              <w:jc w:val="center"/>
              <w:rPr>
                <w:sz w:val="15"/>
                <w:szCs w:val="15"/>
              </w:rPr>
            </w:pPr>
            <w:r w:rsidRPr="00C515E4">
              <w:rPr>
                <w:sz w:val="15"/>
                <w:szCs w:val="15"/>
              </w:rPr>
              <w:t>Масло растительное, маргарин и другие жиры</w:t>
            </w:r>
          </w:p>
        </w:tc>
        <w:tc>
          <w:tcPr>
            <w:tcW w:w="223" w:type="pct"/>
            <w:textDirection w:val="btLr"/>
          </w:tcPr>
          <w:p w:rsidR="004E37FE" w:rsidRPr="00C515E4" w:rsidRDefault="004E37FE" w:rsidP="004E37FE">
            <w:pPr>
              <w:ind w:left="-89" w:right="-108"/>
              <w:jc w:val="center"/>
              <w:rPr>
                <w:sz w:val="15"/>
                <w:szCs w:val="15"/>
              </w:rPr>
            </w:pPr>
            <w:r w:rsidRPr="00C515E4">
              <w:rPr>
                <w:sz w:val="15"/>
                <w:szCs w:val="15"/>
              </w:rPr>
              <w:t>Консервы (молочные, мясные, овощные и пр.)</w:t>
            </w:r>
          </w:p>
        </w:tc>
        <w:tc>
          <w:tcPr>
            <w:tcW w:w="190" w:type="pct"/>
            <w:textDirection w:val="btLr"/>
            <w:hideMark/>
          </w:tcPr>
          <w:p w:rsidR="004E37FE" w:rsidRPr="00C515E4" w:rsidRDefault="004E37FE" w:rsidP="004E37FE">
            <w:pPr>
              <w:ind w:left="-89" w:right="-108"/>
              <w:jc w:val="center"/>
              <w:rPr>
                <w:sz w:val="15"/>
                <w:szCs w:val="15"/>
              </w:rPr>
            </w:pPr>
            <w:r w:rsidRPr="00C515E4">
              <w:rPr>
                <w:sz w:val="15"/>
                <w:szCs w:val="15"/>
              </w:rPr>
              <w:t>Прочие продукты (соль, чай, специи и др.)</w:t>
            </w:r>
          </w:p>
        </w:tc>
        <w:tc>
          <w:tcPr>
            <w:tcW w:w="119" w:type="pct"/>
            <w:textDirection w:val="btLr"/>
          </w:tcPr>
          <w:p w:rsidR="004E37FE" w:rsidRPr="00C515E4" w:rsidRDefault="004E37FE" w:rsidP="004E37FE">
            <w:pPr>
              <w:ind w:left="-89" w:right="-108"/>
              <w:jc w:val="center"/>
              <w:rPr>
                <w:sz w:val="15"/>
                <w:szCs w:val="15"/>
              </w:rPr>
            </w:pPr>
            <w:r w:rsidRPr="00C515E4">
              <w:rPr>
                <w:sz w:val="15"/>
                <w:szCs w:val="15"/>
              </w:rPr>
              <w:t>Орехи</w:t>
            </w:r>
          </w:p>
        </w:tc>
        <w:tc>
          <w:tcPr>
            <w:tcW w:w="318" w:type="pct"/>
            <w:vMerge/>
          </w:tcPr>
          <w:p w:rsidR="004E37FE" w:rsidRPr="00C515E4" w:rsidRDefault="004E37FE" w:rsidP="004E37FE">
            <w:pPr>
              <w:ind w:left="-89" w:right="-108"/>
              <w:jc w:val="center"/>
              <w:rPr>
                <w:sz w:val="15"/>
                <w:szCs w:val="15"/>
              </w:rPr>
            </w:pPr>
          </w:p>
        </w:tc>
        <w:tc>
          <w:tcPr>
            <w:tcW w:w="272" w:type="pct"/>
            <w:vMerge/>
          </w:tcPr>
          <w:p w:rsidR="004E37FE" w:rsidRPr="00C515E4" w:rsidRDefault="004E37FE" w:rsidP="004E37FE">
            <w:pPr>
              <w:ind w:left="-89" w:right="-108"/>
              <w:rPr>
                <w:sz w:val="15"/>
                <w:szCs w:val="15"/>
              </w:rPr>
            </w:pPr>
          </w:p>
        </w:tc>
        <w:tc>
          <w:tcPr>
            <w:tcW w:w="377" w:type="pct"/>
            <w:vMerge/>
          </w:tcPr>
          <w:p w:rsidR="004E37FE" w:rsidRPr="00C515E4" w:rsidRDefault="004E37FE" w:rsidP="004E37FE">
            <w:pPr>
              <w:ind w:left="-89" w:right="-108"/>
              <w:rPr>
                <w:sz w:val="15"/>
                <w:szCs w:val="15"/>
              </w:rPr>
            </w:pPr>
          </w:p>
        </w:tc>
        <w:tc>
          <w:tcPr>
            <w:tcW w:w="327" w:type="pct"/>
            <w:vMerge/>
            <w:hideMark/>
          </w:tcPr>
          <w:p w:rsidR="004E37FE" w:rsidRPr="00C515E4" w:rsidRDefault="004E37FE" w:rsidP="004E37FE">
            <w:pPr>
              <w:ind w:left="-89" w:right="-108"/>
              <w:rPr>
                <w:sz w:val="15"/>
                <w:szCs w:val="15"/>
              </w:rPr>
            </w:pPr>
          </w:p>
        </w:tc>
      </w:tr>
      <w:tr w:rsidR="004E37FE" w:rsidRPr="00C515E4" w:rsidTr="004E37FE">
        <w:trPr>
          <w:trHeight w:val="162"/>
        </w:trPr>
        <w:tc>
          <w:tcPr>
            <w:tcW w:w="125" w:type="pct"/>
            <w:noWrap/>
            <w:hideMark/>
          </w:tcPr>
          <w:p w:rsidR="004E37FE" w:rsidRPr="00C515E4" w:rsidRDefault="004E37FE" w:rsidP="004E37FE">
            <w:pPr>
              <w:ind w:left="-89" w:right="-108"/>
              <w:jc w:val="center"/>
              <w:rPr>
                <w:bCs/>
                <w:sz w:val="15"/>
                <w:szCs w:val="15"/>
              </w:rPr>
            </w:pPr>
            <w:r w:rsidRPr="00C515E4">
              <w:rPr>
                <w:bCs/>
                <w:sz w:val="15"/>
                <w:szCs w:val="15"/>
              </w:rPr>
              <w:t>1</w:t>
            </w:r>
          </w:p>
        </w:tc>
        <w:tc>
          <w:tcPr>
            <w:tcW w:w="408" w:type="pct"/>
            <w:noWrap/>
            <w:hideMark/>
          </w:tcPr>
          <w:p w:rsidR="004E37FE" w:rsidRPr="00C515E4" w:rsidRDefault="004E37FE" w:rsidP="004E37FE">
            <w:pPr>
              <w:ind w:left="-89" w:right="-108"/>
              <w:jc w:val="center"/>
              <w:rPr>
                <w:bCs/>
                <w:sz w:val="15"/>
                <w:szCs w:val="15"/>
              </w:rPr>
            </w:pPr>
            <w:r w:rsidRPr="00C515E4">
              <w:rPr>
                <w:bCs/>
                <w:sz w:val="15"/>
                <w:szCs w:val="15"/>
              </w:rPr>
              <w:t>2</w:t>
            </w:r>
          </w:p>
        </w:tc>
        <w:tc>
          <w:tcPr>
            <w:tcW w:w="227" w:type="pct"/>
          </w:tcPr>
          <w:p w:rsidR="004E37FE" w:rsidRPr="00C515E4" w:rsidRDefault="004E37FE" w:rsidP="004E37FE">
            <w:pPr>
              <w:ind w:left="-89" w:right="-108"/>
              <w:jc w:val="center"/>
              <w:rPr>
                <w:bCs/>
                <w:sz w:val="15"/>
                <w:szCs w:val="15"/>
              </w:rPr>
            </w:pPr>
            <w:r w:rsidRPr="00C515E4">
              <w:rPr>
                <w:bCs/>
                <w:sz w:val="15"/>
                <w:szCs w:val="15"/>
              </w:rPr>
              <w:t>3</w:t>
            </w:r>
          </w:p>
        </w:tc>
        <w:tc>
          <w:tcPr>
            <w:tcW w:w="226" w:type="pct"/>
            <w:noWrap/>
            <w:hideMark/>
          </w:tcPr>
          <w:p w:rsidR="004E37FE" w:rsidRPr="00C515E4" w:rsidRDefault="004E37FE" w:rsidP="004E37FE">
            <w:pPr>
              <w:ind w:left="-89" w:right="-108"/>
              <w:jc w:val="center"/>
              <w:rPr>
                <w:bCs/>
                <w:sz w:val="15"/>
                <w:szCs w:val="15"/>
              </w:rPr>
            </w:pPr>
            <w:r w:rsidRPr="00C515E4">
              <w:rPr>
                <w:bCs/>
                <w:sz w:val="15"/>
                <w:szCs w:val="15"/>
              </w:rPr>
              <w:t>4</w:t>
            </w:r>
          </w:p>
        </w:tc>
        <w:tc>
          <w:tcPr>
            <w:tcW w:w="182" w:type="pct"/>
            <w:noWrap/>
            <w:hideMark/>
          </w:tcPr>
          <w:p w:rsidR="004E37FE" w:rsidRPr="00C515E4" w:rsidRDefault="004E37FE" w:rsidP="004E37FE">
            <w:pPr>
              <w:ind w:left="-89" w:right="-108"/>
              <w:jc w:val="center"/>
              <w:rPr>
                <w:bCs/>
                <w:sz w:val="15"/>
                <w:szCs w:val="15"/>
              </w:rPr>
            </w:pPr>
            <w:r w:rsidRPr="00C515E4">
              <w:rPr>
                <w:bCs/>
                <w:sz w:val="15"/>
                <w:szCs w:val="15"/>
              </w:rPr>
              <w:t>5</w:t>
            </w:r>
          </w:p>
        </w:tc>
        <w:tc>
          <w:tcPr>
            <w:tcW w:w="181" w:type="pct"/>
            <w:noWrap/>
            <w:hideMark/>
          </w:tcPr>
          <w:p w:rsidR="004E37FE" w:rsidRPr="00C515E4" w:rsidRDefault="004E37FE" w:rsidP="004E37FE">
            <w:pPr>
              <w:ind w:left="-89" w:right="-108"/>
              <w:jc w:val="center"/>
              <w:rPr>
                <w:bCs/>
                <w:sz w:val="15"/>
                <w:szCs w:val="15"/>
              </w:rPr>
            </w:pPr>
            <w:r w:rsidRPr="00C515E4">
              <w:rPr>
                <w:bCs/>
                <w:sz w:val="15"/>
                <w:szCs w:val="15"/>
              </w:rPr>
              <w:t>6</w:t>
            </w:r>
          </w:p>
        </w:tc>
        <w:tc>
          <w:tcPr>
            <w:tcW w:w="181" w:type="pct"/>
            <w:noWrap/>
            <w:hideMark/>
          </w:tcPr>
          <w:p w:rsidR="004E37FE" w:rsidRPr="00C515E4" w:rsidRDefault="004E37FE" w:rsidP="004E37FE">
            <w:pPr>
              <w:ind w:left="-89" w:right="-108"/>
              <w:jc w:val="center"/>
              <w:rPr>
                <w:bCs/>
                <w:sz w:val="15"/>
                <w:szCs w:val="15"/>
              </w:rPr>
            </w:pPr>
            <w:r w:rsidRPr="00C515E4">
              <w:rPr>
                <w:bCs/>
                <w:sz w:val="15"/>
                <w:szCs w:val="15"/>
              </w:rPr>
              <w:t>7</w:t>
            </w:r>
          </w:p>
        </w:tc>
        <w:tc>
          <w:tcPr>
            <w:tcW w:w="227" w:type="pct"/>
            <w:noWrap/>
            <w:hideMark/>
          </w:tcPr>
          <w:p w:rsidR="004E37FE" w:rsidRPr="00C515E4" w:rsidRDefault="004E37FE" w:rsidP="004E37FE">
            <w:pPr>
              <w:ind w:left="-89" w:right="-108"/>
              <w:jc w:val="center"/>
              <w:rPr>
                <w:bCs/>
                <w:sz w:val="15"/>
                <w:szCs w:val="15"/>
              </w:rPr>
            </w:pPr>
            <w:r w:rsidRPr="00C515E4">
              <w:rPr>
                <w:bCs/>
                <w:sz w:val="15"/>
                <w:szCs w:val="15"/>
              </w:rPr>
              <w:t>8</w:t>
            </w:r>
          </w:p>
        </w:tc>
        <w:tc>
          <w:tcPr>
            <w:tcW w:w="227" w:type="pct"/>
            <w:noWrap/>
            <w:hideMark/>
          </w:tcPr>
          <w:p w:rsidR="004E37FE" w:rsidRPr="00C515E4" w:rsidRDefault="004E37FE" w:rsidP="004E37FE">
            <w:pPr>
              <w:ind w:left="-89" w:right="-108"/>
              <w:jc w:val="center"/>
              <w:rPr>
                <w:bCs/>
                <w:sz w:val="15"/>
                <w:szCs w:val="15"/>
              </w:rPr>
            </w:pPr>
            <w:r w:rsidRPr="00C515E4">
              <w:rPr>
                <w:bCs/>
                <w:sz w:val="15"/>
                <w:szCs w:val="15"/>
              </w:rPr>
              <w:t>9</w:t>
            </w:r>
          </w:p>
        </w:tc>
        <w:tc>
          <w:tcPr>
            <w:tcW w:w="226" w:type="pct"/>
            <w:noWrap/>
            <w:hideMark/>
          </w:tcPr>
          <w:p w:rsidR="004E37FE" w:rsidRPr="00C515E4" w:rsidRDefault="004E37FE" w:rsidP="004E37FE">
            <w:pPr>
              <w:ind w:left="-89" w:right="-108"/>
              <w:jc w:val="center"/>
              <w:rPr>
                <w:bCs/>
                <w:sz w:val="15"/>
                <w:szCs w:val="15"/>
              </w:rPr>
            </w:pPr>
            <w:r w:rsidRPr="00C515E4">
              <w:rPr>
                <w:bCs/>
                <w:sz w:val="15"/>
                <w:szCs w:val="15"/>
              </w:rPr>
              <w:t>10</w:t>
            </w:r>
          </w:p>
        </w:tc>
        <w:tc>
          <w:tcPr>
            <w:tcW w:w="212" w:type="pct"/>
            <w:noWrap/>
            <w:hideMark/>
          </w:tcPr>
          <w:p w:rsidR="004E37FE" w:rsidRPr="00C515E4" w:rsidRDefault="004E37FE" w:rsidP="004E37FE">
            <w:pPr>
              <w:ind w:left="-89" w:right="-108"/>
              <w:jc w:val="center"/>
              <w:rPr>
                <w:bCs/>
                <w:sz w:val="15"/>
                <w:szCs w:val="15"/>
              </w:rPr>
            </w:pPr>
            <w:r w:rsidRPr="00C515E4">
              <w:rPr>
                <w:bCs/>
                <w:sz w:val="15"/>
                <w:szCs w:val="15"/>
              </w:rPr>
              <w:t>11</w:t>
            </w:r>
          </w:p>
        </w:tc>
        <w:tc>
          <w:tcPr>
            <w:tcW w:w="379" w:type="pct"/>
            <w:noWrap/>
            <w:hideMark/>
          </w:tcPr>
          <w:p w:rsidR="004E37FE" w:rsidRPr="00C515E4" w:rsidRDefault="004E37FE" w:rsidP="004E37FE">
            <w:pPr>
              <w:ind w:left="-89" w:right="-108"/>
              <w:jc w:val="center"/>
              <w:rPr>
                <w:bCs/>
                <w:sz w:val="15"/>
                <w:szCs w:val="15"/>
              </w:rPr>
            </w:pPr>
            <w:r w:rsidRPr="00C515E4">
              <w:rPr>
                <w:bCs/>
                <w:sz w:val="15"/>
                <w:szCs w:val="15"/>
              </w:rPr>
              <w:t>12</w:t>
            </w:r>
          </w:p>
        </w:tc>
        <w:tc>
          <w:tcPr>
            <w:tcW w:w="134" w:type="pct"/>
            <w:noWrap/>
            <w:hideMark/>
          </w:tcPr>
          <w:p w:rsidR="004E37FE" w:rsidRPr="00C515E4" w:rsidRDefault="004E37FE" w:rsidP="004E37FE">
            <w:pPr>
              <w:ind w:left="-89" w:right="-108"/>
              <w:jc w:val="center"/>
              <w:rPr>
                <w:bCs/>
                <w:sz w:val="15"/>
                <w:szCs w:val="15"/>
              </w:rPr>
            </w:pPr>
            <w:r w:rsidRPr="00C515E4">
              <w:rPr>
                <w:bCs/>
                <w:sz w:val="15"/>
                <w:szCs w:val="15"/>
              </w:rPr>
              <w:t>13</w:t>
            </w:r>
          </w:p>
        </w:tc>
        <w:tc>
          <w:tcPr>
            <w:tcW w:w="239" w:type="pct"/>
            <w:noWrap/>
            <w:hideMark/>
          </w:tcPr>
          <w:p w:rsidR="004E37FE" w:rsidRPr="00C515E4" w:rsidRDefault="004E37FE" w:rsidP="004E37FE">
            <w:pPr>
              <w:ind w:left="-89" w:right="-108"/>
              <w:jc w:val="center"/>
              <w:rPr>
                <w:bCs/>
                <w:sz w:val="15"/>
                <w:szCs w:val="15"/>
              </w:rPr>
            </w:pPr>
            <w:r w:rsidRPr="00C515E4">
              <w:rPr>
                <w:bCs/>
                <w:sz w:val="15"/>
                <w:szCs w:val="15"/>
              </w:rPr>
              <w:t>14</w:t>
            </w:r>
          </w:p>
        </w:tc>
        <w:tc>
          <w:tcPr>
            <w:tcW w:w="223" w:type="pct"/>
          </w:tcPr>
          <w:p w:rsidR="004E37FE" w:rsidRPr="00C515E4" w:rsidRDefault="004E37FE" w:rsidP="004E37FE">
            <w:pPr>
              <w:ind w:left="-89" w:right="-108"/>
              <w:jc w:val="center"/>
              <w:rPr>
                <w:bCs/>
                <w:sz w:val="15"/>
                <w:szCs w:val="15"/>
              </w:rPr>
            </w:pPr>
          </w:p>
        </w:tc>
        <w:tc>
          <w:tcPr>
            <w:tcW w:w="190" w:type="pct"/>
            <w:noWrap/>
            <w:hideMark/>
          </w:tcPr>
          <w:p w:rsidR="004E37FE" w:rsidRPr="00C515E4" w:rsidRDefault="004E37FE" w:rsidP="004E37FE">
            <w:pPr>
              <w:ind w:left="-89" w:right="-108"/>
              <w:jc w:val="center"/>
              <w:rPr>
                <w:bCs/>
                <w:sz w:val="15"/>
                <w:szCs w:val="15"/>
              </w:rPr>
            </w:pPr>
            <w:r w:rsidRPr="00C515E4">
              <w:rPr>
                <w:bCs/>
                <w:sz w:val="15"/>
                <w:szCs w:val="15"/>
              </w:rPr>
              <w:t>15</w:t>
            </w:r>
          </w:p>
        </w:tc>
        <w:tc>
          <w:tcPr>
            <w:tcW w:w="119" w:type="pct"/>
          </w:tcPr>
          <w:p w:rsidR="004E37FE" w:rsidRPr="00C515E4" w:rsidRDefault="004E37FE" w:rsidP="004E37FE">
            <w:pPr>
              <w:ind w:left="-89" w:right="-108"/>
              <w:jc w:val="center"/>
              <w:rPr>
                <w:bCs/>
                <w:sz w:val="15"/>
                <w:szCs w:val="15"/>
              </w:rPr>
            </w:pPr>
          </w:p>
        </w:tc>
        <w:tc>
          <w:tcPr>
            <w:tcW w:w="318" w:type="pct"/>
          </w:tcPr>
          <w:p w:rsidR="004E37FE" w:rsidRPr="00C515E4" w:rsidRDefault="004E37FE" w:rsidP="004E37FE">
            <w:pPr>
              <w:ind w:left="-89" w:right="-108"/>
              <w:jc w:val="center"/>
              <w:rPr>
                <w:bCs/>
                <w:sz w:val="15"/>
                <w:szCs w:val="15"/>
              </w:rPr>
            </w:pPr>
            <w:r w:rsidRPr="00C515E4">
              <w:rPr>
                <w:bCs/>
                <w:sz w:val="15"/>
                <w:szCs w:val="15"/>
              </w:rPr>
              <w:t>16</w:t>
            </w:r>
          </w:p>
        </w:tc>
        <w:tc>
          <w:tcPr>
            <w:tcW w:w="272" w:type="pct"/>
          </w:tcPr>
          <w:p w:rsidR="004E37FE" w:rsidRPr="00C515E4" w:rsidRDefault="004E37FE" w:rsidP="004E37FE">
            <w:pPr>
              <w:ind w:left="-89" w:right="-108"/>
              <w:jc w:val="center"/>
              <w:rPr>
                <w:bCs/>
                <w:sz w:val="15"/>
                <w:szCs w:val="15"/>
              </w:rPr>
            </w:pPr>
            <w:r w:rsidRPr="00C515E4">
              <w:rPr>
                <w:bCs/>
                <w:sz w:val="15"/>
                <w:szCs w:val="15"/>
              </w:rPr>
              <w:t>17</w:t>
            </w:r>
          </w:p>
        </w:tc>
        <w:tc>
          <w:tcPr>
            <w:tcW w:w="377" w:type="pct"/>
          </w:tcPr>
          <w:p w:rsidR="004E37FE" w:rsidRPr="00C515E4" w:rsidRDefault="004E37FE" w:rsidP="004E37FE">
            <w:pPr>
              <w:ind w:left="-89" w:right="-108"/>
              <w:jc w:val="center"/>
              <w:rPr>
                <w:bCs/>
                <w:sz w:val="15"/>
                <w:szCs w:val="15"/>
              </w:rPr>
            </w:pPr>
            <w:r w:rsidRPr="00C515E4">
              <w:rPr>
                <w:bCs/>
                <w:sz w:val="15"/>
                <w:szCs w:val="15"/>
              </w:rPr>
              <w:t>18</w:t>
            </w:r>
          </w:p>
        </w:tc>
        <w:tc>
          <w:tcPr>
            <w:tcW w:w="327" w:type="pct"/>
            <w:noWrap/>
            <w:hideMark/>
          </w:tcPr>
          <w:p w:rsidR="004E37FE" w:rsidRPr="00C515E4" w:rsidRDefault="004E37FE" w:rsidP="004E37FE">
            <w:pPr>
              <w:ind w:left="-89" w:right="-108"/>
              <w:jc w:val="center"/>
              <w:rPr>
                <w:bCs/>
                <w:sz w:val="15"/>
                <w:szCs w:val="15"/>
              </w:rPr>
            </w:pPr>
            <w:r w:rsidRPr="00C515E4">
              <w:rPr>
                <w:bCs/>
                <w:sz w:val="15"/>
                <w:szCs w:val="15"/>
              </w:rPr>
              <w:t>19</w:t>
            </w:r>
          </w:p>
        </w:tc>
      </w:tr>
      <w:tr w:rsidR="004E37FE" w:rsidRPr="00C515E4" w:rsidTr="004E37FE">
        <w:trPr>
          <w:trHeight w:val="448"/>
        </w:trPr>
        <w:tc>
          <w:tcPr>
            <w:tcW w:w="125" w:type="pct"/>
            <w:noWrap/>
            <w:hideMark/>
          </w:tcPr>
          <w:p w:rsidR="004E37FE" w:rsidRPr="00C515E4" w:rsidRDefault="004E37FE" w:rsidP="004E37FE">
            <w:pPr>
              <w:ind w:left="-89" w:right="-108"/>
              <w:rPr>
                <w:sz w:val="15"/>
                <w:szCs w:val="15"/>
              </w:rPr>
            </w:pPr>
            <w:r w:rsidRPr="00C515E4">
              <w:rPr>
                <w:sz w:val="15"/>
                <w:szCs w:val="15"/>
              </w:rPr>
              <w:t> </w:t>
            </w:r>
          </w:p>
        </w:tc>
        <w:tc>
          <w:tcPr>
            <w:tcW w:w="408" w:type="pct"/>
            <w:noWrap/>
            <w:hideMark/>
          </w:tcPr>
          <w:p w:rsidR="004E37FE" w:rsidRPr="00C515E4" w:rsidRDefault="004E37FE" w:rsidP="004E37FE">
            <w:pPr>
              <w:ind w:left="-89" w:right="-108"/>
              <w:rPr>
                <w:sz w:val="15"/>
                <w:szCs w:val="15"/>
              </w:rPr>
            </w:pPr>
            <w:r w:rsidRPr="00C515E4">
              <w:rPr>
                <w:sz w:val="15"/>
                <w:szCs w:val="15"/>
              </w:rPr>
              <w:t> </w:t>
            </w:r>
          </w:p>
        </w:tc>
        <w:tc>
          <w:tcPr>
            <w:tcW w:w="227" w:type="pct"/>
          </w:tcPr>
          <w:p w:rsidR="004E37FE" w:rsidRPr="00C515E4" w:rsidRDefault="004E37FE" w:rsidP="004E37FE">
            <w:pPr>
              <w:ind w:left="-89" w:right="-108"/>
              <w:rPr>
                <w:sz w:val="15"/>
                <w:szCs w:val="15"/>
              </w:rPr>
            </w:pPr>
          </w:p>
        </w:tc>
        <w:tc>
          <w:tcPr>
            <w:tcW w:w="226" w:type="pct"/>
            <w:noWrap/>
            <w:hideMark/>
          </w:tcPr>
          <w:p w:rsidR="004E37FE" w:rsidRPr="00C515E4" w:rsidRDefault="004E37FE" w:rsidP="004E37FE">
            <w:pPr>
              <w:ind w:left="-89" w:right="-108"/>
              <w:rPr>
                <w:sz w:val="15"/>
                <w:szCs w:val="15"/>
              </w:rPr>
            </w:pPr>
            <w:r w:rsidRPr="00C515E4">
              <w:rPr>
                <w:sz w:val="15"/>
                <w:szCs w:val="15"/>
              </w:rPr>
              <w:t> </w:t>
            </w:r>
          </w:p>
        </w:tc>
        <w:tc>
          <w:tcPr>
            <w:tcW w:w="182" w:type="pct"/>
            <w:noWrap/>
            <w:hideMark/>
          </w:tcPr>
          <w:p w:rsidR="004E37FE" w:rsidRPr="00C515E4" w:rsidRDefault="004E37FE" w:rsidP="004E37FE">
            <w:pPr>
              <w:ind w:left="-89" w:right="-108"/>
              <w:rPr>
                <w:sz w:val="15"/>
                <w:szCs w:val="15"/>
              </w:rPr>
            </w:pPr>
            <w:r w:rsidRPr="00C515E4">
              <w:rPr>
                <w:sz w:val="15"/>
                <w:szCs w:val="15"/>
              </w:rPr>
              <w:t> </w:t>
            </w:r>
          </w:p>
        </w:tc>
        <w:tc>
          <w:tcPr>
            <w:tcW w:w="181" w:type="pct"/>
            <w:noWrap/>
            <w:hideMark/>
          </w:tcPr>
          <w:p w:rsidR="004E37FE" w:rsidRPr="00C515E4" w:rsidRDefault="004E37FE" w:rsidP="004E37FE">
            <w:pPr>
              <w:ind w:left="-89" w:right="-108"/>
              <w:rPr>
                <w:sz w:val="15"/>
                <w:szCs w:val="15"/>
              </w:rPr>
            </w:pPr>
            <w:r w:rsidRPr="00C515E4">
              <w:rPr>
                <w:sz w:val="15"/>
                <w:szCs w:val="15"/>
              </w:rPr>
              <w:t> </w:t>
            </w:r>
          </w:p>
        </w:tc>
        <w:tc>
          <w:tcPr>
            <w:tcW w:w="181" w:type="pct"/>
            <w:noWrap/>
            <w:hideMark/>
          </w:tcPr>
          <w:p w:rsidR="004E37FE" w:rsidRPr="00C515E4" w:rsidRDefault="004E37FE" w:rsidP="004E37FE">
            <w:pPr>
              <w:ind w:left="-89" w:right="-108"/>
              <w:rPr>
                <w:sz w:val="15"/>
                <w:szCs w:val="15"/>
              </w:rPr>
            </w:pPr>
            <w:r w:rsidRPr="00C515E4">
              <w:rPr>
                <w:sz w:val="15"/>
                <w:szCs w:val="15"/>
              </w:rPr>
              <w:t> </w:t>
            </w:r>
          </w:p>
        </w:tc>
        <w:tc>
          <w:tcPr>
            <w:tcW w:w="227" w:type="pct"/>
            <w:noWrap/>
            <w:hideMark/>
          </w:tcPr>
          <w:p w:rsidR="004E37FE" w:rsidRPr="00C515E4" w:rsidRDefault="004E37FE" w:rsidP="004E37FE">
            <w:pPr>
              <w:ind w:left="-89" w:right="-108"/>
              <w:rPr>
                <w:sz w:val="15"/>
                <w:szCs w:val="15"/>
              </w:rPr>
            </w:pPr>
            <w:r w:rsidRPr="00C515E4">
              <w:rPr>
                <w:sz w:val="15"/>
                <w:szCs w:val="15"/>
              </w:rPr>
              <w:t> </w:t>
            </w:r>
          </w:p>
        </w:tc>
        <w:tc>
          <w:tcPr>
            <w:tcW w:w="227" w:type="pct"/>
            <w:noWrap/>
            <w:hideMark/>
          </w:tcPr>
          <w:p w:rsidR="004E37FE" w:rsidRPr="00C515E4" w:rsidRDefault="004E37FE" w:rsidP="004E37FE">
            <w:pPr>
              <w:ind w:left="-89" w:right="-108"/>
              <w:rPr>
                <w:sz w:val="15"/>
                <w:szCs w:val="15"/>
              </w:rPr>
            </w:pPr>
            <w:r w:rsidRPr="00C515E4">
              <w:rPr>
                <w:sz w:val="15"/>
                <w:szCs w:val="15"/>
              </w:rPr>
              <w:t> </w:t>
            </w:r>
          </w:p>
        </w:tc>
        <w:tc>
          <w:tcPr>
            <w:tcW w:w="226" w:type="pct"/>
            <w:noWrap/>
            <w:hideMark/>
          </w:tcPr>
          <w:p w:rsidR="004E37FE" w:rsidRPr="00C515E4" w:rsidRDefault="004E37FE" w:rsidP="004E37FE">
            <w:pPr>
              <w:ind w:left="-89" w:right="-108"/>
              <w:rPr>
                <w:sz w:val="15"/>
                <w:szCs w:val="15"/>
              </w:rPr>
            </w:pPr>
            <w:r w:rsidRPr="00C515E4">
              <w:rPr>
                <w:sz w:val="15"/>
                <w:szCs w:val="15"/>
              </w:rPr>
              <w:t> </w:t>
            </w:r>
          </w:p>
        </w:tc>
        <w:tc>
          <w:tcPr>
            <w:tcW w:w="212" w:type="pct"/>
            <w:noWrap/>
            <w:hideMark/>
          </w:tcPr>
          <w:p w:rsidR="004E37FE" w:rsidRPr="00C515E4" w:rsidRDefault="004E37FE" w:rsidP="004E37FE">
            <w:pPr>
              <w:ind w:left="-89" w:right="-108"/>
              <w:rPr>
                <w:sz w:val="15"/>
                <w:szCs w:val="15"/>
              </w:rPr>
            </w:pPr>
            <w:r w:rsidRPr="00C515E4">
              <w:rPr>
                <w:sz w:val="15"/>
                <w:szCs w:val="15"/>
              </w:rPr>
              <w:t> </w:t>
            </w:r>
          </w:p>
        </w:tc>
        <w:tc>
          <w:tcPr>
            <w:tcW w:w="379" w:type="pct"/>
            <w:noWrap/>
            <w:hideMark/>
          </w:tcPr>
          <w:p w:rsidR="004E37FE" w:rsidRPr="00C515E4" w:rsidRDefault="004E37FE" w:rsidP="004E37FE">
            <w:pPr>
              <w:ind w:left="-89" w:right="-108"/>
              <w:rPr>
                <w:sz w:val="15"/>
                <w:szCs w:val="15"/>
              </w:rPr>
            </w:pPr>
            <w:r w:rsidRPr="00C515E4">
              <w:rPr>
                <w:sz w:val="15"/>
                <w:szCs w:val="15"/>
              </w:rPr>
              <w:t> </w:t>
            </w:r>
          </w:p>
        </w:tc>
        <w:tc>
          <w:tcPr>
            <w:tcW w:w="134" w:type="pct"/>
            <w:noWrap/>
            <w:hideMark/>
          </w:tcPr>
          <w:p w:rsidR="004E37FE" w:rsidRPr="00C515E4" w:rsidRDefault="004E37FE" w:rsidP="004E37FE">
            <w:pPr>
              <w:ind w:left="-89" w:right="-108"/>
              <w:rPr>
                <w:sz w:val="15"/>
                <w:szCs w:val="15"/>
              </w:rPr>
            </w:pPr>
            <w:r w:rsidRPr="00C515E4">
              <w:rPr>
                <w:sz w:val="15"/>
                <w:szCs w:val="15"/>
              </w:rPr>
              <w:t> </w:t>
            </w:r>
          </w:p>
        </w:tc>
        <w:tc>
          <w:tcPr>
            <w:tcW w:w="239" w:type="pct"/>
            <w:noWrap/>
            <w:hideMark/>
          </w:tcPr>
          <w:p w:rsidR="004E37FE" w:rsidRPr="00C515E4" w:rsidRDefault="004E37FE" w:rsidP="004E37FE">
            <w:pPr>
              <w:ind w:left="-89" w:right="-108"/>
              <w:rPr>
                <w:sz w:val="15"/>
                <w:szCs w:val="15"/>
              </w:rPr>
            </w:pPr>
            <w:r w:rsidRPr="00C515E4">
              <w:rPr>
                <w:sz w:val="15"/>
                <w:szCs w:val="15"/>
              </w:rPr>
              <w:t> </w:t>
            </w:r>
          </w:p>
        </w:tc>
        <w:tc>
          <w:tcPr>
            <w:tcW w:w="223" w:type="pct"/>
          </w:tcPr>
          <w:p w:rsidR="004E37FE" w:rsidRPr="00C515E4" w:rsidRDefault="004E37FE" w:rsidP="004E37FE">
            <w:pPr>
              <w:ind w:left="-89" w:right="-108"/>
              <w:rPr>
                <w:sz w:val="15"/>
                <w:szCs w:val="15"/>
              </w:rPr>
            </w:pPr>
          </w:p>
        </w:tc>
        <w:tc>
          <w:tcPr>
            <w:tcW w:w="190" w:type="pct"/>
            <w:noWrap/>
            <w:hideMark/>
          </w:tcPr>
          <w:p w:rsidR="004E37FE" w:rsidRPr="00C515E4" w:rsidRDefault="004E37FE" w:rsidP="004E37FE">
            <w:pPr>
              <w:ind w:left="-89" w:right="-108"/>
              <w:rPr>
                <w:sz w:val="15"/>
                <w:szCs w:val="15"/>
              </w:rPr>
            </w:pPr>
            <w:r w:rsidRPr="00C515E4">
              <w:rPr>
                <w:sz w:val="15"/>
                <w:szCs w:val="15"/>
              </w:rPr>
              <w:t> </w:t>
            </w:r>
          </w:p>
        </w:tc>
        <w:tc>
          <w:tcPr>
            <w:tcW w:w="119" w:type="pct"/>
          </w:tcPr>
          <w:p w:rsidR="004E37FE" w:rsidRPr="00C515E4" w:rsidRDefault="004E37FE" w:rsidP="004E37FE">
            <w:pPr>
              <w:ind w:left="-89" w:right="-108"/>
              <w:rPr>
                <w:sz w:val="15"/>
                <w:szCs w:val="15"/>
              </w:rPr>
            </w:pPr>
          </w:p>
        </w:tc>
        <w:tc>
          <w:tcPr>
            <w:tcW w:w="318" w:type="pct"/>
          </w:tcPr>
          <w:p w:rsidR="004E37FE" w:rsidRPr="00C515E4" w:rsidRDefault="004E37FE" w:rsidP="004E37FE">
            <w:pPr>
              <w:ind w:left="-89" w:right="-108"/>
              <w:rPr>
                <w:sz w:val="15"/>
                <w:szCs w:val="15"/>
              </w:rPr>
            </w:pPr>
          </w:p>
        </w:tc>
        <w:tc>
          <w:tcPr>
            <w:tcW w:w="272" w:type="pct"/>
          </w:tcPr>
          <w:p w:rsidR="004E37FE" w:rsidRPr="00C515E4" w:rsidRDefault="004E37FE" w:rsidP="004E37FE">
            <w:pPr>
              <w:ind w:left="-89" w:right="-108"/>
              <w:rPr>
                <w:sz w:val="15"/>
                <w:szCs w:val="15"/>
              </w:rPr>
            </w:pPr>
          </w:p>
        </w:tc>
        <w:tc>
          <w:tcPr>
            <w:tcW w:w="377" w:type="pct"/>
          </w:tcPr>
          <w:p w:rsidR="004E37FE" w:rsidRPr="00C515E4" w:rsidRDefault="00D66F18" w:rsidP="004E37FE">
            <w:pPr>
              <w:ind w:left="-89" w:right="-108"/>
              <w:jc w:val="center"/>
              <w:rPr>
                <w:sz w:val="15"/>
                <w:szCs w:val="15"/>
              </w:rPr>
            </w:pPr>
            <w:r>
              <w:rPr>
                <w:sz w:val="15"/>
                <w:szCs w:val="15"/>
              </w:rPr>
              <w:t>29,53</w:t>
            </w:r>
          </w:p>
        </w:tc>
        <w:tc>
          <w:tcPr>
            <w:tcW w:w="327" w:type="pct"/>
            <w:noWrap/>
            <w:hideMark/>
          </w:tcPr>
          <w:p w:rsidR="004E37FE" w:rsidRPr="00C515E4" w:rsidRDefault="004E37FE" w:rsidP="004E37FE">
            <w:pPr>
              <w:ind w:left="-89" w:right="-108"/>
              <w:rPr>
                <w:sz w:val="15"/>
                <w:szCs w:val="15"/>
              </w:rPr>
            </w:pPr>
            <w:r w:rsidRPr="00C515E4">
              <w:rPr>
                <w:sz w:val="15"/>
                <w:szCs w:val="15"/>
              </w:rPr>
              <w:t> </w:t>
            </w:r>
          </w:p>
        </w:tc>
      </w:tr>
      <w:tr w:rsidR="004E37FE" w:rsidRPr="00C515E4" w:rsidTr="004E37FE">
        <w:trPr>
          <w:trHeight w:val="553"/>
        </w:trPr>
        <w:tc>
          <w:tcPr>
            <w:tcW w:w="125" w:type="pct"/>
            <w:noWrap/>
            <w:hideMark/>
          </w:tcPr>
          <w:p w:rsidR="004E37FE" w:rsidRPr="00C515E4" w:rsidRDefault="004E37FE" w:rsidP="004E37FE">
            <w:pPr>
              <w:ind w:left="-89" w:right="-108"/>
              <w:rPr>
                <w:bCs/>
                <w:sz w:val="15"/>
                <w:szCs w:val="15"/>
              </w:rPr>
            </w:pPr>
            <w:r w:rsidRPr="00C515E4">
              <w:rPr>
                <w:bCs/>
                <w:sz w:val="15"/>
                <w:szCs w:val="15"/>
              </w:rPr>
              <w:t>ВСЕГО:</w:t>
            </w:r>
          </w:p>
        </w:tc>
        <w:tc>
          <w:tcPr>
            <w:tcW w:w="408" w:type="pct"/>
            <w:noWrap/>
            <w:hideMark/>
          </w:tcPr>
          <w:p w:rsidR="004E37FE" w:rsidRPr="00C515E4" w:rsidRDefault="004E37FE" w:rsidP="004E37FE">
            <w:pPr>
              <w:ind w:left="-89" w:right="-108"/>
              <w:rPr>
                <w:bCs/>
                <w:sz w:val="15"/>
                <w:szCs w:val="15"/>
              </w:rPr>
            </w:pPr>
            <w:r w:rsidRPr="00C515E4">
              <w:rPr>
                <w:bCs/>
                <w:sz w:val="15"/>
                <w:szCs w:val="15"/>
              </w:rPr>
              <w:t> </w:t>
            </w:r>
          </w:p>
        </w:tc>
        <w:tc>
          <w:tcPr>
            <w:tcW w:w="227" w:type="pct"/>
          </w:tcPr>
          <w:p w:rsidR="004E37FE" w:rsidRPr="00C515E4" w:rsidRDefault="004E37FE" w:rsidP="004E37FE">
            <w:pPr>
              <w:ind w:left="-89" w:right="-108"/>
              <w:rPr>
                <w:bCs/>
                <w:sz w:val="15"/>
                <w:szCs w:val="15"/>
              </w:rPr>
            </w:pPr>
          </w:p>
        </w:tc>
        <w:tc>
          <w:tcPr>
            <w:tcW w:w="226" w:type="pct"/>
            <w:noWrap/>
            <w:hideMark/>
          </w:tcPr>
          <w:p w:rsidR="004E37FE" w:rsidRPr="00C515E4" w:rsidRDefault="004E37FE" w:rsidP="004E37FE">
            <w:pPr>
              <w:ind w:left="-89" w:right="-108"/>
              <w:rPr>
                <w:bCs/>
                <w:sz w:val="15"/>
                <w:szCs w:val="15"/>
              </w:rPr>
            </w:pPr>
            <w:r w:rsidRPr="00C515E4">
              <w:rPr>
                <w:bCs/>
                <w:sz w:val="15"/>
                <w:szCs w:val="15"/>
              </w:rPr>
              <w:t> </w:t>
            </w:r>
          </w:p>
        </w:tc>
        <w:tc>
          <w:tcPr>
            <w:tcW w:w="182" w:type="pct"/>
            <w:noWrap/>
            <w:hideMark/>
          </w:tcPr>
          <w:p w:rsidR="004E37FE" w:rsidRPr="00C515E4" w:rsidRDefault="004E37FE" w:rsidP="004E37FE">
            <w:pPr>
              <w:ind w:left="-89" w:right="-108"/>
              <w:rPr>
                <w:bCs/>
                <w:sz w:val="15"/>
                <w:szCs w:val="15"/>
              </w:rPr>
            </w:pPr>
            <w:r w:rsidRPr="00C515E4">
              <w:rPr>
                <w:bCs/>
                <w:sz w:val="15"/>
                <w:szCs w:val="15"/>
              </w:rPr>
              <w:t> </w:t>
            </w:r>
          </w:p>
        </w:tc>
        <w:tc>
          <w:tcPr>
            <w:tcW w:w="181" w:type="pct"/>
            <w:noWrap/>
            <w:hideMark/>
          </w:tcPr>
          <w:p w:rsidR="004E37FE" w:rsidRPr="00C515E4" w:rsidRDefault="004E37FE" w:rsidP="004E37FE">
            <w:pPr>
              <w:ind w:left="-89" w:right="-108"/>
              <w:rPr>
                <w:bCs/>
                <w:sz w:val="15"/>
                <w:szCs w:val="15"/>
              </w:rPr>
            </w:pPr>
            <w:r w:rsidRPr="00C515E4">
              <w:rPr>
                <w:bCs/>
                <w:sz w:val="15"/>
                <w:szCs w:val="15"/>
              </w:rPr>
              <w:t> </w:t>
            </w:r>
          </w:p>
        </w:tc>
        <w:tc>
          <w:tcPr>
            <w:tcW w:w="181" w:type="pct"/>
            <w:noWrap/>
            <w:hideMark/>
          </w:tcPr>
          <w:p w:rsidR="004E37FE" w:rsidRPr="00C515E4" w:rsidRDefault="004E37FE" w:rsidP="004E37FE">
            <w:pPr>
              <w:ind w:left="-89" w:right="-108"/>
              <w:rPr>
                <w:bCs/>
                <w:sz w:val="15"/>
                <w:szCs w:val="15"/>
              </w:rPr>
            </w:pPr>
            <w:r w:rsidRPr="00C515E4">
              <w:rPr>
                <w:bCs/>
                <w:sz w:val="15"/>
                <w:szCs w:val="15"/>
              </w:rPr>
              <w:t> </w:t>
            </w:r>
          </w:p>
        </w:tc>
        <w:tc>
          <w:tcPr>
            <w:tcW w:w="227" w:type="pct"/>
            <w:noWrap/>
            <w:hideMark/>
          </w:tcPr>
          <w:p w:rsidR="004E37FE" w:rsidRPr="00C515E4" w:rsidRDefault="004E37FE" w:rsidP="004E37FE">
            <w:pPr>
              <w:ind w:left="-89" w:right="-108"/>
              <w:rPr>
                <w:bCs/>
                <w:sz w:val="15"/>
                <w:szCs w:val="15"/>
              </w:rPr>
            </w:pPr>
            <w:r w:rsidRPr="00C515E4">
              <w:rPr>
                <w:bCs/>
                <w:sz w:val="15"/>
                <w:szCs w:val="15"/>
              </w:rPr>
              <w:t> </w:t>
            </w:r>
          </w:p>
        </w:tc>
        <w:tc>
          <w:tcPr>
            <w:tcW w:w="227" w:type="pct"/>
            <w:noWrap/>
            <w:hideMark/>
          </w:tcPr>
          <w:p w:rsidR="004E37FE" w:rsidRPr="00C515E4" w:rsidRDefault="004E37FE" w:rsidP="004E37FE">
            <w:pPr>
              <w:ind w:left="-89" w:right="-108"/>
              <w:rPr>
                <w:bCs/>
                <w:sz w:val="15"/>
                <w:szCs w:val="15"/>
              </w:rPr>
            </w:pPr>
            <w:r w:rsidRPr="00C515E4">
              <w:rPr>
                <w:bCs/>
                <w:sz w:val="15"/>
                <w:szCs w:val="15"/>
              </w:rPr>
              <w:t> </w:t>
            </w:r>
          </w:p>
        </w:tc>
        <w:tc>
          <w:tcPr>
            <w:tcW w:w="226" w:type="pct"/>
            <w:noWrap/>
            <w:hideMark/>
          </w:tcPr>
          <w:p w:rsidR="004E37FE" w:rsidRPr="00C515E4" w:rsidRDefault="004E37FE" w:rsidP="004E37FE">
            <w:pPr>
              <w:ind w:left="-89" w:right="-108"/>
              <w:rPr>
                <w:bCs/>
                <w:sz w:val="15"/>
                <w:szCs w:val="15"/>
              </w:rPr>
            </w:pPr>
            <w:r w:rsidRPr="00C515E4">
              <w:rPr>
                <w:bCs/>
                <w:sz w:val="15"/>
                <w:szCs w:val="15"/>
              </w:rPr>
              <w:t> </w:t>
            </w:r>
          </w:p>
        </w:tc>
        <w:tc>
          <w:tcPr>
            <w:tcW w:w="212" w:type="pct"/>
            <w:noWrap/>
            <w:hideMark/>
          </w:tcPr>
          <w:p w:rsidR="004E37FE" w:rsidRPr="00C515E4" w:rsidRDefault="004E37FE" w:rsidP="004E37FE">
            <w:pPr>
              <w:ind w:left="-89" w:right="-108"/>
              <w:rPr>
                <w:bCs/>
                <w:sz w:val="15"/>
                <w:szCs w:val="15"/>
              </w:rPr>
            </w:pPr>
            <w:r w:rsidRPr="00C515E4">
              <w:rPr>
                <w:bCs/>
                <w:sz w:val="15"/>
                <w:szCs w:val="15"/>
              </w:rPr>
              <w:t> </w:t>
            </w:r>
          </w:p>
        </w:tc>
        <w:tc>
          <w:tcPr>
            <w:tcW w:w="379" w:type="pct"/>
            <w:noWrap/>
            <w:hideMark/>
          </w:tcPr>
          <w:p w:rsidR="004E37FE" w:rsidRPr="00C515E4" w:rsidRDefault="004E37FE" w:rsidP="004E37FE">
            <w:pPr>
              <w:ind w:left="-89" w:right="-108"/>
              <w:rPr>
                <w:bCs/>
                <w:sz w:val="15"/>
                <w:szCs w:val="15"/>
              </w:rPr>
            </w:pPr>
            <w:r w:rsidRPr="00C515E4">
              <w:rPr>
                <w:bCs/>
                <w:sz w:val="15"/>
                <w:szCs w:val="15"/>
              </w:rPr>
              <w:t> </w:t>
            </w:r>
          </w:p>
        </w:tc>
        <w:tc>
          <w:tcPr>
            <w:tcW w:w="134" w:type="pct"/>
            <w:noWrap/>
            <w:hideMark/>
          </w:tcPr>
          <w:p w:rsidR="004E37FE" w:rsidRPr="00C515E4" w:rsidRDefault="004E37FE" w:rsidP="004E37FE">
            <w:pPr>
              <w:ind w:left="-89" w:right="-108"/>
              <w:rPr>
                <w:bCs/>
                <w:sz w:val="15"/>
                <w:szCs w:val="15"/>
              </w:rPr>
            </w:pPr>
            <w:r w:rsidRPr="00C515E4">
              <w:rPr>
                <w:bCs/>
                <w:sz w:val="15"/>
                <w:szCs w:val="15"/>
              </w:rPr>
              <w:t> </w:t>
            </w:r>
          </w:p>
        </w:tc>
        <w:tc>
          <w:tcPr>
            <w:tcW w:w="239" w:type="pct"/>
            <w:noWrap/>
            <w:hideMark/>
          </w:tcPr>
          <w:p w:rsidR="004E37FE" w:rsidRPr="00C515E4" w:rsidRDefault="004E37FE" w:rsidP="004E37FE">
            <w:pPr>
              <w:ind w:left="-89" w:right="-108"/>
              <w:rPr>
                <w:b/>
                <w:bCs/>
                <w:sz w:val="15"/>
                <w:szCs w:val="15"/>
              </w:rPr>
            </w:pPr>
            <w:r w:rsidRPr="00C515E4">
              <w:rPr>
                <w:b/>
                <w:bCs/>
                <w:sz w:val="15"/>
                <w:szCs w:val="15"/>
              </w:rPr>
              <w:t> </w:t>
            </w:r>
          </w:p>
        </w:tc>
        <w:tc>
          <w:tcPr>
            <w:tcW w:w="223" w:type="pct"/>
          </w:tcPr>
          <w:p w:rsidR="004E37FE" w:rsidRPr="00C515E4" w:rsidRDefault="004E37FE" w:rsidP="004E37FE">
            <w:pPr>
              <w:ind w:left="-89" w:right="-108"/>
              <w:rPr>
                <w:b/>
                <w:bCs/>
                <w:sz w:val="15"/>
                <w:szCs w:val="15"/>
              </w:rPr>
            </w:pPr>
          </w:p>
        </w:tc>
        <w:tc>
          <w:tcPr>
            <w:tcW w:w="190" w:type="pct"/>
            <w:noWrap/>
            <w:hideMark/>
          </w:tcPr>
          <w:p w:rsidR="004E37FE" w:rsidRPr="00C515E4" w:rsidRDefault="004E37FE" w:rsidP="004E37FE">
            <w:pPr>
              <w:ind w:left="-89" w:right="-108"/>
              <w:rPr>
                <w:b/>
                <w:bCs/>
                <w:sz w:val="15"/>
                <w:szCs w:val="15"/>
              </w:rPr>
            </w:pPr>
            <w:r w:rsidRPr="00C515E4">
              <w:rPr>
                <w:b/>
                <w:bCs/>
                <w:sz w:val="15"/>
                <w:szCs w:val="15"/>
              </w:rPr>
              <w:t> </w:t>
            </w:r>
          </w:p>
        </w:tc>
        <w:tc>
          <w:tcPr>
            <w:tcW w:w="119" w:type="pct"/>
          </w:tcPr>
          <w:p w:rsidR="004E37FE" w:rsidRPr="00C515E4" w:rsidRDefault="004E37FE" w:rsidP="004E37FE">
            <w:pPr>
              <w:ind w:left="-89" w:right="-108"/>
              <w:rPr>
                <w:b/>
                <w:bCs/>
                <w:sz w:val="15"/>
                <w:szCs w:val="15"/>
              </w:rPr>
            </w:pPr>
          </w:p>
        </w:tc>
        <w:tc>
          <w:tcPr>
            <w:tcW w:w="318" w:type="pct"/>
          </w:tcPr>
          <w:p w:rsidR="004E37FE" w:rsidRPr="00C515E4" w:rsidRDefault="004E37FE" w:rsidP="004E37FE">
            <w:pPr>
              <w:ind w:left="-89" w:right="-108"/>
              <w:rPr>
                <w:b/>
                <w:bCs/>
                <w:sz w:val="15"/>
                <w:szCs w:val="15"/>
              </w:rPr>
            </w:pPr>
          </w:p>
        </w:tc>
        <w:tc>
          <w:tcPr>
            <w:tcW w:w="272" w:type="pct"/>
          </w:tcPr>
          <w:p w:rsidR="004E37FE" w:rsidRPr="00C515E4" w:rsidRDefault="004E37FE" w:rsidP="004E37FE">
            <w:pPr>
              <w:ind w:left="-89" w:right="-108"/>
              <w:rPr>
                <w:b/>
                <w:bCs/>
                <w:sz w:val="15"/>
                <w:szCs w:val="15"/>
              </w:rPr>
            </w:pPr>
          </w:p>
        </w:tc>
        <w:tc>
          <w:tcPr>
            <w:tcW w:w="377" w:type="pct"/>
          </w:tcPr>
          <w:p w:rsidR="004E37FE" w:rsidRPr="00C515E4" w:rsidRDefault="004E37FE" w:rsidP="004E37FE">
            <w:pPr>
              <w:ind w:left="-89" w:right="-108"/>
              <w:rPr>
                <w:b/>
                <w:bCs/>
                <w:sz w:val="15"/>
                <w:szCs w:val="15"/>
              </w:rPr>
            </w:pPr>
          </w:p>
        </w:tc>
        <w:tc>
          <w:tcPr>
            <w:tcW w:w="327" w:type="pct"/>
            <w:noWrap/>
            <w:hideMark/>
          </w:tcPr>
          <w:p w:rsidR="004E37FE" w:rsidRPr="00C515E4" w:rsidRDefault="004E37FE" w:rsidP="004E37FE">
            <w:pPr>
              <w:ind w:left="-89" w:right="-108"/>
              <w:rPr>
                <w:b/>
                <w:bCs/>
                <w:sz w:val="15"/>
                <w:szCs w:val="15"/>
              </w:rPr>
            </w:pPr>
            <w:r w:rsidRPr="00C515E4">
              <w:rPr>
                <w:b/>
                <w:bCs/>
                <w:sz w:val="15"/>
                <w:szCs w:val="15"/>
              </w:rPr>
              <w:t> </w:t>
            </w:r>
          </w:p>
        </w:tc>
      </w:tr>
    </w:tbl>
    <w:p w:rsidR="004E37FE" w:rsidRPr="00C515E4" w:rsidRDefault="004E37FE" w:rsidP="004E37FE">
      <w:pPr>
        <w:tabs>
          <w:tab w:val="left" w:pos="3516"/>
        </w:tabs>
        <w:rPr>
          <w:sz w:val="28"/>
          <w:szCs w:val="28"/>
        </w:rPr>
      </w:pPr>
    </w:p>
    <w:p w:rsidR="004E37FE" w:rsidRPr="00C515E4" w:rsidRDefault="004E37FE" w:rsidP="004E37FE">
      <w:pPr>
        <w:tabs>
          <w:tab w:val="left" w:pos="4862"/>
        </w:tabs>
        <w:jc w:val="right"/>
      </w:pPr>
    </w:p>
    <w:p w:rsidR="004E37FE" w:rsidRPr="00C515E4" w:rsidRDefault="004E37FE" w:rsidP="004E37FE">
      <w:pPr>
        <w:tabs>
          <w:tab w:val="left" w:pos="3516"/>
        </w:tabs>
        <w:rPr>
          <w:sz w:val="28"/>
          <w:szCs w:val="28"/>
        </w:rPr>
      </w:pPr>
    </w:p>
    <w:p w:rsidR="004E37FE" w:rsidRPr="00C515E4" w:rsidRDefault="004E37FE" w:rsidP="004E37FE">
      <w:pPr>
        <w:tabs>
          <w:tab w:val="left" w:pos="3516"/>
        </w:tabs>
        <w:rPr>
          <w:sz w:val="28"/>
          <w:szCs w:val="28"/>
        </w:rPr>
      </w:pPr>
      <w:r w:rsidRPr="00C515E4">
        <w:rPr>
          <w:sz w:val="28"/>
          <w:szCs w:val="28"/>
        </w:rPr>
        <w:t>Руководитель получателя субсидии</w:t>
      </w:r>
    </w:p>
    <w:p w:rsidR="004E37FE" w:rsidRPr="00C515E4" w:rsidRDefault="004E37FE" w:rsidP="004E37FE">
      <w:pPr>
        <w:tabs>
          <w:tab w:val="left" w:pos="3516"/>
        </w:tabs>
        <w:rPr>
          <w:sz w:val="28"/>
          <w:szCs w:val="28"/>
        </w:rPr>
      </w:pPr>
    </w:p>
    <w:p w:rsidR="004E37FE" w:rsidRPr="00C515E4" w:rsidRDefault="004E37FE" w:rsidP="004E37FE">
      <w:pPr>
        <w:tabs>
          <w:tab w:val="left" w:pos="3516"/>
        </w:tabs>
        <w:rPr>
          <w:sz w:val="28"/>
          <w:szCs w:val="28"/>
        </w:rPr>
      </w:pPr>
      <w:r w:rsidRPr="00C515E4">
        <w:rPr>
          <w:sz w:val="28"/>
          <w:szCs w:val="28"/>
        </w:rPr>
        <w:t>Главный бухгалтер получателя субсидии</w:t>
      </w:r>
    </w:p>
    <w:p w:rsidR="004E37FE" w:rsidRPr="00C515E4" w:rsidRDefault="004E37FE" w:rsidP="004E37FE">
      <w:pPr>
        <w:tabs>
          <w:tab w:val="left" w:pos="3815"/>
        </w:tabs>
        <w:ind w:left="9781"/>
        <w:jc w:val="center"/>
        <w:sectPr w:rsidR="004E37FE" w:rsidRPr="00C515E4" w:rsidSect="0099763D">
          <w:pgSz w:w="16838" w:h="11906" w:orient="landscape"/>
          <w:pgMar w:top="709" w:right="567" w:bottom="567" w:left="851" w:header="568" w:footer="680" w:gutter="0"/>
          <w:cols w:space="720"/>
          <w:docGrid w:linePitch="360"/>
        </w:sectPr>
      </w:pPr>
    </w:p>
    <w:p w:rsidR="004E37FE" w:rsidRPr="00C515E4" w:rsidRDefault="004E37FE" w:rsidP="004E37FE">
      <w:pPr>
        <w:tabs>
          <w:tab w:val="left" w:pos="5812"/>
          <w:tab w:val="center" w:pos="7426"/>
        </w:tabs>
        <w:ind w:left="5954" w:hanging="284"/>
        <w:jc w:val="right"/>
      </w:pPr>
      <w:r w:rsidRPr="00C515E4">
        <w:lastRenderedPageBreak/>
        <w:t>Приложение № 4</w:t>
      </w:r>
    </w:p>
    <w:p w:rsidR="004E37FE" w:rsidRPr="00C515E4" w:rsidRDefault="004E37FE" w:rsidP="004E37FE">
      <w:pPr>
        <w:tabs>
          <w:tab w:val="left" w:pos="5812"/>
          <w:tab w:val="center" w:pos="7426"/>
        </w:tabs>
        <w:ind w:left="5954" w:hanging="284"/>
        <w:jc w:val="right"/>
      </w:pPr>
      <w:r w:rsidRPr="00C515E4">
        <w:t>к муниципальной</w:t>
      </w:r>
    </w:p>
    <w:p w:rsidR="004E37FE" w:rsidRPr="00C515E4" w:rsidRDefault="004E37FE" w:rsidP="004E37FE">
      <w:pPr>
        <w:tabs>
          <w:tab w:val="left" w:pos="5812"/>
          <w:tab w:val="center" w:pos="7426"/>
        </w:tabs>
        <w:ind w:left="5812" w:hanging="284"/>
        <w:jc w:val="right"/>
      </w:pPr>
      <w:r w:rsidRPr="00C515E4">
        <w:t>программе Северо-Енисейского района</w:t>
      </w:r>
    </w:p>
    <w:p w:rsidR="004E37FE" w:rsidRPr="00C515E4" w:rsidRDefault="004E37FE" w:rsidP="004E37FE">
      <w:pPr>
        <w:tabs>
          <w:tab w:val="left" w:pos="5812"/>
          <w:tab w:val="center" w:pos="7426"/>
        </w:tabs>
        <w:ind w:left="5812" w:hanging="284"/>
        <w:jc w:val="right"/>
      </w:pPr>
      <w:r w:rsidRPr="00C515E4">
        <w:t>«Развитие местного самоуправления»</w:t>
      </w:r>
    </w:p>
    <w:p w:rsidR="004E37FE" w:rsidRPr="00C515E4" w:rsidRDefault="004E37FE" w:rsidP="004E37FE">
      <w:pPr>
        <w:tabs>
          <w:tab w:val="left" w:pos="6015"/>
          <w:tab w:val="center" w:pos="7426"/>
        </w:tabs>
        <w:ind w:left="5954"/>
        <w:jc w:val="right"/>
      </w:pPr>
    </w:p>
    <w:p w:rsidR="004E37FE" w:rsidRPr="00C515E4" w:rsidRDefault="004E37FE" w:rsidP="004E37FE">
      <w:pPr>
        <w:pStyle w:val="24"/>
        <w:shd w:val="clear" w:color="auto" w:fill="auto"/>
        <w:spacing w:line="260" w:lineRule="exact"/>
        <w:jc w:val="center"/>
        <w:rPr>
          <w:sz w:val="28"/>
          <w:szCs w:val="28"/>
        </w:rPr>
      </w:pPr>
    </w:p>
    <w:p w:rsidR="004E37FE" w:rsidRPr="00C515E4" w:rsidRDefault="004E37FE" w:rsidP="004E37FE">
      <w:pPr>
        <w:pStyle w:val="24"/>
        <w:shd w:val="clear" w:color="auto" w:fill="auto"/>
        <w:spacing w:line="260" w:lineRule="exact"/>
        <w:jc w:val="center"/>
        <w:rPr>
          <w:rFonts w:ascii="Times New Roman" w:hAnsi="Times New Roman" w:cs="Times New Roman"/>
          <w:sz w:val="28"/>
          <w:szCs w:val="28"/>
        </w:rPr>
      </w:pPr>
      <w:r w:rsidRPr="00C515E4">
        <w:rPr>
          <w:rFonts w:ascii="Times New Roman" w:hAnsi="Times New Roman" w:cs="Times New Roman"/>
          <w:sz w:val="28"/>
          <w:szCs w:val="28"/>
        </w:rPr>
        <w:t>1. Паспорт подпрограммы 2</w:t>
      </w:r>
    </w:p>
    <w:p w:rsidR="004E37FE" w:rsidRPr="00C515E4" w:rsidRDefault="004E37FE" w:rsidP="004E37FE">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103"/>
      </w:tblGrid>
      <w:tr w:rsidR="004E37FE" w:rsidRPr="00C515E4" w:rsidTr="004E37FE">
        <w:trPr>
          <w:trHeight w:val="1244"/>
        </w:trPr>
        <w:tc>
          <w:tcPr>
            <w:tcW w:w="4820" w:type="dxa"/>
            <w:vAlign w:val="center"/>
          </w:tcPr>
          <w:p w:rsidR="004E37FE" w:rsidRPr="00C515E4" w:rsidRDefault="004E37FE" w:rsidP="004E37FE">
            <w:pPr>
              <w:pStyle w:val="af3"/>
              <w:ind w:left="-108" w:firstLine="108"/>
              <w:jc w:val="both"/>
              <w:rPr>
                <w:sz w:val="28"/>
                <w:szCs w:val="28"/>
              </w:rPr>
            </w:pPr>
            <w:r w:rsidRPr="00C515E4">
              <w:rPr>
                <w:sz w:val="28"/>
                <w:szCs w:val="28"/>
              </w:rPr>
              <w:t>Наименование подпрограммы</w:t>
            </w:r>
          </w:p>
        </w:tc>
        <w:tc>
          <w:tcPr>
            <w:tcW w:w="5103" w:type="dxa"/>
            <w:vAlign w:val="center"/>
          </w:tcPr>
          <w:p w:rsidR="004E37FE" w:rsidRPr="00C515E4" w:rsidRDefault="004E37FE" w:rsidP="004E37FE">
            <w:pPr>
              <w:pStyle w:val="af3"/>
              <w:spacing w:line="322" w:lineRule="exact"/>
              <w:ind w:left="80"/>
              <w:rPr>
                <w:sz w:val="28"/>
                <w:szCs w:val="28"/>
              </w:rPr>
            </w:pPr>
            <w:r w:rsidRPr="00C515E4">
              <w:rPr>
                <w:sz w:val="28"/>
                <w:szCs w:val="28"/>
              </w:rPr>
              <w:t>«Развитие и поддержка субъектов малого и среднего предпринимательства на территории Северо-Енисейского района» (далее - подпрограмма)</w:t>
            </w:r>
          </w:p>
        </w:tc>
      </w:tr>
      <w:tr w:rsidR="004E37FE" w:rsidRPr="00C515E4" w:rsidTr="004E37FE">
        <w:tc>
          <w:tcPr>
            <w:tcW w:w="4820" w:type="dxa"/>
            <w:vAlign w:val="center"/>
          </w:tcPr>
          <w:p w:rsidR="004E37FE" w:rsidRPr="00C515E4" w:rsidRDefault="004E37FE" w:rsidP="004E37FE">
            <w:pPr>
              <w:pStyle w:val="af3"/>
              <w:spacing w:after="0" w:line="322" w:lineRule="exact"/>
              <w:jc w:val="both"/>
              <w:rPr>
                <w:sz w:val="28"/>
                <w:szCs w:val="28"/>
              </w:rPr>
            </w:pPr>
            <w:r w:rsidRPr="00C515E4">
              <w:rPr>
                <w:sz w:val="28"/>
                <w:szCs w:val="28"/>
              </w:rPr>
              <w:t>Наименование муниципальной программы, в рамках которой реализуется подпрограмма</w:t>
            </w:r>
          </w:p>
        </w:tc>
        <w:tc>
          <w:tcPr>
            <w:tcW w:w="5103" w:type="dxa"/>
            <w:vAlign w:val="center"/>
          </w:tcPr>
          <w:p w:rsidR="004E37FE" w:rsidRPr="00C515E4" w:rsidRDefault="004E37FE" w:rsidP="004E37FE">
            <w:pPr>
              <w:pStyle w:val="af3"/>
              <w:ind w:left="80"/>
              <w:rPr>
                <w:sz w:val="28"/>
                <w:szCs w:val="28"/>
              </w:rPr>
            </w:pPr>
            <w:r w:rsidRPr="00C515E4">
              <w:rPr>
                <w:sz w:val="28"/>
                <w:szCs w:val="28"/>
              </w:rPr>
              <w:t>«Развитие местного самоуправления»</w:t>
            </w:r>
          </w:p>
        </w:tc>
      </w:tr>
      <w:tr w:rsidR="004E37FE" w:rsidRPr="00C515E4" w:rsidTr="004E37FE">
        <w:trPr>
          <w:trHeight w:val="541"/>
        </w:trPr>
        <w:tc>
          <w:tcPr>
            <w:tcW w:w="4820" w:type="dxa"/>
            <w:vAlign w:val="center"/>
          </w:tcPr>
          <w:p w:rsidR="004E37FE" w:rsidRPr="00C515E4" w:rsidRDefault="004E37FE" w:rsidP="004E37FE">
            <w:pPr>
              <w:pStyle w:val="af3"/>
              <w:spacing w:after="0" w:line="312" w:lineRule="exact"/>
              <w:jc w:val="both"/>
              <w:rPr>
                <w:sz w:val="28"/>
                <w:szCs w:val="28"/>
              </w:rPr>
            </w:pPr>
            <w:r w:rsidRPr="00C515E4">
              <w:rPr>
                <w:sz w:val="28"/>
                <w:szCs w:val="28"/>
              </w:rPr>
              <w:t>Исполнитель подпрограммы</w:t>
            </w:r>
          </w:p>
        </w:tc>
        <w:tc>
          <w:tcPr>
            <w:tcW w:w="5103" w:type="dxa"/>
            <w:vAlign w:val="center"/>
          </w:tcPr>
          <w:p w:rsidR="004E37FE" w:rsidRPr="00C515E4" w:rsidRDefault="004E37FE" w:rsidP="004E37FE">
            <w:pPr>
              <w:pStyle w:val="af3"/>
              <w:ind w:left="80"/>
              <w:rPr>
                <w:sz w:val="28"/>
                <w:szCs w:val="28"/>
              </w:rPr>
            </w:pPr>
            <w:r w:rsidRPr="00C515E4">
              <w:rPr>
                <w:sz w:val="28"/>
                <w:szCs w:val="28"/>
              </w:rPr>
              <w:t>Администрация Северо-Енисейского района</w:t>
            </w:r>
          </w:p>
        </w:tc>
      </w:tr>
      <w:tr w:rsidR="004E37FE" w:rsidRPr="00C515E4" w:rsidTr="004E37FE">
        <w:tc>
          <w:tcPr>
            <w:tcW w:w="4820" w:type="dxa"/>
            <w:vAlign w:val="center"/>
          </w:tcPr>
          <w:p w:rsidR="004E37FE" w:rsidRPr="00C515E4" w:rsidRDefault="004E37FE" w:rsidP="004E37FE">
            <w:pPr>
              <w:autoSpaceDE w:val="0"/>
              <w:autoSpaceDN w:val="0"/>
              <w:adjustRightInd w:val="0"/>
              <w:jc w:val="both"/>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5103" w:type="dxa"/>
            <w:vAlign w:val="center"/>
          </w:tcPr>
          <w:p w:rsidR="004E37FE" w:rsidRPr="00C515E4" w:rsidRDefault="004E37FE" w:rsidP="004E37FE">
            <w:pPr>
              <w:pStyle w:val="af3"/>
              <w:ind w:left="80"/>
              <w:rPr>
                <w:sz w:val="28"/>
                <w:szCs w:val="28"/>
              </w:rPr>
            </w:pPr>
            <w:r w:rsidRPr="00C515E4">
              <w:rPr>
                <w:sz w:val="28"/>
                <w:szCs w:val="28"/>
              </w:rPr>
              <w:t>Администрация Северо-Енисейского района</w:t>
            </w:r>
          </w:p>
        </w:tc>
      </w:tr>
      <w:tr w:rsidR="004E37FE" w:rsidRPr="00C515E4" w:rsidTr="004E37FE">
        <w:trPr>
          <w:trHeight w:val="1693"/>
        </w:trPr>
        <w:tc>
          <w:tcPr>
            <w:tcW w:w="4820" w:type="dxa"/>
            <w:vAlign w:val="center"/>
          </w:tcPr>
          <w:p w:rsidR="004E37FE" w:rsidRPr="00C515E4" w:rsidRDefault="004E37FE" w:rsidP="004E37FE">
            <w:pPr>
              <w:pStyle w:val="af3"/>
              <w:spacing w:after="0"/>
              <w:jc w:val="both"/>
              <w:rPr>
                <w:sz w:val="28"/>
                <w:szCs w:val="28"/>
              </w:rPr>
            </w:pPr>
            <w:r w:rsidRPr="00C515E4">
              <w:rPr>
                <w:sz w:val="28"/>
                <w:szCs w:val="28"/>
              </w:rPr>
              <w:t>Цель и задачи подпрограммы</w:t>
            </w:r>
          </w:p>
        </w:tc>
        <w:tc>
          <w:tcPr>
            <w:tcW w:w="5103" w:type="dxa"/>
            <w:vAlign w:val="center"/>
          </w:tcPr>
          <w:p w:rsidR="004E37FE" w:rsidRPr="00C515E4" w:rsidRDefault="004E37FE" w:rsidP="004E37FE">
            <w:pPr>
              <w:pStyle w:val="af3"/>
              <w:spacing w:after="0" w:line="322" w:lineRule="exact"/>
              <w:rPr>
                <w:sz w:val="28"/>
                <w:szCs w:val="28"/>
              </w:rPr>
            </w:pPr>
            <w:r w:rsidRPr="00C515E4">
              <w:rPr>
                <w:sz w:val="28"/>
                <w:szCs w:val="28"/>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4E37FE" w:rsidRPr="00C515E4" w:rsidRDefault="004E37FE" w:rsidP="004E37FE">
            <w:pPr>
              <w:pStyle w:val="af3"/>
              <w:spacing w:after="0" w:line="317" w:lineRule="exact"/>
              <w:rPr>
                <w:sz w:val="28"/>
                <w:szCs w:val="28"/>
              </w:rPr>
            </w:pPr>
            <w:r w:rsidRPr="00C515E4">
              <w:rPr>
                <w:sz w:val="28"/>
                <w:szCs w:val="28"/>
              </w:rPr>
              <w:t>Задача: Финансовая поддержка субъектов малого и среднего предпринимательства.</w:t>
            </w:r>
          </w:p>
        </w:tc>
      </w:tr>
      <w:tr w:rsidR="004E37FE" w:rsidRPr="00C515E4" w:rsidTr="004E37FE">
        <w:tc>
          <w:tcPr>
            <w:tcW w:w="4820" w:type="dxa"/>
            <w:vAlign w:val="center"/>
          </w:tcPr>
          <w:p w:rsidR="004E37FE" w:rsidRPr="00C515E4" w:rsidRDefault="004E37FE" w:rsidP="004E37FE">
            <w:pPr>
              <w:pStyle w:val="af3"/>
              <w:spacing w:after="0" w:line="307" w:lineRule="exact"/>
              <w:jc w:val="both"/>
              <w:rPr>
                <w:sz w:val="28"/>
                <w:szCs w:val="28"/>
              </w:rPr>
            </w:pPr>
            <w:r w:rsidRPr="00C515E4">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103" w:type="dxa"/>
            <w:vAlign w:val="center"/>
          </w:tcPr>
          <w:p w:rsidR="004E37FE" w:rsidRPr="00C515E4" w:rsidRDefault="004E37FE" w:rsidP="004E37FE">
            <w:pPr>
              <w:pStyle w:val="af3"/>
              <w:spacing w:line="312" w:lineRule="exact"/>
              <w:ind w:left="80"/>
              <w:rPr>
                <w:sz w:val="28"/>
                <w:szCs w:val="28"/>
              </w:rPr>
            </w:pPr>
            <w:r w:rsidRPr="00C515E4">
              <w:rPr>
                <w:sz w:val="28"/>
                <w:szCs w:val="28"/>
              </w:rPr>
              <w:t>Целевые индикаторы подпрограммы указаны в приложении 1 к подпрограмме</w:t>
            </w:r>
          </w:p>
        </w:tc>
      </w:tr>
      <w:tr w:rsidR="004E37FE" w:rsidRPr="00C515E4" w:rsidTr="004E37FE">
        <w:tc>
          <w:tcPr>
            <w:tcW w:w="4820" w:type="dxa"/>
            <w:vAlign w:val="center"/>
          </w:tcPr>
          <w:p w:rsidR="004E37FE" w:rsidRPr="00C515E4" w:rsidRDefault="004E37FE" w:rsidP="004E37FE">
            <w:pPr>
              <w:pStyle w:val="af3"/>
              <w:spacing w:after="0" w:line="317" w:lineRule="exact"/>
              <w:jc w:val="both"/>
              <w:rPr>
                <w:sz w:val="28"/>
                <w:szCs w:val="28"/>
              </w:rPr>
            </w:pPr>
            <w:r w:rsidRPr="00C515E4">
              <w:rPr>
                <w:sz w:val="28"/>
                <w:szCs w:val="28"/>
              </w:rPr>
              <w:t>Сроки реализации подпрограммы</w:t>
            </w:r>
          </w:p>
        </w:tc>
        <w:tc>
          <w:tcPr>
            <w:tcW w:w="5103" w:type="dxa"/>
            <w:vAlign w:val="center"/>
          </w:tcPr>
          <w:p w:rsidR="004E37FE" w:rsidRPr="00C515E4" w:rsidRDefault="004E37FE" w:rsidP="004E37FE">
            <w:pPr>
              <w:pStyle w:val="af3"/>
              <w:spacing w:after="0"/>
              <w:rPr>
                <w:sz w:val="28"/>
                <w:szCs w:val="28"/>
              </w:rPr>
            </w:pPr>
            <w:r w:rsidRPr="00C515E4">
              <w:rPr>
                <w:sz w:val="28"/>
                <w:szCs w:val="28"/>
              </w:rPr>
              <w:t>2022 -2024 годы.</w:t>
            </w:r>
          </w:p>
        </w:tc>
      </w:tr>
      <w:tr w:rsidR="004E37FE" w:rsidRPr="00C515E4" w:rsidTr="004E37FE">
        <w:tc>
          <w:tcPr>
            <w:tcW w:w="4820" w:type="dxa"/>
            <w:vAlign w:val="center"/>
          </w:tcPr>
          <w:p w:rsidR="004E37FE" w:rsidRPr="00C515E4" w:rsidRDefault="004E37FE" w:rsidP="004E37FE">
            <w:pPr>
              <w:pStyle w:val="af3"/>
              <w:spacing w:after="0" w:line="317" w:lineRule="exact"/>
              <w:jc w:val="both"/>
              <w:rPr>
                <w:sz w:val="28"/>
                <w:szCs w:val="28"/>
              </w:rPr>
            </w:pPr>
            <w:r w:rsidRPr="00C515E4">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103" w:type="dxa"/>
            <w:vAlign w:val="center"/>
          </w:tcPr>
          <w:p w:rsidR="004E37FE" w:rsidRPr="00C515E4" w:rsidRDefault="004E37FE" w:rsidP="004E37FE">
            <w:pPr>
              <w:pStyle w:val="af3"/>
              <w:spacing w:after="0" w:line="317" w:lineRule="exact"/>
              <w:rPr>
                <w:sz w:val="28"/>
                <w:szCs w:val="28"/>
              </w:rPr>
            </w:pPr>
            <w:r w:rsidRPr="00C515E4">
              <w:rPr>
                <w:sz w:val="28"/>
                <w:szCs w:val="28"/>
              </w:rPr>
              <w:t>Финансирование мероприятий подпрограммы осуществляется за счет средств бюджета Северо-Енисейского района в общей сумме 30 000,00 рублей, в том числе по годам:</w:t>
            </w:r>
          </w:p>
          <w:p w:rsidR="004E37FE" w:rsidRPr="00C515E4" w:rsidRDefault="004E37FE" w:rsidP="004E37FE">
            <w:pPr>
              <w:pStyle w:val="af3"/>
              <w:tabs>
                <w:tab w:val="left" w:pos="709"/>
              </w:tabs>
              <w:spacing w:after="0" w:line="317" w:lineRule="exact"/>
              <w:rPr>
                <w:sz w:val="28"/>
                <w:szCs w:val="28"/>
              </w:rPr>
            </w:pPr>
            <w:r w:rsidRPr="00C515E4">
              <w:rPr>
                <w:sz w:val="28"/>
                <w:szCs w:val="28"/>
              </w:rPr>
              <w:t>2022 год – 10 000,00 рублей;</w:t>
            </w:r>
          </w:p>
          <w:p w:rsidR="004E37FE" w:rsidRPr="00C515E4" w:rsidRDefault="004E37FE" w:rsidP="004E37FE">
            <w:pPr>
              <w:pStyle w:val="af3"/>
              <w:tabs>
                <w:tab w:val="left" w:pos="709"/>
              </w:tabs>
              <w:spacing w:after="0" w:line="317" w:lineRule="exact"/>
              <w:rPr>
                <w:sz w:val="28"/>
                <w:szCs w:val="28"/>
              </w:rPr>
            </w:pPr>
            <w:r w:rsidRPr="00C515E4">
              <w:rPr>
                <w:sz w:val="28"/>
                <w:szCs w:val="28"/>
              </w:rPr>
              <w:t>2023 год – 10 000,00 рублей;</w:t>
            </w:r>
          </w:p>
          <w:p w:rsidR="004E37FE" w:rsidRPr="00C515E4" w:rsidRDefault="004E37FE" w:rsidP="004E37FE">
            <w:pPr>
              <w:pStyle w:val="af3"/>
              <w:tabs>
                <w:tab w:val="left" w:pos="709"/>
              </w:tabs>
              <w:spacing w:after="0" w:line="317" w:lineRule="exact"/>
              <w:rPr>
                <w:sz w:val="28"/>
                <w:szCs w:val="28"/>
              </w:rPr>
            </w:pPr>
            <w:r w:rsidRPr="00C515E4">
              <w:rPr>
                <w:sz w:val="28"/>
                <w:szCs w:val="28"/>
              </w:rPr>
              <w:t>2024 год – 10 000,00 рублей.</w:t>
            </w:r>
          </w:p>
        </w:tc>
      </w:tr>
    </w:tbl>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lastRenderedPageBreak/>
        <w:t>2. Мероприятия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представлены в приложение №2 к подпрограмме.</w:t>
      </w:r>
    </w:p>
    <w:p w:rsidR="004E37FE" w:rsidRPr="00C515E4" w:rsidRDefault="004E37FE" w:rsidP="004E37FE">
      <w:pPr>
        <w:autoSpaceDE w:val="0"/>
        <w:autoSpaceDN w:val="0"/>
        <w:adjustRightInd w:val="0"/>
        <w:ind w:firstLine="709"/>
        <w:jc w:val="both"/>
        <w:rPr>
          <w:sz w:val="28"/>
          <w:szCs w:val="28"/>
        </w:rPr>
      </w:pPr>
    </w:p>
    <w:p w:rsidR="004E37FE" w:rsidRPr="00C515E4" w:rsidRDefault="004E37FE" w:rsidP="004E37FE">
      <w:pPr>
        <w:jc w:val="center"/>
        <w:rPr>
          <w:b/>
          <w:sz w:val="28"/>
          <w:szCs w:val="28"/>
        </w:rPr>
      </w:pPr>
      <w:bookmarkStart w:id="0" w:name="bookmark5"/>
      <w:r w:rsidRPr="00C515E4">
        <w:rPr>
          <w:b/>
          <w:sz w:val="28"/>
          <w:szCs w:val="28"/>
        </w:rPr>
        <w:t>3. Механизм реализации подпрограммы</w:t>
      </w:r>
      <w:bookmarkEnd w:id="0"/>
    </w:p>
    <w:p w:rsidR="004E37FE" w:rsidRPr="00C515E4" w:rsidRDefault="004E37FE" w:rsidP="004E37FE">
      <w:pPr>
        <w:jc w:val="center"/>
        <w:rPr>
          <w:b/>
          <w:sz w:val="28"/>
          <w:szCs w:val="28"/>
        </w:rPr>
      </w:pPr>
    </w:p>
    <w:p w:rsidR="004E37FE" w:rsidRPr="00C515E4" w:rsidRDefault="004E37FE" w:rsidP="004E37FE">
      <w:pPr>
        <w:pStyle w:val="af3"/>
        <w:spacing w:after="0"/>
        <w:ind w:firstLine="708"/>
        <w:jc w:val="both"/>
        <w:rPr>
          <w:sz w:val="28"/>
          <w:szCs w:val="28"/>
        </w:rPr>
      </w:pPr>
      <w:r w:rsidRPr="00C515E4">
        <w:rPr>
          <w:sz w:val="28"/>
          <w:szCs w:val="28"/>
        </w:rPr>
        <w:t>Главный распорядитель бюджетных средств администрация Север</w:t>
      </w:r>
      <w:proofErr w:type="gramStart"/>
      <w:r w:rsidRPr="00C515E4">
        <w:rPr>
          <w:sz w:val="28"/>
          <w:szCs w:val="28"/>
        </w:rPr>
        <w:t>о-</w:t>
      </w:r>
      <w:proofErr w:type="gramEnd"/>
      <w:r w:rsidRPr="00C515E4">
        <w:rPr>
          <w:sz w:val="28"/>
          <w:szCs w:val="28"/>
        </w:rPr>
        <w:t xml:space="preserve"> Енисейского района.</w:t>
      </w:r>
    </w:p>
    <w:p w:rsidR="004E37FE" w:rsidRPr="00C515E4" w:rsidRDefault="004E37FE" w:rsidP="004E37FE">
      <w:pPr>
        <w:pStyle w:val="af3"/>
        <w:spacing w:after="0"/>
        <w:ind w:firstLine="708"/>
        <w:jc w:val="both"/>
        <w:rPr>
          <w:sz w:val="28"/>
          <w:szCs w:val="28"/>
        </w:rPr>
      </w:pPr>
      <w:proofErr w:type="gramStart"/>
      <w:r w:rsidRPr="00C515E4">
        <w:rPr>
          <w:sz w:val="28"/>
          <w:szCs w:val="28"/>
        </w:rPr>
        <w:t xml:space="preserve">Финансирование подпрограммы будет осуществляться за счет средств бюджета Северо-Енисейского района (10%) и средств федерального и краевого бюджета (90%) по результатам участия Северо-Енисейского района в конкурсах по отбору муниципальных программ (далее - Конкурсный отбор) развития субъектов малого и среднего предпринимательства для предоставления субсидий бюджетам муниципальных образований края в целях </w:t>
      </w:r>
      <w:proofErr w:type="spellStart"/>
      <w:r w:rsidRPr="00C515E4">
        <w:rPr>
          <w:sz w:val="28"/>
          <w:szCs w:val="28"/>
        </w:rPr>
        <w:t>софинансирования</w:t>
      </w:r>
      <w:proofErr w:type="spellEnd"/>
      <w:r w:rsidRPr="00C515E4">
        <w:rPr>
          <w:sz w:val="28"/>
          <w:szCs w:val="28"/>
        </w:rPr>
        <w:t xml:space="preserve"> мероприятий по поддержке и развитию малого и среднего предпринимательства.</w:t>
      </w:r>
      <w:proofErr w:type="gramEnd"/>
    </w:p>
    <w:p w:rsidR="004E37FE" w:rsidRPr="00C515E4" w:rsidRDefault="004E37FE" w:rsidP="004E37FE">
      <w:pPr>
        <w:pStyle w:val="af3"/>
        <w:spacing w:after="0"/>
        <w:ind w:firstLine="708"/>
        <w:jc w:val="both"/>
        <w:rPr>
          <w:sz w:val="28"/>
          <w:szCs w:val="28"/>
        </w:rPr>
      </w:pPr>
      <w:proofErr w:type="gramStart"/>
      <w:r w:rsidRPr="00C515E4">
        <w:rPr>
          <w:sz w:val="28"/>
          <w:szCs w:val="28"/>
        </w:rPr>
        <w:t>Предельный объем финансирования мероприятий, приходящийся на 1 представителя малого и среднего предпринимательства не может</w:t>
      </w:r>
      <w:proofErr w:type="gramEnd"/>
      <w:r w:rsidRPr="00C515E4">
        <w:rPr>
          <w:sz w:val="28"/>
          <w:szCs w:val="28"/>
        </w:rPr>
        <w:t xml:space="preserve"> превышать 500 тыс. рублей.</w:t>
      </w:r>
    </w:p>
    <w:p w:rsidR="004E37FE" w:rsidRPr="00C515E4" w:rsidRDefault="004E37FE" w:rsidP="004E37FE">
      <w:pPr>
        <w:pStyle w:val="af3"/>
        <w:spacing w:after="0"/>
        <w:ind w:firstLine="708"/>
        <w:jc w:val="both"/>
        <w:rPr>
          <w:sz w:val="28"/>
          <w:szCs w:val="28"/>
        </w:rPr>
      </w:pPr>
      <w:proofErr w:type="gramStart"/>
      <w:r w:rsidRPr="00C515E4">
        <w:rPr>
          <w:sz w:val="28"/>
          <w:szCs w:val="28"/>
        </w:rPr>
        <w:t xml:space="preserve">Для участия в Конкурсном отборе администрация Северо-Енисейского района направляет в министерство экономики и регионального развития Красноярского края документы в соответствии с 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края в целях </w:t>
      </w:r>
      <w:proofErr w:type="spellStart"/>
      <w:r w:rsidRPr="00C515E4">
        <w:rPr>
          <w:sz w:val="28"/>
          <w:szCs w:val="28"/>
        </w:rPr>
        <w:t>софинансирования</w:t>
      </w:r>
      <w:proofErr w:type="spellEnd"/>
      <w:r w:rsidRPr="00C515E4">
        <w:rPr>
          <w:sz w:val="28"/>
          <w:szCs w:val="28"/>
        </w:rPr>
        <w:t xml:space="preserve"> мероприятий по поддержке и</w:t>
      </w:r>
      <w:proofErr w:type="gramEnd"/>
      <w:r w:rsidRPr="00C515E4">
        <w:rPr>
          <w:sz w:val="28"/>
          <w:szCs w:val="28"/>
        </w:rPr>
        <w:t xml:space="preserve"> </w:t>
      </w:r>
      <w:proofErr w:type="gramStart"/>
      <w:r w:rsidRPr="00C515E4">
        <w:rPr>
          <w:sz w:val="28"/>
          <w:szCs w:val="28"/>
        </w:rPr>
        <w:t>развитию малого и среднего предпринимательства,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roofErr w:type="gramEnd"/>
    </w:p>
    <w:p w:rsidR="004E37FE" w:rsidRPr="00C515E4" w:rsidRDefault="004E37FE" w:rsidP="004E37FE">
      <w:pPr>
        <w:pStyle w:val="af3"/>
        <w:spacing w:after="0"/>
        <w:ind w:firstLine="708"/>
        <w:jc w:val="both"/>
        <w:rPr>
          <w:sz w:val="28"/>
          <w:szCs w:val="28"/>
        </w:rPr>
      </w:pPr>
      <w:r w:rsidRPr="00C515E4">
        <w:rPr>
          <w:sz w:val="28"/>
          <w:szCs w:val="28"/>
        </w:rPr>
        <w:t>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(далее - Министерство) и администрацией Северо-Енисейского района в соответствии с Постановлением Правительства Красноярского края от 11.02.2010 № 55-п «Об утверждении примерной формы соглашения о предоставлении субсидии муниципальному образованию Красноярского края из краевого бюджета».</w:t>
      </w:r>
    </w:p>
    <w:p w:rsidR="004E37FE" w:rsidRPr="00C515E4" w:rsidRDefault="004E37FE" w:rsidP="004E37FE">
      <w:pPr>
        <w:pStyle w:val="af3"/>
        <w:spacing w:after="0"/>
        <w:ind w:firstLine="708"/>
        <w:jc w:val="both"/>
        <w:rPr>
          <w:sz w:val="28"/>
          <w:szCs w:val="28"/>
        </w:rPr>
      </w:pPr>
      <w:r w:rsidRPr="00C515E4">
        <w:rPr>
          <w:sz w:val="28"/>
          <w:szCs w:val="28"/>
        </w:rPr>
        <w:t xml:space="preserve">Для перечисления субсидии администрация Северо-Енисейского района представляет в Министерство заверенные копии документов, подтверждающих фактическое обеспечение обязательств (не менее 1% средств, заложенных в бюджет Северо-Енисейского района на реализацию муниципальной программы в текущем финансовом году по </w:t>
      </w:r>
      <w:proofErr w:type="spellStart"/>
      <w:r w:rsidRPr="00C515E4">
        <w:rPr>
          <w:sz w:val="28"/>
          <w:szCs w:val="28"/>
        </w:rPr>
        <w:t>софинансированию</w:t>
      </w:r>
      <w:proofErr w:type="spellEnd"/>
      <w:r w:rsidRPr="00C515E4">
        <w:rPr>
          <w:sz w:val="28"/>
          <w:szCs w:val="28"/>
        </w:rPr>
        <w:t xml:space="preserve"> мероприятий по поддержке </w:t>
      </w:r>
      <w:r w:rsidRPr="00C515E4">
        <w:rPr>
          <w:sz w:val="28"/>
          <w:szCs w:val="28"/>
        </w:rPr>
        <w:lastRenderedPageBreak/>
        <w:t>и развитию малого и среднего предпринимательства за счет средств бюджета района).</w:t>
      </w:r>
    </w:p>
    <w:p w:rsidR="004E37FE" w:rsidRPr="00C515E4" w:rsidRDefault="004E37FE" w:rsidP="004E37FE">
      <w:pPr>
        <w:pStyle w:val="af3"/>
        <w:spacing w:after="0"/>
        <w:ind w:firstLine="708"/>
        <w:jc w:val="both"/>
        <w:rPr>
          <w:sz w:val="28"/>
          <w:szCs w:val="28"/>
        </w:rPr>
      </w:pPr>
      <w:r w:rsidRPr="00C515E4">
        <w:rPr>
          <w:sz w:val="28"/>
          <w:szCs w:val="28"/>
        </w:rPr>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части затрат на уплату первого взноса (аванса) при заключении договора лизинга оборудования и механизм реализации мероприятия №1 подпрограммы «Развитие и поддержка субъектов малого и среднего предпринимательства на территории Север</w:t>
      </w:r>
      <w:proofErr w:type="gramStart"/>
      <w:r w:rsidRPr="00C515E4">
        <w:rPr>
          <w:sz w:val="28"/>
          <w:szCs w:val="28"/>
        </w:rPr>
        <w:t>о-</w:t>
      </w:r>
      <w:proofErr w:type="gramEnd"/>
      <w:r w:rsidRPr="00C515E4">
        <w:rPr>
          <w:sz w:val="28"/>
          <w:szCs w:val="28"/>
        </w:rPr>
        <w:t xml:space="preserve"> Енисейского района» представлены в приложении №3 к подпрограмме.</w:t>
      </w:r>
    </w:p>
    <w:p w:rsidR="004E37FE" w:rsidRPr="00C515E4" w:rsidRDefault="004E37FE" w:rsidP="004E37FE">
      <w:pPr>
        <w:pStyle w:val="af3"/>
        <w:spacing w:after="0"/>
        <w:ind w:firstLine="708"/>
        <w:jc w:val="both"/>
        <w:rPr>
          <w:sz w:val="28"/>
          <w:szCs w:val="28"/>
        </w:rPr>
      </w:pP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r w:rsidRPr="00C515E4">
        <w:rPr>
          <w:rFonts w:ascii="Times New Roman" w:hAnsi="Times New Roman" w:cs="Times New Roman"/>
          <w:sz w:val="28"/>
          <w:szCs w:val="28"/>
        </w:rPr>
        <w:t xml:space="preserve">4. Управление подпрограммой и </w:t>
      </w:r>
      <w:proofErr w:type="gramStart"/>
      <w:r w:rsidRPr="00C515E4">
        <w:rPr>
          <w:rFonts w:ascii="Times New Roman" w:hAnsi="Times New Roman" w:cs="Times New Roman"/>
          <w:sz w:val="28"/>
          <w:szCs w:val="28"/>
        </w:rPr>
        <w:t>контроль за</w:t>
      </w:r>
      <w:proofErr w:type="gramEnd"/>
      <w:r w:rsidRPr="00C515E4">
        <w:rPr>
          <w:rFonts w:ascii="Times New Roman" w:hAnsi="Times New Roman" w:cs="Times New Roman"/>
          <w:sz w:val="28"/>
          <w:szCs w:val="28"/>
        </w:rPr>
        <w:t xml:space="preserve"> исполнением подпрограммы</w:t>
      </w:r>
    </w:p>
    <w:p w:rsidR="004E37FE" w:rsidRPr="00C515E4" w:rsidRDefault="004E37FE" w:rsidP="004E37FE">
      <w:pPr>
        <w:pStyle w:val="310"/>
        <w:shd w:val="clear" w:color="auto" w:fill="auto"/>
        <w:spacing w:before="0" w:after="0" w:line="240" w:lineRule="auto"/>
        <w:rPr>
          <w:sz w:val="28"/>
          <w:szCs w:val="28"/>
        </w:rPr>
      </w:pPr>
    </w:p>
    <w:p w:rsidR="004E37FE" w:rsidRPr="00C515E4" w:rsidRDefault="004E37FE" w:rsidP="004E37FE">
      <w:pPr>
        <w:pStyle w:val="af3"/>
        <w:spacing w:after="0"/>
        <w:ind w:firstLine="708"/>
        <w:jc w:val="both"/>
        <w:rPr>
          <w:sz w:val="28"/>
          <w:szCs w:val="28"/>
        </w:rPr>
      </w:pPr>
      <w:proofErr w:type="gramStart"/>
      <w:r w:rsidRPr="00C515E4">
        <w:rPr>
          <w:sz w:val="28"/>
          <w:szCs w:val="28"/>
        </w:rPr>
        <w:t>Контроль за</w:t>
      </w:r>
      <w:proofErr w:type="gramEnd"/>
      <w:r w:rsidRPr="00C515E4">
        <w:rPr>
          <w:sz w:val="28"/>
          <w:szCs w:val="28"/>
        </w:rPr>
        <w:t xml:space="preserve"> исполнением подпрограммы осуществляют:</w:t>
      </w:r>
    </w:p>
    <w:p w:rsidR="004E37FE" w:rsidRPr="00C515E4" w:rsidRDefault="004E37FE" w:rsidP="004E37FE">
      <w:pPr>
        <w:pStyle w:val="af3"/>
        <w:spacing w:after="0"/>
        <w:ind w:firstLine="709"/>
        <w:jc w:val="both"/>
        <w:rPr>
          <w:sz w:val="28"/>
          <w:szCs w:val="28"/>
        </w:rPr>
      </w:pPr>
      <w:r w:rsidRPr="00C515E4">
        <w:rPr>
          <w:sz w:val="28"/>
          <w:szCs w:val="28"/>
        </w:rPr>
        <w:t>1. Контрольно-счетная комиссия Северо-Енисейского района.</w:t>
      </w:r>
    </w:p>
    <w:p w:rsidR="004E37FE" w:rsidRPr="00C515E4" w:rsidRDefault="004E37FE" w:rsidP="004E37FE">
      <w:pPr>
        <w:pStyle w:val="af3"/>
        <w:spacing w:after="0"/>
        <w:ind w:firstLine="709"/>
        <w:jc w:val="both"/>
        <w:rPr>
          <w:sz w:val="28"/>
          <w:szCs w:val="28"/>
        </w:rPr>
      </w:pPr>
      <w:r w:rsidRPr="00C515E4">
        <w:rPr>
          <w:sz w:val="28"/>
          <w:szCs w:val="28"/>
        </w:rPr>
        <w:t>2. Администрация Северо-Енисейского района.</w:t>
      </w:r>
    </w:p>
    <w:p w:rsidR="004E37FE" w:rsidRPr="00C515E4" w:rsidRDefault="004E37FE" w:rsidP="004E37FE">
      <w:pPr>
        <w:pStyle w:val="af3"/>
        <w:tabs>
          <w:tab w:val="left" w:pos="0"/>
          <w:tab w:val="left" w:pos="709"/>
        </w:tabs>
        <w:spacing w:after="0"/>
        <w:ind w:firstLine="709"/>
        <w:jc w:val="both"/>
        <w:rPr>
          <w:sz w:val="28"/>
          <w:szCs w:val="28"/>
        </w:rPr>
      </w:pPr>
      <w:r w:rsidRPr="00C515E4">
        <w:rPr>
          <w:sz w:val="28"/>
          <w:szCs w:val="28"/>
        </w:rPr>
        <w:t>3. Финансовое управление администрации Северо-Енисейского района.</w:t>
      </w:r>
    </w:p>
    <w:p w:rsidR="004E37FE" w:rsidRPr="00C515E4" w:rsidRDefault="004E37FE" w:rsidP="004E37FE">
      <w:pPr>
        <w:pStyle w:val="af3"/>
        <w:tabs>
          <w:tab w:val="left" w:pos="0"/>
          <w:tab w:val="left" w:pos="709"/>
        </w:tabs>
        <w:spacing w:after="0"/>
        <w:ind w:firstLine="709"/>
        <w:jc w:val="both"/>
        <w:rPr>
          <w:sz w:val="28"/>
          <w:szCs w:val="28"/>
        </w:rPr>
      </w:pPr>
      <w:r w:rsidRPr="00C515E4">
        <w:rPr>
          <w:rStyle w:val="511"/>
          <w:rFonts w:eastAsia="Calibri"/>
          <w:sz w:val="28"/>
          <w:szCs w:val="28"/>
        </w:rPr>
        <w:t>4. Иные органы в пределах своих полномочий.</w:t>
      </w:r>
    </w:p>
    <w:p w:rsidR="004E37FE" w:rsidRPr="00C515E4" w:rsidRDefault="004E37FE" w:rsidP="004E37FE">
      <w:pPr>
        <w:pStyle w:val="af3"/>
        <w:spacing w:after="0"/>
        <w:ind w:firstLine="708"/>
        <w:jc w:val="both"/>
        <w:rPr>
          <w:sz w:val="28"/>
          <w:szCs w:val="28"/>
        </w:rPr>
      </w:pPr>
      <w:r w:rsidRPr="00C515E4">
        <w:rPr>
          <w:sz w:val="28"/>
          <w:szCs w:val="28"/>
        </w:rPr>
        <w:t>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субсидии в бюджет района за период с момента допущения нарушения с указанием оснований его принятия.</w:t>
      </w:r>
    </w:p>
    <w:p w:rsidR="004E37FE" w:rsidRPr="00C515E4" w:rsidRDefault="004E37FE" w:rsidP="004E37FE">
      <w:pPr>
        <w:ind w:firstLine="567"/>
        <w:jc w:val="both"/>
        <w:rPr>
          <w:sz w:val="28"/>
          <w:szCs w:val="28"/>
        </w:rPr>
      </w:pPr>
      <w:r w:rsidRPr="00C515E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pStyle w:val="af3"/>
        <w:spacing w:after="0"/>
        <w:ind w:firstLine="708"/>
        <w:jc w:val="both"/>
        <w:rPr>
          <w:b/>
          <w:sz w:val="26"/>
          <w:szCs w:val="26"/>
        </w:rPr>
        <w:sectPr w:rsidR="004E37FE" w:rsidRPr="00C515E4" w:rsidSect="00440C3F">
          <w:headerReference w:type="default" r:id="rId16"/>
          <w:pgSz w:w="11905" w:h="16837"/>
          <w:pgMar w:top="709" w:right="794" w:bottom="953" w:left="1418" w:header="0" w:footer="6" w:gutter="0"/>
          <w:cols w:space="720"/>
          <w:noEndnote/>
          <w:docGrid w:linePitch="360"/>
        </w:sectPr>
      </w:pP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lastRenderedPageBreak/>
        <w:t>Приложение №1</w:t>
      </w: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подпрограмме 2 «Развитие и поддержка субъектов малого</w:t>
      </w: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и среднего предпринимательства на территории района»</w:t>
      </w:r>
    </w:p>
    <w:p w:rsidR="004E37FE" w:rsidRPr="00C515E4" w:rsidRDefault="004E37FE" w:rsidP="004E37FE">
      <w:pPr>
        <w:autoSpaceDE w:val="0"/>
        <w:autoSpaceDN w:val="0"/>
        <w:adjustRightInd w:val="0"/>
        <w:ind w:left="9781"/>
        <w:rPr>
          <w:b/>
          <w:sz w:val="28"/>
          <w:szCs w:val="28"/>
        </w:rPr>
      </w:pPr>
    </w:p>
    <w:p w:rsidR="004E37FE" w:rsidRPr="00C515E4" w:rsidRDefault="004E37FE" w:rsidP="004E37FE">
      <w:pPr>
        <w:jc w:val="center"/>
        <w:rPr>
          <w:sz w:val="28"/>
          <w:szCs w:val="28"/>
        </w:rPr>
      </w:pPr>
    </w:p>
    <w:p w:rsidR="004E37FE" w:rsidRPr="00C515E4" w:rsidRDefault="004E37FE" w:rsidP="004E37FE">
      <w:pPr>
        <w:jc w:val="center"/>
        <w:rPr>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4E37FE" w:rsidRPr="00C515E4" w:rsidTr="004E37FE">
        <w:trPr>
          <w:cantSplit/>
          <w:trHeight w:val="360"/>
        </w:trPr>
        <w:tc>
          <w:tcPr>
            <w:tcW w:w="567"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w:t>
            </w:r>
            <w:proofErr w:type="spellStart"/>
            <w:proofErr w:type="gramStart"/>
            <w:r w:rsidRPr="00C515E4">
              <w:rPr>
                <w:rFonts w:ascii="Times New Roman" w:hAnsi="Times New Roman"/>
                <w:sz w:val="24"/>
                <w:szCs w:val="24"/>
              </w:rPr>
              <w:t>п</w:t>
            </w:r>
            <w:proofErr w:type="spellEnd"/>
            <w:proofErr w:type="gramEnd"/>
            <w:r w:rsidRPr="00C515E4">
              <w:rPr>
                <w:rFonts w:ascii="Times New Roman" w:hAnsi="Times New Roman"/>
                <w:sz w:val="24"/>
                <w:szCs w:val="24"/>
              </w:rPr>
              <w:t>/</w:t>
            </w:r>
            <w:proofErr w:type="spellStart"/>
            <w:r w:rsidRPr="00C515E4">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Годы реализации программы</w:t>
            </w:r>
          </w:p>
        </w:tc>
      </w:tr>
      <w:tr w:rsidR="004E37FE" w:rsidRPr="00C515E4" w:rsidTr="004E37FE">
        <w:trPr>
          <w:cantSplit/>
          <w:trHeight w:val="240"/>
        </w:trPr>
        <w:tc>
          <w:tcPr>
            <w:tcW w:w="567"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2021 год</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 xml:space="preserve">2022 год </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 xml:space="preserve">2023 год </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 xml:space="preserve">2024 год </w:t>
            </w:r>
          </w:p>
        </w:tc>
      </w:tr>
      <w:tr w:rsidR="004E37FE" w:rsidRPr="00C515E4" w:rsidTr="004E37FE">
        <w:trPr>
          <w:cantSplit/>
          <w:trHeight w:val="240"/>
        </w:trPr>
        <w:tc>
          <w:tcPr>
            <w:tcW w:w="567"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684" w:right="-70"/>
              <w:jc w:val="center"/>
              <w:rPr>
                <w:rFonts w:ascii="Times New Roman" w:hAnsi="Times New Roman"/>
                <w:sz w:val="24"/>
                <w:szCs w:val="24"/>
              </w:rPr>
            </w:pPr>
            <w:r w:rsidRPr="00C515E4">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4"/>
                <w:szCs w:val="24"/>
              </w:rPr>
            </w:pPr>
            <w:r w:rsidRPr="00C515E4">
              <w:rPr>
                <w:rFonts w:ascii="Times New Roman" w:hAnsi="Times New Roman"/>
                <w:sz w:val="24"/>
                <w:szCs w:val="24"/>
              </w:rPr>
              <w:t>8</w:t>
            </w:r>
          </w:p>
        </w:tc>
      </w:tr>
      <w:tr w:rsidR="004E37FE" w:rsidRPr="00C515E4" w:rsidTr="004E37FE">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rPr>
                <w:rFonts w:ascii="Times New Roman" w:hAnsi="Times New Roman"/>
                <w:sz w:val="24"/>
                <w:szCs w:val="24"/>
              </w:rPr>
            </w:pPr>
            <w:r w:rsidRPr="00C515E4">
              <w:rPr>
                <w:rFonts w:ascii="Times New Roman" w:hAnsi="Times New Roman"/>
                <w:sz w:val="24"/>
                <w:szCs w:val="24"/>
              </w:rPr>
              <w:t>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4E37FE" w:rsidRPr="00C515E4" w:rsidTr="004E37FE">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rPr>
                <w:rFonts w:ascii="Times New Roman" w:hAnsi="Times New Roman"/>
                <w:sz w:val="24"/>
                <w:szCs w:val="24"/>
              </w:rPr>
            </w:pPr>
            <w:r w:rsidRPr="00C515E4">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ind w:left="-705" w:right="-70"/>
              <w:rPr>
                <w:rFonts w:ascii="Times New Roman" w:hAnsi="Times New Roman"/>
                <w:sz w:val="24"/>
                <w:szCs w:val="24"/>
              </w:rPr>
            </w:pPr>
            <w:r w:rsidRPr="00C515E4">
              <w:rPr>
                <w:rFonts w:ascii="Times New Roman" w:hAnsi="Times New Roman"/>
                <w:sz w:val="24"/>
                <w:szCs w:val="24"/>
              </w:rPr>
              <w:t>1</w:t>
            </w:r>
          </w:p>
        </w:tc>
        <w:tc>
          <w:tcPr>
            <w:tcW w:w="3526"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rPr>
                <w:rFonts w:ascii="Times New Roman" w:hAnsi="Times New Roman"/>
                <w:sz w:val="24"/>
                <w:szCs w:val="24"/>
              </w:rPr>
            </w:pPr>
            <w:r w:rsidRPr="00C515E4">
              <w:rPr>
                <w:rFonts w:ascii="Times New Roman" w:hAnsi="Times New Roman"/>
                <w:sz w:val="24"/>
                <w:szCs w:val="24"/>
              </w:rPr>
              <w:t>Количество субъектов малого и среднего предпринимательства, получивших государственную (муниципальную) поддержку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sz w:val="24"/>
                <w:szCs w:val="24"/>
              </w:rPr>
            </w:pPr>
            <w:r w:rsidRPr="00C515E4">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hAnsi="Times New Roman" w:cs="Times New Roman"/>
                <w:sz w:val="24"/>
                <w:szCs w:val="24"/>
              </w:rPr>
            </w:pPr>
            <w:r w:rsidRPr="00C515E4">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hAnsi="Times New Roman" w:cs="Times New Roman"/>
                <w:sz w:val="24"/>
                <w:szCs w:val="24"/>
              </w:rPr>
            </w:pPr>
            <w:r w:rsidRPr="00C515E4">
              <w:rPr>
                <w:rFonts w:ascii="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hAnsi="Times New Roman" w:cs="Times New Roman"/>
                <w:sz w:val="24"/>
                <w:szCs w:val="24"/>
              </w:rPr>
            </w:pPr>
            <w:r w:rsidRPr="00C515E4">
              <w:rPr>
                <w:rFonts w:ascii="Times New Roman" w:hAnsi="Times New Roman" w:cs="Times New Roman"/>
                <w:sz w:val="24"/>
                <w:szCs w:val="24"/>
              </w:rPr>
              <w:t>1</w:t>
            </w:r>
          </w:p>
        </w:tc>
      </w:tr>
    </w:tbl>
    <w:p w:rsidR="004E37FE" w:rsidRPr="00C515E4" w:rsidRDefault="004E37FE" w:rsidP="004E37FE">
      <w:pPr>
        <w:tabs>
          <w:tab w:val="left" w:pos="10348"/>
        </w:tabs>
        <w:ind w:left="9639"/>
        <w:jc w:val="right"/>
        <w:rPr>
          <w:sz w:val="20"/>
          <w:szCs w:val="20"/>
        </w:rPr>
      </w:pPr>
    </w:p>
    <w:p w:rsidR="004E37FE" w:rsidRPr="00C515E4" w:rsidRDefault="004E37FE" w:rsidP="004E37FE">
      <w:pPr>
        <w:tabs>
          <w:tab w:val="left" w:pos="10348"/>
        </w:tabs>
        <w:ind w:left="9639"/>
        <w:jc w:val="right"/>
        <w:rPr>
          <w:sz w:val="20"/>
          <w:szCs w:val="20"/>
        </w:rPr>
        <w:sectPr w:rsidR="004E37FE" w:rsidRPr="00C515E4" w:rsidSect="00DD5D8A">
          <w:pgSz w:w="16837" w:h="11905" w:orient="landscape"/>
          <w:pgMar w:top="567" w:right="535" w:bottom="567" w:left="953" w:header="0" w:footer="6" w:gutter="0"/>
          <w:cols w:space="720"/>
          <w:noEndnote/>
          <w:docGrid w:linePitch="360"/>
        </w:sectPr>
      </w:pPr>
    </w:p>
    <w:p w:rsidR="004E37FE" w:rsidRPr="00C515E4" w:rsidRDefault="004E37FE" w:rsidP="004E37FE">
      <w:pPr>
        <w:tabs>
          <w:tab w:val="left" w:pos="10348"/>
        </w:tabs>
        <w:ind w:left="9639" w:right="218"/>
        <w:jc w:val="right"/>
      </w:pPr>
      <w:r w:rsidRPr="00C515E4">
        <w:lastRenderedPageBreak/>
        <w:t>Приложение № 2</w:t>
      </w:r>
    </w:p>
    <w:p w:rsidR="004E37FE" w:rsidRPr="00C515E4" w:rsidRDefault="004E37FE" w:rsidP="004E37FE">
      <w:pPr>
        <w:tabs>
          <w:tab w:val="left" w:pos="10348"/>
        </w:tabs>
        <w:ind w:left="9639" w:right="218"/>
        <w:jc w:val="right"/>
      </w:pPr>
      <w:r w:rsidRPr="00C515E4">
        <w:t>к подпрограмме 2 «Развитие и поддержка субъектов</w:t>
      </w:r>
    </w:p>
    <w:p w:rsidR="004E37FE" w:rsidRPr="00C515E4" w:rsidRDefault="004E37FE" w:rsidP="004E37FE">
      <w:pPr>
        <w:tabs>
          <w:tab w:val="left" w:pos="10348"/>
        </w:tabs>
        <w:ind w:left="9639" w:right="218"/>
        <w:jc w:val="right"/>
      </w:pPr>
      <w:r w:rsidRPr="00C515E4">
        <w:t xml:space="preserve">малого и среднего предпринимательства </w:t>
      </w:r>
      <w:proofErr w:type="gramStart"/>
      <w:r w:rsidRPr="00C515E4">
        <w:t>на</w:t>
      </w:r>
      <w:proofErr w:type="gramEnd"/>
    </w:p>
    <w:p w:rsidR="004E37FE" w:rsidRPr="00C515E4" w:rsidRDefault="004E37FE" w:rsidP="004E37FE">
      <w:pPr>
        <w:tabs>
          <w:tab w:val="left" w:pos="10348"/>
        </w:tabs>
        <w:ind w:left="9639" w:right="218"/>
        <w:jc w:val="right"/>
      </w:pPr>
      <w:r w:rsidRPr="00C515E4">
        <w:t>территории района»</w:t>
      </w:r>
    </w:p>
    <w:p w:rsidR="004E37FE" w:rsidRPr="00C515E4" w:rsidRDefault="004E37FE" w:rsidP="004E37FE">
      <w:pPr>
        <w:autoSpaceDE w:val="0"/>
        <w:autoSpaceDN w:val="0"/>
        <w:adjustRightInd w:val="0"/>
        <w:ind w:left="4536"/>
        <w:jc w:val="both"/>
        <w:rPr>
          <w:b/>
          <w:sz w:val="20"/>
          <w:szCs w:val="20"/>
        </w:rPr>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pPr>
    </w:p>
    <w:tbl>
      <w:tblPr>
        <w:tblW w:w="15840" w:type="dxa"/>
        <w:tblInd w:w="-318" w:type="dxa"/>
        <w:tblLayout w:type="fixed"/>
        <w:tblLook w:val="04A0"/>
      </w:tblPr>
      <w:tblGrid>
        <w:gridCol w:w="567"/>
        <w:gridCol w:w="2992"/>
        <w:gridCol w:w="1418"/>
        <w:gridCol w:w="850"/>
        <w:gridCol w:w="992"/>
        <w:gridCol w:w="1276"/>
        <w:gridCol w:w="709"/>
        <w:gridCol w:w="1276"/>
        <w:gridCol w:w="1261"/>
        <w:gridCol w:w="1311"/>
        <w:gridCol w:w="1559"/>
        <w:gridCol w:w="1629"/>
      </w:tblGrid>
      <w:tr w:rsidR="004E37FE" w:rsidRPr="00C515E4" w:rsidTr="004E37FE">
        <w:trPr>
          <w:trHeight w:val="675"/>
          <w:tblHeader/>
        </w:trPr>
        <w:tc>
          <w:tcPr>
            <w:tcW w:w="567" w:type="dxa"/>
            <w:vMerge w:val="restart"/>
            <w:tcBorders>
              <w:top w:val="single" w:sz="4" w:space="0" w:color="auto"/>
              <w:left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 xml:space="preserve">№ </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ind w:right="-36"/>
              <w:jc w:val="center"/>
              <w:rPr>
                <w:sz w:val="20"/>
                <w:szCs w:val="20"/>
              </w:rPr>
            </w:pPr>
            <w:r w:rsidRPr="00C515E4">
              <w:rPr>
                <w:sz w:val="20"/>
                <w:szCs w:val="20"/>
              </w:rPr>
              <w:t>ГРБС</w:t>
            </w:r>
          </w:p>
          <w:p w:rsidR="004E37FE" w:rsidRPr="00C515E4" w:rsidRDefault="004E37FE" w:rsidP="004E37FE">
            <w:pPr>
              <w:ind w:right="-36"/>
              <w:jc w:val="center"/>
              <w:rPr>
                <w:i/>
                <w:sz w:val="20"/>
                <w:szCs w:val="20"/>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C515E4" w:rsidTr="004E37FE">
        <w:trPr>
          <w:trHeight w:val="1354"/>
          <w:tblHeader/>
        </w:trPr>
        <w:tc>
          <w:tcPr>
            <w:tcW w:w="567" w:type="dxa"/>
            <w:vMerge/>
            <w:tcBorders>
              <w:left w:val="single" w:sz="4" w:space="0" w:color="auto"/>
              <w:bottom w:val="single" w:sz="4" w:space="0" w:color="auto"/>
              <w:right w:val="single" w:sz="4" w:space="0" w:color="auto"/>
            </w:tcBorders>
          </w:tcPr>
          <w:p w:rsidR="004E37FE" w:rsidRPr="00C515E4" w:rsidRDefault="004E37FE" w:rsidP="004E37FE">
            <w:pPr>
              <w:jc w:val="center"/>
              <w:rPr>
                <w:sz w:val="20"/>
                <w:szCs w:val="2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ЦСР</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ВР</w:t>
            </w:r>
          </w:p>
        </w:tc>
        <w:tc>
          <w:tcPr>
            <w:tcW w:w="1276"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2022 год</w:t>
            </w:r>
          </w:p>
        </w:tc>
        <w:tc>
          <w:tcPr>
            <w:tcW w:w="1261"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lang w:val="en-US"/>
              </w:rPr>
            </w:pPr>
            <w:r w:rsidRPr="00C515E4">
              <w:rPr>
                <w:rFonts w:ascii="Times New Roman" w:hAnsi="Times New Roman"/>
                <w:sz w:val="20"/>
              </w:rPr>
              <w:t>2023 год</w:t>
            </w:r>
          </w:p>
        </w:tc>
        <w:tc>
          <w:tcPr>
            <w:tcW w:w="1311"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lang w:val="en-US"/>
              </w:rPr>
            </w:pPr>
            <w:r w:rsidRPr="00C515E4">
              <w:rPr>
                <w:rFonts w:ascii="Times New Roman" w:hAnsi="Times New Roman"/>
                <w:sz w:val="20"/>
              </w:rPr>
              <w:t>2024 год</w:t>
            </w:r>
          </w:p>
        </w:tc>
        <w:tc>
          <w:tcPr>
            <w:tcW w:w="1559"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81"/>
          <w:tblHeader/>
        </w:trPr>
        <w:tc>
          <w:tcPr>
            <w:tcW w:w="567"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8</w:t>
            </w:r>
          </w:p>
        </w:tc>
        <w:tc>
          <w:tcPr>
            <w:tcW w:w="1261"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9</w:t>
            </w:r>
          </w:p>
        </w:tc>
        <w:tc>
          <w:tcPr>
            <w:tcW w:w="1311"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10</w:t>
            </w:r>
          </w:p>
        </w:tc>
        <w:tc>
          <w:tcPr>
            <w:tcW w:w="1559"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11</w:t>
            </w:r>
          </w:p>
        </w:tc>
        <w:tc>
          <w:tcPr>
            <w:tcW w:w="1629" w:type="dxa"/>
            <w:tcBorders>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12</w:t>
            </w:r>
          </w:p>
        </w:tc>
      </w:tr>
      <w:tr w:rsidR="004E37FE" w:rsidRPr="00C515E4" w:rsidTr="004E37FE">
        <w:trPr>
          <w:trHeight w:val="360"/>
        </w:trPr>
        <w:tc>
          <w:tcPr>
            <w:tcW w:w="567"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p>
        </w:tc>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4E37FE" w:rsidRPr="00C515E4" w:rsidRDefault="004E37FE" w:rsidP="004E37FE">
            <w:pPr>
              <w:rPr>
                <w:sz w:val="20"/>
                <w:szCs w:val="20"/>
              </w:rPr>
            </w:pPr>
            <w:r w:rsidRPr="00C515E4">
              <w:rPr>
                <w:sz w:val="20"/>
                <w:szCs w:val="20"/>
              </w:rPr>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4E37FE" w:rsidRPr="00C515E4" w:rsidTr="004E37FE">
        <w:trPr>
          <w:trHeight w:val="360"/>
        </w:trPr>
        <w:tc>
          <w:tcPr>
            <w:tcW w:w="567" w:type="dxa"/>
            <w:tcBorders>
              <w:top w:val="single" w:sz="4" w:space="0" w:color="auto"/>
              <w:left w:val="single" w:sz="4" w:space="0" w:color="auto"/>
              <w:bottom w:val="nil"/>
              <w:right w:val="single" w:sz="4" w:space="0" w:color="auto"/>
            </w:tcBorders>
          </w:tcPr>
          <w:p w:rsidR="004E37FE" w:rsidRPr="00C515E4" w:rsidRDefault="004E37FE" w:rsidP="004E37FE">
            <w:pPr>
              <w:rPr>
                <w:b/>
                <w:sz w:val="20"/>
                <w:szCs w:val="20"/>
              </w:rPr>
            </w:pPr>
          </w:p>
        </w:tc>
        <w:tc>
          <w:tcPr>
            <w:tcW w:w="15273" w:type="dxa"/>
            <w:gridSpan w:val="11"/>
            <w:tcBorders>
              <w:top w:val="single" w:sz="4" w:space="0" w:color="auto"/>
              <w:left w:val="single" w:sz="4" w:space="0" w:color="auto"/>
              <w:bottom w:val="nil"/>
              <w:right w:val="single" w:sz="4" w:space="0" w:color="auto"/>
            </w:tcBorders>
            <w:shd w:val="clear" w:color="auto" w:fill="auto"/>
            <w:hideMark/>
          </w:tcPr>
          <w:p w:rsidR="004E37FE" w:rsidRPr="00C515E4" w:rsidRDefault="004E37FE" w:rsidP="004E37FE">
            <w:pPr>
              <w:rPr>
                <w:sz w:val="20"/>
                <w:szCs w:val="20"/>
              </w:rPr>
            </w:pPr>
            <w:r w:rsidRPr="00C515E4">
              <w:rPr>
                <w:sz w:val="20"/>
                <w:szCs w:val="20"/>
              </w:rPr>
              <w:t>Задача подпрограммы: Финансовая поддержка субъектов малого и среднего предпринимательства</w:t>
            </w:r>
          </w:p>
        </w:tc>
      </w:tr>
      <w:tr w:rsidR="004E37FE" w:rsidRPr="00C515E4" w:rsidTr="004E37FE">
        <w:trPr>
          <w:trHeight w:val="360"/>
        </w:trPr>
        <w:tc>
          <w:tcPr>
            <w:tcW w:w="567" w:type="dxa"/>
            <w:tcBorders>
              <w:top w:val="single" w:sz="4" w:space="0" w:color="auto"/>
              <w:left w:val="single" w:sz="4" w:space="0" w:color="auto"/>
              <w:right w:val="single" w:sz="4" w:space="0" w:color="auto"/>
            </w:tcBorders>
          </w:tcPr>
          <w:p w:rsidR="004E37FE" w:rsidRPr="00C515E4" w:rsidRDefault="004E37FE" w:rsidP="004E37FE">
            <w:pPr>
              <w:rPr>
                <w:b/>
                <w:sz w:val="20"/>
                <w:szCs w:val="20"/>
              </w:rPr>
            </w:pPr>
          </w:p>
        </w:tc>
        <w:tc>
          <w:tcPr>
            <w:tcW w:w="2992" w:type="dxa"/>
            <w:vMerge w:val="restart"/>
            <w:tcBorders>
              <w:top w:val="single" w:sz="4" w:space="0" w:color="auto"/>
              <w:left w:val="single" w:sz="4" w:space="0" w:color="auto"/>
              <w:right w:val="single" w:sz="4" w:space="0" w:color="auto"/>
            </w:tcBorders>
            <w:shd w:val="clear" w:color="auto" w:fill="auto"/>
            <w:hideMark/>
          </w:tcPr>
          <w:p w:rsidR="004E37FE" w:rsidRPr="00C515E4" w:rsidRDefault="004E37FE" w:rsidP="004E37FE">
            <w:pPr>
              <w:rPr>
                <w:sz w:val="20"/>
                <w:szCs w:val="20"/>
              </w:rPr>
            </w:pPr>
            <w:r w:rsidRPr="00C515E4">
              <w:rPr>
                <w:sz w:val="20"/>
                <w:szCs w:val="20"/>
              </w:rPr>
              <w:t>Мероприятие 1</w:t>
            </w:r>
          </w:p>
          <w:p w:rsidR="004E37FE" w:rsidRPr="00C515E4" w:rsidRDefault="004E37FE" w:rsidP="004E37FE">
            <w:pPr>
              <w:rPr>
                <w:sz w:val="20"/>
                <w:szCs w:val="20"/>
              </w:rPr>
            </w:pPr>
            <w:r w:rsidRPr="00C515E4">
              <w:rPr>
                <w:sz w:val="20"/>
                <w:szCs w:val="20"/>
              </w:rPr>
              <w:t>Софинансирование субсидии бюджетам муниципальных образований для реализации мероприятий</w:t>
            </w:r>
            <w:proofErr w:type="gramStart"/>
            <w:r w:rsidRPr="00C515E4">
              <w:rPr>
                <w:sz w:val="20"/>
                <w:szCs w:val="20"/>
              </w:rPr>
              <w:t xml:space="preserve"> ,</w:t>
            </w:r>
            <w:proofErr w:type="gramEnd"/>
            <w:r w:rsidRPr="00C515E4">
              <w:rPr>
                <w:sz w:val="20"/>
                <w:szCs w:val="20"/>
              </w:rPr>
              <w:t xml:space="preserve"> предусмотренных муниципальными программами развития субъектов малого и среднего предпринимательства, в рамках подпрограммы «Развитие субъектов малого и среднего предпринимательства в Красноярском крае»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
        </w:tc>
        <w:tc>
          <w:tcPr>
            <w:tcW w:w="1418" w:type="dxa"/>
            <w:tcBorders>
              <w:top w:val="single" w:sz="4" w:space="0" w:color="auto"/>
              <w:left w:val="nil"/>
              <w:bottom w:val="single" w:sz="4" w:space="0" w:color="auto"/>
              <w:right w:val="single" w:sz="4" w:space="0" w:color="auto"/>
            </w:tcBorders>
            <w:shd w:val="clear" w:color="auto" w:fill="auto"/>
            <w:hideMark/>
          </w:tcPr>
          <w:p w:rsidR="004E37FE" w:rsidRPr="00C515E4" w:rsidRDefault="004E37FE" w:rsidP="004E37FE">
            <w:pP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jc w:val="center"/>
              <w:rPr>
                <w:sz w:val="20"/>
                <w:szCs w:val="20"/>
              </w:rPr>
            </w:pPr>
          </w:p>
        </w:tc>
        <w:tc>
          <w:tcPr>
            <w:tcW w:w="1261"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jc w:val="center"/>
              <w:rPr>
                <w:sz w:val="20"/>
                <w:szCs w:val="20"/>
              </w:rPr>
            </w:pPr>
          </w:p>
        </w:tc>
        <w:tc>
          <w:tcPr>
            <w:tcW w:w="1311" w:type="dxa"/>
            <w:tcBorders>
              <w:top w:val="single" w:sz="4" w:space="0" w:color="auto"/>
              <w:left w:val="nil"/>
              <w:bottom w:val="single" w:sz="4" w:space="0" w:color="auto"/>
              <w:right w:val="single" w:sz="4" w:space="0" w:color="auto"/>
            </w:tcBorders>
            <w:shd w:val="clear" w:color="auto" w:fill="auto"/>
            <w:noWrap/>
            <w:hideMark/>
          </w:tcPr>
          <w:p w:rsidR="004E37FE" w:rsidRPr="00C515E4" w:rsidRDefault="004E37FE" w:rsidP="004E37FE">
            <w:pPr>
              <w:jc w:val="center"/>
              <w:rPr>
                <w:sz w:val="20"/>
                <w:szCs w:val="20"/>
              </w:rPr>
            </w:pPr>
          </w:p>
        </w:tc>
        <w:tc>
          <w:tcPr>
            <w:tcW w:w="1559" w:type="dxa"/>
            <w:tcBorders>
              <w:top w:val="single" w:sz="4" w:space="0" w:color="auto"/>
              <w:left w:val="nil"/>
              <w:bottom w:val="single" w:sz="4" w:space="0" w:color="auto"/>
              <w:right w:val="single" w:sz="4" w:space="0" w:color="auto"/>
            </w:tcBorders>
          </w:tcPr>
          <w:p w:rsidR="004E37FE" w:rsidRPr="00C515E4" w:rsidRDefault="004E37FE" w:rsidP="004E37FE">
            <w:pPr>
              <w:jc w:val="center"/>
              <w:rPr>
                <w:sz w:val="20"/>
                <w:szCs w:val="20"/>
              </w:rPr>
            </w:pPr>
          </w:p>
        </w:tc>
        <w:tc>
          <w:tcPr>
            <w:tcW w:w="1629" w:type="dxa"/>
            <w:tcBorders>
              <w:top w:val="single" w:sz="4" w:space="0" w:color="auto"/>
              <w:left w:val="nil"/>
              <w:bottom w:val="single" w:sz="4" w:space="0" w:color="auto"/>
              <w:right w:val="single" w:sz="4" w:space="0" w:color="auto"/>
            </w:tcBorders>
          </w:tcPr>
          <w:p w:rsidR="004E37FE" w:rsidRPr="00C515E4" w:rsidRDefault="004E37FE" w:rsidP="004E37FE">
            <w:pPr>
              <w:jc w:val="center"/>
              <w:rPr>
                <w:sz w:val="20"/>
                <w:szCs w:val="20"/>
              </w:rPr>
            </w:pPr>
          </w:p>
        </w:tc>
      </w:tr>
      <w:tr w:rsidR="004E37FE" w:rsidRPr="00C515E4" w:rsidTr="004E37FE">
        <w:trPr>
          <w:trHeight w:val="300"/>
        </w:trPr>
        <w:tc>
          <w:tcPr>
            <w:tcW w:w="567" w:type="dxa"/>
            <w:tcBorders>
              <w:left w:val="single" w:sz="4" w:space="0" w:color="auto"/>
              <w:bottom w:val="single" w:sz="4" w:space="0" w:color="auto"/>
              <w:right w:val="single" w:sz="4" w:space="0" w:color="auto"/>
            </w:tcBorders>
          </w:tcPr>
          <w:p w:rsidR="004E37FE" w:rsidRPr="00C515E4" w:rsidRDefault="004E37FE" w:rsidP="004E37FE">
            <w:pPr>
              <w:rPr>
                <w:sz w:val="20"/>
                <w:szCs w:val="20"/>
              </w:rPr>
            </w:pPr>
          </w:p>
        </w:tc>
        <w:tc>
          <w:tcPr>
            <w:tcW w:w="2992" w:type="dxa"/>
            <w:vMerge/>
            <w:tcBorders>
              <w:left w:val="single" w:sz="4" w:space="0" w:color="auto"/>
              <w:bottom w:val="single" w:sz="4" w:space="0" w:color="auto"/>
              <w:right w:val="single" w:sz="4" w:space="0" w:color="auto"/>
            </w:tcBorders>
            <w:shd w:val="clear" w:color="auto" w:fill="auto"/>
            <w:hideMark/>
          </w:tcPr>
          <w:p w:rsidR="004E37FE" w:rsidRPr="00C515E4" w:rsidRDefault="004E37FE" w:rsidP="004E37FE">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22"/>
              <w:shd w:val="clear" w:color="auto" w:fill="auto"/>
              <w:spacing w:after="0" w:line="240" w:lineRule="auto"/>
              <w:rPr>
                <w:rFonts w:ascii="Times New Roman" w:hAnsi="Times New Roman" w:cs="Times New Roman"/>
                <w:sz w:val="20"/>
                <w:szCs w:val="20"/>
              </w:rPr>
            </w:pPr>
            <w:r w:rsidRPr="00C515E4">
              <w:rPr>
                <w:rFonts w:ascii="Times New Roman" w:hAnsi="Times New Roman" w:cs="Times New Roman"/>
                <w:sz w:val="20"/>
                <w:szCs w:val="20"/>
              </w:rPr>
              <w:t>Администрация</w:t>
            </w:r>
          </w:p>
          <w:p w:rsidR="004E37FE" w:rsidRPr="00C515E4" w:rsidRDefault="004E37FE" w:rsidP="004E37FE">
            <w:pPr>
              <w:pStyle w:val="22"/>
              <w:shd w:val="clear" w:color="auto" w:fill="auto"/>
              <w:spacing w:after="0" w:line="240" w:lineRule="auto"/>
              <w:rPr>
                <w:rFonts w:ascii="Times New Roman" w:hAnsi="Times New Roman" w:cs="Times New Roman"/>
                <w:sz w:val="20"/>
                <w:szCs w:val="20"/>
              </w:rPr>
            </w:pPr>
            <w:r w:rsidRPr="00C515E4">
              <w:rPr>
                <w:rFonts w:ascii="Times New Roman" w:hAnsi="Times New Roman" w:cs="Times New Roman"/>
                <w:sz w:val="20"/>
                <w:szCs w:val="20"/>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rPr>
                <w:rFonts w:ascii="Times New Roman" w:hAnsi="Times New Roman" w:cs="Times New Roman"/>
                <w:sz w:val="20"/>
                <w:szCs w:val="20"/>
              </w:rPr>
            </w:pPr>
            <w:r w:rsidRPr="00C515E4">
              <w:rPr>
                <w:rFonts w:ascii="Times New Roman" w:hAnsi="Times New Roman" w:cs="Times New Roman"/>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rPr>
                <w:rFonts w:ascii="Times New Roman" w:hAnsi="Times New Roman" w:cs="Times New Roman"/>
                <w:sz w:val="20"/>
                <w:szCs w:val="20"/>
              </w:rPr>
            </w:pPr>
            <w:r w:rsidRPr="00C515E4">
              <w:rPr>
                <w:rFonts w:ascii="Times New Roman" w:hAnsi="Times New Roman" w:cs="Times New Roman"/>
                <w:sz w:val="20"/>
                <w:szCs w:val="20"/>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rPr>
                <w:rFonts w:ascii="Times New Roman" w:hAnsi="Times New Roman" w:cs="Times New Roman"/>
                <w:sz w:val="20"/>
                <w:szCs w:val="20"/>
              </w:rPr>
            </w:pPr>
            <w:r w:rsidRPr="00C515E4">
              <w:rPr>
                <w:rFonts w:ascii="Times New Roman" w:hAnsi="Times New Roman" w:cs="Times New Roman"/>
                <w:sz w:val="20"/>
                <w:szCs w:val="20"/>
              </w:rPr>
              <w:t>15300</w:t>
            </w:r>
            <w:r w:rsidRPr="00C515E4">
              <w:rPr>
                <w:rFonts w:ascii="Times New Roman" w:hAnsi="Times New Roman" w:cs="Times New Roman"/>
                <w:sz w:val="20"/>
                <w:szCs w:val="20"/>
                <w:lang w:val="en-US"/>
              </w:rPr>
              <w:t>S</w:t>
            </w:r>
            <w:r w:rsidRPr="00C515E4">
              <w:rPr>
                <w:rFonts w:ascii="Times New Roman" w:hAnsi="Times New Roman" w:cs="Times New Roman"/>
                <w:sz w:val="20"/>
                <w:szCs w:val="20"/>
              </w:rPr>
              <w:t>6070</w:t>
            </w:r>
          </w:p>
        </w:tc>
        <w:tc>
          <w:tcPr>
            <w:tcW w:w="709"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rPr>
                <w:rFonts w:ascii="Times New Roman" w:hAnsi="Times New Roman" w:cs="Times New Roman"/>
                <w:sz w:val="20"/>
                <w:szCs w:val="20"/>
              </w:rPr>
            </w:pPr>
            <w:r w:rsidRPr="00C515E4">
              <w:rPr>
                <w:rFonts w:ascii="Times New Roman" w:hAnsi="Times New Roman" w:cs="Times New Roman"/>
                <w:sz w:val="20"/>
                <w:szCs w:val="20"/>
              </w:rPr>
              <w:t>811</w:t>
            </w:r>
          </w:p>
        </w:tc>
        <w:tc>
          <w:tcPr>
            <w:tcW w:w="1276"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10 000,00</w:t>
            </w:r>
          </w:p>
        </w:tc>
        <w:tc>
          <w:tcPr>
            <w:tcW w:w="1261"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10 000,00</w:t>
            </w:r>
          </w:p>
        </w:tc>
        <w:tc>
          <w:tcPr>
            <w:tcW w:w="1311" w:type="dxa"/>
            <w:tcBorders>
              <w:top w:val="nil"/>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10 000,00</w:t>
            </w:r>
          </w:p>
        </w:tc>
        <w:tc>
          <w:tcPr>
            <w:tcW w:w="1559"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30 000,00</w:t>
            </w:r>
          </w:p>
        </w:tc>
        <w:tc>
          <w:tcPr>
            <w:tcW w:w="1629"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 xml:space="preserve">Поддержка не менее 1 субъекта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Pr="00C515E4">
              <w:rPr>
                <w:sz w:val="20"/>
                <w:szCs w:val="20"/>
              </w:rPr>
              <w:lastRenderedPageBreak/>
              <w:t>либо модернизации производства товаров (работ, услуг)</w:t>
            </w:r>
          </w:p>
        </w:tc>
      </w:tr>
      <w:tr w:rsidR="004E37FE" w:rsidRPr="00C515E4" w:rsidTr="004E37FE">
        <w:trPr>
          <w:trHeight w:val="300"/>
        </w:trPr>
        <w:tc>
          <w:tcPr>
            <w:tcW w:w="567"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22"/>
              <w:shd w:val="clear" w:color="auto" w:fill="auto"/>
              <w:spacing w:after="0" w:line="240" w:lineRule="auto"/>
              <w:jc w:val="left"/>
              <w:rPr>
                <w:b/>
                <w:sz w:val="20"/>
                <w:szCs w:val="20"/>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4E37FE" w:rsidRPr="00C515E4" w:rsidRDefault="004E37FE" w:rsidP="004E37FE">
            <w:pPr>
              <w:pStyle w:val="22"/>
              <w:shd w:val="clear" w:color="auto" w:fill="auto"/>
              <w:spacing w:after="0" w:line="240" w:lineRule="auto"/>
              <w:jc w:val="left"/>
              <w:rPr>
                <w:rFonts w:ascii="Times New Roman" w:hAnsi="Times New Roman" w:cs="Times New Roman"/>
                <w:sz w:val="20"/>
                <w:szCs w:val="20"/>
              </w:rPr>
            </w:pPr>
            <w:r w:rsidRPr="00C515E4">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pStyle w:val="22"/>
              <w:shd w:val="clear" w:color="auto" w:fill="auto"/>
              <w:spacing w:after="0" w:line="240" w:lineRule="auto"/>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shd w:val="clear" w:color="auto" w:fill="auto"/>
              <w:spacing w:after="0" w:line="240" w:lineRule="auto"/>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shd w:val="clear" w:color="auto" w:fill="auto"/>
              <w:spacing w:after="0" w:line="240" w:lineRule="auto"/>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b/>
                <w:sz w:val="20"/>
                <w:szCs w:val="20"/>
              </w:rPr>
            </w:pPr>
            <w:r w:rsidRPr="00C515E4">
              <w:rPr>
                <w:b/>
                <w:sz w:val="20"/>
                <w:szCs w:val="20"/>
              </w:rPr>
              <w:t>10 000,00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b/>
                <w:sz w:val="20"/>
                <w:szCs w:val="20"/>
              </w:rPr>
            </w:pPr>
            <w:r w:rsidRPr="00C515E4">
              <w:rPr>
                <w:b/>
                <w:sz w:val="20"/>
                <w:szCs w:val="20"/>
              </w:rPr>
              <w:t>10 000,00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b/>
                <w:sz w:val="20"/>
                <w:szCs w:val="20"/>
              </w:rPr>
            </w:pPr>
            <w:r w:rsidRPr="00C515E4">
              <w:rPr>
                <w:b/>
                <w:sz w:val="20"/>
                <w:szCs w:val="20"/>
              </w:rPr>
              <w:t xml:space="preserve">10 000,00 </w:t>
            </w:r>
          </w:p>
        </w:tc>
        <w:tc>
          <w:tcPr>
            <w:tcW w:w="1559" w:type="dxa"/>
            <w:tcBorders>
              <w:top w:val="single" w:sz="4" w:space="0" w:color="auto"/>
              <w:left w:val="nil"/>
              <w:bottom w:val="single" w:sz="4" w:space="0" w:color="auto"/>
              <w:right w:val="single" w:sz="4" w:space="0" w:color="auto"/>
            </w:tcBorders>
            <w:vAlign w:val="center"/>
          </w:tcPr>
          <w:p w:rsidR="004E37FE" w:rsidRPr="00C515E4" w:rsidRDefault="004E37FE" w:rsidP="004E37FE">
            <w:pPr>
              <w:jc w:val="center"/>
              <w:rPr>
                <w:b/>
                <w:sz w:val="20"/>
                <w:szCs w:val="20"/>
              </w:rPr>
            </w:pPr>
            <w:r w:rsidRPr="00C515E4">
              <w:rPr>
                <w:b/>
                <w:sz w:val="20"/>
                <w:szCs w:val="20"/>
              </w:rPr>
              <w:t>30 000,00</w:t>
            </w:r>
          </w:p>
        </w:tc>
        <w:tc>
          <w:tcPr>
            <w:tcW w:w="1629" w:type="dxa"/>
            <w:tcBorders>
              <w:top w:val="single" w:sz="4" w:space="0" w:color="auto"/>
              <w:left w:val="nil"/>
              <w:bottom w:val="single" w:sz="4" w:space="0" w:color="auto"/>
              <w:right w:val="single" w:sz="4" w:space="0" w:color="auto"/>
            </w:tcBorders>
          </w:tcPr>
          <w:p w:rsidR="004E37FE" w:rsidRPr="00C515E4" w:rsidRDefault="004E37FE" w:rsidP="004E37FE">
            <w:pPr>
              <w:jc w:val="center"/>
              <w:rPr>
                <w:sz w:val="20"/>
                <w:szCs w:val="20"/>
              </w:rPr>
            </w:pPr>
          </w:p>
        </w:tc>
      </w:tr>
    </w:tbl>
    <w:p w:rsidR="004E37FE" w:rsidRPr="00C515E4" w:rsidRDefault="004E37FE" w:rsidP="004E37FE">
      <w:pPr>
        <w:widowControl w:val="0"/>
        <w:tabs>
          <w:tab w:val="left" w:pos="10348"/>
        </w:tabs>
        <w:autoSpaceDE w:val="0"/>
        <w:autoSpaceDN w:val="0"/>
        <w:adjustRightInd w:val="0"/>
        <w:ind w:left="8931"/>
        <w:jc w:val="right"/>
        <w:rPr>
          <w:sz w:val="20"/>
          <w:szCs w:val="20"/>
        </w:rPr>
      </w:pPr>
    </w:p>
    <w:p w:rsidR="004E37FE" w:rsidRPr="00C515E4" w:rsidRDefault="004E37FE" w:rsidP="004E37FE">
      <w:pPr>
        <w:rPr>
          <w:sz w:val="2"/>
          <w:szCs w:val="2"/>
        </w:rPr>
        <w:sectPr w:rsidR="004E37FE" w:rsidRPr="00C515E4" w:rsidSect="00440C3F">
          <w:pgSz w:w="16837" w:h="11905" w:orient="landscape"/>
          <w:pgMar w:top="709" w:right="357" w:bottom="567" w:left="953" w:header="0" w:footer="6" w:gutter="0"/>
          <w:cols w:space="720"/>
          <w:noEndnote/>
          <w:docGrid w:linePitch="360"/>
        </w:sectPr>
      </w:pP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lastRenderedPageBreak/>
        <w:t>Приложение №3</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к  подпрограмме 2 «Развитие и поддержка субъектов малого и</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 xml:space="preserve"> среднего предпринимательства на территории района»</w:t>
      </w: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C515E4" w:rsidRDefault="004E37FE" w:rsidP="004E37FE">
      <w:pPr>
        <w:pStyle w:val="310"/>
        <w:shd w:val="clear" w:color="auto" w:fill="auto"/>
        <w:spacing w:before="0" w:after="0" w:line="240" w:lineRule="auto"/>
        <w:rPr>
          <w:rFonts w:ascii="Times New Roman" w:hAnsi="Times New Roman" w:cs="Times New Roman"/>
          <w:b w:val="0"/>
          <w:sz w:val="28"/>
          <w:szCs w:val="28"/>
        </w:rPr>
      </w:pPr>
      <w:proofErr w:type="gramStart"/>
      <w:r w:rsidRPr="00C515E4">
        <w:rPr>
          <w:rFonts w:ascii="Times New Roman" w:hAnsi="Times New Roman" w:cs="Times New Roman"/>
          <w:b w:val="0"/>
          <w:sz w:val="28"/>
          <w:szCs w:val="28"/>
        </w:rPr>
        <w:t xml:space="preserve">Порядок предоставления субсидии бюджетам муниципальных образований края в целях </w:t>
      </w:r>
      <w:proofErr w:type="spellStart"/>
      <w:r w:rsidRPr="00C515E4">
        <w:rPr>
          <w:rFonts w:ascii="Times New Roman" w:hAnsi="Times New Roman" w:cs="Times New Roman"/>
          <w:b w:val="0"/>
          <w:sz w:val="28"/>
          <w:szCs w:val="28"/>
        </w:rPr>
        <w:t>софинансирования</w:t>
      </w:r>
      <w:proofErr w:type="spellEnd"/>
      <w:r w:rsidRPr="00C515E4">
        <w:rPr>
          <w:rFonts w:ascii="Times New Roman" w:hAnsi="Times New Roman" w:cs="Times New Roman"/>
          <w:b w:val="0"/>
          <w:sz w:val="28"/>
          <w:szCs w:val="28"/>
        </w:rPr>
        <w:t xml:space="preserve">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w:t>
      </w:r>
      <w:proofErr w:type="gramEnd"/>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highlight w:val="yellow"/>
        </w:rPr>
      </w:pPr>
    </w:p>
    <w:p w:rsidR="004E37FE" w:rsidRPr="00C515E4" w:rsidRDefault="004E37FE" w:rsidP="004E37FE">
      <w:pPr>
        <w:pStyle w:val="a5"/>
        <w:ind w:left="0" w:firstLine="709"/>
        <w:jc w:val="both"/>
        <w:rPr>
          <w:b/>
          <w:sz w:val="28"/>
          <w:szCs w:val="28"/>
        </w:rPr>
      </w:pPr>
      <w:r w:rsidRPr="00C515E4">
        <w:rPr>
          <w:b/>
          <w:sz w:val="28"/>
          <w:szCs w:val="28"/>
        </w:rPr>
        <w:t>1. Общие положения о предоставлении субсидий</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1.1 Понятия, используемые для целей правового акта </w:t>
      </w:r>
    </w:p>
    <w:p w:rsidR="004E37FE" w:rsidRPr="00C515E4" w:rsidRDefault="004E37FE" w:rsidP="004E37FE">
      <w:pPr>
        <w:shd w:val="clear" w:color="auto" w:fill="FFFFFF"/>
        <w:ind w:firstLine="567"/>
        <w:jc w:val="both"/>
        <w:rPr>
          <w:sz w:val="28"/>
          <w:szCs w:val="28"/>
        </w:rPr>
      </w:pPr>
      <w:r w:rsidRPr="00C515E4">
        <w:rPr>
          <w:sz w:val="28"/>
          <w:szCs w:val="28"/>
        </w:rPr>
        <w:t xml:space="preserve">1.2. Понятия «субъект </w:t>
      </w:r>
      <w:hyperlink r:id="rId17" w:tooltip="Малое предпринимательство" w:history="1">
        <w:r w:rsidRPr="00C515E4">
          <w:rPr>
            <w:sz w:val="28"/>
            <w:szCs w:val="28"/>
          </w:rPr>
          <w:t>малого предпринимательства</w:t>
        </w:r>
      </w:hyperlink>
      <w:r w:rsidRPr="00C515E4">
        <w:rPr>
          <w:sz w:val="28"/>
          <w:szCs w:val="28"/>
        </w:rPr>
        <w:t>»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 (далее - Федеральный закон).</w:t>
      </w:r>
    </w:p>
    <w:p w:rsidR="004E37FE" w:rsidRPr="00C515E4" w:rsidRDefault="004E37FE" w:rsidP="004E37FE">
      <w:pPr>
        <w:shd w:val="clear" w:color="auto" w:fill="FFFFFF"/>
        <w:ind w:firstLine="567"/>
        <w:jc w:val="both"/>
        <w:rPr>
          <w:sz w:val="28"/>
          <w:szCs w:val="28"/>
        </w:rPr>
      </w:pPr>
      <w:r w:rsidRPr="00C515E4">
        <w:rPr>
          <w:sz w:val="28"/>
          <w:szCs w:val="28"/>
        </w:rPr>
        <w:t>1.3. Для целей настоящего Порядка используются следующие понятия:</w:t>
      </w:r>
    </w:p>
    <w:p w:rsidR="004E37FE" w:rsidRPr="00C515E4" w:rsidRDefault="004E37FE" w:rsidP="004E37FE">
      <w:pPr>
        <w:shd w:val="clear" w:color="auto" w:fill="FFFFFF"/>
        <w:jc w:val="both"/>
        <w:rPr>
          <w:sz w:val="28"/>
          <w:szCs w:val="28"/>
        </w:rPr>
      </w:pPr>
      <w:r w:rsidRPr="00C515E4">
        <w:rPr>
          <w:sz w:val="28"/>
          <w:szCs w:val="28"/>
        </w:rPr>
        <w:t>уполномоченный орган по предоставлению субсидии – министерство экономики и регионального развития Красноярского края (далее - Министерство);</w:t>
      </w:r>
    </w:p>
    <w:p w:rsidR="004E37FE" w:rsidRPr="00C515E4" w:rsidRDefault="004E37FE" w:rsidP="004E37FE">
      <w:pPr>
        <w:shd w:val="clear" w:color="auto" w:fill="FFFFFF"/>
        <w:ind w:firstLine="708"/>
        <w:jc w:val="both"/>
        <w:rPr>
          <w:sz w:val="28"/>
          <w:szCs w:val="28"/>
        </w:rPr>
      </w:pPr>
      <w:r w:rsidRPr="00C515E4">
        <w:rPr>
          <w:sz w:val="28"/>
          <w:szCs w:val="28"/>
        </w:rPr>
        <w:t>заявитель - субъект малого и (или) среднего предпринимательства, обратившийся в Министерство за предоставлением субсидии;</w:t>
      </w:r>
    </w:p>
    <w:p w:rsidR="004E37FE" w:rsidRPr="00C515E4" w:rsidRDefault="004E37FE" w:rsidP="004E37FE">
      <w:pPr>
        <w:shd w:val="clear" w:color="auto" w:fill="FFFFFF"/>
        <w:ind w:firstLine="708"/>
        <w:jc w:val="both"/>
        <w:rPr>
          <w:sz w:val="28"/>
          <w:szCs w:val="28"/>
        </w:rPr>
      </w:pPr>
      <w:r w:rsidRPr="00C515E4">
        <w:rPr>
          <w:sz w:val="28"/>
          <w:szCs w:val="28"/>
        </w:rPr>
        <w:t>заявка - комплект документов, поданный заявителем для принятия министерством решения о предоставлении заявителю субсидии;</w:t>
      </w:r>
    </w:p>
    <w:p w:rsidR="004E37FE" w:rsidRPr="00C515E4" w:rsidRDefault="004E37FE" w:rsidP="004E37FE">
      <w:pPr>
        <w:shd w:val="clear" w:color="auto" w:fill="FFFFFF"/>
        <w:ind w:firstLine="708"/>
        <w:jc w:val="both"/>
        <w:rPr>
          <w:sz w:val="28"/>
          <w:szCs w:val="28"/>
        </w:rPr>
      </w:pPr>
      <w:r w:rsidRPr="00C515E4">
        <w:rPr>
          <w:sz w:val="28"/>
          <w:szCs w:val="28"/>
        </w:rPr>
        <w:t>получатель субсидии - заявитель, в отношении которого Министерством принято решение о предоставлении субсидии;</w:t>
      </w:r>
    </w:p>
    <w:p w:rsidR="004E37FE" w:rsidRPr="00C515E4" w:rsidRDefault="004E37FE" w:rsidP="004E37FE">
      <w:pPr>
        <w:shd w:val="clear" w:color="auto" w:fill="FFFFFF"/>
        <w:ind w:firstLine="708"/>
        <w:jc w:val="both"/>
        <w:rPr>
          <w:sz w:val="28"/>
          <w:szCs w:val="28"/>
        </w:rPr>
      </w:pPr>
      <w:r w:rsidRPr="00C515E4">
        <w:rPr>
          <w:sz w:val="28"/>
          <w:szCs w:val="28"/>
        </w:rPr>
        <w:t>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4E37FE" w:rsidRPr="00C515E4" w:rsidRDefault="004E37FE" w:rsidP="004E37FE">
      <w:pPr>
        <w:pStyle w:val="ConsPlusCell"/>
        <w:tabs>
          <w:tab w:val="left" w:pos="0"/>
        </w:tabs>
        <w:ind w:firstLine="567"/>
        <w:jc w:val="both"/>
      </w:pPr>
      <w:proofErr w:type="gramStart"/>
      <w:r w:rsidRPr="00C515E4">
        <w:t xml:space="preserve">1.4  Целью предоставления субсидии является предоставление субсидии бюджетам муниципальных образований края в целях </w:t>
      </w:r>
      <w:proofErr w:type="spellStart"/>
      <w:r w:rsidRPr="00C515E4">
        <w:t>софинансирования</w:t>
      </w:r>
      <w:proofErr w:type="spellEnd"/>
      <w:r w:rsidRPr="00C515E4">
        <w:t xml:space="preserve">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r w:rsidRPr="00C515E4">
        <w:t>) (далее - субсидия).</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8"/>
          <w:szCs w:val="28"/>
        </w:rPr>
      </w:pPr>
      <w:r w:rsidRPr="00C515E4">
        <w:rPr>
          <w:rFonts w:ascii="Times New Roman" w:hAnsi="Times New Roman" w:cs="Times New Roman"/>
          <w:b w:val="0"/>
          <w:sz w:val="28"/>
          <w:szCs w:val="28"/>
        </w:rPr>
        <w:t>1.5.  Субсидия по мероприятию № 1 предоставляется на безвозмездной и безвозвратной основе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1.6. Категории и (или) критерии отбора получателей субсидий, имеющих право на получение субсидий, отбираемых исходя из указанных критериев:</w:t>
      </w:r>
    </w:p>
    <w:p w:rsidR="004E37FE" w:rsidRPr="00C515E4" w:rsidRDefault="004E37FE" w:rsidP="004E37FE">
      <w:pPr>
        <w:shd w:val="clear" w:color="auto" w:fill="FFFFFF"/>
        <w:adjustRightInd w:val="0"/>
        <w:spacing w:line="336" w:lineRule="atLeast"/>
        <w:ind w:firstLine="709"/>
        <w:jc w:val="both"/>
        <w:outlineLvl w:val="1"/>
        <w:rPr>
          <w:sz w:val="28"/>
          <w:szCs w:val="28"/>
        </w:rPr>
      </w:pPr>
      <w:proofErr w:type="gramStart"/>
      <w:r w:rsidRPr="00C515E4">
        <w:rPr>
          <w:sz w:val="28"/>
          <w:szCs w:val="28"/>
        </w:rPr>
        <w:t>зарегистрированные и осуществляющие деятельность на территории муниципального образования Северо-Енисейский район;</w:t>
      </w:r>
      <w:proofErr w:type="gramEnd"/>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lastRenderedPageBreak/>
        <w:t>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t xml:space="preserve">не </w:t>
      </w:r>
      <w:proofErr w:type="gramStart"/>
      <w:r w:rsidRPr="00C515E4">
        <w:rPr>
          <w:sz w:val="28"/>
          <w:szCs w:val="28"/>
        </w:rPr>
        <w:t>находящимся</w:t>
      </w:r>
      <w:proofErr w:type="gramEnd"/>
      <w:r w:rsidRPr="00C515E4">
        <w:rPr>
          <w:sz w:val="28"/>
          <w:szCs w:val="28"/>
        </w:rPr>
        <w:t xml:space="preserve"> в состоянии реорганизации, ликвидации или банкротства;</w:t>
      </w:r>
    </w:p>
    <w:p w:rsidR="004E37FE" w:rsidRPr="00C515E4" w:rsidRDefault="004E37FE" w:rsidP="004E37FE">
      <w:pPr>
        <w:shd w:val="clear" w:color="auto" w:fill="FFFFFF"/>
        <w:spacing w:line="336" w:lineRule="atLeast"/>
        <w:ind w:firstLine="708"/>
        <w:jc w:val="both"/>
        <w:rPr>
          <w:sz w:val="28"/>
          <w:szCs w:val="28"/>
        </w:rPr>
      </w:pPr>
      <w:proofErr w:type="gramStart"/>
      <w:r w:rsidRPr="00C515E4">
        <w:rPr>
          <w:sz w:val="28"/>
          <w:szCs w:val="28"/>
        </w:rPr>
        <w:t>представившие</w:t>
      </w:r>
      <w:proofErr w:type="gramEnd"/>
      <w:r w:rsidRPr="00C515E4">
        <w:rPr>
          <w:sz w:val="28"/>
          <w:szCs w:val="28"/>
        </w:rPr>
        <w:t xml:space="preserve"> полный пакет документов в соответствии с пунктом 1.7 настоящего раздела;</w:t>
      </w:r>
    </w:p>
    <w:p w:rsidR="004E37FE" w:rsidRPr="00C515E4" w:rsidRDefault="004E37FE" w:rsidP="004E37FE">
      <w:pPr>
        <w:shd w:val="clear" w:color="auto" w:fill="FFFFFF"/>
        <w:adjustRightInd w:val="0"/>
        <w:spacing w:line="336" w:lineRule="atLeast"/>
        <w:ind w:firstLine="709"/>
        <w:jc w:val="both"/>
        <w:rPr>
          <w:sz w:val="28"/>
          <w:szCs w:val="28"/>
        </w:rPr>
      </w:pPr>
      <w:proofErr w:type="gramStart"/>
      <w:r w:rsidRPr="00C515E4">
        <w:rPr>
          <w:sz w:val="28"/>
          <w:szCs w:val="28"/>
        </w:rPr>
        <w:t>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проекта.</w:t>
      </w:r>
      <w:proofErr w:type="gramEnd"/>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t>1.7. Заявитель, претендующий на получение субсидий,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заявление о предоставлении субсидии по форме согласно приложению №1 к настоящему разделу;</w:t>
      </w:r>
    </w:p>
    <w:p w:rsidR="004E37FE" w:rsidRPr="00C515E4" w:rsidRDefault="004E37FE" w:rsidP="004E37FE">
      <w:pPr>
        <w:widowControl w:val="0"/>
        <w:shd w:val="clear" w:color="auto" w:fill="FFFFFF"/>
        <w:adjustRightInd w:val="0"/>
        <w:spacing w:line="336" w:lineRule="atLeast"/>
        <w:ind w:firstLine="709"/>
        <w:jc w:val="both"/>
        <w:rPr>
          <w:sz w:val="28"/>
          <w:szCs w:val="28"/>
        </w:rPr>
      </w:pPr>
      <w:r w:rsidRPr="00C515E4">
        <w:rPr>
          <w:sz w:val="28"/>
          <w:szCs w:val="28"/>
        </w:rPr>
        <w:t>согласие на обработку персональных данных по форме согласно приложению № 2 к настоящему разделу;</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 сборам, взносам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Пенсионного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Фонда социального страхования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бухгалтерского баланса (форма № 1), отчета о прибыли и убытках (форма №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лизинговых договоров, графиков погашения и уплаты лизинговых платежей;</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платежных документов, подтверждающих уплату первого взноса (аванса) при заключении договора лизинга;</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lastRenderedPageBreak/>
        <w:t>копию документов, характеризующих предмет договоров лизинга  (копии паспортов транспортных средств  с отметкой о регистрации (в случае приобретения транспортных средств) оборудования);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w:t>
      </w:r>
    </w:p>
    <w:p w:rsidR="004E37FE" w:rsidRPr="00C515E4" w:rsidRDefault="004E37FE" w:rsidP="004E37FE">
      <w:pPr>
        <w:widowControl w:val="0"/>
        <w:shd w:val="clear" w:color="auto" w:fill="FFFFFF"/>
        <w:adjustRightInd w:val="0"/>
        <w:spacing w:line="336" w:lineRule="atLeast"/>
        <w:ind w:firstLine="709"/>
        <w:jc w:val="both"/>
        <w:rPr>
          <w:sz w:val="28"/>
          <w:szCs w:val="28"/>
        </w:rPr>
      </w:pPr>
      <w:r w:rsidRPr="00C515E4">
        <w:rPr>
          <w:sz w:val="28"/>
          <w:szCs w:val="28"/>
        </w:rPr>
        <w:t>копию технико-экономического обоснования приобретения предмета лизинга (далее - ТЭО), в соответствии с которым осуществляются лизинговые операции. ТЭО оформляется по форме согласно приложению №4 к настоящему разделу;</w:t>
      </w:r>
    </w:p>
    <w:p w:rsidR="004E37FE" w:rsidRPr="00C515E4" w:rsidRDefault="004E37FE" w:rsidP="004E37FE">
      <w:pPr>
        <w:shd w:val="clear" w:color="auto" w:fill="FFFFFF"/>
        <w:ind w:firstLine="709"/>
        <w:jc w:val="both"/>
        <w:rPr>
          <w:sz w:val="28"/>
          <w:szCs w:val="28"/>
        </w:rPr>
      </w:pPr>
      <w:r w:rsidRPr="00C515E4">
        <w:rPr>
          <w:sz w:val="28"/>
          <w:szCs w:val="28"/>
        </w:rPr>
        <w:t>копия документа, подтверждающего приобретение оборудования у организации, являющейся производителем данного оборудования, либо у официального дилера указанной организации, либо в специализированном магазине, реализующем вышеуказанное оборудование.</w:t>
      </w:r>
    </w:p>
    <w:p w:rsidR="004E37FE" w:rsidRPr="00C515E4" w:rsidRDefault="004E37FE" w:rsidP="004E37FE">
      <w:pPr>
        <w:shd w:val="clear" w:color="auto" w:fill="FFFFFF"/>
        <w:adjustRightInd w:val="0"/>
        <w:spacing w:line="336" w:lineRule="atLeast"/>
        <w:ind w:firstLine="709"/>
        <w:jc w:val="both"/>
        <w:rPr>
          <w:sz w:val="28"/>
          <w:szCs w:val="28"/>
        </w:rPr>
      </w:pPr>
      <w:r w:rsidRPr="00C515E4">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 xml:space="preserve">1.8.  Представляемые в соответствии с пунктом 1.7. </w:t>
      </w:r>
      <w:proofErr w:type="gramStart"/>
      <w:r w:rsidRPr="00C515E4">
        <w:rPr>
          <w:sz w:val="28"/>
          <w:szCs w:val="28"/>
        </w:rPr>
        <w:t>настоящего раздела документы</w:t>
      </w:r>
      <w:proofErr w:type="gramEnd"/>
      <w:r w:rsidRPr="00C515E4">
        <w:rPr>
          <w:sz w:val="28"/>
          <w:szCs w:val="28"/>
        </w:rPr>
        <w:t xml:space="preserve">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4E37FE" w:rsidRPr="00C515E4" w:rsidRDefault="004E37FE" w:rsidP="004E37FE">
      <w:pPr>
        <w:ind w:firstLine="709"/>
        <w:jc w:val="both"/>
        <w:rPr>
          <w:b/>
          <w:sz w:val="28"/>
          <w:szCs w:val="28"/>
        </w:rPr>
      </w:pPr>
      <w:r w:rsidRPr="00C515E4">
        <w:rPr>
          <w:b/>
          <w:sz w:val="28"/>
          <w:szCs w:val="28"/>
        </w:rPr>
        <w:t>2.Порядок предоставления субсидии</w:t>
      </w:r>
    </w:p>
    <w:p w:rsidR="004E37FE" w:rsidRPr="00C515E4" w:rsidRDefault="004E37FE" w:rsidP="004E37FE">
      <w:pPr>
        <w:pStyle w:val="af3"/>
        <w:tabs>
          <w:tab w:val="left" w:pos="709"/>
        </w:tabs>
        <w:spacing w:after="0"/>
        <w:ind w:firstLine="709"/>
        <w:jc w:val="both"/>
        <w:rPr>
          <w:sz w:val="28"/>
          <w:szCs w:val="28"/>
        </w:rPr>
      </w:pPr>
      <w:r w:rsidRPr="00C515E4">
        <w:rPr>
          <w:sz w:val="28"/>
          <w:szCs w:val="28"/>
        </w:rPr>
        <w:t>2.1. 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осуществляет обязательную проверку соблюдения условий, целей и порядка предоставления субсидии.</w:t>
      </w:r>
    </w:p>
    <w:p w:rsidR="004E37FE" w:rsidRPr="00C515E4" w:rsidRDefault="004E37FE" w:rsidP="004E37FE">
      <w:pPr>
        <w:pStyle w:val="af3"/>
        <w:tabs>
          <w:tab w:val="left" w:pos="709"/>
        </w:tabs>
        <w:spacing w:after="0"/>
        <w:ind w:firstLine="709"/>
        <w:jc w:val="both"/>
        <w:rPr>
          <w:sz w:val="28"/>
          <w:szCs w:val="28"/>
        </w:rPr>
      </w:pPr>
      <w:r w:rsidRPr="00C515E4">
        <w:rPr>
          <w:sz w:val="28"/>
          <w:szCs w:val="28"/>
        </w:rPr>
        <w:t>2.2. Отдел экономического анализа и прогнозирования администрации района осуществляет обязательную проверку соблюдения пунктов 2.3. и 2.9. настоящего раздела.</w:t>
      </w:r>
    </w:p>
    <w:p w:rsidR="004E37FE" w:rsidRPr="00C515E4" w:rsidRDefault="004E37FE" w:rsidP="004E37FE">
      <w:pPr>
        <w:shd w:val="clear" w:color="auto" w:fill="FFFFFF"/>
        <w:tabs>
          <w:tab w:val="left" w:pos="709"/>
        </w:tabs>
        <w:adjustRightInd w:val="0"/>
        <w:spacing w:line="336" w:lineRule="atLeast"/>
        <w:ind w:firstLine="709"/>
        <w:jc w:val="both"/>
        <w:rPr>
          <w:sz w:val="28"/>
          <w:szCs w:val="28"/>
        </w:rPr>
      </w:pPr>
      <w:r w:rsidRPr="00C515E4">
        <w:rPr>
          <w:sz w:val="28"/>
          <w:szCs w:val="28"/>
        </w:rPr>
        <w:t>2.3. Субсидия предоставляется при условии, что 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у индивидуальных предпринимателей или юридических лиц, реализующих вышеуказанное оборудование, для целей, не связанных с их передачей в пользование (аренду, прокат).</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Субсидия распространяется на лизинговые договоры, к которым относятся следующие предметы лизинга:</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оборудование;</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 xml:space="preserve">универсальные мобильные платформы: мобильная служба быта; мобильный </w:t>
      </w:r>
      <w:proofErr w:type="spellStart"/>
      <w:r w:rsidRPr="00C515E4">
        <w:rPr>
          <w:sz w:val="28"/>
          <w:szCs w:val="28"/>
        </w:rPr>
        <w:t>шиномонтаж</w:t>
      </w:r>
      <w:proofErr w:type="spellEnd"/>
      <w:r w:rsidRPr="00C515E4">
        <w:rPr>
          <w:sz w:val="28"/>
          <w:szCs w:val="28"/>
        </w:rPr>
        <w:t xml:space="preserve">; мобильный пункт быстрого питания; мобильный пункт производства готовых к употреблению продуктов питания (хлебобулочные и кондитерские изделия, блины, и пр.); мобильный ремонт </w:t>
      </w:r>
      <w:r w:rsidRPr="00C515E4">
        <w:rPr>
          <w:sz w:val="28"/>
          <w:szCs w:val="28"/>
        </w:rPr>
        <w:lastRenderedPageBreak/>
        <w:t>обуви; мобильный центр первичной обработки и фасовки сельскохозяйственной продукции; мобильный пункт заготовки молочной продукции;</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4E37FE" w:rsidRPr="00C515E4" w:rsidRDefault="004E37FE" w:rsidP="004E37FE">
      <w:pPr>
        <w:autoSpaceDE w:val="0"/>
        <w:autoSpaceDN w:val="0"/>
        <w:adjustRightInd w:val="0"/>
        <w:ind w:right="140" w:firstLine="567"/>
        <w:jc w:val="both"/>
        <w:rPr>
          <w:bCs/>
          <w:sz w:val="28"/>
          <w:szCs w:val="28"/>
        </w:rPr>
      </w:pPr>
      <w:r w:rsidRPr="00C515E4">
        <w:rPr>
          <w:bCs/>
          <w:sz w:val="28"/>
          <w:szCs w:val="28"/>
        </w:rPr>
        <w:t>Предметом лизинга по вышеуказанным договорам не может быть физически изношенное или морально устаревшее оборудование, оно должно быть новое, не старше 3-х лет с момента выпуска.</w:t>
      </w:r>
    </w:p>
    <w:p w:rsidR="004E37FE" w:rsidRPr="00C515E4" w:rsidRDefault="004E37FE" w:rsidP="004E37FE">
      <w:pPr>
        <w:shd w:val="clear" w:color="auto" w:fill="FFFFFF"/>
        <w:adjustRightInd w:val="0"/>
        <w:spacing w:line="336" w:lineRule="atLeast"/>
        <w:ind w:firstLine="567"/>
        <w:jc w:val="both"/>
        <w:rPr>
          <w:sz w:val="28"/>
          <w:szCs w:val="28"/>
        </w:rPr>
      </w:pPr>
      <w:r w:rsidRPr="00C515E4">
        <w:rPr>
          <w:sz w:val="28"/>
          <w:szCs w:val="28"/>
        </w:rPr>
        <w:t>Субсидированию подлежат лизинговые договоры, заключенные не ранее 2017 года.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2.4.Отдел экономического анализа и прогнозирования администрации Северо-Енисейского района, в течение 5 рабочих дней с момента поступления заявления, передает пакет документов в Координационный Совет в области развития малого и среднего предпринимательства в Северо-Енисейском районе.</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2.5. Координационный Совет в области развития малого и среднего предпринимательства в Северо-Енисейском районе (далее - Координационный Совет) в течение 30 календарных дней со дня поступления заявления от отдела экономического анализа и прогнозирования администрации Северо-Енисейского района, рассматривает поступившие документы и подготавливает протокол с рекомендациями о предоставлении субсидии либо, об отказе в предоставлении субсидии.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Северо-Енисейского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 xml:space="preserve">2.6. </w:t>
      </w:r>
      <w:proofErr w:type="gramStart"/>
      <w:r w:rsidRPr="00C515E4">
        <w:rPr>
          <w:sz w:val="28"/>
          <w:szCs w:val="28"/>
        </w:rPr>
        <w:t>Отдел экономического анализа и прогнозирования администрации Северо-Енисейского района в течение 5 рабочих дней с момента получения протокола от Координационного Совета (о предоставлении субсидии, либо об отказе в предоставлении субсидии) принимает решение о предоставлении субсидии и осуществляет расчет субсидии на основании предоставленных получателем субсидии документов, либо принимает решение об отказе в предоставлении субсидии.</w:t>
      </w:r>
      <w:proofErr w:type="gramEnd"/>
    </w:p>
    <w:p w:rsidR="004E37FE" w:rsidRPr="00C515E4" w:rsidRDefault="004E37FE" w:rsidP="004E37FE">
      <w:pPr>
        <w:pStyle w:val="af3"/>
        <w:tabs>
          <w:tab w:val="left" w:pos="567"/>
        </w:tabs>
        <w:spacing w:after="0"/>
        <w:ind w:firstLine="567"/>
        <w:jc w:val="both"/>
        <w:rPr>
          <w:sz w:val="28"/>
          <w:szCs w:val="28"/>
        </w:rPr>
      </w:pPr>
      <w:r w:rsidRPr="00C515E4">
        <w:rPr>
          <w:sz w:val="28"/>
          <w:szCs w:val="28"/>
        </w:rPr>
        <w:t>2.7. 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и администрацией Северо-Енисейского района в соответствии с постановлением Правительства Красноярского края от 11.02.2010 №55-п «Об утверждении примерной формы соглашения о предоставлении субсидии муниципальному образованию Красноярского края из краевого бюджета».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2.8. Решение об отказе в предоставлении субсидии может быть принято в следующих случаях:</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а) если заявление содержит неполный комплект документов, либо они оформлены ненадлежащим образом;</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в) если заявитель не является субъектом малого или среднего предпринимательства;</w:t>
      </w:r>
    </w:p>
    <w:p w:rsidR="004E37FE" w:rsidRPr="00C515E4" w:rsidRDefault="004E37FE" w:rsidP="004E37FE">
      <w:pPr>
        <w:pStyle w:val="af3"/>
        <w:tabs>
          <w:tab w:val="left" w:pos="0"/>
        </w:tabs>
        <w:spacing w:after="0"/>
        <w:ind w:firstLine="567"/>
        <w:jc w:val="both"/>
        <w:rPr>
          <w:sz w:val="28"/>
          <w:szCs w:val="28"/>
        </w:rPr>
      </w:pPr>
      <w:r w:rsidRPr="00C515E4">
        <w:rPr>
          <w:sz w:val="28"/>
          <w:szCs w:val="28"/>
        </w:rPr>
        <w:lastRenderedPageBreak/>
        <w:t>г) если субъект малого или среднего предпринимательства является: кредитной организацией;</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страховой организацией (за исключением потребительских кооперативов); инвестиционным фондом;</w:t>
      </w:r>
    </w:p>
    <w:p w:rsidR="004E37FE" w:rsidRPr="00C515E4" w:rsidRDefault="004E37FE" w:rsidP="004E37FE">
      <w:pPr>
        <w:pStyle w:val="af3"/>
        <w:spacing w:after="0"/>
        <w:ind w:firstLine="567"/>
        <w:jc w:val="both"/>
        <w:rPr>
          <w:sz w:val="28"/>
          <w:szCs w:val="28"/>
        </w:rPr>
      </w:pPr>
      <w:r w:rsidRPr="00C515E4">
        <w:rPr>
          <w:sz w:val="28"/>
          <w:szCs w:val="28"/>
        </w:rPr>
        <w:t>профессиональным участником рынка ценных бумаг; ломбардом;</w:t>
      </w:r>
    </w:p>
    <w:p w:rsidR="004E37FE" w:rsidRPr="00C515E4" w:rsidRDefault="004E37FE" w:rsidP="004E37FE">
      <w:pPr>
        <w:pStyle w:val="af3"/>
        <w:spacing w:after="0"/>
        <w:ind w:firstLine="567"/>
        <w:jc w:val="both"/>
        <w:rPr>
          <w:sz w:val="28"/>
          <w:szCs w:val="28"/>
        </w:rPr>
      </w:pPr>
      <w:r w:rsidRPr="00C515E4">
        <w:rPr>
          <w:sz w:val="28"/>
          <w:szCs w:val="28"/>
        </w:rPr>
        <w:t>участником соглашений о разделе продукции;</w:t>
      </w:r>
    </w:p>
    <w:p w:rsidR="004E37FE" w:rsidRPr="00C515E4" w:rsidRDefault="004E37FE" w:rsidP="004E37FE">
      <w:pPr>
        <w:pStyle w:val="af3"/>
        <w:spacing w:after="0"/>
        <w:ind w:firstLine="567"/>
        <w:jc w:val="both"/>
        <w:rPr>
          <w:sz w:val="28"/>
          <w:szCs w:val="28"/>
        </w:rPr>
      </w:pPr>
      <w:r w:rsidRPr="00C515E4">
        <w:rPr>
          <w:sz w:val="28"/>
          <w:szCs w:val="28"/>
        </w:rPr>
        <w:t xml:space="preserve">нерезидентом Российской Федерации, определяемым в порядке, установленном законодательством Российской Федерации о валютном регулировании и валютном </w:t>
      </w:r>
      <w:proofErr w:type="gramStart"/>
      <w:r w:rsidRPr="00C515E4">
        <w:rPr>
          <w:sz w:val="28"/>
          <w:szCs w:val="28"/>
        </w:rPr>
        <w:t>контроле, за</w:t>
      </w:r>
      <w:proofErr w:type="gramEnd"/>
      <w:r w:rsidRPr="00C515E4">
        <w:rPr>
          <w:sz w:val="28"/>
          <w:szCs w:val="28"/>
        </w:rPr>
        <w:t xml:space="preserve"> исключением случаев, предусмотренных международными договорами Российской Федерации;</w:t>
      </w:r>
    </w:p>
    <w:p w:rsidR="004E37FE" w:rsidRPr="00C515E4" w:rsidRDefault="004E37FE" w:rsidP="004E37FE">
      <w:pPr>
        <w:pStyle w:val="af3"/>
        <w:tabs>
          <w:tab w:val="left" w:pos="0"/>
          <w:tab w:val="left" w:pos="567"/>
        </w:tabs>
        <w:spacing w:after="0"/>
        <w:ind w:firstLine="567"/>
        <w:jc w:val="both"/>
        <w:rPr>
          <w:sz w:val="28"/>
          <w:szCs w:val="28"/>
        </w:rPr>
      </w:pPr>
      <w:proofErr w:type="spellStart"/>
      <w:r w:rsidRPr="00C515E4">
        <w:rPr>
          <w:sz w:val="28"/>
          <w:szCs w:val="28"/>
        </w:rPr>
        <w:t>д</w:t>
      </w:r>
      <w:proofErr w:type="spellEnd"/>
      <w:r w:rsidRPr="00C515E4">
        <w:rPr>
          <w:sz w:val="28"/>
          <w:szCs w:val="28"/>
        </w:rPr>
        <w:t>) если субъект малого или среднего предпринимательства осуществляет:</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 xml:space="preserve">предпринимательскую деятельность в сфере игорного бизнеса; </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производство и реализацию подакцизных товаров;</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добычу и реализацию полезных ископаемых, за исключением общераспространенных полезных ископаемых;</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 xml:space="preserve">ж) если с момента признания субъекта малого или среднего предпринимательства </w:t>
      </w:r>
      <w:proofErr w:type="gramStart"/>
      <w:r w:rsidRPr="00C515E4">
        <w:rPr>
          <w:sz w:val="28"/>
          <w:szCs w:val="28"/>
        </w:rPr>
        <w:t>допустившим</w:t>
      </w:r>
      <w:proofErr w:type="gramEnd"/>
      <w:r w:rsidRPr="00C515E4">
        <w:rPr>
          <w:sz w:val="28"/>
          <w:szCs w:val="28"/>
        </w:rPr>
        <w:t xml:space="preserve"> нарушение порядка и условий оказания поддержке прошло менее 3 лет.</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2.9.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3. Требования к отчетности</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3.1.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реестр получателей субсидий (приложение №5 к настоящему разделу);</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копию Распоряжения о предоставлении субсидии.</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3.2. Отдел бухгалтерского учета и отчетности администрации Север</w:t>
      </w:r>
      <w:proofErr w:type="gramStart"/>
      <w:r w:rsidRPr="00C515E4">
        <w:rPr>
          <w:sz w:val="28"/>
          <w:szCs w:val="28"/>
        </w:rPr>
        <w:t>о-</w:t>
      </w:r>
      <w:proofErr w:type="gramEnd"/>
      <w:r w:rsidRPr="00C515E4">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4E37FE" w:rsidRPr="00C515E4" w:rsidRDefault="004E37FE" w:rsidP="004E37FE">
      <w:pPr>
        <w:tabs>
          <w:tab w:val="left" w:pos="567"/>
        </w:tabs>
        <w:ind w:firstLine="567"/>
        <w:jc w:val="both"/>
        <w:rPr>
          <w:sz w:val="28"/>
          <w:szCs w:val="28"/>
        </w:rPr>
      </w:pPr>
      <w:r w:rsidRPr="00C515E4">
        <w:rPr>
          <w:sz w:val="28"/>
          <w:szCs w:val="28"/>
        </w:rPr>
        <w:t xml:space="preserve">Перечисление средств субсидии администрацией района осуществляется на основании следующих документов: </w:t>
      </w:r>
    </w:p>
    <w:p w:rsidR="004E37FE" w:rsidRPr="00C515E4" w:rsidRDefault="004E37FE" w:rsidP="004E37FE">
      <w:pPr>
        <w:tabs>
          <w:tab w:val="num" w:pos="0"/>
        </w:tabs>
        <w:ind w:firstLine="567"/>
        <w:jc w:val="both"/>
        <w:rPr>
          <w:sz w:val="28"/>
          <w:szCs w:val="28"/>
        </w:rPr>
      </w:pPr>
      <w:r w:rsidRPr="00C515E4">
        <w:rPr>
          <w:bCs/>
          <w:sz w:val="28"/>
          <w:szCs w:val="28"/>
        </w:rPr>
        <w:t>3.2.1</w:t>
      </w:r>
      <w:r w:rsidRPr="00C515E4">
        <w:rPr>
          <w:sz w:val="28"/>
          <w:szCs w:val="28"/>
        </w:rPr>
        <w:t xml:space="preserve">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4E37FE" w:rsidRPr="00C515E4" w:rsidRDefault="004E37FE" w:rsidP="004E37FE">
      <w:pPr>
        <w:tabs>
          <w:tab w:val="num" w:pos="0"/>
        </w:tabs>
        <w:ind w:firstLine="567"/>
        <w:jc w:val="both"/>
        <w:rPr>
          <w:sz w:val="28"/>
          <w:szCs w:val="28"/>
        </w:rPr>
      </w:pPr>
      <w:r w:rsidRPr="00C515E4">
        <w:rPr>
          <w:bCs/>
          <w:sz w:val="28"/>
          <w:szCs w:val="28"/>
        </w:rPr>
        <w:t>3.2.2</w:t>
      </w:r>
      <w:r w:rsidRPr="00C515E4">
        <w:rPr>
          <w:sz w:val="28"/>
          <w:szCs w:val="28"/>
        </w:rPr>
        <w:t xml:space="preserve"> соглашения (договора) о предоставлении субсидии (приложение №6 к настоящему разделу).</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 xml:space="preserve">4. Требования об осуществлении </w:t>
      </w:r>
      <w:proofErr w:type="gramStart"/>
      <w:r w:rsidRPr="00C515E4">
        <w:rPr>
          <w:rFonts w:ascii="Times New Roman" w:hAnsi="Times New Roman"/>
          <w:b/>
          <w:sz w:val="28"/>
          <w:szCs w:val="28"/>
        </w:rPr>
        <w:t>контроля за</w:t>
      </w:r>
      <w:proofErr w:type="gramEnd"/>
      <w:r w:rsidRPr="00C515E4">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4E37FE" w:rsidRPr="00C515E4" w:rsidRDefault="004E37FE" w:rsidP="004E37FE">
      <w:pPr>
        <w:tabs>
          <w:tab w:val="num" w:pos="0"/>
        </w:tabs>
        <w:ind w:firstLine="567"/>
        <w:jc w:val="both"/>
        <w:rPr>
          <w:sz w:val="28"/>
          <w:szCs w:val="28"/>
        </w:rPr>
      </w:pPr>
      <w:r w:rsidRPr="00C515E4">
        <w:rPr>
          <w:sz w:val="28"/>
          <w:szCs w:val="28"/>
        </w:rPr>
        <w:lastRenderedPageBreak/>
        <w:t>4.1. Средства субсидии, полученные из бюджета Северо-Енисейского района, носят целевой характер и не могут быть использованы на иные цели.</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4.2. Субсидия считается предоставленной получателю субсидии в день списания финансовых сре</w:t>
      </w:r>
      <w:proofErr w:type="gramStart"/>
      <w:r w:rsidRPr="00C515E4">
        <w:rPr>
          <w:sz w:val="28"/>
          <w:szCs w:val="28"/>
        </w:rPr>
        <w:t>дств с л</w:t>
      </w:r>
      <w:proofErr w:type="gramEnd"/>
      <w:r w:rsidRPr="00C515E4">
        <w:rPr>
          <w:sz w:val="28"/>
          <w:szCs w:val="28"/>
        </w:rPr>
        <w:t>ицевого счета администрации Северо - Енисейского района на расчетный счет получателя субсидии.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4.3.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4.4.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Северо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указанных в Распоряжении о возврате субсидии, в полном объеме.</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C515E4">
        <w:rPr>
          <w:sz w:val="28"/>
          <w:szCs w:val="28"/>
        </w:rPr>
        <w:t>и</w:t>
      </w:r>
      <w:proofErr w:type="gramEnd"/>
      <w:r w:rsidRPr="00C515E4">
        <w:rPr>
          <w:sz w:val="28"/>
          <w:szCs w:val="28"/>
        </w:rPr>
        <w:t xml:space="preserve"> 3 рабочих дней со дня их зачисления главного распорядителя бюджетных средств.</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4.5. В случае если получатель субсидии не возвратил субсидию в установленный срок или возвратил не в полном объеме, администрация Северо-Енисейского района обращается в суд о взыскании субсидии в местный бюджет в соответствии с законодательством Российской Федерации.</w:t>
      </w:r>
    </w:p>
    <w:p w:rsidR="004E37FE" w:rsidRPr="00C515E4" w:rsidRDefault="004E37FE" w:rsidP="004E37FE">
      <w:pPr>
        <w:tabs>
          <w:tab w:val="num" w:pos="0"/>
          <w:tab w:val="left" w:pos="567"/>
        </w:tabs>
        <w:ind w:firstLine="567"/>
        <w:jc w:val="both"/>
        <w:rPr>
          <w:sz w:val="28"/>
          <w:szCs w:val="28"/>
        </w:rPr>
      </w:pPr>
      <w:r w:rsidRPr="00C515E4">
        <w:rPr>
          <w:sz w:val="28"/>
          <w:szCs w:val="28"/>
        </w:rPr>
        <w:t>4.6.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 возлагается на получателя субсидии.</w:t>
      </w:r>
    </w:p>
    <w:p w:rsidR="004E37FE" w:rsidRPr="00C515E4" w:rsidRDefault="004E37FE" w:rsidP="004E37FE">
      <w:pPr>
        <w:tabs>
          <w:tab w:val="left" w:pos="567"/>
        </w:tabs>
        <w:ind w:firstLine="567"/>
        <w:jc w:val="both"/>
        <w:rPr>
          <w:sz w:val="28"/>
          <w:szCs w:val="28"/>
        </w:rPr>
      </w:pPr>
      <w:r w:rsidRPr="00C515E4">
        <w:rPr>
          <w:sz w:val="28"/>
          <w:szCs w:val="28"/>
        </w:rPr>
        <w:t xml:space="preserve">4.7. </w:t>
      </w:r>
      <w:proofErr w:type="gramStart"/>
      <w:r w:rsidRPr="00C515E4">
        <w:rPr>
          <w:sz w:val="28"/>
          <w:szCs w:val="28"/>
        </w:rPr>
        <w:t>Контроль за</w:t>
      </w:r>
      <w:proofErr w:type="gramEnd"/>
      <w:r w:rsidRPr="00C515E4">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 xml:space="preserve">4.8. </w:t>
      </w:r>
      <w:proofErr w:type="gramStart"/>
      <w:r w:rsidRPr="00C515E4">
        <w:rPr>
          <w:sz w:val="28"/>
          <w:szCs w:val="28"/>
        </w:rPr>
        <w:t>Контроль за</w:t>
      </w:r>
      <w:proofErr w:type="gramEnd"/>
      <w:r w:rsidRPr="00C515E4">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4E37FE" w:rsidRPr="00C515E4" w:rsidRDefault="004E37FE" w:rsidP="004E37FE">
      <w:pPr>
        <w:ind w:firstLine="567"/>
        <w:jc w:val="both"/>
        <w:rPr>
          <w:szCs w:val="28"/>
        </w:rPr>
      </w:pPr>
      <w:r w:rsidRPr="00C515E4">
        <w:rPr>
          <w:sz w:val="28"/>
          <w:szCs w:val="28"/>
        </w:rPr>
        <w:t xml:space="preserve">4.9.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8" w:history="1">
        <w:r w:rsidRPr="00C515E4">
          <w:rPr>
            <w:sz w:val="28"/>
            <w:szCs w:val="28"/>
          </w:rPr>
          <w:t xml:space="preserve">пунктами </w:t>
        </w:r>
      </w:hyperlink>
      <w:r w:rsidRPr="00C515E4">
        <w:rPr>
          <w:sz w:val="28"/>
          <w:szCs w:val="28"/>
        </w:rPr>
        <w:t xml:space="preserve"> 4.3 и 4.4 настоящего раздела, в полном объеме.</w:t>
      </w: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C515E4" w:rsidRDefault="004E37FE" w:rsidP="004E37FE">
      <w:pPr>
        <w:jc w:val="both"/>
        <w:rPr>
          <w:sz w:val="28"/>
          <w:szCs w:val="28"/>
          <w:highlight w:val="red"/>
        </w:rPr>
        <w:sectPr w:rsidR="004E37FE" w:rsidRPr="00C515E4" w:rsidSect="00440C3F">
          <w:headerReference w:type="default" r:id="rId19"/>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1</w:t>
      </w:r>
    </w:p>
    <w:p w:rsidR="004E37FE" w:rsidRPr="00C515E4" w:rsidRDefault="004E37FE" w:rsidP="004E37FE">
      <w:pPr>
        <w:shd w:val="clear" w:color="auto" w:fill="FFFFFF"/>
        <w:adjustRightInd w:val="0"/>
        <w:spacing w:line="336" w:lineRule="atLeast"/>
        <w:jc w:val="right"/>
        <w:outlineLvl w:val="1"/>
        <w:rPr>
          <w:b/>
        </w:rPr>
      </w:pPr>
      <w:r w:rsidRPr="00C515E4">
        <w:t>к Категориям и (или) критериям отбора</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 производителей</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товаров, работ, услуг, имеющих право на получение</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субсидии и порядок предоставления и возврата субсидии</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 первого взноса</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(аванса) при заключении договора лизинга оборудования</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и механизм реализации мероприятия №1 подпрограммы</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 среднего</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предпринимательства на территории Северо-Енисейского района»</w:t>
      </w:r>
    </w:p>
    <w:p w:rsidR="004E37FE" w:rsidRPr="00C515E4" w:rsidRDefault="004E37FE" w:rsidP="004E37FE">
      <w:pPr>
        <w:shd w:val="clear" w:color="auto" w:fill="FFFFFF"/>
        <w:tabs>
          <w:tab w:val="left" w:pos="4962"/>
        </w:tabs>
        <w:adjustRightInd w:val="0"/>
        <w:spacing w:line="336" w:lineRule="atLeast"/>
        <w:jc w:val="both"/>
        <w:rPr>
          <w:sz w:val="28"/>
          <w:szCs w:val="28"/>
        </w:rPr>
      </w:pPr>
    </w:p>
    <w:p w:rsidR="004E37FE" w:rsidRPr="00C515E4" w:rsidRDefault="004E37FE" w:rsidP="004E37FE">
      <w:pPr>
        <w:shd w:val="clear" w:color="auto" w:fill="FFFFFF"/>
        <w:spacing w:line="336" w:lineRule="atLeast"/>
        <w:jc w:val="center"/>
        <w:rPr>
          <w:sz w:val="28"/>
          <w:szCs w:val="28"/>
        </w:rPr>
      </w:pPr>
    </w:p>
    <w:p w:rsidR="004E37FE" w:rsidRPr="00C515E4" w:rsidRDefault="004E37FE" w:rsidP="004E37FE">
      <w:pPr>
        <w:shd w:val="clear" w:color="auto" w:fill="FFFFFF"/>
        <w:spacing w:line="336" w:lineRule="atLeast"/>
        <w:jc w:val="center"/>
        <w:rPr>
          <w:sz w:val="28"/>
          <w:szCs w:val="28"/>
        </w:rPr>
      </w:pPr>
      <w:r w:rsidRPr="00C515E4">
        <w:rPr>
          <w:sz w:val="28"/>
          <w:szCs w:val="28"/>
        </w:rPr>
        <w:t>Заявление</w:t>
      </w:r>
    </w:p>
    <w:p w:rsidR="004E37FE" w:rsidRPr="00C515E4" w:rsidRDefault="004E37FE" w:rsidP="004E37FE">
      <w:pPr>
        <w:shd w:val="clear" w:color="auto" w:fill="FFFFFF"/>
        <w:spacing w:line="336" w:lineRule="atLeast"/>
        <w:jc w:val="center"/>
        <w:rPr>
          <w:sz w:val="28"/>
          <w:szCs w:val="28"/>
        </w:rPr>
      </w:pPr>
      <w:r w:rsidRPr="00C515E4">
        <w:rPr>
          <w:sz w:val="28"/>
          <w:szCs w:val="28"/>
        </w:rPr>
        <w:t>о предоставлении субсидии</w:t>
      </w:r>
    </w:p>
    <w:p w:rsidR="004E37FE" w:rsidRPr="00C515E4" w:rsidRDefault="004E37FE" w:rsidP="004E37FE">
      <w:pPr>
        <w:shd w:val="clear" w:color="auto" w:fill="FFFFFF"/>
        <w:spacing w:line="336" w:lineRule="atLeast"/>
        <w:jc w:val="both"/>
        <w:rPr>
          <w:sz w:val="28"/>
          <w:szCs w:val="28"/>
        </w:rPr>
      </w:pPr>
    </w:p>
    <w:p w:rsidR="004E37FE" w:rsidRPr="00C515E4" w:rsidRDefault="004E37FE" w:rsidP="004E37FE">
      <w:pPr>
        <w:shd w:val="clear" w:color="auto" w:fill="FFFFFF"/>
        <w:spacing w:line="336" w:lineRule="atLeast"/>
        <w:jc w:val="both"/>
        <w:rPr>
          <w:sz w:val="28"/>
          <w:szCs w:val="28"/>
        </w:rPr>
      </w:pPr>
      <w:r w:rsidRPr="00C515E4">
        <w:rPr>
          <w:sz w:val="28"/>
          <w:szCs w:val="28"/>
        </w:rPr>
        <w:t>1.Прошу предоставить __________________________________________________________________</w:t>
      </w:r>
    </w:p>
    <w:p w:rsidR="004E37FE" w:rsidRPr="00C515E4" w:rsidRDefault="004E37FE" w:rsidP="004E37FE">
      <w:pPr>
        <w:shd w:val="clear" w:color="auto" w:fill="FFFFFF"/>
        <w:spacing w:line="336" w:lineRule="atLeast"/>
        <w:jc w:val="center"/>
        <w:rPr>
          <w:sz w:val="28"/>
          <w:szCs w:val="28"/>
        </w:rPr>
      </w:pPr>
      <w:r w:rsidRPr="00C515E4">
        <w:rPr>
          <w:sz w:val="28"/>
          <w:szCs w:val="28"/>
        </w:rPr>
        <w:t>(полное наименование заявителя)</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8"/>
          <w:szCs w:val="28"/>
        </w:rPr>
      </w:pPr>
      <w:r w:rsidRPr="00C515E4">
        <w:rPr>
          <w:rFonts w:ascii="Times New Roman" w:hAnsi="Times New Roman" w:cs="Times New Roman"/>
          <w:b w:val="0"/>
          <w:sz w:val="28"/>
          <w:szCs w:val="28"/>
        </w:rPr>
        <w:t>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pStyle w:val="310"/>
        <w:shd w:val="clear" w:color="auto" w:fill="auto"/>
        <w:spacing w:before="0" w:after="0" w:line="240" w:lineRule="auto"/>
        <w:ind w:firstLine="708"/>
        <w:jc w:val="both"/>
        <w:rPr>
          <w:rFonts w:ascii="Tahoma" w:hAnsi="Tahoma" w:cs="Tahoma"/>
          <w:b w:val="0"/>
          <w:sz w:val="20"/>
          <w:szCs w:val="20"/>
        </w:rPr>
      </w:pPr>
    </w:p>
    <w:p w:rsidR="004E37FE" w:rsidRPr="00C515E4" w:rsidRDefault="004E37FE" w:rsidP="004E37FE">
      <w:pPr>
        <w:shd w:val="clear" w:color="auto" w:fill="FFFFFF"/>
        <w:spacing w:line="336" w:lineRule="atLeast"/>
        <w:jc w:val="both"/>
        <w:rPr>
          <w:sz w:val="28"/>
          <w:szCs w:val="28"/>
        </w:rPr>
      </w:pPr>
      <w:r w:rsidRPr="00C515E4">
        <w:rPr>
          <w:sz w:val="28"/>
          <w:szCs w:val="28"/>
        </w:rPr>
        <w:t>1. Информация о заявителе:</w:t>
      </w:r>
    </w:p>
    <w:p w:rsidR="004E37FE" w:rsidRPr="00C515E4" w:rsidRDefault="004E37FE" w:rsidP="004E37FE">
      <w:pPr>
        <w:shd w:val="clear" w:color="auto" w:fill="FFFFFF"/>
        <w:spacing w:line="336" w:lineRule="atLeast"/>
        <w:rPr>
          <w:sz w:val="28"/>
          <w:szCs w:val="28"/>
        </w:rPr>
      </w:pPr>
      <w:r w:rsidRPr="00C515E4">
        <w:rPr>
          <w:sz w:val="28"/>
          <w:szCs w:val="28"/>
        </w:rPr>
        <w:t>Юридический адрес ______________________________________________________________________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 xml:space="preserve">Телефон, факс, </w:t>
      </w:r>
      <w:proofErr w:type="spellStart"/>
      <w:r w:rsidRPr="00C515E4">
        <w:rPr>
          <w:sz w:val="28"/>
          <w:szCs w:val="28"/>
        </w:rPr>
        <w:t>e-mail</w:t>
      </w:r>
      <w:proofErr w:type="spellEnd"/>
      <w:r w:rsidRPr="00C515E4">
        <w:rPr>
          <w:sz w:val="28"/>
          <w:szCs w:val="28"/>
        </w:rPr>
        <w:t xml:space="preserve"> 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ИНН/КПП ______________________________________________________________________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 xml:space="preserve">Банковские реквизиты </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3. Размер средней заработной платы, рублей ______________________________________________________________________</w:t>
      </w:r>
    </w:p>
    <w:p w:rsidR="004E37FE" w:rsidRPr="00C515E4" w:rsidRDefault="004E37FE" w:rsidP="004E37FE">
      <w:pPr>
        <w:shd w:val="clear" w:color="auto" w:fill="FFFFFF"/>
        <w:spacing w:line="336" w:lineRule="atLeast"/>
        <w:jc w:val="center"/>
        <w:rPr>
          <w:sz w:val="28"/>
          <w:szCs w:val="28"/>
        </w:rPr>
      </w:pPr>
      <w:r w:rsidRPr="00C515E4">
        <w:rPr>
          <w:sz w:val="28"/>
          <w:szCs w:val="28"/>
        </w:rPr>
        <w:t>(на последнюю отчетную дату)</w:t>
      </w:r>
    </w:p>
    <w:p w:rsidR="004E37FE" w:rsidRPr="00C515E4" w:rsidRDefault="004E37FE" w:rsidP="004E37FE">
      <w:pPr>
        <w:shd w:val="clear" w:color="auto" w:fill="FFFFFF"/>
        <w:spacing w:line="336" w:lineRule="atLeast"/>
        <w:rPr>
          <w:sz w:val="28"/>
          <w:szCs w:val="28"/>
        </w:rPr>
      </w:pPr>
      <w:r w:rsidRPr="00C515E4">
        <w:rPr>
          <w:sz w:val="28"/>
          <w:szCs w:val="28"/>
        </w:rPr>
        <w:t>4. Является участником соглашений о разделе продукции ___________________</w:t>
      </w:r>
    </w:p>
    <w:p w:rsidR="004E37FE" w:rsidRPr="00C515E4" w:rsidRDefault="004E37FE" w:rsidP="004E37FE">
      <w:pPr>
        <w:shd w:val="clear" w:color="auto" w:fill="FFFFFF"/>
        <w:spacing w:line="336" w:lineRule="atLeast"/>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5. Является профессиональным участником рынка ценных бумаг ____________</w:t>
      </w:r>
    </w:p>
    <w:p w:rsidR="004E37FE" w:rsidRPr="00C515E4" w:rsidRDefault="004E37FE" w:rsidP="004E37FE">
      <w:pPr>
        <w:shd w:val="clear" w:color="auto" w:fill="FFFFFF"/>
        <w:spacing w:line="336" w:lineRule="atLeast"/>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6. Осуществляет производство и реализацию подакцизных товаров___________</w:t>
      </w:r>
    </w:p>
    <w:p w:rsidR="004E37FE" w:rsidRPr="00C515E4" w:rsidRDefault="004E37FE" w:rsidP="004E37FE">
      <w:pPr>
        <w:shd w:val="clear" w:color="auto" w:fill="FFFFFF"/>
        <w:spacing w:line="336" w:lineRule="atLeast"/>
        <w:ind w:left="7788" w:firstLine="708"/>
        <w:jc w:val="both"/>
        <w:rPr>
          <w:sz w:val="28"/>
          <w:szCs w:val="28"/>
        </w:rPr>
      </w:pPr>
      <w:r w:rsidRPr="00C515E4">
        <w:rPr>
          <w:sz w:val="28"/>
          <w:szCs w:val="28"/>
        </w:rPr>
        <w:lastRenderedPageBreak/>
        <w:t>(да/нет)</w:t>
      </w:r>
    </w:p>
    <w:p w:rsidR="004E37FE" w:rsidRPr="00C515E4" w:rsidRDefault="004E37FE" w:rsidP="004E37FE">
      <w:pPr>
        <w:shd w:val="clear" w:color="auto" w:fill="FFFFFF"/>
        <w:spacing w:line="336" w:lineRule="atLeast"/>
        <w:rPr>
          <w:sz w:val="28"/>
          <w:szCs w:val="28"/>
        </w:rPr>
      </w:pPr>
      <w:r w:rsidRPr="00C515E4">
        <w:rPr>
          <w:sz w:val="28"/>
          <w:szCs w:val="28"/>
        </w:rPr>
        <w:t>7. Осуществляет добычу и реализацию полезных ископаемых, за исключением общераспространенных полезных ископаемых ____________________________</w:t>
      </w:r>
    </w:p>
    <w:p w:rsidR="004E37FE" w:rsidRPr="00C515E4" w:rsidRDefault="004E37FE" w:rsidP="004E37FE">
      <w:pPr>
        <w:shd w:val="clear" w:color="auto" w:fill="FFFFFF"/>
        <w:spacing w:line="336" w:lineRule="atLeast"/>
        <w:ind w:left="6372" w:right="365" w:firstLine="708"/>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8. Применяемая заявителем система налогообложения (отметить любым знаком):</w:t>
      </w:r>
    </w:p>
    <w:p w:rsidR="004E37FE" w:rsidRPr="00C515E4" w:rsidRDefault="004E37FE" w:rsidP="004E37FE">
      <w:pPr>
        <w:shd w:val="clear" w:color="auto" w:fill="FFFFFF"/>
        <w:spacing w:line="336" w:lineRule="atLeast"/>
        <w:jc w:val="both"/>
        <w:rPr>
          <w:sz w:val="28"/>
          <w:szCs w:val="28"/>
        </w:rPr>
      </w:pPr>
      <w:r w:rsidRPr="00C515E4">
        <w:rPr>
          <w:sz w:val="28"/>
          <w:szCs w:val="28"/>
        </w:rPr>
        <w:t>- общая;</w:t>
      </w:r>
    </w:p>
    <w:p w:rsidR="004E37FE" w:rsidRPr="00C515E4" w:rsidRDefault="004E37FE" w:rsidP="004E37FE">
      <w:pPr>
        <w:shd w:val="clear" w:color="auto" w:fill="FFFFFF"/>
        <w:spacing w:line="336" w:lineRule="atLeast"/>
        <w:jc w:val="both"/>
        <w:rPr>
          <w:sz w:val="28"/>
          <w:szCs w:val="28"/>
        </w:rPr>
      </w:pPr>
      <w:r w:rsidRPr="00C515E4">
        <w:rPr>
          <w:sz w:val="28"/>
          <w:szCs w:val="28"/>
        </w:rPr>
        <w:t>- упрощенная (УСН);</w:t>
      </w:r>
    </w:p>
    <w:p w:rsidR="004E37FE" w:rsidRPr="00C515E4" w:rsidRDefault="004E37FE" w:rsidP="004E37FE">
      <w:pPr>
        <w:shd w:val="clear" w:color="auto" w:fill="FFFFFF"/>
        <w:spacing w:line="336" w:lineRule="atLeast"/>
        <w:jc w:val="both"/>
        <w:rPr>
          <w:sz w:val="28"/>
          <w:szCs w:val="28"/>
        </w:rPr>
      </w:pPr>
      <w:r w:rsidRPr="00C515E4">
        <w:rPr>
          <w:sz w:val="28"/>
          <w:szCs w:val="28"/>
        </w:rPr>
        <w:t>- в виде Единого налога на вмененный доход для отдельных видов деятельности (ЕНВД);</w:t>
      </w:r>
    </w:p>
    <w:p w:rsidR="004E37FE" w:rsidRPr="00C515E4" w:rsidRDefault="004E37FE" w:rsidP="004E37FE">
      <w:pPr>
        <w:shd w:val="clear" w:color="auto" w:fill="FFFFFF"/>
        <w:spacing w:line="336" w:lineRule="atLeast"/>
        <w:jc w:val="both"/>
        <w:rPr>
          <w:sz w:val="28"/>
          <w:szCs w:val="28"/>
        </w:rPr>
      </w:pPr>
      <w:r w:rsidRPr="00C515E4">
        <w:rPr>
          <w:sz w:val="28"/>
          <w:szCs w:val="28"/>
        </w:rPr>
        <w:t>- патентная;</w:t>
      </w:r>
    </w:p>
    <w:p w:rsidR="004E37FE" w:rsidRPr="00C515E4" w:rsidRDefault="004E37FE" w:rsidP="004E37FE">
      <w:pPr>
        <w:shd w:val="clear" w:color="auto" w:fill="FFFFFF"/>
        <w:spacing w:line="336" w:lineRule="atLeast"/>
        <w:jc w:val="both"/>
        <w:rPr>
          <w:sz w:val="28"/>
          <w:szCs w:val="28"/>
        </w:rPr>
      </w:pPr>
      <w:r w:rsidRPr="00C515E4">
        <w:rPr>
          <w:sz w:val="28"/>
          <w:szCs w:val="28"/>
        </w:rPr>
        <w:t>- для сельскохозяйственных товаропроизводителей.</w:t>
      </w:r>
    </w:p>
    <w:p w:rsidR="004E37FE" w:rsidRPr="00C515E4" w:rsidRDefault="004E37FE" w:rsidP="004E37FE">
      <w:pPr>
        <w:shd w:val="clear" w:color="auto" w:fill="FFFFFF"/>
        <w:spacing w:line="336" w:lineRule="atLeast"/>
        <w:ind w:firstLine="709"/>
        <w:jc w:val="both"/>
        <w:rPr>
          <w:sz w:val="28"/>
          <w:szCs w:val="28"/>
        </w:rPr>
      </w:pPr>
      <w:r w:rsidRPr="00C515E4">
        <w:rPr>
          <w:sz w:val="28"/>
          <w:szCs w:val="28"/>
        </w:rPr>
        <w:t> </w:t>
      </w:r>
    </w:p>
    <w:p w:rsidR="004E37FE" w:rsidRPr="00C515E4" w:rsidRDefault="004E37FE" w:rsidP="004E37FE">
      <w:pPr>
        <w:shd w:val="clear" w:color="auto" w:fill="FFFFFF"/>
        <w:spacing w:line="336" w:lineRule="atLeast"/>
        <w:jc w:val="both"/>
        <w:rPr>
          <w:sz w:val="28"/>
          <w:szCs w:val="28"/>
        </w:rPr>
      </w:pPr>
      <w:r w:rsidRPr="00C515E4">
        <w:rPr>
          <w:sz w:val="28"/>
          <w:szCs w:val="28"/>
        </w:rPr>
        <w:t>Размер фактически произведённых расходов 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 </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0"/>
          <w:szCs w:val="20"/>
        </w:rPr>
      </w:pPr>
      <w:proofErr w:type="gramStart"/>
      <w:r w:rsidRPr="00C515E4">
        <w:rPr>
          <w:rFonts w:ascii="Times New Roman" w:hAnsi="Times New Roman" w:cs="Times New Roman"/>
          <w:b w:val="0"/>
          <w:sz w:val="28"/>
          <w:szCs w:val="28"/>
        </w:rPr>
        <w:t>Размер субсидии прошу установить в соответствии с Порядком и условиями предоставления субсидий субъектам малого и (или)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 xml:space="preserve">9. Договор лизинга № ________________________ </w:t>
      </w:r>
      <w:proofErr w:type="gramStart"/>
      <w:r w:rsidRPr="00C515E4">
        <w:rPr>
          <w:sz w:val="28"/>
          <w:szCs w:val="28"/>
        </w:rPr>
        <w:t>от</w:t>
      </w:r>
      <w:proofErr w:type="gramEnd"/>
      <w:r w:rsidRPr="00C515E4">
        <w:rPr>
          <w:sz w:val="28"/>
          <w:szCs w:val="28"/>
        </w:rPr>
        <w:t xml:space="preserve"> ___________</w:t>
      </w:r>
    </w:p>
    <w:p w:rsidR="004E37FE" w:rsidRPr="00C515E4" w:rsidRDefault="004E37FE" w:rsidP="004E37FE">
      <w:pPr>
        <w:shd w:val="clear" w:color="auto" w:fill="FFFFFF"/>
        <w:spacing w:line="336" w:lineRule="atLeast"/>
        <w:jc w:val="both"/>
        <w:rPr>
          <w:sz w:val="28"/>
          <w:szCs w:val="28"/>
        </w:rPr>
      </w:pPr>
      <w:r w:rsidRPr="00C515E4">
        <w:rPr>
          <w:sz w:val="28"/>
          <w:szCs w:val="28"/>
        </w:rPr>
        <w:t>Предмет лизинга по договору 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10. Планируемое увеличение численности персонала в связи с приобретением оборудования по лизингу: 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11.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4E37FE" w:rsidRPr="00C515E4" w:rsidRDefault="004E37FE" w:rsidP="004E37FE">
      <w:pPr>
        <w:shd w:val="clear" w:color="auto" w:fill="FFFFFF"/>
        <w:spacing w:line="336" w:lineRule="atLeast"/>
        <w:jc w:val="both"/>
        <w:rPr>
          <w:sz w:val="28"/>
          <w:szCs w:val="28"/>
        </w:rPr>
      </w:pPr>
      <w:r w:rsidRPr="00C515E4">
        <w:rPr>
          <w:sz w:val="28"/>
          <w:szCs w:val="28"/>
        </w:rPr>
        <w:t>Прошу указанную информацию не представлять без моего согласия третьим лицам.</w:t>
      </w:r>
    </w:p>
    <w:p w:rsidR="004E37FE" w:rsidRPr="00C515E4" w:rsidRDefault="004E37FE" w:rsidP="004E37FE">
      <w:pPr>
        <w:shd w:val="clear" w:color="auto" w:fill="FFFFFF"/>
        <w:spacing w:line="336" w:lineRule="atLeast"/>
        <w:jc w:val="both"/>
        <w:rPr>
          <w:sz w:val="28"/>
          <w:szCs w:val="28"/>
        </w:rPr>
      </w:pPr>
    </w:p>
    <w:p w:rsidR="004E37FE" w:rsidRPr="00C515E4" w:rsidRDefault="004E37FE" w:rsidP="004E37FE">
      <w:pPr>
        <w:shd w:val="clear" w:color="auto" w:fill="FFFFFF"/>
        <w:spacing w:line="336" w:lineRule="atLeast"/>
        <w:jc w:val="both"/>
        <w:rPr>
          <w:sz w:val="28"/>
          <w:szCs w:val="28"/>
        </w:rPr>
      </w:pPr>
      <w:r w:rsidRPr="00C515E4">
        <w:rPr>
          <w:sz w:val="28"/>
          <w:szCs w:val="28"/>
        </w:rPr>
        <w:t>Руководитель _________________________________ /___________________/</w:t>
      </w:r>
    </w:p>
    <w:p w:rsidR="004E37FE" w:rsidRPr="00C515E4" w:rsidRDefault="004E37FE" w:rsidP="004E37FE">
      <w:pPr>
        <w:shd w:val="clear" w:color="auto" w:fill="FFFFFF"/>
        <w:spacing w:line="336" w:lineRule="atLeast"/>
        <w:ind w:left="708"/>
        <w:jc w:val="both"/>
        <w:rPr>
          <w:sz w:val="28"/>
          <w:szCs w:val="28"/>
        </w:rPr>
      </w:pPr>
      <w:r w:rsidRPr="00C515E4">
        <w:rPr>
          <w:sz w:val="28"/>
          <w:szCs w:val="28"/>
        </w:rPr>
        <w:t>(должность)</w:t>
      </w:r>
      <w:r w:rsidRPr="00C515E4">
        <w:rPr>
          <w:sz w:val="28"/>
          <w:szCs w:val="28"/>
        </w:rPr>
        <w:tab/>
      </w:r>
      <w:r w:rsidRPr="00C515E4">
        <w:rPr>
          <w:sz w:val="28"/>
          <w:szCs w:val="28"/>
        </w:rPr>
        <w:tab/>
        <w:t>(подпись)</w:t>
      </w:r>
      <w:r w:rsidRPr="00C515E4">
        <w:rPr>
          <w:sz w:val="28"/>
          <w:szCs w:val="28"/>
        </w:rPr>
        <w:tab/>
      </w:r>
      <w:r w:rsidRPr="00C515E4">
        <w:rPr>
          <w:sz w:val="28"/>
          <w:szCs w:val="28"/>
        </w:rPr>
        <w:tab/>
      </w:r>
      <w:r w:rsidRPr="00C515E4">
        <w:rPr>
          <w:sz w:val="28"/>
          <w:szCs w:val="28"/>
        </w:rPr>
        <w:tab/>
        <w:t>(расшифровка подписи)</w:t>
      </w:r>
    </w:p>
    <w:p w:rsidR="004E37FE" w:rsidRPr="00C515E4" w:rsidRDefault="004E37FE" w:rsidP="004E37FE">
      <w:pPr>
        <w:shd w:val="clear" w:color="auto" w:fill="FFFFFF"/>
        <w:spacing w:line="336" w:lineRule="atLeast"/>
        <w:jc w:val="both"/>
        <w:rPr>
          <w:sz w:val="28"/>
          <w:szCs w:val="28"/>
        </w:rPr>
      </w:pPr>
      <w:r w:rsidRPr="00C515E4">
        <w:rPr>
          <w:sz w:val="28"/>
          <w:szCs w:val="28"/>
        </w:rPr>
        <w:t> </w:t>
      </w:r>
    </w:p>
    <w:p w:rsidR="004E37FE" w:rsidRPr="00C515E4" w:rsidRDefault="004E37FE" w:rsidP="004E37FE">
      <w:pPr>
        <w:shd w:val="clear" w:color="auto" w:fill="FFFFFF"/>
        <w:spacing w:line="336" w:lineRule="atLeast"/>
        <w:jc w:val="both"/>
        <w:rPr>
          <w:sz w:val="28"/>
          <w:szCs w:val="28"/>
        </w:rPr>
      </w:pPr>
      <w:r w:rsidRPr="00C515E4">
        <w:rPr>
          <w:sz w:val="28"/>
          <w:szCs w:val="28"/>
        </w:rPr>
        <w:t>МП</w:t>
      </w:r>
    </w:p>
    <w:p w:rsidR="004E37FE" w:rsidRPr="00C515E4" w:rsidRDefault="004E37FE" w:rsidP="004E37FE">
      <w:pPr>
        <w:shd w:val="clear" w:color="auto" w:fill="FFFFFF"/>
        <w:adjustRightInd w:val="0"/>
        <w:spacing w:line="336" w:lineRule="atLeast"/>
        <w:jc w:val="both"/>
        <w:rPr>
          <w:sz w:val="28"/>
          <w:szCs w:val="28"/>
        </w:rPr>
      </w:pPr>
      <w:r w:rsidRPr="00C515E4">
        <w:rPr>
          <w:sz w:val="28"/>
          <w:szCs w:val="28"/>
        </w:rPr>
        <w:t>«____» ____________ 20___ г.</w:t>
      </w:r>
    </w:p>
    <w:p w:rsidR="004E37FE" w:rsidRPr="00C515E4" w:rsidRDefault="004E37FE" w:rsidP="004E37FE">
      <w:pPr>
        <w:shd w:val="clear" w:color="auto" w:fill="FFFFFF"/>
        <w:tabs>
          <w:tab w:val="left" w:pos="5529"/>
          <w:tab w:val="left" w:pos="9781"/>
        </w:tabs>
        <w:ind w:right="-60"/>
        <w:jc w:val="right"/>
      </w:pPr>
      <w:r w:rsidRPr="00C515E4">
        <w:rPr>
          <w:sz w:val="28"/>
          <w:szCs w:val="28"/>
          <w:highlight w:val="red"/>
        </w:rPr>
        <w:br w:type="page"/>
      </w:r>
      <w:r w:rsidRPr="00C515E4">
        <w:lastRenderedPageBreak/>
        <w:t> Приложение №2</w:t>
      </w:r>
    </w:p>
    <w:p w:rsidR="004E37FE" w:rsidRPr="00C515E4" w:rsidRDefault="004E37FE" w:rsidP="004E37FE">
      <w:pPr>
        <w:shd w:val="clear" w:color="auto" w:fill="FFFFFF"/>
        <w:tabs>
          <w:tab w:val="left" w:pos="5529"/>
          <w:tab w:val="left" w:pos="9781"/>
        </w:tabs>
        <w:ind w:right="-60"/>
        <w:jc w:val="right"/>
      </w:pPr>
      <w:r w:rsidRPr="00C515E4">
        <w:t>к Категориям и (или) критериям</w:t>
      </w:r>
    </w:p>
    <w:p w:rsidR="004E37FE" w:rsidRPr="00C515E4" w:rsidRDefault="004E37FE" w:rsidP="004E37FE">
      <w:pPr>
        <w:shd w:val="clear" w:color="auto" w:fill="FFFFFF"/>
        <w:tabs>
          <w:tab w:val="left" w:pos="5529"/>
          <w:tab w:val="left" w:pos="9781"/>
        </w:tabs>
        <w:ind w:right="-60"/>
        <w:jc w:val="right"/>
        <w:rPr>
          <w:b/>
        </w:rPr>
      </w:pPr>
      <w:r w:rsidRPr="00C515E4">
        <w:t>отбора юридических и физических лиц</w:t>
      </w:r>
      <w:r w:rsidRPr="00C515E4">
        <w:rPr>
          <w:b/>
        </w:rPr>
        <w:t xml:space="preserve"> - </w:t>
      </w:r>
      <w:r w:rsidRPr="00C515E4">
        <w:t>производителей товаров,</w:t>
      </w:r>
    </w:p>
    <w:p w:rsidR="004E37FE" w:rsidRPr="00C515E4" w:rsidRDefault="004E37FE" w:rsidP="004E37FE">
      <w:pPr>
        <w:shd w:val="clear" w:color="auto" w:fill="FFFFFF"/>
        <w:tabs>
          <w:tab w:val="left" w:pos="5529"/>
          <w:tab w:val="left" w:pos="9781"/>
        </w:tabs>
        <w:ind w:right="-60"/>
        <w:jc w:val="right"/>
        <w:rPr>
          <w:b/>
        </w:rPr>
      </w:pPr>
      <w:r w:rsidRPr="00C515E4">
        <w:t>работ, услуг, имеющих право на получение субсидии 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 первого</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взноса (аванса) при заключении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widowControl w:val="0"/>
        <w:shd w:val="clear" w:color="auto" w:fill="FFFFFF"/>
        <w:adjustRightInd w:val="0"/>
        <w:spacing w:line="336" w:lineRule="atLeast"/>
        <w:jc w:val="both"/>
        <w:outlineLvl w:val="2"/>
        <w:rPr>
          <w:sz w:val="28"/>
          <w:szCs w:val="28"/>
        </w:rPr>
      </w:pPr>
    </w:p>
    <w:p w:rsidR="004E37FE" w:rsidRPr="00C515E4" w:rsidRDefault="004E37FE" w:rsidP="004E37FE">
      <w:pPr>
        <w:widowControl w:val="0"/>
        <w:shd w:val="clear" w:color="auto" w:fill="FFFFFF"/>
        <w:adjustRightInd w:val="0"/>
        <w:spacing w:line="336" w:lineRule="atLeast"/>
        <w:jc w:val="center"/>
        <w:outlineLvl w:val="2"/>
        <w:rPr>
          <w:sz w:val="27"/>
          <w:szCs w:val="27"/>
        </w:rPr>
      </w:pPr>
      <w:r w:rsidRPr="00C515E4">
        <w:rPr>
          <w:sz w:val="27"/>
          <w:szCs w:val="27"/>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4E37FE" w:rsidRPr="00C515E4" w:rsidRDefault="004E37FE" w:rsidP="004E37FE">
      <w:pPr>
        <w:widowControl w:val="0"/>
        <w:shd w:val="clear" w:color="auto" w:fill="FFFFFF"/>
        <w:adjustRightInd w:val="0"/>
        <w:spacing w:line="336" w:lineRule="atLeast"/>
        <w:jc w:val="center"/>
        <w:outlineLvl w:val="2"/>
        <w:rPr>
          <w:sz w:val="28"/>
          <w:szCs w:val="28"/>
        </w:rPr>
      </w:pPr>
      <w:proofErr w:type="spellStart"/>
      <w:r w:rsidRPr="00C515E4">
        <w:rPr>
          <w:sz w:val="28"/>
          <w:szCs w:val="28"/>
        </w:rPr>
        <w:t>гп</w:t>
      </w:r>
      <w:proofErr w:type="spellEnd"/>
      <w:r w:rsidRPr="00C515E4">
        <w:rPr>
          <w:sz w:val="28"/>
          <w:szCs w:val="28"/>
        </w:rPr>
        <w:t xml:space="preserve"> Северо-Енисейский</w:t>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t>«___»__________20__ г.</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8"/>
          <w:szCs w:val="28"/>
        </w:rPr>
        <w:t> </w:t>
      </w:r>
      <w:r w:rsidRPr="00C515E4">
        <w:rPr>
          <w:sz w:val="27"/>
          <w:szCs w:val="27"/>
        </w:rPr>
        <w:t>Я,______________________________________________________, имеющи</w:t>
      </w:r>
      <w:proofErr w:type="gramStart"/>
      <w:r w:rsidRPr="00C515E4">
        <w:rPr>
          <w:sz w:val="27"/>
          <w:szCs w:val="27"/>
        </w:rPr>
        <w:t>й(</w:t>
      </w:r>
      <w:proofErr w:type="spellStart"/>
      <w:proofErr w:type="gramEnd"/>
      <w:r w:rsidRPr="00C515E4">
        <w:rPr>
          <w:sz w:val="27"/>
          <w:szCs w:val="27"/>
        </w:rPr>
        <w:t>ая</w:t>
      </w:r>
      <w:proofErr w:type="spellEnd"/>
      <w:r w:rsidRPr="00C515E4">
        <w:rPr>
          <w:sz w:val="27"/>
          <w:szCs w:val="27"/>
        </w:rPr>
        <w:t>) ______________________________________________________________________</w:t>
      </w:r>
    </w:p>
    <w:p w:rsidR="004E37FE" w:rsidRPr="00C515E4" w:rsidRDefault="004E37FE" w:rsidP="004E37FE">
      <w:pPr>
        <w:widowControl w:val="0"/>
        <w:shd w:val="clear" w:color="auto" w:fill="FFFFFF"/>
        <w:adjustRightInd w:val="0"/>
        <w:spacing w:line="336" w:lineRule="atLeast"/>
        <w:ind w:firstLine="708"/>
        <w:jc w:val="both"/>
        <w:outlineLvl w:val="2"/>
        <w:rPr>
          <w:sz w:val="27"/>
          <w:szCs w:val="27"/>
        </w:rPr>
      </w:pPr>
      <w:r w:rsidRPr="00C515E4">
        <w:rPr>
          <w:sz w:val="27"/>
          <w:szCs w:val="27"/>
        </w:rPr>
        <w:t>(фамилия, имя, отчество)</w:t>
      </w:r>
      <w:r w:rsidRPr="00C515E4">
        <w:rPr>
          <w:sz w:val="27"/>
          <w:szCs w:val="27"/>
        </w:rPr>
        <w:tab/>
        <w:t>(вид документа, удостоверяющего личность)</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№_______________, выдан________________________________________________________________,</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(наименование органа, выдавшего документ, удостоверяющий личность, дата выдачи) проживающи</w:t>
      </w:r>
      <w:proofErr w:type="gramStart"/>
      <w:r w:rsidRPr="00C515E4">
        <w:rPr>
          <w:sz w:val="27"/>
          <w:szCs w:val="27"/>
        </w:rPr>
        <w:t>й(</w:t>
      </w:r>
      <w:proofErr w:type="spellStart"/>
      <w:proofErr w:type="gramEnd"/>
      <w:r w:rsidRPr="00C515E4">
        <w:rPr>
          <w:sz w:val="27"/>
          <w:szCs w:val="27"/>
        </w:rPr>
        <w:t>ая</w:t>
      </w:r>
      <w:proofErr w:type="spellEnd"/>
      <w:r w:rsidRPr="00C515E4">
        <w:rPr>
          <w:sz w:val="27"/>
          <w:szCs w:val="27"/>
        </w:rPr>
        <w:t>) ____________________________________________________________________,</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ab/>
      </w:r>
      <w:r w:rsidRPr="00C515E4">
        <w:rPr>
          <w:sz w:val="27"/>
          <w:szCs w:val="27"/>
        </w:rPr>
        <w:tab/>
      </w:r>
      <w:r w:rsidRPr="00C515E4">
        <w:rPr>
          <w:sz w:val="27"/>
          <w:szCs w:val="27"/>
        </w:rPr>
        <w:tab/>
      </w:r>
      <w:r w:rsidRPr="00C515E4">
        <w:rPr>
          <w:sz w:val="27"/>
          <w:szCs w:val="27"/>
        </w:rPr>
        <w:tab/>
        <w:t>адрес места жительства по паспорту)</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 xml:space="preserve">выражаю своё согласие на обработку администрацией Северо-Енисейского района, расположенной по адресу: </w:t>
      </w:r>
      <w:proofErr w:type="spellStart"/>
      <w:r w:rsidRPr="00C515E4">
        <w:rPr>
          <w:sz w:val="27"/>
          <w:szCs w:val="27"/>
        </w:rPr>
        <w:t>гп</w:t>
      </w:r>
      <w:proofErr w:type="spellEnd"/>
      <w:r w:rsidRPr="00C515E4">
        <w:rPr>
          <w:sz w:val="27"/>
          <w:szCs w:val="27"/>
        </w:rPr>
        <w:t xml:space="preserve"> Северо-Енисейский, ул. Ленина,48 (далее – Оператор), моих персональных данных. </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proofErr w:type="gramStart"/>
      <w:r w:rsidRPr="00C515E4">
        <w:rPr>
          <w:sz w:val="27"/>
          <w:szCs w:val="27"/>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C515E4">
        <w:rPr>
          <w:sz w:val="27"/>
          <w:szCs w:val="27"/>
        </w:rPr>
        <w:t>. Обрабатываться могут такие персональные данные, как фамилия, имя, отчество, год, месяц, дата и место рождения, адрес проживания.</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Данное согласие действует в течение всего срока оказания муниципальной поддержки.</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t>_____________________</w:t>
      </w:r>
      <w:r w:rsidRPr="00C515E4">
        <w:rPr>
          <w:sz w:val="27"/>
          <w:szCs w:val="27"/>
        </w:rPr>
        <w:t xml:space="preserve"> (подпись)</w:t>
      </w:r>
    </w:p>
    <w:p w:rsidR="004E37FE" w:rsidRPr="00C515E4" w:rsidRDefault="004E37FE" w:rsidP="004E37FE">
      <w:pPr>
        <w:shd w:val="clear" w:color="auto" w:fill="FFFFFF"/>
        <w:jc w:val="right"/>
      </w:pPr>
      <w:r w:rsidRPr="00C515E4">
        <w:rPr>
          <w:sz w:val="28"/>
          <w:szCs w:val="28"/>
        </w:rPr>
        <w:br w:type="page"/>
      </w:r>
      <w:r w:rsidRPr="00C515E4">
        <w:lastRenderedPageBreak/>
        <w:t>Приложение № 3</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 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shd w:val="clear" w:color="auto" w:fill="FFFFFF"/>
        <w:tabs>
          <w:tab w:val="left" w:pos="4962"/>
        </w:tabs>
        <w:adjustRightInd w:val="0"/>
        <w:spacing w:line="336" w:lineRule="atLeast"/>
        <w:jc w:val="right"/>
        <w:rPr>
          <w:sz w:val="16"/>
          <w:szCs w:val="16"/>
        </w:rPr>
      </w:pPr>
    </w:p>
    <w:p w:rsidR="004E37FE" w:rsidRPr="00C515E4" w:rsidRDefault="004E37FE" w:rsidP="004E37FE">
      <w:pPr>
        <w:shd w:val="clear" w:color="auto" w:fill="FFFFFF"/>
        <w:spacing w:line="336" w:lineRule="atLeast"/>
        <w:jc w:val="center"/>
        <w:rPr>
          <w:sz w:val="27"/>
          <w:szCs w:val="27"/>
        </w:rPr>
      </w:pPr>
      <w:r w:rsidRPr="00C515E4">
        <w:rPr>
          <w:sz w:val="27"/>
          <w:szCs w:val="27"/>
        </w:rPr>
        <w:t>Справка об имущественном и финансовом состоянии</w:t>
      </w:r>
    </w:p>
    <w:p w:rsidR="004E37FE" w:rsidRPr="00C515E4" w:rsidRDefault="004E37FE" w:rsidP="004E37FE">
      <w:pPr>
        <w:shd w:val="clear" w:color="auto" w:fill="FFFFFF"/>
        <w:spacing w:line="336" w:lineRule="atLeast"/>
        <w:jc w:val="both"/>
        <w:rPr>
          <w:sz w:val="27"/>
          <w:szCs w:val="27"/>
        </w:rPr>
      </w:pPr>
      <w:r w:rsidRPr="00C515E4">
        <w:rPr>
          <w:sz w:val="27"/>
          <w:szCs w:val="27"/>
        </w:rPr>
        <w:t>________________________________________________________________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(наименование субъекта малого или среднего предпринимательства)</w:t>
      </w:r>
    </w:p>
    <w:p w:rsidR="004E37FE" w:rsidRPr="00C515E4" w:rsidRDefault="004E37FE" w:rsidP="004E37FE">
      <w:pPr>
        <w:shd w:val="clear" w:color="auto" w:fill="FFFFFF"/>
        <w:spacing w:line="336" w:lineRule="atLeast"/>
        <w:jc w:val="both"/>
        <w:rPr>
          <w:sz w:val="27"/>
          <w:szCs w:val="27"/>
        </w:rPr>
      </w:pPr>
      <w:r w:rsidRPr="00C515E4">
        <w:rPr>
          <w:sz w:val="27"/>
          <w:szCs w:val="27"/>
        </w:rPr>
        <w:t>За______________________________________________________________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 xml:space="preserve">                                                             (период)</w:t>
      </w:r>
    </w:p>
    <w:p w:rsidR="004E37FE" w:rsidRPr="00C515E4" w:rsidRDefault="004E37FE" w:rsidP="004E37FE">
      <w:pPr>
        <w:shd w:val="clear" w:color="auto" w:fill="FFFFFF"/>
        <w:adjustRightInd w:val="0"/>
        <w:spacing w:line="336" w:lineRule="atLeast"/>
        <w:jc w:val="both"/>
        <w:rPr>
          <w:sz w:val="27"/>
          <w:szCs w:val="27"/>
        </w:rPr>
      </w:pPr>
      <w:r w:rsidRPr="00C515E4">
        <w:rPr>
          <w:b/>
          <w:sz w:val="27"/>
          <w:szCs w:val="27"/>
        </w:rPr>
        <w:t> </w:t>
      </w:r>
      <w:r w:rsidRPr="00C515E4">
        <w:rPr>
          <w:sz w:val="27"/>
          <w:szCs w:val="27"/>
        </w:rPr>
        <w:t>1. Сведения об имуществе (тыс. рублей):</w:t>
      </w:r>
    </w:p>
    <w:tbl>
      <w:tblPr>
        <w:tblW w:w="9180" w:type="dxa"/>
        <w:tblInd w:w="70" w:type="dxa"/>
        <w:tblLayout w:type="fixed"/>
        <w:tblCellMar>
          <w:left w:w="70" w:type="dxa"/>
          <w:right w:w="70" w:type="dxa"/>
        </w:tblCellMar>
        <w:tblLook w:val="04A0"/>
      </w:tblPr>
      <w:tblGrid>
        <w:gridCol w:w="4680"/>
        <w:gridCol w:w="4500"/>
      </w:tblGrid>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center"/>
              <w:rPr>
                <w:sz w:val="27"/>
                <w:szCs w:val="27"/>
              </w:rPr>
            </w:pPr>
            <w:r w:rsidRPr="00C515E4">
              <w:rPr>
                <w:sz w:val="27"/>
                <w:szCs w:val="27"/>
              </w:rPr>
              <w:t>Остаточная стоимость за предшествующий календарный год</w:t>
            </w:r>
          </w:p>
        </w:tc>
      </w:tr>
      <w:tr w:rsidR="004E37FE" w:rsidRPr="00C515E4" w:rsidTr="004E37FE">
        <w:trPr>
          <w:trHeight w:val="12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rPr>
                <w:sz w:val="27"/>
                <w:szCs w:val="27"/>
              </w:rPr>
            </w:pPr>
            <w:r w:rsidRPr="00C515E4">
              <w:rPr>
                <w:sz w:val="27"/>
                <w:szCs w:val="27"/>
              </w:rPr>
              <w:t> </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Всего:</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bl>
    <w:p w:rsidR="004E37FE" w:rsidRPr="00C515E4" w:rsidRDefault="004E37FE" w:rsidP="004E37FE">
      <w:pPr>
        <w:shd w:val="clear" w:color="auto" w:fill="FFFFFF"/>
        <w:adjustRightInd w:val="0"/>
        <w:spacing w:line="336" w:lineRule="atLeast"/>
        <w:jc w:val="both"/>
        <w:rPr>
          <w:sz w:val="27"/>
          <w:szCs w:val="27"/>
        </w:rPr>
      </w:pPr>
      <w:r w:rsidRPr="00C515E4">
        <w:rPr>
          <w:sz w:val="27"/>
          <w:szCs w:val="27"/>
        </w:rPr>
        <w:t> 2. Сведения о финансовом состоянии (тыс. рублей):</w:t>
      </w:r>
    </w:p>
    <w:tbl>
      <w:tblPr>
        <w:tblW w:w="9180" w:type="dxa"/>
        <w:tblInd w:w="70" w:type="dxa"/>
        <w:tblLayout w:type="fixed"/>
        <w:tblCellMar>
          <w:left w:w="70" w:type="dxa"/>
          <w:right w:w="70" w:type="dxa"/>
        </w:tblCellMar>
        <w:tblLook w:val="04A0"/>
      </w:tblPr>
      <w:tblGrid>
        <w:gridCol w:w="4680"/>
        <w:gridCol w:w="4500"/>
      </w:tblGrid>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За предшествующий календарный год</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36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 том числе долгосрочные кредиты</w:t>
            </w:r>
            <w:r w:rsidRPr="00C515E4">
              <w:rPr>
                <w:sz w:val="27"/>
                <w:szCs w:val="27"/>
              </w:rPr>
              <w:br/>
              <w:t>и займы</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Выручка от реализации товаров (работ, услуг) без учета налога</w:t>
            </w:r>
            <w:r w:rsidRPr="00C515E4">
              <w:rPr>
                <w:sz w:val="27"/>
                <w:szCs w:val="27"/>
              </w:rPr>
              <w:br/>
              <w:t>на добавленную стоимость (доходы</w:t>
            </w:r>
            <w:r w:rsidRPr="00C515E4">
              <w:rPr>
                <w:sz w:val="27"/>
                <w:szCs w:val="27"/>
              </w:rPr>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bl>
    <w:p w:rsidR="004E37FE" w:rsidRPr="00C515E4" w:rsidRDefault="004E37FE" w:rsidP="004E37FE">
      <w:pPr>
        <w:shd w:val="clear" w:color="auto" w:fill="FFFFFF"/>
        <w:spacing w:line="336" w:lineRule="atLeast"/>
        <w:jc w:val="both"/>
        <w:rPr>
          <w:sz w:val="27"/>
          <w:szCs w:val="27"/>
        </w:rPr>
      </w:pPr>
      <w:r w:rsidRPr="00C515E4">
        <w:rPr>
          <w:sz w:val="27"/>
          <w:szCs w:val="27"/>
        </w:rPr>
        <w:t>Руководитель_____________________________ /________________________/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(должность)</w:t>
      </w:r>
      <w:r w:rsidRPr="00C515E4">
        <w:rPr>
          <w:sz w:val="27"/>
          <w:szCs w:val="27"/>
        </w:rPr>
        <w:tab/>
      </w:r>
      <w:r w:rsidRPr="00C515E4">
        <w:rPr>
          <w:sz w:val="27"/>
          <w:szCs w:val="27"/>
        </w:rPr>
        <w:tab/>
      </w:r>
      <w:r w:rsidRPr="00C515E4">
        <w:rPr>
          <w:sz w:val="27"/>
          <w:szCs w:val="27"/>
        </w:rPr>
        <w:tab/>
      </w:r>
      <w:r w:rsidRPr="00C515E4">
        <w:rPr>
          <w:sz w:val="27"/>
          <w:szCs w:val="27"/>
        </w:rPr>
        <w:tab/>
        <w:t>(подпись)</w:t>
      </w:r>
      <w:r w:rsidRPr="00C515E4">
        <w:rPr>
          <w:sz w:val="27"/>
          <w:szCs w:val="27"/>
        </w:rPr>
        <w:tab/>
      </w:r>
      <w:r w:rsidRPr="00C515E4">
        <w:rPr>
          <w:sz w:val="27"/>
          <w:szCs w:val="27"/>
        </w:rPr>
        <w:tab/>
        <w:t>(расшифровка подписи)</w:t>
      </w:r>
    </w:p>
    <w:p w:rsidR="004E37FE" w:rsidRPr="00C515E4" w:rsidRDefault="004E37FE" w:rsidP="004E37FE">
      <w:pPr>
        <w:shd w:val="clear" w:color="auto" w:fill="FFFFFF"/>
        <w:spacing w:line="336" w:lineRule="atLeast"/>
        <w:jc w:val="both"/>
        <w:rPr>
          <w:sz w:val="27"/>
          <w:szCs w:val="27"/>
        </w:rPr>
      </w:pPr>
      <w:r w:rsidRPr="00C515E4">
        <w:rPr>
          <w:sz w:val="27"/>
          <w:szCs w:val="27"/>
        </w:rPr>
        <w:t> Главный бухгалтер_________________________ /_______________________/</w:t>
      </w:r>
    </w:p>
    <w:p w:rsidR="004E37FE" w:rsidRPr="00C515E4" w:rsidRDefault="004E37FE" w:rsidP="004E37FE">
      <w:pPr>
        <w:shd w:val="clear" w:color="auto" w:fill="FFFFFF"/>
        <w:spacing w:line="336" w:lineRule="atLeast"/>
        <w:ind w:left="3540"/>
        <w:jc w:val="both"/>
        <w:rPr>
          <w:sz w:val="27"/>
          <w:szCs w:val="27"/>
        </w:rPr>
      </w:pPr>
      <w:r w:rsidRPr="00C515E4">
        <w:rPr>
          <w:sz w:val="27"/>
          <w:szCs w:val="27"/>
        </w:rPr>
        <w:t>(подпись)</w:t>
      </w:r>
      <w:r w:rsidRPr="00C515E4">
        <w:rPr>
          <w:sz w:val="27"/>
          <w:szCs w:val="27"/>
        </w:rPr>
        <w:tab/>
      </w:r>
      <w:r w:rsidRPr="00C515E4">
        <w:rPr>
          <w:sz w:val="27"/>
          <w:szCs w:val="27"/>
        </w:rPr>
        <w:tab/>
        <w:t>(расшифровка подписи)</w:t>
      </w:r>
    </w:p>
    <w:p w:rsidR="004E37FE" w:rsidRPr="00C515E4" w:rsidRDefault="004E37FE" w:rsidP="004E37FE">
      <w:pPr>
        <w:shd w:val="clear" w:color="auto" w:fill="FFFFFF"/>
        <w:spacing w:line="336" w:lineRule="atLeast"/>
        <w:jc w:val="both"/>
        <w:rPr>
          <w:sz w:val="27"/>
          <w:szCs w:val="27"/>
        </w:rPr>
      </w:pPr>
      <w:r w:rsidRPr="00C515E4">
        <w:rPr>
          <w:sz w:val="27"/>
          <w:szCs w:val="27"/>
        </w:rPr>
        <w:t>МП   «___» __________ 20___ г.</w:t>
      </w:r>
    </w:p>
    <w:p w:rsidR="004E37FE" w:rsidRPr="00C515E4" w:rsidRDefault="004E37FE" w:rsidP="004E37FE">
      <w:pPr>
        <w:shd w:val="clear" w:color="auto" w:fill="FFFFFF"/>
        <w:adjustRightInd w:val="0"/>
        <w:spacing w:line="336" w:lineRule="atLeast"/>
        <w:outlineLvl w:val="1"/>
        <w:rPr>
          <w:sz w:val="28"/>
          <w:szCs w:val="28"/>
        </w:rPr>
      </w:pPr>
    </w:p>
    <w:p w:rsidR="004E37FE" w:rsidRPr="00C515E4" w:rsidRDefault="004E37FE" w:rsidP="004E37FE">
      <w:pPr>
        <w:shd w:val="clear" w:color="auto" w:fill="FFFFFF"/>
        <w:adjustRightInd w:val="0"/>
        <w:spacing w:line="336" w:lineRule="atLeast"/>
        <w:jc w:val="right"/>
        <w:outlineLvl w:val="1"/>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4</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widowControl w:val="0"/>
        <w:shd w:val="clear" w:color="auto" w:fill="FFFFFF"/>
        <w:adjustRightInd w:val="0"/>
        <w:spacing w:line="336" w:lineRule="atLeast"/>
        <w:jc w:val="center"/>
        <w:outlineLvl w:val="0"/>
        <w:rPr>
          <w:sz w:val="28"/>
          <w:szCs w:val="28"/>
        </w:rPr>
      </w:pPr>
    </w:p>
    <w:p w:rsidR="004E37FE" w:rsidRPr="00C515E4" w:rsidRDefault="004E37FE" w:rsidP="004E37FE">
      <w:pPr>
        <w:widowControl w:val="0"/>
        <w:shd w:val="clear" w:color="auto" w:fill="FFFFFF"/>
        <w:adjustRightInd w:val="0"/>
        <w:spacing w:line="336" w:lineRule="atLeast"/>
        <w:jc w:val="center"/>
        <w:outlineLvl w:val="0"/>
        <w:rPr>
          <w:sz w:val="28"/>
          <w:szCs w:val="28"/>
        </w:rPr>
      </w:pPr>
      <w:r w:rsidRPr="00C515E4">
        <w:rPr>
          <w:b/>
          <w:sz w:val="28"/>
          <w:szCs w:val="28"/>
        </w:rPr>
        <w:t>Технико-экономическое обоснование приобретения предмета лизинга</w:t>
      </w:r>
    </w:p>
    <w:p w:rsidR="004E37FE" w:rsidRPr="00C515E4" w:rsidRDefault="004E37FE" w:rsidP="004E37FE">
      <w:pPr>
        <w:widowControl w:val="0"/>
        <w:shd w:val="clear" w:color="auto" w:fill="FFFFFF"/>
        <w:adjustRightInd w:val="0"/>
        <w:spacing w:line="336" w:lineRule="atLeast"/>
        <w:jc w:val="center"/>
        <w:outlineLvl w:val="0"/>
        <w:rPr>
          <w:sz w:val="28"/>
          <w:szCs w:val="28"/>
        </w:rPr>
      </w:pPr>
    </w:p>
    <w:p w:rsidR="004E37FE" w:rsidRPr="00C515E4" w:rsidRDefault="004E37FE" w:rsidP="004E37FE">
      <w:pPr>
        <w:widowControl w:val="0"/>
        <w:shd w:val="clear" w:color="auto" w:fill="FFFFFF"/>
        <w:adjustRightInd w:val="0"/>
        <w:spacing w:line="336" w:lineRule="atLeast"/>
        <w:jc w:val="center"/>
        <w:outlineLvl w:val="0"/>
        <w:rPr>
          <w:sz w:val="28"/>
          <w:szCs w:val="28"/>
        </w:rPr>
      </w:pPr>
      <w:r w:rsidRPr="00C515E4">
        <w:rPr>
          <w:sz w:val="28"/>
          <w:szCs w:val="28"/>
        </w:rPr>
        <w:t>Информация о деятельности заявителя</w:t>
      </w:r>
    </w:p>
    <w:tbl>
      <w:tblPr>
        <w:tblW w:w="9765" w:type="dxa"/>
        <w:tblInd w:w="75" w:type="dxa"/>
        <w:tblLayout w:type="fixed"/>
        <w:tblCellMar>
          <w:left w:w="75" w:type="dxa"/>
          <w:right w:w="75" w:type="dxa"/>
        </w:tblCellMar>
        <w:tblLook w:val="04A0"/>
      </w:tblPr>
      <w:tblGrid>
        <w:gridCol w:w="6096"/>
        <w:gridCol w:w="3669"/>
      </w:tblGrid>
      <w:tr w:rsidR="004E37FE" w:rsidRPr="00C515E4" w:rsidTr="004E37FE">
        <w:trPr>
          <w:trHeight w:val="360"/>
        </w:trPr>
        <w:tc>
          <w:tcPr>
            <w:tcW w:w="609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Наименование юридического лица,   </w:t>
            </w:r>
            <w:r w:rsidRPr="00C515E4">
              <w:rPr>
                <w:sz w:val="27"/>
                <w:szCs w:val="27"/>
              </w:rPr>
              <w:br/>
              <w:t>ФИО индивидуального предпринимателя</w:t>
            </w:r>
          </w:p>
        </w:tc>
        <w:tc>
          <w:tcPr>
            <w:tcW w:w="3669"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Юридический адрес регистрации</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Фактический адрес нахождения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Контактные данные (телефон/факс, </w:t>
            </w:r>
            <w:r w:rsidRPr="00C515E4">
              <w:rPr>
                <w:sz w:val="27"/>
                <w:szCs w:val="27"/>
                <w:lang w:val="en-US"/>
              </w:rPr>
              <w:t>e</w:t>
            </w:r>
            <w:r w:rsidRPr="00C515E4">
              <w:rPr>
                <w:sz w:val="27"/>
                <w:szCs w:val="27"/>
              </w:rPr>
              <w:t>-</w:t>
            </w:r>
            <w:r w:rsidRPr="00C515E4">
              <w:rPr>
                <w:sz w:val="27"/>
                <w:szCs w:val="27"/>
                <w:lang w:val="en-US"/>
              </w:rPr>
              <w:t>mail</w:t>
            </w:r>
            <w:r w:rsidRPr="00C515E4">
              <w:rPr>
                <w:sz w:val="27"/>
                <w:szCs w:val="27"/>
              </w:rPr>
              <w:t>)</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Применяемая система налогообложения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ФИО руководителя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proofErr w:type="gramStart"/>
            <w:r w:rsidRPr="00C515E4">
              <w:rPr>
                <w:sz w:val="27"/>
                <w:szCs w:val="27"/>
              </w:rPr>
              <w:t xml:space="preserve">Краткое описание деятельности (период осуществления деятельности; направления деятельности; основные виды производимых товаров (работ, услуг); наличие лицензий, разрешений, допусков, товарных знаков; используемые производственные/торговые площади (собственные/ арендованные); наличие филиалов/обособленных подразделений),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w:t>
            </w:r>
            <w:proofErr w:type="spellStart"/>
            <w:r w:rsidRPr="00C515E4">
              <w:rPr>
                <w:sz w:val="27"/>
                <w:szCs w:val="27"/>
              </w:rPr>
              <w:t>высокопроизводи-тельного</w:t>
            </w:r>
            <w:proofErr w:type="spellEnd"/>
            <w:r w:rsidRPr="00C515E4">
              <w:rPr>
                <w:sz w:val="27"/>
                <w:szCs w:val="27"/>
              </w:rPr>
              <w:t xml:space="preserve"> и высокотехнологичного оборудования;</w:t>
            </w:r>
            <w:proofErr w:type="gramEnd"/>
            <w:r w:rsidRPr="00C515E4">
              <w:rPr>
                <w:sz w:val="27"/>
                <w:szCs w:val="27"/>
              </w:rPr>
              <w:t xml:space="preserve">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Фактически осуществляемые виды     </w:t>
            </w:r>
            <w:r w:rsidRPr="00C515E4">
              <w:rPr>
                <w:sz w:val="27"/>
                <w:szCs w:val="27"/>
              </w:rPr>
              <w:br/>
              <w:t xml:space="preserve">деятельности по </w:t>
            </w:r>
            <w:hyperlink r:id="rId20" w:history="1">
              <w:r w:rsidRPr="00C515E4">
                <w:rPr>
                  <w:rStyle w:val="a8"/>
                  <w:color w:val="auto"/>
                  <w:sz w:val="27"/>
                  <w:szCs w:val="27"/>
                </w:rPr>
                <w:t>ОКВЭД</w:t>
              </w:r>
            </w:hyperlink>
            <w:r w:rsidRPr="00C515E4">
              <w:rPr>
                <w:sz w:val="27"/>
                <w:szCs w:val="27"/>
              </w:rPr>
              <w:t xml:space="preserve"> (в соответствии с выпиской из ЕГРИП/ЕГРЮЛ)</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bl>
    <w:p w:rsidR="004E37FE" w:rsidRPr="00C515E4" w:rsidRDefault="004E37FE" w:rsidP="004E37FE">
      <w:pPr>
        <w:widowControl w:val="0"/>
        <w:shd w:val="clear" w:color="auto" w:fill="FFFFFF"/>
        <w:adjustRightInd w:val="0"/>
        <w:spacing w:line="336" w:lineRule="atLeast"/>
        <w:jc w:val="center"/>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widowControl w:val="0"/>
        <w:shd w:val="clear" w:color="auto" w:fill="FFFFFF"/>
        <w:adjustRightInd w:val="0"/>
        <w:spacing w:line="336" w:lineRule="atLeast"/>
        <w:jc w:val="center"/>
        <w:rPr>
          <w:sz w:val="28"/>
          <w:szCs w:val="28"/>
        </w:rPr>
      </w:pPr>
      <w:r w:rsidRPr="00C515E4">
        <w:rPr>
          <w:sz w:val="28"/>
          <w:szCs w:val="28"/>
        </w:rPr>
        <w:lastRenderedPageBreak/>
        <w:t>Технико-экономическое обоснование приобретения оборудования</w:t>
      </w:r>
    </w:p>
    <w:tbl>
      <w:tblPr>
        <w:tblW w:w="10065" w:type="dxa"/>
        <w:tblInd w:w="75" w:type="dxa"/>
        <w:tblLayout w:type="fixed"/>
        <w:tblCellMar>
          <w:left w:w="75" w:type="dxa"/>
          <w:right w:w="75" w:type="dxa"/>
        </w:tblCellMar>
        <w:tblLook w:val="04A0"/>
      </w:tblPr>
      <w:tblGrid>
        <w:gridCol w:w="4535"/>
        <w:gridCol w:w="1134"/>
        <w:gridCol w:w="2198"/>
        <w:gridCol w:w="2198"/>
      </w:tblGrid>
      <w:tr w:rsidR="004E37FE" w:rsidRPr="00C515E4" w:rsidTr="004E37FE">
        <w:trPr>
          <w:trHeight w:val="360"/>
        </w:trPr>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Всего</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Оборудование № 1</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Оборудование № 2</w:t>
            </w:r>
          </w:p>
        </w:tc>
      </w:tr>
      <w:tr w:rsidR="004E37FE" w:rsidRPr="00C515E4" w:rsidTr="004E37FE">
        <w:trPr>
          <w:trHeight w:val="360"/>
        </w:trPr>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Наименование приобретаемого оборудования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Код приобретаемого оборудования </w:t>
            </w:r>
            <w:r w:rsidRPr="00C515E4">
              <w:br/>
              <w:t>по ОКОФ</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Вид деятельности, для осуществления которого приобретается оборудование (указывается наименование и код ОКВЭД из ЕГРЮЛ, ЕГРИП)</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Продавец (поставщик) оборудования (наименование, адрес фактического нахождения, контактные данные)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Стоимость приобретаемого оборудования (указывается с учетом НДС), рублей</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Реквизиты договоров на приобретение оборудования (дата</w:t>
            </w:r>
            <w:proofErr w:type="gramStart"/>
            <w:r w:rsidRPr="00C515E4">
              <w:t>,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Цель приобретения оборудования (создание, модернизация, развитие производства), краткое описание ожидаемых результатов</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Количество созданных рабочих мест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pPr>
            <w:r w:rsidRPr="00C515E4">
              <w:t xml:space="preserve">в том числе </w:t>
            </w:r>
            <w:proofErr w:type="gramStart"/>
            <w:r w:rsidRPr="00C515E4">
              <w:t>высокопроизводительных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pPr>
            <w:r w:rsidRPr="00C515E4">
              <w:t xml:space="preserve">в том числе </w:t>
            </w:r>
            <w:proofErr w:type="gramStart"/>
            <w:r w:rsidRPr="00C515E4">
              <w:t>относящихся</w:t>
            </w:r>
            <w:proofErr w:type="gramEnd"/>
            <w:r w:rsidRPr="00C515E4">
              <w:t xml:space="preserve"> к приоритетной целевой группе*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Дополнительная номенклатура производимых товаров (работ, услуг),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инновационных товаров (работ, услуг)</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товаров (работ, услуг), направляемых на экспорт</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bl>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E37FE" w:rsidRPr="00C515E4" w:rsidRDefault="004E37FE" w:rsidP="004E37FE">
      <w:pPr>
        <w:widowControl w:val="0"/>
        <w:shd w:val="clear" w:color="auto" w:fill="FFFFFF"/>
        <w:adjustRightInd w:val="0"/>
        <w:spacing w:line="336" w:lineRule="atLeast"/>
        <w:jc w:val="both"/>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widowControl w:val="0"/>
        <w:shd w:val="clear" w:color="auto" w:fill="FFFFFF"/>
        <w:adjustRightInd w:val="0"/>
        <w:spacing w:line="336" w:lineRule="atLeast"/>
        <w:jc w:val="center"/>
        <w:rPr>
          <w:sz w:val="28"/>
          <w:szCs w:val="28"/>
        </w:rPr>
      </w:pPr>
      <w:r w:rsidRPr="00C515E4">
        <w:rPr>
          <w:sz w:val="28"/>
          <w:szCs w:val="28"/>
        </w:rPr>
        <w:lastRenderedPageBreak/>
        <w:t>Финансово-экономические показатели деятельности заявителя</w:t>
      </w:r>
    </w:p>
    <w:p w:rsidR="004E37FE" w:rsidRPr="00C515E4" w:rsidRDefault="004E37FE" w:rsidP="004E37FE">
      <w:pPr>
        <w:widowControl w:val="0"/>
        <w:shd w:val="clear" w:color="auto" w:fill="FFFFFF"/>
        <w:adjustRightInd w:val="0"/>
        <w:spacing w:line="336" w:lineRule="atLeast"/>
        <w:ind w:firstLine="540"/>
        <w:jc w:val="both"/>
        <w:rPr>
          <w:sz w:val="28"/>
          <w:szCs w:val="28"/>
        </w:rPr>
      </w:pPr>
    </w:p>
    <w:tbl>
      <w:tblPr>
        <w:tblW w:w="9781" w:type="dxa"/>
        <w:tblInd w:w="75" w:type="dxa"/>
        <w:tblLayout w:type="fixed"/>
        <w:tblCellMar>
          <w:left w:w="75" w:type="dxa"/>
          <w:right w:w="75" w:type="dxa"/>
        </w:tblCellMar>
        <w:tblLook w:val="04A0"/>
      </w:tblPr>
      <w:tblGrid>
        <w:gridCol w:w="5387"/>
        <w:gridCol w:w="1134"/>
        <w:gridCol w:w="1276"/>
        <w:gridCol w:w="1134"/>
        <w:gridCol w:w="850"/>
      </w:tblGrid>
      <w:tr w:rsidR="004E37FE" w:rsidRPr="00C515E4" w:rsidTr="004E37FE">
        <w:trPr>
          <w:trHeight w:val="1080"/>
        </w:trPr>
        <w:tc>
          <w:tcPr>
            <w:tcW w:w="538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 xml:space="preserve">Год, </w:t>
            </w:r>
            <w:proofErr w:type="spellStart"/>
            <w:proofErr w:type="gramStart"/>
            <w:r w:rsidRPr="00C515E4">
              <w:t>предшес-твующий</w:t>
            </w:r>
            <w:proofErr w:type="spellEnd"/>
            <w:proofErr w:type="gramEnd"/>
            <w:r w:rsidRPr="00C515E4">
              <w:t xml:space="preserve"> текущему году (факт)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Текущий год (план)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Очередной год (план)</w:t>
            </w:r>
          </w:p>
        </w:tc>
      </w:tr>
      <w:tr w:rsidR="004E37FE" w:rsidRPr="00C515E4" w:rsidTr="004E37FE">
        <w:trPr>
          <w:trHeight w:val="259"/>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Выручка от реализации товаров (работ, услуг)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тыс. руб.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28"/>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 том числе НДС</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Затраты на производство и сбыт товаров (работ, услуг)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Прибыль (убыток) от продаж товаров (работ, услуг)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Налоговые платежи в бюджеты всех уровней и внебюджетные фонды, всего</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264"/>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 том числе по видам налогов*:</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прибыль организаций (общий режим налогообложения, УСН, ЕНВД, патент)</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5"/>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НДФЛ</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страховые взносы во внебюджетные фонды (ПФР, ФОМС, ФСС)</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7"/>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имущество организаций</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транспортный налог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405"/>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землю</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Чистая прибыль (убыток)</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Фонд оплаты труда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Среднесписочная численность персонала</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чел.</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proofErr w:type="gramStart"/>
            <w:r w:rsidRPr="00C515E4">
              <w:t>Среднемесячная  заработная</w:t>
            </w:r>
            <w:r w:rsidRPr="00C515E4">
              <w:br/>
              <w:t>плата на 1 работающего</w:t>
            </w:r>
            <w:proofErr w:type="gramEnd"/>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11"/>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Рынки сбыта товаров (работ, услуг)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681"/>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отгруженных товаров (работ, услуг), в т. ч:</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на территории Красноярского края</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за пределы Красноярского края</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за пределы Российской Федерации (экспорт)</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bl>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Заполняется только по уплачиваемым видам налогов.</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_____________________</w:t>
      </w:r>
      <w:r w:rsidRPr="00C515E4">
        <w:rPr>
          <w:sz w:val="28"/>
          <w:szCs w:val="28"/>
        </w:rPr>
        <w:tab/>
      </w:r>
      <w:r w:rsidRPr="00C515E4">
        <w:rPr>
          <w:sz w:val="28"/>
          <w:szCs w:val="28"/>
        </w:rPr>
        <w:tab/>
        <w:t>___________</w:t>
      </w:r>
      <w:r w:rsidRPr="00C515E4">
        <w:rPr>
          <w:sz w:val="28"/>
          <w:szCs w:val="28"/>
        </w:rPr>
        <w:tab/>
        <w:t>_____________________ (должность руководителя)</w:t>
      </w:r>
      <w:r w:rsidRPr="00C515E4">
        <w:rPr>
          <w:sz w:val="28"/>
          <w:szCs w:val="28"/>
        </w:rPr>
        <w:tab/>
      </w:r>
      <w:r w:rsidRPr="00C515E4">
        <w:rPr>
          <w:sz w:val="28"/>
          <w:szCs w:val="28"/>
        </w:rPr>
        <w:tab/>
        <w:t>(подпись)</w:t>
      </w:r>
      <w:r w:rsidRPr="00C515E4">
        <w:rPr>
          <w:sz w:val="28"/>
          <w:szCs w:val="28"/>
        </w:rPr>
        <w:tab/>
      </w:r>
      <w:r w:rsidRPr="00C515E4">
        <w:rPr>
          <w:sz w:val="28"/>
          <w:szCs w:val="28"/>
        </w:rPr>
        <w:tab/>
        <w:t>(расшифровка подписи)</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М.П.</w:t>
      </w:r>
    </w:p>
    <w:p w:rsidR="004E37FE" w:rsidRPr="00C515E4" w:rsidRDefault="004E37FE" w:rsidP="004E37FE">
      <w:pPr>
        <w:shd w:val="clear" w:color="auto" w:fill="FFFFFF"/>
        <w:jc w:val="right"/>
      </w:pPr>
      <w:r w:rsidRPr="00C515E4">
        <w:rPr>
          <w:sz w:val="28"/>
          <w:szCs w:val="28"/>
          <w:highlight w:val="red"/>
        </w:rPr>
        <w:br w:type="page"/>
      </w:r>
      <w:r w:rsidRPr="00C515E4">
        <w:lastRenderedPageBreak/>
        <w:t>Приложение № 5</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shd w:val="clear" w:color="auto" w:fill="FFFFFF"/>
        <w:adjustRightInd w:val="0"/>
        <w:spacing w:line="336" w:lineRule="atLeast"/>
        <w:jc w:val="center"/>
        <w:rPr>
          <w:sz w:val="28"/>
          <w:szCs w:val="28"/>
        </w:rPr>
      </w:pPr>
    </w:p>
    <w:p w:rsidR="004E37FE" w:rsidRPr="00C515E4" w:rsidRDefault="004E37FE" w:rsidP="004E37FE">
      <w:pPr>
        <w:shd w:val="clear" w:color="auto" w:fill="FFFFFF"/>
        <w:adjustRightInd w:val="0"/>
        <w:spacing w:line="336" w:lineRule="atLeast"/>
        <w:jc w:val="center"/>
        <w:rPr>
          <w:sz w:val="28"/>
          <w:szCs w:val="28"/>
        </w:rPr>
      </w:pPr>
      <w:r w:rsidRPr="00C515E4">
        <w:rPr>
          <w:sz w:val="28"/>
          <w:szCs w:val="28"/>
        </w:rPr>
        <w:t>Реестр получателей субсидии</w:t>
      </w:r>
    </w:p>
    <w:p w:rsidR="004E37FE" w:rsidRPr="00C515E4" w:rsidRDefault="004E37FE" w:rsidP="004E37FE">
      <w:pPr>
        <w:shd w:val="clear" w:color="auto" w:fill="FFFFFF"/>
        <w:spacing w:line="336" w:lineRule="atLeast"/>
        <w:jc w:val="both"/>
        <w:rPr>
          <w:sz w:val="28"/>
          <w:szCs w:val="28"/>
        </w:rPr>
      </w:pPr>
      <w:r w:rsidRPr="00C515E4">
        <w:rPr>
          <w:b/>
          <w:sz w:val="28"/>
          <w:szCs w:val="28"/>
        </w:rPr>
        <w:t> </w:t>
      </w:r>
    </w:p>
    <w:tbl>
      <w:tblPr>
        <w:tblW w:w="10774" w:type="dxa"/>
        <w:tblInd w:w="-639" w:type="dxa"/>
        <w:tblLayout w:type="fixed"/>
        <w:tblCellMar>
          <w:left w:w="70" w:type="dxa"/>
          <w:right w:w="70" w:type="dxa"/>
        </w:tblCellMar>
        <w:tblLook w:val="04A0"/>
      </w:tblPr>
      <w:tblGrid>
        <w:gridCol w:w="566"/>
        <w:gridCol w:w="3117"/>
        <w:gridCol w:w="1700"/>
        <w:gridCol w:w="1422"/>
        <w:gridCol w:w="2409"/>
        <w:gridCol w:w="1560"/>
      </w:tblGrid>
      <w:tr w:rsidR="004E37FE" w:rsidRPr="00C515E4" w:rsidTr="004E37FE">
        <w:trPr>
          <w:trHeight w:val="84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 xml:space="preserve">№ </w:t>
            </w:r>
            <w:r w:rsidRPr="00C515E4">
              <w:br/>
            </w:r>
            <w:proofErr w:type="spellStart"/>
            <w:proofErr w:type="gramStart"/>
            <w:r w:rsidRPr="00C515E4">
              <w:t>п</w:t>
            </w:r>
            <w:proofErr w:type="spellEnd"/>
            <w:proofErr w:type="gramEnd"/>
            <w:r w:rsidRPr="00C515E4">
              <w:t>/</w:t>
            </w:r>
            <w:proofErr w:type="spellStart"/>
            <w:r w:rsidRPr="00C515E4">
              <w:t>п</w:t>
            </w:r>
            <w:proofErr w:type="spellEnd"/>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ИНН/КПП</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Банковские реквизиты получателя субсидии</w:t>
            </w:r>
          </w:p>
          <w:p w:rsidR="004E37FE" w:rsidRPr="00C515E4" w:rsidRDefault="004E37FE" w:rsidP="004E37FE">
            <w:pPr>
              <w:adjustRightInd w:val="0"/>
              <w:spacing w:line="336" w:lineRule="atLeast"/>
              <w:jc w:val="both"/>
            </w:pPr>
            <w:r w:rsidRPr="00C515E4">
              <w:t xml:space="preserve">(наименование банка, БИК, к/с, </w:t>
            </w:r>
            <w:proofErr w:type="spellStart"/>
            <w:proofErr w:type="gramStart"/>
            <w:r w:rsidRPr="00C515E4">
              <w:t>р</w:t>
            </w:r>
            <w:proofErr w:type="spellEnd"/>
            <w:proofErr w:type="gramEnd"/>
            <w:r w:rsidRPr="00C515E4">
              <w:t>/с</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Размер субсидии, руб.</w:t>
            </w:r>
          </w:p>
        </w:tc>
      </w:tr>
      <w:tr w:rsidR="004E37FE" w:rsidRPr="00C515E4" w:rsidTr="004E37FE">
        <w:trPr>
          <w:trHeight w:val="12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r>
      <w:tr w:rsidR="004E37FE" w:rsidRPr="00C515E4" w:rsidTr="004E37FE">
        <w:trPr>
          <w:trHeight w:val="12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r>
    </w:tbl>
    <w:p w:rsidR="004E37FE" w:rsidRPr="00C515E4" w:rsidRDefault="004E37FE" w:rsidP="004E37FE">
      <w:pPr>
        <w:shd w:val="clear" w:color="auto" w:fill="FFFFFF"/>
        <w:adjustRightInd w:val="0"/>
        <w:spacing w:line="336" w:lineRule="atLeast"/>
        <w:jc w:val="both"/>
        <w:rPr>
          <w:sz w:val="28"/>
          <w:szCs w:val="28"/>
        </w:rPr>
      </w:pPr>
    </w:p>
    <w:p w:rsidR="004E37FE" w:rsidRPr="00C515E4" w:rsidRDefault="004E37FE" w:rsidP="004E37FE">
      <w:pPr>
        <w:shd w:val="clear" w:color="auto" w:fill="FFFFFF"/>
        <w:adjustRightInd w:val="0"/>
        <w:spacing w:line="336" w:lineRule="atLeast"/>
        <w:jc w:val="both"/>
        <w:rPr>
          <w:sz w:val="28"/>
          <w:szCs w:val="28"/>
        </w:rPr>
      </w:pP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Начальник отдела экономического анализа</w:t>
      </w: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 xml:space="preserve">и прогнозирования администрации </w:t>
      </w: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Северо-Енисейского района</w:t>
      </w:r>
      <w:r w:rsidRPr="00C515E4">
        <w:rPr>
          <w:sz w:val="28"/>
          <w:szCs w:val="28"/>
        </w:rPr>
        <w:tab/>
      </w:r>
      <w:r w:rsidRPr="00C515E4">
        <w:rPr>
          <w:sz w:val="28"/>
          <w:szCs w:val="28"/>
        </w:rPr>
        <w:tab/>
      </w:r>
      <w:r w:rsidRPr="00C515E4">
        <w:rPr>
          <w:sz w:val="28"/>
          <w:szCs w:val="28"/>
        </w:rPr>
        <w:tab/>
      </w:r>
      <w:r w:rsidRPr="00C515E4">
        <w:rPr>
          <w:sz w:val="28"/>
          <w:szCs w:val="28"/>
        </w:rPr>
        <w:tab/>
        <w:t>_________</w:t>
      </w:r>
      <w:r w:rsidRPr="00C515E4">
        <w:rPr>
          <w:sz w:val="28"/>
          <w:szCs w:val="28"/>
        </w:rPr>
        <w:tab/>
      </w:r>
      <w:r w:rsidRPr="00C515E4">
        <w:rPr>
          <w:sz w:val="28"/>
          <w:szCs w:val="28"/>
        </w:rPr>
        <w:tab/>
        <w:t>__________________</w:t>
      </w:r>
    </w:p>
    <w:p w:rsidR="004E37FE" w:rsidRPr="00C515E4" w:rsidRDefault="004E37FE" w:rsidP="004E37FE">
      <w:pPr>
        <w:shd w:val="clear" w:color="auto" w:fill="FFFFFF"/>
        <w:spacing w:line="336" w:lineRule="atLeast"/>
        <w:ind w:left="4956"/>
        <w:jc w:val="both"/>
        <w:rPr>
          <w:sz w:val="28"/>
          <w:szCs w:val="28"/>
        </w:rPr>
      </w:pPr>
      <w:r w:rsidRPr="00C515E4">
        <w:rPr>
          <w:sz w:val="28"/>
          <w:szCs w:val="28"/>
        </w:rPr>
        <w:t>(подпись)</w:t>
      </w:r>
      <w:r w:rsidRPr="00C515E4">
        <w:rPr>
          <w:sz w:val="28"/>
          <w:szCs w:val="28"/>
        </w:rPr>
        <w:tab/>
      </w:r>
      <w:r w:rsidRPr="00C515E4">
        <w:rPr>
          <w:sz w:val="28"/>
          <w:szCs w:val="28"/>
        </w:rPr>
        <w:tab/>
      </w:r>
      <w:r w:rsidRPr="00C515E4">
        <w:rPr>
          <w:sz w:val="28"/>
          <w:szCs w:val="28"/>
        </w:rPr>
        <w:tab/>
        <w:t>(Ф.И.О.)</w:t>
      </w:r>
    </w:p>
    <w:p w:rsidR="004E37FE" w:rsidRPr="00C515E4" w:rsidRDefault="004E37FE" w:rsidP="004E37FE">
      <w:pPr>
        <w:jc w:val="both"/>
        <w:rPr>
          <w:sz w:val="28"/>
          <w:szCs w:val="28"/>
        </w:rPr>
      </w:pPr>
    </w:p>
    <w:p w:rsidR="004E37FE" w:rsidRPr="00C515E4" w:rsidRDefault="004E37FE" w:rsidP="004E37FE">
      <w:pPr>
        <w:jc w:val="both"/>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6</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jc w:val="both"/>
        <w:rPr>
          <w:sz w:val="28"/>
          <w:szCs w:val="28"/>
        </w:rPr>
      </w:pPr>
    </w:p>
    <w:p w:rsidR="004E37FE" w:rsidRPr="00C515E4" w:rsidRDefault="004E37FE" w:rsidP="004E37FE">
      <w:pPr>
        <w:jc w:val="center"/>
        <w:rPr>
          <w:sz w:val="28"/>
          <w:szCs w:val="28"/>
        </w:rPr>
      </w:pPr>
      <w:r w:rsidRPr="00C515E4">
        <w:rPr>
          <w:sz w:val="28"/>
          <w:szCs w:val="28"/>
        </w:rPr>
        <w:t>Соглашение № __</w:t>
      </w:r>
    </w:p>
    <w:p w:rsidR="004E37FE" w:rsidRPr="00C515E4" w:rsidRDefault="004E37FE" w:rsidP="004E37FE">
      <w:pPr>
        <w:pStyle w:val="310"/>
        <w:shd w:val="clear" w:color="auto" w:fill="auto"/>
        <w:spacing w:before="0" w:after="0" w:line="240" w:lineRule="auto"/>
        <w:ind w:firstLine="708"/>
        <w:rPr>
          <w:rFonts w:ascii="Times New Roman" w:hAnsi="Times New Roman" w:cs="Times New Roman"/>
          <w:b w:val="0"/>
          <w:sz w:val="20"/>
          <w:szCs w:val="20"/>
        </w:rPr>
      </w:pPr>
      <w:r w:rsidRPr="00C515E4">
        <w:rPr>
          <w:rFonts w:ascii="Times New Roman" w:hAnsi="Times New Roman" w:cs="Times New Roman"/>
          <w:b w:val="0"/>
          <w:sz w:val="28"/>
          <w:szCs w:val="28"/>
        </w:rPr>
        <w:t>о предоставлении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jc w:val="center"/>
        <w:rPr>
          <w:sz w:val="28"/>
          <w:szCs w:val="28"/>
        </w:rPr>
      </w:pPr>
    </w:p>
    <w:p w:rsidR="004E37FE" w:rsidRPr="00C515E4" w:rsidRDefault="004E37FE" w:rsidP="004E37FE">
      <w:pPr>
        <w:tabs>
          <w:tab w:val="left" w:pos="4253"/>
        </w:tabs>
        <w:jc w:val="both"/>
        <w:rPr>
          <w:sz w:val="28"/>
          <w:szCs w:val="28"/>
        </w:rPr>
      </w:pPr>
      <w:proofErr w:type="spellStart"/>
      <w:r w:rsidRPr="00C515E4">
        <w:rPr>
          <w:sz w:val="28"/>
          <w:szCs w:val="28"/>
        </w:rPr>
        <w:t>гп</w:t>
      </w:r>
      <w:proofErr w:type="spellEnd"/>
      <w:r w:rsidRPr="00C515E4">
        <w:rPr>
          <w:sz w:val="28"/>
          <w:szCs w:val="28"/>
        </w:rPr>
        <w:t xml:space="preserve"> Северо-Енисейский</w:t>
      </w:r>
      <w:r w:rsidRPr="00C515E4">
        <w:rPr>
          <w:sz w:val="28"/>
          <w:szCs w:val="28"/>
        </w:rPr>
        <w:tab/>
      </w:r>
      <w:r w:rsidRPr="00C515E4">
        <w:rPr>
          <w:sz w:val="28"/>
          <w:szCs w:val="28"/>
        </w:rPr>
        <w:tab/>
      </w:r>
      <w:r w:rsidRPr="00C515E4">
        <w:rPr>
          <w:sz w:val="28"/>
          <w:szCs w:val="28"/>
        </w:rPr>
        <w:tab/>
      </w:r>
      <w:r w:rsidRPr="00C515E4">
        <w:rPr>
          <w:sz w:val="28"/>
          <w:szCs w:val="28"/>
        </w:rPr>
        <w:tab/>
        <w:t>«___»___________20__ года</w:t>
      </w:r>
    </w:p>
    <w:p w:rsidR="004E37FE" w:rsidRPr="00C515E4" w:rsidRDefault="004E37FE" w:rsidP="004E37FE">
      <w:pPr>
        <w:ind w:firstLine="567"/>
        <w:jc w:val="both"/>
        <w:rPr>
          <w:sz w:val="28"/>
          <w:szCs w:val="28"/>
        </w:rPr>
      </w:pPr>
      <w:r w:rsidRPr="00C515E4">
        <w:rPr>
          <w:bCs/>
          <w:sz w:val="28"/>
          <w:szCs w:val="28"/>
        </w:rPr>
        <w:t>Администрация Северо-Енисейского района, именуемая в дальнейшем «Администрация</w:t>
      </w:r>
      <w:r w:rsidRPr="00C515E4">
        <w:rPr>
          <w:sz w:val="28"/>
          <w:szCs w:val="28"/>
        </w:rPr>
        <w:t>», в лице Главы Северо-Енисейского района (ФИО), действующего на основании Устава Северо-Енисейского района, с одной стороны, и</w:t>
      </w:r>
    </w:p>
    <w:p w:rsidR="004E37FE" w:rsidRPr="00C515E4" w:rsidRDefault="004E37FE" w:rsidP="004E37FE">
      <w:pPr>
        <w:jc w:val="both"/>
        <w:rPr>
          <w:sz w:val="28"/>
          <w:szCs w:val="28"/>
        </w:rPr>
      </w:pPr>
      <w:r w:rsidRPr="00C515E4">
        <w:rPr>
          <w:sz w:val="28"/>
          <w:szCs w:val="28"/>
        </w:rPr>
        <w:t>____________________________________________________(далее – Получатель)</w:t>
      </w:r>
    </w:p>
    <w:p w:rsidR="004E37FE" w:rsidRPr="00C515E4" w:rsidRDefault="004E37FE" w:rsidP="004E37FE">
      <w:pPr>
        <w:ind w:left="708" w:firstLine="708"/>
        <w:jc w:val="both"/>
        <w:rPr>
          <w:sz w:val="28"/>
          <w:szCs w:val="28"/>
        </w:rPr>
      </w:pPr>
      <w:r w:rsidRPr="00C515E4">
        <w:rPr>
          <w:sz w:val="28"/>
          <w:szCs w:val="28"/>
        </w:rPr>
        <w:t>(наименование организации)</w:t>
      </w:r>
    </w:p>
    <w:p w:rsidR="004E37FE" w:rsidRPr="00C515E4" w:rsidRDefault="004E37FE" w:rsidP="004E37FE">
      <w:pPr>
        <w:jc w:val="both"/>
        <w:rPr>
          <w:sz w:val="28"/>
          <w:szCs w:val="28"/>
        </w:rPr>
      </w:pPr>
      <w:r w:rsidRPr="00C515E4">
        <w:rPr>
          <w:sz w:val="28"/>
          <w:szCs w:val="28"/>
        </w:rPr>
        <w:t xml:space="preserve">в лице _________________________________________________, </w:t>
      </w:r>
      <w:proofErr w:type="gramStart"/>
      <w:r w:rsidRPr="00C515E4">
        <w:rPr>
          <w:sz w:val="28"/>
          <w:szCs w:val="28"/>
        </w:rPr>
        <w:t>действующего</w:t>
      </w:r>
      <w:proofErr w:type="gramEnd"/>
    </w:p>
    <w:p w:rsidR="004E37FE" w:rsidRPr="00C515E4" w:rsidRDefault="004E37FE" w:rsidP="004E37FE">
      <w:pPr>
        <w:ind w:left="1416" w:firstLine="708"/>
        <w:jc w:val="both"/>
        <w:rPr>
          <w:sz w:val="28"/>
          <w:szCs w:val="28"/>
        </w:rPr>
      </w:pPr>
      <w:r w:rsidRPr="00C515E4">
        <w:rPr>
          <w:sz w:val="28"/>
          <w:szCs w:val="28"/>
        </w:rPr>
        <w:t>(должность, ФИО)</w:t>
      </w:r>
    </w:p>
    <w:p w:rsidR="004E37FE" w:rsidRPr="00C515E4" w:rsidRDefault="004E37FE" w:rsidP="004E37FE">
      <w:pPr>
        <w:jc w:val="both"/>
        <w:rPr>
          <w:sz w:val="28"/>
          <w:szCs w:val="28"/>
        </w:rPr>
      </w:pPr>
      <w:r w:rsidRPr="00C515E4">
        <w:rPr>
          <w:sz w:val="28"/>
          <w:szCs w:val="28"/>
        </w:rPr>
        <w:t>на основании ________________________________________, с другой стороны,</w:t>
      </w:r>
    </w:p>
    <w:p w:rsidR="004E37FE" w:rsidRPr="00C515E4" w:rsidRDefault="004E37FE" w:rsidP="004E37FE">
      <w:pPr>
        <w:ind w:left="2124" w:firstLine="708"/>
        <w:jc w:val="both"/>
        <w:rPr>
          <w:sz w:val="28"/>
          <w:szCs w:val="28"/>
        </w:rPr>
      </w:pPr>
      <w:r w:rsidRPr="00C515E4">
        <w:rPr>
          <w:sz w:val="28"/>
          <w:szCs w:val="28"/>
        </w:rPr>
        <w:t>(устава, положения и т.д.)</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0"/>
          <w:szCs w:val="20"/>
        </w:rPr>
      </w:pPr>
      <w:r w:rsidRPr="00C515E4">
        <w:rPr>
          <w:rFonts w:ascii="Times New Roman" w:hAnsi="Times New Roman" w:cs="Times New Roman"/>
          <w:b w:val="0"/>
          <w:sz w:val="28"/>
          <w:szCs w:val="28"/>
        </w:rPr>
        <w:t xml:space="preserve">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 № </w:t>
      </w:r>
      <w:proofErr w:type="spellStart"/>
      <w:r w:rsidRPr="00C515E4">
        <w:rPr>
          <w:rFonts w:ascii="Times New Roman" w:hAnsi="Times New Roman" w:cs="Times New Roman"/>
          <w:b w:val="0"/>
          <w:sz w:val="28"/>
          <w:szCs w:val="28"/>
        </w:rPr>
        <w:t>___</w:t>
      </w:r>
      <w:proofErr w:type="gramStart"/>
      <w:r w:rsidRPr="00C515E4">
        <w:rPr>
          <w:rFonts w:ascii="Times New Roman" w:hAnsi="Times New Roman" w:cs="Times New Roman"/>
          <w:b w:val="0"/>
          <w:sz w:val="28"/>
          <w:szCs w:val="28"/>
        </w:rPr>
        <w:t>_-</w:t>
      </w:r>
      <w:proofErr w:type="gramEnd"/>
      <w:r w:rsidRPr="00C515E4">
        <w:rPr>
          <w:rFonts w:ascii="Times New Roman" w:hAnsi="Times New Roman" w:cs="Times New Roman"/>
          <w:b w:val="0"/>
          <w:sz w:val="28"/>
          <w:szCs w:val="28"/>
        </w:rPr>
        <w:t>р</w:t>
      </w:r>
      <w:proofErr w:type="spellEnd"/>
      <w:r w:rsidRPr="00C515E4">
        <w:rPr>
          <w:rFonts w:ascii="Times New Roman" w:hAnsi="Times New Roman" w:cs="Times New Roman"/>
          <w:b w:val="0"/>
          <w:sz w:val="28"/>
          <w:szCs w:val="28"/>
        </w:rPr>
        <w:t xml:space="preserve"> «О получателе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заключили настоящее соглашение нижеследующем:</w:t>
      </w:r>
    </w:p>
    <w:p w:rsidR="004E37FE" w:rsidRPr="00C515E4" w:rsidRDefault="004E37FE" w:rsidP="004E37FE">
      <w:pPr>
        <w:jc w:val="both"/>
        <w:rPr>
          <w:sz w:val="28"/>
          <w:szCs w:val="28"/>
        </w:rPr>
      </w:pPr>
    </w:p>
    <w:p w:rsidR="004E37FE" w:rsidRPr="00C515E4" w:rsidRDefault="004E37FE" w:rsidP="004E37FE">
      <w:pPr>
        <w:ind w:firstLine="567"/>
        <w:jc w:val="center"/>
        <w:rPr>
          <w:b/>
          <w:sz w:val="28"/>
          <w:szCs w:val="28"/>
        </w:rPr>
      </w:pPr>
      <w:r w:rsidRPr="00C515E4">
        <w:rPr>
          <w:b/>
          <w:sz w:val="28"/>
          <w:szCs w:val="28"/>
        </w:rPr>
        <w:t>1. Предмет соглашения</w:t>
      </w:r>
    </w:p>
    <w:p w:rsidR="004E37FE" w:rsidRPr="00C515E4" w:rsidRDefault="004E37FE" w:rsidP="004E37FE">
      <w:pPr>
        <w:ind w:firstLine="567"/>
        <w:jc w:val="both"/>
        <w:rPr>
          <w:sz w:val="28"/>
          <w:szCs w:val="28"/>
        </w:rPr>
      </w:pPr>
    </w:p>
    <w:p w:rsidR="004E37FE" w:rsidRPr="00C515E4" w:rsidRDefault="004E37FE" w:rsidP="004E37FE">
      <w:pPr>
        <w:ind w:firstLine="567"/>
        <w:jc w:val="both"/>
        <w:rPr>
          <w:sz w:val="28"/>
          <w:szCs w:val="28"/>
        </w:rPr>
      </w:pPr>
      <w:r w:rsidRPr="00C515E4">
        <w:rPr>
          <w:sz w:val="28"/>
          <w:szCs w:val="28"/>
        </w:rPr>
        <w:t xml:space="preserve">1.1. </w:t>
      </w:r>
      <w:proofErr w:type="gramStart"/>
      <w:r w:rsidRPr="00C515E4">
        <w:rPr>
          <w:sz w:val="28"/>
          <w:szCs w:val="28"/>
        </w:rPr>
        <w:t xml:space="preserve">В соответствии с настоящим Соглашением Администрация обязуется предоставить Получателю субсидию на возмещение части затрат на уплату первого взноса (аванса) при заключении договоров лизинга оборудования (далее - субсидия) в размере _________ </w:t>
      </w:r>
      <w:r w:rsidRPr="00C515E4">
        <w:rPr>
          <w:b/>
          <w:sz w:val="28"/>
          <w:szCs w:val="28"/>
        </w:rPr>
        <w:t>(сумма прописью) рублей 00 копеек</w:t>
      </w:r>
      <w:r w:rsidRPr="00C515E4">
        <w:rPr>
          <w:sz w:val="28"/>
          <w:szCs w:val="28"/>
        </w:rPr>
        <w:t xml:space="preserve">, а </w:t>
      </w:r>
      <w:r w:rsidRPr="00C515E4">
        <w:rPr>
          <w:sz w:val="28"/>
          <w:szCs w:val="28"/>
        </w:rPr>
        <w:lastRenderedPageBreak/>
        <w:t>Предприятие обязуется принять указанную субсидию, использовать ее по целевому назначению, определенному настоящим соглашением и механизмом реализации программных мероприятий, утвержденных Программой, а также обеспечить исполнение настоящего Соглашения.</w:t>
      </w:r>
      <w:proofErr w:type="gramEnd"/>
    </w:p>
    <w:p w:rsidR="004E37FE" w:rsidRPr="00C515E4" w:rsidRDefault="004E37FE" w:rsidP="004E37FE">
      <w:pPr>
        <w:tabs>
          <w:tab w:val="left" w:pos="426"/>
        </w:tabs>
        <w:ind w:firstLine="567"/>
        <w:jc w:val="both"/>
        <w:rPr>
          <w:sz w:val="28"/>
          <w:szCs w:val="28"/>
        </w:rPr>
      </w:pPr>
      <w:r w:rsidRPr="00C515E4">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4E37FE" w:rsidRPr="00C515E4" w:rsidRDefault="004E37FE" w:rsidP="004E37FE">
      <w:pPr>
        <w:tabs>
          <w:tab w:val="left" w:pos="360"/>
        </w:tabs>
        <w:ind w:firstLine="567"/>
        <w:jc w:val="center"/>
        <w:rPr>
          <w:b/>
          <w:sz w:val="28"/>
          <w:szCs w:val="28"/>
        </w:rPr>
      </w:pPr>
    </w:p>
    <w:p w:rsidR="004E37FE" w:rsidRPr="00C515E4" w:rsidRDefault="004E37FE" w:rsidP="004E37FE">
      <w:pPr>
        <w:tabs>
          <w:tab w:val="left" w:pos="360"/>
        </w:tabs>
        <w:ind w:firstLine="567"/>
        <w:jc w:val="center"/>
        <w:rPr>
          <w:b/>
          <w:sz w:val="28"/>
          <w:szCs w:val="28"/>
        </w:rPr>
      </w:pPr>
      <w:r w:rsidRPr="00C515E4">
        <w:rPr>
          <w:b/>
          <w:sz w:val="28"/>
          <w:szCs w:val="28"/>
        </w:rPr>
        <w:t>2. Права и обязанности сторон</w:t>
      </w:r>
    </w:p>
    <w:p w:rsidR="004E37FE" w:rsidRPr="00C515E4" w:rsidRDefault="004E37FE" w:rsidP="004E37FE">
      <w:pPr>
        <w:tabs>
          <w:tab w:val="left" w:pos="360"/>
        </w:tabs>
        <w:ind w:firstLine="567"/>
        <w:jc w:val="both"/>
        <w:rPr>
          <w:sz w:val="28"/>
          <w:szCs w:val="28"/>
        </w:rPr>
      </w:pPr>
    </w:p>
    <w:p w:rsidR="004E37FE" w:rsidRPr="00C515E4" w:rsidRDefault="004E37FE" w:rsidP="004E37FE">
      <w:pPr>
        <w:tabs>
          <w:tab w:val="left" w:pos="360"/>
        </w:tabs>
        <w:ind w:firstLine="567"/>
        <w:jc w:val="both"/>
        <w:rPr>
          <w:sz w:val="28"/>
          <w:szCs w:val="28"/>
        </w:rPr>
      </w:pPr>
      <w:r w:rsidRPr="00C515E4">
        <w:rPr>
          <w:sz w:val="28"/>
          <w:szCs w:val="28"/>
        </w:rPr>
        <w:t>2.1. Администрация обязуется:</w:t>
      </w:r>
    </w:p>
    <w:p w:rsidR="004E37FE" w:rsidRPr="00C515E4" w:rsidRDefault="004E37FE" w:rsidP="004E37FE">
      <w:pPr>
        <w:tabs>
          <w:tab w:val="left" w:pos="360"/>
        </w:tabs>
        <w:ind w:firstLine="567"/>
        <w:jc w:val="both"/>
        <w:rPr>
          <w:sz w:val="28"/>
          <w:szCs w:val="28"/>
        </w:rPr>
      </w:pPr>
      <w:r w:rsidRPr="00C515E4">
        <w:rPr>
          <w:sz w:val="28"/>
          <w:szCs w:val="28"/>
        </w:rPr>
        <w:t>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4E37FE" w:rsidRPr="00C515E4" w:rsidRDefault="004E37FE" w:rsidP="004E37FE">
      <w:pPr>
        <w:tabs>
          <w:tab w:val="left" w:pos="360"/>
        </w:tabs>
        <w:ind w:firstLine="567"/>
        <w:jc w:val="both"/>
        <w:rPr>
          <w:sz w:val="28"/>
          <w:szCs w:val="28"/>
        </w:rPr>
      </w:pPr>
      <w:r w:rsidRPr="00C515E4">
        <w:rPr>
          <w:sz w:val="28"/>
          <w:szCs w:val="28"/>
        </w:rPr>
        <w:t xml:space="preserve">2.1.2. Осуществлять </w:t>
      </w:r>
      <w:proofErr w:type="gramStart"/>
      <w:r w:rsidRPr="00C515E4">
        <w:rPr>
          <w:sz w:val="28"/>
          <w:szCs w:val="28"/>
        </w:rPr>
        <w:t>контроль за</w:t>
      </w:r>
      <w:proofErr w:type="gramEnd"/>
      <w:r w:rsidRPr="00C515E4">
        <w:rPr>
          <w:sz w:val="28"/>
          <w:szCs w:val="28"/>
        </w:rPr>
        <w:t xml:space="preserve"> исполнением Получателем условий предоставления субсидии.</w:t>
      </w:r>
    </w:p>
    <w:p w:rsidR="004E37FE" w:rsidRPr="00C515E4" w:rsidRDefault="004E37FE" w:rsidP="004E37FE">
      <w:pPr>
        <w:tabs>
          <w:tab w:val="left" w:pos="360"/>
        </w:tabs>
        <w:ind w:firstLine="567"/>
        <w:jc w:val="both"/>
        <w:rPr>
          <w:sz w:val="28"/>
          <w:szCs w:val="28"/>
        </w:rPr>
      </w:pPr>
      <w:r w:rsidRPr="00C515E4">
        <w:rPr>
          <w:sz w:val="28"/>
          <w:szCs w:val="28"/>
        </w:rPr>
        <w:t>2.1.3. Выполнять иные обязательства, установленные настоящим соглашением и законодательством Российской Федерации.</w:t>
      </w:r>
    </w:p>
    <w:p w:rsidR="004E37FE" w:rsidRPr="00C515E4" w:rsidRDefault="004E37FE" w:rsidP="004E37FE">
      <w:pPr>
        <w:tabs>
          <w:tab w:val="left" w:pos="360"/>
          <w:tab w:val="left" w:pos="567"/>
          <w:tab w:val="left" w:pos="1260"/>
        </w:tabs>
        <w:ind w:firstLine="567"/>
        <w:jc w:val="both"/>
        <w:rPr>
          <w:sz w:val="28"/>
          <w:szCs w:val="28"/>
        </w:rPr>
      </w:pPr>
      <w:r w:rsidRPr="00C515E4">
        <w:rPr>
          <w:sz w:val="28"/>
          <w:szCs w:val="28"/>
        </w:rPr>
        <w:t>2.2. Получатель обязуется:</w:t>
      </w:r>
    </w:p>
    <w:p w:rsidR="004E37FE" w:rsidRPr="00C515E4" w:rsidRDefault="004E37FE" w:rsidP="004E37FE">
      <w:pPr>
        <w:tabs>
          <w:tab w:val="left" w:pos="360"/>
        </w:tabs>
        <w:ind w:firstLine="567"/>
        <w:jc w:val="both"/>
        <w:rPr>
          <w:sz w:val="28"/>
          <w:szCs w:val="28"/>
        </w:rPr>
      </w:pPr>
      <w:r w:rsidRPr="00C515E4">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2.2.2. Использовать средства субсидии по целевому назначению.</w:t>
      </w:r>
    </w:p>
    <w:p w:rsidR="004E37FE" w:rsidRPr="00C515E4" w:rsidRDefault="004E37FE" w:rsidP="004E37FE">
      <w:pPr>
        <w:tabs>
          <w:tab w:val="left" w:pos="360"/>
        </w:tabs>
        <w:ind w:firstLine="567"/>
        <w:jc w:val="both"/>
        <w:rPr>
          <w:sz w:val="28"/>
          <w:szCs w:val="28"/>
        </w:rPr>
      </w:pPr>
      <w:r w:rsidRPr="00C515E4">
        <w:rPr>
          <w:sz w:val="28"/>
          <w:szCs w:val="28"/>
        </w:rPr>
        <w:t>2.2.3. Обеспечить возврат на счет Администрации  неиспользованную субсидию или субсидию, использованную не по целевому назначению.</w:t>
      </w:r>
    </w:p>
    <w:p w:rsidR="004E37FE" w:rsidRPr="00C515E4" w:rsidRDefault="004E37FE" w:rsidP="004E37FE">
      <w:pPr>
        <w:tabs>
          <w:tab w:val="left" w:pos="360"/>
        </w:tabs>
        <w:ind w:firstLine="567"/>
        <w:jc w:val="both"/>
        <w:rPr>
          <w:sz w:val="28"/>
          <w:szCs w:val="28"/>
        </w:rPr>
      </w:pPr>
      <w:r w:rsidRPr="00C515E4">
        <w:rPr>
          <w:sz w:val="28"/>
          <w:szCs w:val="28"/>
        </w:rPr>
        <w:t xml:space="preserve">2.2.4. Предоставлять по запросу Администрации информацию и документы, необходимые для осуществления </w:t>
      </w:r>
      <w:proofErr w:type="gramStart"/>
      <w:r w:rsidRPr="00C515E4">
        <w:rPr>
          <w:sz w:val="28"/>
          <w:szCs w:val="28"/>
        </w:rPr>
        <w:t>контроля за</w:t>
      </w:r>
      <w:proofErr w:type="gramEnd"/>
      <w:r w:rsidRPr="00C515E4">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4E37FE" w:rsidRPr="00C515E4" w:rsidRDefault="004E37FE" w:rsidP="004E37FE">
      <w:pPr>
        <w:tabs>
          <w:tab w:val="left" w:pos="360"/>
        </w:tabs>
        <w:ind w:firstLine="567"/>
        <w:jc w:val="both"/>
        <w:rPr>
          <w:sz w:val="28"/>
          <w:szCs w:val="28"/>
        </w:rPr>
      </w:pPr>
      <w:r w:rsidRPr="00C515E4">
        <w:rPr>
          <w:sz w:val="28"/>
          <w:szCs w:val="28"/>
        </w:rPr>
        <w:t>2.2.5. Выполнять иные обязательства, установленные настоящим соглашением и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2.3. Получатель вправе:</w:t>
      </w:r>
    </w:p>
    <w:p w:rsidR="004E37FE" w:rsidRPr="00C515E4" w:rsidRDefault="004E37FE" w:rsidP="004E37FE">
      <w:pPr>
        <w:tabs>
          <w:tab w:val="left" w:pos="360"/>
        </w:tabs>
        <w:ind w:firstLine="567"/>
        <w:jc w:val="both"/>
        <w:rPr>
          <w:sz w:val="28"/>
          <w:szCs w:val="28"/>
        </w:rPr>
      </w:pPr>
      <w:r w:rsidRPr="00C515E4">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4E37FE" w:rsidRPr="00C515E4" w:rsidRDefault="004E37FE" w:rsidP="004E37FE">
      <w:pPr>
        <w:tabs>
          <w:tab w:val="left" w:pos="360"/>
        </w:tabs>
        <w:ind w:firstLine="567"/>
        <w:jc w:val="both"/>
        <w:rPr>
          <w:sz w:val="28"/>
          <w:szCs w:val="28"/>
        </w:rPr>
      </w:pPr>
      <w:r w:rsidRPr="00C515E4">
        <w:rPr>
          <w:sz w:val="28"/>
          <w:szCs w:val="28"/>
        </w:rPr>
        <w:t>2.3.2. Обращаться к Администрации за разъяснениями в связи с исполнением настоящего соглашения.</w:t>
      </w:r>
    </w:p>
    <w:p w:rsidR="004E37FE" w:rsidRPr="00C515E4" w:rsidRDefault="004E37FE" w:rsidP="004E37FE">
      <w:pPr>
        <w:tabs>
          <w:tab w:val="left" w:pos="360"/>
        </w:tabs>
        <w:ind w:firstLine="567"/>
        <w:jc w:val="both"/>
        <w:rPr>
          <w:sz w:val="28"/>
          <w:szCs w:val="28"/>
        </w:rPr>
      </w:pPr>
      <w:r w:rsidRPr="00C515E4">
        <w:rPr>
          <w:sz w:val="28"/>
          <w:szCs w:val="28"/>
        </w:rPr>
        <w:t xml:space="preserve">2.3.3. Участвовать в осуществлении Администрацией </w:t>
      </w:r>
      <w:proofErr w:type="gramStart"/>
      <w:r w:rsidRPr="00C515E4">
        <w:rPr>
          <w:sz w:val="28"/>
          <w:szCs w:val="28"/>
        </w:rPr>
        <w:t>контроля за</w:t>
      </w:r>
      <w:proofErr w:type="gramEnd"/>
      <w:r w:rsidRPr="00C515E4">
        <w:rPr>
          <w:sz w:val="28"/>
          <w:szCs w:val="28"/>
        </w:rPr>
        <w:t xml:space="preserve"> исполнением условий предоставления субсидии.</w:t>
      </w:r>
    </w:p>
    <w:p w:rsidR="004E37FE" w:rsidRPr="00C515E4" w:rsidRDefault="004E37FE" w:rsidP="004E37FE">
      <w:pPr>
        <w:tabs>
          <w:tab w:val="left" w:pos="360"/>
        </w:tabs>
        <w:ind w:firstLine="567"/>
        <w:jc w:val="both"/>
        <w:rPr>
          <w:sz w:val="28"/>
          <w:szCs w:val="28"/>
        </w:rPr>
      </w:pPr>
      <w:r w:rsidRPr="00C515E4">
        <w:rPr>
          <w:sz w:val="28"/>
          <w:szCs w:val="28"/>
        </w:rPr>
        <w:t>2.3.4. Осуществлять иные права, установленные настоящим соглашением и законодательством Российской Федерации.</w:t>
      </w:r>
    </w:p>
    <w:p w:rsidR="004E37FE" w:rsidRPr="00C515E4" w:rsidRDefault="004E37FE" w:rsidP="004E37FE">
      <w:pPr>
        <w:tabs>
          <w:tab w:val="left" w:pos="360"/>
          <w:tab w:val="left" w:pos="1260"/>
          <w:tab w:val="num" w:pos="1440"/>
        </w:tabs>
        <w:ind w:firstLine="567"/>
        <w:jc w:val="both"/>
        <w:rPr>
          <w:sz w:val="28"/>
          <w:szCs w:val="28"/>
        </w:rPr>
      </w:pPr>
      <w:r w:rsidRPr="00C515E4">
        <w:rPr>
          <w:sz w:val="28"/>
          <w:szCs w:val="28"/>
        </w:rPr>
        <w:t>2.4. Администрация вправе:</w:t>
      </w:r>
    </w:p>
    <w:p w:rsidR="004E37FE" w:rsidRPr="00C515E4" w:rsidRDefault="004E37FE" w:rsidP="004E37FE">
      <w:pPr>
        <w:tabs>
          <w:tab w:val="left" w:pos="360"/>
          <w:tab w:val="left" w:pos="1260"/>
        </w:tabs>
        <w:ind w:firstLine="567"/>
        <w:jc w:val="both"/>
        <w:rPr>
          <w:sz w:val="28"/>
          <w:szCs w:val="28"/>
        </w:rPr>
      </w:pPr>
      <w:r w:rsidRPr="00C515E4">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C515E4">
        <w:rPr>
          <w:sz w:val="28"/>
          <w:szCs w:val="28"/>
        </w:rPr>
        <w:t>контроля за</w:t>
      </w:r>
      <w:proofErr w:type="gramEnd"/>
      <w:r w:rsidRPr="00C515E4">
        <w:rPr>
          <w:sz w:val="28"/>
          <w:szCs w:val="28"/>
        </w:rPr>
        <w:t xml:space="preserve"> соблюдением Получателем условий предоставления субсидии.</w:t>
      </w:r>
    </w:p>
    <w:p w:rsidR="004E37FE" w:rsidRPr="00C515E4" w:rsidRDefault="004E37FE" w:rsidP="004E37FE">
      <w:pPr>
        <w:tabs>
          <w:tab w:val="left" w:pos="360"/>
          <w:tab w:val="left" w:pos="1260"/>
        </w:tabs>
        <w:ind w:firstLine="567"/>
        <w:jc w:val="both"/>
        <w:rPr>
          <w:sz w:val="28"/>
          <w:szCs w:val="28"/>
        </w:rPr>
      </w:pPr>
      <w:r w:rsidRPr="00C515E4">
        <w:rPr>
          <w:sz w:val="28"/>
          <w:szCs w:val="28"/>
        </w:rPr>
        <w:lastRenderedPageBreak/>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4E37FE" w:rsidRPr="00C515E4" w:rsidRDefault="004E37FE" w:rsidP="004E37FE">
      <w:pPr>
        <w:tabs>
          <w:tab w:val="left" w:pos="360"/>
          <w:tab w:val="left" w:pos="1260"/>
        </w:tabs>
        <w:ind w:firstLine="567"/>
        <w:jc w:val="both"/>
        <w:rPr>
          <w:sz w:val="28"/>
          <w:szCs w:val="28"/>
        </w:rPr>
      </w:pPr>
      <w:r w:rsidRPr="00C515E4">
        <w:rPr>
          <w:sz w:val="28"/>
          <w:szCs w:val="28"/>
        </w:rPr>
        <w:t>2.4.3. Осуществлять иные права, установленные настоящим соглашением и законодательством Российской Федерации.</w:t>
      </w:r>
    </w:p>
    <w:p w:rsidR="004E37FE" w:rsidRPr="00C515E4" w:rsidRDefault="004E37FE" w:rsidP="004E37FE">
      <w:pPr>
        <w:tabs>
          <w:tab w:val="left" w:pos="1440"/>
        </w:tabs>
        <w:ind w:firstLine="567"/>
        <w:jc w:val="center"/>
        <w:rPr>
          <w:b/>
          <w:sz w:val="28"/>
          <w:szCs w:val="28"/>
        </w:rPr>
      </w:pPr>
    </w:p>
    <w:p w:rsidR="004E37FE" w:rsidRPr="00C515E4" w:rsidRDefault="004E37FE" w:rsidP="004E37FE">
      <w:pPr>
        <w:tabs>
          <w:tab w:val="left" w:pos="1440"/>
        </w:tabs>
        <w:ind w:firstLine="567"/>
        <w:jc w:val="center"/>
        <w:rPr>
          <w:b/>
          <w:sz w:val="28"/>
          <w:szCs w:val="28"/>
        </w:rPr>
      </w:pPr>
      <w:r w:rsidRPr="00C515E4">
        <w:rPr>
          <w:b/>
          <w:sz w:val="28"/>
          <w:szCs w:val="28"/>
        </w:rPr>
        <w:t>3.Основания приостановления (сокращения) предоставления субсидии</w:t>
      </w:r>
    </w:p>
    <w:p w:rsidR="004E37FE" w:rsidRPr="00C515E4" w:rsidRDefault="004E37FE" w:rsidP="004E37FE">
      <w:pPr>
        <w:tabs>
          <w:tab w:val="left" w:pos="1440"/>
        </w:tabs>
        <w:ind w:firstLine="567"/>
        <w:jc w:val="center"/>
        <w:rPr>
          <w:b/>
          <w:sz w:val="28"/>
          <w:szCs w:val="28"/>
        </w:rPr>
      </w:pPr>
    </w:p>
    <w:p w:rsidR="004E37FE" w:rsidRPr="00C515E4" w:rsidRDefault="004E37FE" w:rsidP="004E37FE">
      <w:pPr>
        <w:tabs>
          <w:tab w:val="left" w:pos="360"/>
          <w:tab w:val="left" w:pos="567"/>
          <w:tab w:val="left" w:pos="1440"/>
        </w:tabs>
        <w:ind w:firstLine="567"/>
        <w:jc w:val="both"/>
        <w:rPr>
          <w:sz w:val="28"/>
          <w:szCs w:val="28"/>
        </w:rPr>
      </w:pPr>
      <w:r w:rsidRPr="00C515E4">
        <w:rPr>
          <w:sz w:val="28"/>
          <w:szCs w:val="28"/>
        </w:rPr>
        <w:t>3.1. Приостановление (сокращение) предоставления субсидии (остатка субсидии) осуществляется в случаях:</w:t>
      </w:r>
    </w:p>
    <w:p w:rsidR="004E37FE" w:rsidRPr="00C515E4" w:rsidRDefault="004E37FE" w:rsidP="004E37FE">
      <w:pPr>
        <w:tabs>
          <w:tab w:val="left" w:pos="360"/>
          <w:tab w:val="left" w:pos="1440"/>
        </w:tabs>
        <w:ind w:firstLine="567"/>
        <w:jc w:val="both"/>
        <w:rPr>
          <w:sz w:val="28"/>
          <w:szCs w:val="28"/>
        </w:rPr>
      </w:pPr>
      <w:r w:rsidRPr="00C515E4">
        <w:rPr>
          <w:sz w:val="28"/>
          <w:szCs w:val="28"/>
        </w:rPr>
        <w:t>нецелевого использования субсидии;</w:t>
      </w:r>
    </w:p>
    <w:p w:rsidR="004E37FE" w:rsidRPr="00C515E4" w:rsidRDefault="004E37FE" w:rsidP="004E37FE">
      <w:pPr>
        <w:tabs>
          <w:tab w:val="left" w:pos="360"/>
          <w:tab w:val="left" w:pos="1440"/>
        </w:tabs>
        <w:ind w:firstLine="567"/>
        <w:jc w:val="both"/>
        <w:rPr>
          <w:sz w:val="28"/>
          <w:szCs w:val="28"/>
        </w:rPr>
      </w:pPr>
      <w:r w:rsidRPr="00C515E4">
        <w:rPr>
          <w:sz w:val="28"/>
          <w:szCs w:val="28"/>
        </w:rPr>
        <w:t>несоблюдения порядка представления Получателем отчетности в соответствии с Программой;</w:t>
      </w:r>
    </w:p>
    <w:p w:rsidR="004E37FE" w:rsidRPr="00C515E4" w:rsidRDefault="004E37FE" w:rsidP="004E37FE">
      <w:pPr>
        <w:tabs>
          <w:tab w:val="left" w:pos="360"/>
          <w:tab w:val="left" w:pos="1440"/>
        </w:tabs>
        <w:ind w:firstLine="567"/>
        <w:jc w:val="both"/>
        <w:rPr>
          <w:sz w:val="28"/>
          <w:szCs w:val="28"/>
        </w:rPr>
      </w:pPr>
      <w:r w:rsidRPr="00C515E4">
        <w:rPr>
          <w:sz w:val="28"/>
          <w:szCs w:val="28"/>
        </w:rPr>
        <w:t>нарушения Получателем  иных условий настоящего соглашения.</w:t>
      </w:r>
    </w:p>
    <w:p w:rsidR="004E37FE" w:rsidRPr="00C515E4" w:rsidRDefault="004E37FE" w:rsidP="004E37FE">
      <w:pPr>
        <w:ind w:firstLine="567"/>
        <w:jc w:val="center"/>
        <w:rPr>
          <w:b/>
          <w:sz w:val="28"/>
          <w:szCs w:val="28"/>
        </w:rPr>
      </w:pPr>
    </w:p>
    <w:p w:rsidR="004E37FE" w:rsidRPr="00C515E4" w:rsidRDefault="004E37FE" w:rsidP="004E37FE">
      <w:pPr>
        <w:ind w:firstLine="567"/>
        <w:jc w:val="center"/>
        <w:rPr>
          <w:b/>
          <w:sz w:val="28"/>
          <w:szCs w:val="28"/>
        </w:rPr>
      </w:pPr>
      <w:r w:rsidRPr="00C515E4">
        <w:rPr>
          <w:b/>
          <w:sz w:val="28"/>
          <w:szCs w:val="28"/>
        </w:rPr>
        <w:t>4.Ответственность сторон</w:t>
      </w:r>
    </w:p>
    <w:p w:rsidR="004E37FE" w:rsidRPr="00C515E4" w:rsidRDefault="004E37FE" w:rsidP="004E37FE">
      <w:pPr>
        <w:tabs>
          <w:tab w:val="left" w:pos="0"/>
          <w:tab w:val="left" w:pos="567"/>
        </w:tabs>
        <w:ind w:firstLine="567"/>
        <w:jc w:val="both"/>
        <w:rPr>
          <w:sz w:val="28"/>
          <w:szCs w:val="28"/>
        </w:rPr>
      </w:pPr>
    </w:p>
    <w:p w:rsidR="004E37FE" w:rsidRPr="00C515E4" w:rsidRDefault="004E37FE" w:rsidP="004E37FE">
      <w:pPr>
        <w:tabs>
          <w:tab w:val="left" w:pos="0"/>
          <w:tab w:val="left" w:pos="567"/>
        </w:tabs>
        <w:ind w:firstLine="567"/>
        <w:jc w:val="both"/>
        <w:rPr>
          <w:sz w:val="28"/>
          <w:szCs w:val="28"/>
        </w:rPr>
      </w:pPr>
      <w:r w:rsidRPr="00C515E4">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lang w:eastAsia="ru-RU"/>
        </w:rPr>
        <w:t xml:space="preserve">4.2. </w:t>
      </w:r>
      <w:r w:rsidRPr="00C515E4">
        <w:rPr>
          <w:sz w:val="28"/>
          <w:szCs w:val="28"/>
        </w:rPr>
        <w:t>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тыс</w:t>
      </w:r>
      <w:proofErr w:type="gramStart"/>
      <w:r w:rsidRPr="00C515E4">
        <w:rPr>
          <w:sz w:val="28"/>
          <w:szCs w:val="28"/>
        </w:rPr>
        <w:t>.р</w:t>
      </w:r>
      <w:proofErr w:type="gramEnd"/>
      <w:r w:rsidRPr="00C515E4">
        <w:rPr>
          <w:sz w:val="28"/>
          <w:szCs w:val="28"/>
        </w:rPr>
        <w:t>ублей.</w:t>
      </w:r>
    </w:p>
    <w:p w:rsidR="004E37FE" w:rsidRPr="00C515E4" w:rsidRDefault="004E37FE" w:rsidP="004E37FE">
      <w:pPr>
        <w:tabs>
          <w:tab w:val="left" w:pos="0"/>
          <w:tab w:val="left" w:pos="567"/>
        </w:tabs>
        <w:ind w:firstLine="567"/>
        <w:jc w:val="both"/>
        <w:rPr>
          <w:sz w:val="28"/>
          <w:szCs w:val="28"/>
        </w:rPr>
      </w:pPr>
      <w:r w:rsidRPr="00C515E4">
        <w:rPr>
          <w:sz w:val="28"/>
          <w:szCs w:val="28"/>
        </w:rPr>
        <w:t>4.3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C515E4">
        <w:rPr>
          <w:sz w:val="28"/>
          <w:szCs w:val="28"/>
        </w:rPr>
        <w:t>о-</w:t>
      </w:r>
      <w:proofErr w:type="gramEnd"/>
      <w:r w:rsidRPr="00C515E4">
        <w:rPr>
          <w:sz w:val="28"/>
          <w:szCs w:val="28"/>
        </w:rPr>
        <w:t xml:space="preserve"> Енисейского района вправе потребовать уплаты неустойки (пеней), предусмотренных пунктом 4.4. настоящего соглашения. </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4.4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C515E4">
        <w:rPr>
          <w:sz w:val="28"/>
          <w:szCs w:val="28"/>
        </w:rPr>
        <w:t>о-</w:t>
      </w:r>
      <w:proofErr w:type="gramEnd"/>
      <w:r w:rsidRPr="00C515E4">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4E37FE" w:rsidRPr="00C515E4" w:rsidRDefault="004E37FE" w:rsidP="004E37FE">
      <w:pPr>
        <w:tabs>
          <w:tab w:val="left" w:pos="0"/>
          <w:tab w:val="left" w:pos="567"/>
        </w:tabs>
        <w:ind w:firstLine="567"/>
        <w:jc w:val="both"/>
        <w:rPr>
          <w:sz w:val="28"/>
          <w:szCs w:val="28"/>
        </w:rPr>
      </w:pPr>
    </w:p>
    <w:p w:rsidR="004E37FE" w:rsidRPr="00C515E4" w:rsidRDefault="004E37FE" w:rsidP="004E37FE">
      <w:pPr>
        <w:tabs>
          <w:tab w:val="left" w:pos="1260"/>
        </w:tabs>
        <w:ind w:left="720" w:firstLine="567"/>
        <w:jc w:val="center"/>
        <w:rPr>
          <w:b/>
          <w:sz w:val="28"/>
          <w:szCs w:val="28"/>
        </w:rPr>
      </w:pPr>
      <w:r w:rsidRPr="00C515E4">
        <w:rPr>
          <w:b/>
          <w:sz w:val="28"/>
          <w:szCs w:val="28"/>
        </w:rPr>
        <w:t>5. Срок действия Соглашения</w:t>
      </w:r>
    </w:p>
    <w:p w:rsidR="004E37FE" w:rsidRPr="00C515E4" w:rsidRDefault="004E37FE" w:rsidP="004E37FE">
      <w:pPr>
        <w:tabs>
          <w:tab w:val="left" w:pos="1260"/>
        </w:tabs>
        <w:ind w:left="720" w:firstLine="567"/>
        <w:jc w:val="center"/>
        <w:rPr>
          <w:b/>
          <w:sz w:val="28"/>
          <w:szCs w:val="28"/>
        </w:rPr>
      </w:pPr>
    </w:p>
    <w:p w:rsidR="004E37FE" w:rsidRPr="00C515E4" w:rsidRDefault="004E37FE" w:rsidP="004E37FE">
      <w:pPr>
        <w:tabs>
          <w:tab w:val="left" w:pos="1260"/>
          <w:tab w:val="left" w:pos="1440"/>
        </w:tabs>
        <w:ind w:firstLine="567"/>
        <w:jc w:val="both"/>
        <w:rPr>
          <w:sz w:val="28"/>
          <w:szCs w:val="28"/>
        </w:rPr>
      </w:pPr>
      <w:r w:rsidRPr="00C515E4">
        <w:rPr>
          <w:sz w:val="28"/>
          <w:szCs w:val="28"/>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получения субсидии</w:t>
      </w:r>
    </w:p>
    <w:p w:rsidR="004E37FE" w:rsidRPr="00C515E4" w:rsidRDefault="004E37FE" w:rsidP="004E37FE">
      <w:pPr>
        <w:tabs>
          <w:tab w:val="left" w:pos="1260"/>
          <w:tab w:val="left" w:pos="1440"/>
        </w:tabs>
        <w:ind w:firstLine="567"/>
        <w:jc w:val="both"/>
        <w:rPr>
          <w:sz w:val="28"/>
          <w:szCs w:val="28"/>
        </w:rPr>
      </w:pPr>
      <w:r w:rsidRPr="00C515E4">
        <w:rPr>
          <w:sz w:val="28"/>
          <w:szCs w:val="28"/>
        </w:rPr>
        <w:t>5.2. Днем подписания соглашения считается дата подписания Администрацией соглашения, подписанного Получателем.</w:t>
      </w:r>
    </w:p>
    <w:p w:rsidR="004E37FE" w:rsidRPr="00C515E4" w:rsidRDefault="004E37FE" w:rsidP="004E37FE">
      <w:pPr>
        <w:tabs>
          <w:tab w:val="left" w:pos="709"/>
        </w:tabs>
        <w:jc w:val="center"/>
        <w:rPr>
          <w:b/>
          <w:sz w:val="28"/>
          <w:szCs w:val="28"/>
        </w:rPr>
      </w:pPr>
    </w:p>
    <w:p w:rsidR="004E37FE" w:rsidRPr="00C515E4" w:rsidRDefault="004E37FE" w:rsidP="004E37FE">
      <w:pPr>
        <w:tabs>
          <w:tab w:val="left" w:pos="709"/>
        </w:tabs>
        <w:jc w:val="center"/>
        <w:rPr>
          <w:b/>
          <w:sz w:val="28"/>
          <w:szCs w:val="28"/>
        </w:rPr>
      </w:pPr>
      <w:r w:rsidRPr="00C515E4">
        <w:rPr>
          <w:b/>
          <w:sz w:val="28"/>
          <w:szCs w:val="28"/>
        </w:rPr>
        <w:lastRenderedPageBreak/>
        <w:t>6. Порядок рассмотрения споров</w:t>
      </w:r>
    </w:p>
    <w:p w:rsidR="004E37FE" w:rsidRPr="00C515E4" w:rsidRDefault="004E37FE" w:rsidP="004E37FE">
      <w:pPr>
        <w:tabs>
          <w:tab w:val="left" w:pos="360"/>
          <w:tab w:val="left" w:pos="567"/>
        </w:tabs>
        <w:ind w:firstLine="567"/>
        <w:jc w:val="both"/>
        <w:rPr>
          <w:sz w:val="28"/>
          <w:szCs w:val="28"/>
        </w:rPr>
      </w:pPr>
    </w:p>
    <w:p w:rsidR="004E37FE" w:rsidRPr="00C515E4" w:rsidRDefault="004E37FE" w:rsidP="004E37FE">
      <w:pPr>
        <w:tabs>
          <w:tab w:val="left" w:pos="360"/>
          <w:tab w:val="left" w:pos="567"/>
        </w:tabs>
        <w:ind w:firstLine="567"/>
        <w:jc w:val="both"/>
        <w:rPr>
          <w:b/>
          <w:sz w:val="28"/>
          <w:szCs w:val="28"/>
        </w:rPr>
      </w:pPr>
      <w:r w:rsidRPr="00C515E4">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4E37FE" w:rsidRPr="00C515E4" w:rsidRDefault="004E37FE" w:rsidP="004E37FE">
      <w:pPr>
        <w:tabs>
          <w:tab w:val="left" w:pos="1260"/>
        </w:tabs>
        <w:ind w:firstLine="567"/>
        <w:jc w:val="center"/>
        <w:rPr>
          <w:b/>
          <w:sz w:val="28"/>
          <w:szCs w:val="28"/>
        </w:rPr>
      </w:pPr>
      <w:r w:rsidRPr="00C515E4">
        <w:rPr>
          <w:b/>
          <w:sz w:val="28"/>
          <w:szCs w:val="28"/>
        </w:rPr>
        <w:t>7. Обстоятельства непреодолимой силы</w:t>
      </w:r>
    </w:p>
    <w:p w:rsidR="004E37FE" w:rsidRPr="00C515E4" w:rsidRDefault="004E37FE" w:rsidP="004E37FE">
      <w:pPr>
        <w:tabs>
          <w:tab w:val="left" w:pos="567"/>
          <w:tab w:val="left" w:pos="709"/>
          <w:tab w:val="left" w:pos="1260"/>
          <w:tab w:val="left" w:pos="1440"/>
        </w:tabs>
        <w:ind w:firstLine="567"/>
        <w:jc w:val="both"/>
        <w:rPr>
          <w:sz w:val="28"/>
          <w:szCs w:val="28"/>
        </w:rPr>
      </w:pPr>
    </w:p>
    <w:p w:rsidR="004E37FE" w:rsidRPr="00C515E4" w:rsidRDefault="004E37FE" w:rsidP="004E37FE">
      <w:pPr>
        <w:tabs>
          <w:tab w:val="left" w:pos="567"/>
          <w:tab w:val="left" w:pos="709"/>
          <w:tab w:val="left" w:pos="1260"/>
          <w:tab w:val="left" w:pos="1440"/>
        </w:tabs>
        <w:ind w:firstLine="567"/>
        <w:jc w:val="both"/>
        <w:rPr>
          <w:sz w:val="28"/>
          <w:szCs w:val="28"/>
        </w:rPr>
      </w:pPr>
      <w:r w:rsidRPr="00C515E4">
        <w:rPr>
          <w:sz w:val="28"/>
          <w:szCs w:val="28"/>
        </w:rPr>
        <w:t xml:space="preserve">7.1. </w:t>
      </w:r>
      <w:proofErr w:type="gramStart"/>
      <w:r w:rsidRPr="00C515E4">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C515E4">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4E37FE" w:rsidRPr="00C515E4" w:rsidRDefault="004E37FE" w:rsidP="004E37FE">
      <w:pPr>
        <w:tabs>
          <w:tab w:val="left" w:pos="567"/>
          <w:tab w:val="left" w:pos="1260"/>
          <w:tab w:val="left" w:pos="1440"/>
        </w:tabs>
        <w:ind w:firstLine="567"/>
        <w:jc w:val="both"/>
        <w:rPr>
          <w:sz w:val="28"/>
          <w:szCs w:val="28"/>
        </w:rPr>
      </w:pPr>
      <w:r w:rsidRPr="00C515E4">
        <w:rPr>
          <w:sz w:val="28"/>
          <w:szCs w:val="28"/>
        </w:rPr>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4E37FE" w:rsidRPr="00C515E4" w:rsidRDefault="004E37FE" w:rsidP="004E37FE">
      <w:pPr>
        <w:tabs>
          <w:tab w:val="left" w:pos="1260"/>
          <w:tab w:val="left" w:pos="1440"/>
        </w:tabs>
        <w:ind w:firstLine="567"/>
        <w:jc w:val="both"/>
        <w:rPr>
          <w:sz w:val="28"/>
          <w:szCs w:val="28"/>
        </w:rPr>
      </w:pPr>
      <w:r w:rsidRPr="00C515E4">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4E37FE" w:rsidRPr="00C515E4" w:rsidRDefault="004E37FE" w:rsidP="004E37FE">
      <w:pPr>
        <w:tabs>
          <w:tab w:val="left" w:pos="1260"/>
          <w:tab w:val="left" w:pos="1440"/>
        </w:tabs>
        <w:ind w:firstLine="567"/>
        <w:jc w:val="both"/>
        <w:rPr>
          <w:sz w:val="28"/>
          <w:szCs w:val="28"/>
        </w:rPr>
      </w:pPr>
      <w:r w:rsidRPr="00C515E4">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4E37FE" w:rsidRPr="00C515E4" w:rsidRDefault="004E37FE" w:rsidP="004E37FE">
      <w:pPr>
        <w:tabs>
          <w:tab w:val="left" w:pos="1260"/>
          <w:tab w:val="left" w:pos="1440"/>
        </w:tabs>
        <w:ind w:firstLine="567"/>
        <w:jc w:val="both"/>
        <w:rPr>
          <w:sz w:val="28"/>
          <w:szCs w:val="28"/>
        </w:rPr>
      </w:pPr>
      <w:r w:rsidRPr="00C515E4">
        <w:rPr>
          <w:sz w:val="28"/>
          <w:szCs w:val="28"/>
        </w:rPr>
        <w:t xml:space="preserve">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w:t>
      </w:r>
      <w:r w:rsidRPr="00C515E4">
        <w:rPr>
          <w:sz w:val="28"/>
          <w:szCs w:val="28"/>
        </w:rPr>
        <w:lastRenderedPageBreak/>
        <w:t>последствия, но в пределах сроков действия настоящего соглашения, указанных в пункте 5.1. настоящего соглашения.</w:t>
      </w:r>
    </w:p>
    <w:p w:rsidR="004E37FE" w:rsidRPr="00C515E4" w:rsidRDefault="004E37FE" w:rsidP="004E37FE">
      <w:pPr>
        <w:tabs>
          <w:tab w:val="left" w:pos="0"/>
          <w:tab w:val="left" w:pos="1440"/>
        </w:tabs>
        <w:ind w:firstLine="567"/>
        <w:jc w:val="both"/>
        <w:rPr>
          <w:b/>
          <w:sz w:val="28"/>
          <w:szCs w:val="28"/>
        </w:rPr>
      </w:pPr>
    </w:p>
    <w:p w:rsidR="004E37FE" w:rsidRPr="00C515E4" w:rsidRDefault="004E37FE" w:rsidP="004E37FE">
      <w:pPr>
        <w:tabs>
          <w:tab w:val="left" w:pos="0"/>
          <w:tab w:val="left" w:pos="1440"/>
        </w:tabs>
        <w:ind w:firstLine="567"/>
        <w:jc w:val="both"/>
        <w:rPr>
          <w:b/>
          <w:sz w:val="28"/>
          <w:szCs w:val="28"/>
        </w:rPr>
      </w:pPr>
      <w:r w:rsidRPr="00C515E4">
        <w:rPr>
          <w:b/>
          <w:sz w:val="28"/>
          <w:szCs w:val="28"/>
        </w:rPr>
        <w:t>8. Особые условия</w:t>
      </w:r>
    </w:p>
    <w:p w:rsidR="004E37FE" w:rsidRPr="00C515E4" w:rsidRDefault="004E37FE" w:rsidP="004E37FE">
      <w:pPr>
        <w:tabs>
          <w:tab w:val="num" w:pos="1095"/>
          <w:tab w:val="left" w:pos="1260"/>
          <w:tab w:val="left" w:pos="1440"/>
        </w:tabs>
        <w:ind w:firstLine="567"/>
        <w:jc w:val="both"/>
        <w:rPr>
          <w:sz w:val="28"/>
          <w:szCs w:val="28"/>
        </w:rPr>
      </w:pPr>
    </w:p>
    <w:p w:rsidR="004E37FE" w:rsidRPr="00C515E4" w:rsidRDefault="004E37FE" w:rsidP="004E37FE">
      <w:pPr>
        <w:tabs>
          <w:tab w:val="num" w:pos="1095"/>
          <w:tab w:val="left" w:pos="1260"/>
          <w:tab w:val="left" w:pos="1440"/>
        </w:tabs>
        <w:ind w:firstLine="567"/>
        <w:jc w:val="both"/>
        <w:rPr>
          <w:sz w:val="28"/>
          <w:szCs w:val="28"/>
        </w:rPr>
      </w:pPr>
      <w:r w:rsidRPr="00C515E4">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4E37FE" w:rsidRPr="00C515E4" w:rsidRDefault="004E37FE" w:rsidP="004E37FE">
      <w:pPr>
        <w:tabs>
          <w:tab w:val="num" w:pos="1095"/>
          <w:tab w:val="left" w:pos="1260"/>
          <w:tab w:val="left" w:pos="1440"/>
        </w:tabs>
        <w:ind w:firstLine="567"/>
        <w:jc w:val="both"/>
        <w:rPr>
          <w:sz w:val="28"/>
          <w:szCs w:val="28"/>
        </w:rPr>
      </w:pPr>
      <w:r w:rsidRPr="00C515E4">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4E37FE" w:rsidRPr="00C515E4" w:rsidRDefault="004E37FE" w:rsidP="004E37FE">
      <w:pPr>
        <w:tabs>
          <w:tab w:val="left" w:pos="360"/>
          <w:tab w:val="left" w:pos="1440"/>
        </w:tabs>
        <w:ind w:firstLine="567"/>
        <w:jc w:val="both"/>
        <w:rPr>
          <w:sz w:val="28"/>
          <w:szCs w:val="28"/>
        </w:rPr>
      </w:pPr>
      <w:r w:rsidRPr="00C515E4">
        <w:rPr>
          <w:sz w:val="28"/>
          <w:szCs w:val="28"/>
        </w:rPr>
        <w:t>8.3. Настоящее Соглашение подписано в 2-х экземплярах, по одному экземпляру для каждой из Сторон.</w:t>
      </w:r>
    </w:p>
    <w:p w:rsidR="004E37FE" w:rsidRPr="00C515E4" w:rsidRDefault="004E37FE" w:rsidP="004E37FE">
      <w:pPr>
        <w:tabs>
          <w:tab w:val="left" w:pos="360"/>
          <w:tab w:val="left" w:pos="1440"/>
        </w:tabs>
        <w:ind w:firstLine="360"/>
        <w:jc w:val="both"/>
        <w:rPr>
          <w:sz w:val="28"/>
          <w:szCs w:val="28"/>
        </w:rPr>
      </w:pPr>
    </w:p>
    <w:p w:rsidR="004E37FE" w:rsidRPr="00C515E4" w:rsidRDefault="004E37FE" w:rsidP="004E37FE">
      <w:pPr>
        <w:autoSpaceDE w:val="0"/>
        <w:autoSpaceDN w:val="0"/>
        <w:adjustRightInd w:val="0"/>
        <w:ind w:firstLine="567"/>
        <w:jc w:val="both"/>
        <w:outlineLvl w:val="0"/>
        <w:rPr>
          <w:b/>
          <w:sz w:val="28"/>
          <w:szCs w:val="28"/>
        </w:rPr>
      </w:pPr>
      <w:r w:rsidRPr="00C515E4">
        <w:rPr>
          <w:b/>
          <w:sz w:val="28"/>
          <w:szCs w:val="28"/>
        </w:rPr>
        <w:t>9.  Адреса и реквизиты сторон</w:t>
      </w:r>
    </w:p>
    <w:p w:rsidR="004E37FE" w:rsidRPr="00C515E4" w:rsidRDefault="004E37FE" w:rsidP="004E37FE">
      <w:pPr>
        <w:autoSpaceDE w:val="0"/>
        <w:autoSpaceDN w:val="0"/>
        <w:adjustRightInd w:val="0"/>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4E37FE" w:rsidRPr="00C515E4" w:rsidTr="004E37FE">
        <w:trPr>
          <w:trHeight w:val="7721"/>
        </w:trPr>
        <w:tc>
          <w:tcPr>
            <w:tcW w:w="4786" w:type="dxa"/>
            <w:shd w:val="clear" w:color="auto" w:fill="auto"/>
          </w:tcPr>
          <w:p w:rsidR="004E37FE" w:rsidRPr="00C515E4" w:rsidRDefault="004E37FE" w:rsidP="004E37FE">
            <w:pPr>
              <w:tabs>
                <w:tab w:val="left" w:pos="360"/>
                <w:tab w:val="left" w:pos="1080"/>
                <w:tab w:val="left" w:pos="1440"/>
              </w:tabs>
              <w:rPr>
                <w:sz w:val="28"/>
                <w:szCs w:val="28"/>
              </w:rPr>
            </w:pPr>
            <w:r w:rsidRPr="00C515E4">
              <w:rPr>
                <w:b/>
                <w:sz w:val="28"/>
                <w:szCs w:val="28"/>
              </w:rPr>
              <w:t>Администрация:</w:t>
            </w:r>
          </w:p>
          <w:p w:rsidR="004E37FE" w:rsidRPr="00C515E4" w:rsidRDefault="004E37FE" w:rsidP="004E37FE">
            <w:pPr>
              <w:tabs>
                <w:tab w:val="left" w:pos="360"/>
                <w:tab w:val="left" w:pos="1080"/>
                <w:tab w:val="left" w:pos="1440"/>
              </w:tabs>
              <w:rPr>
                <w:sz w:val="28"/>
                <w:szCs w:val="28"/>
              </w:rPr>
            </w:pPr>
            <w:r w:rsidRPr="00C515E4">
              <w:rPr>
                <w:sz w:val="28"/>
                <w:szCs w:val="28"/>
              </w:rPr>
              <w:t>Администрация Северо-Енисейского района</w:t>
            </w:r>
          </w:p>
          <w:p w:rsidR="004E37FE" w:rsidRPr="00C515E4" w:rsidRDefault="004E37FE" w:rsidP="004E37FE">
            <w:pPr>
              <w:pStyle w:val="2c"/>
              <w:ind w:left="0" w:firstLine="0"/>
              <w:jc w:val="both"/>
              <w:rPr>
                <w:sz w:val="28"/>
                <w:szCs w:val="28"/>
              </w:rPr>
            </w:pPr>
            <w:r w:rsidRPr="00C515E4">
              <w:rPr>
                <w:sz w:val="28"/>
                <w:szCs w:val="28"/>
              </w:rPr>
              <w:t xml:space="preserve">663282, Красноярский край, Северо-Енисейский район, </w:t>
            </w:r>
            <w:proofErr w:type="spellStart"/>
            <w:r w:rsidRPr="00C515E4">
              <w:rPr>
                <w:sz w:val="28"/>
                <w:szCs w:val="28"/>
              </w:rPr>
              <w:t>гп</w:t>
            </w:r>
            <w:proofErr w:type="spellEnd"/>
            <w:r w:rsidRPr="00C515E4">
              <w:rPr>
                <w:sz w:val="28"/>
                <w:szCs w:val="28"/>
              </w:rPr>
              <w:t xml:space="preserve"> Северо-Енисейский, ул. Ленина, 48</w:t>
            </w:r>
          </w:p>
          <w:p w:rsidR="004E37FE" w:rsidRPr="00C515E4" w:rsidRDefault="004E37FE" w:rsidP="004E37FE">
            <w:pPr>
              <w:pStyle w:val="2c"/>
              <w:ind w:left="0" w:firstLine="0"/>
              <w:jc w:val="both"/>
              <w:rPr>
                <w:sz w:val="28"/>
                <w:szCs w:val="28"/>
              </w:rPr>
            </w:pPr>
            <w:r w:rsidRPr="00C515E4">
              <w:rPr>
                <w:sz w:val="28"/>
                <w:szCs w:val="28"/>
              </w:rPr>
              <w:t>Тел. 8(39160) 21-060, факс: 8(39160) 21-481</w:t>
            </w:r>
          </w:p>
          <w:p w:rsidR="004E37FE" w:rsidRPr="00C515E4" w:rsidRDefault="004E37FE" w:rsidP="004E37FE">
            <w:pPr>
              <w:pStyle w:val="2c"/>
              <w:ind w:left="0" w:firstLine="0"/>
              <w:jc w:val="both"/>
              <w:rPr>
                <w:sz w:val="28"/>
                <w:szCs w:val="28"/>
              </w:rPr>
            </w:pPr>
            <w:r w:rsidRPr="00C515E4">
              <w:rPr>
                <w:shadow/>
                <w:sz w:val="28"/>
                <w:szCs w:val="28"/>
                <w:lang w:val="en-US"/>
              </w:rPr>
              <w:t>E</w:t>
            </w:r>
            <w:r w:rsidRPr="00C515E4">
              <w:rPr>
                <w:shadow/>
                <w:sz w:val="28"/>
                <w:szCs w:val="28"/>
              </w:rPr>
              <w:t>-</w:t>
            </w:r>
            <w:r w:rsidRPr="00C515E4">
              <w:rPr>
                <w:shadow/>
                <w:sz w:val="28"/>
                <w:szCs w:val="28"/>
                <w:lang w:val="en-US"/>
              </w:rPr>
              <w:t>mail</w:t>
            </w:r>
            <w:r w:rsidRPr="00C515E4">
              <w:rPr>
                <w:shadow/>
                <w:sz w:val="28"/>
                <w:szCs w:val="28"/>
              </w:rPr>
              <w:t xml:space="preserve">: </w:t>
            </w:r>
            <w:r w:rsidRPr="00C515E4">
              <w:rPr>
                <w:shadow/>
                <w:sz w:val="28"/>
                <w:szCs w:val="28"/>
                <w:u w:val="single"/>
                <w:lang w:val="en-US"/>
              </w:rPr>
              <w:t>admse</w:t>
            </w:r>
            <w:r w:rsidRPr="00C515E4">
              <w:rPr>
                <w:shadow/>
                <w:sz w:val="28"/>
                <w:szCs w:val="28"/>
                <w:u w:val="single"/>
              </w:rPr>
              <w:t>@</w:t>
            </w:r>
            <w:r w:rsidRPr="00C515E4">
              <w:rPr>
                <w:shadow/>
                <w:sz w:val="28"/>
                <w:szCs w:val="28"/>
                <w:u w:val="single"/>
                <w:lang w:val="en-US"/>
              </w:rPr>
              <w:t>inbox</w:t>
            </w:r>
            <w:r w:rsidRPr="00C515E4">
              <w:rPr>
                <w:shadow/>
                <w:sz w:val="28"/>
                <w:szCs w:val="28"/>
                <w:u w:val="single"/>
              </w:rPr>
              <w:t>.</w:t>
            </w:r>
            <w:proofErr w:type="spellStart"/>
            <w:r w:rsidRPr="00C515E4">
              <w:rPr>
                <w:shadow/>
                <w:sz w:val="28"/>
                <w:szCs w:val="28"/>
                <w:u w:val="single"/>
                <w:lang w:val="en-US"/>
              </w:rPr>
              <w:t>ru</w:t>
            </w:r>
            <w:proofErr w:type="spellEnd"/>
            <w:r w:rsidRPr="00C515E4">
              <w:rPr>
                <w:sz w:val="28"/>
                <w:szCs w:val="28"/>
              </w:rPr>
              <w:t xml:space="preserve"> </w:t>
            </w:r>
          </w:p>
          <w:p w:rsidR="004E37FE" w:rsidRPr="00C515E4" w:rsidRDefault="004E37FE" w:rsidP="004E37FE">
            <w:pPr>
              <w:pStyle w:val="2c"/>
              <w:ind w:left="0" w:firstLine="0"/>
              <w:jc w:val="both"/>
              <w:rPr>
                <w:sz w:val="28"/>
                <w:szCs w:val="28"/>
              </w:rPr>
            </w:pPr>
            <w:r w:rsidRPr="00C515E4">
              <w:rPr>
                <w:sz w:val="28"/>
                <w:szCs w:val="28"/>
              </w:rPr>
              <w:t>Администрация Северо-Енисейского района</w:t>
            </w:r>
          </w:p>
          <w:p w:rsidR="004E37FE" w:rsidRPr="00C515E4" w:rsidRDefault="004E37FE" w:rsidP="004E37FE">
            <w:pPr>
              <w:pStyle w:val="ConsNormal0"/>
              <w:widowControl/>
              <w:ind w:firstLine="0"/>
              <w:rPr>
                <w:rFonts w:ascii="Times New Roman" w:hAnsi="Times New Roman" w:cs="Times New Roman"/>
                <w:sz w:val="28"/>
                <w:szCs w:val="28"/>
              </w:rPr>
            </w:pPr>
            <w:r w:rsidRPr="00C515E4">
              <w:rPr>
                <w:rFonts w:ascii="Times New Roman" w:hAnsi="Times New Roman" w:cs="Times New Roman"/>
                <w:sz w:val="28"/>
                <w:szCs w:val="28"/>
              </w:rPr>
              <w:t xml:space="preserve">ИНН  2434000818   КПП 243401001 </w:t>
            </w:r>
          </w:p>
          <w:p w:rsidR="004E37FE" w:rsidRPr="00C515E4" w:rsidRDefault="004E37FE" w:rsidP="004E37FE">
            <w:pPr>
              <w:pStyle w:val="ConsNormal0"/>
              <w:widowControl/>
              <w:ind w:firstLine="0"/>
              <w:rPr>
                <w:rFonts w:ascii="Times New Roman" w:hAnsi="Times New Roman" w:cs="Times New Roman"/>
                <w:sz w:val="28"/>
                <w:szCs w:val="28"/>
              </w:rPr>
            </w:pPr>
            <w:proofErr w:type="gramStart"/>
            <w:r w:rsidRPr="00C515E4">
              <w:rPr>
                <w:rFonts w:ascii="Times New Roman" w:hAnsi="Times New Roman" w:cs="Times New Roman"/>
                <w:sz w:val="28"/>
                <w:szCs w:val="28"/>
              </w:rPr>
              <w:t>Р</w:t>
            </w:r>
            <w:proofErr w:type="gramEnd"/>
            <w:r w:rsidRPr="00C515E4">
              <w:rPr>
                <w:rFonts w:ascii="Times New Roman" w:hAnsi="Times New Roman" w:cs="Times New Roman"/>
                <w:sz w:val="28"/>
                <w:szCs w:val="28"/>
              </w:rPr>
              <w:t xml:space="preserve">/с </w:t>
            </w:r>
            <w:r w:rsidRPr="00C515E4">
              <w:rPr>
                <w:rFonts w:ascii="Times New Roman" w:eastAsia="Calibri" w:hAnsi="Times New Roman" w:cs="Times New Roman"/>
                <w:sz w:val="28"/>
                <w:szCs w:val="28"/>
              </w:rPr>
              <w:t>40204810450040001224</w:t>
            </w:r>
            <w:r w:rsidRPr="00C515E4">
              <w:rPr>
                <w:rFonts w:ascii="Times New Roman" w:hAnsi="Times New Roman" w:cs="Times New Roman"/>
                <w:sz w:val="28"/>
                <w:szCs w:val="28"/>
              </w:rPr>
              <w:t xml:space="preserve"> отделение Красноярск г. Красноярск </w:t>
            </w:r>
          </w:p>
          <w:p w:rsidR="004E37FE" w:rsidRPr="00C515E4" w:rsidRDefault="004E37FE" w:rsidP="004E37FE">
            <w:pPr>
              <w:pStyle w:val="ConsNormal0"/>
              <w:widowControl/>
              <w:tabs>
                <w:tab w:val="center" w:pos="2285"/>
              </w:tabs>
              <w:ind w:firstLine="0"/>
              <w:rPr>
                <w:rFonts w:ascii="Times New Roman" w:hAnsi="Times New Roman" w:cs="Times New Roman"/>
                <w:sz w:val="28"/>
                <w:szCs w:val="28"/>
              </w:rPr>
            </w:pPr>
            <w:r w:rsidRPr="00C515E4">
              <w:rPr>
                <w:rFonts w:ascii="Times New Roman" w:hAnsi="Times New Roman" w:cs="Times New Roman"/>
                <w:sz w:val="28"/>
                <w:szCs w:val="28"/>
              </w:rPr>
              <w:t>БИК 040407001</w:t>
            </w:r>
            <w:r w:rsidRPr="00C515E4">
              <w:rPr>
                <w:rFonts w:ascii="Times New Roman" w:hAnsi="Times New Roman" w:cs="Times New Roman"/>
                <w:sz w:val="28"/>
                <w:szCs w:val="28"/>
              </w:rPr>
              <w:tab/>
            </w:r>
          </w:p>
          <w:p w:rsidR="004E37FE" w:rsidRPr="00C515E4" w:rsidRDefault="004E37FE" w:rsidP="004E37FE">
            <w:pPr>
              <w:rPr>
                <w:sz w:val="28"/>
                <w:szCs w:val="28"/>
              </w:rPr>
            </w:pPr>
            <w:r w:rsidRPr="00C515E4">
              <w:rPr>
                <w:sz w:val="28"/>
                <w:szCs w:val="28"/>
              </w:rPr>
              <w:t>ОКТМО 04649000, ОКВЭД 84.11.31</w:t>
            </w:r>
          </w:p>
          <w:p w:rsidR="004E37FE" w:rsidRPr="00C515E4" w:rsidRDefault="004E37FE" w:rsidP="004E37FE">
            <w:pPr>
              <w:tabs>
                <w:tab w:val="left" w:pos="2552"/>
              </w:tabs>
              <w:jc w:val="both"/>
              <w:rPr>
                <w:sz w:val="28"/>
                <w:szCs w:val="28"/>
              </w:rPr>
            </w:pPr>
            <w:r w:rsidRPr="00C515E4">
              <w:rPr>
                <w:sz w:val="28"/>
                <w:szCs w:val="28"/>
              </w:rPr>
              <w:t>ОГРН 1022401509756</w:t>
            </w:r>
          </w:p>
          <w:p w:rsidR="004E37FE" w:rsidRPr="00C515E4" w:rsidRDefault="004E37FE" w:rsidP="004E37FE">
            <w:pPr>
              <w:tabs>
                <w:tab w:val="left" w:pos="2552"/>
              </w:tabs>
              <w:jc w:val="both"/>
              <w:rPr>
                <w:sz w:val="28"/>
                <w:szCs w:val="28"/>
              </w:rPr>
            </w:pPr>
          </w:p>
          <w:p w:rsidR="004E37FE" w:rsidRPr="00C515E4" w:rsidRDefault="004E37FE" w:rsidP="004E37FE">
            <w:pPr>
              <w:tabs>
                <w:tab w:val="left" w:pos="2552"/>
              </w:tabs>
              <w:jc w:val="both"/>
              <w:rPr>
                <w:sz w:val="28"/>
                <w:szCs w:val="28"/>
              </w:rPr>
            </w:pPr>
            <w:r w:rsidRPr="00C515E4">
              <w:rPr>
                <w:sz w:val="28"/>
                <w:szCs w:val="28"/>
              </w:rPr>
              <w:t xml:space="preserve">Глава Северо-Енисейского </w:t>
            </w:r>
          </w:p>
          <w:p w:rsidR="004E37FE" w:rsidRPr="00C515E4" w:rsidRDefault="004E37FE" w:rsidP="004E37FE">
            <w:pPr>
              <w:overflowPunct w:val="0"/>
              <w:autoSpaceDE w:val="0"/>
              <w:textAlignment w:val="baseline"/>
              <w:rPr>
                <w:sz w:val="28"/>
                <w:szCs w:val="28"/>
              </w:rPr>
            </w:pPr>
            <w:r w:rsidRPr="00C515E4">
              <w:rPr>
                <w:sz w:val="28"/>
                <w:szCs w:val="28"/>
              </w:rPr>
              <w:t xml:space="preserve">района _________И. М. Гайнутдинов </w:t>
            </w:r>
          </w:p>
          <w:p w:rsidR="004E37FE" w:rsidRPr="00C515E4" w:rsidRDefault="004E37FE" w:rsidP="004E37FE">
            <w:pPr>
              <w:overflowPunct w:val="0"/>
              <w:autoSpaceDE w:val="0"/>
              <w:textAlignment w:val="baseline"/>
              <w:rPr>
                <w:sz w:val="28"/>
                <w:szCs w:val="28"/>
              </w:rPr>
            </w:pPr>
            <w:r w:rsidRPr="00C515E4">
              <w:rPr>
                <w:sz w:val="28"/>
                <w:szCs w:val="28"/>
              </w:rPr>
              <w:t>м.п.</w:t>
            </w:r>
          </w:p>
        </w:tc>
        <w:tc>
          <w:tcPr>
            <w:tcW w:w="5067" w:type="dxa"/>
            <w:shd w:val="clear" w:color="auto" w:fill="auto"/>
          </w:tcPr>
          <w:p w:rsidR="004E37FE" w:rsidRPr="00C515E4" w:rsidRDefault="004E37FE" w:rsidP="004E37FE">
            <w:pPr>
              <w:tabs>
                <w:tab w:val="left" w:pos="360"/>
                <w:tab w:val="left" w:pos="1080"/>
                <w:tab w:val="left" w:pos="1440"/>
              </w:tabs>
              <w:rPr>
                <w:sz w:val="28"/>
                <w:szCs w:val="28"/>
              </w:rPr>
            </w:pPr>
            <w:r w:rsidRPr="00C515E4">
              <w:rPr>
                <w:b/>
                <w:sz w:val="28"/>
                <w:szCs w:val="28"/>
              </w:rPr>
              <w:t>Получатель:</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360"/>
                <w:tab w:val="left" w:pos="1080"/>
                <w:tab w:val="left" w:pos="1440"/>
              </w:tabs>
              <w:ind w:firstLine="720"/>
              <w:rPr>
                <w:sz w:val="28"/>
                <w:szCs w:val="28"/>
              </w:rPr>
            </w:pPr>
          </w:p>
          <w:p w:rsidR="004E37FE" w:rsidRPr="00C515E4" w:rsidRDefault="004E37FE" w:rsidP="004E37FE">
            <w:pPr>
              <w:tabs>
                <w:tab w:val="left" w:pos="360"/>
                <w:tab w:val="left" w:pos="1080"/>
                <w:tab w:val="left" w:pos="1440"/>
              </w:tabs>
              <w:rPr>
                <w:sz w:val="28"/>
                <w:szCs w:val="28"/>
              </w:rPr>
            </w:pPr>
            <w:r w:rsidRPr="00C515E4">
              <w:rPr>
                <w:sz w:val="28"/>
                <w:szCs w:val="28"/>
              </w:rPr>
              <w:t>Адрес:</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360"/>
                <w:tab w:val="left" w:pos="1080"/>
                <w:tab w:val="left" w:pos="1440"/>
              </w:tabs>
              <w:rPr>
                <w:sz w:val="28"/>
                <w:szCs w:val="28"/>
              </w:rPr>
            </w:pPr>
            <w:r w:rsidRPr="00C515E4">
              <w:rPr>
                <w:sz w:val="28"/>
                <w:szCs w:val="28"/>
              </w:rPr>
              <w:t>тел.</w:t>
            </w:r>
          </w:p>
          <w:p w:rsidR="004E37FE" w:rsidRPr="00C515E4" w:rsidRDefault="004E37FE" w:rsidP="004E37FE">
            <w:pPr>
              <w:tabs>
                <w:tab w:val="left" w:pos="360"/>
                <w:tab w:val="left" w:pos="1080"/>
                <w:tab w:val="left" w:pos="1440"/>
              </w:tabs>
              <w:rPr>
                <w:sz w:val="28"/>
                <w:szCs w:val="28"/>
              </w:rPr>
            </w:pPr>
            <w:r w:rsidRPr="00C515E4">
              <w:rPr>
                <w:sz w:val="28"/>
                <w:szCs w:val="28"/>
              </w:rPr>
              <w:t>ИНН/КПП</w:t>
            </w:r>
          </w:p>
          <w:p w:rsidR="004E37FE" w:rsidRPr="00C515E4" w:rsidRDefault="004E37FE" w:rsidP="004E37FE">
            <w:pPr>
              <w:tabs>
                <w:tab w:val="left" w:pos="360"/>
                <w:tab w:val="left" w:pos="1080"/>
                <w:tab w:val="left" w:pos="1440"/>
              </w:tabs>
              <w:rPr>
                <w:sz w:val="28"/>
                <w:szCs w:val="28"/>
              </w:rPr>
            </w:pPr>
            <w:proofErr w:type="spellStart"/>
            <w:proofErr w:type="gramStart"/>
            <w:r w:rsidRPr="00C515E4">
              <w:rPr>
                <w:sz w:val="28"/>
                <w:szCs w:val="28"/>
              </w:rPr>
              <w:t>р</w:t>
            </w:r>
            <w:proofErr w:type="spellEnd"/>
            <w:proofErr w:type="gramEnd"/>
            <w:r w:rsidRPr="00C515E4">
              <w:rPr>
                <w:sz w:val="28"/>
                <w:szCs w:val="28"/>
              </w:rPr>
              <w:t>/с</w:t>
            </w:r>
          </w:p>
          <w:p w:rsidR="004E37FE" w:rsidRPr="00C515E4" w:rsidRDefault="004E37FE" w:rsidP="004E37FE">
            <w:pPr>
              <w:rPr>
                <w:sz w:val="28"/>
                <w:szCs w:val="28"/>
              </w:rPr>
            </w:pPr>
            <w:r w:rsidRPr="00C515E4">
              <w:rPr>
                <w:sz w:val="28"/>
                <w:szCs w:val="28"/>
              </w:rPr>
              <w:t>Корреспондентский счет:</w:t>
            </w:r>
          </w:p>
          <w:p w:rsidR="004E37FE" w:rsidRPr="00C515E4" w:rsidRDefault="004E37FE" w:rsidP="004E37FE">
            <w:pPr>
              <w:rPr>
                <w:sz w:val="28"/>
                <w:szCs w:val="28"/>
              </w:rPr>
            </w:pPr>
            <w:r w:rsidRPr="00C515E4">
              <w:rPr>
                <w:sz w:val="28"/>
                <w:szCs w:val="28"/>
              </w:rPr>
              <w:t>БИК банка:</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990"/>
              </w:tabs>
              <w:overflowPunct w:val="0"/>
              <w:autoSpaceDE w:val="0"/>
              <w:textAlignment w:val="baseline"/>
              <w:rPr>
                <w:bCs/>
                <w:sz w:val="28"/>
                <w:szCs w:val="28"/>
              </w:rPr>
            </w:pPr>
          </w:p>
          <w:p w:rsidR="004E37FE" w:rsidRPr="00C515E4" w:rsidRDefault="004E37FE" w:rsidP="004E37FE">
            <w:pPr>
              <w:rPr>
                <w:sz w:val="28"/>
                <w:szCs w:val="28"/>
              </w:rPr>
            </w:pPr>
            <w:r w:rsidRPr="00C515E4">
              <w:rPr>
                <w:sz w:val="28"/>
                <w:szCs w:val="28"/>
              </w:rPr>
              <w:t>Должность</w:t>
            </w:r>
          </w:p>
          <w:p w:rsidR="004E37FE" w:rsidRPr="00C515E4" w:rsidRDefault="004E37FE" w:rsidP="004E37FE">
            <w:pPr>
              <w:rPr>
                <w:sz w:val="28"/>
                <w:szCs w:val="28"/>
              </w:rPr>
            </w:pPr>
          </w:p>
          <w:p w:rsidR="004E37FE" w:rsidRPr="00C515E4" w:rsidRDefault="004E37FE" w:rsidP="004E37FE">
            <w:pPr>
              <w:rPr>
                <w:sz w:val="28"/>
                <w:szCs w:val="28"/>
              </w:rPr>
            </w:pPr>
          </w:p>
          <w:p w:rsidR="004E37FE" w:rsidRPr="00C515E4" w:rsidRDefault="004E37FE" w:rsidP="004E37FE">
            <w:pPr>
              <w:rPr>
                <w:sz w:val="28"/>
                <w:szCs w:val="28"/>
              </w:rPr>
            </w:pPr>
            <w:r w:rsidRPr="00C515E4">
              <w:rPr>
                <w:sz w:val="28"/>
                <w:szCs w:val="28"/>
              </w:rPr>
              <w:t>__________________ФИО</w:t>
            </w:r>
          </w:p>
          <w:p w:rsidR="004E37FE" w:rsidRPr="00C515E4" w:rsidRDefault="004E37FE" w:rsidP="004E37FE">
            <w:pPr>
              <w:rPr>
                <w:sz w:val="28"/>
                <w:szCs w:val="28"/>
              </w:rPr>
            </w:pPr>
            <w:r w:rsidRPr="00C515E4">
              <w:rPr>
                <w:sz w:val="28"/>
                <w:szCs w:val="28"/>
              </w:rPr>
              <w:t>м.п.</w:t>
            </w:r>
          </w:p>
        </w:tc>
      </w:tr>
    </w:tbl>
    <w:p w:rsidR="004E37FE" w:rsidRPr="00C515E4" w:rsidRDefault="004E37FE" w:rsidP="004E37FE">
      <w:pPr>
        <w:tabs>
          <w:tab w:val="left" w:pos="6015"/>
          <w:tab w:val="center" w:pos="7426"/>
        </w:tabs>
        <w:ind w:left="5954"/>
        <w:rPr>
          <w:sz w:val="20"/>
          <w:szCs w:val="20"/>
        </w:rPr>
      </w:pPr>
    </w:p>
    <w:p w:rsidR="004E37FE" w:rsidRPr="00C515E4" w:rsidRDefault="004E37FE" w:rsidP="004E37FE">
      <w:pPr>
        <w:tabs>
          <w:tab w:val="left" w:pos="6015"/>
          <w:tab w:val="center" w:pos="7426"/>
        </w:tabs>
        <w:ind w:left="5954"/>
        <w:rPr>
          <w:sz w:val="20"/>
          <w:szCs w:val="20"/>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tabs>
          <w:tab w:val="center" w:pos="7426"/>
        </w:tabs>
        <w:ind w:left="5103"/>
        <w:jc w:val="right"/>
      </w:pPr>
      <w:r w:rsidRPr="00C515E4">
        <w:lastRenderedPageBreak/>
        <w:t>Приложение № 5</w:t>
      </w:r>
    </w:p>
    <w:p w:rsidR="004E37FE" w:rsidRPr="00C515E4" w:rsidRDefault="004E37FE" w:rsidP="004E37FE">
      <w:pPr>
        <w:tabs>
          <w:tab w:val="center" w:pos="7426"/>
        </w:tabs>
        <w:ind w:left="5103"/>
        <w:jc w:val="right"/>
      </w:pPr>
      <w:r w:rsidRPr="00C515E4">
        <w:t>к муниципальной программе</w:t>
      </w:r>
    </w:p>
    <w:p w:rsidR="004E37FE" w:rsidRPr="00C515E4" w:rsidRDefault="004E37FE" w:rsidP="004E37FE">
      <w:pPr>
        <w:tabs>
          <w:tab w:val="center" w:pos="7426"/>
        </w:tabs>
        <w:ind w:left="5103"/>
        <w:jc w:val="right"/>
      </w:pPr>
      <w:r w:rsidRPr="00C515E4">
        <w:t>Северо-Енисейского района</w:t>
      </w:r>
    </w:p>
    <w:p w:rsidR="004E37FE" w:rsidRPr="00C515E4" w:rsidRDefault="004E37FE" w:rsidP="004E37FE">
      <w:pPr>
        <w:jc w:val="right"/>
      </w:pPr>
      <w:r w:rsidRPr="00C515E4">
        <w:t xml:space="preserve"> «Развитие местного самоуправления»</w:t>
      </w:r>
    </w:p>
    <w:p w:rsidR="004E37FE" w:rsidRPr="00C515E4" w:rsidRDefault="004E37FE" w:rsidP="004E37FE">
      <w:pPr>
        <w:tabs>
          <w:tab w:val="center" w:pos="7426"/>
        </w:tabs>
        <w:ind w:left="5103"/>
        <w:jc w:val="right"/>
      </w:pPr>
    </w:p>
    <w:p w:rsidR="004E37FE" w:rsidRPr="00C515E4" w:rsidRDefault="004E37FE" w:rsidP="004E37FE">
      <w:pPr>
        <w:suppressAutoHyphens/>
        <w:autoSpaceDE w:val="0"/>
        <w:autoSpaceDN w:val="0"/>
        <w:adjustRightInd w:val="0"/>
        <w:ind w:left="900"/>
        <w:jc w:val="center"/>
        <w:outlineLvl w:val="0"/>
        <w:rPr>
          <w:b/>
          <w:sz w:val="28"/>
          <w:szCs w:val="28"/>
        </w:rPr>
      </w:pPr>
      <w:r w:rsidRPr="00C515E4">
        <w:rPr>
          <w:b/>
          <w:sz w:val="28"/>
          <w:szCs w:val="28"/>
        </w:rPr>
        <w:t>1.Паспорт подпрограммы 3</w:t>
      </w:r>
    </w:p>
    <w:p w:rsidR="004E37FE" w:rsidRPr="00C515E4" w:rsidRDefault="004E37FE" w:rsidP="004E37FE">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4E37FE" w:rsidRPr="00C515E4" w:rsidTr="004E37FE">
        <w:trPr>
          <w:trHeight w:val="437"/>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line="276" w:lineRule="auto"/>
              <w:ind w:left="-108" w:firstLine="108"/>
              <w:jc w:val="both"/>
              <w:rPr>
                <w:sz w:val="28"/>
                <w:szCs w:val="28"/>
              </w:rPr>
            </w:pPr>
            <w:r w:rsidRPr="00C515E4">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Развитие сельского хозяйства на территории Северо-Енисейского района (далее – подпрограмма)</w:t>
            </w:r>
          </w:p>
        </w:tc>
      </w:tr>
      <w:tr w:rsidR="004E37FE" w:rsidRPr="00C515E4" w:rsidTr="004E37FE">
        <w:trPr>
          <w:trHeight w:val="95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322" w:lineRule="exact"/>
              <w:jc w:val="both"/>
              <w:rPr>
                <w:sz w:val="28"/>
                <w:szCs w:val="28"/>
              </w:rPr>
            </w:pPr>
            <w:r w:rsidRPr="00C515E4">
              <w:rPr>
                <w:sz w:val="28"/>
                <w:szCs w:val="28"/>
              </w:rPr>
              <w:t>Наименование муниципальной программы,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 xml:space="preserve">«Развитие местного самоуправления» </w:t>
            </w:r>
          </w:p>
        </w:tc>
      </w:tr>
      <w:tr w:rsidR="004E37FE" w:rsidRPr="00C515E4" w:rsidTr="004E37FE">
        <w:trPr>
          <w:trHeight w:val="324"/>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312" w:lineRule="exact"/>
              <w:jc w:val="both"/>
              <w:rPr>
                <w:sz w:val="28"/>
                <w:szCs w:val="28"/>
              </w:rPr>
            </w:pPr>
            <w:r w:rsidRPr="00C515E4">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Администрация Северо-Енисейского района</w:t>
            </w:r>
          </w:p>
        </w:tc>
      </w:tr>
      <w:tr w:rsidR="004E37FE" w:rsidRPr="00C515E4" w:rsidTr="004E37FE">
        <w:trPr>
          <w:trHeight w:val="343"/>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i/>
                <w:sz w:val="28"/>
                <w:szCs w:val="28"/>
                <w:lang w:eastAsia="en-US"/>
              </w:rPr>
            </w:pPr>
            <w:r w:rsidRPr="00C515E4">
              <w:rPr>
                <w:sz w:val="28"/>
                <w:szCs w:val="28"/>
                <w:lang w:eastAsia="en-US"/>
              </w:rPr>
              <w:t>Главные распорядители бюджетных средств, ответственные за реализацию мероприятий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Администрация Северо-Енисейского района</w:t>
            </w:r>
          </w:p>
        </w:tc>
      </w:tr>
      <w:tr w:rsidR="004E37FE" w:rsidRPr="00C515E4" w:rsidTr="004E37FE">
        <w:trPr>
          <w:trHeight w:val="1110"/>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276" w:lineRule="auto"/>
              <w:jc w:val="both"/>
              <w:rPr>
                <w:sz w:val="28"/>
                <w:szCs w:val="28"/>
              </w:rPr>
            </w:pPr>
            <w:r w:rsidRPr="00C515E4">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Цель: развитие подсобных хозяйств жителей Северо-Енисейского района, рост занятости и рост уровня жизни населения района</w:t>
            </w:r>
          </w:p>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4E37FE" w:rsidRPr="00C515E4" w:rsidTr="004E37FE">
        <w:trPr>
          <w:trHeight w:val="840"/>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307" w:lineRule="exact"/>
              <w:jc w:val="both"/>
              <w:rPr>
                <w:sz w:val="28"/>
                <w:szCs w:val="28"/>
              </w:rPr>
            </w:pPr>
            <w:r w:rsidRPr="00C515E4">
              <w:rPr>
                <w:sz w:val="28"/>
                <w:szCs w:val="28"/>
              </w:rPr>
              <w:t>Показатели результативности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 xml:space="preserve">Целевые индикаторы подпрограммы  указаны в приложении №1 к подпрограмме </w:t>
            </w:r>
          </w:p>
        </w:tc>
      </w:tr>
      <w:tr w:rsidR="004E37FE" w:rsidRPr="00C515E4" w:rsidTr="004E37FE">
        <w:trPr>
          <w:trHeight w:val="28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317" w:lineRule="exact"/>
              <w:jc w:val="both"/>
              <w:rPr>
                <w:sz w:val="28"/>
                <w:szCs w:val="28"/>
              </w:rPr>
            </w:pPr>
            <w:r w:rsidRPr="00C515E4">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jc w:val="both"/>
              <w:rPr>
                <w:sz w:val="28"/>
                <w:szCs w:val="28"/>
                <w:lang w:eastAsia="en-US"/>
              </w:rPr>
            </w:pPr>
            <w:r w:rsidRPr="00C515E4">
              <w:rPr>
                <w:sz w:val="28"/>
                <w:szCs w:val="28"/>
                <w:lang w:eastAsia="en-US"/>
              </w:rPr>
              <w:t>2022-2024 годы</w:t>
            </w:r>
          </w:p>
        </w:tc>
      </w:tr>
      <w:tr w:rsidR="004E37FE" w:rsidRPr="00C515E4" w:rsidTr="004E37FE">
        <w:trPr>
          <w:trHeight w:val="34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pStyle w:val="af3"/>
              <w:spacing w:after="0" w:line="317" w:lineRule="exact"/>
              <w:jc w:val="both"/>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autoSpaceDE w:val="0"/>
              <w:autoSpaceDN w:val="0"/>
              <w:adjustRightInd w:val="0"/>
              <w:spacing w:line="276" w:lineRule="auto"/>
              <w:ind w:left="33"/>
              <w:jc w:val="both"/>
              <w:rPr>
                <w:sz w:val="28"/>
                <w:szCs w:val="28"/>
                <w:lang w:eastAsia="en-US"/>
              </w:rPr>
            </w:pPr>
            <w:r w:rsidRPr="00C515E4">
              <w:rPr>
                <w:sz w:val="28"/>
                <w:szCs w:val="28"/>
                <w:lang w:eastAsia="en-US"/>
              </w:rPr>
              <w:t>Финансирование мероприятий подпрограммы осуществляется за счет средств бюджета Северо-Енисейского района в общей сумме 2 700 000,00 рублей, в том числе по годам:</w:t>
            </w:r>
          </w:p>
          <w:p w:rsidR="004E37FE" w:rsidRPr="00C515E4" w:rsidRDefault="004E37FE" w:rsidP="004E37FE">
            <w:pPr>
              <w:autoSpaceDE w:val="0"/>
              <w:autoSpaceDN w:val="0"/>
              <w:adjustRightInd w:val="0"/>
              <w:spacing w:line="276" w:lineRule="auto"/>
              <w:ind w:left="33"/>
              <w:jc w:val="both"/>
              <w:rPr>
                <w:sz w:val="28"/>
                <w:szCs w:val="28"/>
                <w:lang w:eastAsia="en-US"/>
              </w:rPr>
            </w:pPr>
            <w:r w:rsidRPr="00C515E4">
              <w:rPr>
                <w:sz w:val="28"/>
                <w:szCs w:val="28"/>
                <w:lang w:eastAsia="en-US"/>
              </w:rPr>
              <w:t>2022 год – 900 000,00 рублей;</w:t>
            </w:r>
          </w:p>
          <w:p w:rsidR="004E37FE" w:rsidRPr="00C515E4" w:rsidRDefault="004E37FE" w:rsidP="004E37FE">
            <w:pPr>
              <w:spacing w:line="276" w:lineRule="auto"/>
              <w:ind w:left="33"/>
              <w:rPr>
                <w:sz w:val="28"/>
                <w:szCs w:val="28"/>
                <w:lang w:eastAsia="en-US"/>
              </w:rPr>
            </w:pPr>
            <w:r w:rsidRPr="00C515E4">
              <w:rPr>
                <w:sz w:val="28"/>
                <w:szCs w:val="28"/>
                <w:lang w:eastAsia="en-US"/>
              </w:rPr>
              <w:t>2023 год – 900 000,00 рублей;</w:t>
            </w:r>
          </w:p>
          <w:p w:rsidR="004E37FE" w:rsidRPr="00C515E4" w:rsidRDefault="004E37FE" w:rsidP="004E37FE">
            <w:pPr>
              <w:spacing w:line="276" w:lineRule="auto"/>
              <w:rPr>
                <w:sz w:val="28"/>
                <w:szCs w:val="28"/>
                <w:lang w:eastAsia="en-US"/>
              </w:rPr>
            </w:pPr>
            <w:r w:rsidRPr="00C515E4">
              <w:rPr>
                <w:sz w:val="28"/>
                <w:szCs w:val="28"/>
                <w:lang w:eastAsia="en-US"/>
              </w:rPr>
              <w:t>2024 год – 900 000,00 рублей.</w:t>
            </w:r>
          </w:p>
        </w:tc>
      </w:tr>
    </w:tbl>
    <w:p w:rsidR="004E37FE" w:rsidRPr="00C515E4" w:rsidRDefault="004E37FE" w:rsidP="004E37FE">
      <w:pPr>
        <w:autoSpaceDE w:val="0"/>
        <w:autoSpaceDN w:val="0"/>
        <w:adjustRightInd w:val="0"/>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2. Мероприятия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представлены в приложение №2 к подпрограмме.</w:t>
      </w:r>
    </w:p>
    <w:p w:rsidR="004E37FE" w:rsidRPr="00C515E4" w:rsidRDefault="004E37FE" w:rsidP="004E37FE">
      <w:pPr>
        <w:pStyle w:val="af3"/>
        <w:spacing w:after="0"/>
        <w:jc w:val="both"/>
        <w:rPr>
          <w:sz w:val="28"/>
          <w:szCs w:val="28"/>
        </w:rPr>
      </w:pPr>
    </w:p>
    <w:p w:rsidR="004E37FE" w:rsidRPr="00C515E4" w:rsidRDefault="004E37FE" w:rsidP="004E37FE">
      <w:pPr>
        <w:pStyle w:val="af3"/>
        <w:spacing w:after="0"/>
        <w:jc w:val="both"/>
        <w:rPr>
          <w:sz w:val="28"/>
          <w:szCs w:val="28"/>
        </w:rPr>
      </w:pPr>
    </w:p>
    <w:p w:rsidR="004E37FE" w:rsidRPr="00C515E4" w:rsidRDefault="004E37FE" w:rsidP="004E37FE">
      <w:pPr>
        <w:pStyle w:val="af3"/>
        <w:spacing w:after="0"/>
        <w:jc w:val="both"/>
        <w:rPr>
          <w:sz w:val="28"/>
          <w:szCs w:val="28"/>
        </w:rPr>
      </w:pPr>
    </w:p>
    <w:p w:rsidR="004E37FE" w:rsidRPr="00C515E4" w:rsidRDefault="004E37FE" w:rsidP="004E37FE">
      <w:pPr>
        <w:jc w:val="center"/>
        <w:rPr>
          <w:b/>
          <w:sz w:val="28"/>
          <w:szCs w:val="28"/>
        </w:rPr>
      </w:pPr>
      <w:r w:rsidRPr="00C515E4">
        <w:rPr>
          <w:b/>
          <w:sz w:val="28"/>
          <w:szCs w:val="28"/>
        </w:rPr>
        <w:lastRenderedPageBreak/>
        <w:t>3. Механизм реализации подпрограммы</w:t>
      </w:r>
    </w:p>
    <w:p w:rsidR="004E37FE" w:rsidRPr="00C515E4" w:rsidRDefault="004E37FE" w:rsidP="004E37FE">
      <w:pPr>
        <w:autoSpaceDE w:val="0"/>
        <w:autoSpaceDN w:val="0"/>
        <w:adjustRightInd w:val="0"/>
        <w:ind w:firstLine="708"/>
        <w:jc w:val="both"/>
        <w:rPr>
          <w:sz w:val="28"/>
          <w:szCs w:val="28"/>
        </w:rPr>
      </w:pPr>
    </w:p>
    <w:p w:rsidR="004E37FE" w:rsidRPr="00C515E4" w:rsidRDefault="004E37FE" w:rsidP="004E37FE">
      <w:pPr>
        <w:pStyle w:val="af3"/>
        <w:spacing w:after="0"/>
        <w:ind w:firstLine="567"/>
        <w:jc w:val="both"/>
        <w:rPr>
          <w:sz w:val="28"/>
          <w:szCs w:val="28"/>
        </w:rPr>
      </w:pPr>
      <w:r w:rsidRPr="00C515E4">
        <w:rPr>
          <w:sz w:val="28"/>
          <w:szCs w:val="28"/>
        </w:rPr>
        <w:t>Реализацию подпрограммы осуществляет администрация Северо-Енисейского района.</w:t>
      </w:r>
    </w:p>
    <w:p w:rsidR="004E37FE" w:rsidRPr="00C515E4" w:rsidRDefault="004E37FE" w:rsidP="004E37FE">
      <w:pPr>
        <w:pStyle w:val="af3"/>
        <w:spacing w:after="0"/>
        <w:ind w:firstLine="567"/>
        <w:jc w:val="both"/>
        <w:rPr>
          <w:sz w:val="28"/>
          <w:szCs w:val="28"/>
        </w:rPr>
      </w:pPr>
      <w:r w:rsidRPr="00C515E4">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4E37FE" w:rsidRPr="00C515E4" w:rsidRDefault="004E37FE" w:rsidP="004E37FE">
      <w:pPr>
        <w:pStyle w:val="ConsPlusNormal"/>
        <w:ind w:firstLine="567"/>
        <w:jc w:val="both"/>
        <w:rPr>
          <w:rFonts w:ascii="Times New Roman" w:hAnsi="Times New Roman"/>
          <w:sz w:val="28"/>
          <w:szCs w:val="28"/>
        </w:rPr>
      </w:pPr>
      <w:proofErr w:type="gramStart"/>
      <w:r w:rsidRPr="00C515E4">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Поддержка подсобных хозяйств в Северо-Енисейском районе осуществляется в виде:</w:t>
      </w:r>
    </w:p>
    <w:p w:rsidR="004E37FE" w:rsidRPr="00C515E4" w:rsidRDefault="004E37FE" w:rsidP="004E37FE">
      <w:pPr>
        <w:jc w:val="both"/>
        <w:rPr>
          <w:sz w:val="28"/>
          <w:szCs w:val="28"/>
        </w:rPr>
      </w:pPr>
      <w:r w:rsidRPr="00C515E4">
        <w:rPr>
          <w:sz w:val="28"/>
          <w:szCs w:val="28"/>
        </w:rPr>
        <w:t>возмещения части затрат гражданам, ведущим подсобное хозяйство на территории Северо-Енисейского района (в размере до 100 000 (ста тысяч) рублей 00 копеек за 2 года включительно (каждые два года, с года первого участия в подпрограмме), но не более 50% от стоимости понесенных затрат) на следующие цели:</w:t>
      </w:r>
      <w:r w:rsidRPr="00C515E4">
        <w:rPr>
          <w:i/>
          <w:sz w:val="22"/>
          <w:szCs w:val="22"/>
        </w:rPr>
        <w:t xml:space="preserve"> </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4E37FE" w:rsidRPr="00C515E4" w:rsidRDefault="004E37FE" w:rsidP="004E37FE">
      <w:pPr>
        <w:tabs>
          <w:tab w:val="left" w:pos="709"/>
        </w:tabs>
        <w:ind w:firstLine="567"/>
        <w:jc w:val="both"/>
        <w:rPr>
          <w:rStyle w:val="afff2"/>
          <w:i w:val="0"/>
          <w:iCs/>
          <w:sz w:val="28"/>
          <w:szCs w:val="28"/>
        </w:rPr>
      </w:pPr>
      <w:proofErr w:type="gramStart"/>
      <w:r w:rsidRPr="00C515E4">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C515E4">
        <w:rPr>
          <w:rStyle w:val="afff2"/>
          <w:i w:val="0"/>
          <w:iCs/>
          <w:sz w:val="28"/>
          <w:szCs w:val="28"/>
        </w:rPr>
        <w:t>дробленка</w:t>
      </w:r>
      <w:proofErr w:type="spellEnd"/>
      <w:r w:rsidRPr="00C515E4">
        <w:rPr>
          <w:rStyle w:val="afff2"/>
          <w:i w:val="0"/>
          <w:iCs/>
          <w:sz w:val="28"/>
          <w:szCs w:val="28"/>
        </w:rPr>
        <w:t>);</w:t>
      </w:r>
      <w:proofErr w:type="gramEnd"/>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грубые корма (сено);</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 xml:space="preserve">корма животного происхождения (мясная мука, </w:t>
      </w:r>
      <w:proofErr w:type="spellStart"/>
      <w:proofErr w:type="gramStart"/>
      <w:r w:rsidRPr="00C515E4">
        <w:rPr>
          <w:rStyle w:val="afff2"/>
          <w:i w:val="0"/>
          <w:iCs/>
          <w:sz w:val="28"/>
          <w:szCs w:val="28"/>
        </w:rPr>
        <w:t>мясо-костная</w:t>
      </w:r>
      <w:proofErr w:type="spellEnd"/>
      <w:proofErr w:type="gramEnd"/>
      <w:r w:rsidRPr="00C515E4">
        <w:rPr>
          <w:rStyle w:val="afff2"/>
          <w:i w:val="0"/>
          <w:iCs/>
          <w:sz w:val="28"/>
          <w:szCs w:val="28"/>
        </w:rPr>
        <w:t xml:space="preserve"> мука);</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витаминные добавки (протеиновые, минеральные, витаминные, ароматические, ферментные).</w:t>
      </w:r>
    </w:p>
    <w:p w:rsidR="004E37FE" w:rsidRPr="00C515E4" w:rsidRDefault="004E37FE" w:rsidP="004E37FE">
      <w:pPr>
        <w:tabs>
          <w:tab w:val="left" w:pos="709"/>
        </w:tabs>
        <w:ind w:firstLine="567"/>
        <w:jc w:val="both"/>
        <w:rPr>
          <w:rStyle w:val="afff2"/>
          <w:bCs/>
          <w:i w:val="0"/>
          <w:iCs/>
          <w:sz w:val="28"/>
          <w:szCs w:val="28"/>
        </w:rPr>
      </w:pPr>
      <w:proofErr w:type="gramStart"/>
      <w:r w:rsidRPr="00C515E4">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4E37FE" w:rsidRPr="00C515E4" w:rsidRDefault="004E37FE" w:rsidP="004E37FE">
      <w:pPr>
        <w:tabs>
          <w:tab w:val="left" w:pos="709"/>
        </w:tabs>
        <w:ind w:firstLine="567"/>
        <w:jc w:val="both"/>
        <w:rPr>
          <w:rStyle w:val="afff2"/>
          <w:bCs/>
          <w:i w:val="0"/>
          <w:iCs/>
          <w:sz w:val="28"/>
          <w:szCs w:val="28"/>
        </w:rPr>
      </w:pPr>
      <w:proofErr w:type="gramStart"/>
      <w:r w:rsidRPr="00C515E4">
        <w:rPr>
          <w:rStyle w:val="afff2"/>
          <w:i w:val="0"/>
          <w:iCs/>
          <w:sz w:val="28"/>
          <w:szCs w:val="28"/>
        </w:rPr>
        <w:t xml:space="preserve">- приобретение плодово-ягодных культур (вишня, черешня, смородина, облепиха, жимолость, </w:t>
      </w:r>
      <w:proofErr w:type="spellStart"/>
      <w:r w:rsidRPr="00C515E4">
        <w:rPr>
          <w:rStyle w:val="afff2"/>
          <w:i w:val="0"/>
          <w:iCs/>
          <w:sz w:val="28"/>
          <w:szCs w:val="28"/>
        </w:rPr>
        <w:t>жрыжовник</w:t>
      </w:r>
      <w:proofErr w:type="spellEnd"/>
      <w:r w:rsidRPr="00C515E4">
        <w:rPr>
          <w:rStyle w:val="afff2"/>
          <w:i w:val="0"/>
          <w:iCs/>
          <w:sz w:val="28"/>
          <w:szCs w:val="28"/>
        </w:rPr>
        <w:t>, малина, яблоня, груша);</w:t>
      </w:r>
      <w:proofErr w:type="gramEnd"/>
    </w:p>
    <w:p w:rsidR="004E37FE" w:rsidRPr="00C515E4" w:rsidRDefault="004E37FE" w:rsidP="004E37FE">
      <w:pPr>
        <w:tabs>
          <w:tab w:val="left" w:pos="709"/>
        </w:tabs>
        <w:ind w:firstLine="567"/>
        <w:jc w:val="both"/>
        <w:rPr>
          <w:sz w:val="28"/>
          <w:szCs w:val="28"/>
        </w:rPr>
      </w:pPr>
      <w:r w:rsidRPr="00C515E4">
        <w:rPr>
          <w:sz w:val="28"/>
          <w:szCs w:val="28"/>
        </w:rPr>
        <w:t>- оплата зооветеринарных, санитарных услуг, оказываемых ветеринарными клиниками;</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xml:space="preserve">средства малой механизации – </w:t>
      </w:r>
      <w:proofErr w:type="spellStart"/>
      <w:r w:rsidRPr="00C515E4">
        <w:rPr>
          <w:rStyle w:val="afff2"/>
          <w:i w:val="0"/>
          <w:iCs/>
          <w:sz w:val="28"/>
          <w:szCs w:val="28"/>
        </w:rPr>
        <w:t>малогоборитные</w:t>
      </w:r>
      <w:proofErr w:type="spellEnd"/>
      <w:r w:rsidRPr="00C515E4">
        <w:rPr>
          <w:rStyle w:val="afff2"/>
          <w:i w:val="0"/>
          <w:iCs/>
          <w:sz w:val="28"/>
          <w:szCs w:val="28"/>
        </w:rPr>
        <w:t xml:space="preserve"> трактора, мотоблоки, энергоблоки, </w:t>
      </w:r>
      <w:proofErr w:type="spellStart"/>
      <w:r w:rsidRPr="00C515E4">
        <w:rPr>
          <w:rStyle w:val="afff2"/>
          <w:i w:val="0"/>
          <w:iCs/>
          <w:sz w:val="28"/>
          <w:szCs w:val="28"/>
        </w:rPr>
        <w:t>мотоорудия</w:t>
      </w:r>
      <w:proofErr w:type="spellEnd"/>
      <w:r w:rsidRPr="00C515E4">
        <w:rPr>
          <w:rStyle w:val="afff2"/>
          <w:i w:val="0"/>
          <w:iCs/>
          <w:sz w:val="28"/>
          <w:szCs w:val="28"/>
        </w:rPr>
        <w:t xml:space="preserve"> (</w:t>
      </w:r>
      <w:proofErr w:type="spellStart"/>
      <w:r w:rsidRPr="00C515E4">
        <w:rPr>
          <w:rStyle w:val="afff2"/>
          <w:i w:val="0"/>
          <w:iCs/>
          <w:sz w:val="28"/>
          <w:szCs w:val="28"/>
        </w:rPr>
        <w:t>мотокультиваторы</w:t>
      </w:r>
      <w:proofErr w:type="spellEnd"/>
      <w:r w:rsidRPr="00C515E4">
        <w:rPr>
          <w:rStyle w:val="afff2"/>
          <w:i w:val="0"/>
          <w:iCs/>
          <w:sz w:val="28"/>
          <w:szCs w:val="28"/>
        </w:rPr>
        <w:t xml:space="preserve">, </w:t>
      </w:r>
      <w:proofErr w:type="spellStart"/>
      <w:r w:rsidRPr="00C515E4">
        <w:rPr>
          <w:rStyle w:val="afff2"/>
          <w:i w:val="0"/>
          <w:iCs/>
          <w:sz w:val="28"/>
          <w:szCs w:val="28"/>
        </w:rPr>
        <w:t>моторыхлители</w:t>
      </w:r>
      <w:proofErr w:type="spellEnd"/>
      <w:r w:rsidRPr="00C515E4">
        <w:rPr>
          <w:rStyle w:val="afff2"/>
          <w:i w:val="0"/>
          <w:iCs/>
          <w:sz w:val="28"/>
          <w:szCs w:val="28"/>
        </w:rPr>
        <w:t xml:space="preserve">, </w:t>
      </w:r>
      <w:proofErr w:type="spellStart"/>
      <w:r w:rsidRPr="00C515E4">
        <w:rPr>
          <w:rStyle w:val="afff2"/>
          <w:i w:val="0"/>
          <w:iCs/>
          <w:sz w:val="28"/>
          <w:szCs w:val="28"/>
        </w:rPr>
        <w:t>мотофрезы</w:t>
      </w:r>
      <w:proofErr w:type="spellEnd"/>
      <w:r w:rsidRPr="00C515E4">
        <w:rPr>
          <w:rStyle w:val="afff2"/>
          <w:i w:val="0"/>
          <w:iCs/>
          <w:sz w:val="28"/>
          <w:szCs w:val="28"/>
        </w:rPr>
        <w:t xml:space="preserve">, </w:t>
      </w:r>
      <w:proofErr w:type="spellStart"/>
      <w:r w:rsidRPr="00C515E4">
        <w:rPr>
          <w:rStyle w:val="afff2"/>
          <w:i w:val="0"/>
          <w:iCs/>
          <w:sz w:val="28"/>
          <w:szCs w:val="28"/>
        </w:rPr>
        <w:t>мотокосилки</w:t>
      </w:r>
      <w:proofErr w:type="spellEnd"/>
      <w:r w:rsidRPr="00C515E4">
        <w:rPr>
          <w:rStyle w:val="afff2"/>
          <w:i w:val="0"/>
          <w:iCs/>
          <w:sz w:val="28"/>
          <w:szCs w:val="28"/>
        </w:rPr>
        <w:t>) и необходимые для их использования в работе механизмы (комплектующие запасные части, ремни, фрезы);</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proofErr w:type="gramStart"/>
      <w:r w:rsidRPr="00C515E4">
        <w:rPr>
          <w:rStyle w:val="afff2"/>
          <w:i w:val="0"/>
          <w:iCs/>
          <w:sz w:val="28"/>
          <w:szCs w:val="28"/>
        </w:rPr>
        <w:lastRenderedPageBreak/>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оборудование – инкубатор;</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навесное оборудование для сельскохозяйственной техники для земледелия:</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плуг, борона, окучник, картофелесажалка, картофелекопалка;</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для животноводства:</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косилка, пресс-подборщик, грабли (для заготовки сена);</w:t>
      </w:r>
    </w:p>
    <w:p w:rsidR="004E37FE" w:rsidRPr="00C515E4" w:rsidRDefault="004E37FE" w:rsidP="004E37FE">
      <w:pPr>
        <w:autoSpaceDE w:val="0"/>
        <w:autoSpaceDN w:val="0"/>
        <w:adjustRightInd w:val="0"/>
        <w:ind w:firstLine="567"/>
        <w:jc w:val="both"/>
        <w:rPr>
          <w:rStyle w:val="afff2"/>
          <w:i w:val="0"/>
          <w:iCs/>
          <w:sz w:val="28"/>
          <w:szCs w:val="28"/>
        </w:rPr>
      </w:pPr>
      <w:proofErr w:type="gramStart"/>
      <w:r w:rsidRPr="00C515E4">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C515E4">
        <w:rPr>
          <w:rStyle w:val="afff2"/>
          <w:i w:val="0"/>
          <w:iCs/>
          <w:sz w:val="28"/>
          <w:szCs w:val="28"/>
        </w:rPr>
        <w:t>саморезы</w:t>
      </w:r>
      <w:proofErr w:type="spellEnd"/>
      <w:r w:rsidRPr="00C515E4">
        <w:rPr>
          <w:rStyle w:val="afff2"/>
          <w:i w:val="0"/>
          <w:iCs/>
          <w:sz w:val="28"/>
          <w:szCs w:val="28"/>
        </w:rPr>
        <w:t xml:space="preserve">, шифер, проф. лист, рубероид, </w:t>
      </w:r>
      <w:proofErr w:type="spellStart"/>
      <w:r w:rsidRPr="00C515E4">
        <w:rPr>
          <w:rStyle w:val="afff2"/>
          <w:i w:val="0"/>
          <w:iCs/>
          <w:sz w:val="28"/>
          <w:szCs w:val="28"/>
        </w:rPr>
        <w:t>изовер</w:t>
      </w:r>
      <w:proofErr w:type="spellEnd"/>
      <w:r w:rsidRPr="00C515E4">
        <w:rPr>
          <w:rStyle w:val="afff2"/>
          <w:i w:val="0"/>
          <w:iCs/>
          <w:sz w:val="28"/>
          <w:szCs w:val="28"/>
        </w:rPr>
        <w:t>, утеплитель, поликарбонат, полиэтиленовая пленка, укрывной материал, сетка;</w:t>
      </w:r>
      <w:proofErr w:type="gramEnd"/>
    </w:p>
    <w:p w:rsidR="004E37FE" w:rsidRPr="00C515E4" w:rsidRDefault="004E37FE" w:rsidP="004E37FE">
      <w:pPr>
        <w:autoSpaceDE w:val="0"/>
        <w:autoSpaceDN w:val="0"/>
        <w:adjustRightInd w:val="0"/>
        <w:ind w:firstLine="567"/>
        <w:jc w:val="both"/>
        <w:rPr>
          <w:rStyle w:val="afff2"/>
          <w:i w:val="0"/>
          <w:iCs/>
          <w:sz w:val="28"/>
          <w:szCs w:val="28"/>
        </w:rPr>
      </w:pPr>
      <w:proofErr w:type="gramStart"/>
      <w:r w:rsidRPr="00C515E4">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C515E4">
        <w:rPr>
          <w:rStyle w:val="afff2"/>
          <w:i w:val="0"/>
          <w:iCs/>
          <w:sz w:val="28"/>
          <w:szCs w:val="28"/>
        </w:rPr>
        <w:t>проветриватель</w:t>
      </w:r>
      <w:proofErr w:type="spellEnd"/>
      <w:r w:rsidRPr="00C515E4">
        <w:rPr>
          <w:rStyle w:val="afff2"/>
          <w:i w:val="0"/>
          <w:iCs/>
          <w:sz w:val="28"/>
          <w:szCs w:val="28"/>
        </w:rPr>
        <w:t xml:space="preserve"> и пр.;</w:t>
      </w:r>
      <w:proofErr w:type="gramEnd"/>
    </w:p>
    <w:p w:rsidR="004E37FE" w:rsidRPr="00C515E4" w:rsidRDefault="004E37FE" w:rsidP="004E37FE">
      <w:pPr>
        <w:autoSpaceDE w:val="0"/>
        <w:autoSpaceDN w:val="0"/>
        <w:adjustRightInd w:val="0"/>
        <w:ind w:firstLine="567"/>
        <w:jc w:val="both"/>
        <w:rPr>
          <w:rStyle w:val="afff2"/>
          <w:i w:val="0"/>
          <w:iCs/>
          <w:sz w:val="28"/>
          <w:szCs w:val="28"/>
        </w:rPr>
      </w:pPr>
      <w:r w:rsidRPr="00C515E4">
        <w:rPr>
          <w:rStyle w:val="afff2"/>
          <w:i w:val="0"/>
          <w:iCs/>
          <w:sz w:val="28"/>
          <w:szCs w:val="28"/>
        </w:rPr>
        <w:t>приобретение сельскохозяйственных животных разных пород:</w:t>
      </w:r>
    </w:p>
    <w:p w:rsidR="004E37FE" w:rsidRPr="00C515E4" w:rsidRDefault="004E37FE" w:rsidP="004E37FE">
      <w:pPr>
        <w:pStyle w:val="ConsPlusNormal"/>
        <w:ind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крупно рогатый</w:t>
      </w:r>
      <w:proofErr w:type="gramEnd"/>
      <w:r w:rsidRPr="00C515E4">
        <w:rPr>
          <w:rStyle w:val="afff2"/>
          <w:rFonts w:ascii="Times New Roman" w:hAnsi="Times New Roman"/>
          <w:i w:val="0"/>
          <w:iCs/>
          <w:sz w:val="28"/>
          <w:szCs w:val="28"/>
        </w:rPr>
        <w:t xml:space="preserve"> скот (коровы, телки, быки, нетели, телята);</w:t>
      </w:r>
    </w:p>
    <w:p w:rsidR="004E37FE" w:rsidRPr="00C515E4" w:rsidRDefault="004E37FE" w:rsidP="004E37FE">
      <w:pPr>
        <w:pStyle w:val="ConsPlusNormal"/>
        <w:ind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свиньи;</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козы;</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овцы;</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кролики;</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лошади;</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4E37FE" w:rsidRPr="00C515E4" w:rsidRDefault="004E37FE" w:rsidP="004E37FE">
      <w:pPr>
        <w:pStyle w:val="ConsPlusNormal"/>
        <w:ind w:firstLine="567"/>
        <w:jc w:val="both"/>
        <w:rPr>
          <w:rFonts w:ascii="Times New Roman" w:hAnsi="Times New Roman"/>
          <w:i/>
          <w:sz w:val="28"/>
          <w:szCs w:val="28"/>
        </w:rPr>
      </w:pPr>
      <w:r w:rsidRPr="00C515E4">
        <w:rPr>
          <w:rFonts w:ascii="Times New Roman" w:hAnsi="Times New Roman"/>
          <w:sz w:val="28"/>
          <w:szCs w:val="28"/>
        </w:rPr>
        <w:t xml:space="preserve">Отбор заявок по мероприятиям настоящей подпрограммы, а также размер выплаты устанавливается на основании решения Комиссии оформленного протоколом. </w:t>
      </w:r>
    </w:p>
    <w:p w:rsidR="004E37FE" w:rsidRPr="00C515E4" w:rsidRDefault="004E37FE" w:rsidP="004E37FE">
      <w:pPr>
        <w:pStyle w:val="ConsPlusNormal"/>
        <w:ind w:firstLine="708"/>
        <w:jc w:val="both"/>
        <w:rPr>
          <w:rFonts w:ascii="Times New Roman" w:hAnsi="Times New Roman"/>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tabs>
          <w:tab w:val="num" w:pos="0"/>
        </w:tabs>
        <w:ind w:firstLine="709"/>
        <w:jc w:val="both"/>
        <w:rPr>
          <w:sz w:val="28"/>
          <w:szCs w:val="28"/>
        </w:rPr>
      </w:pPr>
    </w:p>
    <w:p w:rsidR="004E37FE" w:rsidRPr="00C515E4"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ind w:firstLine="567"/>
        <w:jc w:val="both"/>
        <w:rPr>
          <w:sz w:val="28"/>
          <w:szCs w:val="28"/>
        </w:rPr>
      </w:pPr>
      <w:r w:rsidRPr="00C515E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autoSpaceDE w:val="0"/>
        <w:autoSpaceDN w:val="0"/>
        <w:adjustRightInd w:val="0"/>
        <w:rPr>
          <w:b/>
          <w:sz w:val="28"/>
          <w:szCs w:val="28"/>
        </w:rPr>
      </w:pPr>
    </w:p>
    <w:p w:rsidR="004E37FE" w:rsidRPr="00C515E4" w:rsidRDefault="004E37FE" w:rsidP="004E37FE">
      <w:pPr>
        <w:rPr>
          <w:lang w:eastAsia="ar-SA"/>
        </w:rPr>
        <w:sectPr w:rsidR="004E37FE" w:rsidRPr="00C515E4">
          <w:footnotePr>
            <w:numRestart w:val="eachPage"/>
          </w:footnotePr>
          <w:pgSz w:w="11905" w:h="16838"/>
          <w:pgMar w:top="709" w:right="624" w:bottom="624" w:left="1418" w:header="425" w:footer="720" w:gutter="0"/>
          <w:pgNumType w:start="1"/>
          <w:cols w:space="720"/>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 xml:space="preserve">к  подпрограмме 3 «Развитие сельского хозяйства </w:t>
      </w:r>
      <w:proofErr w:type="gramStart"/>
      <w:r w:rsidRPr="00C515E4">
        <w:t>на</w:t>
      </w:r>
      <w:proofErr w:type="gramEnd"/>
    </w:p>
    <w:p w:rsidR="004E37FE" w:rsidRPr="00C515E4" w:rsidRDefault="004E37FE" w:rsidP="004E37FE">
      <w:pPr>
        <w:autoSpaceDE w:val="0"/>
        <w:autoSpaceDN w:val="0"/>
        <w:adjustRightInd w:val="0"/>
        <w:ind w:left="9781"/>
        <w:jc w:val="right"/>
      </w:pPr>
      <w:r w:rsidRPr="00C515E4">
        <w:t>территории</w:t>
      </w:r>
    </w:p>
    <w:p w:rsidR="004E37FE" w:rsidRPr="00C515E4" w:rsidRDefault="004E37FE" w:rsidP="004E37FE">
      <w:pPr>
        <w:jc w:val="right"/>
        <w:rPr>
          <w:sz w:val="22"/>
          <w:szCs w:val="22"/>
        </w:rPr>
      </w:pPr>
      <w:r w:rsidRPr="00C515E4">
        <w:t>Северо-Енисейского района»</w:t>
      </w:r>
      <w:r w:rsidRPr="00C515E4">
        <w:rPr>
          <w:sz w:val="22"/>
          <w:szCs w:val="22"/>
        </w:rPr>
        <w:t xml:space="preserve"> </w:t>
      </w:r>
    </w:p>
    <w:p w:rsidR="004E37FE" w:rsidRPr="00C515E4" w:rsidRDefault="004E37FE" w:rsidP="004E37FE">
      <w:pPr>
        <w:autoSpaceDE w:val="0"/>
        <w:autoSpaceDN w:val="0"/>
        <w:adjustRightInd w:val="0"/>
        <w:ind w:left="9781"/>
        <w:jc w:val="right"/>
      </w:pPr>
    </w:p>
    <w:p w:rsidR="004E37FE" w:rsidRPr="00C515E4" w:rsidRDefault="004E37FE" w:rsidP="004E37FE">
      <w:pPr>
        <w:autoSpaceDE w:val="0"/>
        <w:autoSpaceDN w:val="0"/>
        <w:adjustRightInd w:val="0"/>
        <w:ind w:left="9781"/>
        <w:jc w:val="right"/>
      </w:pPr>
    </w:p>
    <w:p w:rsidR="004E37FE" w:rsidRPr="00C515E4" w:rsidRDefault="004E37FE" w:rsidP="004E37FE">
      <w:pPr>
        <w:pStyle w:val="24"/>
        <w:shd w:val="clear" w:color="auto" w:fill="auto"/>
        <w:spacing w:line="240" w:lineRule="auto"/>
        <w:jc w:val="cente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jc w:val="center"/>
        <w:rPr>
          <w:sz w:val="28"/>
          <w:szCs w:val="28"/>
        </w:rPr>
      </w:pPr>
    </w:p>
    <w:tbl>
      <w:tblPr>
        <w:tblW w:w="15315" w:type="dxa"/>
        <w:tblInd w:w="354" w:type="dxa"/>
        <w:tblLayout w:type="fixed"/>
        <w:tblCellMar>
          <w:left w:w="70" w:type="dxa"/>
          <w:right w:w="70" w:type="dxa"/>
        </w:tblCellMar>
        <w:tblLook w:val="04A0"/>
      </w:tblPr>
      <w:tblGrid>
        <w:gridCol w:w="567"/>
        <w:gridCol w:w="3527"/>
        <w:gridCol w:w="18"/>
        <w:gridCol w:w="709"/>
        <w:gridCol w:w="3119"/>
        <w:gridCol w:w="1844"/>
        <w:gridCol w:w="1844"/>
        <w:gridCol w:w="1844"/>
        <w:gridCol w:w="1843"/>
      </w:tblGrid>
      <w:tr w:rsidR="004E37FE" w:rsidRPr="00C515E4" w:rsidTr="004E37FE">
        <w:trPr>
          <w:cantSplit/>
          <w:trHeight w:val="360"/>
        </w:trPr>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 xml:space="preserve">№№ </w:t>
            </w:r>
            <w:proofErr w:type="spellStart"/>
            <w:proofErr w:type="gramStart"/>
            <w:r w:rsidRPr="00C515E4">
              <w:rPr>
                <w:rFonts w:ascii="Times New Roman" w:hAnsi="Times New Roman"/>
                <w:sz w:val="20"/>
                <w:lang w:eastAsia="en-US"/>
              </w:rPr>
              <w:t>п</w:t>
            </w:r>
            <w:proofErr w:type="spellEnd"/>
            <w:proofErr w:type="gramEnd"/>
            <w:r w:rsidRPr="00C515E4">
              <w:rPr>
                <w:rFonts w:ascii="Times New Roman" w:hAnsi="Times New Roman"/>
                <w:sz w:val="20"/>
                <w:lang w:eastAsia="en-US"/>
              </w:rPr>
              <w:t>/</w:t>
            </w:r>
            <w:proofErr w:type="spellStart"/>
            <w:r w:rsidRPr="00C515E4">
              <w:rPr>
                <w:rFonts w:ascii="Times New Roman" w:hAnsi="Times New Roman"/>
                <w:sz w:val="20"/>
                <w:lang w:eastAsia="en-US"/>
              </w:rPr>
              <w:t>п</w:t>
            </w:r>
            <w:proofErr w:type="spellEnd"/>
          </w:p>
        </w:tc>
        <w:tc>
          <w:tcPr>
            <w:tcW w:w="3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Цель, показатели результативности</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Единица измерения</w:t>
            </w:r>
          </w:p>
        </w:tc>
        <w:tc>
          <w:tcPr>
            <w:tcW w:w="3119" w:type="dxa"/>
            <w:vMerge w:val="restart"/>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Источник информации</w:t>
            </w:r>
          </w:p>
        </w:tc>
        <w:tc>
          <w:tcPr>
            <w:tcW w:w="7375" w:type="dxa"/>
            <w:gridSpan w:val="4"/>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Годы реализации программы</w:t>
            </w:r>
          </w:p>
        </w:tc>
      </w:tr>
      <w:tr w:rsidR="004E37FE" w:rsidRPr="00C515E4" w:rsidTr="004E37FE">
        <w:trPr>
          <w:cantSplit/>
          <w:trHeight w:val="24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rPr>
                <w:sz w:val="20"/>
                <w:szCs w:val="20"/>
                <w:lang w:eastAsia="en-US"/>
              </w:rPr>
            </w:pPr>
          </w:p>
        </w:tc>
        <w:tc>
          <w:tcPr>
            <w:tcW w:w="3545" w:type="dxa"/>
            <w:gridSpan w:val="2"/>
            <w:vMerge/>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rPr>
                <w:sz w:val="20"/>
                <w:szCs w:val="20"/>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rPr>
                <w:sz w:val="20"/>
                <w:szCs w:val="20"/>
                <w:lang w:eastAsia="en-US"/>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rPr>
                <w:sz w:val="20"/>
                <w:szCs w:val="20"/>
                <w:lang w:eastAsia="en-US"/>
              </w:rPr>
            </w:pP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2021 год</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 xml:space="preserve">2022 год </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 xml:space="preserve">2023 год </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2024</w:t>
            </w:r>
          </w:p>
        </w:tc>
      </w:tr>
      <w:tr w:rsidR="004E37FE" w:rsidRPr="00C515E4" w:rsidTr="004E37FE">
        <w:trPr>
          <w:cantSplit/>
          <w:trHeight w:val="240"/>
        </w:trPr>
        <w:tc>
          <w:tcPr>
            <w:tcW w:w="567" w:type="dxa"/>
            <w:tcBorders>
              <w:top w:val="nil"/>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2"/>
              <w:jc w:val="center"/>
              <w:rPr>
                <w:rFonts w:ascii="Times New Roman" w:hAnsi="Times New Roman"/>
                <w:sz w:val="20"/>
                <w:lang w:eastAsia="en-US"/>
              </w:rPr>
            </w:pPr>
            <w:r w:rsidRPr="00C515E4">
              <w:rPr>
                <w:rFonts w:ascii="Times New Roman" w:hAnsi="Times New Roman"/>
                <w:sz w:val="20"/>
                <w:lang w:eastAsia="en-US"/>
              </w:rPr>
              <w:t>1</w:t>
            </w:r>
          </w:p>
        </w:tc>
        <w:tc>
          <w:tcPr>
            <w:tcW w:w="3545" w:type="dxa"/>
            <w:gridSpan w:val="2"/>
            <w:tcBorders>
              <w:top w:val="nil"/>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2"/>
              <w:jc w:val="center"/>
              <w:rPr>
                <w:rFonts w:ascii="Times New Roman" w:hAnsi="Times New Roman"/>
                <w:sz w:val="20"/>
                <w:lang w:eastAsia="en-US"/>
              </w:rPr>
            </w:pPr>
            <w:r w:rsidRPr="00C515E4">
              <w:rPr>
                <w:rFonts w:ascii="Times New Roman" w:hAnsi="Times New Roman"/>
                <w:sz w:val="20"/>
                <w:lang w:eastAsia="en-US"/>
              </w:rPr>
              <w:t>2</w:t>
            </w:r>
          </w:p>
        </w:tc>
        <w:tc>
          <w:tcPr>
            <w:tcW w:w="709" w:type="dxa"/>
            <w:tcBorders>
              <w:top w:val="nil"/>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3</w:t>
            </w:r>
          </w:p>
        </w:tc>
        <w:tc>
          <w:tcPr>
            <w:tcW w:w="3119" w:type="dxa"/>
            <w:tcBorders>
              <w:top w:val="nil"/>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4</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5</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6</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7</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8</w:t>
            </w:r>
          </w:p>
        </w:tc>
      </w:tr>
      <w:tr w:rsidR="004E37FE" w:rsidRPr="00C515E4" w:rsidTr="004E37FE">
        <w:trPr>
          <w:cantSplit/>
          <w:trHeight w:val="240"/>
        </w:trPr>
        <w:tc>
          <w:tcPr>
            <w:tcW w:w="15315" w:type="dxa"/>
            <w:gridSpan w:val="9"/>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4E37FE" w:rsidRPr="00C515E4" w:rsidTr="004E37FE">
        <w:trPr>
          <w:cantSplit/>
          <w:trHeight w:val="360"/>
        </w:trPr>
        <w:tc>
          <w:tcPr>
            <w:tcW w:w="15315" w:type="dxa"/>
            <w:gridSpan w:val="9"/>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705,70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719,10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733,90</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733,90</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21.1.</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635,00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646,60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659,00</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659,00</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21.2.</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70,70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72,50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74,90</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ascii="Times New Roman" w:eastAsia="Calibri" w:hAnsi="Times New Roman" w:cs="Times New Roman"/>
                <w:sz w:val="20"/>
                <w:szCs w:val="20"/>
              </w:rPr>
              <w:t>74,90</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продукции животноводство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eastAsia="Calibri"/>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22"/>
              <w:shd w:val="clear" w:color="auto" w:fill="auto"/>
              <w:spacing w:after="0" w:line="240" w:lineRule="auto"/>
              <w:rPr>
                <w:rFonts w:eastAsia="Calibri"/>
                <w:sz w:val="20"/>
                <w:szCs w:val="20"/>
              </w:rPr>
            </w:pPr>
            <w:r w:rsidRPr="00C515E4">
              <w:rPr>
                <w:rFonts w:eastAsia="Calibri"/>
                <w:sz w:val="20"/>
                <w:szCs w:val="20"/>
              </w:rPr>
              <w:t>-</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44,0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45,5</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47,5</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47,5</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32.2.</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234,0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241,0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253,0</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253,0</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32.3.</w:t>
            </w:r>
          </w:p>
        </w:tc>
        <w:tc>
          <w:tcPr>
            <w:tcW w:w="3527"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Тыс. шт.</w:t>
            </w:r>
          </w:p>
        </w:tc>
        <w:tc>
          <w:tcPr>
            <w:tcW w:w="3119"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200,0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208,0</w:t>
            </w:r>
          </w:p>
        </w:tc>
        <w:tc>
          <w:tcPr>
            <w:tcW w:w="1844"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218,0</w:t>
            </w:r>
          </w:p>
        </w:tc>
        <w:tc>
          <w:tcPr>
            <w:tcW w:w="1843"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spacing w:line="276" w:lineRule="auto"/>
              <w:jc w:val="center"/>
              <w:rPr>
                <w:rFonts w:eastAsia="Calibri"/>
                <w:sz w:val="20"/>
                <w:szCs w:val="20"/>
                <w:lang w:eastAsia="en-US"/>
              </w:rPr>
            </w:pPr>
            <w:r w:rsidRPr="00C515E4">
              <w:rPr>
                <w:rFonts w:eastAsia="Calibri"/>
                <w:sz w:val="20"/>
                <w:szCs w:val="20"/>
                <w:lang w:eastAsia="en-US"/>
              </w:rPr>
              <w:t>218,0</w:t>
            </w:r>
          </w:p>
        </w:tc>
      </w:tr>
    </w:tbl>
    <w:p w:rsidR="004E37FE" w:rsidRPr="00C515E4" w:rsidRDefault="004E37FE" w:rsidP="004E37FE">
      <w:pPr>
        <w:sectPr w:rsidR="004E37FE" w:rsidRPr="00C515E4">
          <w:footnotePr>
            <w:numRestart w:val="eachPage"/>
          </w:footnotePr>
          <w:pgSz w:w="16838" w:h="11905" w:orient="landscape"/>
          <w:pgMar w:top="624" w:right="624" w:bottom="624" w:left="851" w:header="425" w:footer="720" w:gutter="0"/>
          <w:pgNumType w:start="1"/>
          <w:cols w:space="720"/>
        </w:sectPr>
      </w:pPr>
    </w:p>
    <w:p w:rsidR="004E37FE" w:rsidRPr="00C515E4" w:rsidRDefault="004E37FE" w:rsidP="004E37FE">
      <w:pPr>
        <w:tabs>
          <w:tab w:val="left" w:pos="10915"/>
        </w:tabs>
        <w:autoSpaceDE w:val="0"/>
        <w:autoSpaceDN w:val="0"/>
        <w:adjustRightInd w:val="0"/>
        <w:ind w:left="11057"/>
        <w:jc w:val="right"/>
      </w:pPr>
      <w:r w:rsidRPr="00C515E4">
        <w:lastRenderedPageBreak/>
        <w:t>Приложение №2</w:t>
      </w:r>
    </w:p>
    <w:p w:rsidR="004E37FE" w:rsidRPr="00C515E4" w:rsidRDefault="004E37FE" w:rsidP="004E37FE">
      <w:pPr>
        <w:tabs>
          <w:tab w:val="left" w:pos="10915"/>
        </w:tabs>
        <w:autoSpaceDE w:val="0"/>
        <w:autoSpaceDN w:val="0"/>
        <w:adjustRightInd w:val="0"/>
        <w:ind w:left="11057"/>
        <w:jc w:val="right"/>
      </w:pPr>
      <w:r w:rsidRPr="00C515E4">
        <w:t xml:space="preserve">к подпрограмме 3 «Развитие сельского хозяйства на территории </w:t>
      </w:r>
    </w:p>
    <w:p w:rsidR="004E37FE" w:rsidRPr="00C515E4" w:rsidRDefault="004E37FE" w:rsidP="004E37FE">
      <w:pPr>
        <w:tabs>
          <w:tab w:val="left" w:pos="10915"/>
        </w:tabs>
        <w:autoSpaceDE w:val="0"/>
        <w:autoSpaceDN w:val="0"/>
        <w:adjustRightInd w:val="0"/>
        <w:ind w:left="11057"/>
        <w:jc w:val="right"/>
      </w:pPr>
      <w:r w:rsidRPr="00C515E4">
        <w:t>Северо-Енисейского района»</w:t>
      </w:r>
    </w:p>
    <w:p w:rsidR="004E37FE" w:rsidRPr="00C515E4" w:rsidRDefault="004E37FE" w:rsidP="004E37FE">
      <w:pPr>
        <w:autoSpaceDE w:val="0"/>
        <w:autoSpaceDN w:val="0"/>
        <w:adjustRightInd w:val="0"/>
        <w:ind w:left="11057"/>
        <w:jc w:val="right"/>
      </w:pPr>
    </w:p>
    <w:p w:rsidR="004E37FE" w:rsidRPr="00C515E4" w:rsidRDefault="004E37FE" w:rsidP="004E37FE">
      <w:pPr>
        <w:jc w:val="center"/>
        <w:outlineLvl w:val="0"/>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pPr>
    </w:p>
    <w:tbl>
      <w:tblPr>
        <w:tblW w:w="15540" w:type="dxa"/>
        <w:tblInd w:w="-176" w:type="dxa"/>
        <w:tblLayout w:type="fixed"/>
        <w:tblLook w:val="04A0"/>
      </w:tblPr>
      <w:tblGrid>
        <w:gridCol w:w="708"/>
        <w:gridCol w:w="2409"/>
        <w:gridCol w:w="1418"/>
        <w:gridCol w:w="850"/>
        <w:gridCol w:w="992"/>
        <w:gridCol w:w="1418"/>
        <w:gridCol w:w="709"/>
        <w:gridCol w:w="1276"/>
        <w:gridCol w:w="1275"/>
        <w:gridCol w:w="1276"/>
        <w:gridCol w:w="21"/>
        <w:gridCol w:w="1538"/>
        <w:gridCol w:w="21"/>
        <w:gridCol w:w="1629"/>
      </w:tblGrid>
      <w:tr w:rsidR="004E37FE" w:rsidRPr="00C515E4" w:rsidTr="004E37FE">
        <w:trPr>
          <w:trHeight w:val="67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 xml:space="preserve">№ </w:t>
            </w:r>
            <w:proofErr w:type="spellStart"/>
            <w:proofErr w:type="gramStart"/>
            <w:r w:rsidRPr="00C515E4">
              <w:rPr>
                <w:sz w:val="20"/>
                <w:szCs w:val="20"/>
                <w:lang w:eastAsia="en-US"/>
              </w:rPr>
              <w:t>п</w:t>
            </w:r>
            <w:proofErr w:type="spellEnd"/>
            <w:proofErr w:type="gramEnd"/>
            <w:r w:rsidRPr="00C515E4">
              <w:rPr>
                <w:sz w:val="20"/>
                <w:szCs w:val="20"/>
                <w:lang w:eastAsia="en-US"/>
              </w:rPr>
              <w:t>/</w:t>
            </w:r>
            <w:proofErr w:type="spellStart"/>
            <w:r w:rsidRPr="00C515E4">
              <w:rPr>
                <w:sz w:val="20"/>
                <w:szCs w:val="20"/>
                <w:lang w:eastAsia="en-US"/>
              </w:rPr>
              <w:t>п</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Цели, задачи,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spacing w:line="276" w:lineRule="auto"/>
              <w:ind w:right="-36"/>
              <w:jc w:val="center"/>
              <w:rPr>
                <w:sz w:val="20"/>
                <w:szCs w:val="20"/>
                <w:lang w:eastAsia="en-US"/>
              </w:rPr>
            </w:pPr>
            <w:r w:rsidRPr="00C515E4">
              <w:rPr>
                <w:sz w:val="20"/>
                <w:szCs w:val="20"/>
                <w:lang w:eastAsia="en-US"/>
              </w:rPr>
              <w:t>ГРБС</w:t>
            </w:r>
          </w:p>
        </w:tc>
        <w:tc>
          <w:tcPr>
            <w:tcW w:w="3969" w:type="dxa"/>
            <w:gridSpan w:val="4"/>
            <w:tcBorders>
              <w:top w:val="single" w:sz="4" w:space="0" w:color="auto"/>
              <w:left w:val="nil"/>
              <w:bottom w:val="single" w:sz="4" w:space="0" w:color="auto"/>
              <w:right w:val="single" w:sz="4" w:space="0" w:color="000000"/>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Код бюджетной классификации</w:t>
            </w:r>
          </w:p>
        </w:tc>
        <w:tc>
          <w:tcPr>
            <w:tcW w:w="5407" w:type="dxa"/>
            <w:gridSpan w:val="6"/>
            <w:tcBorders>
              <w:top w:val="single" w:sz="4" w:space="0" w:color="auto"/>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Расходы по годам реализации программы, (руб.)</w:t>
            </w:r>
          </w:p>
        </w:tc>
        <w:tc>
          <w:tcPr>
            <w:tcW w:w="1629" w:type="dxa"/>
            <w:vMerge w:val="restart"/>
            <w:tcBorders>
              <w:top w:val="single" w:sz="4" w:space="0" w:color="auto"/>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C515E4" w:rsidTr="004E37FE">
        <w:trPr>
          <w:trHeight w:val="1354"/>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rPr>
                <w:sz w:val="20"/>
                <w:szCs w:val="20"/>
                <w:lang w:eastAsia="en-US"/>
              </w:rPr>
            </w:pPr>
          </w:p>
        </w:tc>
        <w:tc>
          <w:tcPr>
            <w:tcW w:w="850" w:type="dxa"/>
            <w:tcBorders>
              <w:top w:val="nil"/>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ГРБС</w:t>
            </w:r>
          </w:p>
        </w:tc>
        <w:tc>
          <w:tcPr>
            <w:tcW w:w="992" w:type="dxa"/>
            <w:tcBorders>
              <w:top w:val="nil"/>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proofErr w:type="spellStart"/>
            <w:r w:rsidRPr="00C515E4">
              <w:rPr>
                <w:sz w:val="20"/>
                <w:szCs w:val="20"/>
                <w:lang w:eastAsia="en-US"/>
              </w:rPr>
              <w:t>РзПр</w:t>
            </w:r>
            <w:proofErr w:type="spellEnd"/>
          </w:p>
        </w:tc>
        <w:tc>
          <w:tcPr>
            <w:tcW w:w="1418" w:type="dxa"/>
            <w:tcBorders>
              <w:top w:val="nil"/>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ЦСР</w:t>
            </w:r>
          </w:p>
        </w:tc>
        <w:tc>
          <w:tcPr>
            <w:tcW w:w="709" w:type="dxa"/>
            <w:tcBorders>
              <w:top w:val="nil"/>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ВР</w:t>
            </w:r>
          </w:p>
        </w:tc>
        <w:tc>
          <w:tcPr>
            <w:tcW w:w="1276" w:type="dxa"/>
            <w:tcBorders>
              <w:top w:val="nil"/>
              <w:left w:val="nil"/>
              <w:bottom w:val="single" w:sz="4" w:space="0" w:color="auto"/>
              <w:right w:val="single" w:sz="4" w:space="0" w:color="auto"/>
            </w:tcBorders>
            <w:vAlign w:val="center"/>
            <w:hideMark/>
          </w:tcPr>
          <w:p w:rsidR="004E37FE" w:rsidRPr="00C515E4" w:rsidRDefault="004E37FE" w:rsidP="004E37FE">
            <w:pPr>
              <w:pStyle w:val="ConsPlusNormal"/>
              <w:spacing w:line="276" w:lineRule="auto"/>
              <w:ind w:firstLine="34"/>
              <w:jc w:val="center"/>
              <w:rPr>
                <w:rFonts w:ascii="Times New Roman" w:hAnsi="Times New Roman"/>
                <w:sz w:val="20"/>
                <w:lang w:eastAsia="en-US"/>
              </w:rPr>
            </w:pPr>
            <w:r w:rsidRPr="00C515E4">
              <w:rPr>
                <w:rFonts w:ascii="Times New Roman" w:hAnsi="Times New Roman"/>
                <w:sz w:val="20"/>
                <w:lang w:eastAsia="en-US"/>
              </w:rPr>
              <w:t>2022 год</w:t>
            </w:r>
          </w:p>
        </w:tc>
        <w:tc>
          <w:tcPr>
            <w:tcW w:w="1275" w:type="dxa"/>
            <w:tcBorders>
              <w:top w:val="nil"/>
              <w:left w:val="nil"/>
              <w:bottom w:val="single" w:sz="4" w:space="0" w:color="auto"/>
              <w:right w:val="single" w:sz="4"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2023 год</w:t>
            </w:r>
          </w:p>
        </w:tc>
        <w:tc>
          <w:tcPr>
            <w:tcW w:w="1297" w:type="dxa"/>
            <w:gridSpan w:val="2"/>
            <w:tcBorders>
              <w:top w:val="nil"/>
              <w:left w:val="nil"/>
              <w:bottom w:val="single" w:sz="4" w:space="0" w:color="auto"/>
              <w:right w:val="single" w:sz="4" w:space="0" w:color="auto"/>
            </w:tcBorders>
            <w:vAlign w:val="center"/>
            <w:hideMark/>
          </w:tcPr>
          <w:p w:rsidR="004E37FE" w:rsidRPr="00C515E4" w:rsidRDefault="004E37FE" w:rsidP="004E37FE">
            <w:pPr>
              <w:pStyle w:val="ConsPlusNormal"/>
              <w:spacing w:line="276" w:lineRule="auto"/>
              <w:jc w:val="center"/>
              <w:rPr>
                <w:rFonts w:ascii="Times New Roman" w:hAnsi="Times New Roman"/>
                <w:sz w:val="20"/>
                <w:lang w:val="en-US" w:eastAsia="en-US"/>
              </w:rPr>
            </w:pPr>
            <w:r w:rsidRPr="00C515E4">
              <w:rPr>
                <w:rFonts w:ascii="Times New Roman" w:hAnsi="Times New Roman"/>
                <w:sz w:val="20"/>
                <w:lang w:eastAsia="en-US"/>
              </w:rPr>
              <w:t>2024 год</w:t>
            </w:r>
          </w:p>
        </w:tc>
        <w:tc>
          <w:tcPr>
            <w:tcW w:w="1559" w:type="dxa"/>
            <w:gridSpan w:val="2"/>
            <w:tcBorders>
              <w:top w:val="nil"/>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Итого на очередной финансовый год и плановый период</w:t>
            </w:r>
          </w:p>
        </w:tc>
        <w:tc>
          <w:tcPr>
            <w:tcW w:w="1629" w:type="dxa"/>
            <w:vMerge/>
            <w:tcBorders>
              <w:top w:val="single" w:sz="4" w:space="0" w:color="auto"/>
              <w:left w:val="nil"/>
              <w:bottom w:val="single" w:sz="4" w:space="0" w:color="auto"/>
              <w:right w:val="single" w:sz="4" w:space="0" w:color="auto"/>
            </w:tcBorders>
            <w:vAlign w:val="center"/>
            <w:hideMark/>
          </w:tcPr>
          <w:p w:rsidR="004E37FE" w:rsidRPr="00C515E4" w:rsidRDefault="004E37FE" w:rsidP="004E37FE">
            <w:pPr>
              <w:rPr>
                <w:sz w:val="20"/>
                <w:szCs w:val="20"/>
                <w:lang w:eastAsia="en-US"/>
              </w:rPr>
            </w:pPr>
          </w:p>
        </w:tc>
      </w:tr>
      <w:tr w:rsidR="004E37FE" w:rsidRPr="00C515E4" w:rsidTr="004E37FE">
        <w:trPr>
          <w:trHeight w:val="360"/>
        </w:trPr>
        <w:tc>
          <w:tcPr>
            <w:tcW w:w="70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rPr>
                <w:sz w:val="20"/>
                <w:szCs w:val="20"/>
                <w:lang w:eastAsia="en-US"/>
              </w:rPr>
            </w:pPr>
          </w:p>
        </w:tc>
        <w:tc>
          <w:tcPr>
            <w:tcW w:w="14833" w:type="dxa"/>
            <w:gridSpan w:val="13"/>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rPr>
                <w:sz w:val="20"/>
                <w:szCs w:val="20"/>
                <w:lang w:eastAsia="en-US"/>
              </w:rPr>
            </w:pPr>
            <w:r w:rsidRPr="00C515E4">
              <w:rPr>
                <w:sz w:val="20"/>
                <w:szCs w:val="20"/>
                <w:lang w:eastAsia="en-US"/>
              </w:rPr>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4E37FE" w:rsidRPr="00C515E4" w:rsidTr="004E37FE">
        <w:trPr>
          <w:trHeight w:val="360"/>
        </w:trPr>
        <w:tc>
          <w:tcPr>
            <w:tcW w:w="709" w:type="dxa"/>
            <w:tcBorders>
              <w:top w:val="single" w:sz="4" w:space="0" w:color="auto"/>
              <w:left w:val="single" w:sz="4" w:space="0" w:color="auto"/>
              <w:bottom w:val="nil"/>
              <w:right w:val="single" w:sz="4" w:space="0" w:color="auto"/>
            </w:tcBorders>
          </w:tcPr>
          <w:p w:rsidR="004E37FE" w:rsidRPr="00C515E4" w:rsidRDefault="004E37FE" w:rsidP="004E37FE">
            <w:pPr>
              <w:spacing w:line="276" w:lineRule="auto"/>
              <w:rPr>
                <w:sz w:val="20"/>
                <w:szCs w:val="20"/>
                <w:lang w:eastAsia="en-US"/>
              </w:rPr>
            </w:pPr>
          </w:p>
        </w:tc>
        <w:tc>
          <w:tcPr>
            <w:tcW w:w="14833" w:type="dxa"/>
            <w:gridSpan w:val="13"/>
            <w:tcBorders>
              <w:top w:val="single" w:sz="4" w:space="0" w:color="auto"/>
              <w:left w:val="single" w:sz="4" w:space="0" w:color="auto"/>
              <w:bottom w:val="nil"/>
              <w:right w:val="single" w:sz="4" w:space="0" w:color="auto"/>
            </w:tcBorders>
            <w:hideMark/>
          </w:tcPr>
          <w:p w:rsidR="004E37FE" w:rsidRPr="00C515E4" w:rsidRDefault="004E37FE" w:rsidP="004E37FE">
            <w:pPr>
              <w:spacing w:line="276" w:lineRule="auto"/>
              <w:rPr>
                <w:sz w:val="20"/>
                <w:szCs w:val="20"/>
                <w:lang w:eastAsia="en-US"/>
              </w:rPr>
            </w:pPr>
            <w:r w:rsidRPr="00C515E4">
              <w:rPr>
                <w:sz w:val="20"/>
                <w:szCs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4E37FE" w:rsidRPr="00C515E4" w:rsidTr="004E37FE">
        <w:trPr>
          <w:trHeight w:val="2578"/>
        </w:trPr>
        <w:tc>
          <w:tcPr>
            <w:tcW w:w="709" w:type="dxa"/>
            <w:tcBorders>
              <w:top w:val="single" w:sz="4" w:space="0" w:color="auto"/>
              <w:left w:val="single" w:sz="4" w:space="0" w:color="auto"/>
              <w:bottom w:val="nil"/>
              <w:right w:val="single" w:sz="4" w:space="0" w:color="auto"/>
            </w:tcBorders>
          </w:tcPr>
          <w:p w:rsidR="004E37FE" w:rsidRPr="00C515E4" w:rsidRDefault="004E37FE" w:rsidP="004E37FE">
            <w:pPr>
              <w:spacing w:line="276" w:lineRule="auto"/>
              <w:rPr>
                <w:sz w:val="20"/>
                <w:szCs w:val="20"/>
                <w:lang w:eastAsia="en-US"/>
              </w:rPr>
            </w:pPr>
          </w:p>
        </w:tc>
        <w:tc>
          <w:tcPr>
            <w:tcW w:w="2410" w:type="dxa"/>
            <w:tcBorders>
              <w:top w:val="single" w:sz="4" w:space="0" w:color="auto"/>
              <w:left w:val="single" w:sz="4" w:space="0" w:color="auto"/>
              <w:bottom w:val="nil"/>
              <w:right w:val="single" w:sz="4" w:space="0" w:color="auto"/>
            </w:tcBorders>
            <w:vAlign w:val="center"/>
            <w:hideMark/>
          </w:tcPr>
          <w:p w:rsidR="004E37FE" w:rsidRPr="00C515E4" w:rsidRDefault="004E37FE" w:rsidP="004E37FE">
            <w:pPr>
              <w:spacing w:line="276" w:lineRule="auto"/>
              <w:rPr>
                <w:sz w:val="20"/>
                <w:szCs w:val="20"/>
                <w:lang w:eastAsia="en-US"/>
              </w:rPr>
            </w:pPr>
            <w:r w:rsidRPr="00C515E4">
              <w:rPr>
                <w:sz w:val="20"/>
                <w:szCs w:val="20"/>
                <w:lang w:eastAsia="en-US"/>
              </w:rPr>
              <w:t>Мероприятие 1</w:t>
            </w:r>
          </w:p>
          <w:p w:rsidR="004E37FE" w:rsidRPr="00C515E4" w:rsidRDefault="004E37FE" w:rsidP="004E37FE">
            <w:pPr>
              <w:spacing w:line="276" w:lineRule="auto"/>
              <w:rPr>
                <w:sz w:val="20"/>
                <w:szCs w:val="20"/>
                <w:lang w:eastAsia="en-US"/>
              </w:rPr>
            </w:pPr>
            <w:r w:rsidRPr="00C515E4">
              <w:rPr>
                <w:sz w:val="20"/>
                <w:szCs w:val="20"/>
                <w:lang w:eastAsia="en-US"/>
              </w:rPr>
              <w:t>Возмещение части затрат гражданам, ведущим подсобное хозяйство на территории Северо-Енисейского района</w:t>
            </w:r>
          </w:p>
        </w:tc>
        <w:tc>
          <w:tcPr>
            <w:tcW w:w="1418" w:type="dxa"/>
            <w:tcBorders>
              <w:top w:val="single" w:sz="4" w:space="0" w:color="auto"/>
              <w:left w:val="nil"/>
              <w:bottom w:val="nil"/>
              <w:right w:val="single" w:sz="4" w:space="0" w:color="auto"/>
            </w:tcBorders>
            <w:vAlign w:val="center"/>
            <w:hideMark/>
          </w:tcPr>
          <w:p w:rsidR="004E37FE" w:rsidRPr="00C515E4" w:rsidRDefault="004E37FE" w:rsidP="004E37FE">
            <w:pPr>
              <w:pStyle w:val="22"/>
              <w:shd w:val="clear" w:color="auto" w:fill="auto"/>
              <w:spacing w:after="0" w:line="240" w:lineRule="auto"/>
              <w:rPr>
                <w:rFonts w:ascii="Times New Roman" w:hAnsi="Times New Roman" w:cs="Times New Roman"/>
                <w:sz w:val="20"/>
                <w:szCs w:val="20"/>
              </w:rPr>
            </w:pPr>
            <w:r w:rsidRPr="00C515E4">
              <w:rPr>
                <w:rFonts w:ascii="Times New Roman" w:hAnsi="Times New Roman" w:cs="Times New Roman"/>
                <w:sz w:val="20"/>
                <w:szCs w:val="20"/>
              </w:rPr>
              <w:t>Администрация</w:t>
            </w:r>
          </w:p>
          <w:p w:rsidR="004E37FE" w:rsidRPr="00C515E4" w:rsidRDefault="004E37FE" w:rsidP="004E37FE">
            <w:pPr>
              <w:pStyle w:val="22"/>
              <w:rPr>
                <w:rFonts w:ascii="Times New Roman" w:hAnsi="Times New Roman" w:cs="Times New Roman"/>
                <w:sz w:val="20"/>
                <w:szCs w:val="20"/>
              </w:rPr>
            </w:pPr>
            <w:r w:rsidRPr="00C515E4">
              <w:rPr>
                <w:rFonts w:ascii="Times New Roman" w:hAnsi="Times New Roman" w:cs="Times New Roman"/>
                <w:sz w:val="20"/>
                <w:szCs w:val="20"/>
              </w:rPr>
              <w:t>Северо-Енисейского района</w:t>
            </w:r>
          </w:p>
        </w:tc>
        <w:tc>
          <w:tcPr>
            <w:tcW w:w="850"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441</w:t>
            </w:r>
          </w:p>
        </w:tc>
        <w:tc>
          <w:tcPr>
            <w:tcW w:w="992"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0405</w:t>
            </w:r>
          </w:p>
        </w:tc>
        <w:tc>
          <w:tcPr>
            <w:tcW w:w="1418"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1540084030</w:t>
            </w:r>
          </w:p>
        </w:tc>
        <w:tc>
          <w:tcPr>
            <w:tcW w:w="709"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811</w:t>
            </w:r>
          </w:p>
        </w:tc>
        <w:tc>
          <w:tcPr>
            <w:tcW w:w="1276"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900 000,00</w:t>
            </w:r>
          </w:p>
        </w:tc>
        <w:tc>
          <w:tcPr>
            <w:tcW w:w="1275"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ind w:hanging="108"/>
              <w:jc w:val="center"/>
              <w:rPr>
                <w:sz w:val="20"/>
                <w:szCs w:val="20"/>
                <w:lang w:eastAsia="en-US"/>
              </w:rPr>
            </w:pPr>
            <w:r w:rsidRPr="00C515E4">
              <w:rPr>
                <w:sz w:val="20"/>
                <w:szCs w:val="20"/>
                <w:lang w:eastAsia="en-US"/>
              </w:rPr>
              <w:t>900 000,00</w:t>
            </w:r>
          </w:p>
        </w:tc>
        <w:tc>
          <w:tcPr>
            <w:tcW w:w="1276" w:type="dxa"/>
            <w:tcBorders>
              <w:top w:val="single" w:sz="4" w:space="0" w:color="auto"/>
              <w:left w:val="nil"/>
              <w:bottom w:val="nil"/>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900 000,00</w:t>
            </w:r>
          </w:p>
        </w:tc>
        <w:tc>
          <w:tcPr>
            <w:tcW w:w="1559" w:type="dxa"/>
            <w:gridSpan w:val="2"/>
            <w:tcBorders>
              <w:top w:val="single" w:sz="4" w:space="0" w:color="auto"/>
              <w:left w:val="nil"/>
              <w:bottom w:val="nil"/>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2 700 000,00</w:t>
            </w:r>
          </w:p>
        </w:tc>
        <w:tc>
          <w:tcPr>
            <w:tcW w:w="1650" w:type="dxa"/>
            <w:gridSpan w:val="2"/>
            <w:tcBorders>
              <w:top w:val="single" w:sz="4" w:space="0" w:color="auto"/>
              <w:left w:val="nil"/>
              <w:bottom w:val="nil"/>
              <w:right w:val="single" w:sz="4" w:space="0" w:color="auto"/>
            </w:tcBorders>
            <w:vAlign w:val="center"/>
            <w:hideMark/>
          </w:tcPr>
          <w:p w:rsidR="004E37FE" w:rsidRPr="00C515E4" w:rsidRDefault="004E37FE" w:rsidP="004E37FE">
            <w:pPr>
              <w:spacing w:line="276" w:lineRule="auto"/>
              <w:ind w:left="-108" w:right="-159"/>
              <w:jc w:val="center"/>
              <w:rPr>
                <w:sz w:val="20"/>
                <w:szCs w:val="20"/>
                <w:lang w:eastAsia="en-US"/>
              </w:rPr>
            </w:pPr>
            <w:r w:rsidRPr="00C515E4">
              <w:rPr>
                <w:sz w:val="20"/>
                <w:szCs w:val="20"/>
                <w:lang w:eastAsia="en-US"/>
              </w:rPr>
              <w:t>Возмещение части затрат не менее 10 гражданам, ведущим подсобное хозяйство на территории Северо-Енисейского района</w:t>
            </w:r>
          </w:p>
        </w:tc>
      </w:tr>
      <w:tr w:rsidR="004E37FE" w:rsidRPr="00C515E4" w:rsidTr="004E37FE">
        <w:trPr>
          <w:trHeight w:val="300"/>
        </w:trPr>
        <w:tc>
          <w:tcPr>
            <w:tcW w:w="70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22"/>
              <w:shd w:val="clear" w:color="auto" w:fill="auto"/>
              <w:spacing w:after="0" w:line="240" w:lineRule="auto"/>
              <w:jc w:val="left"/>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pStyle w:val="22"/>
              <w:shd w:val="clear" w:color="auto" w:fill="auto"/>
              <w:spacing w:after="0" w:line="240" w:lineRule="auto"/>
              <w:jc w:val="left"/>
              <w:rPr>
                <w:rFonts w:ascii="Times New Roman" w:hAnsi="Times New Roman" w:cs="Times New Roman"/>
                <w:sz w:val="20"/>
                <w:szCs w:val="20"/>
              </w:rPr>
            </w:pPr>
            <w:r w:rsidRPr="00C515E4">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vAlign w:val="center"/>
            <w:hideMark/>
          </w:tcPr>
          <w:p w:rsidR="004E37FE" w:rsidRPr="00C515E4" w:rsidRDefault="004E37FE" w:rsidP="004E37FE">
            <w:pPr>
              <w:spacing w:line="276" w:lineRule="auto"/>
              <w:rPr>
                <w:rFonts w:asciiTheme="minorHAnsi" w:eastAsiaTheme="minorHAnsi" w:hAnsiTheme="minorHAnsi"/>
                <w:sz w:val="20"/>
                <w:szCs w:val="20"/>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rPr>
                <w:rFonts w:asciiTheme="minorHAnsi" w:eastAsiaTheme="minorHAnsi" w:hAnsiTheme="minorHAnsi"/>
                <w:sz w:val="20"/>
                <w:szCs w:val="20"/>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rPr>
                <w:rFonts w:asciiTheme="minorHAnsi" w:eastAsiaTheme="minorHAnsi" w:hAnsiTheme="minorHAnsi"/>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rPr>
                <w:rFonts w:asciiTheme="minorHAnsi" w:eastAsiaTheme="minorHAnsi" w:hAnsiTheme="minorHAnsi"/>
                <w:sz w:val="20"/>
                <w:szCs w:val="20"/>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rPr>
                <w:rFonts w:asciiTheme="minorHAnsi" w:eastAsiaTheme="minorHAnsi" w:hAnsiTheme="minorHAnsi"/>
                <w:sz w:val="20"/>
                <w:szCs w:val="20"/>
                <w:lang w:eastAsia="en-US"/>
              </w:rPr>
            </w:pPr>
          </w:p>
        </w:tc>
        <w:tc>
          <w:tcPr>
            <w:tcW w:w="1276"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900 000,00</w:t>
            </w:r>
          </w:p>
        </w:tc>
        <w:tc>
          <w:tcPr>
            <w:tcW w:w="1275"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ind w:hanging="108"/>
              <w:jc w:val="center"/>
              <w:rPr>
                <w:sz w:val="20"/>
                <w:szCs w:val="20"/>
                <w:lang w:eastAsia="en-US"/>
              </w:rPr>
            </w:pPr>
            <w:r w:rsidRPr="00C515E4">
              <w:rPr>
                <w:sz w:val="20"/>
                <w:szCs w:val="20"/>
                <w:lang w:eastAsia="en-US"/>
              </w:rPr>
              <w:t>900 000,00</w:t>
            </w:r>
          </w:p>
        </w:tc>
        <w:tc>
          <w:tcPr>
            <w:tcW w:w="1276" w:type="dxa"/>
            <w:tcBorders>
              <w:top w:val="single" w:sz="4" w:space="0" w:color="auto"/>
              <w:left w:val="nil"/>
              <w:bottom w:val="single" w:sz="4" w:space="0" w:color="auto"/>
              <w:right w:val="single" w:sz="4" w:space="0" w:color="auto"/>
            </w:tcBorders>
            <w:noWrap/>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900 000,00</w:t>
            </w:r>
          </w:p>
        </w:tc>
        <w:tc>
          <w:tcPr>
            <w:tcW w:w="1559" w:type="dxa"/>
            <w:gridSpan w:val="2"/>
            <w:tcBorders>
              <w:top w:val="single" w:sz="4" w:space="0" w:color="auto"/>
              <w:left w:val="nil"/>
              <w:bottom w:val="single" w:sz="4" w:space="0" w:color="auto"/>
              <w:right w:val="single" w:sz="4" w:space="0" w:color="auto"/>
            </w:tcBorders>
            <w:vAlign w:val="center"/>
            <w:hideMark/>
          </w:tcPr>
          <w:p w:rsidR="004E37FE" w:rsidRPr="00C515E4" w:rsidRDefault="004E37FE" w:rsidP="004E37FE">
            <w:pPr>
              <w:spacing w:line="276" w:lineRule="auto"/>
              <w:jc w:val="center"/>
              <w:rPr>
                <w:sz w:val="20"/>
                <w:szCs w:val="20"/>
                <w:lang w:eastAsia="en-US"/>
              </w:rPr>
            </w:pPr>
            <w:r w:rsidRPr="00C515E4">
              <w:rPr>
                <w:sz w:val="20"/>
                <w:szCs w:val="20"/>
                <w:lang w:eastAsia="en-US"/>
              </w:rPr>
              <w:t>2 700 000,00</w:t>
            </w:r>
          </w:p>
        </w:tc>
        <w:tc>
          <w:tcPr>
            <w:tcW w:w="1650" w:type="dxa"/>
            <w:gridSpan w:val="2"/>
            <w:tcBorders>
              <w:top w:val="single" w:sz="4" w:space="0" w:color="auto"/>
              <w:left w:val="nil"/>
              <w:bottom w:val="single" w:sz="4" w:space="0" w:color="auto"/>
              <w:right w:val="single" w:sz="4" w:space="0" w:color="auto"/>
            </w:tcBorders>
          </w:tcPr>
          <w:p w:rsidR="004E37FE" w:rsidRPr="00C515E4" w:rsidRDefault="004E37FE" w:rsidP="004E37FE">
            <w:pPr>
              <w:spacing w:line="276" w:lineRule="auto"/>
              <w:jc w:val="center"/>
              <w:rPr>
                <w:sz w:val="20"/>
                <w:szCs w:val="20"/>
                <w:lang w:eastAsia="en-US"/>
              </w:rPr>
            </w:pPr>
          </w:p>
        </w:tc>
      </w:tr>
    </w:tbl>
    <w:p w:rsidR="004E37FE" w:rsidRPr="00C515E4" w:rsidRDefault="004E37FE" w:rsidP="004E37FE">
      <w:pPr>
        <w:sectPr w:rsidR="004E37FE" w:rsidRPr="00C515E4">
          <w:footnotePr>
            <w:numRestart w:val="eachPage"/>
          </w:footnotePr>
          <w:pgSz w:w="16838" w:h="11905" w:orient="landscape"/>
          <w:pgMar w:top="624" w:right="624" w:bottom="624" w:left="851" w:header="425" w:footer="720" w:gutter="0"/>
          <w:pgNumType w:start="1"/>
          <w:cols w:space="720"/>
        </w:sectPr>
      </w:pPr>
    </w:p>
    <w:p w:rsidR="004E37FE" w:rsidRPr="00C515E4" w:rsidRDefault="004E37FE" w:rsidP="004E37FE">
      <w:pPr>
        <w:autoSpaceDE w:val="0"/>
        <w:autoSpaceDN w:val="0"/>
        <w:adjustRightInd w:val="0"/>
        <w:ind w:left="5103"/>
        <w:jc w:val="right"/>
      </w:pPr>
      <w:r w:rsidRPr="00C515E4">
        <w:lastRenderedPageBreak/>
        <w:t>Приложение № 3</w:t>
      </w:r>
    </w:p>
    <w:p w:rsidR="004E37FE" w:rsidRPr="00C515E4" w:rsidRDefault="004E37FE" w:rsidP="004E37FE">
      <w:pPr>
        <w:autoSpaceDE w:val="0"/>
        <w:autoSpaceDN w:val="0"/>
        <w:adjustRightInd w:val="0"/>
        <w:ind w:left="5103"/>
        <w:jc w:val="right"/>
      </w:pPr>
      <w:r w:rsidRPr="00C515E4">
        <w:t>к подпрограмме 3</w:t>
      </w:r>
    </w:p>
    <w:p w:rsidR="004E37FE" w:rsidRPr="00C515E4" w:rsidRDefault="004E37FE" w:rsidP="004E37FE">
      <w:pPr>
        <w:autoSpaceDE w:val="0"/>
        <w:autoSpaceDN w:val="0"/>
        <w:adjustRightInd w:val="0"/>
        <w:ind w:left="5103"/>
        <w:jc w:val="right"/>
      </w:pPr>
      <w:r w:rsidRPr="00C515E4">
        <w:t>«Развитие сельского хозяйства на территории</w:t>
      </w:r>
    </w:p>
    <w:p w:rsidR="004E37FE" w:rsidRPr="00C515E4" w:rsidRDefault="004E37FE" w:rsidP="004E37FE">
      <w:pPr>
        <w:autoSpaceDE w:val="0"/>
        <w:autoSpaceDN w:val="0"/>
        <w:adjustRightInd w:val="0"/>
        <w:ind w:left="5103"/>
        <w:jc w:val="right"/>
      </w:pPr>
      <w:r w:rsidRPr="00C515E4">
        <w:t>Северо-Енисейского района»</w:t>
      </w:r>
    </w:p>
    <w:p w:rsidR="004E37FE" w:rsidRPr="00C515E4" w:rsidRDefault="004E37FE" w:rsidP="004E37FE">
      <w:pPr>
        <w:autoSpaceDE w:val="0"/>
        <w:autoSpaceDN w:val="0"/>
        <w:adjustRightInd w:val="0"/>
        <w:ind w:left="5103"/>
        <w:rPr>
          <w:b/>
          <w:bCs/>
        </w:rPr>
      </w:pPr>
    </w:p>
    <w:p w:rsidR="004E37FE" w:rsidRPr="00C515E4" w:rsidRDefault="004E37FE" w:rsidP="004E37FE">
      <w:pPr>
        <w:autoSpaceDE w:val="0"/>
        <w:autoSpaceDN w:val="0"/>
        <w:adjustRightInd w:val="0"/>
        <w:ind w:left="284" w:firstLine="567"/>
        <w:jc w:val="center"/>
        <w:rPr>
          <w:rStyle w:val="afff2"/>
          <w:i w:val="0"/>
          <w:iCs/>
          <w:sz w:val="28"/>
          <w:szCs w:val="28"/>
        </w:rPr>
      </w:pPr>
      <w:r w:rsidRPr="00C515E4">
        <w:rPr>
          <w:b/>
          <w:sz w:val="28"/>
          <w:szCs w:val="28"/>
        </w:rPr>
        <w:t>Механизм возмещения части затрат, гражданам, ведущим подсобное хозяйство на территории Северо-Енисейского района</w:t>
      </w:r>
    </w:p>
    <w:p w:rsidR="004E37FE" w:rsidRPr="00C515E4" w:rsidRDefault="004E37FE" w:rsidP="004E37FE">
      <w:pPr>
        <w:autoSpaceDE w:val="0"/>
        <w:autoSpaceDN w:val="0"/>
        <w:adjustRightInd w:val="0"/>
        <w:ind w:left="284" w:firstLine="567"/>
        <w:jc w:val="center"/>
        <w:rPr>
          <w:rStyle w:val="afff2"/>
          <w:b/>
          <w:i w:val="0"/>
          <w:iCs/>
          <w:sz w:val="28"/>
          <w:szCs w:val="28"/>
        </w:rPr>
      </w:pPr>
    </w:p>
    <w:p w:rsidR="004E37FE" w:rsidRPr="00C515E4" w:rsidRDefault="004E37FE" w:rsidP="004E37FE">
      <w:pPr>
        <w:autoSpaceDE w:val="0"/>
        <w:autoSpaceDN w:val="0"/>
        <w:adjustRightInd w:val="0"/>
        <w:ind w:left="284" w:firstLine="567"/>
        <w:jc w:val="center"/>
        <w:rPr>
          <w:rStyle w:val="afff2"/>
          <w:b/>
          <w:i w:val="0"/>
          <w:iCs/>
          <w:sz w:val="28"/>
          <w:szCs w:val="28"/>
        </w:rPr>
      </w:pPr>
      <w:r w:rsidRPr="00C515E4">
        <w:rPr>
          <w:rStyle w:val="afff2"/>
          <w:i w:val="0"/>
          <w:iCs/>
          <w:sz w:val="28"/>
          <w:szCs w:val="28"/>
        </w:rPr>
        <w:t>1. Общие положения</w:t>
      </w:r>
    </w:p>
    <w:p w:rsidR="004E37FE" w:rsidRPr="00C515E4" w:rsidRDefault="004E37FE" w:rsidP="004E37FE">
      <w:pPr>
        <w:autoSpaceDE w:val="0"/>
        <w:autoSpaceDN w:val="0"/>
        <w:adjustRightInd w:val="0"/>
        <w:ind w:left="284" w:firstLine="567"/>
        <w:jc w:val="center"/>
        <w:rPr>
          <w:rStyle w:val="afff2"/>
          <w:b/>
          <w:i w:val="0"/>
          <w:iCs/>
          <w:sz w:val="28"/>
          <w:szCs w:val="28"/>
        </w:rPr>
      </w:pP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 xml:space="preserve">1.1. </w:t>
      </w:r>
      <w:proofErr w:type="gramStart"/>
      <w:r w:rsidRPr="00C515E4">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C515E4">
        <w:rPr>
          <w:rStyle w:val="afff2"/>
          <w:rFonts w:ascii="Times New Roman" w:hAnsi="Times New Roman"/>
          <w:i w:val="0"/>
          <w:iCs/>
          <w:sz w:val="28"/>
          <w:szCs w:val="28"/>
        </w:rPr>
        <w:t>(далее – Механизм) разработан в</w:t>
      </w:r>
      <w:r w:rsidRPr="00C515E4">
        <w:rPr>
          <w:rFonts w:ascii="Times New Roman" w:hAnsi="Times New Roman"/>
          <w:i/>
          <w:sz w:val="28"/>
          <w:szCs w:val="28"/>
        </w:rPr>
        <w:t xml:space="preserve"> </w:t>
      </w:r>
      <w:r w:rsidRPr="00C515E4">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  до 100 000 (ста тысяч) рублей 00 копеек за 2 года включительно (каждые два года, с года первого участия в подпрограмме), но не более 50% от стоимости понесенных затрат).</w:t>
      </w:r>
    </w:p>
    <w:p w:rsidR="004E37FE" w:rsidRPr="00C515E4" w:rsidRDefault="004E37FE" w:rsidP="004E37FE">
      <w:pPr>
        <w:ind w:left="284" w:firstLine="567"/>
        <w:jc w:val="both"/>
        <w:rPr>
          <w:sz w:val="28"/>
          <w:szCs w:val="28"/>
        </w:rPr>
      </w:pPr>
      <w:r w:rsidRPr="00C515E4">
        <w:rPr>
          <w:sz w:val="28"/>
          <w:szCs w:val="28"/>
        </w:rPr>
        <w:t>1.3. Правом на возмещение части затрат в соответствии с требованиями, установленными настоящим Механизмом, может обладать один член семьи (супруг, супруга (в том числе гражданские) совершеннолетние сын, дочь и пр.), являющийся собственником (арендатором) земельного участка, оформленного в установленном законодательством порядке (далее – Заявитель).</w:t>
      </w: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1.4. Поддержка граждан, ведущих подсобное хозяйство, осуществляется после рассмотрения Конкурсной комиссией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4E37FE" w:rsidRPr="00C515E4" w:rsidRDefault="004E37FE" w:rsidP="004E37FE">
      <w:pPr>
        <w:pStyle w:val="ConsPlusNormal"/>
        <w:ind w:left="284" w:firstLine="567"/>
        <w:jc w:val="center"/>
        <w:rPr>
          <w:rFonts w:ascii="Times New Roman" w:hAnsi="Times New Roman"/>
          <w:b/>
          <w:sz w:val="28"/>
          <w:szCs w:val="28"/>
        </w:rPr>
      </w:pPr>
    </w:p>
    <w:p w:rsidR="004E37FE" w:rsidRPr="00C515E4" w:rsidRDefault="004E37FE" w:rsidP="004E37FE">
      <w:pPr>
        <w:pStyle w:val="ConsPlusNormal"/>
        <w:ind w:left="284" w:firstLine="567"/>
        <w:jc w:val="center"/>
        <w:rPr>
          <w:rFonts w:ascii="Times New Roman" w:hAnsi="Times New Roman"/>
          <w:b/>
          <w:sz w:val="28"/>
          <w:szCs w:val="28"/>
        </w:rPr>
      </w:pPr>
      <w:r w:rsidRPr="00C515E4">
        <w:rPr>
          <w:rFonts w:ascii="Times New Roman" w:hAnsi="Times New Roman"/>
          <w:b/>
          <w:sz w:val="28"/>
          <w:szCs w:val="28"/>
        </w:rPr>
        <w:t xml:space="preserve">2. </w:t>
      </w:r>
      <w:r w:rsidR="00FC3014">
        <w:rPr>
          <w:rFonts w:ascii="Times New Roman" w:hAnsi="Times New Roman"/>
          <w:b/>
          <w:sz w:val="28"/>
          <w:szCs w:val="28"/>
        </w:rPr>
        <w:t>Механизм</w:t>
      </w:r>
      <w:r w:rsidRPr="00C515E4">
        <w:rPr>
          <w:rFonts w:ascii="Times New Roman" w:hAnsi="Times New Roman"/>
          <w:b/>
          <w:sz w:val="28"/>
          <w:szCs w:val="28"/>
        </w:rPr>
        <w:t xml:space="preserve"> возмещения части затрат, гражданам, ведущим подсобное хозяйство на территории Северо-Енисейского района</w:t>
      </w:r>
    </w:p>
    <w:p w:rsidR="004E37FE" w:rsidRPr="00C515E4" w:rsidRDefault="004E37FE" w:rsidP="004E37FE">
      <w:pPr>
        <w:pStyle w:val="ConsPlusNormal"/>
        <w:ind w:left="284" w:firstLine="567"/>
        <w:jc w:val="center"/>
        <w:rPr>
          <w:rFonts w:ascii="Times New Roman" w:hAnsi="Times New Roman"/>
          <w:sz w:val="28"/>
          <w:szCs w:val="28"/>
        </w:rPr>
      </w:pP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4E37FE" w:rsidRPr="00C515E4" w:rsidRDefault="004E37FE" w:rsidP="004E37FE">
      <w:pPr>
        <w:tabs>
          <w:tab w:val="left" w:pos="709"/>
        </w:tabs>
        <w:ind w:left="284" w:firstLine="567"/>
        <w:jc w:val="both"/>
        <w:rPr>
          <w:rStyle w:val="afff2"/>
          <w:i w:val="0"/>
          <w:iCs/>
          <w:sz w:val="28"/>
          <w:szCs w:val="28"/>
        </w:rPr>
      </w:pPr>
      <w:proofErr w:type="gramStart"/>
      <w:r w:rsidRPr="00C515E4">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C515E4">
        <w:rPr>
          <w:rStyle w:val="afff2"/>
          <w:i w:val="0"/>
          <w:iCs/>
          <w:sz w:val="28"/>
          <w:szCs w:val="28"/>
        </w:rPr>
        <w:t>дробленка</w:t>
      </w:r>
      <w:proofErr w:type="spellEnd"/>
      <w:r w:rsidRPr="00C515E4">
        <w:rPr>
          <w:rStyle w:val="afff2"/>
          <w:i w:val="0"/>
          <w:iCs/>
          <w:sz w:val="28"/>
          <w:szCs w:val="28"/>
        </w:rPr>
        <w:t>);</w:t>
      </w:r>
      <w:proofErr w:type="gramEnd"/>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грубые корма (сено);</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 xml:space="preserve">корма животного происхождения (мясная мука, </w:t>
      </w:r>
      <w:proofErr w:type="spellStart"/>
      <w:proofErr w:type="gramStart"/>
      <w:r w:rsidRPr="00C515E4">
        <w:rPr>
          <w:rStyle w:val="afff2"/>
          <w:i w:val="0"/>
          <w:iCs/>
          <w:sz w:val="28"/>
          <w:szCs w:val="28"/>
        </w:rPr>
        <w:t>мясо-костная</w:t>
      </w:r>
      <w:proofErr w:type="spellEnd"/>
      <w:proofErr w:type="gramEnd"/>
      <w:r w:rsidRPr="00C515E4">
        <w:rPr>
          <w:rStyle w:val="afff2"/>
          <w:i w:val="0"/>
          <w:iCs/>
          <w:sz w:val="28"/>
          <w:szCs w:val="28"/>
        </w:rPr>
        <w:t xml:space="preserve"> мука);</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lastRenderedPageBreak/>
        <w:t>витаминные добавки (протеиновые, минеральные, витаминные, ароматические, ферментные).</w:t>
      </w:r>
    </w:p>
    <w:p w:rsidR="004E37FE" w:rsidRPr="00C515E4" w:rsidRDefault="004E37FE" w:rsidP="004E37FE">
      <w:pPr>
        <w:tabs>
          <w:tab w:val="left" w:pos="709"/>
        </w:tabs>
        <w:ind w:left="284" w:firstLine="567"/>
        <w:jc w:val="both"/>
        <w:rPr>
          <w:rStyle w:val="afff2"/>
          <w:bCs/>
          <w:i w:val="0"/>
          <w:iCs/>
          <w:sz w:val="28"/>
          <w:szCs w:val="28"/>
        </w:rPr>
      </w:pPr>
      <w:proofErr w:type="gramStart"/>
      <w:r w:rsidRPr="00C515E4">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4E37FE" w:rsidRPr="00C515E4" w:rsidRDefault="004E37FE" w:rsidP="004E37FE">
      <w:pPr>
        <w:tabs>
          <w:tab w:val="left" w:pos="709"/>
        </w:tabs>
        <w:ind w:left="284" w:firstLine="567"/>
        <w:jc w:val="both"/>
        <w:rPr>
          <w:rStyle w:val="afff2"/>
          <w:bCs/>
          <w:i w:val="0"/>
          <w:iCs/>
          <w:sz w:val="28"/>
          <w:szCs w:val="28"/>
        </w:rPr>
      </w:pPr>
      <w:proofErr w:type="gramStart"/>
      <w:r w:rsidRPr="00C515E4">
        <w:rPr>
          <w:rStyle w:val="afff2"/>
          <w:i w:val="0"/>
          <w:iCs/>
          <w:sz w:val="28"/>
          <w:szCs w:val="28"/>
        </w:rPr>
        <w:t>- приобретение плодово-ягодных культур (вишня, черешня, смородина, облепиха, жимолость, крыжовник, малина, яблоня, груша);</w:t>
      </w:r>
      <w:proofErr w:type="gramEnd"/>
    </w:p>
    <w:p w:rsidR="004E37FE" w:rsidRPr="00C515E4" w:rsidRDefault="004E37FE" w:rsidP="004E37FE">
      <w:pPr>
        <w:tabs>
          <w:tab w:val="left" w:pos="709"/>
        </w:tabs>
        <w:ind w:left="284" w:firstLine="567"/>
        <w:jc w:val="both"/>
        <w:rPr>
          <w:sz w:val="28"/>
          <w:szCs w:val="28"/>
        </w:rPr>
      </w:pPr>
      <w:r w:rsidRPr="00C515E4">
        <w:rPr>
          <w:sz w:val="28"/>
          <w:szCs w:val="28"/>
        </w:rPr>
        <w:t>- оплата зооветеринарных, санитарных услуг, оказываемых ветеринарными клиниками;</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xml:space="preserve">средства малой механизации – </w:t>
      </w:r>
      <w:proofErr w:type="spellStart"/>
      <w:r w:rsidRPr="00C515E4">
        <w:rPr>
          <w:rStyle w:val="afff2"/>
          <w:i w:val="0"/>
          <w:iCs/>
          <w:sz w:val="28"/>
          <w:szCs w:val="28"/>
        </w:rPr>
        <w:t>малогоборитные</w:t>
      </w:r>
      <w:proofErr w:type="spellEnd"/>
      <w:r w:rsidRPr="00C515E4">
        <w:rPr>
          <w:rStyle w:val="afff2"/>
          <w:i w:val="0"/>
          <w:iCs/>
          <w:sz w:val="28"/>
          <w:szCs w:val="28"/>
        </w:rPr>
        <w:t xml:space="preserve"> трактора, мотоблоки, энергоблоки, </w:t>
      </w:r>
      <w:proofErr w:type="spellStart"/>
      <w:r w:rsidRPr="00C515E4">
        <w:rPr>
          <w:rStyle w:val="afff2"/>
          <w:i w:val="0"/>
          <w:iCs/>
          <w:sz w:val="28"/>
          <w:szCs w:val="28"/>
        </w:rPr>
        <w:t>мотоорудия</w:t>
      </w:r>
      <w:proofErr w:type="spellEnd"/>
      <w:r w:rsidRPr="00C515E4">
        <w:rPr>
          <w:rStyle w:val="afff2"/>
          <w:i w:val="0"/>
          <w:iCs/>
          <w:sz w:val="28"/>
          <w:szCs w:val="28"/>
        </w:rPr>
        <w:t xml:space="preserve"> (</w:t>
      </w:r>
      <w:proofErr w:type="spellStart"/>
      <w:r w:rsidRPr="00C515E4">
        <w:rPr>
          <w:rStyle w:val="afff2"/>
          <w:i w:val="0"/>
          <w:iCs/>
          <w:sz w:val="28"/>
          <w:szCs w:val="28"/>
        </w:rPr>
        <w:t>мотокультиваторы</w:t>
      </w:r>
      <w:proofErr w:type="spellEnd"/>
      <w:r w:rsidRPr="00C515E4">
        <w:rPr>
          <w:rStyle w:val="afff2"/>
          <w:i w:val="0"/>
          <w:iCs/>
          <w:sz w:val="28"/>
          <w:szCs w:val="28"/>
        </w:rPr>
        <w:t xml:space="preserve">, </w:t>
      </w:r>
      <w:proofErr w:type="spellStart"/>
      <w:r w:rsidRPr="00C515E4">
        <w:rPr>
          <w:rStyle w:val="afff2"/>
          <w:i w:val="0"/>
          <w:iCs/>
          <w:sz w:val="28"/>
          <w:szCs w:val="28"/>
        </w:rPr>
        <w:t>моторыхлители</w:t>
      </w:r>
      <w:proofErr w:type="spellEnd"/>
      <w:r w:rsidRPr="00C515E4">
        <w:rPr>
          <w:rStyle w:val="afff2"/>
          <w:i w:val="0"/>
          <w:iCs/>
          <w:sz w:val="28"/>
          <w:szCs w:val="28"/>
        </w:rPr>
        <w:t xml:space="preserve">, </w:t>
      </w:r>
      <w:proofErr w:type="spellStart"/>
      <w:r w:rsidRPr="00C515E4">
        <w:rPr>
          <w:rStyle w:val="afff2"/>
          <w:i w:val="0"/>
          <w:iCs/>
          <w:sz w:val="28"/>
          <w:szCs w:val="28"/>
        </w:rPr>
        <w:t>мотофрезы</w:t>
      </w:r>
      <w:proofErr w:type="spellEnd"/>
      <w:r w:rsidRPr="00C515E4">
        <w:rPr>
          <w:rStyle w:val="afff2"/>
          <w:i w:val="0"/>
          <w:iCs/>
          <w:sz w:val="28"/>
          <w:szCs w:val="28"/>
        </w:rPr>
        <w:t xml:space="preserve">, </w:t>
      </w:r>
      <w:proofErr w:type="spellStart"/>
      <w:r w:rsidRPr="00C515E4">
        <w:rPr>
          <w:rStyle w:val="afff2"/>
          <w:i w:val="0"/>
          <w:iCs/>
          <w:sz w:val="28"/>
          <w:szCs w:val="28"/>
        </w:rPr>
        <w:t>мотокосилки</w:t>
      </w:r>
      <w:proofErr w:type="spellEnd"/>
      <w:r w:rsidRPr="00C515E4">
        <w:rPr>
          <w:rStyle w:val="afff2"/>
          <w:i w:val="0"/>
          <w:iCs/>
          <w:sz w:val="28"/>
          <w:szCs w:val="28"/>
        </w:rPr>
        <w:t>) и необходимые для их использования в работе механизмы (комплектующие запасные части, ремни, фрезы);</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proofErr w:type="gramStart"/>
      <w:r w:rsidRPr="00C515E4">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оборудование – инкубатор;</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навесное оборудование для сельскохозяйственной техники для земледелия:</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плуг, борона, окучник, картофелесажалка, картофелекопалка;</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для животноводства:</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косилка, пресс-подборщик, грабли (для заготовки сена для корма собственных сельскохозяйственных животных);</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C515E4">
        <w:rPr>
          <w:rStyle w:val="afff2"/>
          <w:i w:val="0"/>
          <w:iCs/>
          <w:sz w:val="28"/>
          <w:szCs w:val="28"/>
        </w:rPr>
        <w:t>саморезы</w:t>
      </w:r>
      <w:proofErr w:type="spellEnd"/>
      <w:r w:rsidRPr="00C515E4">
        <w:rPr>
          <w:rStyle w:val="afff2"/>
          <w:i w:val="0"/>
          <w:iCs/>
          <w:sz w:val="28"/>
          <w:szCs w:val="28"/>
        </w:rPr>
        <w:t>, шифер, проф</w:t>
      </w:r>
      <w:proofErr w:type="gramStart"/>
      <w:r w:rsidRPr="00C515E4">
        <w:rPr>
          <w:rStyle w:val="afff2"/>
          <w:i w:val="0"/>
          <w:iCs/>
          <w:sz w:val="28"/>
          <w:szCs w:val="28"/>
        </w:rPr>
        <w:t>.л</w:t>
      </w:r>
      <w:proofErr w:type="gramEnd"/>
      <w:r w:rsidRPr="00C515E4">
        <w:rPr>
          <w:rStyle w:val="afff2"/>
          <w:i w:val="0"/>
          <w:iCs/>
          <w:sz w:val="28"/>
          <w:szCs w:val="28"/>
        </w:rPr>
        <w:t xml:space="preserve">ист, рубероид, </w:t>
      </w:r>
      <w:proofErr w:type="spellStart"/>
      <w:r w:rsidRPr="00C515E4">
        <w:rPr>
          <w:rStyle w:val="afff2"/>
          <w:i w:val="0"/>
          <w:iCs/>
          <w:sz w:val="28"/>
          <w:szCs w:val="28"/>
        </w:rPr>
        <w:t>изовер</w:t>
      </w:r>
      <w:proofErr w:type="spellEnd"/>
      <w:r w:rsidRPr="00C515E4">
        <w:rPr>
          <w:rStyle w:val="afff2"/>
          <w:i w:val="0"/>
          <w:iCs/>
          <w:sz w:val="28"/>
          <w:szCs w:val="28"/>
        </w:rPr>
        <w:t>, утеплитель, поликарбонат, полиэтиленовая пленка, укрывной материал, сетка;</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 xml:space="preserve">приобретение готовой теплицы, парника, в том числе поликарбонат, стекло, полиэтиленовая пленка, каркас теплицы, металлоконструкция, автоматический </w:t>
      </w:r>
      <w:proofErr w:type="spellStart"/>
      <w:r w:rsidRPr="00C515E4">
        <w:rPr>
          <w:rStyle w:val="afff2"/>
          <w:i w:val="0"/>
          <w:iCs/>
          <w:sz w:val="28"/>
          <w:szCs w:val="28"/>
        </w:rPr>
        <w:t>проветриватель</w:t>
      </w:r>
      <w:proofErr w:type="spellEnd"/>
      <w:r w:rsidRPr="00C515E4">
        <w:rPr>
          <w:rStyle w:val="afff2"/>
          <w:i w:val="0"/>
          <w:iCs/>
          <w:sz w:val="28"/>
          <w:szCs w:val="28"/>
        </w:rPr>
        <w:t xml:space="preserve"> и пр.;</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приобретение сельскохозяйственных животных разных пород:</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крупный рогатый скот (коровы, телки, быки, нетели, телята);</w:t>
      </w:r>
    </w:p>
    <w:p w:rsidR="004E37FE" w:rsidRPr="00C515E4" w:rsidRDefault="004E37FE" w:rsidP="004E37FE">
      <w:pPr>
        <w:pStyle w:val="ConsPlusNormal"/>
        <w:ind w:left="284"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свиньи;</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козы;</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овцы;</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кролики;</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лошади.</w:t>
      </w:r>
    </w:p>
    <w:p w:rsidR="004E37FE" w:rsidRPr="00C515E4" w:rsidRDefault="004E37FE" w:rsidP="004E37FE">
      <w:pPr>
        <w:tabs>
          <w:tab w:val="left" w:pos="709"/>
        </w:tabs>
        <w:autoSpaceDE w:val="0"/>
        <w:autoSpaceDN w:val="0"/>
        <w:adjustRightInd w:val="0"/>
        <w:ind w:left="284" w:firstLine="567"/>
        <w:jc w:val="both"/>
        <w:rPr>
          <w:rStyle w:val="afff2"/>
          <w:bCs/>
          <w:i w:val="0"/>
          <w:iCs/>
          <w:sz w:val="28"/>
          <w:szCs w:val="28"/>
        </w:rPr>
      </w:pPr>
      <w:r w:rsidRPr="00C515E4">
        <w:rPr>
          <w:sz w:val="28"/>
          <w:szCs w:val="28"/>
        </w:rPr>
        <w:t xml:space="preserve">2.2. Возмещение части затрат производится </w:t>
      </w:r>
      <w:r w:rsidRPr="00C515E4">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4E37FE" w:rsidRPr="00C515E4" w:rsidRDefault="004E37FE" w:rsidP="004E37FE">
      <w:pPr>
        <w:ind w:left="284" w:firstLine="567"/>
        <w:jc w:val="both"/>
        <w:rPr>
          <w:sz w:val="28"/>
          <w:szCs w:val="28"/>
        </w:rPr>
      </w:pPr>
      <w:r w:rsidRPr="00C515E4">
        <w:rPr>
          <w:rStyle w:val="afff2"/>
          <w:i w:val="0"/>
          <w:iCs/>
          <w:sz w:val="28"/>
          <w:szCs w:val="28"/>
        </w:rPr>
        <w:lastRenderedPageBreak/>
        <w:t xml:space="preserve">2.3. </w:t>
      </w:r>
      <w:r w:rsidRPr="00C515E4">
        <w:rPr>
          <w:sz w:val="28"/>
          <w:szCs w:val="28"/>
        </w:rPr>
        <w:t>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ОЭАиП) ежегодно до 15 сентября текущего финансового года.</w:t>
      </w:r>
    </w:p>
    <w:p w:rsidR="004E37FE" w:rsidRPr="00C515E4" w:rsidRDefault="004E37FE" w:rsidP="004E37FE">
      <w:pPr>
        <w:tabs>
          <w:tab w:val="left" w:pos="709"/>
        </w:tabs>
        <w:autoSpaceDE w:val="0"/>
        <w:autoSpaceDN w:val="0"/>
        <w:adjustRightInd w:val="0"/>
        <w:ind w:left="284" w:firstLine="567"/>
        <w:jc w:val="both"/>
        <w:rPr>
          <w:sz w:val="28"/>
          <w:szCs w:val="28"/>
        </w:rPr>
      </w:pPr>
      <w:r w:rsidRPr="00C515E4">
        <w:rPr>
          <w:rStyle w:val="afff2"/>
          <w:i w:val="0"/>
          <w:iCs/>
          <w:sz w:val="28"/>
          <w:szCs w:val="28"/>
        </w:rPr>
        <w:t xml:space="preserve">2.4. </w:t>
      </w:r>
      <w:r w:rsidRPr="00C515E4">
        <w:rPr>
          <w:sz w:val="28"/>
          <w:szCs w:val="28"/>
        </w:rPr>
        <w:t>Для возмещения части затрат Заявитель предоставляет в ОЭАиП следующие документы:</w:t>
      </w:r>
    </w:p>
    <w:p w:rsidR="004E37FE" w:rsidRPr="00C515E4" w:rsidRDefault="004E37FE" w:rsidP="004E37FE">
      <w:pPr>
        <w:ind w:left="284" w:firstLine="567"/>
        <w:jc w:val="both"/>
        <w:rPr>
          <w:sz w:val="28"/>
          <w:szCs w:val="28"/>
        </w:rPr>
      </w:pPr>
      <w:r w:rsidRPr="00C515E4">
        <w:rPr>
          <w:sz w:val="28"/>
          <w:szCs w:val="28"/>
        </w:rPr>
        <w:t xml:space="preserve">заявление о возмещении части затрат по форме согласно </w:t>
      </w:r>
      <w:hyperlink r:id="rId21" w:anchor="sub_1001" w:history="1">
        <w:r w:rsidRPr="00C515E4">
          <w:rPr>
            <w:rStyle w:val="a8"/>
            <w:bCs/>
            <w:color w:val="auto"/>
            <w:sz w:val="28"/>
            <w:szCs w:val="28"/>
          </w:rPr>
          <w:t>приложению</w:t>
        </w:r>
        <w:r w:rsidRPr="00C515E4">
          <w:rPr>
            <w:rStyle w:val="a8"/>
            <w:b/>
            <w:bCs/>
            <w:color w:val="auto"/>
            <w:sz w:val="28"/>
            <w:szCs w:val="28"/>
          </w:rPr>
          <w:t xml:space="preserve"> </w:t>
        </w:r>
      </w:hyperlink>
      <w:r w:rsidRPr="00C515E4">
        <w:rPr>
          <w:sz w:val="28"/>
          <w:szCs w:val="28"/>
        </w:rPr>
        <w:t>1 к настоящему Механизму;</w:t>
      </w:r>
    </w:p>
    <w:p w:rsidR="004E37FE" w:rsidRPr="00C515E4" w:rsidRDefault="004E37FE" w:rsidP="004E37FE">
      <w:pPr>
        <w:ind w:left="284" w:firstLine="567"/>
        <w:jc w:val="both"/>
        <w:rPr>
          <w:sz w:val="28"/>
          <w:szCs w:val="28"/>
        </w:rPr>
      </w:pPr>
      <w:r w:rsidRPr="00C515E4">
        <w:rPr>
          <w:sz w:val="28"/>
          <w:szCs w:val="28"/>
        </w:rPr>
        <w:t xml:space="preserve">справку о наличии поголовья сельскохозяйственных животных, с указанием количества </w:t>
      </w:r>
      <w:proofErr w:type="spellStart"/>
      <w:r w:rsidRPr="00C515E4">
        <w:rPr>
          <w:sz w:val="28"/>
          <w:szCs w:val="28"/>
        </w:rPr>
        <w:t>биркованного</w:t>
      </w:r>
      <w:proofErr w:type="spellEnd"/>
      <w:r w:rsidRPr="00C515E4">
        <w:rPr>
          <w:sz w:val="28"/>
          <w:szCs w:val="28"/>
        </w:rPr>
        <w:t xml:space="preserve"> (</w:t>
      </w:r>
      <w:proofErr w:type="spellStart"/>
      <w:r w:rsidRPr="00C515E4">
        <w:rPr>
          <w:sz w:val="28"/>
          <w:szCs w:val="28"/>
        </w:rPr>
        <w:t>чипированного</w:t>
      </w:r>
      <w:proofErr w:type="spellEnd"/>
      <w:r w:rsidRPr="00C515E4">
        <w:rPr>
          <w:sz w:val="28"/>
          <w:szCs w:val="28"/>
        </w:rPr>
        <w:t xml:space="preserve">) </w:t>
      </w:r>
      <w:proofErr w:type="spellStart"/>
      <w:proofErr w:type="gramStart"/>
      <w:r w:rsidRPr="00C515E4">
        <w:rPr>
          <w:sz w:val="28"/>
          <w:szCs w:val="28"/>
        </w:rPr>
        <w:t>крупного-рогатого</w:t>
      </w:r>
      <w:proofErr w:type="spellEnd"/>
      <w:proofErr w:type="gramEnd"/>
      <w:r w:rsidRPr="00C515E4">
        <w:rPr>
          <w:sz w:val="28"/>
          <w:szCs w:val="28"/>
        </w:rPr>
        <w:t xml:space="preserve"> скота (при наличии </w:t>
      </w:r>
      <w:proofErr w:type="spellStart"/>
      <w:r w:rsidRPr="00C515E4">
        <w:rPr>
          <w:sz w:val="28"/>
          <w:szCs w:val="28"/>
        </w:rPr>
        <w:t>крупного-рогатого</w:t>
      </w:r>
      <w:proofErr w:type="spellEnd"/>
      <w:r w:rsidRPr="00C515E4">
        <w:rPr>
          <w:sz w:val="28"/>
          <w:szCs w:val="28"/>
        </w:rPr>
        <w:t xml:space="preserve"> скота) от КГКУ «Северо-Енисейский отдел ветеринарии»;</w:t>
      </w:r>
    </w:p>
    <w:p w:rsidR="004E37FE" w:rsidRPr="00C515E4" w:rsidRDefault="004E37FE" w:rsidP="004E37FE">
      <w:pPr>
        <w:ind w:left="284" w:firstLine="567"/>
        <w:jc w:val="both"/>
        <w:rPr>
          <w:sz w:val="28"/>
          <w:szCs w:val="28"/>
        </w:rPr>
      </w:pPr>
      <w:r w:rsidRPr="00C515E4">
        <w:rPr>
          <w:sz w:val="28"/>
          <w:szCs w:val="28"/>
        </w:rPr>
        <w:t>паспорт (для сверки указанных в заявлении данных);</w:t>
      </w:r>
    </w:p>
    <w:p w:rsidR="004E37FE" w:rsidRPr="00C515E4" w:rsidRDefault="004E37FE" w:rsidP="004E37FE">
      <w:pPr>
        <w:ind w:left="284" w:firstLine="567"/>
        <w:jc w:val="both"/>
        <w:rPr>
          <w:sz w:val="28"/>
          <w:szCs w:val="28"/>
        </w:rPr>
      </w:pPr>
      <w:r w:rsidRPr="00C515E4">
        <w:rPr>
          <w:sz w:val="28"/>
          <w:szCs w:val="28"/>
        </w:rPr>
        <w:t>банковские реквизиты счета, открытого в кредитной организации на имя Заявителя;</w:t>
      </w:r>
    </w:p>
    <w:p w:rsidR="004E37FE" w:rsidRPr="00C515E4" w:rsidRDefault="004E37FE" w:rsidP="004E37FE">
      <w:pPr>
        <w:ind w:left="284" w:firstLine="567"/>
        <w:jc w:val="both"/>
        <w:rPr>
          <w:sz w:val="28"/>
          <w:szCs w:val="28"/>
        </w:rPr>
      </w:pPr>
      <w:r w:rsidRPr="00C515E4">
        <w:rPr>
          <w:sz w:val="28"/>
          <w:szCs w:val="28"/>
        </w:rPr>
        <w:t xml:space="preserve">документы, подтверждающие </w:t>
      </w:r>
      <w:r w:rsidRPr="00C515E4">
        <w:rPr>
          <w:rStyle w:val="afff2"/>
          <w:i w:val="0"/>
          <w:iCs/>
          <w:sz w:val="28"/>
          <w:szCs w:val="28"/>
        </w:rPr>
        <w:t>факт оплаты расходов, указанных в пункте 2.1. настоящего Механизма</w:t>
      </w:r>
      <w:r w:rsidRPr="00C515E4">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документы, подтверждающие право пользования, или право владения земельным участком;</w:t>
      </w:r>
    </w:p>
    <w:p w:rsidR="004E37FE" w:rsidRPr="00C515E4" w:rsidRDefault="004E37FE" w:rsidP="004E37FE">
      <w:pPr>
        <w:tabs>
          <w:tab w:val="left" w:pos="-7513"/>
          <w:tab w:val="left" w:pos="709"/>
        </w:tabs>
        <w:autoSpaceDE w:val="0"/>
        <w:autoSpaceDN w:val="0"/>
        <w:adjustRightInd w:val="0"/>
        <w:ind w:left="284" w:firstLine="567"/>
        <w:jc w:val="both"/>
        <w:rPr>
          <w:rStyle w:val="afff2"/>
          <w:bCs/>
          <w:i w:val="0"/>
          <w:iCs/>
          <w:sz w:val="28"/>
          <w:szCs w:val="28"/>
        </w:rPr>
      </w:pPr>
      <w:r w:rsidRPr="00C515E4">
        <w:rPr>
          <w:rStyle w:val="afff2"/>
          <w:i w:val="0"/>
          <w:iCs/>
          <w:sz w:val="28"/>
          <w:szCs w:val="28"/>
        </w:rPr>
        <w:t>2.4.1. 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4E37FE" w:rsidRPr="00C515E4" w:rsidRDefault="004E37FE" w:rsidP="004E37FE">
      <w:pPr>
        <w:autoSpaceDE w:val="0"/>
        <w:autoSpaceDN w:val="0"/>
        <w:adjustRightInd w:val="0"/>
        <w:ind w:left="284" w:firstLine="567"/>
        <w:jc w:val="both"/>
        <w:outlineLvl w:val="0"/>
        <w:rPr>
          <w:rStyle w:val="afff2"/>
          <w:bCs/>
          <w:i w:val="0"/>
          <w:iCs/>
          <w:sz w:val="28"/>
          <w:szCs w:val="28"/>
        </w:rPr>
      </w:pPr>
      <w:r w:rsidRPr="00C515E4">
        <w:rPr>
          <w:rStyle w:val="afff2"/>
          <w:i w:val="0"/>
          <w:iCs/>
          <w:sz w:val="28"/>
          <w:szCs w:val="28"/>
        </w:rPr>
        <w:t xml:space="preserve">2.4.2. 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(выписка из </w:t>
      </w:r>
      <w:proofErr w:type="spellStart"/>
      <w:r w:rsidRPr="00C515E4">
        <w:rPr>
          <w:rStyle w:val="afff2"/>
          <w:i w:val="0"/>
          <w:iCs/>
          <w:sz w:val="28"/>
          <w:szCs w:val="28"/>
        </w:rPr>
        <w:t>похозяйственной</w:t>
      </w:r>
      <w:proofErr w:type="spellEnd"/>
      <w:r w:rsidRPr="00C515E4">
        <w:rPr>
          <w:rStyle w:val="afff2"/>
          <w:i w:val="0"/>
          <w:iCs/>
          <w:sz w:val="28"/>
          <w:szCs w:val="28"/>
        </w:rPr>
        <w:t xml:space="preserve"> книги населенного пункта), в том числе, информация о предоставлении Заявителю мест для сбыта сельскохозяйственной продукции, либо о сбыте сельскохозяйственной продукции населению Северо-Енисейского района в свободной форме.</w:t>
      </w:r>
    </w:p>
    <w:p w:rsidR="004E37FE" w:rsidRPr="00C515E4" w:rsidRDefault="004E37FE" w:rsidP="004E37FE">
      <w:pPr>
        <w:autoSpaceDE w:val="0"/>
        <w:autoSpaceDN w:val="0"/>
        <w:adjustRightInd w:val="0"/>
        <w:ind w:left="284" w:firstLine="567"/>
        <w:jc w:val="both"/>
        <w:outlineLvl w:val="0"/>
        <w:rPr>
          <w:sz w:val="28"/>
          <w:szCs w:val="28"/>
        </w:rPr>
      </w:pPr>
      <w:r w:rsidRPr="00C515E4">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2.4.3. Согласие на обработку персональных данных.</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2.4.4. Копии документов,  предоставляются с предъявлением оригинала.</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2.5. На основании статистических данных, в рамках действия  подпрограммы 3 «Развитие сельского хозяйства на территории Северо-Енисейского района» установлены максимальные цены на приобретение крупного рогатого скота, в том числе:</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взрослая корова – до 70 000,00 рублей;</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теленок, нетель, телка, бык – до 40 000,00 рублей.</w:t>
      </w:r>
    </w:p>
    <w:p w:rsidR="004E37FE" w:rsidRPr="00C515E4" w:rsidRDefault="004E37FE" w:rsidP="004E37FE">
      <w:pPr>
        <w:ind w:left="284" w:firstLine="567"/>
        <w:jc w:val="both"/>
        <w:rPr>
          <w:sz w:val="28"/>
          <w:szCs w:val="28"/>
        </w:rPr>
      </w:pPr>
      <w:r w:rsidRPr="00C515E4">
        <w:rPr>
          <w:sz w:val="28"/>
          <w:szCs w:val="28"/>
        </w:rPr>
        <w:t>2.6. Заявление с приложением полного комплекта документов, указанных в пункте 2.4 настоящего Механизма, регистрируется в журнале регистрации и заверяется ОЭАиП.</w:t>
      </w:r>
    </w:p>
    <w:p w:rsidR="004E37FE" w:rsidRPr="00C515E4" w:rsidRDefault="004E37FE" w:rsidP="004E37FE">
      <w:pPr>
        <w:ind w:left="284" w:firstLine="567"/>
        <w:jc w:val="both"/>
        <w:rPr>
          <w:sz w:val="28"/>
          <w:szCs w:val="28"/>
        </w:rPr>
      </w:pPr>
      <w:r w:rsidRPr="00C515E4">
        <w:rPr>
          <w:sz w:val="28"/>
          <w:szCs w:val="28"/>
        </w:rPr>
        <w:t xml:space="preserve">2.7. ОЭАиП осуществляет выездную проверку приобретенных сельскохозяйственных товаров, а также сельскохозяйственных животных, </w:t>
      </w:r>
      <w:r w:rsidRPr="00C515E4">
        <w:rPr>
          <w:sz w:val="28"/>
          <w:szCs w:val="28"/>
        </w:rPr>
        <w:lastRenderedPageBreak/>
        <w:t>представленных к возмещению затрат гражданами, после окончания приема документов (15 сентября текущего финансового года). А также к проведению выездной проверки подлежат сельскохозяйственные товары, представленные к возмещению в  предшествующем году (за исключением витаминных добавок и кормов, минеральных и органических удобрений и семян).</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Для проверки могут привлекаться представители администраций населенных пунктов Северо-Енисейского района.</w:t>
      </w:r>
    </w:p>
    <w:p w:rsidR="004E37FE" w:rsidRPr="00C515E4" w:rsidRDefault="004E37FE" w:rsidP="004E37FE">
      <w:pPr>
        <w:tabs>
          <w:tab w:val="left" w:pos="709"/>
        </w:tabs>
        <w:ind w:left="284" w:firstLine="567"/>
        <w:jc w:val="both"/>
        <w:rPr>
          <w:sz w:val="28"/>
          <w:szCs w:val="28"/>
        </w:rPr>
      </w:pPr>
      <w:r w:rsidRPr="00C515E4">
        <w:rPr>
          <w:sz w:val="28"/>
          <w:szCs w:val="28"/>
        </w:rPr>
        <w:t>2.8. ОЭАиП составляет реестр заявителей на возмещение части затрат и выносит его на заседание Комиссии.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2.9. Комиссия принимает решение о возмещении части затрат, либо об отказе в возмещении.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 Комиссия принимает решение об отказе в возмещении части затрат в случаях, если: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 xml:space="preserve">2.10.1 Заявителем не представлены документы, перечисленные в </w:t>
      </w:r>
      <w:hyperlink r:id="rId22" w:history="1">
        <w:r w:rsidRPr="00C515E4">
          <w:rPr>
            <w:rStyle w:val="a8"/>
            <w:color w:val="auto"/>
            <w:sz w:val="28"/>
            <w:szCs w:val="28"/>
          </w:rPr>
          <w:t>пункте 2.3</w:t>
        </w:r>
      </w:hyperlink>
      <w:r w:rsidRPr="00C515E4">
        <w:rPr>
          <w:sz w:val="28"/>
          <w:szCs w:val="28"/>
        </w:rPr>
        <w:t xml:space="preserve"> настоящего Механизма;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2.10.2. Заявитель не является лицом, обладающим правом на возмещение части затрат в соответствии с требованиями, установленными пунктом 1.2. и 1.3. настоящего Механизма;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2.10.3. 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2.10.4. 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2.10.5 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2.11. Распределение субсидии осуществляется в пределах бюджетных ассигнований, доведенных до администрации Северо-Енисейского района  на соответствующий финансовый год, при этом, в первую очередь, денежные средства распределяются между Заявителями, являющимися гражданами, подавшими заявление на участие в подпрограмме впервые, членами многодетных семей и пенсионерами пропорционально заявленным суммам, но не более 50% от понесенных затрат.</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2.12. Если после распределения денежных средств между гражданами, указанными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2.13. Решение Комиссии о возмещении части затрат, Заявителям оформляется протоколом и подлежит опубликованию в газете «Северо-Енисейский вестник».</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 xml:space="preserve">2.14. </w:t>
      </w:r>
      <w:r w:rsidRPr="00C515E4">
        <w:rPr>
          <w:sz w:val="28"/>
          <w:szCs w:val="28"/>
        </w:rPr>
        <w:tab/>
        <w:t>На основании протокола Комиссии ОЭАиП направляет Заявителю решение о возмещении части затрат, либо об отказе в возмещении в течение 10 календарных дней со дня оформления протокола.</w:t>
      </w:r>
    </w:p>
    <w:p w:rsidR="004E37FE" w:rsidRPr="00C515E4" w:rsidRDefault="004E37FE" w:rsidP="004E37FE">
      <w:pPr>
        <w:autoSpaceDE w:val="0"/>
        <w:autoSpaceDN w:val="0"/>
        <w:adjustRightInd w:val="0"/>
        <w:ind w:left="284" w:firstLine="567"/>
        <w:jc w:val="both"/>
        <w:outlineLvl w:val="0"/>
        <w:rPr>
          <w:rStyle w:val="afff2"/>
          <w:bCs/>
          <w:i w:val="0"/>
          <w:iCs/>
          <w:sz w:val="28"/>
          <w:szCs w:val="28"/>
        </w:rPr>
      </w:pPr>
      <w:r w:rsidRPr="00C515E4">
        <w:rPr>
          <w:rStyle w:val="afff2"/>
          <w:i w:val="0"/>
          <w:iCs/>
          <w:sz w:val="28"/>
          <w:szCs w:val="28"/>
        </w:rPr>
        <w:lastRenderedPageBreak/>
        <w:t>2.15. Между Заявителем и администрацией Северо-Енисейского района заключается Соглашение о взаимодействии согласно приложению 3 к настоящему Механизму.</w:t>
      </w:r>
    </w:p>
    <w:p w:rsidR="004E37FE" w:rsidRPr="00C515E4" w:rsidRDefault="004E37FE" w:rsidP="004E37FE">
      <w:pPr>
        <w:ind w:left="284" w:firstLine="567"/>
        <w:jc w:val="both"/>
        <w:rPr>
          <w:rStyle w:val="afff2"/>
          <w:bCs/>
          <w:i w:val="0"/>
          <w:iCs/>
          <w:sz w:val="28"/>
          <w:szCs w:val="28"/>
        </w:rPr>
      </w:pPr>
      <w:r w:rsidRPr="00C515E4">
        <w:rPr>
          <w:rStyle w:val="afff2"/>
          <w:i w:val="0"/>
          <w:iCs/>
          <w:sz w:val="28"/>
          <w:szCs w:val="28"/>
        </w:rPr>
        <w:t>2.16. Размер выплаты устанавливается на основании протокола Комиссии и распоряжения администрации Северо-Енисейского района о возмещении части затрат.</w:t>
      </w:r>
    </w:p>
    <w:p w:rsidR="004E37FE" w:rsidRPr="00C515E4" w:rsidRDefault="004E37FE" w:rsidP="004E37FE">
      <w:pPr>
        <w:ind w:left="284" w:firstLine="567"/>
        <w:jc w:val="both"/>
        <w:rPr>
          <w:rStyle w:val="afff2"/>
          <w:bCs/>
          <w:i w:val="0"/>
          <w:iCs/>
          <w:sz w:val="28"/>
          <w:szCs w:val="28"/>
        </w:rPr>
      </w:pPr>
      <w:r w:rsidRPr="00C515E4">
        <w:rPr>
          <w:sz w:val="28"/>
          <w:szCs w:val="28"/>
        </w:rPr>
        <w:t>2.17.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tabs>
          <w:tab w:val="left" w:pos="709"/>
        </w:tabs>
        <w:ind w:left="284" w:firstLine="567"/>
        <w:jc w:val="both"/>
        <w:rPr>
          <w:sz w:val="28"/>
          <w:szCs w:val="28"/>
        </w:rPr>
      </w:pPr>
      <w:r w:rsidRPr="00C515E4">
        <w:rPr>
          <w:sz w:val="28"/>
          <w:szCs w:val="28"/>
        </w:rPr>
        <w:t>2.18. ОЭАиП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 на имя Заявителя.</w:t>
      </w:r>
    </w:p>
    <w:p w:rsidR="004E37FE" w:rsidRPr="00C515E4" w:rsidRDefault="004E37FE" w:rsidP="004E37FE">
      <w:pPr>
        <w:tabs>
          <w:tab w:val="left" w:pos="709"/>
        </w:tabs>
        <w:ind w:left="284" w:firstLine="567"/>
        <w:jc w:val="both"/>
        <w:rPr>
          <w:bCs/>
          <w:sz w:val="28"/>
          <w:szCs w:val="28"/>
        </w:rPr>
      </w:pPr>
      <w:r w:rsidRPr="00C515E4">
        <w:rPr>
          <w:bCs/>
          <w:sz w:val="28"/>
          <w:szCs w:val="28"/>
        </w:rPr>
        <w:t xml:space="preserve">2.19. Перечисление средств субсидии администрацией района осуществляется на основании следующих документов: </w:t>
      </w:r>
    </w:p>
    <w:p w:rsidR="004E37FE" w:rsidRPr="00C515E4" w:rsidRDefault="004E37FE" w:rsidP="004E37FE">
      <w:pPr>
        <w:tabs>
          <w:tab w:val="left" w:pos="709"/>
        </w:tabs>
        <w:ind w:left="284" w:firstLine="567"/>
        <w:jc w:val="both"/>
        <w:rPr>
          <w:bCs/>
          <w:sz w:val="28"/>
          <w:szCs w:val="28"/>
        </w:rPr>
      </w:pPr>
      <w:r w:rsidRPr="00C515E4">
        <w:rPr>
          <w:bCs/>
          <w:sz w:val="28"/>
          <w:szCs w:val="28"/>
        </w:rPr>
        <w:t>2.19.1. Заявления на возмещение части затрат по форме согласно приложению 1 к настоящему механизму;</w:t>
      </w:r>
    </w:p>
    <w:p w:rsidR="004E37FE" w:rsidRPr="00C515E4" w:rsidRDefault="004E37FE" w:rsidP="004E37FE">
      <w:pPr>
        <w:tabs>
          <w:tab w:val="left" w:pos="709"/>
        </w:tabs>
        <w:ind w:left="284" w:firstLine="567"/>
        <w:jc w:val="both"/>
        <w:rPr>
          <w:bCs/>
          <w:sz w:val="28"/>
          <w:szCs w:val="28"/>
        </w:rPr>
      </w:pPr>
      <w:r w:rsidRPr="00C515E4">
        <w:rPr>
          <w:bCs/>
          <w:sz w:val="28"/>
          <w:szCs w:val="28"/>
        </w:rPr>
        <w:t xml:space="preserve">2.19.2. </w:t>
      </w:r>
      <w:r w:rsidRPr="00C515E4">
        <w:rPr>
          <w:sz w:val="28"/>
          <w:szCs w:val="28"/>
        </w:rPr>
        <w:t>Распоряжения администрации района о возмещении части затрат;</w:t>
      </w:r>
    </w:p>
    <w:p w:rsidR="004E37FE" w:rsidRPr="00C515E4" w:rsidRDefault="004E37FE" w:rsidP="004E37FE">
      <w:pPr>
        <w:tabs>
          <w:tab w:val="left" w:pos="709"/>
        </w:tabs>
        <w:ind w:left="284" w:firstLine="567"/>
        <w:jc w:val="both"/>
        <w:rPr>
          <w:bCs/>
          <w:sz w:val="28"/>
          <w:szCs w:val="28"/>
        </w:rPr>
      </w:pPr>
      <w:r w:rsidRPr="00C515E4">
        <w:rPr>
          <w:bCs/>
          <w:sz w:val="28"/>
          <w:szCs w:val="28"/>
        </w:rPr>
        <w:t>2.19.3. Соглашения (договора) о предоставлении субсидии.</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 xml:space="preserve">2.20. В случае установления факта нарушения Заявителем условий </w:t>
      </w:r>
      <w:r w:rsidRPr="00C515E4">
        <w:rPr>
          <w:sz w:val="28"/>
          <w:szCs w:val="28"/>
        </w:rPr>
        <w:t>возмещения части затрат</w:t>
      </w:r>
      <w:r w:rsidRPr="00C515E4">
        <w:rPr>
          <w:bCs/>
          <w:sz w:val="28"/>
          <w:szCs w:val="28"/>
        </w:rPr>
        <w:t xml:space="preserve"> (нарушения сроков предоставления или </w:t>
      </w:r>
      <w:proofErr w:type="spellStart"/>
      <w:r w:rsidRPr="00C515E4">
        <w:rPr>
          <w:bCs/>
          <w:sz w:val="28"/>
          <w:szCs w:val="28"/>
        </w:rPr>
        <w:t>непредоставления</w:t>
      </w:r>
      <w:proofErr w:type="spellEnd"/>
      <w:r w:rsidRPr="00C515E4">
        <w:rPr>
          <w:bCs/>
          <w:sz w:val="28"/>
          <w:szCs w:val="28"/>
        </w:rPr>
        <w:t xml:space="preserve"> в установленном порядке Заявителем отчетности, выявление нарушений п. 2.10.3., 2.10.4, 2.10.5), а также фактов нецелевого использования субсидии, Комиссия принимает решение о возврате субсидии в бюджет Северо-Енисейского района, которое оформляется протоколом, и направляется Главе Северо-Енисейского района. На основании протокола готовиться проект распоряжения администрации Северо-Енисейского района о возврате субсидии в бюджет Северо-Енисейского района.</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Распоряжение администрации Северо-Енисейского района должно содержать основания его принятия и в течение 5 рабочих дней, после вступления в силу, подлежит направлению отделом экономического анализа и прогнозирования администрации района Заявителю.</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2.21. Заявитель в течение 10 рабочих дней с момента получения распоряжения администрации Северо-Енисейского района о возврате субсидии, обязан произвести возврат ранее полученных средств субсидии, указанных в данном распоряжении, в полном объеме на лицевой счет администрации Северо-Енисейского района.</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Администрация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4E37FE" w:rsidRPr="00C515E4" w:rsidRDefault="004E37FE" w:rsidP="004E37FE">
      <w:pPr>
        <w:autoSpaceDE w:val="0"/>
        <w:autoSpaceDN w:val="0"/>
        <w:adjustRightInd w:val="0"/>
        <w:ind w:left="284" w:firstLine="567"/>
        <w:jc w:val="both"/>
        <w:rPr>
          <w:sz w:val="28"/>
          <w:szCs w:val="28"/>
        </w:rPr>
      </w:pPr>
      <w:r w:rsidRPr="00C515E4">
        <w:rPr>
          <w:bCs/>
          <w:sz w:val="28"/>
          <w:szCs w:val="28"/>
        </w:rPr>
        <w:t>2.23.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4E37FE" w:rsidRPr="00C515E4" w:rsidRDefault="004E37FE" w:rsidP="004E37FE">
      <w:pPr>
        <w:autoSpaceDE w:val="0"/>
        <w:autoSpaceDN w:val="0"/>
        <w:adjustRightInd w:val="0"/>
        <w:ind w:firstLine="567"/>
        <w:jc w:val="right"/>
        <w:rPr>
          <w:bCs/>
        </w:rPr>
      </w:pPr>
      <w:r w:rsidRPr="00C515E4">
        <w:rPr>
          <w:bCs/>
          <w:sz w:val="28"/>
          <w:szCs w:val="28"/>
        </w:rPr>
        <w:br w:type="page"/>
      </w:r>
      <w:r w:rsidRPr="00C515E4">
        <w:rPr>
          <w:bCs/>
        </w:rPr>
        <w:lastRenderedPageBreak/>
        <w:t>Приложение №1</w:t>
      </w:r>
    </w:p>
    <w:p w:rsidR="004E37FE" w:rsidRPr="00C515E4" w:rsidRDefault="004E37FE" w:rsidP="004E37FE">
      <w:pPr>
        <w:autoSpaceDE w:val="0"/>
        <w:autoSpaceDN w:val="0"/>
        <w:adjustRightInd w:val="0"/>
        <w:ind w:firstLine="567"/>
        <w:jc w:val="right"/>
      </w:pPr>
      <w:r w:rsidRPr="00C515E4">
        <w:rPr>
          <w:bCs/>
        </w:rPr>
        <w:t xml:space="preserve">к </w:t>
      </w:r>
      <w:r w:rsidRPr="00C515E4">
        <w:t>Механизму возмещения части затрат гражданам,</w:t>
      </w:r>
    </w:p>
    <w:p w:rsidR="004E37FE" w:rsidRPr="00C515E4" w:rsidRDefault="004E37FE" w:rsidP="004E37FE">
      <w:pPr>
        <w:autoSpaceDE w:val="0"/>
        <w:autoSpaceDN w:val="0"/>
        <w:adjustRightInd w:val="0"/>
        <w:ind w:left="4111"/>
        <w:jc w:val="right"/>
        <w:rPr>
          <w:rStyle w:val="afff2"/>
          <w:i w:val="0"/>
          <w:iCs/>
        </w:rPr>
      </w:pPr>
      <w:r w:rsidRPr="00C515E4">
        <w:t xml:space="preserve">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4111"/>
        <w:jc w:val="right"/>
        <w:rPr>
          <w:rStyle w:val="afff2"/>
          <w:i w:val="0"/>
          <w:iCs/>
        </w:rPr>
      </w:pPr>
      <w:r w:rsidRPr="00C515E4">
        <w:rPr>
          <w:rStyle w:val="afff2"/>
          <w:i w:val="0"/>
          <w:iCs/>
        </w:rPr>
        <w:t>Северо-Енисейского района</w:t>
      </w:r>
    </w:p>
    <w:p w:rsidR="004E37FE" w:rsidRPr="00C515E4" w:rsidRDefault="004E37FE" w:rsidP="004E37FE">
      <w:pPr>
        <w:ind w:firstLine="567"/>
        <w:jc w:val="right"/>
        <w:rPr>
          <w:sz w:val="28"/>
          <w:szCs w:val="28"/>
        </w:rPr>
      </w:pPr>
    </w:p>
    <w:p w:rsidR="004E37FE" w:rsidRPr="00C515E4" w:rsidRDefault="004E37FE" w:rsidP="004E37FE">
      <w:pPr>
        <w:ind w:firstLine="567"/>
        <w:jc w:val="right"/>
        <w:rPr>
          <w:sz w:val="28"/>
          <w:szCs w:val="28"/>
        </w:rPr>
      </w:pPr>
    </w:p>
    <w:p w:rsidR="004E37FE" w:rsidRPr="00C515E4" w:rsidRDefault="004E37FE" w:rsidP="004E37FE">
      <w:pPr>
        <w:autoSpaceDE w:val="0"/>
        <w:autoSpaceDN w:val="0"/>
        <w:adjustRightInd w:val="0"/>
        <w:ind w:firstLine="567"/>
        <w:jc w:val="right"/>
        <w:rPr>
          <w:sz w:val="28"/>
          <w:szCs w:val="28"/>
        </w:rPr>
      </w:pPr>
      <w:r w:rsidRPr="00C515E4">
        <w:rPr>
          <w:sz w:val="28"/>
          <w:szCs w:val="28"/>
        </w:rPr>
        <w:t xml:space="preserve">Главе Северо-Енисейского района </w:t>
      </w:r>
    </w:p>
    <w:p w:rsidR="004E37FE" w:rsidRPr="00C515E4" w:rsidRDefault="004E37FE" w:rsidP="004E37FE">
      <w:pPr>
        <w:ind w:firstLine="567"/>
        <w:jc w:val="right"/>
        <w:rPr>
          <w:sz w:val="28"/>
          <w:szCs w:val="28"/>
        </w:rPr>
      </w:pPr>
    </w:p>
    <w:p w:rsidR="004E37FE" w:rsidRPr="00C515E4" w:rsidRDefault="004E37FE" w:rsidP="004E37FE">
      <w:pPr>
        <w:ind w:firstLine="567"/>
        <w:jc w:val="right"/>
        <w:rPr>
          <w:sz w:val="28"/>
          <w:szCs w:val="28"/>
        </w:rPr>
      </w:pPr>
    </w:p>
    <w:p w:rsidR="004E37FE" w:rsidRPr="00C515E4" w:rsidRDefault="004E37FE" w:rsidP="004E37FE">
      <w:pPr>
        <w:pStyle w:val="ConsPlusNonformat"/>
        <w:ind w:firstLine="567"/>
        <w:jc w:val="center"/>
        <w:rPr>
          <w:rFonts w:ascii="Times New Roman" w:hAnsi="Times New Roman" w:cs="Times New Roman"/>
          <w:b/>
          <w:sz w:val="28"/>
          <w:szCs w:val="28"/>
        </w:rPr>
      </w:pPr>
      <w:r w:rsidRPr="00C515E4">
        <w:rPr>
          <w:rFonts w:ascii="Times New Roman" w:hAnsi="Times New Roman" w:cs="Times New Roman"/>
          <w:b/>
          <w:sz w:val="28"/>
          <w:szCs w:val="28"/>
        </w:rPr>
        <w:t>Заявление на возмещение части затрат</w:t>
      </w:r>
    </w:p>
    <w:p w:rsidR="004E37FE" w:rsidRPr="00C515E4" w:rsidRDefault="004E37FE" w:rsidP="004E37FE">
      <w:pPr>
        <w:pStyle w:val="ConsPlusNonformat"/>
        <w:ind w:firstLine="567"/>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8"/>
          <w:szCs w:val="28"/>
        </w:rPr>
        <w:t xml:space="preserve">Сведения о Получателе: </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proofErr w:type="gramStart"/>
      <w:r w:rsidRPr="00C515E4">
        <w:rPr>
          <w:rFonts w:ascii="Times New Roman" w:hAnsi="Times New Roman" w:cs="Times New Roman"/>
        </w:rPr>
        <w:t>(наименование документа, удостоверяющего личность, серия</w:t>
      </w:r>
      <w:proofErr w:type="gramEnd"/>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 xml:space="preserve">и номер документа, </w:t>
      </w:r>
      <w:r w:rsidRPr="00C515E4">
        <w:rPr>
          <w:rFonts w:ascii="Times New Roman" w:hAnsi="Times New Roman" w:cs="Times New Roman"/>
          <w:i/>
        </w:rPr>
        <w:t>дата рождения</w:t>
      </w:r>
      <w:r w:rsidRPr="00C515E4">
        <w:rPr>
          <w:rFonts w:ascii="Times New Roman" w:hAnsi="Times New Roman" w:cs="Times New Roman"/>
        </w:rPr>
        <w:t>, дата выдачи, кем выдан)</w:t>
      </w:r>
    </w:p>
    <w:p w:rsidR="004E37FE" w:rsidRPr="00C515E4" w:rsidRDefault="004E37FE" w:rsidP="004E37FE">
      <w:pPr>
        <w:ind w:firstLine="567"/>
        <w:jc w:val="both"/>
        <w:rPr>
          <w:sz w:val="28"/>
          <w:szCs w:val="28"/>
        </w:rPr>
      </w:pPr>
      <w:r w:rsidRPr="00C515E4">
        <w:rPr>
          <w:rStyle w:val="afff2"/>
          <w:i w:val="0"/>
          <w:iCs/>
          <w:sz w:val="28"/>
          <w:szCs w:val="28"/>
        </w:rPr>
        <w:t xml:space="preserve">в соответствии с подпрограммой 3 «Развитие сельского хозяйства на территории Северо-Енисейского района», в рамках </w:t>
      </w:r>
      <w:r w:rsidRPr="00C515E4">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C515E4">
        <w:rPr>
          <w:rStyle w:val="afff2"/>
          <w:iCs/>
          <w:sz w:val="28"/>
          <w:szCs w:val="28"/>
        </w:rPr>
        <w:t xml:space="preserve">: </w:t>
      </w:r>
    </w:p>
    <w:p w:rsidR="004E37FE" w:rsidRPr="00C515E4" w:rsidRDefault="004E37FE" w:rsidP="004E37FE">
      <w:pPr>
        <w:ind w:firstLine="567"/>
        <w:rPr>
          <w:sz w:val="28"/>
          <w:szCs w:val="28"/>
        </w:rPr>
      </w:pPr>
      <w:r w:rsidRPr="00C515E4">
        <w:rPr>
          <w:sz w:val="28"/>
          <w:szCs w:val="28"/>
        </w:rPr>
        <w:t>1.________________________________________________________________</w:t>
      </w:r>
    </w:p>
    <w:p w:rsidR="004E37FE" w:rsidRPr="00C515E4" w:rsidRDefault="004E37FE" w:rsidP="004E37FE">
      <w:pPr>
        <w:ind w:firstLine="567"/>
        <w:rPr>
          <w:sz w:val="28"/>
          <w:szCs w:val="28"/>
        </w:rPr>
      </w:pPr>
      <w:r w:rsidRPr="00C515E4">
        <w:rPr>
          <w:sz w:val="28"/>
          <w:szCs w:val="28"/>
        </w:rPr>
        <w:t>2.________________________________________________________________</w:t>
      </w:r>
    </w:p>
    <w:p w:rsidR="004E37FE" w:rsidRPr="00C515E4" w:rsidRDefault="004E37FE" w:rsidP="004E37FE">
      <w:pPr>
        <w:ind w:firstLine="567"/>
        <w:rPr>
          <w:sz w:val="28"/>
          <w:szCs w:val="28"/>
        </w:rPr>
      </w:pPr>
      <w:r w:rsidRPr="00C515E4">
        <w:rPr>
          <w:sz w:val="28"/>
          <w:szCs w:val="28"/>
        </w:rPr>
        <w:t>3.________________________________________________________________</w:t>
      </w:r>
    </w:p>
    <w:p w:rsidR="004E37FE" w:rsidRPr="00C515E4" w:rsidRDefault="004E37FE" w:rsidP="004E37FE">
      <w:pPr>
        <w:ind w:firstLine="567"/>
        <w:rPr>
          <w:sz w:val="28"/>
          <w:szCs w:val="28"/>
        </w:rPr>
      </w:pPr>
      <w:r w:rsidRPr="00C515E4">
        <w:rPr>
          <w:sz w:val="28"/>
          <w:szCs w:val="28"/>
        </w:rPr>
        <w:t>4.________________________________________________________________</w:t>
      </w:r>
    </w:p>
    <w:p w:rsidR="004E37FE" w:rsidRPr="00C515E4" w:rsidRDefault="004E37FE" w:rsidP="004E37FE">
      <w:pPr>
        <w:ind w:firstLine="567"/>
        <w:jc w:val="center"/>
      </w:pPr>
      <w:r w:rsidRPr="00C515E4">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4E37FE" w:rsidRPr="00C515E4" w:rsidTr="004E37FE">
        <w:tc>
          <w:tcPr>
            <w:tcW w:w="10080" w:type="dxa"/>
            <w:tcBorders>
              <w:top w:val="single" w:sz="4" w:space="0" w:color="auto"/>
              <w:left w:val="nil"/>
              <w:bottom w:val="single" w:sz="4" w:space="0" w:color="auto"/>
              <w:right w:val="nil"/>
            </w:tcBorders>
            <w:hideMark/>
          </w:tcPr>
          <w:p w:rsidR="004E37FE" w:rsidRPr="00C515E4" w:rsidRDefault="004E37FE" w:rsidP="004E37FE">
            <w:pPr>
              <w:autoSpaceDE w:val="0"/>
              <w:autoSpaceDN w:val="0"/>
              <w:adjustRightInd w:val="0"/>
              <w:spacing w:line="276" w:lineRule="auto"/>
              <w:ind w:firstLine="567"/>
              <w:outlineLvl w:val="0"/>
              <w:rPr>
                <w:lang w:eastAsia="en-US"/>
              </w:rPr>
            </w:pPr>
            <w:r w:rsidRPr="00C515E4">
              <w:rPr>
                <w:sz w:val="28"/>
                <w:szCs w:val="28"/>
                <w:lang w:eastAsia="en-US"/>
              </w:rPr>
              <w:t>Прошу выплачивать</w:t>
            </w:r>
          </w:p>
        </w:tc>
      </w:tr>
      <w:tr w:rsidR="004E37FE" w:rsidRPr="00C515E4" w:rsidTr="004E37FE">
        <w:trPr>
          <w:trHeight w:val="993"/>
        </w:trPr>
        <w:tc>
          <w:tcPr>
            <w:tcW w:w="10080"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Bdr>
                <w:bottom w:val="single" w:sz="12" w:space="1" w:color="auto"/>
              </w:pBdr>
              <w:autoSpaceDE w:val="0"/>
              <w:autoSpaceDN w:val="0"/>
              <w:adjustRightInd w:val="0"/>
              <w:spacing w:line="276" w:lineRule="auto"/>
              <w:ind w:firstLine="567"/>
              <w:outlineLvl w:val="0"/>
              <w:rPr>
                <w:lang w:eastAsia="en-US"/>
              </w:rPr>
            </w:pPr>
            <w:r w:rsidRPr="00C515E4">
              <w:rPr>
                <w:lang w:eastAsia="en-US"/>
              </w:rPr>
              <w:t xml:space="preserve">на лицевой счет в отделении банка по следующим реквизитам </w:t>
            </w:r>
          </w:p>
          <w:p w:rsidR="004E37FE" w:rsidRPr="00C515E4" w:rsidRDefault="004E37FE" w:rsidP="004E37FE">
            <w:pPr>
              <w:pBdr>
                <w:bottom w:val="single" w:sz="12" w:space="1" w:color="auto"/>
              </w:pBdr>
              <w:autoSpaceDE w:val="0"/>
              <w:autoSpaceDN w:val="0"/>
              <w:adjustRightInd w:val="0"/>
              <w:spacing w:line="276" w:lineRule="auto"/>
              <w:ind w:firstLine="567"/>
              <w:outlineLvl w:val="0"/>
              <w:rPr>
                <w:lang w:eastAsia="en-US"/>
              </w:rPr>
            </w:pPr>
          </w:p>
          <w:p w:rsidR="004E37FE" w:rsidRPr="00C515E4" w:rsidRDefault="004E37FE" w:rsidP="004E37FE">
            <w:pPr>
              <w:autoSpaceDE w:val="0"/>
              <w:autoSpaceDN w:val="0"/>
              <w:adjustRightInd w:val="0"/>
              <w:spacing w:line="276" w:lineRule="auto"/>
              <w:jc w:val="center"/>
              <w:outlineLvl w:val="0"/>
              <w:rPr>
                <w:i/>
                <w:sz w:val="20"/>
                <w:szCs w:val="20"/>
                <w:lang w:eastAsia="en-US"/>
              </w:rPr>
            </w:pPr>
            <w:r w:rsidRPr="00C515E4">
              <w:rPr>
                <w:i/>
                <w:sz w:val="20"/>
                <w:szCs w:val="20"/>
                <w:lang w:eastAsia="en-US"/>
              </w:rPr>
              <w:t>(банк получателя, ИНН, БИК, КПП, К/С)</w:t>
            </w:r>
          </w:p>
        </w:tc>
      </w:tr>
    </w:tbl>
    <w:p w:rsidR="004E37FE" w:rsidRPr="00C515E4" w:rsidRDefault="004E37FE" w:rsidP="004E37FE">
      <w:pPr>
        <w:autoSpaceDE w:val="0"/>
        <w:autoSpaceDN w:val="0"/>
        <w:adjustRightInd w:val="0"/>
        <w:ind w:firstLine="567"/>
        <w:outlineLvl w:val="0"/>
      </w:pPr>
    </w:p>
    <w:p w:rsidR="004E37FE" w:rsidRPr="00C515E4" w:rsidRDefault="004E37FE" w:rsidP="004E37FE">
      <w:pPr>
        <w:ind w:firstLine="567"/>
        <w:rPr>
          <w:sz w:val="28"/>
          <w:szCs w:val="28"/>
        </w:rPr>
      </w:pPr>
      <w:r w:rsidRPr="00C515E4">
        <w:rPr>
          <w:sz w:val="28"/>
          <w:szCs w:val="28"/>
        </w:rPr>
        <w:t>Гражданин, ведущий</w:t>
      </w:r>
    </w:p>
    <w:p w:rsidR="004E37FE" w:rsidRPr="00C515E4" w:rsidRDefault="004E37FE" w:rsidP="004E37FE">
      <w:pPr>
        <w:ind w:firstLine="567"/>
        <w:rPr>
          <w:sz w:val="28"/>
          <w:szCs w:val="28"/>
        </w:rPr>
      </w:pPr>
      <w:r w:rsidRPr="00C515E4">
        <w:rPr>
          <w:sz w:val="28"/>
          <w:szCs w:val="28"/>
        </w:rPr>
        <w:t>подсобное хозяйство</w:t>
      </w:r>
      <w:r w:rsidRPr="00C515E4">
        <w:rPr>
          <w:sz w:val="28"/>
          <w:szCs w:val="28"/>
        </w:rPr>
        <w:tab/>
      </w:r>
      <w:r w:rsidRPr="00C515E4">
        <w:rPr>
          <w:sz w:val="28"/>
          <w:szCs w:val="28"/>
        </w:rPr>
        <w:tab/>
        <w:t>_______________</w:t>
      </w:r>
      <w:r w:rsidRPr="00C515E4">
        <w:rPr>
          <w:sz w:val="28"/>
          <w:szCs w:val="28"/>
        </w:rPr>
        <w:tab/>
      </w:r>
      <w:r w:rsidRPr="00C515E4">
        <w:rPr>
          <w:sz w:val="28"/>
          <w:szCs w:val="28"/>
        </w:rPr>
        <w:tab/>
      </w:r>
      <w:r w:rsidRPr="00C515E4">
        <w:rPr>
          <w:sz w:val="28"/>
          <w:szCs w:val="28"/>
        </w:rPr>
        <w:tab/>
        <w:t>_____________</w:t>
      </w:r>
    </w:p>
    <w:p w:rsidR="004E37FE" w:rsidRPr="00C515E4" w:rsidRDefault="004E37FE" w:rsidP="004E37FE">
      <w:pPr>
        <w:ind w:left="4956"/>
        <w:rPr>
          <w:sz w:val="28"/>
          <w:szCs w:val="28"/>
        </w:rPr>
      </w:pPr>
      <w:r w:rsidRPr="00C515E4">
        <w:rPr>
          <w:sz w:val="28"/>
          <w:szCs w:val="28"/>
        </w:rPr>
        <w:t>(Подпись)</w:t>
      </w:r>
      <w:r w:rsidRPr="00C515E4">
        <w:rPr>
          <w:sz w:val="28"/>
          <w:szCs w:val="28"/>
        </w:rPr>
        <w:tab/>
      </w:r>
      <w:r w:rsidRPr="00C515E4">
        <w:rPr>
          <w:sz w:val="28"/>
          <w:szCs w:val="28"/>
        </w:rPr>
        <w:tab/>
      </w:r>
      <w:r w:rsidRPr="00C515E4">
        <w:rPr>
          <w:sz w:val="28"/>
          <w:szCs w:val="28"/>
        </w:rPr>
        <w:tab/>
      </w:r>
      <w:r w:rsidRPr="00C515E4">
        <w:rPr>
          <w:sz w:val="28"/>
          <w:szCs w:val="28"/>
        </w:rPr>
        <w:tab/>
        <w:t>(ФИО)</w:t>
      </w:r>
    </w:p>
    <w:p w:rsidR="004E37FE" w:rsidRPr="00C515E4" w:rsidRDefault="004E37FE" w:rsidP="004E37FE">
      <w:pPr>
        <w:ind w:firstLine="567"/>
        <w:rPr>
          <w:sz w:val="28"/>
          <w:szCs w:val="28"/>
        </w:rPr>
      </w:pPr>
      <w:r w:rsidRPr="00C515E4">
        <w:rPr>
          <w:sz w:val="28"/>
          <w:szCs w:val="28"/>
        </w:rPr>
        <w:t>Дата: «____»_________20__ г.</w:t>
      </w:r>
    </w:p>
    <w:p w:rsidR="004E37FE" w:rsidRPr="00C515E4" w:rsidRDefault="004E37FE" w:rsidP="004E37FE">
      <w:pPr>
        <w:autoSpaceDE w:val="0"/>
        <w:autoSpaceDN w:val="0"/>
        <w:adjustRightInd w:val="0"/>
        <w:ind w:left="4111"/>
        <w:jc w:val="right"/>
      </w:pPr>
      <w:r w:rsidRPr="00C515E4">
        <w:t xml:space="preserve"> </w:t>
      </w:r>
    </w:p>
    <w:p w:rsidR="004E37FE" w:rsidRPr="00C515E4" w:rsidRDefault="004E37FE" w:rsidP="004E37FE">
      <w:pPr>
        <w:sectPr w:rsidR="004E37FE" w:rsidRPr="00C515E4">
          <w:pgSz w:w="11906" w:h="16838"/>
          <w:pgMar w:top="624" w:right="624" w:bottom="624" w:left="709" w:header="709" w:footer="709" w:gutter="0"/>
          <w:cols w:space="720"/>
        </w:sectPr>
      </w:pPr>
    </w:p>
    <w:p w:rsidR="004E37FE" w:rsidRPr="00C515E4" w:rsidRDefault="004E37FE" w:rsidP="004E37FE">
      <w:pPr>
        <w:autoSpaceDE w:val="0"/>
        <w:autoSpaceDN w:val="0"/>
        <w:adjustRightInd w:val="0"/>
        <w:ind w:left="4111"/>
        <w:jc w:val="right"/>
        <w:rPr>
          <w:bCs/>
        </w:rPr>
      </w:pPr>
      <w:r w:rsidRPr="00C515E4">
        <w:rPr>
          <w:bCs/>
        </w:rPr>
        <w:lastRenderedPageBreak/>
        <w:t>Приложение №2</w:t>
      </w:r>
    </w:p>
    <w:p w:rsidR="004E37FE" w:rsidRPr="00C515E4" w:rsidRDefault="004E37FE" w:rsidP="004E37FE">
      <w:pPr>
        <w:autoSpaceDE w:val="0"/>
        <w:autoSpaceDN w:val="0"/>
        <w:adjustRightInd w:val="0"/>
        <w:ind w:left="4111"/>
        <w:jc w:val="right"/>
      </w:pPr>
      <w:r w:rsidRPr="00C515E4">
        <w:rPr>
          <w:bCs/>
        </w:rPr>
        <w:t xml:space="preserve">к </w:t>
      </w:r>
      <w:r w:rsidRPr="00C515E4">
        <w:t>Механизму возмещения части затрат гражданам,</w:t>
      </w:r>
    </w:p>
    <w:p w:rsidR="004E37FE" w:rsidRPr="00C515E4" w:rsidRDefault="004E37FE" w:rsidP="004E37FE">
      <w:pPr>
        <w:autoSpaceDE w:val="0"/>
        <w:autoSpaceDN w:val="0"/>
        <w:adjustRightInd w:val="0"/>
        <w:ind w:left="4111"/>
        <w:jc w:val="right"/>
        <w:rPr>
          <w:rStyle w:val="afff2"/>
          <w:i w:val="0"/>
          <w:iCs/>
        </w:rPr>
      </w:pPr>
      <w:r w:rsidRPr="00C515E4">
        <w:t xml:space="preserve">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4111"/>
        <w:jc w:val="right"/>
        <w:rPr>
          <w:rStyle w:val="afff2"/>
          <w:i w:val="0"/>
          <w:iCs/>
        </w:rPr>
      </w:pPr>
      <w:r w:rsidRPr="00C515E4">
        <w:rPr>
          <w:rStyle w:val="afff2"/>
          <w:i w:val="0"/>
          <w:iCs/>
        </w:rPr>
        <w:t>Северо-Енисейского района</w:t>
      </w:r>
    </w:p>
    <w:p w:rsidR="004E37FE" w:rsidRPr="00C515E4" w:rsidRDefault="004E37FE" w:rsidP="004E37FE">
      <w:pPr>
        <w:autoSpaceDE w:val="0"/>
        <w:autoSpaceDN w:val="0"/>
        <w:adjustRightInd w:val="0"/>
        <w:ind w:firstLine="567"/>
        <w:jc w:val="right"/>
      </w:pP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СОГЛАШЕНИЕ №__</w:t>
      </w:r>
    </w:p>
    <w:p w:rsidR="004E37FE" w:rsidRPr="00C515E4" w:rsidRDefault="004E37FE" w:rsidP="004E37FE">
      <w:pPr>
        <w:autoSpaceDE w:val="0"/>
        <w:autoSpaceDN w:val="0"/>
        <w:adjustRightInd w:val="0"/>
        <w:ind w:firstLine="567"/>
        <w:jc w:val="center"/>
        <w:rPr>
          <w:b/>
          <w:u w:val="single"/>
        </w:rPr>
      </w:pPr>
      <w:r w:rsidRPr="00C515E4">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r w:rsidRPr="00C515E4">
        <w:t>Администрация Северо-Енисейского района Красноярского края в лице Главы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4E37FE" w:rsidRPr="00C515E4" w:rsidRDefault="004E37FE" w:rsidP="004E37FE">
      <w:pPr>
        <w:autoSpaceDE w:val="0"/>
        <w:autoSpaceDN w:val="0"/>
        <w:adjustRightInd w:val="0"/>
        <w:ind w:left="4248" w:firstLine="708"/>
        <w:jc w:val="both"/>
      </w:pPr>
      <w:r w:rsidRPr="00C515E4">
        <w:t>(ФИО)</w:t>
      </w:r>
    </w:p>
    <w:p w:rsidR="004E37FE" w:rsidRPr="00C515E4" w:rsidRDefault="004E37FE" w:rsidP="004E37FE">
      <w:pPr>
        <w:autoSpaceDE w:val="0"/>
        <w:autoSpaceDN w:val="0"/>
        <w:adjustRightInd w:val="0"/>
        <w:jc w:val="both"/>
      </w:pPr>
      <w:r w:rsidRPr="00C515E4">
        <w:rPr>
          <w:rStyle w:val="afff2"/>
          <w:bCs/>
          <w:i w:val="0"/>
          <w:iCs/>
        </w:rPr>
        <w:t xml:space="preserve">занимающийся производством сельскохозяйственной продукции на подсобном хозяйстве, состоящий на учете в </w:t>
      </w:r>
      <w:proofErr w:type="spellStart"/>
      <w:r w:rsidRPr="00C515E4">
        <w:rPr>
          <w:rStyle w:val="afff2"/>
          <w:bCs/>
          <w:i w:val="0"/>
          <w:iCs/>
        </w:rPr>
        <w:t>похозяйственной</w:t>
      </w:r>
      <w:proofErr w:type="spellEnd"/>
      <w:r w:rsidRPr="00C515E4">
        <w:rPr>
          <w:rStyle w:val="afff2"/>
          <w:bCs/>
          <w:i w:val="0"/>
          <w:iCs/>
        </w:rPr>
        <w:t xml:space="preserve"> книге администрации населенного пункта </w:t>
      </w:r>
      <w:proofErr w:type="spellStart"/>
      <w:proofErr w:type="gramStart"/>
      <w:r w:rsidRPr="00C515E4">
        <w:rPr>
          <w:rStyle w:val="afff2"/>
          <w:bCs/>
          <w:i w:val="0"/>
          <w:iCs/>
        </w:rPr>
        <w:t>п</w:t>
      </w:r>
      <w:proofErr w:type="spellEnd"/>
      <w:r w:rsidRPr="00C515E4">
        <w:rPr>
          <w:rStyle w:val="afff2"/>
          <w:bCs/>
          <w:i w:val="0"/>
          <w:iCs/>
        </w:rPr>
        <w:t>(</w:t>
      </w:r>
      <w:proofErr w:type="gramEnd"/>
      <w:r w:rsidRPr="00C515E4">
        <w:rPr>
          <w:rStyle w:val="afff2"/>
          <w:bCs/>
          <w:i w:val="0"/>
          <w:iCs/>
        </w:rPr>
        <w:t xml:space="preserve">с)_________________ </w:t>
      </w:r>
      <w:r w:rsidRPr="00C515E4">
        <w:t>именуемый в дальнейшем «Гражданин», с другой стороны, совместно именуемые «Стороны», заключили настоящее Соглашение о нижеследующем.</w:t>
      </w:r>
    </w:p>
    <w:p w:rsidR="004E37FE" w:rsidRPr="00C515E4" w:rsidRDefault="004E37FE" w:rsidP="004E37FE">
      <w:pPr>
        <w:autoSpaceDE w:val="0"/>
        <w:autoSpaceDN w:val="0"/>
        <w:adjustRightInd w:val="0"/>
        <w:jc w:val="both"/>
      </w:pPr>
    </w:p>
    <w:p w:rsidR="004E37FE" w:rsidRPr="00C515E4" w:rsidRDefault="004E37FE" w:rsidP="004E37FE">
      <w:pPr>
        <w:autoSpaceDE w:val="0"/>
        <w:autoSpaceDN w:val="0"/>
        <w:adjustRightInd w:val="0"/>
        <w:ind w:firstLine="567"/>
        <w:jc w:val="center"/>
        <w:rPr>
          <w:b/>
        </w:rPr>
      </w:pPr>
      <w:r w:rsidRPr="00C515E4">
        <w:rPr>
          <w:b/>
        </w:rPr>
        <w:t>1. ПРЕДМЕТ СОГЛАШЕНИЯ</w:t>
      </w:r>
    </w:p>
    <w:p w:rsidR="004E37FE" w:rsidRPr="00C515E4" w:rsidRDefault="004E37FE" w:rsidP="004E37FE">
      <w:pPr>
        <w:ind w:firstLine="567"/>
        <w:jc w:val="both"/>
        <w:rPr>
          <w:rStyle w:val="afff2"/>
          <w:bCs/>
          <w:i w:val="0"/>
          <w:iCs/>
        </w:rPr>
      </w:pPr>
      <w:r w:rsidRPr="00C515E4">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autoSpaceDE w:val="0"/>
        <w:autoSpaceDN w:val="0"/>
        <w:adjustRightInd w:val="0"/>
        <w:ind w:firstLine="567"/>
        <w:jc w:val="both"/>
      </w:pPr>
      <w:r w:rsidRPr="00C515E4">
        <w:t xml:space="preserve">1.2. Настоящее Соглашение не направлено на ограничение взаимодействия Администрации с другими </w:t>
      </w:r>
      <w:proofErr w:type="spellStart"/>
      <w:r w:rsidRPr="00C515E4">
        <w:t>сельхозтоваропроизводителями</w:t>
      </w:r>
      <w:proofErr w:type="spellEnd"/>
      <w:r w:rsidRPr="00C515E4">
        <w:t xml:space="preserve"> и не преследует цели ограничения деятельности других </w:t>
      </w:r>
      <w:proofErr w:type="spellStart"/>
      <w:r w:rsidRPr="00C515E4">
        <w:t>сельхозтоваропроизводителей</w:t>
      </w:r>
      <w:proofErr w:type="spellEnd"/>
      <w:r w:rsidRPr="00C515E4">
        <w:t>.</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2. ОСНОВНЫЕ ЗАДАЧИ ВЗАИМОДЕЙСТВИЯ</w:t>
      </w:r>
    </w:p>
    <w:p w:rsidR="004E37FE" w:rsidRPr="00C515E4" w:rsidRDefault="004E37FE" w:rsidP="004E37FE">
      <w:pPr>
        <w:autoSpaceDE w:val="0"/>
        <w:autoSpaceDN w:val="0"/>
        <w:adjustRightInd w:val="0"/>
        <w:ind w:firstLine="567"/>
        <w:jc w:val="both"/>
      </w:pPr>
      <w:r w:rsidRPr="00C515E4">
        <w:t>2.1. Предоставление Гражданином информац</w:t>
      </w:r>
      <w:proofErr w:type="gramStart"/>
      <w:r w:rsidRPr="00C515E4">
        <w:t>ии о е</w:t>
      </w:r>
      <w:proofErr w:type="gramEnd"/>
      <w:r w:rsidRPr="00C515E4">
        <w:t>го произведенной сельскохозяйственной продукции,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4E37FE" w:rsidRPr="00C515E4" w:rsidRDefault="004E37FE" w:rsidP="004E37FE">
      <w:pPr>
        <w:autoSpaceDE w:val="0"/>
        <w:autoSpaceDN w:val="0"/>
        <w:adjustRightInd w:val="0"/>
        <w:ind w:firstLine="567"/>
        <w:jc w:val="both"/>
      </w:pPr>
      <w:r w:rsidRPr="00C515E4">
        <w:t>2.2. Информирование Гражданина о формах муниципальной поддержки в области сельского хозяйства.</w:t>
      </w:r>
    </w:p>
    <w:p w:rsidR="004E37FE" w:rsidRPr="00C515E4" w:rsidRDefault="004E37FE" w:rsidP="004E37FE">
      <w:pPr>
        <w:autoSpaceDE w:val="0"/>
        <w:autoSpaceDN w:val="0"/>
        <w:adjustRightInd w:val="0"/>
        <w:ind w:firstLine="567"/>
        <w:jc w:val="both"/>
      </w:pPr>
      <w:r w:rsidRPr="00C515E4">
        <w:t>2.3. Прогнозирование тенденций развития сельского хозяйства на территории района.</w:t>
      </w:r>
    </w:p>
    <w:p w:rsidR="004E37FE" w:rsidRPr="00C515E4" w:rsidRDefault="004E37FE" w:rsidP="004E37FE">
      <w:pPr>
        <w:autoSpaceDE w:val="0"/>
        <w:autoSpaceDN w:val="0"/>
        <w:adjustRightInd w:val="0"/>
        <w:ind w:firstLine="567"/>
        <w:jc w:val="both"/>
      </w:pPr>
      <w:r w:rsidRPr="00C515E4">
        <w:t>2.4. Совершенствование форм муниципальной поддержки подсобных хозяйств.</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3. ОБЯЗАННОСТИ СТОРОН</w:t>
      </w:r>
    </w:p>
    <w:p w:rsidR="004E37FE" w:rsidRPr="00C515E4" w:rsidRDefault="004E37FE" w:rsidP="004E37FE">
      <w:pPr>
        <w:autoSpaceDE w:val="0"/>
        <w:autoSpaceDN w:val="0"/>
        <w:adjustRightInd w:val="0"/>
        <w:ind w:firstLine="567"/>
        <w:jc w:val="both"/>
        <w:rPr>
          <w:b/>
        </w:rPr>
      </w:pPr>
      <w:r w:rsidRPr="00C515E4">
        <w:rPr>
          <w:b/>
        </w:rPr>
        <w:t>3.1. Администрация обязуется:</w:t>
      </w:r>
    </w:p>
    <w:p w:rsidR="004E37FE" w:rsidRPr="00C515E4" w:rsidRDefault="004E37FE" w:rsidP="004E37FE">
      <w:pPr>
        <w:ind w:firstLine="567"/>
        <w:jc w:val="both"/>
      </w:pPr>
      <w:r w:rsidRPr="00C515E4">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цели, указанные в 2.1.  Механизма возмещения части затрат, гражданам, ведущим подсобное хозяйство на территории Северо-Енисейского района, утвержденным постановлением администрации Северо-Енисейского района от 21.10.2013 №514-п.</w:t>
      </w:r>
    </w:p>
    <w:p w:rsidR="004E37FE" w:rsidRPr="00C515E4" w:rsidRDefault="004E37FE" w:rsidP="004E37FE">
      <w:pPr>
        <w:ind w:firstLine="567"/>
        <w:jc w:val="both"/>
      </w:pPr>
      <w:r w:rsidRPr="00C515E4">
        <w:t>3.1.2. Предоставлять Гражданину следующую информацию:</w:t>
      </w:r>
    </w:p>
    <w:p w:rsidR="004E37FE" w:rsidRPr="00C515E4" w:rsidRDefault="004E37FE" w:rsidP="004E37FE">
      <w:pPr>
        <w:autoSpaceDE w:val="0"/>
        <w:autoSpaceDN w:val="0"/>
        <w:adjustRightInd w:val="0"/>
        <w:ind w:firstLine="567"/>
        <w:jc w:val="both"/>
      </w:pPr>
      <w:r w:rsidRPr="00C515E4">
        <w:t>-</w:t>
      </w:r>
      <w:r w:rsidRPr="00C515E4">
        <w:tab/>
        <w:t>о  действующих нормативных правовых актах на федеральном, региональном, муниципальном уровнях, в области развития и поддержки подсобных хозяйств на территории района;</w:t>
      </w:r>
    </w:p>
    <w:p w:rsidR="004E37FE" w:rsidRPr="00C515E4" w:rsidRDefault="004E37FE" w:rsidP="004E37FE">
      <w:pPr>
        <w:autoSpaceDE w:val="0"/>
        <w:autoSpaceDN w:val="0"/>
        <w:adjustRightInd w:val="0"/>
        <w:ind w:firstLine="567"/>
        <w:jc w:val="both"/>
      </w:pPr>
      <w:r w:rsidRPr="00C515E4">
        <w:t>-</w:t>
      </w:r>
      <w:r w:rsidRPr="00C515E4">
        <w:tab/>
        <w:t>об объемах средств, предусмотренных бюджетом района на поддержку подсобных хозяйств;</w:t>
      </w:r>
    </w:p>
    <w:p w:rsidR="004E37FE" w:rsidRPr="00C515E4" w:rsidRDefault="004E37FE" w:rsidP="004E37FE">
      <w:pPr>
        <w:autoSpaceDE w:val="0"/>
        <w:autoSpaceDN w:val="0"/>
        <w:adjustRightInd w:val="0"/>
        <w:ind w:firstLine="567"/>
        <w:jc w:val="both"/>
      </w:pPr>
      <w:r w:rsidRPr="00C515E4">
        <w:t>-</w:t>
      </w:r>
      <w:r w:rsidRPr="00C515E4">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4E37FE" w:rsidRPr="00C515E4" w:rsidRDefault="004E37FE" w:rsidP="004E37FE">
      <w:pPr>
        <w:ind w:firstLine="567"/>
        <w:jc w:val="both"/>
      </w:pPr>
      <w:r w:rsidRPr="00C515E4">
        <w:lastRenderedPageBreak/>
        <w:t>-</w:t>
      </w:r>
      <w:r w:rsidRPr="00C515E4">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4E37FE" w:rsidRPr="00C515E4" w:rsidRDefault="004E37FE" w:rsidP="004E37FE">
      <w:pPr>
        <w:ind w:firstLine="567"/>
        <w:jc w:val="both"/>
        <w:rPr>
          <w:b/>
        </w:rPr>
      </w:pPr>
      <w:r w:rsidRPr="00C515E4">
        <w:rPr>
          <w:b/>
        </w:rPr>
        <w:t>3.2. Гражданин обязуется:</w:t>
      </w:r>
    </w:p>
    <w:p w:rsidR="004E37FE" w:rsidRPr="00C515E4" w:rsidRDefault="004E37FE" w:rsidP="004E37FE">
      <w:pPr>
        <w:ind w:firstLine="567"/>
        <w:jc w:val="both"/>
      </w:pPr>
      <w:r w:rsidRPr="00C515E4">
        <w:t xml:space="preserve">3.2.1. </w:t>
      </w:r>
      <w:r w:rsidRPr="00C515E4">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Pr="00C515E4">
        <w:t>сформировавшихся</w:t>
      </w:r>
      <w:proofErr w:type="gramEnd"/>
      <w:r w:rsidRPr="00C515E4">
        <w:t xml:space="preserve"> на территории района.</w:t>
      </w:r>
    </w:p>
    <w:p w:rsidR="004E37FE" w:rsidRPr="00C515E4" w:rsidRDefault="004E37FE" w:rsidP="004E37FE">
      <w:pPr>
        <w:ind w:firstLine="567"/>
        <w:jc w:val="both"/>
      </w:pPr>
      <w:r w:rsidRPr="00C515E4">
        <w:t>3.2.2. Реализовать произведенную сельскохозяйственную продукцию населению, в том числе через торговые предприятия в объеме:</w:t>
      </w:r>
    </w:p>
    <w:p w:rsidR="004E37FE" w:rsidRPr="00C515E4" w:rsidRDefault="004E37FE" w:rsidP="004E37FE">
      <w:pPr>
        <w:autoSpaceDE w:val="0"/>
        <w:autoSpaceDN w:val="0"/>
        <w:adjustRightInd w:val="0"/>
        <w:ind w:firstLine="567"/>
        <w:jc w:val="both"/>
      </w:pPr>
      <w:r w:rsidRPr="00C515E4">
        <w:t xml:space="preserve">- мясо_______________ с выходом в убойном весе не менее _______ </w:t>
      </w:r>
      <w:proofErr w:type="gramStart"/>
      <w:r w:rsidRPr="00C515E4">
        <w:t>кг</w:t>
      </w:r>
      <w:proofErr w:type="gramEnd"/>
      <w:r w:rsidRPr="00C515E4">
        <w:t xml:space="preserve"> за одну голову в общем объеме  ____________ кг,  по цене _____ руб. за 1 кг.; </w:t>
      </w:r>
    </w:p>
    <w:p w:rsidR="004E37FE" w:rsidRPr="00C515E4" w:rsidRDefault="004E37FE" w:rsidP="004E37FE">
      <w:pPr>
        <w:ind w:firstLine="567"/>
        <w:jc w:val="both"/>
      </w:pPr>
      <w:r w:rsidRPr="00C515E4">
        <w:t>- молоко в общем количестве _______ литров по цене ________ руб. за 1 литр</w:t>
      </w:r>
      <w:proofErr w:type="gramStart"/>
      <w:r w:rsidRPr="00C515E4">
        <w:t>.;</w:t>
      </w:r>
      <w:proofErr w:type="gramEnd"/>
    </w:p>
    <w:p w:rsidR="004E37FE" w:rsidRPr="00C515E4" w:rsidRDefault="004E37FE" w:rsidP="004E37FE">
      <w:pPr>
        <w:ind w:firstLine="567"/>
        <w:jc w:val="both"/>
      </w:pPr>
      <w:r w:rsidRPr="00C515E4">
        <w:t>- яйцо  в количестве _______ шт. по цене ________ руб. за 1 десяток;</w:t>
      </w:r>
    </w:p>
    <w:p w:rsidR="004E37FE" w:rsidRPr="00C515E4" w:rsidRDefault="004E37FE" w:rsidP="004E37FE">
      <w:pPr>
        <w:ind w:firstLine="567"/>
        <w:jc w:val="both"/>
      </w:pPr>
      <w:r w:rsidRPr="00C515E4">
        <w:t xml:space="preserve">- картофель в количестве _______ </w:t>
      </w:r>
      <w:proofErr w:type="gramStart"/>
      <w:r w:rsidRPr="00C515E4">
        <w:t>кг</w:t>
      </w:r>
      <w:proofErr w:type="gramEnd"/>
      <w:r w:rsidRPr="00C515E4">
        <w:t>., по цене ________ руб. за 1 кг;</w:t>
      </w:r>
    </w:p>
    <w:p w:rsidR="004E37FE" w:rsidRPr="00C515E4" w:rsidRDefault="004E37FE" w:rsidP="004E37FE">
      <w:pPr>
        <w:ind w:firstLine="567"/>
        <w:jc w:val="both"/>
      </w:pPr>
      <w:r w:rsidRPr="00C515E4">
        <w:t xml:space="preserve">- овощи в количестве _______ </w:t>
      </w:r>
      <w:proofErr w:type="gramStart"/>
      <w:r w:rsidRPr="00C515E4">
        <w:t>кг</w:t>
      </w:r>
      <w:proofErr w:type="gramEnd"/>
      <w:r w:rsidRPr="00C515E4">
        <w:t>., по цене ________ руб. за 1 кг.;</w:t>
      </w:r>
    </w:p>
    <w:p w:rsidR="004E37FE" w:rsidRPr="00C515E4" w:rsidRDefault="004E37FE" w:rsidP="004E37FE">
      <w:pPr>
        <w:ind w:firstLine="567"/>
        <w:jc w:val="both"/>
      </w:pPr>
      <w:r w:rsidRPr="00C515E4">
        <w:t xml:space="preserve">- плодово-ягодные культуры в количестве ____________ </w:t>
      </w:r>
      <w:proofErr w:type="gramStart"/>
      <w:r w:rsidRPr="00C515E4">
        <w:t>кг</w:t>
      </w:r>
      <w:proofErr w:type="gramEnd"/>
      <w:r w:rsidRPr="00C515E4">
        <w:t>., по цене _________ руб. за 1 кг.</w:t>
      </w:r>
    </w:p>
    <w:p w:rsidR="004E37FE" w:rsidRPr="00C515E4" w:rsidRDefault="004E37FE" w:rsidP="004E37FE">
      <w:pPr>
        <w:ind w:firstLine="567"/>
        <w:jc w:val="both"/>
      </w:pPr>
      <w:r w:rsidRPr="00C515E4">
        <w:t>3.2.3.</w:t>
      </w:r>
      <w:r w:rsidRPr="00C515E4">
        <w:tab/>
        <w:t>Возвратить полученные средства на возмещение части  затрат  в случае невыполнения условий пункта 3.2.1 и 3.2.2 настоящего Соглашения.</w:t>
      </w:r>
    </w:p>
    <w:p w:rsidR="004E37FE" w:rsidRPr="00C515E4" w:rsidRDefault="004E37FE" w:rsidP="004E37FE">
      <w:pPr>
        <w:ind w:firstLine="567"/>
        <w:jc w:val="both"/>
      </w:pPr>
      <w:r w:rsidRPr="00C515E4">
        <w:t>3.2.4. Предоставлять информацию о реализованной произведенной сельскохозяйственной продукции населению Северо-Енисейского района.</w:t>
      </w:r>
    </w:p>
    <w:p w:rsidR="004E37FE" w:rsidRPr="00C515E4" w:rsidRDefault="004E37FE" w:rsidP="004E37FE">
      <w:pPr>
        <w:ind w:firstLine="567"/>
        <w:jc w:val="both"/>
      </w:pPr>
      <w:r w:rsidRPr="00C515E4">
        <w:t>3.2.5. Представлять в отдел экономического анализа и 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4E37FE" w:rsidRPr="00C515E4" w:rsidRDefault="004E37FE" w:rsidP="004E37FE">
      <w:pPr>
        <w:autoSpaceDE w:val="0"/>
        <w:autoSpaceDN w:val="0"/>
        <w:adjustRightInd w:val="0"/>
        <w:ind w:firstLine="567"/>
        <w:jc w:val="both"/>
      </w:pPr>
      <w:r w:rsidRPr="00C515E4">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4. СРОК ДЕЙСТВИЯ СОГЛАШЕНИЯ</w:t>
      </w:r>
    </w:p>
    <w:p w:rsidR="004E37FE" w:rsidRPr="00C515E4" w:rsidRDefault="004E37FE" w:rsidP="004E37FE">
      <w:pPr>
        <w:autoSpaceDE w:val="0"/>
        <w:autoSpaceDN w:val="0"/>
        <w:adjustRightInd w:val="0"/>
        <w:ind w:firstLine="567"/>
        <w:jc w:val="both"/>
      </w:pPr>
      <w:r w:rsidRPr="00C515E4">
        <w:t>4.1. Настоящее Соглашение вступает в силу с момента его подписания Сторонами и действует в течение трех лет.</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5. ПОРЯДОК РАЗРЕШЕНИЯ СПОРОВ</w:t>
      </w:r>
    </w:p>
    <w:p w:rsidR="004E37FE" w:rsidRPr="00C515E4" w:rsidRDefault="004E37FE" w:rsidP="004E37FE">
      <w:pPr>
        <w:autoSpaceDE w:val="0"/>
        <w:autoSpaceDN w:val="0"/>
        <w:adjustRightInd w:val="0"/>
        <w:ind w:firstLine="567"/>
        <w:jc w:val="both"/>
      </w:pPr>
      <w:r w:rsidRPr="00C515E4">
        <w:t xml:space="preserve">5.1. В случае нарушения гражданами обязанностей по настоящему соглашению, влечет за собой возврат полученных денежных средств и </w:t>
      </w:r>
      <w:proofErr w:type="gramStart"/>
      <w:r w:rsidRPr="00C515E4">
        <w:t>будет</w:t>
      </w:r>
      <w:proofErr w:type="gramEnd"/>
      <w:r w:rsidRPr="00C515E4">
        <w:t xml:space="preserve"> является основанием для отказа в предоставлении субсидии в последующие 3 года.</w:t>
      </w:r>
    </w:p>
    <w:p w:rsidR="004E37FE" w:rsidRPr="00C515E4" w:rsidRDefault="004E37FE" w:rsidP="004E37FE">
      <w:pPr>
        <w:autoSpaceDE w:val="0"/>
        <w:autoSpaceDN w:val="0"/>
        <w:adjustRightInd w:val="0"/>
        <w:ind w:firstLine="567"/>
        <w:jc w:val="both"/>
        <w:rPr>
          <w:b/>
        </w:rPr>
      </w:pPr>
      <w:r w:rsidRPr="00C515E4">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 xml:space="preserve">6. ПОРЯДОК И УСЛОВИЯ ИЗМЕНЕНИЯ </w:t>
      </w:r>
    </w:p>
    <w:p w:rsidR="004E37FE" w:rsidRPr="00C515E4" w:rsidRDefault="004E37FE" w:rsidP="004E37FE">
      <w:pPr>
        <w:autoSpaceDE w:val="0"/>
        <w:autoSpaceDN w:val="0"/>
        <w:adjustRightInd w:val="0"/>
        <w:ind w:firstLine="567"/>
        <w:jc w:val="center"/>
        <w:rPr>
          <w:b/>
        </w:rPr>
      </w:pPr>
      <w:r w:rsidRPr="00C515E4">
        <w:rPr>
          <w:b/>
        </w:rPr>
        <w:t>И РАСТОРЖЕНИЯ СОГЛАШЕНИЯ</w:t>
      </w: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both"/>
      </w:pPr>
      <w:r w:rsidRPr="00C515E4">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4E37FE" w:rsidRPr="00C515E4" w:rsidRDefault="004E37FE" w:rsidP="004E37FE">
      <w:pPr>
        <w:autoSpaceDE w:val="0"/>
        <w:autoSpaceDN w:val="0"/>
        <w:adjustRightInd w:val="0"/>
        <w:ind w:firstLine="567"/>
        <w:jc w:val="both"/>
      </w:pPr>
      <w:r w:rsidRPr="00C515E4">
        <w:t>6.2. Все изменения, дополнения к настоящему Соглашению оформляются дополнительным соглашением Сторон в письменном виде.</w:t>
      </w:r>
    </w:p>
    <w:p w:rsidR="004E37FE" w:rsidRPr="00C515E4" w:rsidRDefault="004E37FE" w:rsidP="004E37FE">
      <w:pPr>
        <w:autoSpaceDE w:val="0"/>
        <w:autoSpaceDN w:val="0"/>
        <w:adjustRightInd w:val="0"/>
        <w:ind w:firstLine="567"/>
        <w:jc w:val="both"/>
      </w:pPr>
      <w:r w:rsidRPr="00C515E4">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lastRenderedPageBreak/>
        <w:t>7. ОСОБЫЕ УСЛОВИЯ</w:t>
      </w:r>
    </w:p>
    <w:p w:rsidR="004E37FE" w:rsidRPr="00C515E4" w:rsidRDefault="004E37FE" w:rsidP="004E37FE">
      <w:pPr>
        <w:autoSpaceDE w:val="0"/>
        <w:autoSpaceDN w:val="0"/>
        <w:adjustRightInd w:val="0"/>
        <w:ind w:firstLine="567"/>
        <w:jc w:val="both"/>
      </w:pPr>
      <w:r w:rsidRPr="00C515E4">
        <w:t>7.1. Информация, полученная от граждан в рамках настоящего Соглашения, используется  исключительно для создания информационной базы данных для анализа уровня экономического и социального развития района в области сельского хозяйства.</w:t>
      </w:r>
    </w:p>
    <w:p w:rsidR="004E37FE" w:rsidRPr="00C515E4" w:rsidRDefault="004E37FE" w:rsidP="004E37FE">
      <w:pPr>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8. ПОДПИСИ СТОРОН</w:t>
      </w:r>
    </w:p>
    <w:p w:rsidR="004E37FE" w:rsidRPr="00C515E4" w:rsidRDefault="004E37FE" w:rsidP="004E37FE">
      <w:pPr>
        <w:autoSpaceDE w:val="0"/>
        <w:autoSpaceDN w:val="0"/>
        <w:adjustRightInd w:val="0"/>
        <w:ind w:firstLine="567"/>
        <w:jc w:val="center"/>
        <w:rPr>
          <w:b/>
        </w:rPr>
      </w:pPr>
    </w:p>
    <w:tbl>
      <w:tblPr>
        <w:tblW w:w="0" w:type="auto"/>
        <w:tblLook w:val="01E0"/>
      </w:tblPr>
      <w:tblGrid>
        <w:gridCol w:w="4728"/>
        <w:gridCol w:w="4729"/>
      </w:tblGrid>
      <w:tr w:rsidR="004E37FE" w:rsidRPr="00C515E4" w:rsidTr="004E37FE">
        <w:trPr>
          <w:trHeight w:val="6447"/>
        </w:trPr>
        <w:tc>
          <w:tcPr>
            <w:tcW w:w="4728" w:type="dxa"/>
          </w:tcPr>
          <w:p w:rsidR="004E37FE" w:rsidRPr="00C515E4" w:rsidRDefault="004E37FE" w:rsidP="004E37FE">
            <w:r w:rsidRPr="00C515E4">
              <w:t xml:space="preserve">663282, Красноярский край, </w:t>
            </w:r>
            <w:proofErr w:type="spellStart"/>
            <w:r w:rsidRPr="00C515E4">
              <w:t>гп</w:t>
            </w:r>
            <w:proofErr w:type="spellEnd"/>
            <w:r w:rsidRPr="00C515E4">
              <w:t xml:space="preserve"> Северо-Енисейский, ул. Ленина, д48.</w:t>
            </w:r>
          </w:p>
          <w:p w:rsidR="004E37FE" w:rsidRPr="00C515E4" w:rsidRDefault="004E37FE" w:rsidP="004E37FE">
            <w:r w:rsidRPr="00C515E4">
              <w:t>ИНН 2434000818; КПП 243401001; ОГРН 1022401509756</w:t>
            </w:r>
          </w:p>
          <w:p w:rsidR="004E37FE" w:rsidRPr="00C515E4" w:rsidRDefault="004E37FE" w:rsidP="004E37FE">
            <w:pPr>
              <w:spacing w:line="256" w:lineRule="auto"/>
            </w:pPr>
            <w:r w:rsidRPr="00C515E4">
              <w:t xml:space="preserve">Финансовое управление администрации Северо-Енисейского района (администрация Северо-Енисейского района, л/с 03193017850), </w:t>
            </w:r>
          </w:p>
          <w:p w:rsidR="004E37FE" w:rsidRPr="00C515E4" w:rsidRDefault="004E37FE" w:rsidP="004E37FE">
            <w:pPr>
              <w:spacing w:line="256" w:lineRule="auto"/>
            </w:pPr>
            <w:proofErr w:type="spellStart"/>
            <w:proofErr w:type="gramStart"/>
            <w:r w:rsidRPr="00C515E4">
              <w:t>р</w:t>
            </w:r>
            <w:proofErr w:type="spellEnd"/>
            <w:proofErr w:type="gramEnd"/>
            <w:r w:rsidRPr="00C515E4">
              <w:t>/с 03231643046490001900.</w:t>
            </w:r>
          </w:p>
          <w:p w:rsidR="004E37FE" w:rsidRPr="00C515E4" w:rsidRDefault="004E37FE" w:rsidP="004E37FE">
            <w:pPr>
              <w:spacing w:line="256" w:lineRule="auto"/>
            </w:pPr>
            <w:r w:rsidRPr="00C515E4">
              <w:t xml:space="preserve">ОТДЕЛЕНИЕ КРАСНОЯРСК БАНКА РОССИИ// УФК ПО КРАСНОЯРСКОМУ КРАЮ, </w:t>
            </w:r>
          </w:p>
          <w:p w:rsidR="004E37FE" w:rsidRPr="00C515E4" w:rsidRDefault="004E37FE" w:rsidP="004E37FE">
            <w:pPr>
              <w:spacing w:line="256" w:lineRule="auto"/>
            </w:pPr>
            <w:r w:rsidRPr="00C515E4">
              <w:t>Г КРАСНОЯРСК</w:t>
            </w:r>
          </w:p>
          <w:p w:rsidR="004E37FE" w:rsidRPr="00C515E4" w:rsidRDefault="004E37FE" w:rsidP="004E37FE">
            <w:pPr>
              <w:spacing w:line="256" w:lineRule="auto"/>
            </w:pPr>
            <w:r w:rsidRPr="00C515E4">
              <w:t>к/с 40102810245370000011</w:t>
            </w:r>
          </w:p>
          <w:p w:rsidR="004E37FE" w:rsidRPr="00C515E4" w:rsidRDefault="004E37FE" w:rsidP="004E37FE">
            <w:pPr>
              <w:tabs>
                <w:tab w:val="left" w:pos="2552"/>
              </w:tabs>
            </w:pPr>
            <w:r w:rsidRPr="00C515E4">
              <w:t>БИК 010407105</w:t>
            </w:r>
          </w:p>
          <w:p w:rsidR="004E37FE" w:rsidRPr="00C515E4" w:rsidRDefault="004E37FE" w:rsidP="004E37FE">
            <w:pPr>
              <w:spacing w:line="276" w:lineRule="auto"/>
            </w:pPr>
            <w:r w:rsidRPr="00C515E4">
              <w:t>телефон/факс: 8(39-160)21-0-60/21-4-81,</w:t>
            </w:r>
          </w:p>
          <w:p w:rsidR="004E37FE" w:rsidRPr="00A5490B" w:rsidRDefault="004E37FE" w:rsidP="004E37FE">
            <w:pPr>
              <w:pStyle w:val="ConsNormal0"/>
              <w:widowControl/>
              <w:ind w:firstLine="0"/>
              <w:rPr>
                <w:rFonts w:ascii="Times New Roman" w:hAnsi="Times New Roman" w:cs="Times New Roman"/>
                <w:sz w:val="24"/>
                <w:szCs w:val="24"/>
                <w:lang w:val="en-US"/>
              </w:rPr>
            </w:pPr>
            <w:proofErr w:type="gramStart"/>
            <w:r w:rsidRPr="00C515E4">
              <w:rPr>
                <w:rFonts w:ascii="Times New Roman" w:hAnsi="Times New Roman" w:cs="Times New Roman"/>
                <w:sz w:val="24"/>
                <w:szCs w:val="24"/>
                <w:lang w:val="en-US"/>
              </w:rPr>
              <w:t>e</w:t>
            </w:r>
            <w:r w:rsidRPr="00A5490B">
              <w:rPr>
                <w:rFonts w:ascii="Times New Roman" w:hAnsi="Times New Roman" w:cs="Times New Roman"/>
                <w:sz w:val="24"/>
                <w:szCs w:val="24"/>
                <w:lang w:val="en-US"/>
              </w:rPr>
              <w:t>-</w:t>
            </w:r>
            <w:r w:rsidRPr="00C515E4">
              <w:rPr>
                <w:rFonts w:ascii="Times New Roman" w:hAnsi="Times New Roman" w:cs="Times New Roman"/>
                <w:sz w:val="24"/>
                <w:szCs w:val="24"/>
                <w:lang w:val="en-US"/>
              </w:rPr>
              <w:t>mail</w:t>
            </w:r>
            <w:proofErr w:type="gramEnd"/>
            <w:r w:rsidRPr="00A5490B">
              <w:rPr>
                <w:rFonts w:ascii="Times New Roman" w:hAnsi="Times New Roman" w:cs="Times New Roman"/>
                <w:sz w:val="24"/>
                <w:szCs w:val="24"/>
                <w:lang w:val="en-US"/>
              </w:rPr>
              <w:t xml:space="preserve">: </w:t>
            </w:r>
            <w:hyperlink r:id="rId23" w:history="1">
              <w:r w:rsidRPr="00C515E4">
                <w:rPr>
                  <w:rStyle w:val="a8"/>
                  <w:color w:val="auto"/>
                  <w:sz w:val="24"/>
                  <w:szCs w:val="24"/>
                  <w:lang w:val="en-US"/>
                </w:rPr>
                <w:t>admse</w:t>
              </w:r>
              <w:r w:rsidRPr="00A5490B">
                <w:rPr>
                  <w:rStyle w:val="a8"/>
                  <w:color w:val="auto"/>
                  <w:sz w:val="24"/>
                  <w:szCs w:val="24"/>
                  <w:lang w:val="en-US"/>
                </w:rPr>
                <w:t>@</w:t>
              </w:r>
              <w:r w:rsidRPr="00C515E4">
                <w:rPr>
                  <w:rStyle w:val="a8"/>
                  <w:color w:val="auto"/>
                  <w:sz w:val="24"/>
                  <w:szCs w:val="24"/>
                  <w:lang w:val="en-US"/>
                </w:rPr>
                <w:t>inbox</w:t>
              </w:r>
              <w:r w:rsidRPr="00A5490B">
                <w:rPr>
                  <w:rStyle w:val="a8"/>
                  <w:color w:val="auto"/>
                  <w:sz w:val="24"/>
                  <w:szCs w:val="24"/>
                  <w:lang w:val="en-US"/>
                </w:rPr>
                <w:t>.</w:t>
              </w:r>
              <w:r w:rsidRPr="00C515E4">
                <w:rPr>
                  <w:rStyle w:val="a8"/>
                  <w:color w:val="auto"/>
                  <w:sz w:val="24"/>
                  <w:szCs w:val="24"/>
                  <w:lang w:val="en-US"/>
                </w:rPr>
                <w:t>ru</w:t>
              </w:r>
            </w:hyperlink>
            <w:r w:rsidRPr="00A5490B">
              <w:rPr>
                <w:rFonts w:ascii="Times New Roman" w:hAnsi="Times New Roman" w:cs="Times New Roman"/>
                <w:sz w:val="24"/>
                <w:szCs w:val="24"/>
                <w:lang w:val="en-US"/>
              </w:rPr>
              <w:t>.</w:t>
            </w:r>
          </w:p>
          <w:p w:rsidR="004E37FE" w:rsidRPr="00A5490B" w:rsidRDefault="004E37FE" w:rsidP="004E37FE">
            <w:pPr>
              <w:pStyle w:val="ConsNormal0"/>
              <w:widowControl/>
              <w:ind w:firstLine="0"/>
              <w:rPr>
                <w:rFonts w:ascii="Times New Roman" w:hAnsi="Times New Roman" w:cs="Times New Roman"/>
                <w:sz w:val="24"/>
                <w:szCs w:val="24"/>
                <w:lang w:val="en-US"/>
              </w:rPr>
            </w:pPr>
          </w:p>
          <w:p w:rsidR="004E37FE" w:rsidRPr="00C515E4" w:rsidRDefault="004E37FE" w:rsidP="004E37FE">
            <w:pPr>
              <w:tabs>
                <w:tab w:val="left" w:pos="1181"/>
              </w:tabs>
              <w:ind w:firstLine="34"/>
            </w:pPr>
            <w:r w:rsidRPr="00C515E4">
              <w:t>Глава Северо-Енисейского района</w:t>
            </w:r>
          </w:p>
          <w:p w:rsidR="004E37FE" w:rsidRPr="00C515E4" w:rsidRDefault="004E37FE" w:rsidP="004E37FE">
            <w:pPr>
              <w:ind w:firstLine="176"/>
              <w:rPr>
                <w:b/>
              </w:rPr>
            </w:pPr>
          </w:p>
          <w:p w:rsidR="004E37FE" w:rsidRPr="00C515E4" w:rsidRDefault="004E37FE" w:rsidP="004E37FE">
            <w:pPr>
              <w:ind w:firstLine="176"/>
              <w:rPr>
                <w:u w:val="single"/>
              </w:rPr>
            </w:pPr>
            <w:r w:rsidRPr="00C515E4">
              <w:t>_____________________________</w:t>
            </w:r>
            <w:r w:rsidRPr="00C515E4">
              <w:rPr>
                <w:u w:val="single"/>
              </w:rPr>
              <w:t xml:space="preserve">       </w:t>
            </w:r>
          </w:p>
          <w:p w:rsidR="004E37FE" w:rsidRPr="00C515E4" w:rsidRDefault="004E37FE" w:rsidP="004E37FE">
            <w:pPr>
              <w:autoSpaceDE w:val="0"/>
              <w:autoSpaceDN w:val="0"/>
              <w:adjustRightInd w:val="0"/>
              <w:spacing w:line="276" w:lineRule="auto"/>
              <w:rPr>
                <w:lang w:eastAsia="en-US"/>
              </w:rPr>
            </w:pPr>
            <w:r w:rsidRPr="00C515E4">
              <w:rPr>
                <w:b/>
              </w:rPr>
              <w:t xml:space="preserve">    </w:t>
            </w:r>
            <w:r w:rsidRPr="00C515E4">
              <w:t>М.П.</w:t>
            </w:r>
          </w:p>
        </w:tc>
        <w:tc>
          <w:tcPr>
            <w:tcW w:w="4729" w:type="dxa"/>
          </w:tcPr>
          <w:p w:rsidR="004E37FE" w:rsidRPr="00C515E4" w:rsidRDefault="004E37FE" w:rsidP="004E37FE">
            <w:pPr>
              <w:autoSpaceDE w:val="0"/>
              <w:autoSpaceDN w:val="0"/>
              <w:adjustRightInd w:val="0"/>
              <w:spacing w:line="276" w:lineRule="auto"/>
              <w:rPr>
                <w:lang w:eastAsia="en-US"/>
              </w:rPr>
            </w:pPr>
            <w:r w:rsidRPr="00C515E4">
              <w:rPr>
                <w:lang w:eastAsia="en-US"/>
              </w:rPr>
              <w:t>Гражданин /</w:t>
            </w:r>
            <w:proofErr w:type="spellStart"/>
            <w:r w:rsidRPr="00C515E4">
              <w:rPr>
                <w:lang w:eastAsia="en-US"/>
              </w:rPr>
              <w:t>ка</w:t>
            </w:r>
            <w:proofErr w:type="spellEnd"/>
            <w:r w:rsidRPr="00C515E4">
              <w:rPr>
                <w:lang w:eastAsia="en-US"/>
              </w:rPr>
              <w:t>/, ведущий</w:t>
            </w:r>
          </w:p>
          <w:p w:rsidR="004E37FE" w:rsidRPr="00C515E4" w:rsidRDefault="004E37FE" w:rsidP="004E37FE">
            <w:pPr>
              <w:autoSpaceDE w:val="0"/>
              <w:autoSpaceDN w:val="0"/>
              <w:adjustRightInd w:val="0"/>
              <w:spacing w:line="276" w:lineRule="auto"/>
              <w:rPr>
                <w:lang w:eastAsia="en-US"/>
              </w:rPr>
            </w:pPr>
            <w:r w:rsidRPr="00C515E4">
              <w:rPr>
                <w:lang w:eastAsia="en-US"/>
              </w:rPr>
              <w:t>подсобное хозяйство</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(Фамилия, имя, отчество)</w:t>
            </w:r>
          </w:p>
          <w:p w:rsidR="004E37FE" w:rsidRPr="00C515E4" w:rsidRDefault="004E37FE" w:rsidP="004E37FE">
            <w:pPr>
              <w:autoSpaceDE w:val="0"/>
              <w:autoSpaceDN w:val="0"/>
              <w:adjustRightInd w:val="0"/>
              <w:spacing w:line="276" w:lineRule="auto"/>
              <w:rPr>
                <w:lang w:eastAsia="en-US"/>
              </w:rPr>
            </w:pPr>
            <w:r w:rsidRPr="00C515E4">
              <w:rPr>
                <w:lang w:eastAsia="en-US"/>
              </w:rPr>
              <w:t>паспорт: серия  ___  № ___________, выдан 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 xml:space="preserve">адрес места жительства: __________ </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ИНН 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пенсионное свидетельство: ________</w:t>
            </w: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r w:rsidRPr="00C515E4">
              <w:rPr>
                <w:lang w:eastAsia="en-US"/>
              </w:rPr>
              <w:t xml:space="preserve">Гражданин: </w:t>
            </w: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r w:rsidRPr="00C515E4">
              <w:rPr>
                <w:lang w:eastAsia="en-US"/>
              </w:rPr>
              <w:t>___________ 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 xml:space="preserve">(подпись) (инициалы, фамилия) </w:t>
            </w:r>
          </w:p>
          <w:p w:rsidR="004E37FE" w:rsidRPr="00C515E4" w:rsidRDefault="004E37FE" w:rsidP="004E37FE">
            <w:pPr>
              <w:autoSpaceDE w:val="0"/>
              <w:autoSpaceDN w:val="0"/>
              <w:adjustRightInd w:val="0"/>
              <w:spacing w:line="276" w:lineRule="auto"/>
              <w:rPr>
                <w:lang w:eastAsia="en-US"/>
              </w:rPr>
            </w:pPr>
            <w:r w:rsidRPr="00C515E4">
              <w:rPr>
                <w:lang w:eastAsia="en-US"/>
              </w:rPr>
              <w:t>«____» _____________202_ г.</w:t>
            </w:r>
          </w:p>
        </w:tc>
      </w:tr>
    </w:tbl>
    <w:p w:rsidR="004E37FE" w:rsidRPr="00C515E4" w:rsidRDefault="004E37FE" w:rsidP="004E37FE">
      <w:pPr>
        <w:sectPr w:rsidR="004E37FE" w:rsidRPr="00C515E4">
          <w:pgSz w:w="11906" w:h="16838"/>
          <w:pgMar w:top="624" w:right="624" w:bottom="624" w:left="1418" w:header="709" w:footer="709" w:gutter="0"/>
          <w:cols w:space="720"/>
        </w:sectPr>
      </w:pPr>
      <w:r w:rsidRPr="00C515E4">
        <w:rPr>
          <w:lang w:eastAsia="en-US"/>
        </w:rPr>
        <w:t xml:space="preserve">   «____» _____________202_ г</w:t>
      </w:r>
    </w:p>
    <w:p w:rsidR="004E37FE" w:rsidRPr="00C515E4" w:rsidRDefault="004E37FE" w:rsidP="004E37FE">
      <w:pPr>
        <w:autoSpaceDE w:val="0"/>
        <w:autoSpaceDN w:val="0"/>
        <w:adjustRightInd w:val="0"/>
        <w:ind w:left="8647"/>
        <w:jc w:val="right"/>
      </w:pPr>
      <w:r w:rsidRPr="00C515E4">
        <w:lastRenderedPageBreak/>
        <w:t>Приложение №1</w:t>
      </w:r>
    </w:p>
    <w:p w:rsidR="004E37FE" w:rsidRPr="00C515E4" w:rsidRDefault="004E37FE" w:rsidP="004E37FE">
      <w:pPr>
        <w:autoSpaceDE w:val="0"/>
        <w:autoSpaceDN w:val="0"/>
        <w:adjustRightInd w:val="0"/>
        <w:ind w:firstLine="567"/>
        <w:jc w:val="right"/>
      </w:pPr>
      <w:r w:rsidRPr="00C515E4">
        <w:t>к Соглашению №__</w:t>
      </w:r>
    </w:p>
    <w:p w:rsidR="004E37FE" w:rsidRPr="00C515E4" w:rsidRDefault="004E37FE" w:rsidP="004E37FE">
      <w:pPr>
        <w:autoSpaceDE w:val="0"/>
        <w:autoSpaceDN w:val="0"/>
        <w:adjustRightInd w:val="0"/>
        <w:ind w:firstLine="567"/>
        <w:jc w:val="right"/>
      </w:pPr>
      <w:r w:rsidRPr="00C515E4">
        <w:t xml:space="preserve">о взаимодействии администрации Северо-Енисейского района </w:t>
      </w:r>
    </w:p>
    <w:p w:rsidR="004E37FE" w:rsidRPr="00C515E4" w:rsidRDefault="004E37FE" w:rsidP="004E37FE">
      <w:pPr>
        <w:autoSpaceDE w:val="0"/>
        <w:autoSpaceDN w:val="0"/>
        <w:adjustRightInd w:val="0"/>
        <w:ind w:firstLine="567"/>
        <w:jc w:val="right"/>
      </w:pPr>
      <w:r w:rsidRPr="00C515E4">
        <w:t xml:space="preserve">Красноярского края и гражданина, ведущего </w:t>
      </w:r>
      <w:proofErr w:type="gramStart"/>
      <w:r w:rsidRPr="00C515E4">
        <w:t>подсобное</w:t>
      </w:r>
      <w:proofErr w:type="gramEnd"/>
      <w:r w:rsidRPr="00C515E4">
        <w:t xml:space="preserve"> </w:t>
      </w:r>
    </w:p>
    <w:p w:rsidR="004E37FE" w:rsidRPr="00C515E4" w:rsidRDefault="004E37FE" w:rsidP="004E37FE">
      <w:pPr>
        <w:autoSpaceDE w:val="0"/>
        <w:autoSpaceDN w:val="0"/>
        <w:adjustRightInd w:val="0"/>
        <w:ind w:firstLine="567"/>
        <w:jc w:val="right"/>
        <w:rPr>
          <w:u w:val="single"/>
        </w:rPr>
      </w:pPr>
      <w:r w:rsidRPr="00C515E4">
        <w:t xml:space="preserve">хозяйство на территории </w:t>
      </w:r>
      <w:proofErr w:type="gramStart"/>
      <w:r w:rsidRPr="00C515E4">
        <w:t>Северо-Енисейского</w:t>
      </w:r>
      <w:proofErr w:type="gramEnd"/>
      <w:r w:rsidRPr="00C515E4">
        <w:t xml:space="preserve"> района от__________</w:t>
      </w:r>
    </w:p>
    <w:p w:rsidR="004E37FE" w:rsidRPr="00C515E4" w:rsidRDefault="004E37FE" w:rsidP="004E37FE">
      <w:pPr>
        <w:ind w:firstLine="567"/>
        <w:jc w:val="both"/>
      </w:pPr>
    </w:p>
    <w:p w:rsidR="004E37FE" w:rsidRPr="00C515E4" w:rsidRDefault="004E37FE" w:rsidP="004E37FE">
      <w:pPr>
        <w:ind w:firstLine="567"/>
        <w:jc w:val="center"/>
        <w:rPr>
          <w:b/>
        </w:rPr>
      </w:pPr>
      <w:r w:rsidRPr="00C515E4">
        <w:rPr>
          <w:b/>
        </w:rPr>
        <w:t xml:space="preserve">Информация для анализа уровня экономического и социального развития </w:t>
      </w:r>
    </w:p>
    <w:p w:rsidR="004E37FE" w:rsidRPr="00C515E4" w:rsidRDefault="004E37FE" w:rsidP="004E37FE">
      <w:pPr>
        <w:ind w:firstLine="567"/>
        <w:jc w:val="center"/>
        <w:rPr>
          <w:b/>
        </w:rPr>
      </w:pPr>
      <w:r w:rsidRPr="00C515E4">
        <w:rPr>
          <w:b/>
        </w:rPr>
        <w:t>Северо-Енисейского района в области сельского хозяйства*</w:t>
      </w:r>
    </w:p>
    <w:p w:rsidR="004E37FE" w:rsidRPr="00C515E4" w:rsidRDefault="004E37FE" w:rsidP="004E37FE">
      <w:pPr>
        <w:pStyle w:val="ConsPlusNonformat"/>
        <w:ind w:firstLine="567"/>
        <w:jc w:val="both"/>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C515E4">
        <w:rPr>
          <w:rFonts w:ascii="Times New Roman" w:hAnsi="Times New Roman" w:cs="Times New Roman"/>
          <w:sz w:val="28"/>
          <w:szCs w:val="28"/>
        </w:rPr>
        <w:t>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pStyle w:val="ConsPlusNonformat"/>
        <w:ind w:firstLine="567"/>
        <w:jc w:val="center"/>
        <w:rPr>
          <w:rFonts w:ascii="Times New Roman" w:hAnsi="Times New Roman" w:cs="Times New Roman"/>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367"/>
        <w:gridCol w:w="2734"/>
      </w:tblGrid>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jc w:val="center"/>
              <w:rPr>
                <w:b/>
                <w:sz w:val="19"/>
                <w:szCs w:val="19"/>
                <w:lang w:eastAsia="en-US"/>
              </w:rPr>
            </w:pPr>
            <w:r w:rsidRPr="00C515E4">
              <w:rPr>
                <w:b/>
                <w:sz w:val="19"/>
                <w:szCs w:val="19"/>
                <w:lang w:eastAsia="en-US"/>
              </w:rPr>
              <w:t>Наименование показателя</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rPr>
                <w:b/>
                <w:sz w:val="19"/>
                <w:szCs w:val="19"/>
                <w:lang w:eastAsia="en-US"/>
              </w:rPr>
            </w:pPr>
            <w:r w:rsidRPr="00C515E4">
              <w:rPr>
                <w:b/>
                <w:sz w:val="19"/>
                <w:szCs w:val="19"/>
                <w:lang w:eastAsia="en-US"/>
              </w:rPr>
              <w:t>Единица измерения</w:t>
            </w:r>
          </w:p>
        </w:tc>
        <w:tc>
          <w:tcPr>
            <w:tcW w:w="27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jc w:val="center"/>
              <w:rPr>
                <w:b/>
                <w:sz w:val="19"/>
                <w:szCs w:val="19"/>
                <w:lang w:eastAsia="en-US"/>
              </w:rPr>
            </w:pPr>
            <w:r w:rsidRPr="00C515E4">
              <w:rPr>
                <w:b/>
                <w:sz w:val="19"/>
                <w:szCs w:val="19"/>
                <w:lang w:eastAsia="en-US"/>
              </w:rPr>
              <w:t>Количество</w:t>
            </w: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крупного рогатого скота,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из них коров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быков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телят</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Надоено молока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литров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лошадей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КРС</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овец и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козлов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овец</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баранов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овец и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свиней,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свиноматок</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свиней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птицы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кур</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гусей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уток</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перепелов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Получено яиц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штук</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кроликов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Посевные площади,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в том числе:</w:t>
            </w:r>
          </w:p>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картофель </w:t>
            </w:r>
          </w:p>
        </w:tc>
        <w:tc>
          <w:tcPr>
            <w:tcW w:w="2367"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овощи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Произведено картофеля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Произведено овощей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bl>
    <w:p w:rsidR="004E37FE" w:rsidRPr="00C515E4" w:rsidRDefault="004E37FE" w:rsidP="004E37FE">
      <w:pPr>
        <w:autoSpaceDE w:val="0"/>
        <w:autoSpaceDN w:val="0"/>
        <w:adjustRightInd w:val="0"/>
        <w:ind w:firstLine="567"/>
        <w:jc w:val="both"/>
      </w:pPr>
      <w:r w:rsidRPr="00C515E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jc w:val="both"/>
      </w:pPr>
      <w:r w:rsidRPr="00C515E4">
        <w:t xml:space="preserve">           _____________________                   ______________________                   _________________</w:t>
      </w:r>
    </w:p>
    <w:p w:rsidR="004E37FE" w:rsidRPr="00C515E4" w:rsidRDefault="004E37FE" w:rsidP="004E37FE">
      <w:pPr>
        <w:autoSpaceDE w:val="0"/>
        <w:autoSpaceDN w:val="0"/>
        <w:adjustRightInd w:val="0"/>
        <w:jc w:val="both"/>
        <w:rPr>
          <w:sz w:val="20"/>
          <w:szCs w:val="20"/>
        </w:rPr>
      </w:pPr>
      <w:r w:rsidRPr="00C515E4">
        <w:rPr>
          <w:sz w:val="20"/>
          <w:szCs w:val="20"/>
        </w:rPr>
        <w:t xml:space="preserve">                                (подпись)                                                  (расшифровка)                                                        (дата)</w:t>
      </w:r>
    </w:p>
    <w:p w:rsidR="004E37FE" w:rsidRPr="00C515E4" w:rsidRDefault="004E37FE" w:rsidP="004E37FE">
      <w:pPr>
        <w:sectPr w:rsidR="004E37FE" w:rsidRPr="00C515E4">
          <w:pgSz w:w="11906" w:h="16838"/>
          <w:pgMar w:top="624" w:right="624" w:bottom="624" w:left="709" w:header="709" w:footer="709" w:gutter="0"/>
          <w:cols w:space="720"/>
        </w:sectPr>
      </w:pPr>
    </w:p>
    <w:p w:rsidR="004E37FE" w:rsidRPr="00C515E4" w:rsidRDefault="004E37FE" w:rsidP="004E37FE">
      <w:pPr>
        <w:autoSpaceDE w:val="0"/>
        <w:autoSpaceDN w:val="0"/>
        <w:adjustRightInd w:val="0"/>
        <w:ind w:left="8647"/>
        <w:jc w:val="right"/>
      </w:pPr>
      <w:r w:rsidRPr="00C515E4">
        <w:lastRenderedPageBreak/>
        <w:t>Приложение №2</w:t>
      </w:r>
    </w:p>
    <w:p w:rsidR="004E37FE" w:rsidRPr="00C515E4" w:rsidRDefault="004E37FE" w:rsidP="004E37FE">
      <w:pPr>
        <w:autoSpaceDE w:val="0"/>
        <w:autoSpaceDN w:val="0"/>
        <w:adjustRightInd w:val="0"/>
        <w:ind w:firstLine="567"/>
        <w:jc w:val="right"/>
      </w:pPr>
      <w:r w:rsidRPr="00C515E4">
        <w:t>к Соглашению №__</w:t>
      </w:r>
    </w:p>
    <w:p w:rsidR="004E37FE" w:rsidRPr="00C515E4" w:rsidRDefault="004E37FE" w:rsidP="004E37FE">
      <w:pPr>
        <w:autoSpaceDE w:val="0"/>
        <w:autoSpaceDN w:val="0"/>
        <w:adjustRightInd w:val="0"/>
        <w:ind w:firstLine="567"/>
        <w:jc w:val="right"/>
      </w:pPr>
      <w:r w:rsidRPr="00C515E4">
        <w:t xml:space="preserve">о взаимодействии администрации Северо-Енисейского района </w:t>
      </w:r>
    </w:p>
    <w:p w:rsidR="004E37FE" w:rsidRPr="00C515E4" w:rsidRDefault="004E37FE" w:rsidP="004E37FE">
      <w:pPr>
        <w:autoSpaceDE w:val="0"/>
        <w:autoSpaceDN w:val="0"/>
        <w:adjustRightInd w:val="0"/>
        <w:ind w:firstLine="567"/>
        <w:jc w:val="right"/>
      </w:pPr>
      <w:r w:rsidRPr="00C515E4">
        <w:t xml:space="preserve">Красноярского края и гражданина, ведущего </w:t>
      </w:r>
      <w:proofErr w:type="gramStart"/>
      <w:r w:rsidRPr="00C515E4">
        <w:t>подсобное</w:t>
      </w:r>
      <w:proofErr w:type="gramEnd"/>
      <w:r w:rsidRPr="00C515E4">
        <w:t xml:space="preserve"> </w:t>
      </w:r>
    </w:p>
    <w:p w:rsidR="004E37FE" w:rsidRPr="00C515E4" w:rsidRDefault="004E37FE" w:rsidP="004E37FE">
      <w:pPr>
        <w:autoSpaceDE w:val="0"/>
        <w:autoSpaceDN w:val="0"/>
        <w:adjustRightInd w:val="0"/>
        <w:ind w:firstLine="567"/>
        <w:jc w:val="right"/>
        <w:rPr>
          <w:u w:val="single"/>
        </w:rPr>
      </w:pPr>
      <w:r w:rsidRPr="00C515E4">
        <w:t xml:space="preserve">хозяйство на территории </w:t>
      </w:r>
      <w:proofErr w:type="gramStart"/>
      <w:r w:rsidRPr="00C515E4">
        <w:t>Северо-Енисейского</w:t>
      </w:r>
      <w:proofErr w:type="gramEnd"/>
      <w:r w:rsidRPr="00C515E4">
        <w:t xml:space="preserve"> района от__________</w:t>
      </w:r>
    </w:p>
    <w:p w:rsidR="004E37FE" w:rsidRPr="00C515E4" w:rsidRDefault="004E37FE" w:rsidP="004E37FE">
      <w:pPr>
        <w:autoSpaceDE w:val="0"/>
        <w:autoSpaceDN w:val="0"/>
        <w:adjustRightInd w:val="0"/>
        <w:ind w:left="9356"/>
        <w:jc w:val="right"/>
      </w:pPr>
    </w:p>
    <w:p w:rsidR="004E37FE" w:rsidRPr="00C515E4" w:rsidRDefault="004E37FE" w:rsidP="004E37FE">
      <w:pPr>
        <w:pStyle w:val="ConsPlusNonformat"/>
        <w:widowControl/>
        <w:jc w:val="center"/>
        <w:rPr>
          <w:rFonts w:ascii="Times New Roman" w:hAnsi="Times New Roman" w:cs="Times New Roman"/>
          <w:b/>
          <w:sz w:val="24"/>
          <w:szCs w:val="24"/>
        </w:rPr>
      </w:pPr>
      <w:r w:rsidRPr="00C515E4">
        <w:rPr>
          <w:rFonts w:ascii="Times New Roman" w:hAnsi="Times New Roman" w:cs="Times New Roman"/>
          <w:b/>
          <w:sz w:val="24"/>
          <w:szCs w:val="24"/>
        </w:rPr>
        <w:t xml:space="preserve">Информация для анализа уровня экономического и социального развития </w:t>
      </w:r>
    </w:p>
    <w:p w:rsidR="004E37FE" w:rsidRPr="00C515E4" w:rsidRDefault="004E37FE" w:rsidP="004E37FE">
      <w:pPr>
        <w:pStyle w:val="ConsPlusNonformat"/>
        <w:widowControl/>
        <w:jc w:val="center"/>
        <w:rPr>
          <w:rStyle w:val="afff2"/>
          <w:bCs/>
          <w:i w:val="0"/>
          <w:iCs/>
        </w:rPr>
      </w:pPr>
      <w:r w:rsidRPr="00C515E4">
        <w:rPr>
          <w:rFonts w:ascii="Times New Roman" w:hAnsi="Times New Roman" w:cs="Times New Roman"/>
          <w:b/>
          <w:sz w:val="24"/>
          <w:szCs w:val="24"/>
        </w:rPr>
        <w:t xml:space="preserve">Северо-Енисейского района в области сельского хозяйства </w:t>
      </w:r>
      <w:proofErr w:type="gramStart"/>
      <w:r w:rsidRPr="00C515E4">
        <w:rPr>
          <w:rStyle w:val="afff2"/>
          <w:b/>
          <w:bCs/>
          <w:i w:val="0"/>
          <w:iCs/>
          <w:sz w:val="24"/>
          <w:szCs w:val="24"/>
        </w:rPr>
        <w:t>о</w:t>
      </w:r>
      <w:proofErr w:type="gramEnd"/>
      <w:r w:rsidRPr="00C515E4">
        <w:rPr>
          <w:rStyle w:val="afff2"/>
          <w:b/>
          <w:bCs/>
          <w:i w:val="0"/>
          <w:iCs/>
          <w:sz w:val="24"/>
          <w:szCs w:val="24"/>
        </w:rPr>
        <w:t xml:space="preserve"> реализованной произведенной</w:t>
      </w:r>
    </w:p>
    <w:p w:rsidR="004E37FE" w:rsidRPr="00C515E4" w:rsidRDefault="004E37FE" w:rsidP="004E37FE">
      <w:pPr>
        <w:autoSpaceDE w:val="0"/>
        <w:autoSpaceDN w:val="0"/>
        <w:adjustRightInd w:val="0"/>
        <w:jc w:val="center"/>
        <w:rPr>
          <w:i/>
        </w:rPr>
      </w:pPr>
      <w:r w:rsidRPr="00C515E4">
        <w:rPr>
          <w:rStyle w:val="afff2"/>
          <w:b/>
          <w:bCs/>
          <w:i w:val="0"/>
          <w:iCs/>
        </w:rPr>
        <w:t>сельскохозяйственной продукции населению Северо-Енисейского района</w:t>
      </w:r>
    </w:p>
    <w:p w:rsidR="004E37FE" w:rsidRPr="00C515E4" w:rsidRDefault="004E37FE" w:rsidP="004E37FE">
      <w:pPr>
        <w:pStyle w:val="ConsPlusNonformat"/>
        <w:widowControl/>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4"/>
          <w:szCs w:val="24"/>
        </w:rPr>
      </w:pPr>
      <w:r w:rsidRPr="00C515E4">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4"/>
          <w:szCs w:val="24"/>
        </w:rPr>
        <w:t xml:space="preserve"> </w:t>
      </w:r>
      <w:r w:rsidRPr="00C515E4">
        <w:rPr>
          <w:rFonts w:ascii="Times New Roman" w:hAnsi="Times New Roman" w:cs="Times New Roman"/>
          <w:sz w:val="28"/>
          <w:szCs w:val="28"/>
        </w:rPr>
        <w:t>_____________________________________________________________________________________________________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ind w:left="567"/>
        <w:rPr>
          <w:rFonts w:ascii="Times New Roman" w:hAnsi="Times New Roman" w:cs="Times New Roman"/>
          <w:sz w:val="28"/>
          <w:szCs w:val="28"/>
        </w:rPr>
      </w:pPr>
      <w:r w:rsidRPr="00C515E4">
        <w:rPr>
          <w:rFonts w:ascii="Times New Roman" w:hAnsi="Times New Roman" w:cs="Times New Roman"/>
          <w:sz w:val="28"/>
          <w:szCs w:val="28"/>
        </w:rPr>
        <w:t xml:space="preserve"> __________________________________________________________________________________________________________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autoSpaceDE w:val="0"/>
        <w:autoSpaceDN w:val="0"/>
        <w:adjustRightInd w:val="0"/>
        <w:jc w:val="both"/>
        <w:rPr>
          <w:sz w:val="28"/>
          <w:szCs w:val="28"/>
        </w:rPr>
      </w:pPr>
    </w:p>
    <w:tbl>
      <w:tblPr>
        <w:tblW w:w="15060" w:type="dxa"/>
        <w:tblInd w:w="637" w:type="dxa"/>
        <w:tblLayout w:type="fixed"/>
        <w:tblCellMar>
          <w:left w:w="70" w:type="dxa"/>
          <w:right w:w="70" w:type="dxa"/>
        </w:tblCellMar>
        <w:tblLook w:val="04A0"/>
      </w:tblPr>
      <w:tblGrid>
        <w:gridCol w:w="5104"/>
        <w:gridCol w:w="1728"/>
        <w:gridCol w:w="3085"/>
        <w:gridCol w:w="3118"/>
        <w:gridCol w:w="2025"/>
      </w:tblGrid>
      <w:tr w:rsidR="004E37FE" w:rsidRPr="00C515E4" w:rsidTr="004E37F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Итого (руб.)</w:t>
            </w:r>
          </w:p>
        </w:tc>
      </w:tr>
      <w:tr w:rsidR="004E37FE" w:rsidRPr="00C515E4" w:rsidTr="004E37F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5</w:t>
            </w: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bl>
    <w:p w:rsidR="004E37FE" w:rsidRPr="00C515E4" w:rsidRDefault="004E37FE" w:rsidP="004E37FE">
      <w:pPr>
        <w:autoSpaceDE w:val="0"/>
        <w:autoSpaceDN w:val="0"/>
        <w:adjustRightInd w:val="0"/>
        <w:ind w:left="567"/>
        <w:jc w:val="both"/>
      </w:pPr>
      <w:r w:rsidRPr="00C515E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ind w:firstLine="567"/>
        <w:jc w:val="both"/>
        <w:rPr>
          <w:sz w:val="28"/>
          <w:szCs w:val="28"/>
        </w:rPr>
      </w:pPr>
      <w:r w:rsidRPr="00C515E4">
        <w:rPr>
          <w:sz w:val="28"/>
          <w:szCs w:val="28"/>
        </w:rPr>
        <w:t>_______________________________________</w:t>
      </w:r>
      <w:r w:rsidRPr="00C515E4">
        <w:rPr>
          <w:sz w:val="28"/>
          <w:szCs w:val="28"/>
        </w:rPr>
        <w:tab/>
      </w:r>
      <w:r w:rsidRPr="00C515E4">
        <w:rPr>
          <w:sz w:val="28"/>
          <w:szCs w:val="28"/>
        </w:rPr>
        <w:tab/>
        <w:t>________________</w:t>
      </w:r>
      <w:r w:rsidRPr="00C515E4">
        <w:rPr>
          <w:sz w:val="28"/>
          <w:szCs w:val="28"/>
        </w:rPr>
        <w:tab/>
      </w:r>
      <w:r w:rsidRPr="00C515E4">
        <w:rPr>
          <w:sz w:val="28"/>
          <w:szCs w:val="28"/>
        </w:rPr>
        <w:tab/>
      </w:r>
      <w:r w:rsidRPr="00C515E4">
        <w:rPr>
          <w:sz w:val="28"/>
          <w:szCs w:val="28"/>
        </w:rPr>
        <w:tab/>
        <w:t>____________________________</w:t>
      </w: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ab/>
      </w:r>
      <w:r w:rsidRPr="00C515E4">
        <w:rPr>
          <w:rFonts w:ascii="Times New Roman" w:hAnsi="Times New Roman" w:cs="Times New Roman"/>
          <w:sz w:val="28"/>
          <w:szCs w:val="28"/>
        </w:rPr>
        <w:tab/>
        <w:t xml:space="preserve">                         </w:t>
      </w:r>
      <w:r w:rsidRPr="00C515E4">
        <w:rPr>
          <w:rFonts w:ascii="Times New Roman" w:hAnsi="Times New Roman" w:cs="Times New Roman"/>
        </w:rPr>
        <w:t>подпись</w:t>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t xml:space="preserve">       ФИО                                                                                     дата</w:t>
      </w:r>
    </w:p>
    <w:p w:rsidR="004E37FE" w:rsidRPr="00C515E4" w:rsidRDefault="004E37FE" w:rsidP="004E37FE">
      <w:pPr>
        <w:sectPr w:rsidR="004E37FE" w:rsidRPr="00C515E4">
          <w:pgSz w:w="16838" w:h="11906" w:orient="landscape"/>
          <w:pgMar w:top="709" w:right="624" w:bottom="624" w:left="624" w:header="709" w:footer="709" w:gutter="0"/>
          <w:cols w:space="720"/>
        </w:sectPr>
      </w:pPr>
    </w:p>
    <w:p w:rsidR="004E37FE" w:rsidRPr="00C515E4" w:rsidRDefault="004E37FE" w:rsidP="004E37FE">
      <w:pPr>
        <w:autoSpaceDE w:val="0"/>
        <w:autoSpaceDN w:val="0"/>
        <w:adjustRightInd w:val="0"/>
        <w:ind w:left="9356"/>
        <w:jc w:val="right"/>
      </w:pPr>
      <w:r w:rsidRPr="00C515E4">
        <w:lastRenderedPageBreak/>
        <w:t>Приложение №4</w:t>
      </w:r>
    </w:p>
    <w:p w:rsidR="004E37FE" w:rsidRPr="00C515E4" w:rsidRDefault="004E37FE" w:rsidP="004E37FE">
      <w:pPr>
        <w:autoSpaceDE w:val="0"/>
        <w:autoSpaceDN w:val="0"/>
        <w:adjustRightInd w:val="0"/>
        <w:ind w:left="9356"/>
        <w:jc w:val="right"/>
      </w:pPr>
      <w:r w:rsidRPr="00C515E4">
        <w:t xml:space="preserve"> </w:t>
      </w:r>
      <w:r w:rsidRPr="00C515E4">
        <w:rPr>
          <w:bCs/>
        </w:rPr>
        <w:t xml:space="preserve">к </w:t>
      </w:r>
      <w:r w:rsidRPr="00C515E4">
        <w:t>Механизму возмещения части затрат</w:t>
      </w:r>
    </w:p>
    <w:p w:rsidR="004E37FE" w:rsidRPr="00C515E4" w:rsidRDefault="004E37FE" w:rsidP="004E37FE">
      <w:pPr>
        <w:autoSpaceDE w:val="0"/>
        <w:autoSpaceDN w:val="0"/>
        <w:adjustRightInd w:val="0"/>
        <w:ind w:left="9356"/>
        <w:jc w:val="right"/>
        <w:rPr>
          <w:rStyle w:val="afff2"/>
          <w:i w:val="0"/>
          <w:iCs/>
        </w:rPr>
      </w:pPr>
      <w:r w:rsidRPr="00C515E4">
        <w:t xml:space="preserve">гражданам, 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9356"/>
        <w:jc w:val="right"/>
        <w:rPr>
          <w:rStyle w:val="afff2"/>
          <w:i w:val="0"/>
          <w:iCs/>
        </w:rPr>
      </w:pPr>
      <w:r w:rsidRPr="00C515E4">
        <w:rPr>
          <w:rStyle w:val="afff2"/>
          <w:i w:val="0"/>
          <w:iCs/>
        </w:rPr>
        <w:t>Северо-Енисейского района</w:t>
      </w:r>
    </w:p>
    <w:p w:rsidR="004E37FE" w:rsidRPr="00C515E4" w:rsidRDefault="004E37FE" w:rsidP="004E37FE">
      <w:pPr>
        <w:autoSpaceDE w:val="0"/>
        <w:autoSpaceDN w:val="0"/>
        <w:adjustRightInd w:val="0"/>
        <w:jc w:val="right"/>
        <w:rPr>
          <w:sz w:val="28"/>
          <w:szCs w:val="28"/>
        </w:rPr>
      </w:pPr>
    </w:p>
    <w:p w:rsidR="004E37FE" w:rsidRPr="00C515E4" w:rsidRDefault="004E37FE" w:rsidP="004E37FE">
      <w:pPr>
        <w:pStyle w:val="ConsPlusNonformat"/>
        <w:widowControl/>
        <w:jc w:val="center"/>
        <w:rPr>
          <w:rFonts w:ascii="Times New Roman" w:hAnsi="Times New Roman" w:cs="Times New Roman"/>
          <w:sz w:val="28"/>
          <w:szCs w:val="28"/>
        </w:rPr>
      </w:pPr>
      <w:r w:rsidRPr="00C515E4">
        <w:rPr>
          <w:rFonts w:ascii="Times New Roman" w:hAnsi="Times New Roman" w:cs="Times New Roman"/>
          <w:sz w:val="28"/>
          <w:szCs w:val="28"/>
        </w:rPr>
        <w:t>Информация</w:t>
      </w:r>
    </w:p>
    <w:p w:rsidR="004E37FE" w:rsidRPr="00C515E4" w:rsidRDefault="004E37FE" w:rsidP="004E37FE">
      <w:pPr>
        <w:autoSpaceDE w:val="0"/>
        <w:autoSpaceDN w:val="0"/>
        <w:adjustRightInd w:val="0"/>
        <w:jc w:val="center"/>
        <w:rPr>
          <w:rStyle w:val="afff2"/>
          <w:bCs/>
          <w:i w:val="0"/>
          <w:iCs/>
        </w:rPr>
      </w:pPr>
      <w:r w:rsidRPr="00C515E4">
        <w:rPr>
          <w:rStyle w:val="afff2"/>
          <w:bCs/>
          <w:i w:val="0"/>
          <w:iCs/>
          <w:sz w:val="28"/>
          <w:szCs w:val="28"/>
        </w:rPr>
        <w:t>о реализованной произведенной</w:t>
      </w:r>
    </w:p>
    <w:p w:rsidR="004E37FE" w:rsidRPr="00C515E4" w:rsidRDefault="004E37FE" w:rsidP="004E37FE">
      <w:pPr>
        <w:autoSpaceDE w:val="0"/>
        <w:autoSpaceDN w:val="0"/>
        <w:adjustRightInd w:val="0"/>
        <w:jc w:val="center"/>
        <w:rPr>
          <w:i/>
        </w:rPr>
      </w:pPr>
      <w:r w:rsidRPr="00C515E4">
        <w:rPr>
          <w:rStyle w:val="afff2"/>
          <w:bCs/>
          <w:i w:val="0"/>
          <w:iCs/>
          <w:sz w:val="28"/>
          <w:szCs w:val="28"/>
        </w:rPr>
        <w:t>сельскохозяйственной продукции населению Северо-Енисейского района</w:t>
      </w:r>
    </w:p>
    <w:p w:rsidR="004E37FE" w:rsidRPr="00C515E4" w:rsidRDefault="004E37FE" w:rsidP="004E37FE">
      <w:pPr>
        <w:pStyle w:val="ConsPlusNonformat"/>
        <w:widowControl/>
        <w:jc w:val="center"/>
        <w:rPr>
          <w:rFonts w:ascii="Times New Roman" w:hAnsi="Times New Roman" w:cs="Times New Roman"/>
          <w:sz w:val="28"/>
          <w:szCs w:val="28"/>
        </w:rPr>
      </w:pPr>
      <w:r w:rsidRPr="00C515E4">
        <w:rPr>
          <w:rFonts w:ascii="Times New Roman" w:hAnsi="Times New Roman" w:cs="Times New Roman"/>
          <w:sz w:val="28"/>
          <w:szCs w:val="28"/>
        </w:rPr>
        <w:t>за отчетный период с _________ по _________</w:t>
      </w:r>
    </w:p>
    <w:p w:rsidR="004E37FE" w:rsidRPr="00C515E4" w:rsidRDefault="004E37FE" w:rsidP="004E37FE">
      <w:pPr>
        <w:pStyle w:val="ConsPlusNonformat"/>
        <w:widowControl/>
        <w:rPr>
          <w:rFonts w:ascii="Times New Roman" w:hAnsi="Times New Roman" w:cs="Times New Roman"/>
          <w:sz w:val="28"/>
          <w:szCs w:val="28"/>
        </w:rPr>
      </w:pP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ФИО гражданина ________________________________________________________________________________________________________</w:t>
      </w:r>
    </w:p>
    <w:p w:rsidR="004E37FE" w:rsidRPr="00C515E4" w:rsidRDefault="004E37FE" w:rsidP="004E37FE">
      <w:pPr>
        <w:autoSpaceDE w:val="0"/>
        <w:autoSpaceDN w:val="0"/>
        <w:adjustRightInd w:val="0"/>
        <w:jc w:val="both"/>
        <w:rPr>
          <w:sz w:val="28"/>
          <w:szCs w:val="28"/>
        </w:rPr>
      </w:pPr>
    </w:p>
    <w:tbl>
      <w:tblPr>
        <w:tblW w:w="15060" w:type="dxa"/>
        <w:tblInd w:w="70" w:type="dxa"/>
        <w:tblLayout w:type="fixed"/>
        <w:tblCellMar>
          <w:left w:w="70" w:type="dxa"/>
          <w:right w:w="70" w:type="dxa"/>
        </w:tblCellMar>
        <w:tblLook w:val="04A0"/>
      </w:tblPr>
      <w:tblGrid>
        <w:gridCol w:w="5104"/>
        <w:gridCol w:w="1728"/>
        <w:gridCol w:w="3085"/>
        <w:gridCol w:w="3118"/>
        <w:gridCol w:w="2025"/>
      </w:tblGrid>
      <w:tr w:rsidR="004E37FE" w:rsidRPr="00C515E4" w:rsidTr="004E37F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Итого (руб.)</w:t>
            </w:r>
          </w:p>
        </w:tc>
      </w:tr>
      <w:tr w:rsidR="004E37FE" w:rsidRPr="00C515E4" w:rsidTr="004E37F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5</w:t>
            </w: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 xml:space="preserve">мясо  </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молоко</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л</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яйцо</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 десяток</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картофель</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овощи</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bl>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jc w:val="both"/>
        <w:rPr>
          <w:sz w:val="28"/>
          <w:szCs w:val="28"/>
        </w:rPr>
      </w:pPr>
      <w:r w:rsidRPr="00C515E4">
        <w:rPr>
          <w:sz w:val="28"/>
          <w:szCs w:val="28"/>
        </w:rPr>
        <w:t>_______________________________________</w:t>
      </w:r>
      <w:r w:rsidRPr="00C515E4">
        <w:rPr>
          <w:sz w:val="28"/>
          <w:szCs w:val="28"/>
        </w:rPr>
        <w:tab/>
      </w:r>
      <w:r w:rsidRPr="00C515E4">
        <w:rPr>
          <w:sz w:val="28"/>
          <w:szCs w:val="28"/>
        </w:rPr>
        <w:tab/>
        <w:t>________________</w:t>
      </w:r>
      <w:r w:rsidRPr="00C515E4">
        <w:rPr>
          <w:sz w:val="28"/>
          <w:szCs w:val="28"/>
        </w:rPr>
        <w:tab/>
      </w:r>
      <w:r w:rsidRPr="00C515E4">
        <w:rPr>
          <w:sz w:val="28"/>
          <w:szCs w:val="28"/>
        </w:rPr>
        <w:tab/>
      </w:r>
      <w:r w:rsidRPr="00C515E4">
        <w:rPr>
          <w:sz w:val="28"/>
          <w:szCs w:val="28"/>
        </w:rPr>
        <w:tab/>
        <w:t>____________________________</w:t>
      </w: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ab/>
      </w:r>
      <w:r w:rsidRPr="00C515E4">
        <w:rPr>
          <w:rFonts w:ascii="Times New Roman" w:hAnsi="Times New Roman" w:cs="Times New Roman"/>
          <w:sz w:val="28"/>
          <w:szCs w:val="28"/>
        </w:rPr>
        <w:tab/>
      </w:r>
      <w:r w:rsidRPr="00C515E4">
        <w:rPr>
          <w:rFonts w:ascii="Times New Roman" w:hAnsi="Times New Roman" w:cs="Times New Roman"/>
        </w:rPr>
        <w:t>подпись</w:t>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t xml:space="preserve">              ФИО                                                                                                         дата</w:t>
      </w:r>
    </w:p>
    <w:p w:rsidR="004E37FE" w:rsidRPr="00C515E4" w:rsidRDefault="004E37FE" w:rsidP="004E37FE">
      <w:pPr>
        <w:autoSpaceDE w:val="0"/>
        <w:autoSpaceDN w:val="0"/>
        <w:adjustRightInd w:val="0"/>
        <w:ind w:left="4253" w:firstLine="567"/>
      </w:pPr>
    </w:p>
    <w:p w:rsidR="004E37FE" w:rsidRPr="00C515E4" w:rsidRDefault="004E37FE" w:rsidP="004E37FE">
      <w:pPr>
        <w:sectPr w:rsidR="004E37FE" w:rsidRPr="00C515E4">
          <w:pgSz w:w="16838" w:h="11906" w:orient="landscape"/>
          <w:pgMar w:top="709" w:right="624" w:bottom="624" w:left="624" w:header="709" w:footer="709" w:gutter="0"/>
          <w:cols w:space="720"/>
        </w:sectPr>
      </w:pPr>
    </w:p>
    <w:p w:rsidR="004E37FE" w:rsidRPr="00C515E4" w:rsidRDefault="004E37FE" w:rsidP="004E37FE">
      <w:pPr>
        <w:ind w:left="4536"/>
        <w:jc w:val="right"/>
      </w:pPr>
      <w:r w:rsidRPr="00C515E4">
        <w:lastRenderedPageBreak/>
        <w:t>Приложение №4</w:t>
      </w:r>
    </w:p>
    <w:p w:rsidR="004E37FE" w:rsidRPr="00C515E4" w:rsidRDefault="004E37FE" w:rsidP="004E37FE">
      <w:pPr>
        <w:autoSpaceDE w:val="0"/>
        <w:autoSpaceDN w:val="0"/>
        <w:adjustRightInd w:val="0"/>
        <w:ind w:left="4536"/>
        <w:jc w:val="right"/>
      </w:pPr>
      <w:r w:rsidRPr="00C515E4">
        <w:t>к подпрограмме 4 «Развитие сельского хозяйства</w:t>
      </w:r>
    </w:p>
    <w:p w:rsidR="004E37FE" w:rsidRPr="00C515E4" w:rsidRDefault="004E37FE" w:rsidP="004E37FE">
      <w:pPr>
        <w:autoSpaceDE w:val="0"/>
        <w:autoSpaceDN w:val="0"/>
        <w:adjustRightInd w:val="0"/>
        <w:ind w:left="4536"/>
        <w:jc w:val="right"/>
      </w:pPr>
      <w:r w:rsidRPr="00C515E4">
        <w:t>на территории Северо-Енисейского района»</w:t>
      </w:r>
    </w:p>
    <w:p w:rsidR="004E37FE" w:rsidRPr="00C515E4" w:rsidRDefault="004E37FE" w:rsidP="004E37FE">
      <w:pPr>
        <w:ind w:left="-567" w:firstLine="567"/>
        <w:jc w:val="right"/>
        <w:rPr>
          <w:sz w:val="28"/>
          <w:szCs w:val="28"/>
        </w:rPr>
      </w:pPr>
    </w:p>
    <w:p w:rsidR="004E37FE" w:rsidRPr="00C515E4" w:rsidRDefault="004E37FE" w:rsidP="004E37FE">
      <w:pPr>
        <w:ind w:left="-567" w:firstLine="567"/>
        <w:jc w:val="center"/>
      </w:pPr>
    </w:p>
    <w:p w:rsidR="004E37FE" w:rsidRPr="00C515E4" w:rsidRDefault="004E37FE" w:rsidP="004E37FE">
      <w:pPr>
        <w:ind w:left="-567" w:firstLine="567"/>
        <w:jc w:val="center"/>
      </w:pPr>
      <w:r w:rsidRPr="00C515E4">
        <w:t>КОНКУРСНАЯ КОМИССИЯ</w:t>
      </w:r>
    </w:p>
    <w:p w:rsidR="004E37FE" w:rsidRPr="00C515E4" w:rsidRDefault="004E37FE" w:rsidP="004E37FE">
      <w:pPr>
        <w:ind w:left="-567" w:firstLine="567"/>
        <w:jc w:val="center"/>
      </w:pPr>
      <w:r w:rsidRPr="00C515E4">
        <w:t>по распределению субсидий гражданам, ведущим подсобное хозяйство на территории Северо-Енисейского района</w:t>
      </w:r>
    </w:p>
    <w:p w:rsidR="004E37FE" w:rsidRPr="00C515E4" w:rsidRDefault="004E37FE" w:rsidP="004E37FE">
      <w:pPr>
        <w:ind w:left="-567" w:firstLine="567"/>
        <w:jc w:val="center"/>
        <w:rPr>
          <w:sz w:val="28"/>
          <w:szCs w:val="28"/>
        </w:rPr>
      </w:pPr>
    </w:p>
    <w:p w:rsidR="004E37FE" w:rsidRPr="00C515E4" w:rsidRDefault="004E37FE" w:rsidP="004E37FE">
      <w:pPr>
        <w:pStyle w:val="a5"/>
        <w:ind w:left="0" w:firstLine="709"/>
        <w:jc w:val="both"/>
      </w:pPr>
      <w:r w:rsidRPr="00C515E4">
        <w:t>1.Состав конкурсной комиссии:</w:t>
      </w:r>
    </w:p>
    <w:tbl>
      <w:tblPr>
        <w:tblW w:w="9924" w:type="dxa"/>
        <w:tblInd w:w="-318" w:type="dxa"/>
        <w:tblLook w:val="04A0"/>
      </w:tblPr>
      <w:tblGrid>
        <w:gridCol w:w="3086"/>
        <w:gridCol w:w="7197"/>
      </w:tblGrid>
      <w:tr w:rsidR="004E37FE" w:rsidRPr="00C515E4" w:rsidTr="004E37FE">
        <w:trPr>
          <w:trHeight w:val="660"/>
        </w:trPr>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Рябцев А. Н.</w:t>
            </w:r>
          </w:p>
        </w:tc>
        <w:tc>
          <w:tcPr>
            <w:tcW w:w="6981" w:type="dxa"/>
          </w:tcPr>
          <w:p w:rsidR="004E37FE" w:rsidRPr="00C515E4" w:rsidRDefault="004E37FE" w:rsidP="004E37FE">
            <w:pPr>
              <w:ind w:left="634"/>
              <w:rPr>
                <w:sz w:val="26"/>
                <w:szCs w:val="26"/>
                <w:lang w:eastAsia="en-US"/>
              </w:rPr>
            </w:pPr>
            <w:r w:rsidRPr="00C515E4">
              <w:rPr>
                <w:sz w:val="26"/>
                <w:szCs w:val="26"/>
                <w:lang w:eastAsia="en-US"/>
              </w:rPr>
              <w:t>Временно исполняющий полномочия Главы Северо-Енисейского района, первый заместитель главы района, председатель конкурсной комиссии;</w:t>
            </w:r>
          </w:p>
          <w:p w:rsidR="004E37FE" w:rsidRPr="00C515E4" w:rsidRDefault="004E37FE" w:rsidP="004E37FE">
            <w:pPr>
              <w:ind w:left="634"/>
              <w:rPr>
                <w:sz w:val="26"/>
                <w:szCs w:val="26"/>
                <w:lang w:eastAsia="en-US"/>
              </w:rPr>
            </w:pPr>
          </w:p>
        </w:tc>
      </w:tr>
      <w:tr w:rsidR="004E37FE" w:rsidRPr="00C515E4" w:rsidTr="004E37FE">
        <w:trPr>
          <w:trHeight w:val="1014"/>
        </w:trPr>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Овчар О. Н.</w:t>
            </w:r>
          </w:p>
        </w:tc>
        <w:tc>
          <w:tcPr>
            <w:tcW w:w="6981" w:type="dxa"/>
          </w:tcPr>
          <w:p w:rsidR="004E37FE" w:rsidRPr="00C515E4" w:rsidRDefault="004E37FE" w:rsidP="004E37FE">
            <w:pPr>
              <w:ind w:left="634"/>
              <w:rPr>
                <w:sz w:val="26"/>
                <w:szCs w:val="26"/>
                <w:lang w:eastAsia="en-US"/>
              </w:rPr>
            </w:pPr>
            <w:r w:rsidRPr="00C515E4">
              <w:rPr>
                <w:sz w:val="26"/>
                <w:szCs w:val="26"/>
                <w:lang w:eastAsia="en-US"/>
              </w:rPr>
              <w:t>Заместитель главы района по экономике, анализу и прогнозированию, заместитель председателя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proofErr w:type="spellStart"/>
            <w:r w:rsidRPr="00C515E4">
              <w:rPr>
                <w:sz w:val="26"/>
                <w:szCs w:val="26"/>
                <w:lang w:eastAsia="en-US"/>
              </w:rPr>
              <w:t>Разумова</w:t>
            </w:r>
            <w:proofErr w:type="spellEnd"/>
            <w:r w:rsidRPr="00C515E4">
              <w:rPr>
                <w:sz w:val="26"/>
                <w:szCs w:val="26"/>
                <w:lang w:eastAsia="en-US"/>
              </w:rPr>
              <w:t xml:space="preserve"> А. Н.</w:t>
            </w:r>
          </w:p>
        </w:tc>
        <w:tc>
          <w:tcPr>
            <w:tcW w:w="6981" w:type="dxa"/>
          </w:tcPr>
          <w:p w:rsidR="004E37FE" w:rsidRPr="00C515E4" w:rsidRDefault="004E37FE" w:rsidP="004E37FE">
            <w:pPr>
              <w:ind w:left="634"/>
              <w:rPr>
                <w:sz w:val="26"/>
                <w:szCs w:val="26"/>
                <w:lang w:eastAsia="en-US"/>
              </w:rPr>
            </w:pPr>
            <w:r w:rsidRPr="00C515E4">
              <w:rPr>
                <w:sz w:val="26"/>
                <w:szCs w:val="26"/>
                <w:lang w:eastAsia="en-US"/>
              </w:rPr>
              <w:t>Главный специалист отдела экономического анализа и прогнозирования, секретарь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Михалева Е. А.</w:t>
            </w:r>
          </w:p>
        </w:tc>
        <w:tc>
          <w:tcPr>
            <w:tcW w:w="6981" w:type="dxa"/>
          </w:tcPr>
          <w:p w:rsidR="004E37FE" w:rsidRPr="00C515E4" w:rsidRDefault="004E37FE" w:rsidP="004E37FE">
            <w:pPr>
              <w:ind w:left="634"/>
              <w:rPr>
                <w:sz w:val="26"/>
                <w:szCs w:val="26"/>
                <w:lang w:eastAsia="en-US"/>
              </w:rPr>
            </w:pPr>
            <w:r w:rsidRPr="00C515E4">
              <w:rPr>
                <w:sz w:val="26"/>
                <w:szCs w:val="26"/>
                <w:lang w:eastAsia="en-US"/>
              </w:rPr>
              <w:t>Заместитель главы района по социальным вопросам,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Сердюк Е.А.</w:t>
            </w:r>
          </w:p>
        </w:tc>
        <w:tc>
          <w:tcPr>
            <w:tcW w:w="6981" w:type="dxa"/>
          </w:tcPr>
          <w:p w:rsidR="004E37FE" w:rsidRPr="00C515E4" w:rsidRDefault="004E37FE" w:rsidP="004E37FE">
            <w:pPr>
              <w:ind w:left="634"/>
              <w:rPr>
                <w:sz w:val="26"/>
                <w:szCs w:val="26"/>
                <w:lang w:eastAsia="en-US"/>
              </w:rPr>
            </w:pPr>
            <w:r w:rsidRPr="00C515E4">
              <w:rPr>
                <w:sz w:val="26"/>
                <w:szCs w:val="26"/>
                <w:lang w:eastAsia="en-US"/>
              </w:rPr>
              <w:t>Начальник экспертно-правового отдела,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Муравьева Т. В.</w:t>
            </w:r>
          </w:p>
        </w:tc>
        <w:tc>
          <w:tcPr>
            <w:tcW w:w="6981" w:type="dxa"/>
          </w:tcPr>
          <w:p w:rsidR="004E37FE" w:rsidRPr="00C515E4" w:rsidRDefault="004E37FE" w:rsidP="004E37FE">
            <w:pPr>
              <w:ind w:left="634"/>
              <w:rPr>
                <w:sz w:val="26"/>
                <w:szCs w:val="26"/>
                <w:lang w:eastAsia="en-US"/>
              </w:rPr>
            </w:pPr>
            <w:r w:rsidRPr="00C515E4">
              <w:rPr>
                <w:sz w:val="26"/>
                <w:szCs w:val="26"/>
                <w:lang w:eastAsia="en-US"/>
              </w:rPr>
              <w:t>Начальник отдела земельных отношений и природопользования,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Круглова С. Н.</w:t>
            </w:r>
          </w:p>
        </w:tc>
        <w:tc>
          <w:tcPr>
            <w:tcW w:w="6981" w:type="dxa"/>
            <w:hideMark/>
          </w:tcPr>
          <w:p w:rsidR="004E37FE" w:rsidRPr="00C515E4" w:rsidRDefault="004E37FE" w:rsidP="004E37FE">
            <w:pPr>
              <w:ind w:left="634"/>
              <w:rPr>
                <w:sz w:val="26"/>
                <w:szCs w:val="26"/>
                <w:lang w:eastAsia="en-US"/>
              </w:rPr>
            </w:pPr>
            <w:r w:rsidRPr="00C515E4">
              <w:rPr>
                <w:sz w:val="26"/>
                <w:szCs w:val="26"/>
                <w:lang w:eastAsia="en-US"/>
              </w:rPr>
              <w:t>Заведующая отделом бухгалтерского учета и отчетности, главный бухгалтер администрации района,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tbl>
            <w:tblPr>
              <w:tblW w:w="2870" w:type="dxa"/>
              <w:tblLook w:val="04A0"/>
            </w:tblPr>
            <w:tblGrid>
              <w:gridCol w:w="2870"/>
            </w:tblGrid>
            <w:tr w:rsidR="004E37FE" w:rsidRPr="00C515E4" w:rsidTr="004E37FE">
              <w:tc>
                <w:tcPr>
                  <w:tcW w:w="2870" w:type="dxa"/>
                  <w:hideMark/>
                </w:tcPr>
                <w:p w:rsidR="004E37FE" w:rsidRPr="00C515E4" w:rsidRDefault="004E37FE" w:rsidP="004E37FE">
                  <w:pPr>
                    <w:ind w:firstLine="636"/>
                    <w:jc w:val="both"/>
                    <w:rPr>
                      <w:sz w:val="26"/>
                      <w:szCs w:val="26"/>
                      <w:lang w:eastAsia="en-US"/>
                    </w:rPr>
                  </w:pPr>
                  <w:r w:rsidRPr="00C515E4">
                    <w:rPr>
                      <w:sz w:val="26"/>
                      <w:szCs w:val="26"/>
                      <w:lang w:eastAsia="en-US"/>
                    </w:rPr>
                    <w:t>Луночкин А. В.</w:t>
                  </w:r>
                </w:p>
              </w:tc>
            </w:tr>
          </w:tbl>
          <w:p w:rsidR="004E37FE" w:rsidRPr="00C515E4" w:rsidRDefault="004E37FE" w:rsidP="004E37FE">
            <w:pPr>
              <w:ind w:firstLine="709"/>
              <w:rPr>
                <w:sz w:val="26"/>
                <w:szCs w:val="26"/>
                <w:lang w:eastAsia="en-US"/>
              </w:rPr>
            </w:pPr>
          </w:p>
        </w:tc>
        <w:tc>
          <w:tcPr>
            <w:tcW w:w="6981" w:type="dxa"/>
            <w:hideMark/>
          </w:tcPr>
          <w:tbl>
            <w:tblPr>
              <w:tblW w:w="6981" w:type="dxa"/>
              <w:tblLook w:val="04A0"/>
            </w:tblPr>
            <w:tblGrid>
              <w:gridCol w:w="6981"/>
            </w:tblGrid>
            <w:tr w:rsidR="004E37FE" w:rsidRPr="00C515E4" w:rsidTr="004E37FE">
              <w:tc>
                <w:tcPr>
                  <w:tcW w:w="6981" w:type="dxa"/>
                  <w:hideMark/>
                </w:tcPr>
                <w:p w:rsidR="004E37FE" w:rsidRPr="00C515E4" w:rsidRDefault="004E37FE" w:rsidP="004E37FE">
                  <w:pPr>
                    <w:ind w:left="526"/>
                    <w:rPr>
                      <w:sz w:val="26"/>
                      <w:szCs w:val="26"/>
                      <w:lang w:eastAsia="en-US"/>
                    </w:rPr>
                  </w:pPr>
                  <w:r w:rsidRPr="00C515E4">
                    <w:rPr>
                      <w:sz w:val="26"/>
                      <w:szCs w:val="26"/>
                      <w:lang w:eastAsia="en-US"/>
                    </w:rPr>
                    <w:t>Начальник отдела экономического анализа и прогнозирования, член конкурсной комиссии.</w:t>
                  </w:r>
                </w:p>
              </w:tc>
            </w:tr>
          </w:tbl>
          <w:p w:rsidR="004E37FE" w:rsidRPr="00C515E4" w:rsidRDefault="004E37FE" w:rsidP="004E37FE">
            <w:pPr>
              <w:ind w:left="634"/>
              <w:rPr>
                <w:sz w:val="26"/>
                <w:szCs w:val="26"/>
                <w:lang w:eastAsia="en-US"/>
              </w:rPr>
            </w:pPr>
          </w:p>
        </w:tc>
      </w:tr>
      <w:tr w:rsidR="004E37FE" w:rsidRPr="00C515E4" w:rsidTr="004E37FE">
        <w:tc>
          <w:tcPr>
            <w:tcW w:w="9924" w:type="dxa"/>
            <w:gridSpan w:val="2"/>
          </w:tcPr>
          <w:p w:rsidR="004E37FE" w:rsidRPr="00C515E4" w:rsidRDefault="004E37FE" w:rsidP="004E37FE">
            <w:pPr>
              <w:ind w:firstLine="709"/>
              <w:rPr>
                <w:sz w:val="26"/>
                <w:szCs w:val="26"/>
                <w:lang w:eastAsia="en-US"/>
              </w:rPr>
            </w:pPr>
          </w:p>
          <w:p w:rsidR="004E37FE" w:rsidRPr="00C515E4" w:rsidRDefault="004E37FE" w:rsidP="004E37FE">
            <w:pPr>
              <w:ind w:firstLine="709"/>
              <w:rPr>
                <w:sz w:val="26"/>
                <w:szCs w:val="26"/>
                <w:lang w:eastAsia="en-US"/>
              </w:rPr>
            </w:pPr>
            <w:r w:rsidRPr="00C515E4">
              <w:rPr>
                <w:sz w:val="26"/>
                <w:szCs w:val="26"/>
                <w:lang w:eastAsia="en-US"/>
              </w:rPr>
              <w:t>Члены комиссии, привлекаемые для рассмотрения заявок граждан, проживающих в соответствующем населенном пункте Северо-Енисейского района:</w:t>
            </w:r>
          </w:p>
          <w:p w:rsidR="004E37FE" w:rsidRPr="00C515E4" w:rsidRDefault="004E37FE" w:rsidP="004E37FE">
            <w:pPr>
              <w:ind w:firstLine="709"/>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proofErr w:type="spellStart"/>
            <w:r w:rsidRPr="00C515E4">
              <w:rPr>
                <w:sz w:val="26"/>
                <w:szCs w:val="26"/>
                <w:lang w:eastAsia="en-US"/>
              </w:rPr>
              <w:t>Тефанова</w:t>
            </w:r>
            <w:proofErr w:type="spellEnd"/>
            <w:r w:rsidRPr="00C515E4">
              <w:rPr>
                <w:sz w:val="26"/>
                <w:szCs w:val="26"/>
                <w:lang w:eastAsia="en-US"/>
              </w:rPr>
              <w:t xml:space="preserve"> Н. Ю.</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Глава администрации городского поселка Северо-Енисейский;</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Ковальская М. Н.</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 xml:space="preserve">Глава администрации поселка Тея и поселка </w:t>
            </w:r>
            <w:proofErr w:type="gramStart"/>
            <w:r w:rsidRPr="00C515E4">
              <w:rPr>
                <w:sz w:val="26"/>
                <w:szCs w:val="26"/>
                <w:lang w:eastAsia="en-US"/>
              </w:rPr>
              <w:t>Суворовский</w:t>
            </w:r>
            <w:proofErr w:type="gramEnd"/>
            <w:r w:rsidRPr="00C515E4">
              <w:rPr>
                <w:sz w:val="26"/>
                <w:szCs w:val="26"/>
                <w:lang w:eastAsia="en-US"/>
              </w:rPr>
              <w:t>;</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Власюк С. Г.</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 xml:space="preserve">Глава администрации поселка Новая </w:t>
            </w:r>
            <w:proofErr w:type="spellStart"/>
            <w:r w:rsidRPr="00C515E4">
              <w:rPr>
                <w:sz w:val="26"/>
                <w:szCs w:val="26"/>
                <w:lang w:eastAsia="en-US"/>
              </w:rPr>
              <w:t>Калами</w:t>
            </w:r>
            <w:proofErr w:type="spellEnd"/>
            <w:r w:rsidRPr="00C515E4">
              <w:rPr>
                <w:sz w:val="26"/>
                <w:szCs w:val="26"/>
                <w:lang w:eastAsia="en-US"/>
              </w:rPr>
              <w:t xml:space="preserve">, поселка </w:t>
            </w:r>
            <w:proofErr w:type="spellStart"/>
            <w:r w:rsidRPr="00C515E4">
              <w:rPr>
                <w:sz w:val="26"/>
                <w:szCs w:val="26"/>
                <w:lang w:eastAsia="en-US"/>
              </w:rPr>
              <w:t>Енашимо</w:t>
            </w:r>
            <w:proofErr w:type="spellEnd"/>
            <w:r w:rsidRPr="00C515E4">
              <w:rPr>
                <w:sz w:val="26"/>
                <w:szCs w:val="26"/>
                <w:lang w:eastAsia="en-US"/>
              </w:rPr>
              <w:t xml:space="preserve"> и поселка </w:t>
            </w:r>
            <w:proofErr w:type="spellStart"/>
            <w:r w:rsidRPr="00C515E4">
              <w:rPr>
                <w:sz w:val="26"/>
                <w:szCs w:val="26"/>
                <w:lang w:eastAsia="en-US"/>
              </w:rPr>
              <w:t>Еруда</w:t>
            </w:r>
            <w:proofErr w:type="spellEnd"/>
            <w:r w:rsidRPr="00C515E4">
              <w:rPr>
                <w:sz w:val="26"/>
                <w:szCs w:val="26"/>
                <w:lang w:eastAsia="en-US"/>
              </w:rPr>
              <w:t>;</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Храмцов А.Д.</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Глава администрации поселка Брянка и поселка Пит-городок;</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lastRenderedPageBreak/>
              <w:t>Щербакова С.В.</w:t>
            </w:r>
          </w:p>
        </w:tc>
        <w:tc>
          <w:tcPr>
            <w:tcW w:w="6981" w:type="dxa"/>
          </w:tcPr>
          <w:p w:rsidR="004E37FE" w:rsidRPr="00C515E4" w:rsidRDefault="004E37FE" w:rsidP="004E37FE">
            <w:pPr>
              <w:ind w:left="634"/>
              <w:jc w:val="both"/>
              <w:rPr>
                <w:i/>
                <w:sz w:val="26"/>
                <w:szCs w:val="26"/>
                <w:lang w:eastAsia="en-US"/>
              </w:rPr>
            </w:pPr>
            <w:r w:rsidRPr="00C515E4">
              <w:rPr>
                <w:sz w:val="26"/>
                <w:szCs w:val="26"/>
                <w:lang w:eastAsia="en-US"/>
              </w:rPr>
              <w:t xml:space="preserve">Глава администрации поселка </w:t>
            </w:r>
            <w:proofErr w:type="spellStart"/>
            <w:r w:rsidRPr="00C515E4">
              <w:rPr>
                <w:sz w:val="26"/>
                <w:szCs w:val="26"/>
                <w:lang w:eastAsia="en-US"/>
              </w:rPr>
              <w:t>Вангаш</w:t>
            </w:r>
            <w:proofErr w:type="spellEnd"/>
            <w:r w:rsidRPr="00C515E4">
              <w:rPr>
                <w:sz w:val="26"/>
                <w:szCs w:val="26"/>
                <w:lang w:eastAsia="en-US"/>
              </w:rPr>
              <w:t xml:space="preserve"> и поселка </w:t>
            </w:r>
            <w:proofErr w:type="spellStart"/>
            <w:r w:rsidRPr="00C515E4">
              <w:rPr>
                <w:sz w:val="26"/>
                <w:szCs w:val="26"/>
                <w:lang w:eastAsia="en-US"/>
              </w:rPr>
              <w:t>Новоерудинский</w:t>
            </w:r>
            <w:proofErr w:type="spellEnd"/>
            <w:r w:rsidRPr="00C515E4">
              <w:rPr>
                <w:sz w:val="26"/>
                <w:szCs w:val="26"/>
                <w:lang w:eastAsia="en-US"/>
              </w:rPr>
              <w:t xml:space="preserve">; </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Лех П. А.</w:t>
            </w:r>
          </w:p>
        </w:tc>
        <w:tc>
          <w:tcPr>
            <w:tcW w:w="6981" w:type="dxa"/>
            <w:hideMark/>
          </w:tcPr>
          <w:p w:rsidR="004E37FE" w:rsidRPr="00C515E4" w:rsidRDefault="004E37FE" w:rsidP="004E37FE">
            <w:pPr>
              <w:ind w:left="634"/>
              <w:jc w:val="both"/>
              <w:rPr>
                <w:sz w:val="26"/>
                <w:szCs w:val="26"/>
                <w:lang w:eastAsia="en-US"/>
              </w:rPr>
            </w:pPr>
            <w:r w:rsidRPr="00C515E4">
              <w:rPr>
                <w:sz w:val="26"/>
                <w:szCs w:val="26"/>
                <w:lang w:eastAsia="en-US"/>
              </w:rPr>
              <w:t xml:space="preserve">Глава администрации поселка </w:t>
            </w:r>
            <w:proofErr w:type="spellStart"/>
            <w:r w:rsidRPr="00C515E4">
              <w:rPr>
                <w:sz w:val="26"/>
                <w:szCs w:val="26"/>
                <w:lang w:eastAsia="en-US"/>
              </w:rPr>
              <w:t>Вельмо</w:t>
            </w:r>
            <w:proofErr w:type="spellEnd"/>
            <w:r w:rsidRPr="00C515E4">
              <w:rPr>
                <w:sz w:val="26"/>
                <w:szCs w:val="26"/>
                <w:lang w:eastAsia="en-US"/>
              </w:rPr>
              <w:t xml:space="preserve"> и деревни </w:t>
            </w:r>
            <w:proofErr w:type="spellStart"/>
            <w:r w:rsidRPr="00C515E4">
              <w:rPr>
                <w:sz w:val="26"/>
                <w:szCs w:val="26"/>
                <w:lang w:eastAsia="en-US"/>
              </w:rPr>
              <w:t>Куромба</w:t>
            </w:r>
            <w:proofErr w:type="spellEnd"/>
            <w:r w:rsidRPr="00C515E4">
              <w:rPr>
                <w:sz w:val="26"/>
                <w:szCs w:val="26"/>
                <w:lang w:eastAsia="en-US"/>
              </w:rPr>
              <w:t>.</w:t>
            </w:r>
          </w:p>
        </w:tc>
      </w:tr>
    </w:tbl>
    <w:p w:rsidR="004E37FE" w:rsidRPr="00C515E4" w:rsidRDefault="004E37FE" w:rsidP="004E37FE">
      <w:pPr>
        <w:ind w:firstLine="709"/>
        <w:jc w:val="both"/>
      </w:pPr>
    </w:p>
    <w:p w:rsidR="004E37FE" w:rsidRPr="00C515E4" w:rsidRDefault="004E37FE" w:rsidP="004E37FE">
      <w:pPr>
        <w:ind w:firstLine="709"/>
        <w:jc w:val="both"/>
        <w:rPr>
          <w:sz w:val="26"/>
          <w:szCs w:val="26"/>
        </w:rPr>
      </w:pPr>
      <w:r w:rsidRPr="00C515E4">
        <w:rPr>
          <w:sz w:val="26"/>
          <w:szCs w:val="26"/>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4E37FE" w:rsidRPr="00C515E4" w:rsidRDefault="004E37FE" w:rsidP="004E37FE">
      <w:pPr>
        <w:ind w:left="567" w:hanging="207"/>
        <w:jc w:val="right"/>
      </w:pPr>
      <w:r w:rsidRPr="00C515E4">
        <w:rPr>
          <w:sz w:val="28"/>
          <w:szCs w:val="28"/>
        </w:rPr>
        <w:br w:type="page"/>
      </w:r>
      <w:r w:rsidRPr="00C515E4">
        <w:lastRenderedPageBreak/>
        <w:t>Приложение №5</w:t>
      </w:r>
    </w:p>
    <w:p w:rsidR="004E37FE" w:rsidRPr="00C515E4" w:rsidRDefault="004E37FE" w:rsidP="004E37FE">
      <w:pPr>
        <w:ind w:left="4536"/>
        <w:jc w:val="right"/>
      </w:pPr>
      <w:r w:rsidRPr="00C515E4">
        <w:t>к подпрограмме 3 « Развитие сельского хозяйства на  территории Северо-Енисейского района»</w:t>
      </w:r>
    </w:p>
    <w:p w:rsidR="004E37FE" w:rsidRPr="00C515E4" w:rsidRDefault="004E37FE" w:rsidP="004E37FE">
      <w:pPr>
        <w:shd w:val="clear" w:color="auto" w:fill="FFFFFF"/>
        <w:ind w:right="41"/>
        <w:jc w:val="center"/>
      </w:pPr>
    </w:p>
    <w:p w:rsidR="004E37FE" w:rsidRPr="00C515E4" w:rsidRDefault="004E37FE" w:rsidP="004E37FE">
      <w:pPr>
        <w:shd w:val="clear" w:color="auto" w:fill="FFFFFF"/>
        <w:ind w:right="41"/>
        <w:jc w:val="center"/>
        <w:rPr>
          <w:b/>
          <w:sz w:val="28"/>
          <w:szCs w:val="28"/>
        </w:rPr>
      </w:pPr>
    </w:p>
    <w:p w:rsidR="004E37FE" w:rsidRPr="00C515E4" w:rsidRDefault="004E37FE" w:rsidP="004E37FE">
      <w:pPr>
        <w:shd w:val="clear" w:color="auto" w:fill="FFFFFF"/>
        <w:ind w:right="41"/>
        <w:jc w:val="center"/>
        <w:rPr>
          <w:b/>
          <w:sz w:val="28"/>
          <w:szCs w:val="28"/>
        </w:rPr>
      </w:pPr>
      <w:r w:rsidRPr="00C515E4">
        <w:rPr>
          <w:b/>
          <w:sz w:val="28"/>
          <w:szCs w:val="28"/>
        </w:rPr>
        <w:t>ПОЛОЖЕНИЕ</w:t>
      </w:r>
    </w:p>
    <w:p w:rsidR="004E37FE" w:rsidRPr="00C515E4" w:rsidRDefault="004E37FE" w:rsidP="004E37FE">
      <w:pPr>
        <w:shd w:val="clear" w:color="auto" w:fill="FFFFFF"/>
        <w:ind w:right="41"/>
        <w:jc w:val="center"/>
        <w:rPr>
          <w:sz w:val="28"/>
          <w:szCs w:val="28"/>
        </w:rPr>
      </w:pPr>
      <w:r w:rsidRPr="00C515E4">
        <w:rPr>
          <w:sz w:val="28"/>
          <w:szCs w:val="28"/>
        </w:rPr>
        <w:t xml:space="preserve"> о конкурсной комиссии по распределению субсидий гражданам, ведущим подсобное хозяйство на территории Северо-Енисейского района</w:t>
      </w:r>
    </w:p>
    <w:p w:rsidR="004E37FE" w:rsidRPr="00C515E4" w:rsidRDefault="004E37FE" w:rsidP="004E37FE">
      <w:pPr>
        <w:shd w:val="clear" w:color="auto" w:fill="FFFFFF"/>
        <w:ind w:right="41"/>
        <w:jc w:val="center"/>
        <w:rPr>
          <w:b/>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t>1. Общие положения</w:t>
      </w:r>
    </w:p>
    <w:p w:rsidR="004E37FE" w:rsidRPr="00C515E4" w:rsidRDefault="004E37FE" w:rsidP="004E37FE">
      <w:pPr>
        <w:shd w:val="clear" w:color="auto" w:fill="FFFFFF"/>
        <w:ind w:left="720" w:right="41"/>
        <w:rPr>
          <w:sz w:val="26"/>
          <w:szCs w:val="26"/>
        </w:rPr>
      </w:pPr>
    </w:p>
    <w:p w:rsidR="004E37FE" w:rsidRPr="00C515E4" w:rsidRDefault="004E37FE" w:rsidP="004E37FE">
      <w:pPr>
        <w:shd w:val="clear" w:color="auto" w:fill="FFFFFF"/>
        <w:ind w:right="41" w:firstLine="720"/>
        <w:jc w:val="both"/>
        <w:rPr>
          <w:b/>
          <w:sz w:val="28"/>
          <w:szCs w:val="28"/>
        </w:rPr>
      </w:pPr>
      <w:r w:rsidRPr="00C515E4">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shd w:val="clear" w:color="auto" w:fill="FFFFFF"/>
        <w:ind w:left="567" w:right="41"/>
        <w:jc w:val="both"/>
        <w:rPr>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t>2. Основные цели и задачи Комиссии</w:t>
      </w:r>
    </w:p>
    <w:p w:rsidR="004E37FE" w:rsidRPr="00C515E4" w:rsidRDefault="004E37FE" w:rsidP="004E37FE">
      <w:pPr>
        <w:shd w:val="clear" w:color="auto" w:fill="FFFFFF"/>
        <w:ind w:right="41"/>
        <w:jc w:val="center"/>
        <w:rPr>
          <w:b/>
          <w:sz w:val="26"/>
          <w:szCs w:val="26"/>
        </w:rPr>
      </w:pPr>
    </w:p>
    <w:p w:rsidR="004E37FE" w:rsidRPr="00C515E4" w:rsidRDefault="004E37FE" w:rsidP="004E37FE">
      <w:pPr>
        <w:shd w:val="clear" w:color="auto" w:fill="FFFFFF"/>
        <w:ind w:right="41" w:firstLine="720"/>
        <w:jc w:val="both"/>
        <w:rPr>
          <w:sz w:val="28"/>
          <w:szCs w:val="28"/>
        </w:rPr>
      </w:pPr>
      <w:r w:rsidRPr="00C515E4">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4E37FE" w:rsidRPr="00C515E4" w:rsidRDefault="004E37FE" w:rsidP="004E37FE">
      <w:pPr>
        <w:shd w:val="clear" w:color="auto" w:fill="FFFFFF"/>
        <w:ind w:right="41" w:firstLine="720"/>
        <w:jc w:val="both"/>
        <w:rPr>
          <w:sz w:val="28"/>
          <w:szCs w:val="28"/>
        </w:rPr>
      </w:pPr>
      <w:r w:rsidRPr="00C515E4">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4E37FE" w:rsidRPr="00C515E4" w:rsidRDefault="004E37FE" w:rsidP="004E37FE">
      <w:pPr>
        <w:shd w:val="clear" w:color="auto" w:fill="FFFFFF"/>
        <w:ind w:right="41" w:firstLine="567"/>
        <w:jc w:val="both"/>
        <w:rPr>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t>3. Права Комиссии</w:t>
      </w:r>
    </w:p>
    <w:p w:rsidR="004E37FE" w:rsidRPr="00C515E4" w:rsidRDefault="004E37FE" w:rsidP="004E37FE">
      <w:pPr>
        <w:shd w:val="clear" w:color="auto" w:fill="FFFFFF"/>
        <w:ind w:right="41"/>
        <w:jc w:val="center"/>
        <w:rPr>
          <w:b/>
          <w:sz w:val="26"/>
          <w:szCs w:val="26"/>
        </w:rPr>
      </w:pPr>
    </w:p>
    <w:p w:rsidR="004E37FE" w:rsidRPr="00C515E4" w:rsidRDefault="004E37FE" w:rsidP="004E37FE">
      <w:pPr>
        <w:shd w:val="clear" w:color="auto" w:fill="FFFFFF"/>
        <w:ind w:left="720" w:right="41"/>
        <w:jc w:val="both"/>
        <w:rPr>
          <w:b/>
          <w:sz w:val="28"/>
          <w:szCs w:val="28"/>
        </w:rPr>
      </w:pPr>
      <w:r w:rsidRPr="00C515E4">
        <w:rPr>
          <w:sz w:val="28"/>
          <w:szCs w:val="28"/>
        </w:rPr>
        <w:t>3.1. Комиссия имеет право:</w:t>
      </w:r>
    </w:p>
    <w:p w:rsidR="004E37FE" w:rsidRPr="00C515E4" w:rsidRDefault="004E37FE" w:rsidP="004E37FE">
      <w:pPr>
        <w:shd w:val="clear" w:color="auto" w:fill="FFFFFF"/>
        <w:ind w:right="41" w:firstLine="567"/>
        <w:jc w:val="both"/>
        <w:rPr>
          <w:sz w:val="28"/>
          <w:szCs w:val="28"/>
        </w:rPr>
      </w:pPr>
      <w:r w:rsidRPr="00C515E4">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4E37FE" w:rsidRPr="00C515E4" w:rsidRDefault="004E37FE" w:rsidP="004E37FE">
      <w:pPr>
        <w:shd w:val="clear" w:color="auto" w:fill="FFFFFF"/>
        <w:ind w:right="41" w:firstLine="567"/>
        <w:jc w:val="both"/>
        <w:rPr>
          <w:sz w:val="28"/>
          <w:szCs w:val="28"/>
        </w:rPr>
      </w:pPr>
      <w:r w:rsidRPr="00C515E4">
        <w:rPr>
          <w:sz w:val="28"/>
          <w:szCs w:val="28"/>
        </w:rPr>
        <w:t>при необходимости, дополнительно привлекать в свою работу представителей администраций населенных пунктов Северо-Енисейского района, а также специалистов администрации района;</w:t>
      </w:r>
    </w:p>
    <w:p w:rsidR="004E37FE" w:rsidRPr="00C515E4" w:rsidRDefault="004E37FE" w:rsidP="004E37FE">
      <w:pPr>
        <w:shd w:val="clear" w:color="auto" w:fill="FFFFFF"/>
        <w:ind w:right="41" w:firstLine="567"/>
        <w:jc w:val="both"/>
        <w:rPr>
          <w:sz w:val="28"/>
          <w:szCs w:val="28"/>
        </w:rPr>
      </w:pPr>
      <w:proofErr w:type="gramStart"/>
      <w:r w:rsidRPr="00C515E4">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4E37FE" w:rsidRPr="00C515E4" w:rsidRDefault="004E37FE" w:rsidP="004E37FE">
      <w:pPr>
        <w:shd w:val="clear" w:color="auto" w:fill="FFFFFF"/>
        <w:ind w:left="720" w:right="41"/>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lastRenderedPageBreak/>
        <w:t>4. Организация деятельности Комиссии</w:t>
      </w: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right="41" w:firstLine="567"/>
        <w:jc w:val="both"/>
        <w:rPr>
          <w:b/>
          <w:sz w:val="28"/>
          <w:szCs w:val="28"/>
        </w:rPr>
      </w:pPr>
      <w:r w:rsidRPr="00C515E4">
        <w:rPr>
          <w:sz w:val="28"/>
          <w:szCs w:val="28"/>
        </w:rPr>
        <w:t>4.1. Председателем Комиссии является Глава администрации Северо-Енисейского района.</w:t>
      </w:r>
    </w:p>
    <w:p w:rsidR="004E37FE" w:rsidRPr="00C515E4" w:rsidRDefault="004E37FE" w:rsidP="004E37FE">
      <w:pPr>
        <w:shd w:val="clear" w:color="auto" w:fill="FFFFFF"/>
        <w:ind w:right="41" w:firstLine="567"/>
        <w:jc w:val="both"/>
        <w:rPr>
          <w:sz w:val="28"/>
          <w:szCs w:val="28"/>
        </w:rPr>
      </w:pPr>
      <w:r w:rsidRPr="00C515E4">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C515E4">
        <w:rPr>
          <w:sz w:val="28"/>
          <w:szCs w:val="28"/>
        </w:rPr>
        <w:t>приглашенных</w:t>
      </w:r>
      <w:proofErr w:type="gramEnd"/>
      <w:r w:rsidRPr="00C515E4">
        <w:rPr>
          <w:sz w:val="28"/>
          <w:szCs w:val="28"/>
        </w:rPr>
        <w:t>.</w:t>
      </w:r>
    </w:p>
    <w:p w:rsidR="004E37FE" w:rsidRPr="00C515E4" w:rsidRDefault="004E37FE" w:rsidP="004E37FE">
      <w:pPr>
        <w:shd w:val="clear" w:color="auto" w:fill="FFFFFF"/>
        <w:ind w:right="41" w:firstLine="567"/>
        <w:jc w:val="both"/>
        <w:rPr>
          <w:sz w:val="28"/>
          <w:szCs w:val="28"/>
        </w:rPr>
      </w:pPr>
      <w:r w:rsidRPr="00C515E4">
        <w:rPr>
          <w:sz w:val="28"/>
          <w:szCs w:val="28"/>
        </w:rPr>
        <w:t>4.3. Секретарь Комиссии:</w:t>
      </w:r>
    </w:p>
    <w:p w:rsidR="004E37FE" w:rsidRPr="00C515E4" w:rsidRDefault="004E37FE" w:rsidP="004E37FE">
      <w:pPr>
        <w:shd w:val="clear" w:color="auto" w:fill="FFFFFF"/>
        <w:ind w:right="41" w:firstLine="567"/>
        <w:jc w:val="both"/>
        <w:rPr>
          <w:sz w:val="28"/>
          <w:szCs w:val="28"/>
        </w:rPr>
      </w:pPr>
      <w:r w:rsidRPr="00C515E4">
        <w:rPr>
          <w:sz w:val="28"/>
          <w:szCs w:val="28"/>
        </w:rPr>
        <w:t>организует созыв Комиссии в сроки, определенные Председателем;</w:t>
      </w:r>
    </w:p>
    <w:p w:rsidR="004E37FE" w:rsidRPr="00C515E4" w:rsidRDefault="004E37FE" w:rsidP="004E37FE">
      <w:pPr>
        <w:shd w:val="clear" w:color="auto" w:fill="FFFFFF"/>
        <w:ind w:right="41" w:firstLine="567"/>
        <w:jc w:val="both"/>
        <w:rPr>
          <w:sz w:val="28"/>
          <w:szCs w:val="28"/>
        </w:rPr>
      </w:pPr>
      <w:r w:rsidRPr="00C515E4">
        <w:rPr>
          <w:sz w:val="28"/>
          <w:szCs w:val="28"/>
        </w:rPr>
        <w:t>осуществляет подбор и подготовку всех необходимых для работы Комиссии документов;</w:t>
      </w:r>
    </w:p>
    <w:p w:rsidR="004E37FE" w:rsidRPr="00C515E4" w:rsidRDefault="004E37FE" w:rsidP="004E37FE">
      <w:pPr>
        <w:shd w:val="clear" w:color="auto" w:fill="FFFFFF"/>
        <w:ind w:right="41" w:firstLine="567"/>
        <w:jc w:val="both"/>
        <w:rPr>
          <w:sz w:val="28"/>
          <w:szCs w:val="28"/>
        </w:rPr>
      </w:pPr>
      <w:r w:rsidRPr="00C515E4">
        <w:rPr>
          <w:sz w:val="28"/>
          <w:szCs w:val="28"/>
        </w:rPr>
        <w:t>ведет и оформляет протоколы Комиссии и организует их подписание;</w:t>
      </w:r>
    </w:p>
    <w:p w:rsidR="004E37FE" w:rsidRPr="00C515E4" w:rsidRDefault="004E37FE" w:rsidP="004E37FE">
      <w:pPr>
        <w:shd w:val="clear" w:color="auto" w:fill="FFFFFF"/>
        <w:ind w:right="41" w:firstLine="567"/>
        <w:jc w:val="both"/>
        <w:rPr>
          <w:sz w:val="28"/>
          <w:szCs w:val="28"/>
        </w:rPr>
      </w:pPr>
      <w:r w:rsidRPr="00C515E4">
        <w:rPr>
          <w:sz w:val="28"/>
          <w:szCs w:val="28"/>
        </w:rPr>
        <w:t>обеспечивает хранение всех документов, связанных с деятельностью Комиссии;</w:t>
      </w:r>
    </w:p>
    <w:p w:rsidR="004E37FE" w:rsidRPr="00C515E4" w:rsidRDefault="004E37FE" w:rsidP="004E37FE">
      <w:pPr>
        <w:shd w:val="clear" w:color="auto" w:fill="FFFFFF"/>
        <w:ind w:right="41" w:firstLine="567"/>
        <w:jc w:val="both"/>
        <w:rPr>
          <w:sz w:val="28"/>
          <w:szCs w:val="28"/>
        </w:rPr>
      </w:pPr>
      <w:r w:rsidRPr="00C515E4">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4E37FE" w:rsidRPr="00C515E4" w:rsidRDefault="004E37FE" w:rsidP="004E37FE">
      <w:pPr>
        <w:shd w:val="clear" w:color="auto" w:fill="FFFFFF"/>
        <w:ind w:right="41" w:firstLine="567"/>
        <w:jc w:val="both"/>
        <w:rPr>
          <w:sz w:val="28"/>
          <w:szCs w:val="28"/>
        </w:rPr>
      </w:pPr>
      <w:r w:rsidRPr="00C515E4">
        <w:rPr>
          <w:sz w:val="28"/>
          <w:szCs w:val="28"/>
        </w:rPr>
        <w:t>имеет право голоса.</w:t>
      </w:r>
    </w:p>
    <w:p w:rsidR="004E37FE" w:rsidRPr="00C515E4" w:rsidRDefault="004E37FE" w:rsidP="004E37FE">
      <w:pPr>
        <w:shd w:val="clear" w:color="auto" w:fill="FFFFFF"/>
        <w:ind w:right="41" w:firstLine="567"/>
        <w:jc w:val="both"/>
        <w:rPr>
          <w:sz w:val="28"/>
          <w:szCs w:val="28"/>
        </w:rPr>
      </w:pPr>
      <w:r w:rsidRPr="00C515E4">
        <w:rPr>
          <w:sz w:val="28"/>
          <w:szCs w:val="28"/>
        </w:rPr>
        <w:t>4.4. Заседание Комиссии считается правомочными, если на них присутствуют более половины его членов.</w:t>
      </w:r>
    </w:p>
    <w:p w:rsidR="004E37FE" w:rsidRPr="00C515E4" w:rsidRDefault="004E37FE" w:rsidP="004E37FE">
      <w:pPr>
        <w:shd w:val="clear" w:color="auto" w:fill="FFFFFF"/>
        <w:ind w:right="41" w:firstLine="567"/>
        <w:jc w:val="both"/>
        <w:rPr>
          <w:sz w:val="28"/>
          <w:szCs w:val="28"/>
        </w:rPr>
      </w:pPr>
      <w:r w:rsidRPr="00C515E4">
        <w:rPr>
          <w:sz w:val="28"/>
          <w:szCs w:val="28"/>
        </w:rPr>
        <w:t>4.5. Заседание Комиссии проводятся по мере необходимости.</w:t>
      </w:r>
    </w:p>
    <w:p w:rsidR="004E37FE" w:rsidRPr="00C515E4" w:rsidRDefault="004E37FE" w:rsidP="004E37FE">
      <w:pPr>
        <w:shd w:val="clear" w:color="auto" w:fill="FFFFFF"/>
        <w:ind w:right="41" w:firstLine="567"/>
        <w:jc w:val="both"/>
        <w:rPr>
          <w:sz w:val="28"/>
          <w:szCs w:val="28"/>
        </w:rPr>
      </w:pPr>
      <w:r w:rsidRPr="00C515E4">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4E37FE" w:rsidRPr="00C515E4" w:rsidRDefault="004E37FE" w:rsidP="004E37FE">
      <w:pPr>
        <w:shd w:val="clear" w:color="auto" w:fill="FFFFFF"/>
        <w:ind w:right="41" w:firstLine="567"/>
        <w:jc w:val="both"/>
        <w:rPr>
          <w:sz w:val="28"/>
          <w:szCs w:val="28"/>
        </w:rPr>
      </w:pPr>
      <w:r w:rsidRPr="00C515E4">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tabs>
          <w:tab w:val="left" w:pos="15735"/>
        </w:tabs>
        <w:ind w:left="9072" w:right="-32"/>
        <w:jc w:val="right"/>
      </w:pPr>
    </w:p>
    <w:p w:rsidR="004E37FE" w:rsidRPr="00C515E4" w:rsidRDefault="004E37FE" w:rsidP="004E37FE">
      <w:pPr>
        <w:tabs>
          <w:tab w:val="left" w:pos="15735"/>
        </w:tabs>
        <w:ind w:left="9072" w:right="-32"/>
        <w:jc w:val="right"/>
      </w:pPr>
    </w:p>
    <w:p w:rsidR="004E37FE" w:rsidRPr="00C515E4" w:rsidRDefault="004E37FE" w:rsidP="004E37FE">
      <w:pPr>
        <w:tabs>
          <w:tab w:val="left" w:pos="15735"/>
        </w:tabs>
        <w:ind w:left="9072" w:right="-32"/>
        <w:jc w:val="right"/>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tabs>
          <w:tab w:val="center" w:pos="7426"/>
        </w:tabs>
        <w:ind w:left="5103"/>
        <w:jc w:val="right"/>
      </w:pPr>
      <w:r w:rsidRPr="00C515E4">
        <w:lastRenderedPageBreak/>
        <w:t>Приложения № 6</w:t>
      </w:r>
    </w:p>
    <w:p w:rsidR="004E37FE" w:rsidRPr="00C515E4" w:rsidRDefault="004E37FE" w:rsidP="004E37FE">
      <w:pPr>
        <w:tabs>
          <w:tab w:val="left" w:pos="6379"/>
          <w:tab w:val="center" w:pos="7426"/>
        </w:tabs>
        <w:autoSpaceDE w:val="0"/>
        <w:autoSpaceDN w:val="0"/>
        <w:adjustRightInd w:val="0"/>
        <w:ind w:left="5103"/>
        <w:jc w:val="right"/>
      </w:pPr>
      <w:r w:rsidRPr="00C515E4">
        <w:t>к муниципальной программе Северо-Енисейского района «Развитие местного</w:t>
      </w:r>
    </w:p>
    <w:p w:rsidR="004E37FE" w:rsidRPr="00C515E4" w:rsidRDefault="004E37FE" w:rsidP="004E37FE">
      <w:pPr>
        <w:tabs>
          <w:tab w:val="left" w:pos="6379"/>
          <w:tab w:val="center" w:pos="7426"/>
        </w:tabs>
        <w:autoSpaceDE w:val="0"/>
        <w:autoSpaceDN w:val="0"/>
        <w:adjustRightInd w:val="0"/>
        <w:ind w:left="5103"/>
        <w:jc w:val="right"/>
      </w:pPr>
      <w:r w:rsidRPr="00C515E4">
        <w:t>самоуправления»</w:t>
      </w:r>
    </w:p>
    <w:p w:rsidR="004E37FE" w:rsidRPr="00C515E4" w:rsidRDefault="004E37FE" w:rsidP="004E37FE">
      <w:pPr>
        <w:autoSpaceDE w:val="0"/>
        <w:autoSpaceDN w:val="0"/>
        <w:adjustRightInd w:val="0"/>
        <w:ind w:firstLine="540"/>
        <w:jc w:val="center"/>
        <w:outlineLvl w:val="0"/>
        <w:rPr>
          <w:sz w:val="28"/>
          <w:szCs w:val="28"/>
        </w:rPr>
      </w:pPr>
    </w:p>
    <w:p w:rsidR="004E37FE" w:rsidRPr="00C515E4" w:rsidRDefault="004E37FE" w:rsidP="004E37FE">
      <w:pPr>
        <w:pStyle w:val="a5"/>
        <w:numPr>
          <w:ilvl w:val="0"/>
          <w:numId w:val="4"/>
        </w:numPr>
        <w:autoSpaceDE w:val="0"/>
        <w:autoSpaceDN w:val="0"/>
        <w:adjustRightInd w:val="0"/>
        <w:spacing w:after="200"/>
        <w:jc w:val="center"/>
        <w:outlineLvl w:val="0"/>
        <w:rPr>
          <w:b/>
          <w:sz w:val="28"/>
          <w:szCs w:val="28"/>
        </w:rPr>
      </w:pPr>
      <w:r w:rsidRPr="00C515E4">
        <w:rPr>
          <w:b/>
          <w:sz w:val="28"/>
          <w:szCs w:val="28"/>
        </w:rPr>
        <w:t>Паспорт подпрограммы 4</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6284"/>
      </w:tblGrid>
      <w:tr w:rsidR="004E37FE" w:rsidRPr="00C515E4" w:rsidTr="004E37FE">
        <w:trPr>
          <w:trHeight w:val="437"/>
        </w:trPr>
        <w:tc>
          <w:tcPr>
            <w:tcW w:w="1936" w:type="pct"/>
            <w:vAlign w:val="center"/>
          </w:tcPr>
          <w:p w:rsidR="004E37FE" w:rsidRPr="00C515E4" w:rsidRDefault="004E37FE" w:rsidP="004E37FE">
            <w:pPr>
              <w:pStyle w:val="af3"/>
              <w:jc w:val="both"/>
              <w:rPr>
                <w:sz w:val="28"/>
                <w:szCs w:val="28"/>
              </w:rPr>
            </w:pPr>
            <w:r w:rsidRPr="00C515E4">
              <w:rPr>
                <w:sz w:val="28"/>
                <w:szCs w:val="28"/>
              </w:rPr>
              <w:t>Наименование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Обеспечение реализации общественных и гражданских инициатив,  поддержка социально ориентированных некоммерческих организаций (далее – подпрограмма 4)</w:t>
            </w:r>
          </w:p>
        </w:tc>
      </w:tr>
      <w:tr w:rsidR="004E37FE" w:rsidRPr="00C515E4" w:rsidTr="004E37FE">
        <w:trPr>
          <w:trHeight w:val="958"/>
        </w:trPr>
        <w:tc>
          <w:tcPr>
            <w:tcW w:w="1936" w:type="pct"/>
            <w:vAlign w:val="center"/>
          </w:tcPr>
          <w:p w:rsidR="004E37FE" w:rsidRPr="00C515E4" w:rsidRDefault="004E37FE" w:rsidP="004E37FE">
            <w:pPr>
              <w:pStyle w:val="af3"/>
              <w:spacing w:after="0" w:line="322" w:lineRule="exact"/>
              <w:jc w:val="both"/>
              <w:rPr>
                <w:sz w:val="28"/>
                <w:szCs w:val="28"/>
              </w:rPr>
            </w:pPr>
            <w:r w:rsidRPr="00C515E4">
              <w:rPr>
                <w:sz w:val="28"/>
                <w:szCs w:val="28"/>
              </w:rPr>
              <w:t>Наименование муниципальной программы, в рамках которой реализуется подпрограмма</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Развитие местного самоуправления</w:t>
            </w:r>
          </w:p>
        </w:tc>
      </w:tr>
      <w:tr w:rsidR="004E37FE" w:rsidRPr="00C515E4" w:rsidTr="004E37FE">
        <w:trPr>
          <w:trHeight w:val="589"/>
        </w:trPr>
        <w:tc>
          <w:tcPr>
            <w:tcW w:w="1936" w:type="pct"/>
            <w:vAlign w:val="center"/>
          </w:tcPr>
          <w:p w:rsidR="004E37FE" w:rsidRPr="00C515E4" w:rsidRDefault="004E37FE" w:rsidP="004E37FE">
            <w:pPr>
              <w:pStyle w:val="af3"/>
              <w:spacing w:after="0" w:line="312" w:lineRule="exact"/>
              <w:jc w:val="both"/>
              <w:rPr>
                <w:sz w:val="28"/>
                <w:szCs w:val="28"/>
              </w:rPr>
            </w:pPr>
            <w:r w:rsidRPr="00C515E4">
              <w:rPr>
                <w:sz w:val="28"/>
                <w:szCs w:val="28"/>
              </w:rPr>
              <w:t>Исполнитель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Администрация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Отдел физической культуры, спорта и молодежной политики администрации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Комитет по управлению муниципальным имуществом</w:t>
            </w:r>
          </w:p>
        </w:tc>
      </w:tr>
      <w:tr w:rsidR="004E37FE" w:rsidRPr="00C515E4" w:rsidTr="004E37FE">
        <w:trPr>
          <w:trHeight w:val="343"/>
        </w:trPr>
        <w:tc>
          <w:tcPr>
            <w:tcW w:w="1936" w:type="pct"/>
            <w:vAlign w:val="center"/>
          </w:tcPr>
          <w:p w:rsidR="004E37FE" w:rsidRPr="00C515E4" w:rsidRDefault="004E37FE" w:rsidP="004E37FE">
            <w:pPr>
              <w:autoSpaceDE w:val="0"/>
              <w:autoSpaceDN w:val="0"/>
              <w:adjustRightInd w:val="0"/>
              <w:jc w:val="both"/>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Администрация Северо-Енисейского района</w:t>
            </w:r>
          </w:p>
        </w:tc>
      </w:tr>
      <w:tr w:rsidR="004E37FE" w:rsidRPr="00C515E4" w:rsidTr="004E37FE">
        <w:trPr>
          <w:trHeight w:val="1110"/>
        </w:trPr>
        <w:tc>
          <w:tcPr>
            <w:tcW w:w="1936" w:type="pct"/>
            <w:vAlign w:val="center"/>
          </w:tcPr>
          <w:p w:rsidR="004E37FE" w:rsidRPr="00C515E4" w:rsidRDefault="004E37FE" w:rsidP="004E37FE">
            <w:pPr>
              <w:pStyle w:val="af3"/>
              <w:spacing w:after="0"/>
              <w:jc w:val="both"/>
              <w:rPr>
                <w:sz w:val="28"/>
                <w:szCs w:val="28"/>
              </w:rPr>
            </w:pPr>
            <w:r w:rsidRPr="00C515E4">
              <w:rPr>
                <w:sz w:val="28"/>
                <w:szCs w:val="28"/>
              </w:rPr>
              <w:t>Цель и задачи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Цель: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 xml:space="preserve">Задачи: </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2. Информационная поддержка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3. Правовая поддержка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4. Финансовая поддержка СОНКО;</w:t>
            </w:r>
          </w:p>
          <w:p w:rsidR="004E37FE" w:rsidRPr="00C515E4" w:rsidRDefault="004E37FE" w:rsidP="004E37FE">
            <w:pPr>
              <w:autoSpaceDE w:val="0"/>
              <w:autoSpaceDN w:val="0"/>
              <w:adjustRightInd w:val="0"/>
              <w:jc w:val="both"/>
              <w:rPr>
                <w:sz w:val="28"/>
                <w:szCs w:val="28"/>
              </w:rPr>
            </w:pPr>
            <w:r w:rsidRPr="00C515E4">
              <w:rPr>
                <w:sz w:val="28"/>
                <w:szCs w:val="28"/>
              </w:rPr>
              <w:t>5. Имущественная поддержка СОНКО</w:t>
            </w:r>
          </w:p>
        </w:tc>
      </w:tr>
      <w:tr w:rsidR="004E37FE" w:rsidRPr="00C515E4" w:rsidTr="004E37FE">
        <w:trPr>
          <w:trHeight w:val="840"/>
        </w:trPr>
        <w:tc>
          <w:tcPr>
            <w:tcW w:w="1936" w:type="pct"/>
            <w:vAlign w:val="center"/>
          </w:tcPr>
          <w:p w:rsidR="004E37FE" w:rsidRPr="00C515E4" w:rsidRDefault="004E37FE" w:rsidP="004E37FE">
            <w:pPr>
              <w:autoSpaceDE w:val="0"/>
              <w:autoSpaceDN w:val="0"/>
              <w:adjustRightInd w:val="0"/>
              <w:rPr>
                <w:rFonts w:eastAsia="SimSun"/>
                <w:kern w:val="1"/>
                <w:sz w:val="28"/>
                <w:szCs w:val="28"/>
              </w:rPr>
            </w:pPr>
            <w:r w:rsidRPr="00C515E4">
              <w:rPr>
                <w:sz w:val="28"/>
                <w:szCs w:val="28"/>
              </w:rPr>
              <w:t xml:space="preserve">Показатели результативности </w:t>
            </w:r>
          </w:p>
        </w:tc>
        <w:tc>
          <w:tcPr>
            <w:tcW w:w="3064" w:type="pct"/>
            <w:vAlign w:val="center"/>
          </w:tcPr>
          <w:p w:rsidR="004E37FE" w:rsidRPr="00C515E4" w:rsidRDefault="004E37FE" w:rsidP="004E37FE">
            <w:pPr>
              <w:pStyle w:val="a5"/>
              <w:widowControl w:val="0"/>
              <w:suppressAutoHyphens/>
              <w:spacing w:line="100" w:lineRule="atLeast"/>
              <w:ind w:left="0"/>
              <w:rPr>
                <w:rFonts w:eastAsia="SimSun"/>
                <w:bCs/>
                <w:kern w:val="1"/>
                <w:sz w:val="28"/>
                <w:szCs w:val="28"/>
                <w:lang w:eastAsia="ar-SA"/>
              </w:rPr>
            </w:pPr>
            <w:proofErr w:type="gramStart"/>
            <w:r w:rsidRPr="00C515E4">
              <w:rPr>
                <w:sz w:val="28"/>
                <w:szCs w:val="28"/>
              </w:rPr>
              <w:t>Приведены</w:t>
            </w:r>
            <w:proofErr w:type="gramEnd"/>
            <w:r w:rsidRPr="00C515E4">
              <w:rPr>
                <w:sz w:val="28"/>
                <w:szCs w:val="28"/>
              </w:rPr>
              <w:t xml:space="preserve"> в приложении №1 к подпрограмме 4</w:t>
            </w:r>
          </w:p>
        </w:tc>
      </w:tr>
      <w:tr w:rsidR="004E37FE" w:rsidRPr="00C515E4" w:rsidTr="004E37FE">
        <w:trPr>
          <w:trHeight w:val="288"/>
        </w:trPr>
        <w:tc>
          <w:tcPr>
            <w:tcW w:w="1936" w:type="pct"/>
            <w:vAlign w:val="center"/>
          </w:tcPr>
          <w:p w:rsidR="004E37FE" w:rsidRPr="00C515E4" w:rsidRDefault="004E37FE" w:rsidP="004E37FE">
            <w:pPr>
              <w:pStyle w:val="af3"/>
              <w:spacing w:after="0" w:line="317" w:lineRule="exact"/>
              <w:jc w:val="both"/>
              <w:rPr>
                <w:sz w:val="28"/>
                <w:szCs w:val="28"/>
              </w:rPr>
            </w:pPr>
            <w:r w:rsidRPr="00C515E4">
              <w:rPr>
                <w:sz w:val="28"/>
                <w:szCs w:val="28"/>
              </w:rPr>
              <w:t>Сроки реализации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2022-2024 годы</w:t>
            </w:r>
          </w:p>
        </w:tc>
      </w:tr>
      <w:tr w:rsidR="004E37FE" w:rsidRPr="00C515E4" w:rsidTr="004E37FE">
        <w:trPr>
          <w:trHeight w:val="348"/>
        </w:trPr>
        <w:tc>
          <w:tcPr>
            <w:tcW w:w="1936" w:type="pct"/>
            <w:vAlign w:val="center"/>
          </w:tcPr>
          <w:p w:rsidR="004E37FE" w:rsidRPr="00C515E4" w:rsidRDefault="004E37FE" w:rsidP="004E37FE">
            <w:pPr>
              <w:autoSpaceDE w:val="0"/>
              <w:autoSpaceDN w:val="0"/>
              <w:adjustRightInd w:val="0"/>
              <w:outlineLvl w:val="0"/>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w:t>
            </w:r>
            <w:r w:rsidRPr="00C515E4">
              <w:rPr>
                <w:sz w:val="28"/>
                <w:szCs w:val="28"/>
              </w:rPr>
              <w:lastRenderedPageBreak/>
              <w:t xml:space="preserve">на очередной финансовый год и плановый период  </w:t>
            </w:r>
          </w:p>
        </w:tc>
        <w:tc>
          <w:tcPr>
            <w:tcW w:w="3064" w:type="pct"/>
            <w:vAlign w:val="center"/>
          </w:tcPr>
          <w:p w:rsidR="004E37FE" w:rsidRPr="00C515E4" w:rsidRDefault="004E37FE" w:rsidP="004E37FE">
            <w:pPr>
              <w:autoSpaceDE w:val="0"/>
              <w:autoSpaceDN w:val="0"/>
              <w:adjustRightInd w:val="0"/>
              <w:ind w:left="33"/>
              <w:jc w:val="both"/>
              <w:rPr>
                <w:sz w:val="28"/>
                <w:szCs w:val="28"/>
              </w:rPr>
            </w:pPr>
            <w:r w:rsidRPr="00C515E4">
              <w:rPr>
                <w:sz w:val="28"/>
                <w:szCs w:val="28"/>
              </w:rPr>
              <w:lastRenderedPageBreak/>
              <w:t>Финансирование мероприятий подпрограммы осуществляется за счет средств бюджета Северо-Енисейского района в общей сумме 0,00 рублей, в том числе по годам:</w:t>
            </w:r>
          </w:p>
          <w:p w:rsidR="004E37FE" w:rsidRPr="00C515E4" w:rsidRDefault="004E37FE" w:rsidP="004E37FE">
            <w:pPr>
              <w:autoSpaceDE w:val="0"/>
              <w:autoSpaceDN w:val="0"/>
              <w:adjustRightInd w:val="0"/>
              <w:ind w:left="33"/>
              <w:jc w:val="both"/>
              <w:rPr>
                <w:sz w:val="28"/>
                <w:szCs w:val="28"/>
              </w:rPr>
            </w:pPr>
            <w:r w:rsidRPr="00C515E4">
              <w:rPr>
                <w:sz w:val="28"/>
                <w:szCs w:val="28"/>
              </w:rPr>
              <w:lastRenderedPageBreak/>
              <w:t>2022 год –0,00 рублей;</w:t>
            </w:r>
          </w:p>
          <w:p w:rsidR="004E37FE" w:rsidRPr="00C515E4" w:rsidRDefault="004E37FE" w:rsidP="004E37FE">
            <w:pPr>
              <w:ind w:left="33"/>
              <w:rPr>
                <w:sz w:val="28"/>
                <w:szCs w:val="28"/>
              </w:rPr>
            </w:pPr>
            <w:r w:rsidRPr="00C515E4">
              <w:rPr>
                <w:sz w:val="28"/>
                <w:szCs w:val="28"/>
              </w:rPr>
              <w:t>2023 год –0,00 рублей;</w:t>
            </w:r>
          </w:p>
          <w:p w:rsidR="004E37FE" w:rsidRPr="00C515E4" w:rsidRDefault="004E37FE" w:rsidP="004E37FE">
            <w:pPr>
              <w:ind w:left="33"/>
              <w:rPr>
                <w:sz w:val="28"/>
                <w:szCs w:val="28"/>
              </w:rPr>
            </w:pPr>
            <w:r w:rsidRPr="00C515E4">
              <w:rPr>
                <w:sz w:val="28"/>
                <w:szCs w:val="28"/>
              </w:rPr>
              <w:t>2024 год –0,00 рублей.</w:t>
            </w:r>
          </w:p>
        </w:tc>
      </w:tr>
    </w:tbl>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2. Мероприятия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направлены на содействие формированию пространства, способствующего развитию гражданских инициатив, и поддержке СО НКО на территории Северо-Енисейского района.</w:t>
      </w: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представлены в приложение №2 к подпрограмме.</w:t>
      </w:r>
    </w:p>
    <w:p w:rsidR="004E37FE" w:rsidRPr="00C515E4" w:rsidRDefault="004E37FE" w:rsidP="004E37FE">
      <w:pPr>
        <w:rPr>
          <w:sz w:val="28"/>
          <w:szCs w:val="28"/>
        </w:rPr>
      </w:pPr>
    </w:p>
    <w:p w:rsidR="004E37FE" w:rsidRPr="00C515E4" w:rsidRDefault="004E37FE" w:rsidP="004E37FE">
      <w:pPr>
        <w:jc w:val="center"/>
        <w:rPr>
          <w:b/>
          <w:sz w:val="28"/>
          <w:szCs w:val="28"/>
        </w:rPr>
      </w:pPr>
      <w:r w:rsidRPr="00C515E4">
        <w:rPr>
          <w:b/>
          <w:sz w:val="28"/>
          <w:szCs w:val="28"/>
        </w:rPr>
        <w:t>3. Механизм реализации подпрограммы</w:t>
      </w:r>
    </w:p>
    <w:p w:rsidR="004E37FE" w:rsidRPr="00C515E4" w:rsidRDefault="004E37FE" w:rsidP="004E37FE">
      <w:pPr>
        <w:jc w:val="center"/>
        <w:rPr>
          <w:sz w:val="28"/>
          <w:szCs w:val="28"/>
        </w:rPr>
      </w:pPr>
    </w:p>
    <w:p w:rsidR="004E37FE" w:rsidRPr="00C515E4" w:rsidRDefault="004E37FE" w:rsidP="004E37FE">
      <w:pPr>
        <w:pStyle w:val="af3"/>
        <w:spacing w:after="0"/>
        <w:ind w:firstLine="709"/>
        <w:jc w:val="both"/>
        <w:rPr>
          <w:sz w:val="28"/>
          <w:szCs w:val="28"/>
        </w:rPr>
      </w:pPr>
      <w:r w:rsidRPr="00C515E4">
        <w:rPr>
          <w:sz w:val="28"/>
          <w:szCs w:val="28"/>
        </w:rPr>
        <w:t>3.1. Источником финансирования мероприятий подпрограммы является местный бюджет.</w:t>
      </w:r>
    </w:p>
    <w:p w:rsidR="004E37FE" w:rsidRPr="00C515E4" w:rsidRDefault="004E37FE" w:rsidP="004E37FE">
      <w:pPr>
        <w:pStyle w:val="af3"/>
        <w:spacing w:after="0"/>
        <w:ind w:firstLine="709"/>
        <w:jc w:val="both"/>
        <w:rPr>
          <w:sz w:val="28"/>
          <w:szCs w:val="28"/>
        </w:rPr>
      </w:pPr>
      <w:r w:rsidRPr="00C515E4">
        <w:rPr>
          <w:sz w:val="28"/>
          <w:szCs w:val="28"/>
        </w:rPr>
        <w:t>Главным распорядителем бюджетных средств, предусмотренных на реализацию мероприятий подпрограммы, является администрация Северо-Енисейского района.</w:t>
      </w:r>
    </w:p>
    <w:p w:rsidR="004E37FE" w:rsidRPr="00C515E4" w:rsidRDefault="004E37FE" w:rsidP="004E37FE">
      <w:pPr>
        <w:widowControl w:val="0"/>
        <w:autoSpaceDE w:val="0"/>
        <w:ind w:firstLine="709"/>
        <w:jc w:val="both"/>
        <w:rPr>
          <w:sz w:val="28"/>
          <w:szCs w:val="28"/>
        </w:rPr>
      </w:pPr>
      <w:r w:rsidRPr="00C515E4">
        <w:rPr>
          <w:sz w:val="28"/>
          <w:szCs w:val="28"/>
        </w:rPr>
        <w:t>3.2. В рамках подпрограммы реализуется 5 основных мероприятий:</w:t>
      </w:r>
    </w:p>
    <w:p w:rsidR="004E37FE" w:rsidRPr="00C515E4" w:rsidRDefault="004E37FE" w:rsidP="004E37FE">
      <w:pPr>
        <w:widowControl w:val="0"/>
        <w:autoSpaceDE w:val="0"/>
        <w:ind w:firstLine="709"/>
        <w:jc w:val="both"/>
        <w:rPr>
          <w:sz w:val="28"/>
          <w:szCs w:val="28"/>
        </w:rPr>
      </w:pPr>
      <w:r w:rsidRPr="00C515E4">
        <w:rPr>
          <w:sz w:val="28"/>
          <w:szCs w:val="28"/>
        </w:rPr>
        <w:t xml:space="preserve">3.2.1. Формирование информационного пространства, способствующего развитию гражданских инициатив путем проведения мероприятий для активных граждан, СОНКО. </w:t>
      </w:r>
    </w:p>
    <w:p w:rsidR="004E37FE" w:rsidRPr="00C515E4" w:rsidRDefault="004E37FE" w:rsidP="004E37FE">
      <w:pPr>
        <w:widowControl w:val="0"/>
        <w:autoSpaceDE w:val="0"/>
        <w:ind w:firstLine="709"/>
        <w:jc w:val="both"/>
        <w:rPr>
          <w:sz w:val="28"/>
          <w:szCs w:val="28"/>
        </w:rPr>
      </w:pPr>
      <w:r w:rsidRPr="00C515E4">
        <w:rPr>
          <w:sz w:val="28"/>
          <w:szCs w:val="28"/>
        </w:rPr>
        <w:t>3.2.2. Правовая поддержка, оказание содействия СОНКО в подготовке документации, в том числе для участия в федеральных, региональных программах, конкурсах, проектах.</w:t>
      </w:r>
    </w:p>
    <w:p w:rsidR="004E37FE" w:rsidRPr="00C515E4" w:rsidRDefault="004E37FE" w:rsidP="004E37FE">
      <w:pPr>
        <w:widowControl w:val="0"/>
        <w:autoSpaceDE w:val="0"/>
        <w:ind w:firstLine="709"/>
        <w:jc w:val="both"/>
        <w:rPr>
          <w:sz w:val="28"/>
          <w:szCs w:val="28"/>
        </w:rPr>
      </w:pPr>
      <w:r w:rsidRPr="00C515E4">
        <w:rPr>
          <w:sz w:val="28"/>
          <w:szCs w:val="28"/>
        </w:rPr>
        <w:t>3.2.3. Публикация печатных материалов и демонстрация видеосюжетов по гражданской тематике, освещение деятельности СОНКО в газете «Северо-Енисейский Вестник», на ТВ «СЕМИС», на официальном сайте района.</w:t>
      </w:r>
    </w:p>
    <w:p w:rsidR="004E37FE" w:rsidRPr="00C515E4" w:rsidRDefault="004E37FE" w:rsidP="004E37FE">
      <w:pPr>
        <w:widowControl w:val="0"/>
        <w:autoSpaceDE w:val="0"/>
        <w:ind w:firstLine="709"/>
        <w:jc w:val="both"/>
        <w:rPr>
          <w:sz w:val="28"/>
          <w:szCs w:val="28"/>
        </w:rPr>
      </w:pPr>
      <w:r w:rsidRPr="00C515E4">
        <w:rPr>
          <w:sz w:val="28"/>
          <w:szCs w:val="28"/>
        </w:rPr>
        <w:t>3.2.4. Развитие форм поощрения активных граждан, являющихся членами СОНКО или оказывающих деятельности СОНКО всестороннюю помощь и поддержку, также предоставление субсидии по итогам конкурсного отбора СОНКО.</w:t>
      </w:r>
    </w:p>
    <w:p w:rsidR="004E37FE" w:rsidRPr="00C515E4" w:rsidRDefault="004E37FE" w:rsidP="004E37FE">
      <w:pPr>
        <w:widowControl w:val="0"/>
        <w:autoSpaceDE w:val="0"/>
        <w:ind w:firstLine="709"/>
        <w:jc w:val="both"/>
        <w:rPr>
          <w:sz w:val="28"/>
          <w:szCs w:val="28"/>
        </w:rPr>
      </w:pPr>
      <w:r w:rsidRPr="00C515E4">
        <w:rPr>
          <w:sz w:val="28"/>
          <w:szCs w:val="28"/>
        </w:rPr>
        <w:t>3.2.5. Оказание имущественной поддержки СОНКО, выделение объектов муниципального имущества для проведения мероприятий СОНКО.</w:t>
      </w:r>
    </w:p>
    <w:p w:rsidR="004E37FE" w:rsidRPr="00C515E4" w:rsidRDefault="004E37FE" w:rsidP="004E37FE">
      <w:pPr>
        <w:widowControl w:val="0"/>
        <w:autoSpaceDE w:val="0"/>
        <w:ind w:firstLine="540"/>
        <w:jc w:val="both"/>
        <w:rPr>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pStyle w:val="af3"/>
        <w:spacing w:after="0"/>
        <w:ind w:firstLine="567"/>
        <w:jc w:val="both"/>
        <w:rPr>
          <w:sz w:val="28"/>
          <w:szCs w:val="28"/>
        </w:rPr>
      </w:pPr>
    </w:p>
    <w:p w:rsidR="004E37FE" w:rsidRPr="00C515E4"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widowControl w:val="0"/>
        <w:ind w:firstLine="709"/>
        <w:jc w:val="both"/>
        <w:rPr>
          <w:rFonts w:eastAsia="Arial Unicode MS"/>
          <w:sz w:val="28"/>
          <w:szCs w:val="28"/>
        </w:rPr>
      </w:pPr>
      <w:r w:rsidRPr="00C515E4">
        <w:rPr>
          <w:rFonts w:eastAsia="Arial Unicode MS"/>
          <w:sz w:val="28"/>
          <w:szCs w:val="28"/>
        </w:rPr>
        <w:t xml:space="preserve">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w:t>
      </w:r>
      <w:r w:rsidRPr="00C515E4">
        <w:rPr>
          <w:rFonts w:eastAsia="Arial Unicode MS"/>
          <w:sz w:val="28"/>
          <w:szCs w:val="28"/>
        </w:rPr>
        <w:lastRenderedPageBreak/>
        <w:t>исполнителей, при необходимости вносит предложения (с обоснованиями) о продлении срока реализации подпрограммы.</w:t>
      </w:r>
    </w:p>
    <w:p w:rsidR="004E37FE" w:rsidRPr="00C515E4" w:rsidRDefault="004E37FE" w:rsidP="00FC3014">
      <w:pPr>
        <w:ind w:firstLine="709"/>
        <w:jc w:val="both"/>
        <w:rPr>
          <w:sz w:val="28"/>
          <w:szCs w:val="28"/>
        </w:rPr>
      </w:pPr>
      <w:r w:rsidRPr="00C515E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bookmarkStart w:id="1" w:name="Par696"/>
      <w:bookmarkEnd w:id="1"/>
    </w:p>
    <w:p w:rsidR="004E37FE" w:rsidRPr="00C515E4" w:rsidRDefault="004E37FE" w:rsidP="004E37FE">
      <w:pPr>
        <w:ind w:firstLine="709"/>
        <w:rPr>
          <w:sz w:val="28"/>
          <w:szCs w:val="28"/>
        </w:rPr>
      </w:pPr>
    </w:p>
    <w:p w:rsidR="004E37FE" w:rsidRPr="00C515E4" w:rsidRDefault="004E37FE" w:rsidP="004E37FE">
      <w:pPr>
        <w:ind w:firstLine="709"/>
        <w:rPr>
          <w:sz w:val="26"/>
          <w:szCs w:val="26"/>
        </w:rPr>
        <w:sectPr w:rsidR="004E37FE" w:rsidRPr="00C515E4" w:rsidSect="00440C3F">
          <w:headerReference w:type="default" r:id="rId24"/>
          <w:pgSz w:w="11905" w:h="16837"/>
          <w:pgMar w:top="709" w:right="624" w:bottom="953" w:left="1418" w:header="0" w:footer="6" w:gutter="0"/>
          <w:cols w:space="720"/>
          <w:noEndnote/>
          <w:docGrid w:linePitch="360"/>
        </w:sectPr>
      </w:pPr>
    </w:p>
    <w:p w:rsidR="004E37FE" w:rsidRPr="00C515E4" w:rsidRDefault="004E37FE" w:rsidP="004E37FE">
      <w:pPr>
        <w:autoSpaceDE w:val="0"/>
        <w:autoSpaceDN w:val="0"/>
        <w:adjustRightInd w:val="0"/>
        <w:ind w:left="4395" w:right="-456"/>
        <w:jc w:val="right"/>
      </w:pPr>
      <w:r w:rsidRPr="00C515E4">
        <w:lastRenderedPageBreak/>
        <w:t>Приложение № 1</w:t>
      </w:r>
    </w:p>
    <w:p w:rsidR="004E37FE" w:rsidRPr="00C515E4" w:rsidRDefault="004E37FE" w:rsidP="004E37FE">
      <w:pPr>
        <w:autoSpaceDE w:val="0"/>
        <w:autoSpaceDN w:val="0"/>
        <w:adjustRightInd w:val="0"/>
        <w:ind w:left="4395" w:right="-456"/>
        <w:jc w:val="right"/>
      </w:pPr>
      <w:r w:rsidRPr="00C515E4">
        <w:t>к подпрограмме 4 «Обеспечение реализации общественных и гражданских инициатив и поддержка социально ориентированных некоммерческих организаций»</w:t>
      </w:r>
    </w:p>
    <w:p w:rsidR="004E37FE" w:rsidRPr="00C515E4" w:rsidRDefault="004E37FE" w:rsidP="004E37FE">
      <w:pPr>
        <w:jc w:val="center"/>
        <w:rPr>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jc w:val="center"/>
        <w:rPr>
          <w:sz w:val="18"/>
          <w:szCs w:val="18"/>
        </w:rPr>
      </w:pPr>
    </w:p>
    <w:tbl>
      <w:tblPr>
        <w:tblW w:w="15452" w:type="dxa"/>
        <w:tblInd w:w="-214" w:type="dxa"/>
        <w:tblLayout w:type="fixed"/>
        <w:tblCellMar>
          <w:left w:w="70" w:type="dxa"/>
          <w:right w:w="70" w:type="dxa"/>
        </w:tblCellMar>
        <w:tblLook w:val="0000"/>
      </w:tblPr>
      <w:tblGrid>
        <w:gridCol w:w="568"/>
        <w:gridCol w:w="5528"/>
        <w:gridCol w:w="1276"/>
        <w:gridCol w:w="1559"/>
        <w:gridCol w:w="1559"/>
        <w:gridCol w:w="1701"/>
        <w:gridCol w:w="1701"/>
        <w:gridCol w:w="1560"/>
      </w:tblGrid>
      <w:tr w:rsidR="004E37FE" w:rsidRPr="00C515E4" w:rsidTr="004E37FE">
        <w:trPr>
          <w:cantSplit/>
          <w:trHeight w:val="360"/>
        </w:trPr>
        <w:tc>
          <w:tcPr>
            <w:tcW w:w="568"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 </w:t>
            </w:r>
            <w:proofErr w:type="spellStart"/>
            <w:proofErr w:type="gramStart"/>
            <w:r w:rsidRPr="00C515E4">
              <w:rPr>
                <w:rFonts w:ascii="Times New Roman" w:hAnsi="Times New Roman"/>
                <w:sz w:val="20"/>
              </w:rPr>
              <w:t>п</w:t>
            </w:r>
            <w:proofErr w:type="spellEnd"/>
            <w:proofErr w:type="gramEnd"/>
            <w:r w:rsidRPr="00C515E4">
              <w:rPr>
                <w:rFonts w:ascii="Times New Roman" w:hAnsi="Times New Roman"/>
                <w:sz w:val="20"/>
              </w:rPr>
              <w:t>/</w:t>
            </w:r>
            <w:proofErr w:type="spellStart"/>
            <w:r w:rsidRPr="00C515E4">
              <w:rPr>
                <w:rFonts w:ascii="Times New Roman" w:hAnsi="Times New Roman"/>
                <w:sz w:val="20"/>
              </w:rPr>
              <w:t>п</w:t>
            </w:r>
            <w:proofErr w:type="spellEnd"/>
          </w:p>
        </w:tc>
        <w:tc>
          <w:tcPr>
            <w:tcW w:w="5528"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Цель, показатели результативности</w:t>
            </w:r>
          </w:p>
        </w:tc>
        <w:tc>
          <w:tcPr>
            <w:tcW w:w="1276"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Источник информации</w:t>
            </w:r>
          </w:p>
        </w:tc>
        <w:tc>
          <w:tcPr>
            <w:tcW w:w="6521" w:type="dxa"/>
            <w:gridSpan w:val="4"/>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Годы реализации программы</w:t>
            </w:r>
          </w:p>
        </w:tc>
      </w:tr>
      <w:tr w:rsidR="004E37FE" w:rsidRPr="00C515E4" w:rsidTr="004E37FE">
        <w:trPr>
          <w:cantSplit/>
          <w:trHeight w:val="352"/>
        </w:trPr>
        <w:tc>
          <w:tcPr>
            <w:tcW w:w="568"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5528"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2021 год</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 xml:space="preserve">2022 год </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 xml:space="preserve">2023 год </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2024</w:t>
            </w:r>
          </w:p>
        </w:tc>
      </w:tr>
      <w:tr w:rsidR="004E37FE" w:rsidRPr="00C515E4" w:rsidTr="004E37FE">
        <w:trPr>
          <w:cantSplit/>
          <w:trHeight w:val="240"/>
        </w:trPr>
        <w:tc>
          <w:tcPr>
            <w:tcW w:w="568"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2"/>
              <w:jc w:val="center"/>
              <w:rPr>
                <w:rFonts w:ascii="Times New Roman" w:hAnsi="Times New Roman"/>
                <w:sz w:val="20"/>
              </w:rPr>
            </w:pPr>
            <w:r w:rsidRPr="00C515E4">
              <w:rPr>
                <w:rFonts w:ascii="Times New Roman" w:hAnsi="Times New Roman"/>
                <w:sz w:val="20"/>
              </w:rPr>
              <w:t>1</w:t>
            </w:r>
          </w:p>
        </w:tc>
        <w:tc>
          <w:tcPr>
            <w:tcW w:w="5528"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2"/>
              <w:jc w:val="center"/>
              <w:rPr>
                <w:rFonts w:ascii="Times New Roman" w:hAnsi="Times New Roman"/>
                <w:sz w:val="20"/>
              </w:rPr>
            </w:pPr>
            <w:r w:rsidRPr="00C515E4">
              <w:rPr>
                <w:rFonts w:ascii="Times New Roman" w:hAnsi="Times New Roman"/>
                <w:sz w:val="20"/>
              </w:rPr>
              <w:t>2</w:t>
            </w:r>
          </w:p>
        </w:tc>
        <w:tc>
          <w:tcPr>
            <w:tcW w:w="1276"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7</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8</w:t>
            </w:r>
          </w:p>
        </w:tc>
      </w:tr>
      <w:tr w:rsidR="004E37FE" w:rsidRPr="00C515E4" w:rsidTr="004E37FE">
        <w:trPr>
          <w:cantSplit/>
          <w:trHeight w:val="240"/>
        </w:trPr>
        <w:tc>
          <w:tcPr>
            <w:tcW w:w="15452" w:type="dxa"/>
            <w:gridSpan w:val="8"/>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jc w:val="both"/>
              <w:rPr>
                <w:rFonts w:ascii="Times New Roman" w:hAnsi="Times New Roman"/>
                <w:sz w:val="20"/>
              </w:rPr>
            </w:pPr>
            <w:r w:rsidRPr="00C515E4">
              <w:rPr>
                <w:rFonts w:ascii="Times New Roman" w:hAnsi="Times New Roman"/>
                <w:sz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 xml:space="preserve">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 </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p w:rsidR="004E37FE" w:rsidRPr="00C515E4" w:rsidRDefault="004E37FE" w:rsidP="004E37FE">
            <w:pPr>
              <w:rPr>
                <w:sz w:val="20"/>
                <w:szCs w:val="20"/>
              </w:rPr>
            </w:pP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1.1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4E37FE" w:rsidRPr="00C515E4" w:rsidRDefault="004E37FE" w:rsidP="004E37FE">
            <w:pPr>
              <w:widowControl w:val="0"/>
              <w:autoSpaceDE w:val="0"/>
              <w:rPr>
                <w:sz w:val="20"/>
                <w:szCs w:val="20"/>
              </w:rPr>
            </w:pPr>
            <w:r w:rsidRPr="00C515E4">
              <w:rPr>
                <w:sz w:val="20"/>
                <w:szCs w:val="20"/>
              </w:rPr>
              <w:t>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r w:rsidRPr="00C515E4">
              <w:rPr>
                <w:sz w:val="20"/>
                <w:szCs w:val="20"/>
              </w:rPr>
              <w:t>чел</w:t>
            </w:r>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Списки участников</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150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160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180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190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2. Информационная поддержка СО 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p w:rsidR="004E37FE" w:rsidRPr="00C515E4" w:rsidRDefault="004E37FE" w:rsidP="004E37FE">
            <w:pPr>
              <w:rPr>
                <w:sz w:val="20"/>
                <w:szCs w:val="20"/>
              </w:rPr>
            </w:pP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2.1</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rPr>
                <w:sz w:val="20"/>
                <w:szCs w:val="20"/>
              </w:rPr>
            </w:pPr>
            <w:r w:rsidRPr="00C515E4">
              <w:rPr>
                <w:sz w:val="20"/>
                <w:szCs w:val="20"/>
              </w:rPr>
              <w:t>Количество социально ориентированных некоммерческих организаций и инициативных групп Северо-Енисейского района, получивших информационную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2</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r w:rsidRPr="00C515E4">
              <w:rPr>
                <w:rFonts w:ascii="Times New Roman" w:hAnsi="Times New Roman"/>
                <w:sz w:val="20"/>
              </w:rPr>
              <w:t>3</w:t>
            </w: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2.2</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rPr>
                <w:sz w:val="20"/>
                <w:szCs w:val="20"/>
              </w:rPr>
            </w:pPr>
            <w:r w:rsidRPr="00C515E4">
              <w:rPr>
                <w:sz w:val="20"/>
                <w:szCs w:val="20"/>
              </w:rPr>
              <w:t>Количество материалов, направленных на развитие гражданских инициатив и поддержку социально ориентированных некоммерческих организаций, размещенных в средствах массовой информации</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proofErr w:type="spellStart"/>
            <w:proofErr w:type="gramStart"/>
            <w:r w:rsidRPr="00C515E4">
              <w:rPr>
                <w:sz w:val="20"/>
                <w:szCs w:val="20"/>
              </w:rPr>
              <w:t>стр</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jc w:val="left"/>
              <w:rPr>
                <w:rFonts w:ascii="Times New Roman" w:eastAsia="Calibri" w:hAnsi="Times New Roman" w:cs="Times New Roman"/>
                <w:sz w:val="20"/>
                <w:szCs w:val="20"/>
              </w:rPr>
            </w:pPr>
            <w:r w:rsidRPr="00C515E4">
              <w:rPr>
                <w:rFonts w:ascii="Times New Roman" w:hAnsi="Times New Roman" w:cs="Times New Roman"/>
                <w:sz w:val="20"/>
                <w:szCs w:val="20"/>
              </w:rPr>
              <w:t>Задача 3. Финансовая поддержка СО 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r w:rsidRPr="00C515E4">
              <w:rPr>
                <w:rFonts w:ascii="Times New Roman" w:hAnsi="Times New Roman"/>
                <w:sz w:val="20"/>
              </w:rPr>
              <w:t>13.1.</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both"/>
              <w:rPr>
                <w:sz w:val="20"/>
                <w:szCs w:val="20"/>
              </w:rPr>
            </w:pPr>
            <w:r w:rsidRPr="00C515E4">
              <w:rPr>
                <w:sz w:val="20"/>
                <w:szCs w:val="20"/>
              </w:rPr>
              <w:t>Количество социально ориентированных некоммерческих организаций, получивших финансовую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center"/>
              <w:rPr>
                <w:sz w:val="20"/>
                <w:szCs w:val="20"/>
              </w:rPr>
            </w:pPr>
            <w:r w:rsidRPr="00C515E4">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jc w:val="left"/>
              <w:rPr>
                <w:rFonts w:ascii="Times New Roman" w:eastAsia="Calibri" w:hAnsi="Times New Roman" w:cs="Times New Roman"/>
                <w:sz w:val="20"/>
                <w:szCs w:val="20"/>
              </w:rPr>
            </w:pPr>
            <w:r w:rsidRPr="00C515E4">
              <w:rPr>
                <w:rFonts w:ascii="Times New Roman" w:hAnsi="Times New Roman" w:cs="Times New Roman"/>
                <w:sz w:val="20"/>
                <w:szCs w:val="20"/>
              </w:rPr>
              <w:t>Задача 4. Имущественная поддержка СО 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both"/>
              <w:rPr>
                <w:sz w:val="20"/>
                <w:szCs w:val="20"/>
              </w:rPr>
            </w:pPr>
            <w:r w:rsidRPr="00C515E4">
              <w:rPr>
                <w:sz w:val="20"/>
                <w:szCs w:val="20"/>
              </w:rPr>
              <w:t>Количество социально ориентированных некоммерческих организаций, получивших имущественную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center"/>
              <w:rPr>
                <w:sz w:val="20"/>
                <w:szCs w:val="20"/>
              </w:rPr>
            </w:pPr>
            <w:r w:rsidRPr="00C515E4">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r>
    </w:tbl>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7"/>
        <w:jc w:val="right"/>
      </w:pPr>
      <w:r w:rsidRPr="00C515E4">
        <w:lastRenderedPageBreak/>
        <w:t>Приложение №2</w:t>
      </w:r>
    </w:p>
    <w:p w:rsidR="004E37FE" w:rsidRPr="00C515E4" w:rsidRDefault="004E37FE" w:rsidP="004E37FE">
      <w:pPr>
        <w:autoSpaceDE w:val="0"/>
        <w:autoSpaceDN w:val="0"/>
        <w:adjustRightInd w:val="0"/>
        <w:ind w:left="9781" w:right="7"/>
        <w:jc w:val="right"/>
      </w:pPr>
      <w:r w:rsidRPr="00C515E4">
        <w:t>к подпрограмме 4 «Обеспечение реализации общественных и гражданских инициатив и поддержка социально ориентированных некоммерческих организаций»</w:t>
      </w:r>
    </w:p>
    <w:p w:rsidR="004E37FE" w:rsidRPr="00C515E4" w:rsidRDefault="004E37FE" w:rsidP="004E37FE">
      <w:pPr>
        <w:autoSpaceDE w:val="0"/>
        <w:autoSpaceDN w:val="0"/>
        <w:adjustRightInd w:val="0"/>
        <w:ind w:left="3261"/>
      </w:pPr>
    </w:p>
    <w:p w:rsidR="004E37FE" w:rsidRPr="00C515E4" w:rsidRDefault="004E37FE" w:rsidP="004E37FE">
      <w:pPr>
        <w:autoSpaceDE w:val="0"/>
        <w:autoSpaceDN w:val="0"/>
        <w:adjustRightInd w:val="0"/>
        <w:jc w:val="center"/>
        <w:rPr>
          <w:sz w:val="28"/>
          <w:szCs w:val="28"/>
        </w:rPr>
      </w:pPr>
      <w:r w:rsidRPr="00C515E4">
        <w:rPr>
          <w:sz w:val="28"/>
          <w:szCs w:val="28"/>
        </w:rPr>
        <w:t>Перечень мероприятий подпрограммы</w:t>
      </w:r>
    </w:p>
    <w:p w:rsidR="004E37FE" w:rsidRPr="00C515E4" w:rsidRDefault="004E37FE" w:rsidP="004E37FE">
      <w:pPr>
        <w:autoSpaceDE w:val="0"/>
        <w:autoSpaceDN w:val="0"/>
        <w:adjustRightInd w:val="0"/>
        <w:jc w:val="center"/>
      </w:pPr>
    </w:p>
    <w:tbl>
      <w:tblPr>
        <w:tblW w:w="15276" w:type="dxa"/>
        <w:tblLayout w:type="fixed"/>
        <w:tblLook w:val="00A0"/>
      </w:tblPr>
      <w:tblGrid>
        <w:gridCol w:w="3369"/>
        <w:gridCol w:w="1559"/>
        <w:gridCol w:w="709"/>
        <w:gridCol w:w="850"/>
        <w:gridCol w:w="851"/>
        <w:gridCol w:w="850"/>
        <w:gridCol w:w="992"/>
        <w:gridCol w:w="993"/>
        <w:gridCol w:w="992"/>
        <w:gridCol w:w="992"/>
        <w:gridCol w:w="3119"/>
      </w:tblGrid>
      <w:tr w:rsidR="004E37FE" w:rsidRPr="00C515E4" w:rsidTr="004E37FE">
        <w:trPr>
          <w:trHeight w:val="70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Наименование программы,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 xml:space="preserve">ГРБС </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Код бюджетной классификации</w:t>
            </w:r>
          </w:p>
        </w:tc>
        <w:tc>
          <w:tcPr>
            <w:tcW w:w="3969" w:type="dxa"/>
            <w:gridSpan w:val="4"/>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Расходы (тыс. руб.), годы</w:t>
            </w:r>
          </w:p>
        </w:tc>
        <w:tc>
          <w:tcPr>
            <w:tcW w:w="3119" w:type="dxa"/>
            <w:vMerge w:val="restart"/>
            <w:tcBorders>
              <w:top w:val="single" w:sz="4" w:space="0" w:color="auto"/>
              <w:left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результат от реализации подпрограммного мероприятия (в натуральном выражении)</w:t>
            </w:r>
          </w:p>
        </w:tc>
      </w:tr>
      <w:tr w:rsidR="004E37FE" w:rsidRPr="00C515E4" w:rsidTr="004E37FE">
        <w:trPr>
          <w:trHeight w:val="900"/>
        </w:trPr>
        <w:tc>
          <w:tcPr>
            <w:tcW w:w="3369" w:type="dxa"/>
            <w:vMerge/>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ЦСР</w:t>
            </w:r>
          </w:p>
        </w:tc>
        <w:tc>
          <w:tcPr>
            <w:tcW w:w="850"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ВР</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2022 год</w:t>
            </w:r>
          </w:p>
        </w:tc>
        <w:tc>
          <w:tcPr>
            <w:tcW w:w="993"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период</w:t>
            </w:r>
          </w:p>
        </w:tc>
        <w:tc>
          <w:tcPr>
            <w:tcW w:w="3119" w:type="dxa"/>
            <w:vMerge/>
            <w:tcBorders>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4E37FE" w:rsidRPr="00C515E4" w:rsidTr="004E37F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w:t>
            </w:r>
          </w:p>
        </w:tc>
      </w:tr>
      <w:tr w:rsidR="004E37FE" w:rsidRPr="00C515E4" w:rsidTr="004E37FE">
        <w:trPr>
          <w:trHeight w:val="1597"/>
        </w:trPr>
        <w:tc>
          <w:tcPr>
            <w:tcW w:w="3369" w:type="dxa"/>
            <w:tcBorders>
              <w:top w:val="single" w:sz="4" w:space="0" w:color="auto"/>
              <w:left w:val="single" w:sz="4" w:space="0" w:color="auto"/>
              <w:right w:val="single" w:sz="4" w:space="0" w:color="auto"/>
            </w:tcBorders>
          </w:tcPr>
          <w:p w:rsidR="004E37FE" w:rsidRPr="00C515E4" w:rsidRDefault="004E37FE" w:rsidP="004E37FE">
            <w:pPr>
              <w:rPr>
                <w:sz w:val="20"/>
                <w:szCs w:val="20"/>
              </w:rPr>
            </w:pPr>
            <w:r w:rsidRPr="00C515E4">
              <w:rPr>
                <w:sz w:val="20"/>
                <w:szCs w:val="20"/>
              </w:rPr>
              <w:t>1.1.1. Организация  проведения круглых столов, семинаров, совещаний по вопросам создания, расширения и совершенствования гражданских инициатив и СОНКО, оказывающих населению услуги в социальной сфере</w:t>
            </w:r>
          </w:p>
        </w:tc>
        <w:tc>
          <w:tcPr>
            <w:tcW w:w="1559" w:type="dxa"/>
            <w:tcBorders>
              <w:top w:val="single" w:sz="4" w:space="0" w:color="auto"/>
              <w:left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1"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Участники круглых столов и семинаров – не менее 150 человек.</w:t>
            </w:r>
          </w:p>
        </w:tc>
      </w:tr>
      <w:tr w:rsidR="004E37FE" w:rsidRPr="00C515E4" w:rsidTr="004E37FE">
        <w:trPr>
          <w:trHeight w:val="264"/>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1.1.2. Создание ресурсного центра по поддержке СОНКО на базе муниципального бюджетного учреждения «Молодежный центр Северо-Енисейского района «АУРУМ»</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Отдел физической культуры, спорта и молодежной политики</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Организация работы ресурсного центра способствующего развитию гражданских инициатив.</w:t>
            </w:r>
          </w:p>
        </w:tc>
      </w:tr>
      <w:tr w:rsidR="004E37FE" w:rsidRPr="00C515E4" w:rsidTr="004E37FE">
        <w:trPr>
          <w:trHeight w:val="136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ad"/>
              <w:rPr>
                <w:rFonts w:ascii="Times New Roman" w:hAnsi="Times New Roman" w:cs="Times New Roman"/>
                <w:sz w:val="20"/>
                <w:szCs w:val="20"/>
              </w:rPr>
            </w:pPr>
            <w:r w:rsidRPr="00C515E4">
              <w:rPr>
                <w:rFonts w:ascii="Times New Roman" w:hAnsi="Times New Roman" w:cs="Times New Roman"/>
                <w:sz w:val="20"/>
                <w:szCs w:val="20"/>
              </w:rPr>
              <w:t>1.1.3. Выявление востребованных населением услуг социальной направленности, не оказываемых муниципальными учреждениями</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081B52">
            <w:pPr>
              <w:ind w:left="-108" w:right="-108"/>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Мониторинг потребности в предоставлении услуг социальной направленности направлен на выявление наиболее востребованных услуг для населения</w:t>
            </w:r>
          </w:p>
        </w:tc>
      </w:tr>
      <w:tr w:rsidR="004E37FE" w:rsidRPr="00C515E4" w:rsidTr="004E37FE">
        <w:trPr>
          <w:trHeight w:val="1412"/>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ad"/>
              <w:rPr>
                <w:rFonts w:ascii="Times New Roman" w:hAnsi="Times New Roman" w:cs="Times New Roman"/>
                <w:sz w:val="20"/>
                <w:szCs w:val="20"/>
              </w:rPr>
            </w:pPr>
            <w:r w:rsidRPr="00C515E4">
              <w:rPr>
                <w:rFonts w:ascii="Times New Roman" w:hAnsi="Times New Roman" w:cs="Times New Roman"/>
                <w:sz w:val="20"/>
                <w:szCs w:val="20"/>
              </w:rPr>
              <w:lastRenderedPageBreak/>
              <w:t>1.1.4. Оказание содействия созданию новых СОНКО (выявление инициатив граждан), деятельность которых будет направлена на решение социальных задач в районе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Развитие гражданских инициатив, поддержка СОНКО</w:t>
            </w:r>
          </w:p>
        </w:tc>
      </w:tr>
      <w:tr w:rsidR="004E37FE" w:rsidRPr="00C515E4" w:rsidTr="00081B52">
        <w:trPr>
          <w:trHeight w:val="978"/>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1.1.5. Методическое и консультационное сопровождение гражданских инициатив и деятельности СОНКО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1066"/>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1.1.6. Оказание содействия СОНКО в подготовке документации, в том числе для участия в федеральных, региональных программах, конкурсах, проектах</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406"/>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 xml:space="preserve">1.1.7. Оказание организационной поддержки гражданских инициатив и СОНКО при проведении социально-направленных мероприятий </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tabs>
                <w:tab w:val="left" w:pos="1039"/>
              </w:tabs>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703"/>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1.1.8. Повышение квалификации, направление для участия в семинарах по актуальным вопросам развития гражданских инициатив и поддержку СО НКО ответственных должностных лиц, курирующих вопросы взаимодействия с СОНКО, и привлечения СО НКО к оказанию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bCs/>
                <w:sz w:val="20"/>
                <w:szCs w:val="20"/>
                <w:shd w:val="clear" w:color="auto" w:fill="FFFFFF"/>
              </w:rPr>
              <w:t>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tc>
      </w:tr>
      <w:tr w:rsidR="004E37FE" w:rsidRPr="00C515E4" w:rsidTr="00081B52">
        <w:trPr>
          <w:trHeight w:val="700"/>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081B52" w:rsidP="004E37FE">
            <w:pPr>
              <w:rPr>
                <w:sz w:val="20"/>
                <w:szCs w:val="20"/>
              </w:rPr>
            </w:pPr>
            <w:r>
              <w:rPr>
                <w:sz w:val="20"/>
                <w:szCs w:val="20"/>
              </w:rPr>
              <w:t>1.1.9. Изучение лучшего опыта</w:t>
            </w:r>
            <w:r w:rsidR="004E37FE" w:rsidRPr="00C515E4">
              <w:rPr>
                <w:sz w:val="20"/>
                <w:szCs w:val="20"/>
              </w:rPr>
              <w:t xml:space="preserve"> взаимодействия с СОНКО, его применение в районе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Развитие гражданских инициатив, поддержка СОНКО</w:t>
            </w:r>
          </w:p>
        </w:tc>
      </w:tr>
      <w:tr w:rsidR="004E37FE" w:rsidRPr="00C515E4" w:rsidTr="004E37FE">
        <w:trPr>
          <w:trHeight w:val="673"/>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1.1.10. Оказание содействия СОНКО в оказании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Поддержка гражданских инициатив СОНКО</w:t>
            </w:r>
          </w:p>
        </w:tc>
      </w:tr>
      <w:tr w:rsidR="004E37FE" w:rsidRPr="00C515E4" w:rsidTr="004E37FE">
        <w:trPr>
          <w:trHeight w:val="36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2. Информационная поддержка СОНКО.</w:t>
            </w:r>
          </w:p>
        </w:tc>
      </w:tr>
      <w:tr w:rsidR="004E37FE" w:rsidRPr="00C515E4" w:rsidTr="004E37FE">
        <w:trPr>
          <w:trHeight w:val="54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2.1. Оказание содействия в опубликовании информации в деятельности СОНКО в газете «Северо-Енисейский Вестник», на ТВ «СЕМИС», на официальном сайте района</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p>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Ежегодно опубликовано в газете «Северо-Енисейский Вестник» - 10 стр., продемонстрировано на ТВ «СЕМИС» не менее 5 видеоматериалов</w:t>
            </w:r>
          </w:p>
        </w:tc>
      </w:tr>
      <w:tr w:rsidR="004E37FE" w:rsidRPr="00C515E4" w:rsidTr="004E37FE">
        <w:trPr>
          <w:trHeight w:val="1165"/>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lastRenderedPageBreak/>
              <w:t>2.2. Информирование СО НКО о проводимых районных социально-значимых мероприятий, привлечение СОНКО для участия в данных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 xml:space="preserve">Опубликование в газете «Северо-Енисейский Вестник» информации </w:t>
            </w:r>
            <w:proofErr w:type="gramStart"/>
            <w:r w:rsidRPr="00C515E4">
              <w:rPr>
                <w:sz w:val="20"/>
                <w:szCs w:val="20"/>
              </w:rPr>
              <w:t>о</w:t>
            </w:r>
            <w:proofErr w:type="gramEnd"/>
            <w:r w:rsidRPr="00C515E4">
              <w:rPr>
                <w:sz w:val="20"/>
                <w:szCs w:val="20"/>
              </w:rPr>
              <w:t xml:space="preserve"> проводимых районных социально-значимых мероприятий</w:t>
            </w:r>
          </w:p>
        </w:tc>
      </w:tr>
      <w:tr w:rsidR="004E37FE" w:rsidRPr="00C515E4" w:rsidTr="004E37FE">
        <w:trPr>
          <w:trHeight w:val="291"/>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Задача 3. Финансовая поддержка СО НКО</w:t>
            </w:r>
          </w:p>
        </w:tc>
      </w:tr>
      <w:tr w:rsidR="004E37FE" w:rsidRPr="00C515E4" w:rsidTr="00081B52">
        <w:trPr>
          <w:trHeight w:val="49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3.1. Выделение субсидии по итогам конкурсного отбора СО 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081B52">
            <w:pPr>
              <w:ind w:left="-108" w:right="-108"/>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Проведение конкурса для СОНКО</w:t>
            </w:r>
          </w:p>
        </w:tc>
      </w:tr>
      <w:tr w:rsidR="004E37FE" w:rsidRPr="00C515E4" w:rsidTr="004E37FE">
        <w:trPr>
          <w:trHeight w:val="278"/>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3.2. Развитие форм поощрения активных граждан, являющихся членами СОНКО или оказывающих деятельности СОНКО всестороннюю помощь и поддержку</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p>
        </w:tc>
      </w:tr>
      <w:tr w:rsidR="004E37FE" w:rsidRPr="00C515E4" w:rsidTr="004E37FE">
        <w:trPr>
          <w:trHeight w:val="451"/>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Задача 4. Имущественная поддержка СО НКО</w:t>
            </w:r>
          </w:p>
        </w:tc>
      </w:tr>
      <w:tr w:rsidR="004E37FE" w:rsidRPr="00C515E4" w:rsidTr="004E37FE">
        <w:trPr>
          <w:trHeight w:val="1289"/>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4.1. Выделение объектов муниципального имущества для проведения мероприятий СОНКО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Комитет по управлению муниципальным имуществом</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Выделение объектов муниципального имущества</w:t>
            </w:r>
          </w:p>
        </w:tc>
      </w:tr>
    </w:tbl>
    <w:p w:rsidR="004E37FE" w:rsidRPr="00C515E4" w:rsidRDefault="004E37FE" w:rsidP="004E37FE">
      <w:pPr>
        <w:rPr>
          <w:bCs/>
        </w:rPr>
      </w:pPr>
    </w:p>
    <w:p w:rsidR="004E37FE" w:rsidRPr="00C515E4" w:rsidRDefault="004E37FE" w:rsidP="004E37FE">
      <w:pPr>
        <w:rPr>
          <w:bCs/>
        </w:rPr>
        <w:sectPr w:rsidR="004E37FE" w:rsidRPr="00C515E4" w:rsidSect="00DF79AE">
          <w:pgSz w:w="16837" w:h="11905" w:orient="landscape"/>
          <w:pgMar w:top="709" w:right="709" w:bottom="624" w:left="953" w:header="0" w:footer="6" w:gutter="0"/>
          <w:cols w:space="720"/>
          <w:noEndnote/>
          <w:docGrid w:linePitch="360"/>
        </w:sectPr>
      </w:pPr>
    </w:p>
    <w:p w:rsidR="004E37FE" w:rsidRPr="00C515E4" w:rsidRDefault="004E37FE" w:rsidP="004E37FE">
      <w:pPr>
        <w:tabs>
          <w:tab w:val="center" w:pos="7426"/>
        </w:tabs>
        <w:ind w:left="5103"/>
        <w:jc w:val="right"/>
      </w:pPr>
      <w:r w:rsidRPr="00C515E4">
        <w:lastRenderedPageBreak/>
        <w:t>Приложения № 7</w:t>
      </w:r>
    </w:p>
    <w:p w:rsidR="004E37FE" w:rsidRPr="00C515E4" w:rsidRDefault="004E37FE" w:rsidP="004E37FE">
      <w:pPr>
        <w:tabs>
          <w:tab w:val="left" w:pos="6379"/>
          <w:tab w:val="center" w:pos="7426"/>
        </w:tabs>
        <w:autoSpaceDE w:val="0"/>
        <w:autoSpaceDN w:val="0"/>
        <w:adjustRightInd w:val="0"/>
        <w:ind w:left="5103"/>
        <w:jc w:val="right"/>
      </w:pPr>
      <w:r w:rsidRPr="00C515E4">
        <w:t>к муниципальной программе Северо-Енисейского района «Развитие местного</w:t>
      </w:r>
    </w:p>
    <w:p w:rsidR="004E37FE" w:rsidRPr="00C515E4" w:rsidRDefault="004E37FE" w:rsidP="004E37FE">
      <w:pPr>
        <w:tabs>
          <w:tab w:val="left" w:pos="6379"/>
          <w:tab w:val="center" w:pos="7426"/>
        </w:tabs>
        <w:autoSpaceDE w:val="0"/>
        <w:autoSpaceDN w:val="0"/>
        <w:adjustRightInd w:val="0"/>
        <w:ind w:left="5103"/>
        <w:jc w:val="right"/>
      </w:pPr>
      <w:r w:rsidRPr="00C515E4">
        <w:t xml:space="preserve">самоуправления» </w:t>
      </w:r>
    </w:p>
    <w:p w:rsidR="004E37FE" w:rsidRPr="00C515E4" w:rsidRDefault="004E37FE" w:rsidP="004E37FE"/>
    <w:p w:rsidR="004E37FE" w:rsidRPr="00C515E4" w:rsidRDefault="004E37FE" w:rsidP="004E37FE">
      <w:pPr>
        <w:autoSpaceDE w:val="0"/>
        <w:autoSpaceDN w:val="0"/>
        <w:adjustRightInd w:val="0"/>
        <w:ind w:firstLine="540"/>
        <w:jc w:val="center"/>
        <w:outlineLvl w:val="0"/>
        <w:rPr>
          <w:b/>
          <w:sz w:val="28"/>
          <w:szCs w:val="28"/>
        </w:rPr>
      </w:pPr>
      <w:r w:rsidRPr="00C515E4">
        <w:rPr>
          <w:b/>
          <w:sz w:val="28"/>
          <w:szCs w:val="28"/>
        </w:rPr>
        <w:t>1.Паспорт подпрограммы 5</w:t>
      </w:r>
    </w:p>
    <w:p w:rsidR="004E37FE" w:rsidRPr="00C515E4" w:rsidRDefault="004E37FE" w:rsidP="004E37FE">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4E37FE" w:rsidRPr="00C515E4" w:rsidTr="004E37FE">
        <w:trPr>
          <w:trHeight w:val="43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Поддержка местных инициатив (далее – подпрограмма)</w:t>
            </w:r>
          </w:p>
        </w:tc>
      </w:tr>
      <w:tr w:rsidR="004E37FE" w:rsidRPr="00C515E4" w:rsidTr="004E37FE">
        <w:trPr>
          <w:trHeight w:val="95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муниципальной программы, в рамках которой реализуется подпрограмма</w:t>
            </w:r>
          </w:p>
        </w:tc>
        <w:tc>
          <w:tcPr>
            <w:tcW w:w="5954" w:type="dxa"/>
            <w:vAlign w:val="center"/>
          </w:tcPr>
          <w:p w:rsidR="004E37FE" w:rsidRPr="00C515E4" w:rsidRDefault="004E37FE" w:rsidP="004E37FE">
            <w:pPr>
              <w:autoSpaceDE w:val="0"/>
              <w:autoSpaceDN w:val="0"/>
              <w:adjustRightInd w:val="0"/>
              <w:spacing w:line="480" w:lineRule="auto"/>
              <w:rPr>
                <w:sz w:val="28"/>
                <w:szCs w:val="28"/>
              </w:rPr>
            </w:pPr>
            <w:r w:rsidRPr="00C515E4">
              <w:rPr>
                <w:sz w:val="28"/>
                <w:szCs w:val="28"/>
              </w:rPr>
              <w:t>«Развитие местного самоуправления»</w:t>
            </w:r>
          </w:p>
        </w:tc>
      </w:tr>
      <w:tr w:rsidR="004E37FE" w:rsidRPr="00C515E4" w:rsidTr="004E37FE">
        <w:trPr>
          <w:trHeight w:val="324"/>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Исполнитель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343"/>
        </w:trPr>
        <w:tc>
          <w:tcPr>
            <w:tcW w:w="4219" w:type="dxa"/>
            <w:vAlign w:val="center"/>
          </w:tcPr>
          <w:p w:rsidR="004E37FE" w:rsidRPr="00C515E4" w:rsidRDefault="004E37FE" w:rsidP="004E37FE">
            <w:pPr>
              <w:autoSpaceDE w:val="0"/>
              <w:autoSpaceDN w:val="0"/>
              <w:adjustRightInd w:val="0"/>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2730"/>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 xml:space="preserve">Цель и задачи подпрограммы </w:t>
            </w:r>
          </w:p>
        </w:tc>
        <w:tc>
          <w:tcPr>
            <w:tcW w:w="5954" w:type="dxa"/>
          </w:tcPr>
          <w:p w:rsidR="004E37FE" w:rsidRPr="00C515E4" w:rsidRDefault="004E37FE" w:rsidP="00D94244">
            <w:pPr>
              <w:ind w:right="273"/>
              <w:jc w:val="both"/>
              <w:rPr>
                <w:rFonts w:eastAsiaTheme="minorHAnsi"/>
                <w:sz w:val="28"/>
                <w:szCs w:val="28"/>
                <w:lang w:eastAsia="en-US"/>
              </w:rPr>
            </w:pPr>
            <w:r w:rsidRPr="00C515E4">
              <w:rPr>
                <w:rFonts w:eastAsiaTheme="minorHAnsi"/>
                <w:sz w:val="28"/>
                <w:szCs w:val="28"/>
                <w:lang w:eastAsia="en-US"/>
              </w:rPr>
              <w:t>Цель: Содействие повышению эффективности бюджетных расходов за счет вовлечения населения</w:t>
            </w:r>
            <w:r w:rsidR="00DC0095">
              <w:rPr>
                <w:rFonts w:eastAsiaTheme="minorHAnsi"/>
                <w:sz w:val="28"/>
                <w:szCs w:val="28"/>
                <w:lang w:eastAsia="en-US"/>
              </w:rPr>
              <w:t xml:space="preserve"> Северо-Енисейского района</w:t>
            </w:r>
            <w:r w:rsidRPr="00C515E4">
              <w:rPr>
                <w:rFonts w:eastAsiaTheme="minorHAnsi"/>
                <w:sz w:val="28"/>
                <w:szCs w:val="28"/>
                <w:lang w:eastAsia="en-US"/>
              </w:rPr>
              <w:t xml:space="preserve"> в процессы принятия решений на местном уровне.</w:t>
            </w:r>
          </w:p>
          <w:p w:rsidR="004E37FE" w:rsidRDefault="00D94244" w:rsidP="004E37FE">
            <w:pPr>
              <w:autoSpaceDE w:val="0"/>
              <w:autoSpaceDN w:val="0"/>
              <w:adjustRightInd w:val="0"/>
              <w:rPr>
                <w:rFonts w:eastAsiaTheme="minorHAnsi"/>
                <w:sz w:val="28"/>
                <w:szCs w:val="28"/>
                <w:lang w:eastAsia="en-US"/>
              </w:rPr>
            </w:pPr>
            <w:r>
              <w:rPr>
                <w:rFonts w:eastAsiaTheme="minorHAnsi"/>
                <w:sz w:val="28"/>
                <w:szCs w:val="28"/>
                <w:lang w:eastAsia="en-US"/>
              </w:rPr>
              <w:t>Задач</w:t>
            </w:r>
            <w:r w:rsidR="007965B6">
              <w:rPr>
                <w:rFonts w:eastAsiaTheme="minorHAnsi"/>
                <w:sz w:val="28"/>
                <w:szCs w:val="28"/>
                <w:lang w:eastAsia="en-US"/>
              </w:rPr>
              <w:t>а</w:t>
            </w:r>
            <w:r w:rsidR="004E37FE" w:rsidRPr="00C515E4">
              <w:rPr>
                <w:rFonts w:eastAsiaTheme="minorHAnsi"/>
                <w:sz w:val="28"/>
                <w:szCs w:val="28"/>
                <w:lang w:eastAsia="en-US"/>
              </w:rPr>
              <w:t xml:space="preserve">: </w:t>
            </w:r>
          </w:p>
          <w:p w:rsidR="00A5490B" w:rsidRPr="00A5490B" w:rsidRDefault="00A5490B" w:rsidP="00A5490B">
            <w:pPr>
              <w:pStyle w:val="a5"/>
              <w:numPr>
                <w:ilvl w:val="0"/>
                <w:numId w:val="8"/>
              </w:numPr>
              <w:autoSpaceDE w:val="0"/>
              <w:autoSpaceDN w:val="0"/>
              <w:adjustRightInd w:val="0"/>
              <w:ind w:left="0" w:firstLine="360"/>
              <w:rPr>
                <w:rFonts w:eastAsiaTheme="minorHAnsi"/>
                <w:sz w:val="28"/>
                <w:szCs w:val="28"/>
                <w:lang w:eastAsia="en-US"/>
              </w:rPr>
            </w:pPr>
            <w:r w:rsidRPr="00A5490B">
              <w:rPr>
                <w:rFonts w:eastAsiaTheme="minorHAnsi"/>
                <w:sz w:val="28"/>
                <w:szCs w:val="28"/>
                <w:lang w:eastAsia="en-US"/>
              </w:rPr>
              <w:t xml:space="preserve">участие населения </w:t>
            </w:r>
            <w:r w:rsidR="00DC0095">
              <w:rPr>
                <w:rFonts w:eastAsiaTheme="minorHAnsi"/>
                <w:sz w:val="28"/>
                <w:szCs w:val="28"/>
                <w:lang w:eastAsia="en-US"/>
              </w:rPr>
              <w:t xml:space="preserve">Северо-Енисейского района </w:t>
            </w:r>
            <w:r w:rsidRPr="00A5490B">
              <w:rPr>
                <w:rFonts w:eastAsiaTheme="minorHAnsi"/>
                <w:sz w:val="28"/>
                <w:szCs w:val="28"/>
                <w:lang w:eastAsia="en-US"/>
              </w:rPr>
              <w:t>в выявлении и определении степени приоритетности проблем местного значения;</w:t>
            </w:r>
          </w:p>
          <w:p w:rsidR="00A5490B" w:rsidRPr="00D94244" w:rsidRDefault="00A5490B" w:rsidP="007965B6">
            <w:pPr>
              <w:autoSpaceDE w:val="0"/>
              <w:autoSpaceDN w:val="0"/>
              <w:adjustRightInd w:val="0"/>
              <w:rPr>
                <w:rFonts w:eastAsiaTheme="minorHAnsi"/>
                <w:sz w:val="28"/>
                <w:szCs w:val="28"/>
                <w:lang w:eastAsia="en-US"/>
              </w:rPr>
            </w:pPr>
            <w:r w:rsidRPr="00A5490B">
              <w:rPr>
                <w:rFonts w:eastAsiaTheme="minorHAnsi"/>
                <w:sz w:val="28"/>
                <w:szCs w:val="28"/>
                <w:lang w:eastAsia="en-US"/>
              </w:rPr>
              <w:t>развитие общественной инфраструктуры населенных пунктов Красноярского края</w:t>
            </w:r>
          </w:p>
        </w:tc>
      </w:tr>
      <w:tr w:rsidR="004E37FE" w:rsidRPr="00C515E4" w:rsidTr="004E37FE">
        <w:trPr>
          <w:trHeight w:val="109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Целевые индикаторы подпрограммы указаны в приложении 1 к подпрограмме</w:t>
            </w:r>
          </w:p>
        </w:tc>
      </w:tr>
      <w:tr w:rsidR="004E37FE" w:rsidRPr="00C515E4" w:rsidTr="004E37FE">
        <w:trPr>
          <w:trHeight w:val="28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Сроки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2022-2024 годы</w:t>
            </w:r>
          </w:p>
        </w:tc>
      </w:tr>
      <w:tr w:rsidR="004E37FE" w:rsidRPr="00C515E4" w:rsidTr="004E37FE">
        <w:trPr>
          <w:trHeight w:val="348"/>
        </w:trPr>
        <w:tc>
          <w:tcPr>
            <w:tcW w:w="4219" w:type="dxa"/>
            <w:vAlign w:val="center"/>
          </w:tcPr>
          <w:p w:rsidR="004E37FE" w:rsidRPr="00C515E4" w:rsidRDefault="004E37FE" w:rsidP="004E37FE">
            <w:pPr>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p w:rsidR="004E37FE" w:rsidRPr="00C515E4" w:rsidRDefault="004E37FE" w:rsidP="004E37FE">
            <w:pPr>
              <w:autoSpaceDE w:val="0"/>
              <w:autoSpaceDN w:val="0"/>
              <w:adjustRightInd w:val="0"/>
              <w:rPr>
                <w:sz w:val="28"/>
                <w:szCs w:val="28"/>
              </w:rPr>
            </w:pPr>
          </w:p>
        </w:tc>
        <w:tc>
          <w:tcPr>
            <w:tcW w:w="5954" w:type="dxa"/>
            <w:vAlign w:val="center"/>
          </w:tcPr>
          <w:p w:rsidR="004E37FE" w:rsidRPr="00C515E4" w:rsidRDefault="004E37FE" w:rsidP="004E37FE">
            <w:pPr>
              <w:autoSpaceDE w:val="0"/>
              <w:autoSpaceDN w:val="0"/>
              <w:adjustRightInd w:val="0"/>
              <w:rPr>
                <w:sz w:val="28"/>
                <w:szCs w:val="28"/>
              </w:rPr>
            </w:pPr>
            <w:r w:rsidRPr="00C515E4">
              <w:rPr>
                <w:sz w:val="28"/>
                <w:szCs w:val="28"/>
              </w:rPr>
              <w:t>Финансирование мероприятий подпрограммы осуществляется за счет средств бюджета Северо-Енисейского района в общей сумме  90</w:t>
            </w:r>
            <w:r w:rsidR="004B1240">
              <w:rPr>
                <w:sz w:val="28"/>
                <w:szCs w:val="28"/>
              </w:rPr>
              <w:t> 338 708</w:t>
            </w:r>
            <w:r w:rsidRPr="00C515E4">
              <w:rPr>
                <w:sz w:val="28"/>
                <w:szCs w:val="28"/>
              </w:rPr>
              <w:t>,00 рублей, в том числе по годам:</w:t>
            </w:r>
          </w:p>
          <w:p w:rsidR="004E37FE" w:rsidRPr="00C515E4" w:rsidRDefault="004E37FE" w:rsidP="004E37FE">
            <w:pPr>
              <w:autoSpaceDE w:val="0"/>
              <w:autoSpaceDN w:val="0"/>
              <w:adjustRightInd w:val="0"/>
              <w:rPr>
                <w:sz w:val="28"/>
                <w:szCs w:val="28"/>
              </w:rPr>
            </w:pPr>
            <w:r w:rsidRPr="00C515E4">
              <w:rPr>
                <w:sz w:val="28"/>
                <w:szCs w:val="28"/>
              </w:rPr>
              <w:t>2022 год – 70</w:t>
            </w:r>
            <w:r w:rsidR="004B1240">
              <w:rPr>
                <w:sz w:val="28"/>
                <w:szCs w:val="28"/>
              </w:rPr>
              <w:t> 338 708</w:t>
            </w:r>
            <w:r w:rsidRPr="00C515E4">
              <w:rPr>
                <w:sz w:val="28"/>
                <w:szCs w:val="28"/>
              </w:rPr>
              <w:t>,00 рублей;</w:t>
            </w:r>
          </w:p>
          <w:p w:rsidR="004E37FE" w:rsidRPr="00C515E4" w:rsidRDefault="004E37FE" w:rsidP="004E37FE">
            <w:pPr>
              <w:autoSpaceDE w:val="0"/>
              <w:autoSpaceDN w:val="0"/>
              <w:adjustRightInd w:val="0"/>
              <w:rPr>
                <w:sz w:val="28"/>
                <w:szCs w:val="28"/>
              </w:rPr>
            </w:pPr>
            <w:r w:rsidRPr="00C515E4">
              <w:rPr>
                <w:sz w:val="28"/>
                <w:szCs w:val="28"/>
              </w:rPr>
              <w:t>2023 год – 10 000 000,00 рублей;</w:t>
            </w:r>
          </w:p>
          <w:p w:rsidR="004E37FE" w:rsidRPr="00C515E4" w:rsidRDefault="004E37FE" w:rsidP="004E37FE">
            <w:pPr>
              <w:autoSpaceDE w:val="0"/>
              <w:autoSpaceDN w:val="0"/>
              <w:adjustRightInd w:val="0"/>
              <w:rPr>
                <w:sz w:val="28"/>
                <w:szCs w:val="28"/>
              </w:rPr>
            </w:pPr>
            <w:r w:rsidRPr="00C515E4">
              <w:rPr>
                <w:sz w:val="28"/>
                <w:szCs w:val="28"/>
              </w:rPr>
              <w:t>2024 год – 10 000 000,00 рублей.</w:t>
            </w:r>
          </w:p>
          <w:p w:rsidR="004E37FE" w:rsidRPr="00C515E4" w:rsidRDefault="004E37FE" w:rsidP="004E37FE">
            <w:pPr>
              <w:autoSpaceDE w:val="0"/>
              <w:autoSpaceDN w:val="0"/>
              <w:adjustRightInd w:val="0"/>
              <w:rPr>
                <w:sz w:val="28"/>
                <w:szCs w:val="28"/>
              </w:rPr>
            </w:pPr>
          </w:p>
        </w:tc>
      </w:tr>
    </w:tbl>
    <w:p w:rsidR="004E37FE" w:rsidRPr="00C515E4" w:rsidRDefault="004E37FE" w:rsidP="004E37FE">
      <w:pPr>
        <w:ind w:firstLine="567"/>
        <w:jc w:val="center"/>
        <w:rPr>
          <w:b/>
          <w:sz w:val="28"/>
          <w:szCs w:val="28"/>
        </w:rPr>
        <w:sectPr w:rsidR="004E37FE" w:rsidRPr="00C515E4" w:rsidSect="004E37FE">
          <w:pgSz w:w="11906" w:h="16838"/>
          <w:pgMar w:top="567" w:right="567" w:bottom="567" w:left="1418" w:header="709" w:footer="709" w:gutter="0"/>
          <w:cols w:space="708"/>
          <w:docGrid w:linePitch="360"/>
        </w:sectPr>
      </w:pPr>
    </w:p>
    <w:p w:rsidR="006428EE" w:rsidRPr="006428EE" w:rsidRDefault="006428EE" w:rsidP="006428EE">
      <w:pPr>
        <w:pStyle w:val="a5"/>
        <w:numPr>
          <w:ilvl w:val="0"/>
          <w:numId w:val="4"/>
        </w:numPr>
        <w:rPr>
          <w:b/>
          <w:sz w:val="28"/>
          <w:szCs w:val="28"/>
        </w:rPr>
      </w:pPr>
      <w:r w:rsidRPr="006428EE">
        <w:rPr>
          <w:b/>
          <w:sz w:val="28"/>
          <w:szCs w:val="28"/>
        </w:rPr>
        <w:lastRenderedPageBreak/>
        <w:t xml:space="preserve">Постановка </w:t>
      </w:r>
      <w:proofErr w:type="spellStart"/>
      <w:r w:rsidRPr="006428EE">
        <w:rPr>
          <w:b/>
          <w:sz w:val="28"/>
          <w:szCs w:val="28"/>
        </w:rPr>
        <w:t>общерайонной</w:t>
      </w:r>
      <w:proofErr w:type="spellEnd"/>
      <w:r w:rsidRPr="006428EE">
        <w:rPr>
          <w:b/>
          <w:sz w:val="28"/>
          <w:szCs w:val="28"/>
        </w:rPr>
        <w:t xml:space="preserve"> проблемы и обоснование необходимости разработки </w:t>
      </w:r>
      <w:r>
        <w:rPr>
          <w:b/>
          <w:sz w:val="28"/>
          <w:szCs w:val="28"/>
        </w:rPr>
        <w:t>под</w:t>
      </w:r>
      <w:r w:rsidRPr="006428EE">
        <w:rPr>
          <w:b/>
          <w:sz w:val="28"/>
          <w:szCs w:val="28"/>
        </w:rPr>
        <w:t>программы</w:t>
      </w:r>
    </w:p>
    <w:p w:rsidR="006428EE" w:rsidRPr="00C157FE" w:rsidRDefault="006428EE" w:rsidP="006428EE">
      <w:pPr>
        <w:ind w:firstLine="567"/>
        <w:rPr>
          <w:sz w:val="28"/>
          <w:szCs w:val="28"/>
        </w:rPr>
      </w:pPr>
    </w:p>
    <w:p w:rsidR="006428EE" w:rsidRDefault="006428EE" w:rsidP="006428EE">
      <w:pPr>
        <w:ind w:firstLine="567"/>
        <w:jc w:val="both"/>
        <w:rPr>
          <w:sz w:val="28"/>
          <w:szCs w:val="28"/>
        </w:rPr>
      </w:pPr>
      <w:proofErr w:type="gramStart"/>
      <w:r w:rsidRPr="00C157FE">
        <w:rPr>
          <w:sz w:val="28"/>
          <w:szCs w:val="28"/>
        </w:rPr>
        <w:t>Подпрограмма «</w:t>
      </w:r>
      <w:r w:rsidRPr="00C515E4">
        <w:rPr>
          <w:sz w:val="28"/>
          <w:szCs w:val="28"/>
        </w:rPr>
        <w:t>Поддержка местных инициатив</w:t>
      </w:r>
      <w:r w:rsidRPr="00C157FE">
        <w:rPr>
          <w:sz w:val="28"/>
          <w:szCs w:val="28"/>
        </w:rPr>
        <w:t xml:space="preserve">» (далее – Подпрограмма)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 некоммерческих организациях», Бюджетным кодексом Российской Федерации, руководствуясь </w:t>
      </w:r>
      <w:hyperlink r:id="rId25" w:history="1">
        <w:r w:rsidRPr="00C157FE">
          <w:rPr>
            <w:sz w:val="28"/>
            <w:szCs w:val="28"/>
          </w:rPr>
          <w:t>статьей 34</w:t>
        </w:r>
      </w:hyperlink>
      <w:r w:rsidRPr="00C157FE">
        <w:rPr>
          <w:sz w:val="28"/>
          <w:szCs w:val="28"/>
        </w:rPr>
        <w:t xml:space="preserve"> Устава Северо-Енисейского района, на основании постановления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w:t>
      </w:r>
      <w:proofErr w:type="gramEnd"/>
      <w:r w:rsidRPr="00C157FE">
        <w:rPr>
          <w:sz w:val="28"/>
          <w:szCs w:val="28"/>
        </w:rPr>
        <w:t xml:space="preserve"> реализации».</w:t>
      </w:r>
    </w:p>
    <w:p w:rsidR="00D94244" w:rsidRPr="00D94244" w:rsidRDefault="00D94244" w:rsidP="00D94244">
      <w:pPr>
        <w:ind w:firstLine="567"/>
        <w:jc w:val="both"/>
        <w:rPr>
          <w:sz w:val="28"/>
          <w:szCs w:val="28"/>
        </w:rPr>
      </w:pPr>
      <w:r>
        <w:rPr>
          <w:rFonts w:eastAsiaTheme="minorHAnsi"/>
          <w:sz w:val="28"/>
          <w:szCs w:val="28"/>
          <w:lang w:eastAsia="en-US"/>
        </w:rPr>
        <w:t xml:space="preserve">Местное самоуправление представляет собой один из важнейших институтов гражданского общества. В соответствии со </w:t>
      </w:r>
      <w:hyperlink r:id="rId26" w:history="1">
        <w:r w:rsidRPr="004B1240">
          <w:rPr>
            <w:rFonts w:eastAsiaTheme="minorHAnsi"/>
            <w:sz w:val="28"/>
            <w:szCs w:val="28"/>
            <w:lang w:eastAsia="en-US"/>
          </w:rPr>
          <w:t>статьей 130</w:t>
        </w:r>
      </w:hyperlink>
      <w:r>
        <w:rPr>
          <w:rFonts w:eastAsiaTheme="minorHAnsi"/>
          <w:sz w:val="28"/>
          <w:szCs w:val="28"/>
          <w:lang w:eastAsia="en-US"/>
        </w:rPr>
        <w:t xml:space="preserve"> Конституции Российской Федерации местное самоуправление обеспечивает </w:t>
      </w:r>
      <w:r w:rsidRPr="00D94244">
        <w:rPr>
          <w:sz w:val="28"/>
          <w:szCs w:val="28"/>
        </w:rPr>
        <w:t>самостоятельное решение населением вопросов местного значения, владение, пользование и распоряжение муниципальной собственностью.</w:t>
      </w:r>
    </w:p>
    <w:p w:rsidR="00D94244" w:rsidRDefault="00D94244" w:rsidP="00D94244">
      <w:pPr>
        <w:ind w:firstLine="567"/>
        <w:jc w:val="both"/>
        <w:rPr>
          <w:sz w:val="28"/>
          <w:szCs w:val="28"/>
        </w:rPr>
      </w:pPr>
      <w:r w:rsidRPr="00D94244">
        <w:rPr>
          <w:sz w:val="28"/>
          <w:szCs w:val="28"/>
        </w:rPr>
        <w:t xml:space="preserve">Федеральным </w:t>
      </w:r>
      <w:hyperlink r:id="rId27" w:history="1">
        <w:r w:rsidRPr="00D94244">
          <w:rPr>
            <w:sz w:val="28"/>
            <w:szCs w:val="28"/>
          </w:rPr>
          <w:t>законом</w:t>
        </w:r>
      </w:hyperlink>
      <w:r w:rsidRPr="00D94244">
        <w:rPr>
          <w:sz w:val="28"/>
          <w:szCs w:val="28"/>
        </w:rPr>
        <w:t xml:space="preserve"> от 06.10.2003 N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w:t>
      </w:r>
      <w:r>
        <w:rPr>
          <w:sz w:val="28"/>
          <w:szCs w:val="28"/>
        </w:rPr>
        <w:t>правления муниципальных районов</w:t>
      </w:r>
      <w:r w:rsidRPr="00D94244">
        <w:rPr>
          <w:sz w:val="28"/>
          <w:szCs w:val="28"/>
        </w:rPr>
        <w:t>. Большая часть вопросов местного значения направлена на обеспечение населения муниципальными услугами и формирование комфортной среды проживания на территории муниципальных образований.</w:t>
      </w:r>
    </w:p>
    <w:p w:rsidR="00D94244" w:rsidRPr="00D94244" w:rsidRDefault="00D94244" w:rsidP="00DC0095">
      <w:pPr>
        <w:autoSpaceDE w:val="0"/>
        <w:autoSpaceDN w:val="0"/>
        <w:adjustRightInd w:val="0"/>
        <w:ind w:firstLine="567"/>
        <w:jc w:val="both"/>
        <w:rPr>
          <w:sz w:val="28"/>
          <w:szCs w:val="28"/>
        </w:rPr>
      </w:pPr>
      <w:r w:rsidRPr="00C157FE">
        <w:rPr>
          <w:sz w:val="28"/>
          <w:szCs w:val="28"/>
        </w:rPr>
        <w:t>Развитие муниципального образования может быть эффективным только в том числе, если имеется заинтересованность населения в решении общественно значимых вопросов и вопросов местного значения. Администрация Северо-Енисейского района стремится стимулировать активность населения района, создавать благоприятную атмосферу для ее проявления.</w:t>
      </w:r>
    </w:p>
    <w:p w:rsidR="00DC0095" w:rsidRDefault="00DC0095" w:rsidP="00D94244">
      <w:pPr>
        <w:autoSpaceDE w:val="0"/>
        <w:autoSpaceDN w:val="0"/>
        <w:adjustRightInd w:val="0"/>
        <w:ind w:firstLine="540"/>
        <w:jc w:val="both"/>
        <w:rPr>
          <w:rFonts w:eastAsiaTheme="minorHAnsi"/>
          <w:sz w:val="28"/>
          <w:szCs w:val="28"/>
          <w:lang w:eastAsia="en-US"/>
        </w:rPr>
      </w:pPr>
      <w:r w:rsidRPr="006428EE">
        <w:rPr>
          <w:sz w:val="28"/>
          <w:szCs w:val="28"/>
        </w:rPr>
        <w:t>Реализация и развитие практик</w:t>
      </w:r>
      <w:r>
        <w:rPr>
          <w:sz w:val="28"/>
          <w:szCs w:val="28"/>
        </w:rPr>
        <w:t>и</w:t>
      </w:r>
      <w:r w:rsidRPr="006428EE">
        <w:rPr>
          <w:sz w:val="28"/>
          <w:szCs w:val="28"/>
        </w:rPr>
        <w:t xml:space="preserve"> инициативного </w:t>
      </w:r>
      <w:proofErr w:type="spellStart"/>
      <w:r w:rsidRPr="006428EE">
        <w:rPr>
          <w:sz w:val="28"/>
          <w:szCs w:val="28"/>
        </w:rPr>
        <w:t>бюджетирования</w:t>
      </w:r>
      <w:proofErr w:type="spellEnd"/>
      <w:r>
        <w:rPr>
          <w:sz w:val="28"/>
          <w:szCs w:val="28"/>
        </w:rPr>
        <w:t xml:space="preserve"> и поддержки местных инициатив</w:t>
      </w:r>
      <w:r w:rsidRPr="006428EE">
        <w:rPr>
          <w:sz w:val="28"/>
          <w:szCs w:val="28"/>
        </w:rPr>
        <w:t xml:space="preserve"> </w:t>
      </w:r>
      <w:r>
        <w:rPr>
          <w:sz w:val="28"/>
          <w:szCs w:val="28"/>
        </w:rPr>
        <w:t>является</w:t>
      </w:r>
      <w:r w:rsidRPr="006428EE">
        <w:rPr>
          <w:sz w:val="28"/>
          <w:szCs w:val="28"/>
        </w:rPr>
        <w:t xml:space="preserve"> од</w:t>
      </w:r>
      <w:r>
        <w:rPr>
          <w:sz w:val="28"/>
          <w:szCs w:val="28"/>
        </w:rPr>
        <w:t>ним из самых актуальных вопро</w:t>
      </w:r>
      <w:r w:rsidRPr="006428EE">
        <w:rPr>
          <w:sz w:val="28"/>
          <w:szCs w:val="28"/>
        </w:rPr>
        <w:t>сов, связанны</w:t>
      </w:r>
      <w:r>
        <w:rPr>
          <w:sz w:val="28"/>
          <w:szCs w:val="28"/>
        </w:rPr>
        <w:t>х с вовлечением граждан в про</w:t>
      </w:r>
      <w:r w:rsidRPr="006428EE">
        <w:rPr>
          <w:sz w:val="28"/>
          <w:szCs w:val="28"/>
        </w:rPr>
        <w:t>цесс принятия бюджетных решений</w:t>
      </w:r>
      <w:r>
        <w:rPr>
          <w:sz w:val="28"/>
          <w:szCs w:val="28"/>
        </w:rPr>
        <w:t>.</w:t>
      </w:r>
      <w:r w:rsidRPr="00D94244">
        <w:rPr>
          <w:rFonts w:eastAsiaTheme="minorHAnsi"/>
          <w:sz w:val="28"/>
          <w:szCs w:val="28"/>
          <w:lang w:eastAsia="en-US"/>
        </w:rPr>
        <w:t xml:space="preserve"> </w:t>
      </w:r>
    </w:p>
    <w:p w:rsidR="00D94244" w:rsidRDefault="00D94244" w:rsidP="00D94244">
      <w:pPr>
        <w:autoSpaceDE w:val="0"/>
        <w:autoSpaceDN w:val="0"/>
        <w:adjustRightInd w:val="0"/>
        <w:ind w:firstLine="540"/>
        <w:jc w:val="both"/>
        <w:rPr>
          <w:rFonts w:eastAsiaTheme="minorHAnsi"/>
          <w:sz w:val="28"/>
          <w:szCs w:val="28"/>
          <w:lang w:eastAsia="en-US"/>
        </w:rPr>
      </w:pPr>
      <w:r>
        <w:rPr>
          <w:sz w:val="28"/>
          <w:szCs w:val="28"/>
        </w:rPr>
        <w:t>Подпрограммой предусматривается реализация на террит</w:t>
      </w:r>
      <w:r w:rsidR="00DC0095">
        <w:rPr>
          <w:sz w:val="28"/>
          <w:szCs w:val="28"/>
        </w:rPr>
        <w:t>о</w:t>
      </w:r>
      <w:r>
        <w:rPr>
          <w:sz w:val="28"/>
          <w:szCs w:val="28"/>
        </w:rPr>
        <w:t xml:space="preserve">рии Северо-Енисейского района направлений инициативного </w:t>
      </w:r>
      <w:proofErr w:type="spellStart"/>
      <w:r>
        <w:rPr>
          <w:sz w:val="28"/>
          <w:szCs w:val="28"/>
        </w:rPr>
        <w:t>бюджетирования</w:t>
      </w:r>
      <w:proofErr w:type="spellEnd"/>
      <w:r>
        <w:rPr>
          <w:sz w:val="28"/>
          <w:szCs w:val="28"/>
        </w:rPr>
        <w:t xml:space="preserve"> и проектов поддержки местных инициатив. </w:t>
      </w:r>
    </w:p>
    <w:p w:rsidR="00D94244" w:rsidRPr="00D94244" w:rsidRDefault="00D94244" w:rsidP="00D94244">
      <w:pPr>
        <w:pStyle w:val="a5"/>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2.1 Инициативное </w:t>
      </w:r>
      <w:proofErr w:type="spellStart"/>
      <w:r>
        <w:rPr>
          <w:rFonts w:eastAsiaTheme="minorHAnsi"/>
          <w:sz w:val="28"/>
          <w:szCs w:val="28"/>
          <w:lang w:eastAsia="en-US"/>
        </w:rPr>
        <w:t>бюджетирование</w:t>
      </w:r>
      <w:proofErr w:type="spellEnd"/>
    </w:p>
    <w:p w:rsidR="006428EE" w:rsidRDefault="006428EE" w:rsidP="006428EE">
      <w:pPr>
        <w:ind w:firstLine="567"/>
        <w:jc w:val="both"/>
        <w:rPr>
          <w:sz w:val="28"/>
          <w:szCs w:val="28"/>
        </w:rPr>
      </w:pPr>
      <w:r w:rsidRPr="006428EE">
        <w:rPr>
          <w:sz w:val="28"/>
          <w:szCs w:val="28"/>
        </w:rPr>
        <w:t>Федеральным законом от 20.07.2020 N 236-ФЗ "О внесении изменений в Федеральный закон "Об общих принципах организации местного самоуправления в Российской Федерации" (далее также - Федеральный закон N 236-Ф</w:t>
      </w:r>
      <w:r>
        <w:rPr>
          <w:sz w:val="28"/>
          <w:szCs w:val="28"/>
        </w:rPr>
        <w:t>З) с 1 января 2021 года введена</w:t>
      </w:r>
      <w:r w:rsidRPr="006428EE">
        <w:rPr>
          <w:sz w:val="28"/>
          <w:szCs w:val="28"/>
        </w:rPr>
        <w:t xml:space="preserve"> дополнительная форма участия населения в осуществлении местного самоуправления - инициативные проекты.</w:t>
      </w:r>
      <w:r w:rsidR="00D94244" w:rsidRPr="00D94244">
        <w:rPr>
          <w:sz w:val="28"/>
          <w:szCs w:val="28"/>
        </w:rPr>
        <w:t xml:space="preserve"> </w:t>
      </w:r>
      <w:r w:rsidR="00D94244" w:rsidRPr="006428EE">
        <w:rPr>
          <w:sz w:val="28"/>
          <w:szCs w:val="28"/>
        </w:rPr>
        <w:t xml:space="preserve">Изменения, внесенные Федеральным законом N 236-ФЗ, позволяют </w:t>
      </w:r>
      <w:r w:rsidR="00D94244">
        <w:rPr>
          <w:sz w:val="28"/>
          <w:szCs w:val="28"/>
        </w:rPr>
        <w:lastRenderedPageBreak/>
        <w:t>населению</w:t>
      </w:r>
      <w:r w:rsidR="00D94244" w:rsidRPr="006428EE">
        <w:rPr>
          <w:sz w:val="28"/>
          <w:szCs w:val="28"/>
        </w:rPr>
        <w:t xml:space="preserve"> инициировать и вносить в </w:t>
      </w:r>
      <w:r w:rsidR="00D94244">
        <w:rPr>
          <w:sz w:val="28"/>
          <w:szCs w:val="28"/>
        </w:rPr>
        <w:t>администрацию</w:t>
      </w:r>
      <w:r w:rsidR="00D94244" w:rsidRPr="006428EE">
        <w:rPr>
          <w:sz w:val="28"/>
          <w:szCs w:val="28"/>
        </w:rPr>
        <w:t xml:space="preserve"> инициативные проекты по решению вопросов местного значения </w:t>
      </w:r>
      <w:r w:rsidR="00D94244">
        <w:rPr>
          <w:sz w:val="28"/>
          <w:szCs w:val="28"/>
        </w:rPr>
        <w:t>и</w:t>
      </w:r>
      <w:r w:rsidR="00D94244" w:rsidRPr="006428EE">
        <w:rPr>
          <w:sz w:val="28"/>
          <w:szCs w:val="28"/>
        </w:rPr>
        <w:t xml:space="preserve"> иных вопросов, право </w:t>
      </w:r>
      <w:proofErr w:type="gramStart"/>
      <w:r w:rsidR="00D94244" w:rsidRPr="006428EE">
        <w:rPr>
          <w:sz w:val="28"/>
          <w:szCs w:val="28"/>
        </w:rPr>
        <w:t>решения</w:t>
      </w:r>
      <w:proofErr w:type="gramEnd"/>
      <w:r w:rsidR="00D94244" w:rsidRPr="006428EE">
        <w:rPr>
          <w:sz w:val="28"/>
          <w:szCs w:val="28"/>
        </w:rPr>
        <w:t xml:space="preserve"> которых предоставлено органам местного самоуправления. Федеральным законом также определены нормы, предусматривающие принятие ряда нормативных правовых актов представительных органов местного самоуправления, в том числе устанавливающих порядки выдвижения, внесения, обсуждения, рассмотрения инициативных проектов, а также проведения их конкурсного отбора.</w:t>
      </w:r>
    </w:p>
    <w:p w:rsidR="00D94244" w:rsidRDefault="00D94244" w:rsidP="00D94244">
      <w:pPr>
        <w:ind w:firstLine="567"/>
        <w:jc w:val="both"/>
        <w:rPr>
          <w:sz w:val="28"/>
          <w:szCs w:val="28"/>
        </w:rPr>
      </w:pPr>
      <w:r>
        <w:rPr>
          <w:sz w:val="28"/>
          <w:szCs w:val="28"/>
        </w:rPr>
        <w:t xml:space="preserve">На территории Северо-Енисейского района действует решение </w:t>
      </w:r>
      <w:r w:rsidRPr="00D94244">
        <w:rPr>
          <w:sz w:val="28"/>
          <w:szCs w:val="28"/>
        </w:rPr>
        <w:t xml:space="preserve">Северо-Енисейского районного Совета депутатов от 01.11.2020 № 14-3 «О </w:t>
      </w:r>
      <w:proofErr w:type="spellStart"/>
      <w:r w:rsidRPr="00D94244">
        <w:rPr>
          <w:sz w:val="28"/>
          <w:szCs w:val="28"/>
        </w:rPr>
        <w:t>реалилизации</w:t>
      </w:r>
      <w:proofErr w:type="spellEnd"/>
      <w:r w:rsidRPr="00D94244">
        <w:rPr>
          <w:sz w:val="28"/>
          <w:szCs w:val="28"/>
        </w:rPr>
        <w:t xml:space="preserve"> положений законодательства об инициативных проектах в Северо-Енисейском районе» (с учетом изменений, внесенных решением от 05.03.2021 № 87-6). </w:t>
      </w:r>
    </w:p>
    <w:p w:rsidR="00D94244" w:rsidRPr="00C157FE" w:rsidRDefault="00D94244" w:rsidP="00D94244">
      <w:pPr>
        <w:ind w:firstLine="567"/>
        <w:jc w:val="both"/>
        <w:rPr>
          <w:sz w:val="28"/>
          <w:szCs w:val="28"/>
        </w:rPr>
      </w:pPr>
      <w:r w:rsidRPr="006428EE">
        <w:rPr>
          <w:sz w:val="28"/>
          <w:szCs w:val="28"/>
        </w:rPr>
        <w:t xml:space="preserve">Под </w:t>
      </w:r>
      <w:r>
        <w:rPr>
          <w:sz w:val="28"/>
          <w:szCs w:val="28"/>
        </w:rPr>
        <w:t>инициативным</w:t>
      </w:r>
      <w:r w:rsidRPr="006428EE">
        <w:rPr>
          <w:sz w:val="28"/>
          <w:szCs w:val="28"/>
        </w:rPr>
        <w:t xml:space="preserve"> проект</w:t>
      </w:r>
      <w:r>
        <w:rPr>
          <w:sz w:val="28"/>
          <w:szCs w:val="28"/>
        </w:rPr>
        <w:t>ом</w:t>
      </w:r>
      <w:r w:rsidRPr="006428EE">
        <w:rPr>
          <w:sz w:val="28"/>
          <w:szCs w:val="28"/>
        </w:rPr>
        <w:t xml:space="preserve"> </w:t>
      </w:r>
      <w:r>
        <w:rPr>
          <w:sz w:val="28"/>
          <w:szCs w:val="28"/>
        </w:rPr>
        <w:t>–</w:t>
      </w:r>
      <w:r w:rsidRPr="006428EE">
        <w:rPr>
          <w:sz w:val="28"/>
          <w:szCs w:val="28"/>
        </w:rPr>
        <w:t xml:space="preserve"> </w:t>
      </w:r>
      <w:r>
        <w:rPr>
          <w:sz w:val="28"/>
          <w:szCs w:val="28"/>
        </w:rPr>
        <w:t xml:space="preserve">понимается </w:t>
      </w:r>
      <w:r w:rsidRPr="006428EE">
        <w:rPr>
          <w:sz w:val="28"/>
          <w:szCs w:val="28"/>
        </w:rPr>
        <w:t>предложение граждан</w:t>
      </w:r>
      <w:r>
        <w:rPr>
          <w:sz w:val="28"/>
          <w:szCs w:val="28"/>
        </w:rPr>
        <w:t xml:space="preserve"> Северо-Енисейского района</w:t>
      </w:r>
      <w:r w:rsidRPr="006428EE">
        <w:rPr>
          <w:sz w:val="28"/>
          <w:szCs w:val="28"/>
        </w:rPr>
        <w:t xml:space="preserve">, внесённое в установленном порядке в администрацию </w:t>
      </w:r>
      <w:r>
        <w:rPr>
          <w:sz w:val="28"/>
          <w:szCs w:val="28"/>
        </w:rPr>
        <w:t xml:space="preserve">района </w:t>
      </w:r>
      <w:r w:rsidRPr="006428EE">
        <w:rPr>
          <w:sz w:val="28"/>
          <w:szCs w:val="28"/>
        </w:rPr>
        <w:t xml:space="preserve">в целях реализации мероприятий, имеющих приоритетное значение для жителей </w:t>
      </w:r>
      <w:r>
        <w:rPr>
          <w:sz w:val="28"/>
          <w:szCs w:val="28"/>
        </w:rPr>
        <w:t>Северо-Енисейского района</w:t>
      </w:r>
      <w:r w:rsidRPr="006428EE">
        <w:rPr>
          <w:sz w:val="28"/>
          <w:szCs w:val="28"/>
        </w:rPr>
        <w:t>, по решению вопросов</w:t>
      </w:r>
      <w:r w:rsidRPr="00D94244">
        <w:rPr>
          <w:sz w:val="28"/>
          <w:szCs w:val="28"/>
        </w:rPr>
        <w:t xml:space="preserve"> местного значения или иных вопросов, право </w:t>
      </w:r>
      <w:proofErr w:type="gramStart"/>
      <w:r w:rsidRPr="00D94244">
        <w:rPr>
          <w:sz w:val="28"/>
          <w:szCs w:val="28"/>
        </w:rPr>
        <w:t>решен</w:t>
      </w:r>
      <w:r>
        <w:rPr>
          <w:sz w:val="28"/>
          <w:szCs w:val="28"/>
        </w:rPr>
        <w:t>ия</w:t>
      </w:r>
      <w:proofErr w:type="gramEnd"/>
      <w:r>
        <w:rPr>
          <w:sz w:val="28"/>
          <w:szCs w:val="28"/>
        </w:rPr>
        <w:t xml:space="preserve"> которых предоставлено органу</w:t>
      </w:r>
      <w:r w:rsidRPr="00D94244">
        <w:rPr>
          <w:sz w:val="28"/>
          <w:szCs w:val="28"/>
        </w:rPr>
        <w:t xml:space="preserve"> местного самоуправления.</w:t>
      </w:r>
    </w:p>
    <w:p w:rsidR="00D94244" w:rsidRDefault="00D94244" w:rsidP="00D94244">
      <w:pPr>
        <w:ind w:firstLine="567"/>
        <w:jc w:val="both"/>
        <w:rPr>
          <w:sz w:val="28"/>
          <w:szCs w:val="28"/>
        </w:rPr>
      </w:pPr>
      <w:r>
        <w:rPr>
          <w:sz w:val="28"/>
          <w:szCs w:val="28"/>
        </w:rPr>
        <w:t>2.2. Поддержка местных инициатив</w:t>
      </w:r>
    </w:p>
    <w:p w:rsidR="007965B6" w:rsidRDefault="00D94244" w:rsidP="007965B6">
      <w:pPr>
        <w:autoSpaceDE w:val="0"/>
        <w:autoSpaceDN w:val="0"/>
        <w:adjustRightInd w:val="0"/>
        <w:ind w:firstLine="540"/>
        <w:jc w:val="both"/>
        <w:rPr>
          <w:rFonts w:eastAsiaTheme="minorHAnsi"/>
          <w:sz w:val="28"/>
          <w:szCs w:val="28"/>
          <w:lang w:eastAsia="en-US"/>
        </w:rPr>
      </w:pPr>
      <w:r>
        <w:rPr>
          <w:sz w:val="28"/>
          <w:szCs w:val="28"/>
        </w:rPr>
        <w:t>Деятельность по поддержке местных инициатив регулируется п</w:t>
      </w:r>
      <w:r w:rsidRPr="00D94244">
        <w:rPr>
          <w:sz w:val="28"/>
          <w:szCs w:val="28"/>
        </w:rPr>
        <w:t>остановление</w:t>
      </w:r>
      <w:r>
        <w:rPr>
          <w:sz w:val="28"/>
          <w:szCs w:val="28"/>
        </w:rPr>
        <w:t>м</w:t>
      </w:r>
      <w:r w:rsidRPr="00D94244">
        <w:rPr>
          <w:sz w:val="28"/>
          <w:szCs w:val="28"/>
        </w:rPr>
        <w:t xml:space="preserve"> Правительства Красноярского края от 30.09.2013 N 517-п (ред. от 25.05.2021) "Об утверждении государственной программы Красноярского края "Содействие развитию местного самоуправления"</w:t>
      </w:r>
      <w:r>
        <w:rPr>
          <w:sz w:val="28"/>
          <w:szCs w:val="28"/>
        </w:rPr>
        <w:t xml:space="preserve">. </w:t>
      </w:r>
      <w:r w:rsidR="007965B6">
        <w:rPr>
          <w:sz w:val="28"/>
          <w:szCs w:val="28"/>
        </w:rPr>
        <w:br/>
      </w:r>
      <w:proofErr w:type="gramStart"/>
      <w:r>
        <w:rPr>
          <w:sz w:val="28"/>
          <w:szCs w:val="28"/>
        </w:rPr>
        <w:t xml:space="preserve">В рамках </w:t>
      </w:r>
      <w:r w:rsidR="007965B6">
        <w:rPr>
          <w:sz w:val="28"/>
          <w:szCs w:val="28"/>
        </w:rPr>
        <w:t>государственной</w:t>
      </w:r>
      <w:r>
        <w:rPr>
          <w:sz w:val="28"/>
          <w:szCs w:val="28"/>
        </w:rPr>
        <w:t xml:space="preserve"> программы </w:t>
      </w:r>
      <w:r>
        <w:rPr>
          <w:rFonts w:eastAsiaTheme="minorHAnsi"/>
          <w:sz w:val="28"/>
          <w:szCs w:val="28"/>
          <w:lang w:eastAsia="en-US"/>
        </w:rPr>
        <w:t>бюджетам муниципальных образований предоставляются субсидии по итогам конкурсного отбора проектов по поддержке местных инициатив (далее - проект) в пределах лимитов бюджетных обязательств, предусмотренных подпрограммой и законом края о краевом бюджете на очередной финансовый год и плановый период, в соответствии с Порядком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w:t>
      </w:r>
      <w:proofErr w:type="gramEnd"/>
      <w:r>
        <w:rPr>
          <w:rFonts w:eastAsiaTheme="minorHAnsi"/>
          <w:sz w:val="28"/>
          <w:szCs w:val="28"/>
          <w:lang w:eastAsia="en-US"/>
        </w:rPr>
        <w:t xml:space="preserve"> по поддержке местных инициатив, утвержденным постановлением Правительства Красноярского края</w:t>
      </w:r>
      <w:r w:rsidR="007965B6" w:rsidRPr="007965B6">
        <w:rPr>
          <w:sz w:val="28"/>
          <w:szCs w:val="28"/>
        </w:rPr>
        <w:t xml:space="preserve"> </w:t>
      </w:r>
      <w:r w:rsidR="007965B6" w:rsidRPr="00D94244">
        <w:rPr>
          <w:sz w:val="28"/>
          <w:szCs w:val="28"/>
        </w:rPr>
        <w:t xml:space="preserve">от 31.12.2019 N 793-п </w:t>
      </w:r>
      <w:r w:rsidR="007965B6">
        <w:rPr>
          <w:sz w:val="28"/>
          <w:szCs w:val="28"/>
        </w:rPr>
        <w:br/>
      </w:r>
      <w:r w:rsidR="007965B6" w:rsidRPr="00D94244">
        <w:rPr>
          <w:sz w:val="28"/>
          <w:szCs w:val="28"/>
        </w:rPr>
        <w:t>(ред. от 15.10.2020)</w:t>
      </w:r>
      <w:r w:rsidR="007965B6">
        <w:rPr>
          <w:rFonts w:eastAsiaTheme="minorHAnsi"/>
          <w:sz w:val="28"/>
          <w:szCs w:val="28"/>
          <w:lang w:eastAsia="en-US"/>
        </w:rPr>
        <w:t>.</w:t>
      </w:r>
    </w:p>
    <w:p w:rsidR="00D94244" w:rsidRDefault="007965B6" w:rsidP="007965B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proofErr w:type="gramStart"/>
      <w:r w:rsidR="00D94244">
        <w:rPr>
          <w:rFonts w:eastAsiaTheme="minorHAnsi"/>
          <w:sz w:val="28"/>
          <w:szCs w:val="28"/>
          <w:lang w:eastAsia="en-US"/>
        </w:rPr>
        <w:t>Под проектами поддержки местных инициатив понимаются проекты,</w:t>
      </w:r>
      <w:r w:rsidR="00D94244" w:rsidRPr="00D94244">
        <w:rPr>
          <w:rFonts w:eastAsiaTheme="minorHAnsi"/>
          <w:sz w:val="28"/>
          <w:szCs w:val="28"/>
          <w:lang w:eastAsia="en-US"/>
        </w:rPr>
        <w:t xml:space="preserve"> </w:t>
      </w:r>
      <w:r w:rsidR="00D94244">
        <w:rPr>
          <w:rFonts w:eastAsiaTheme="minorHAnsi"/>
          <w:sz w:val="28"/>
          <w:szCs w:val="28"/>
          <w:lang w:eastAsia="en-US"/>
        </w:rPr>
        <w:t>направленные на развитие объектов общественной инфраструктуры (объектов коммунальной инфраструктуры и внешнего благоустройства; объектов культуры;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w:t>
      </w:r>
      <w:proofErr w:type="gramEnd"/>
      <w:r w:rsidR="00D94244">
        <w:rPr>
          <w:rFonts w:eastAsiaTheme="minorHAnsi"/>
          <w:sz w:val="28"/>
          <w:szCs w:val="28"/>
          <w:lang w:eastAsia="en-US"/>
        </w:rPr>
        <w:t xml:space="preserve"> объектов для обеспечения первичных мер пожарной безопасности) территорий района, в том числе приобретение основных средств (машин, оборудования), отобранных при активном участии населения</w:t>
      </w:r>
      <w:r w:rsidR="00BA7A28">
        <w:rPr>
          <w:rFonts w:eastAsiaTheme="minorHAnsi"/>
          <w:sz w:val="28"/>
          <w:szCs w:val="28"/>
          <w:lang w:eastAsia="en-US"/>
        </w:rPr>
        <w:t xml:space="preserve"> Северо-Енисейского района</w:t>
      </w:r>
      <w:r w:rsidR="00D94244">
        <w:rPr>
          <w:rFonts w:eastAsiaTheme="minorHAnsi"/>
          <w:sz w:val="28"/>
          <w:szCs w:val="28"/>
          <w:lang w:eastAsia="en-US"/>
        </w:rPr>
        <w:t>.</w:t>
      </w:r>
    </w:p>
    <w:p w:rsidR="00D94244" w:rsidRDefault="00D94244" w:rsidP="00D9424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p>
    <w:p w:rsidR="00D94244" w:rsidRPr="00C157FE" w:rsidRDefault="007965B6" w:rsidP="00D94244">
      <w:pPr>
        <w:autoSpaceDE w:val="0"/>
        <w:autoSpaceDN w:val="0"/>
        <w:adjustRightInd w:val="0"/>
        <w:ind w:firstLine="567"/>
        <w:rPr>
          <w:sz w:val="28"/>
          <w:szCs w:val="28"/>
        </w:rPr>
      </w:pPr>
      <w:r>
        <w:rPr>
          <w:sz w:val="28"/>
          <w:szCs w:val="28"/>
        </w:rPr>
        <w:lastRenderedPageBreak/>
        <w:t>3</w:t>
      </w:r>
      <w:r w:rsidR="00D94244" w:rsidRPr="00C157FE">
        <w:rPr>
          <w:sz w:val="28"/>
          <w:szCs w:val="28"/>
        </w:rPr>
        <w:t>. Цели и задачи Подпрограммы</w:t>
      </w:r>
    </w:p>
    <w:p w:rsidR="00D94244" w:rsidRPr="00D94244" w:rsidRDefault="00D94244" w:rsidP="00D94244">
      <w:pPr>
        <w:ind w:firstLine="567"/>
        <w:jc w:val="both"/>
        <w:rPr>
          <w:sz w:val="28"/>
          <w:szCs w:val="28"/>
        </w:rPr>
      </w:pPr>
      <w:r>
        <w:rPr>
          <w:sz w:val="28"/>
          <w:szCs w:val="28"/>
        </w:rPr>
        <w:t>Целью Подпрограммы является с</w:t>
      </w:r>
      <w:r w:rsidRPr="00C515E4">
        <w:rPr>
          <w:rFonts w:eastAsiaTheme="minorHAnsi"/>
          <w:sz w:val="28"/>
          <w:szCs w:val="28"/>
          <w:lang w:eastAsia="en-US"/>
        </w:rPr>
        <w:t>одействие повышению эффективности бюджетных расходов за счет вовлечения населения в процессы принятия решений на местном уровне.</w:t>
      </w:r>
    </w:p>
    <w:p w:rsidR="00D94244" w:rsidRPr="00D94244" w:rsidRDefault="00D94244" w:rsidP="00D94244">
      <w:pPr>
        <w:ind w:firstLine="567"/>
        <w:jc w:val="both"/>
        <w:rPr>
          <w:rFonts w:eastAsiaTheme="minorHAnsi"/>
          <w:sz w:val="28"/>
          <w:szCs w:val="28"/>
          <w:lang w:eastAsia="en-US"/>
        </w:rPr>
      </w:pPr>
      <w:r w:rsidRPr="00D94244">
        <w:rPr>
          <w:rFonts w:eastAsiaTheme="minorHAnsi"/>
          <w:sz w:val="28"/>
          <w:szCs w:val="28"/>
          <w:lang w:eastAsia="en-US"/>
        </w:rPr>
        <w:t xml:space="preserve">Задачей </w:t>
      </w:r>
      <w:r>
        <w:rPr>
          <w:rFonts w:eastAsiaTheme="minorHAnsi"/>
          <w:sz w:val="28"/>
          <w:szCs w:val="28"/>
          <w:lang w:eastAsia="en-US"/>
        </w:rPr>
        <w:t>п</w:t>
      </w:r>
      <w:r w:rsidRPr="00D94244">
        <w:rPr>
          <w:rFonts w:eastAsiaTheme="minorHAnsi"/>
          <w:sz w:val="28"/>
          <w:szCs w:val="28"/>
          <w:lang w:eastAsia="en-US"/>
        </w:rPr>
        <w:t>одпрограммы является участие населения в выявлении и определении степени приоритетности проблем местного значения; развити</w:t>
      </w:r>
      <w:r>
        <w:rPr>
          <w:rFonts w:eastAsiaTheme="minorHAnsi"/>
          <w:sz w:val="28"/>
          <w:szCs w:val="28"/>
          <w:lang w:eastAsia="en-US"/>
        </w:rPr>
        <w:t>и</w:t>
      </w:r>
      <w:r w:rsidRPr="00D94244">
        <w:rPr>
          <w:rFonts w:eastAsiaTheme="minorHAnsi"/>
          <w:sz w:val="28"/>
          <w:szCs w:val="28"/>
          <w:lang w:eastAsia="en-US"/>
        </w:rPr>
        <w:t xml:space="preserve"> общественной инфраструктуры населенных пунктов Северо-Енисейского района</w:t>
      </w:r>
      <w:r>
        <w:rPr>
          <w:rFonts w:eastAsiaTheme="minorHAnsi"/>
          <w:sz w:val="28"/>
          <w:szCs w:val="28"/>
          <w:lang w:eastAsia="en-US"/>
        </w:rPr>
        <w:t>.</w:t>
      </w:r>
      <w:r w:rsidRPr="00D94244">
        <w:rPr>
          <w:rFonts w:eastAsiaTheme="minorHAnsi"/>
          <w:sz w:val="28"/>
          <w:szCs w:val="28"/>
          <w:lang w:eastAsia="en-US"/>
        </w:rPr>
        <w:t xml:space="preserve"> </w:t>
      </w:r>
    </w:p>
    <w:p w:rsidR="00D94244" w:rsidRPr="006428EE" w:rsidRDefault="00D94244" w:rsidP="00D94244">
      <w:pPr>
        <w:ind w:firstLine="567"/>
        <w:jc w:val="both"/>
        <w:rPr>
          <w:sz w:val="28"/>
          <w:szCs w:val="28"/>
        </w:rPr>
      </w:pPr>
      <w:r w:rsidRPr="00D94244">
        <w:rPr>
          <w:sz w:val="28"/>
          <w:szCs w:val="28"/>
        </w:rPr>
        <w:t>Реализация</w:t>
      </w:r>
      <w:r w:rsidRPr="006428EE">
        <w:rPr>
          <w:sz w:val="28"/>
          <w:szCs w:val="28"/>
        </w:rPr>
        <w:t xml:space="preserve"> </w:t>
      </w:r>
      <w:r>
        <w:rPr>
          <w:sz w:val="28"/>
          <w:szCs w:val="28"/>
        </w:rPr>
        <w:t>подпрограммы</w:t>
      </w:r>
      <w:r w:rsidRPr="00D94244">
        <w:rPr>
          <w:sz w:val="28"/>
          <w:szCs w:val="28"/>
        </w:rPr>
        <w:t xml:space="preserve"> позволит</w:t>
      </w:r>
      <w:r w:rsidRPr="006428EE">
        <w:rPr>
          <w:sz w:val="28"/>
          <w:szCs w:val="28"/>
        </w:rPr>
        <w:t xml:space="preserve"> обеспечить непосредственное участие граждан в определении приоритетных направлений расходования части </w:t>
      </w:r>
      <w:r w:rsidRPr="00D94244">
        <w:rPr>
          <w:sz w:val="28"/>
          <w:szCs w:val="28"/>
        </w:rPr>
        <w:t>бюджета района</w:t>
      </w:r>
      <w:r w:rsidRPr="006428EE">
        <w:rPr>
          <w:sz w:val="28"/>
          <w:szCs w:val="28"/>
        </w:rPr>
        <w:t xml:space="preserve"> путём разработки и внесения в </w:t>
      </w:r>
      <w:r w:rsidRPr="00D94244">
        <w:rPr>
          <w:sz w:val="28"/>
          <w:szCs w:val="28"/>
        </w:rPr>
        <w:t>администрацию района</w:t>
      </w:r>
      <w:r w:rsidRPr="006428EE">
        <w:rPr>
          <w:sz w:val="28"/>
          <w:szCs w:val="28"/>
        </w:rPr>
        <w:t xml:space="preserve"> проектов, направленных на решение местных проблем, имеющих наибольшую значимость для жителей </w:t>
      </w:r>
      <w:r>
        <w:rPr>
          <w:sz w:val="28"/>
          <w:szCs w:val="28"/>
        </w:rPr>
        <w:t>Северо-Енисейского района</w:t>
      </w:r>
      <w:r w:rsidRPr="006428EE">
        <w:rPr>
          <w:sz w:val="28"/>
          <w:szCs w:val="28"/>
        </w:rPr>
        <w:t xml:space="preserve">. </w:t>
      </w:r>
    </w:p>
    <w:p w:rsidR="006428EE" w:rsidRDefault="006428EE" w:rsidP="00417883">
      <w:pPr>
        <w:ind w:right="-285" w:firstLine="709"/>
        <w:jc w:val="center"/>
        <w:rPr>
          <w:b/>
          <w:sz w:val="28"/>
          <w:szCs w:val="28"/>
        </w:rPr>
      </w:pPr>
    </w:p>
    <w:p w:rsidR="004E37FE" w:rsidRPr="00C515E4" w:rsidRDefault="007965B6" w:rsidP="00417883">
      <w:pPr>
        <w:ind w:right="-285" w:firstLine="709"/>
        <w:jc w:val="center"/>
        <w:rPr>
          <w:b/>
          <w:sz w:val="28"/>
          <w:szCs w:val="28"/>
        </w:rPr>
      </w:pPr>
      <w:r>
        <w:rPr>
          <w:b/>
          <w:sz w:val="28"/>
          <w:szCs w:val="28"/>
        </w:rPr>
        <w:t>4</w:t>
      </w:r>
      <w:r w:rsidR="004E37FE" w:rsidRPr="00C515E4">
        <w:rPr>
          <w:b/>
          <w:sz w:val="28"/>
          <w:szCs w:val="28"/>
        </w:rPr>
        <w:t>. Мероприятия подпрограммы</w:t>
      </w:r>
      <w:r w:rsidR="004E37FE" w:rsidRPr="00C515E4">
        <w:rPr>
          <w:sz w:val="28"/>
          <w:szCs w:val="28"/>
        </w:rPr>
        <w:t>.</w:t>
      </w:r>
    </w:p>
    <w:p w:rsidR="004E37FE" w:rsidRPr="00C515E4" w:rsidRDefault="004E37FE" w:rsidP="00417883">
      <w:pPr>
        <w:ind w:right="-285" w:firstLine="709"/>
        <w:jc w:val="center"/>
        <w:rPr>
          <w:b/>
          <w:sz w:val="28"/>
          <w:szCs w:val="28"/>
        </w:rPr>
      </w:pPr>
    </w:p>
    <w:p w:rsidR="004E37FE" w:rsidRPr="00C515E4" w:rsidRDefault="004E37FE" w:rsidP="00417883">
      <w:pPr>
        <w:autoSpaceDE w:val="0"/>
        <w:autoSpaceDN w:val="0"/>
        <w:adjustRightInd w:val="0"/>
        <w:ind w:right="-285" w:firstLine="709"/>
        <w:jc w:val="both"/>
        <w:rPr>
          <w:sz w:val="28"/>
          <w:szCs w:val="28"/>
        </w:rPr>
      </w:pPr>
      <w:r w:rsidRPr="00C515E4">
        <w:rPr>
          <w:sz w:val="28"/>
          <w:szCs w:val="28"/>
        </w:rPr>
        <w:t>Мероприятия подпрограммы представлены в приложении №2 к подпрограмме.</w:t>
      </w:r>
    </w:p>
    <w:p w:rsidR="004E37FE" w:rsidRPr="00C515E4" w:rsidRDefault="004E37FE" w:rsidP="00417883">
      <w:pPr>
        <w:ind w:left="360" w:right="-285" w:firstLine="709"/>
        <w:jc w:val="center"/>
        <w:rPr>
          <w:b/>
          <w:sz w:val="28"/>
          <w:szCs w:val="28"/>
        </w:rPr>
      </w:pPr>
    </w:p>
    <w:p w:rsidR="004E37FE" w:rsidRPr="00C515E4" w:rsidRDefault="007965B6" w:rsidP="00417883">
      <w:pPr>
        <w:ind w:right="-285" w:firstLine="709"/>
        <w:jc w:val="center"/>
        <w:rPr>
          <w:b/>
          <w:sz w:val="28"/>
          <w:szCs w:val="28"/>
        </w:rPr>
      </w:pPr>
      <w:r>
        <w:rPr>
          <w:b/>
          <w:sz w:val="28"/>
          <w:szCs w:val="28"/>
        </w:rPr>
        <w:t>5</w:t>
      </w:r>
      <w:r w:rsidR="004E37FE" w:rsidRPr="00C515E4">
        <w:rPr>
          <w:b/>
          <w:sz w:val="28"/>
          <w:szCs w:val="28"/>
        </w:rPr>
        <w:t xml:space="preserve">. </w:t>
      </w:r>
      <w:r w:rsidR="004E37FE" w:rsidRPr="00C515E4">
        <w:rPr>
          <w:b/>
          <w:bCs/>
          <w:sz w:val="28"/>
          <w:szCs w:val="28"/>
        </w:rPr>
        <w:t>Механизм реализации подпрограммы.</w:t>
      </w:r>
    </w:p>
    <w:p w:rsidR="004E37FE" w:rsidRPr="00C515E4" w:rsidRDefault="004E37FE" w:rsidP="00417883">
      <w:pPr>
        <w:ind w:right="-285" w:firstLine="709"/>
        <w:rPr>
          <w:sz w:val="28"/>
          <w:szCs w:val="28"/>
        </w:rPr>
      </w:pPr>
    </w:p>
    <w:p w:rsidR="00081B52" w:rsidRPr="00C157FE" w:rsidRDefault="00081B52" w:rsidP="00081B52">
      <w:pPr>
        <w:pStyle w:val="af3"/>
        <w:ind w:firstLine="709"/>
        <w:jc w:val="both"/>
        <w:rPr>
          <w:sz w:val="28"/>
          <w:szCs w:val="28"/>
          <w:lang w:eastAsia="ru-RU"/>
        </w:rPr>
      </w:pPr>
      <w:r w:rsidRPr="00C157FE">
        <w:rPr>
          <w:sz w:val="28"/>
          <w:szCs w:val="28"/>
          <w:lang w:eastAsia="ru-RU"/>
        </w:rPr>
        <w:t xml:space="preserve">Заказчиком подпрограммы является администрация Северо-Енисейского района. </w:t>
      </w:r>
    </w:p>
    <w:p w:rsidR="00081B52" w:rsidRPr="00C157FE" w:rsidRDefault="00081B52" w:rsidP="00081B52">
      <w:pPr>
        <w:autoSpaceDE w:val="0"/>
        <w:autoSpaceDN w:val="0"/>
        <w:adjustRightInd w:val="0"/>
        <w:ind w:firstLine="709"/>
        <w:jc w:val="both"/>
        <w:rPr>
          <w:sz w:val="28"/>
          <w:szCs w:val="28"/>
        </w:rPr>
      </w:pPr>
      <w:r w:rsidRPr="00C157FE">
        <w:rPr>
          <w:sz w:val="28"/>
          <w:szCs w:val="28"/>
        </w:rPr>
        <w:t>Главным распорядителем бюджетных средств является администрация Северо-Енисейского района.</w:t>
      </w:r>
    </w:p>
    <w:p w:rsidR="00081B52" w:rsidRPr="00C157FE" w:rsidRDefault="00081B52" w:rsidP="00081B52">
      <w:pPr>
        <w:ind w:firstLine="709"/>
        <w:jc w:val="both"/>
        <w:rPr>
          <w:sz w:val="28"/>
          <w:szCs w:val="28"/>
        </w:rPr>
      </w:pPr>
      <w:r w:rsidRPr="00C157FE">
        <w:rPr>
          <w:sz w:val="28"/>
          <w:szCs w:val="28"/>
        </w:rPr>
        <w:t xml:space="preserve">Соисполнителем подпрограммных мероприятий является муниципальное казенное учреждение «Служба заказчика-застройщика Северо-Енисейского района» (далее – МКУ «Служба заказчика-застройщика»). </w:t>
      </w:r>
    </w:p>
    <w:p w:rsidR="00081B52" w:rsidRDefault="00081B52" w:rsidP="006428EE">
      <w:pPr>
        <w:autoSpaceDE w:val="0"/>
        <w:autoSpaceDN w:val="0"/>
        <w:adjustRightInd w:val="0"/>
        <w:ind w:firstLine="709"/>
        <w:jc w:val="both"/>
        <w:rPr>
          <w:sz w:val="28"/>
          <w:szCs w:val="28"/>
        </w:rPr>
      </w:pPr>
      <w:r w:rsidRPr="00C157FE">
        <w:rPr>
          <w:sz w:val="28"/>
          <w:szCs w:val="28"/>
        </w:rPr>
        <w:t xml:space="preserve">Получателем бюджетных средств и муниципальным заказчиком при заключении муниципальных контрактов, направленных на выполнение мероприятий настоящей подпрограммы является МКУ «Служба заказчика-застройщика». МКУ «Служба заказчика-застройщика» принимает на себя расходные обязательства в получении и расходовании бюджетных средств на оплату товаров, работ, услуг. </w:t>
      </w:r>
    </w:p>
    <w:p w:rsidR="00D94244" w:rsidRDefault="00D94244" w:rsidP="006428EE">
      <w:pPr>
        <w:autoSpaceDE w:val="0"/>
        <w:autoSpaceDN w:val="0"/>
        <w:adjustRightInd w:val="0"/>
        <w:ind w:firstLine="709"/>
        <w:jc w:val="both"/>
        <w:rPr>
          <w:sz w:val="28"/>
          <w:szCs w:val="28"/>
        </w:rPr>
      </w:pPr>
      <w:r>
        <w:rPr>
          <w:sz w:val="28"/>
          <w:szCs w:val="28"/>
        </w:rPr>
        <w:t xml:space="preserve">Механизм реализации инициативных проектов регулируется решением </w:t>
      </w:r>
      <w:r w:rsidRPr="00D94244">
        <w:rPr>
          <w:sz w:val="28"/>
          <w:szCs w:val="28"/>
        </w:rPr>
        <w:t xml:space="preserve">Северо-Енисейского районного Совета депутатов от 01.11.2020 № 14-3 «О </w:t>
      </w:r>
      <w:proofErr w:type="spellStart"/>
      <w:r w:rsidRPr="00D94244">
        <w:rPr>
          <w:sz w:val="28"/>
          <w:szCs w:val="28"/>
        </w:rPr>
        <w:t>реалилизации</w:t>
      </w:r>
      <w:proofErr w:type="spellEnd"/>
      <w:r w:rsidRPr="00D94244">
        <w:rPr>
          <w:sz w:val="28"/>
          <w:szCs w:val="28"/>
        </w:rPr>
        <w:t xml:space="preserve"> положений законодательства об инициативных проектах в Северо-Енисейском районе» (с учетом изменений, внесенных решением от 05.03.2021 № 87-6).</w:t>
      </w:r>
    </w:p>
    <w:p w:rsidR="00D94244" w:rsidRPr="00C157FE" w:rsidRDefault="00D94244" w:rsidP="006428EE">
      <w:pPr>
        <w:autoSpaceDE w:val="0"/>
        <w:autoSpaceDN w:val="0"/>
        <w:adjustRightInd w:val="0"/>
        <w:ind w:firstLine="709"/>
        <w:jc w:val="both"/>
        <w:rPr>
          <w:sz w:val="28"/>
          <w:szCs w:val="28"/>
        </w:rPr>
      </w:pPr>
      <w:r>
        <w:rPr>
          <w:sz w:val="28"/>
          <w:szCs w:val="28"/>
        </w:rPr>
        <w:t>Механизм реализации проектов поддержки местных инициатив регулируется п</w:t>
      </w:r>
      <w:r w:rsidRPr="00D94244">
        <w:rPr>
          <w:sz w:val="28"/>
          <w:szCs w:val="28"/>
        </w:rPr>
        <w:t>остановление</w:t>
      </w:r>
      <w:r>
        <w:rPr>
          <w:sz w:val="28"/>
          <w:szCs w:val="28"/>
        </w:rPr>
        <w:t>м</w:t>
      </w:r>
      <w:r w:rsidRPr="00D94244">
        <w:rPr>
          <w:sz w:val="28"/>
          <w:szCs w:val="28"/>
        </w:rPr>
        <w:t xml:space="preserve"> Правительства Красноярского края от 31.12.2019 N 793-п (ред. от 15.10.2020) "Об утверждении Порядка предоставления и распределения субсидий бюджетам муниципальных </w:t>
      </w:r>
      <w:r w:rsidRPr="00D94244">
        <w:rPr>
          <w:sz w:val="28"/>
          <w:szCs w:val="28"/>
        </w:rPr>
        <w:lastRenderedPageBreak/>
        <w:t>образований Красноярского края на осуществление расходов, направленных на реализацию мероприятий по поддержке местных инициатив"</w:t>
      </w:r>
      <w:r>
        <w:rPr>
          <w:sz w:val="28"/>
          <w:szCs w:val="28"/>
        </w:rPr>
        <w:t>.</w:t>
      </w:r>
    </w:p>
    <w:p w:rsidR="00081B52" w:rsidRPr="00C157FE" w:rsidRDefault="00081B52" w:rsidP="006428EE">
      <w:pPr>
        <w:ind w:firstLine="709"/>
        <w:jc w:val="both"/>
        <w:outlineLvl w:val="0"/>
        <w:rPr>
          <w:sz w:val="28"/>
          <w:szCs w:val="28"/>
        </w:rPr>
      </w:pPr>
      <w:r w:rsidRPr="00C157FE">
        <w:rPr>
          <w:sz w:val="28"/>
          <w:szCs w:val="28"/>
        </w:rPr>
        <w:t xml:space="preserve">Финансовое обеспечение мероприятий осуществляется за счет денежных средств бюджета Северо-Енисейского района в соответствии с </w:t>
      </w:r>
      <w:r w:rsidR="006428EE">
        <w:rPr>
          <w:sz w:val="28"/>
          <w:szCs w:val="28"/>
        </w:rPr>
        <w:t>Перечнем</w:t>
      </w:r>
      <w:r w:rsidR="006428EE" w:rsidRPr="00C515E4">
        <w:rPr>
          <w:sz w:val="28"/>
          <w:szCs w:val="28"/>
        </w:rPr>
        <w:t xml:space="preserve"> мероприятий подпрограммы с указанием объема средств на их реализацию и ожидаемых результатов</w:t>
      </w:r>
      <w:r w:rsidR="006428EE">
        <w:rPr>
          <w:sz w:val="28"/>
          <w:szCs w:val="28"/>
        </w:rPr>
        <w:t xml:space="preserve"> </w:t>
      </w:r>
      <w:r w:rsidRPr="00C157FE">
        <w:rPr>
          <w:sz w:val="28"/>
          <w:szCs w:val="28"/>
        </w:rPr>
        <w:t>согласно приложению № 2 к подпрограмме.</w:t>
      </w:r>
    </w:p>
    <w:p w:rsidR="00081B52" w:rsidRPr="00C157FE" w:rsidRDefault="00081B52" w:rsidP="00081B52">
      <w:pPr>
        <w:autoSpaceDE w:val="0"/>
        <w:autoSpaceDN w:val="0"/>
        <w:adjustRightInd w:val="0"/>
        <w:ind w:firstLine="709"/>
        <w:jc w:val="both"/>
        <w:rPr>
          <w:sz w:val="28"/>
          <w:szCs w:val="28"/>
        </w:rPr>
      </w:pPr>
      <w:r w:rsidRPr="00C157FE">
        <w:rPr>
          <w:sz w:val="28"/>
          <w:szCs w:val="28"/>
        </w:rPr>
        <w:t>Бюджетное финансирование подпрограммных мероприятий осуществляется в следующем порядке:</w:t>
      </w:r>
    </w:p>
    <w:p w:rsidR="00081B52" w:rsidRPr="00C157FE" w:rsidRDefault="00081B52" w:rsidP="00081B52">
      <w:pPr>
        <w:autoSpaceDE w:val="0"/>
        <w:autoSpaceDN w:val="0"/>
        <w:adjustRightInd w:val="0"/>
        <w:ind w:firstLine="709"/>
        <w:jc w:val="both"/>
        <w:rPr>
          <w:sz w:val="28"/>
          <w:szCs w:val="28"/>
        </w:rPr>
      </w:pPr>
      <w:proofErr w:type="gramStart"/>
      <w:r w:rsidRPr="00C157FE">
        <w:rPr>
          <w:sz w:val="28"/>
          <w:szCs w:val="28"/>
        </w:rPr>
        <w:t>МКУ «Служба заказчика-застройщика» заключает муниципальный контракт с организациями или физическими лицами в соответствии с процедурой размещения муниципального заказа, установленной Федеральным законом Российской Федерации от 05.04.2013 года № 44-ФЗ «О контрактной системе в сфере закупок товаров, работ, услуг для обеспечения государственных и муниципальных нужд» и принятыми в соответствии с этим законом муниципальными нормативно-правовыми актами.</w:t>
      </w:r>
      <w:proofErr w:type="gramEnd"/>
    </w:p>
    <w:p w:rsidR="004E37FE" w:rsidRPr="00C515E4" w:rsidRDefault="004E37FE" w:rsidP="00417883">
      <w:pPr>
        <w:ind w:right="-285" w:firstLine="709"/>
        <w:jc w:val="center"/>
        <w:rPr>
          <w:sz w:val="27"/>
          <w:szCs w:val="27"/>
        </w:rPr>
      </w:pPr>
    </w:p>
    <w:p w:rsidR="004E37FE" w:rsidRPr="00C515E4" w:rsidRDefault="002C6D94" w:rsidP="00417883">
      <w:pPr>
        <w:shd w:val="clear" w:color="auto" w:fill="FFFFFF"/>
        <w:ind w:right="-285" w:firstLine="709"/>
        <w:jc w:val="center"/>
        <w:rPr>
          <w:b/>
          <w:sz w:val="28"/>
          <w:szCs w:val="28"/>
        </w:rPr>
      </w:pPr>
      <w:r>
        <w:rPr>
          <w:b/>
          <w:sz w:val="28"/>
          <w:szCs w:val="28"/>
        </w:rPr>
        <w:t>6</w:t>
      </w:r>
      <w:r w:rsidR="004E37FE" w:rsidRPr="00C515E4">
        <w:rPr>
          <w:b/>
          <w:sz w:val="28"/>
          <w:szCs w:val="28"/>
        </w:rPr>
        <w:t xml:space="preserve">. Управление подпрограммой и </w:t>
      </w:r>
      <w:proofErr w:type="gramStart"/>
      <w:r w:rsidR="004E37FE" w:rsidRPr="00C515E4">
        <w:rPr>
          <w:b/>
          <w:sz w:val="28"/>
          <w:szCs w:val="28"/>
        </w:rPr>
        <w:t>контроль за</w:t>
      </w:r>
      <w:proofErr w:type="gramEnd"/>
      <w:r w:rsidR="004E37FE" w:rsidRPr="00C515E4">
        <w:rPr>
          <w:b/>
          <w:sz w:val="28"/>
          <w:szCs w:val="28"/>
        </w:rPr>
        <w:t xml:space="preserve"> исполнением подпрограммы. </w:t>
      </w:r>
    </w:p>
    <w:p w:rsidR="004E37FE" w:rsidRPr="00C515E4" w:rsidRDefault="004E37FE" w:rsidP="00417883">
      <w:pPr>
        <w:shd w:val="clear" w:color="auto" w:fill="FFFFFF"/>
        <w:ind w:right="-285" w:firstLine="709"/>
        <w:rPr>
          <w:sz w:val="28"/>
          <w:szCs w:val="28"/>
        </w:rPr>
      </w:pPr>
    </w:p>
    <w:p w:rsidR="004E37FE" w:rsidRDefault="004E37FE" w:rsidP="00417883">
      <w:pPr>
        <w:tabs>
          <w:tab w:val="num" w:pos="0"/>
        </w:tabs>
        <w:ind w:right="-285"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A700F" w:rsidRPr="001B1F9C" w:rsidRDefault="004A700F" w:rsidP="004A700F">
      <w:pPr>
        <w:tabs>
          <w:tab w:val="num" w:pos="0"/>
        </w:tabs>
        <w:ind w:firstLine="709"/>
        <w:jc w:val="both"/>
        <w:rPr>
          <w:sz w:val="28"/>
          <w:szCs w:val="28"/>
        </w:rPr>
      </w:pPr>
      <w:r w:rsidRPr="00D848A8">
        <w:rPr>
          <w:sz w:val="28"/>
          <w:szCs w:val="28"/>
        </w:rPr>
        <w:t xml:space="preserve">Отчеты о </w:t>
      </w:r>
      <w:r>
        <w:rPr>
          <w:sz w:val="28"/>
          <w:szCs w:val="28"/>
        </w:rPr>
        <w:t xml:space="preserve">ходе </w:t>
      </w:r>
      <w:r w:rsidRPr="00D848A8">
        <w:rPr>
          <w:sz w:val="28"/>
          <w:szCs w:val="28"/>
        </w:rPr>
        <w:t xml:space="preserve">реализации </w:t>
      </w:r>
      <w:r>
        <w:rPr>
          <w:sz w:val="28"/>
          <w:szCs w:val="28"/>
        </w:rPr>
        <w:t>под</w:t>
      </w:r>
      <w:r w:rsidRPr="00D848A8">
        <w:rPr>
          <w:sz w:val="28"/>
          <w:szCs w:val="28"/>
        </w:rPr>
        <w:t>программы</w:t>
      </w:r>
      <w:r>
        <w:rPr>
          <w:sz w:val="28"/>
          <w:szCs w:val="28"/>
        </w:rPr>
        <w:t xml:space="preserve"> формируются и</w:t>
      </w:r>
      <w:r w:rsidRPr="00D848A8">
        <w:rPr>
          <w:sz w:val="28"/>
          <w:szCs w:val="28"/>
        </w:rPr>
        <w:t xml:space="preserve"> предоставляются в отдел экономического анализа и прогнозирования администрации Северо-Енисейского района </w:t>
      </w:r>
      <w:r>
        <w:rPr>
          <w:sz w:val="28"/>
          <w:szCs w:val="28"/>
        </w:rPr>
        <w:t>в соответствии с пунктами 6.5-6.9 Порядка</w:t>
      </w:r>
      <w:r w:rsidRPr="00D848A8">
        <w:rPr>
          <w:sz w:val="28"/>
          <w:szCs w:val="28"/>
        </w:rPr>
        <w:t>, утвержденно</w:t>
      </w:r>
      <w:r>
        <w:rPr>
          <w:sz w:val="28"/>
          <w:szCs w:val="28"/>
        </w:rPr>
        <w:t>го</w:t>
      </w:r>
      <w:r w:rsidRPr="00D848A8">
        <w:rPr>
          <w:sz w:val="28"/>
          <w:szCs w:val="28"/>
        </w:rPr>
        <w:t xml:space="preserve"> постановлением администрации Северо-Енисейского района от 29.07.2013 № 364-п</w:t>
      </w:r>
      <w:r>
        <w:rPr>
          <w:sz w:val="28"/>
          <w:szCs w:val="28"/>
        </w:rPr>
        <w:t xml:space="preserve"> «Об утверждении Порядка принятия решений о разработке муниципальных программ Северо-Енисейского района, их формирования и реализации»</w:t>
      </w:r>
      <w:r w:rsidRPr="00D848A8">
        <w:rPr>
          <w:sz w:val="28"/>
          <w:szCs w:val="28"/>
        </w:rPr>
        <w:t>.</w:t>
      </w:r>
    </w:p>
    <w:p w:rsidR="004A700F" w:rsidRDefault="004A700F" w:rsidP="00417883">
      <w:pPr>
        <w:tabs>
          <w:tab w:val="num" w:pos="0"/>
        </w:tabs>
        <w:ind w:right="-285" w:firstLine="709"/>
        <w:jc w:val="both"/>
        <w:rPr>
          <w:sz w:val="28"/>
          <w:szCs w:val="28"/>
        </w:rPr>
      </w:pPr>
    </w:p>
    <w:p w:rsidR="00A40C1A" w:rsidRDefault="00A40C1A" w:rsidP="00417883">
      <w:pPr>
        <w:tabs>
          <w:tab w:val="num" w:pos="0"/>
        </w:tabs>
        <w:ind w:right="-285" w:firstLine="709"/>
        <w:jc w:val="both"/>
        <w:rPr>
          <w:sz w:val="28"/>
          <w:szCs w:val="28"/>
        </w:rPr>
      </w:pPr>
    </w:p>
    <w:p w:rsidR="004A700F" w:rsidRDefault="004A700F" w:rsidP="00417883">
      <w:pPr>
        <w:tabs>
          <w:tab w:val="num" w:pos="0"/>
        </w:tabs>
        <w:ind w:right="-285" w:firstLine="709"/>
        <w:jc w:val="both"/>
        <w:rPr>
          <w:sz w:val="28"/>
          <w:szCs w:val="28"/>
        </w:rPr>
      </w:pPr>
    </w:p>
    <w:p w:rsidR="004A700F" w:rsidRDefault="004A700F" w:rsidP="00417883">
      <w:pPr>
        <w:tabs>
          <w:tab w:val="num" w:pos="0"/>
        </w:tabs>
        <w:ind w:right="-285" w:firstLine="709"/>
        <w:jc w:val="both"/>
        <w:rPr>
          <w:sz w:val="28"/>
          <w:szCs w:val="28"/>
        </w:rPr>
      </w:pPr>
    </w:p>
    <w:p w:rsidR="003C0543" w:rsidRPr="00C515E4" w:rsidRDefault="003C0543" w:rsidP="00417883">
      <w:pPr>
        <w:tabs>
          <w:tab w:val="num" w:pos="0"/>
        </w:tabs>
        <w:ind w:right="-285" w:firstLine="709"/>
        <w:jc w:val="both"/>
        <w:rPr>
          <w:sz w:val="28"/>
          <w:szCs w:val="28"/>
        </w:rPr>
        <w:sectPr w:rsidR="003C0543" w:rsidRPr="00C515E4" w:rsidSect="00DF09E1">
          <w:headerReference w:type="default" r:id="rId28"/>
          <w:pgSz w:w="11905" w:h="16837"/>
          <w:pgMar w:top="1134" w:right="850" w:bottom="1134" w:left="1701" w:header="0" w:footer="6" w:gutter="0"/>
          <w:cols w:space="720"/>
          <w:noEndnote/>
          <w:docGrid w:linePitch="360"/>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 xml:space="preserve">к  подпрограмме 5 </w:t>
      </w:r>
    </w:p>
    <w:p w:rsidR="004E37FE" w:rsidRPr="00C515E4" w:rsidRDefault="004E37FE" w:rsidP="004E37FE">
      <w:pPr>
        <w:autoSpaceDE w:val="0"/>
        <w:autoSpaceDN w:val="0"/>
        <w:adjustRightInd w:val="0"/>
        <w:ind w:left="9781"/>
        <w:jc w:val="right"/>
      </w:pPr>
      <w:r w:rsidRPr="00C515E4">
        <w:t xml:space="preserve">«Поддержка местных инициатив» </w:t>
      </w:r>
    </w:p>
    <w:p w:rsidR="004E37FE" w:rsidRPr="00C515E4" w:rsidRDefault="004E37FE" w:rsidP="004E37FE">
      <w:pPr>
        <w:jc w:val="center"/>
        <w:rPr>
          <w:sz w:val="28"/>
          <w:szCs w:val="28"/>
        </w:rPr>
      </w:pPr>
    </w:p>
    <w:p w:rsidR="004E37FE" w:rsidRPr="00C515E4" w:rsidRDefault="004E37FE" w:rsidP="004E37FE">
      <w:pPr>
        <w:jc w:val="center"/>
        <w:rPr>
          <w:b/>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autoSpaceDE w:val="0"/>
        <w:autoSpaceDN w:val="0"/>
        <w:adjustRightInd w:val="0"/>
        <w:ind w:firstLine="540"/>
        <w:jc w:val="center"/>
        <w:rPr>
          <w:sz w:val="28"/>
          <w:szCs w:val="28"/>
        </w:rPr>
      </w:pPr>
    </w:p>
    <w:tbl>
      <w:tblPr>
        <w:tblW w:w="14617" w:type="dxa"/>
        <w:jc w:val="center"/>
        <w:tblInd w:w="70" w:type="dxa"/>
        <w:tblLayout w:type="fixed"/>
        <w:tblCellMar>
          <w:left w:w="70" w:type="dxa"/>
          <w:right w:w="70" w:type="dxa"/>
        </w:tblCellMar>
        <w:tblLook w:val="0000"/>
      </w:tblPr>
      <w:tblGrid>
        <w:gridCol w:w="567"/>
        <w:gridCol w:w="5020"/>
        <w:gridCol w:w="1275"/>
        <w:gridCol w:w="1922"/>
        <w:gridCol w:w="1985"/>
        <w:gridCol w:w="1984"/>
        <w:gridCol w:w="1864"/>
      </w:tblGrid>
      <w:tr w:rsidR="004E37FE" w:rsidRPr="00C515E4" w:rsidTr="004E37F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 xml:space="preserve">№ </w:t>
            </w:r>
            <w:proofErr w:type="spellStart"/>
            <w:r w:rsidRPr="00C515E4">
              <w:rPr>
                <w:rFonts w:ascii="Times New Roman" w:hAnsi="Times New Roman"/>
              </w:rPr>
              <w:t>№</w:t>
            </w:r>
            <w:proofErr w:type="spellEnd"/>
            <w:r w:rsidRPr="00C515E4">
              <w:rPr>
                <w:rFonts w:ascii="Times New Roman" w:hAnsi="Times New Roman"/>
              </w:rPr>
              <w:t xml:space="preserve"> </w:t>
            </w:r>
            <w:proofErr w:type="spellStart"/>
            <w:proofErr w:type="gramStart"/>
            <w:r w:rsidRPr="00C515E4">
              <w:rPr>
                <w:rFonts w:ascii="Times New Roman" w:hAnsi="Times New Roman"/>
              </w:rPr>
              <w:t>п</w:t>
            </w:r>
            <w:proofErr w:type="spellEnd"/>
            <w:proofErr w:type="gramEnd"/>
            <w:r w:rsidRPr="00C515E4">
              <w:rPr>
                <w:rFonts w:ascii="Times New Roman" w:hAnsi="Times New Roman"/>
              </w:rPr>
              <w:t>/</w:t>
            </w:r>
            <w:proofErr w:type="spellStart"/>
            <w:r w:rsidRPr="00C515E4">
              <w:rPr>
                <w:rFonts w:ascii="Times New Roman" w:hAnsi="Times New Roman"/>
              </w:rPr>
              <w:t>п</w:t>
            </w:r>
            <w:proofErr w:type="spellEnd"/>
          </w:p>
        </w:tc>
        <w:tc>
          <w:tcPr>
            <w:tcW w:w="5020"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 xml:space="preserve">Цель, показатели </w:t>
            </w:r>
          </w:p>
          <w:p w:rsidR="004E37FE" w:rsidRPr="00C515E4" w:rsidRDefault="004E37FE" w:rsidP="004E37FE">
            <w:pPr>
              <w:pStyle w:val="ConsPlusNormal"/>
              <w:jc w:val="center"/>
              <w:rPr>
                <w:rFonts w:ascii="Times New Roman" w:hAnsi="Times New Roman"/>
              </w:rPr>
            </w:pPr>
            <w:r w:rsidRPr="00C515E4">
              <w:rPr>
                <w:rFonts w:ascii="Times New Roman" w:hAnsi="Times New Roman"/>
              </w:rPr>
              <w:t>результативности</w:t>
            </w:r>
          </w:p>
        </w:tc>
        <w:tc>
          <w:tcPr>
            <w:tcW w:w="1275" w:type="dxa"/>
            <w:vMerge w:val="restart"/>
            <w:tcBorders>
              <w:top w:val="single" w:sz="6" w:space="0" w:color="auto"/>
              <w:left w:val="single" w:sz="6" w:space="0" w:color="auto"/>
              <w:right w:val="single" w:sz="6" w:space="0" w:color="auto"/>
            </w:tcBorders>
          </w:tcPr>
          <w:p w:rsidR="004E37FE" w:rsidRPr="00C515E4" w:rsidRDefault="004E37FE" w:rsidP="004E37FE">
            <w:pPr>
              <w:pStyle w:val="ConsPlusNormal"/>
              <w:jc w:val="center"/>
              <w:rPr>
                <w:rFonts w:ascii="Times New Roman" w:hAnsi="Times New Roman"/>
              </w:rPr>
            </w:pPr>
            <w:r w:rsidRPr="00C515E4">
              <w:rPr>
                <w:rFonts w:ascii="Times New Roman" w:hAnsi="Times New Roman"/>
              </w:rPr>
              <w:t>Единица</w:t>
            </w:r>
          </w:p>
          <w:p w:rsidR="004E37FE" w:rsidRPr="00C515E4" w:rsidRDefault="004E37FE" w:rsidP="004E37FE">
            <w:pPr>
              <w:pStyle w:val="ConsPlusNormal"/>
              <w:jc w:val="center"/>
              <w:rPr>
                <w:rFonts w:ascii="Times New Roman" w:hAnsi="Times New Roman"/>
              </w:rPr>
            </w:pPr>
            <w:r w:rsidRPr="00C515E4">
              <w:rPr>
                <w:rFonts w:ascii="Times New Roman" w:hAnsi="Times New Roman"/>
              </w:rPr>
              <w:t>измерения</w:t>
            </w:r>
          </w:p>
        </w:tc>
        <w:tc>
          <w:tcPr>
            <w:tcW w:w="1922"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Источник информации</w:t>
            </w:r>
          </w:p>
        </w:tc>
        <w:tc>
          <w:tcPr>
            <w:tcW w:w="5833" w:type="dxa"/>
            <w:gridSpan w:val="3"/>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Годы реализации программы</w:t>
            </w:r>
          </w:p>
        </w:tc>
      </w:tr>
      <w:tr w:rsidR="004E37FE" w:rsidRPr="00C515E4" w:rsidTr="004E37F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5020"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275"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922"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2022 год</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
              <w:jc w:val="center"/>
              <w:rPr>
                <w:rFonts w:ascii="Times New Roman" w:hAnsi="Times New Roman"/>
              </w:rPr>
            </w:pPr>
            <w:r w:rsidRPr="00C515E4">
              <w:rPr>
                <w:rFonts w:ascii="Times New Roman" w:hAnsi="Times New Roman"/>
              </w:rPr>
              <w:t>2023 год</w:t>
            </w:r>
          </w:p>
        </w:tc>
        <w:tc>
          <w:tcPr>
            <w:tcW w:w="186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p w:rsidR="004E37FE" w:rsidRPr="00C515E4" w:rsidRDefault="004E37FE" w:rsidP="004E37FE">
            <w:pPr>
              <w:pStyle w:val="ConsPlusNormal"/>
              <w:ind w:firstLine="2"/>
              <w:jc w:val="center"/>
              <w:rPr>
                <w:rFonts w:ascii="Times New Roman" w:hAnsi="Times New Roman"/>
              </w:rPr>
            </w:pPr>
            <w:r w:rsidRPr="00C515E4">
              <w:rPr>
                <w:rFonts w:ascii="Times New Roman" w:hAnsi="Times New Roman"/>
              </w:rPr>
              <w:t>2024 год</w:t>
            </w:r>
          </w:p>
          <w:p w:rsidR="004E37FE" w:rsidRPr="00C515E4" w:rsidRDefault="004E37FE" w:rsidP="004E37FE">
            <w:pPr>
              <w:pStyle w:val="ConsPlusNormal"/>
              <w:jc w:val="center"/>
              <w:rPr>
                <w:rFonts w:ascii="Times New Roman" w:hAnsi="Times New Roman"/>
              </w:rPr>
            </w:pPr>
          </w:p>
        </w:tc>
      </w:tr>
      <w:tr w:rsidR="004E37FE" w:rsidRPr="00C515E4" w:rsidTr="004E37FE">
        <w:trPr>
          <w:cantSplit/>
          <w:trHeight w:val="304"/>
          <w:jc w:val="center"/>
        </w:trPr>
        <w:tc>
          <w:tcPr>
            <w:tcW w:w="567"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48"/>
              <w:jc w:val="center"/>
              <w:rPr>
                <w:rFonts w:ascii="Times New Roman" w:hAnsi="Times New Roman"/>
              </w:rPr>
            </w:pPr>
            <w:r w:rsidRPr="00C515E4">
              <w:rPr>
                <w:rFonts w:ascii="Times New Roman" w:hAnsi="Times New Roman"/>
              </w:rPr>
              <w:t>1</w:t>
            </w:r>
          </w:p>
        </w:tc>
        <w:tc>
          <w:tcPr>
            <w:tcW w:w="5020"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2</w:t>
            </w:r>
          </w:p>
        </w:tc>
        <w:tc>
          <w:tcPr>
            <w:tcW w:w="1275"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3</w:t>
            </w:r>
          </w:p>
        </w:tc>
        <w:tc>
          <w:tcPr>
            <w:tcW w:w="1922"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5</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6</w:t>
            </w:r>
          </w:p>
        </w:tc>
        <w:tc>
          <w:tcPr>
            <w:tcW w:w="186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7</w:t>
            </w:r>
          </w:p>
        </w:tc>
      </w:tr>
      <w:tr w:rsidR="004E37FE" w:rsidRPr="00C515E4" w:rsidTr="004E37FE">
        <w:trPr>
          <w:cantSplit/>
          <w:trHeight w:val="240"/>
          <w:jc w:val="center"/>
        </w:trPr>
        <w:tc>
          <w:tcPr>
            <w:tcW w:w="14617" w:type="dxa"/>
            <w:gridSpan w:val="7"/>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ind w:right="273"/>
              <w:rPr>
                <w:sz w:val="20"/>
              </w:rPr>
            </w:pPr>
            <w:r w:rsidRPr="00C515E4">
              <w:rPr>
                <w:sz w:val="20"/>
              </w:rPr>
              <w:t>Цель подпрограммы:</w:t>
            </w:r>
            <w:r w:rsidRPr="00C515E4">
              <w:rPr>
                <w:sz w:val="26"/>
                <w:szCs w:val="26"/>
              </w:rPr>
              <w:t xml:space="preserve"> </w:t>
            </w:r>
            <w:r w:rsidRPr="00C515E4">
              <w:rPr>
                <w:rFonts w:eastAsiaTheme="minorHAnsi"/>
                <w:sz w:val="20"/>
                <w:szCs w:val="20"/>
                <w:lang w:eastAsia="en-US"/>
              </w:rPr>
              <w:t>Содействие повышению эффективности бюджетных расходов за счет вовлечения населения в процессы принятия решений на местном уровне.</w:t>
            </w:r>
          </w:p>
        </w:tc>
      </w:tr>
      <w:tr w:rsidR="004E37FE" w:rsidRPr="00C515E4" w:rsidTr="004E37FE">
        <w:trPr>
          <w:cantSplit/>
          <w:trHeight w:val="360"/>
          <w:jc w:val="center"/>
        </w:trPr>
        <w:tc>
          <w:tcPr>
            <w:tcW w:w="14617" w:type="dxa"/>
            <w:gridSpan w:val="7"/>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autoSpaceDE w:val="0"/>
              <w:autoSpaceDN w:val="0"/>
              <w:adjustRightInd w:val="0"/>
              <w:rPr>
                <w:sz w:val="20"/>
              </w:rPr>
            </w:pPr>
            <w:r w:rsidRPr="00C515E4">
              <w:rPr>
                <w:sz w:val="20"/>
              </w:rPr>
              <w:t xml:space="preserve">Задача подпрограммы: </w:t>
            </w:r>
            <w:r w:rsidRPr="00C515E4">
              <w:rPr>
                <w:rFonts w:eastAsiaTheme="minorHAnsi"/>
                <w:sz w:val="20"/>
                <w:szCs w:val="20"/>
                <w:lang w:eastAsia="en-US"/>
              </w:rPr>
              <w:t>участие населения в выявлении и определении степени приоритетности проблем местного значения; развитие общественной инфраструктуры населенных пунктов Северо-Енисейского района</w:t>
            </w:r>
          </w:p>
        </w:tc>
      </w:tr>
      <w:tr w:rsidR="00081B52" w:rsidRPr="00C515E4" w:rsidTr="004E37FE">
        <w:trPr>
          <w:cantSplit/>
          <w:trHeight w:val="572"/>
          <w:jc w:val="center"/>
        </w:trPr>
        <w:tc>
          <w:tcPr>
            <w:tcW w:w="567" w:type="dxa"/>
            <w:tcBorders>
              <w:top w:val="single" w:sz="4" w:space="0" w:color="auto"/>
              <w:left w:val="single" w:sz="6" w:space="0" w:color="auto"/>
              <w:bottom w:val="single" w:sz="4" w:space="0" w:color="auto"/>
              <w:right w:val="single" w:sz="6" w:space="0" w:color="auto"/>
            </w:tcBorders>
          </w:tcPr>
          <w:p w:rsidR="00081B52" w:rsidRPr="00C515E4" w:rsidRDefault="00081B52" w:rsidP="004E37FE">
            <w:pPr>
              <w:pStyle w:val="ConsPlusNormal"/>
              <w:jc w:val="center"/>
              <w:rPr>
                <w:rFonts w:ascii="Times New Roman" w:hAnsi="Times New Roman"/>
              </w:rPr>
            </w:pPr>
          </w:p>
          <w:p w:rsidR="00081B52" w:rsidRPr="00C515E4" w:rsidRDefault="00081B52" w:rsidP="004E37FE">
            <w:pPr>
              <w:jc w:val="center"/>
              <w:rPr>
                <w:sz w:val="20"/>
                <w:szCs w:val="20"/>
              </w:rPr>
            </w:pPr>
            <w:r w:rsidRPr="00C515E4">
              <w:rPr>
                <w:sz w:val="20"/>
                <w:szCs w:val="20"/>
              </w:rPr>
              <w:t>1</w:t>
            </w:r>
          </w:p>
        </w:tc>
        <w:tc>
          <w:tcPr>
            <w:tcW w:w="5020" w:type="dxa"/>
            <w:tcBorders>
              <w:top w:val="single" w:sz="4" w:space="0" w:color="auto"/>
              <w:left w:val="single" w:sz="6" w:space="0" w:color="auto"/>
              <w:bottom w:val="single" w:sz="4" w:space="0" w:color="auto"/>
              <w:right w:val="single" w:sz="6" w:space="0" w:color="auto"/>
            </w:tcBorders>
          </w:tcPr>
          <w:p w:rsidR="00081B52" w:rsidRPr="00C515E4" w:rsidRDefault="00081B52" w:rsidP="004E37FE">
            <w:pPr>
              <w:autoSpaceDE w:val="0"/>
              <w:autoSpaceDN w:val="0"/>
              <w:adjustRightInd w:val="0"/>
              <w:rPr>
                <w:sz w:val="20"/>
              </w:rPr>
            </w:pPr>
            <w:r w:rsidRPr="00C515E4">
              <w:rPr>
                <w:rFonts w:eastAsiaTheme="minorHAnsi"/>
                <w:sz w:val="20"/>
                <w:szCs w:val="20"/>
                <w:lang w:eastAsia="en-US"/>
              </w:rPr>
              <w:t xml:space="preserve">Количество реализованных </w:t>
            </w:r>
            <w:r w:rsidRPr="00C515E4">
              <w:rPr>
                <w:sz w:val="20"/>
                <w:szCs w:val="20"/>
              </w:rPr>
              <w:t>проектов населенных пунктов района, инициированных гражданами населенных пунктов района</w:t>
            </w:r>
          </w:p>
        </w:tc>
        <w:tc>
          <w:tcPr>
            <w:tcW w:w="1275" w:type="dxa"/>
            <w:tcBorders>
              <w:top w:val="single" w:sz="4" w:space="0" w:color="auto"/>
              <w:left w:val="single" w:sz="6" w:space="0" w:color="auto"/>
              <w:bottom w:val="single" w:sz="4" w:space="0" w:color="auto"/>
              <w:right w:val="single" w:sz="6" w:space="0" w:color="auto"/>
            </w:tcBorders>
            <w:vAlign w:val="center"/>
          </w:tcPr>
          <w:p w:rsidR="00081B52" w:rsidRPr="00C515E4" w:rsidRDefault="00081B52" w:rsidP="004E37FE">
            <w:pPr>
              <w:jc w:val="center"/>
              <w:rPr>
                <w:sz w:val="20"/>
                <w:szCs w:val="20"/>
              </w:rPr>
            </w:pPr>
            <w:r w:rsidRPr="00C515E4">
              <w:rPr>
                <w:sz w:val="20"/>
                <w:szCs w:val="20"/>
              </w:rPr>
              <w:t>шт.</w:t>
            </w:r>
          </w:p>
        </w:tc>
        <w:tc>
          <w:tcPr>
            <w:tcW w:w="1922" w:type="dxa"/>
            <w:tcBorders>
              <w:top w:val="single" w:sz="4" w:space="0" w:color="auto"/>
              <w:left w:val="single" w:sz="6" w:space="0" w:color="auto"/>
              <w:bottom w:val="single" w:sz="4" w:space="0" w:color="auto"/>
              <w:right w:val="single" w:sz="6" w:space="0" w:color="auto"/>
            </w:tcBorders>
            <w:vAlign w:val="center"/>
          </w:tcPr>
          <w:p w:rsidR="00081B52" w:rsidRPr="00C515E4" w:rsidRDefault="00081B52" w:rsidP="004E37FE">
            <w:pPr>
              <w:autoSpaceDE w:val="0"/>
              <w:autoSpaceDN w:val="0"/>
              <w:adjustRightInd w:val="0"/>
              <w:rPr>
                <w:sz w:val="20"/>
              </w:rPr>
            </w:pPr>
            <w:r w:rsidRPr="00C515E4">
              <w:rPr>
                <w:rFonts w:eastAsiaTheme="minorHAnsi"/>
                <w:sz w:val="20"/>
                <w:szCs w:val="20"/>
                <w:lang w:eastAsia="en-US"/>
              </w:rPr>
              <w:t>отчетные данные глав администраций населенных пунктов района</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081B52" w:rsidRPr="00C515E4" w:rsidRDefault="00081B52" w:rsidP="004E37FE">
            <w:pPr>
              <w:pStyle w:val="ConsPlusNormal"/>
              <w:ind w:firstLine="17"/>
              <w:jc w:val="center"/>
              <w:rPr>
                <w:rFonts w:ascii="Times New Roman" w:hAnsi="Times New Roman"/>
              </w:rPr>
            </w:pPr>
            <w:r w:rsidRPr="00C515E4">
              <w:rPr>
                <w:rFonts w:ascii="Times New Roman" w:hAnsi="Times New Roman"/>
              </w:rPr>
              <w:t>не менее 14</w:t>
            </w:r>
          </w:p>
        </w:tc>
        <w:tc>
          <w:tcPr>
            <w:tcW w:w="1984" w:type="dxa"/>
            <w:tcBorders>
              <w:top w:val="single" w:sz="4" w:space="0" w:color="auto"/>
              <w:left w:val="single" w:sz="6" w:space="0" w:color="auto"/>
              <w:bottom w:val="single" w:sz="4" w:space="0" w:color="auto"/>
              <w:right w:val="single" w:sz="6" w:space="0" w:color="auto"/>
            </w:tcBorders>
            <w:vAlign w:val="center"/>
          </w:tcPr>
          <w:p w:rsidR="00081B52" w:rsidRPr="00C515E4" w:rsidRDefault="00081B52" w:rsidP="00A5490B">
            <w:pPr>
              <w:pStyle w:val="ConsPlusNormal"/>
              <w:ind w:firstLine="17"/>
              <w:jc w:val="center"/>
              <w:rPr>
                <w:rFonts w:ascii="Times New Roman" w:hAnsi="Times New Roman"/>
              </w:rPr>
            </w:pPr>
            <w:r>
              <w:rPr>
                <w:rFonts w:ascii="Times New Roman" w:hAnsi="Times New Roman"/>
              </w:rPr>
              <w:t>не менее 2</w:t>
            </w:r>
          </w:p>
        </w:tc>
        <w:tc>
          <w:tcPr>
            <w:tcW w:w="1864" w:type="dxa"/>
            <w:tcBorders>
              <w:top w:val="single" w:sz="4" w:space="0" w:color="auto"/>
              <w:left w:val="single" w:sz="6" w:space="0" w:color="auto"/>
              <w:bottom w:val="single" w:sz="4" w:space="0" w:color="auto"/>
              <w:right w:val="single" w:sz="6" w:space="0" w:color="auto"/>
            </w:tcBorders>
            <w:vAlign w:val="center"/>
          </w:tcPr>
          <w:p w:rsidR="00081B52" w:rsidRPr="00C515E4" w:rsidRDefault="00081B52" w:rsidP="00A5490B">
            <w:pPr>
              <w:pStyle w:val="ConsPlusNormal"/>
              <w:ind w:firstLine="17"/>
              <w:jc w:val="center"/>
              <w:rPr>
                <w:rFonts w:ascii="Times New Roman" w:hAnsi="Times New Roman"/>
              </w:rPr>
            </w:pPr>
            <w:r>
              <w:rPr>
                <w:rFonts w:ascii="Times New Roman" w:hAnsi="Times New Roman"/>
              </w:rPr>
              <w:t>не менее 2</w:t>
            </w:r>
          </w:p>
        </w:tc>
      </w:tr>
    </w:tbl>
    <w:p w:rsidR="004E37FE" w:rsidRPr="00C515E4" w:rsidRDefault="004E37FE" w:rsidP="004E37FE">
      <w:pPr>
        <w:tabs>
          <w:tab w:val="num" w:pos="0"/>
        </w:tabs>
        <w:ind w:firstLine="709"/>
        <w:jc w:val="both"/>
        <w:rPr>
          <w:szCs w:val="28"/>
        </w:rPr>
        <w:sectPr w:rsidR="004E37FE" w:rsidRPr="00C515E4" w:rsidSect="004E37FE">
          <w:pgSz w:w="16837" w:h="11905" w:orient="landscape"/>
          <w:pgMar w:top="426" w:right="1134" w:bottom="850" w:left="1134" w:header="0" w:footer="6" w:gutter="0"/>
          <w:cols w:space="720"/>
          <w:noEndnote/>
          <w:docGrid w:linePitch="360"/>
        </w:sectPr>
      </w:pPr>
    </w:p>
    <w:p w:rsidR="004E37FE" w:rsidRPr="00C515E4" w:rsidRDefault="004E37FE" w:rsidP="004E37FE">
      <w:pPr>
        <w:autoSpaceDE w:val="0"/>
        <w:autoSpaceDN w:val="0"/>
        <w:adjustRightInd w:val="0"/>
        <w:ind w:left="9781"/>
        <w:jc w:val="right"/>
      </w:pPr>
      <w:r w:rsidRPr="00C515E4">
        <w:lastRenderedPageBreak/>
        <w:t>Приложение № 2</w:t>
      </w:r>
    </w:p>
    <w:p w:rsidR="004E37FE" w:rsidRPr="00C515E4" w:rsidRDefault="004E37FE" w:rsidP="004E37FE">
      <w:pPr>
        <w:autoSpaceDE w:val="0"/>
        <w:autoSpaceDN w:val="0"/>
        <w:adjustRightInd w:val="0"/>
        <w:ind w:left="9781"/>
        <w:jc w:val="right"/>
      </w:pPr>
      <w:r w:rsidRPr="00C515E4">
        <w:t xml:space="preserve">к  подпрограмме 5 </w:t>
      </w:r>
    </w:p>
    <w:p w:rsidR="004E37FE" w:rsidRPr="00C515E4" w:rsidRDefault="004E37FE" w:rsidP="004E37FE">
      <w:pPr>
        <w:autoSpaceDE w:val="0"/>
        <w:autoSpaceDN w:val="0"/>
        <w:adjustRightInd w:val="0"/>
        <w:ind w:left="9781"/>
        <w:jc w:val="right"/>
      </w:pPr>
      <w:r w:rsidRPr="00C515E4">
        <w:t xml:space="preserve">«Поддержка местных инициатив» </w:t>
      </w:r>
    </w:p>
    <w:p w:rsidR="004E37FE" w:rsidRPr="00C515E4" w:rsidRDefault="004E37FE" w:rsidP="004E37FE">
      <w:pPr>
        <w:jc w:val="center"/>
        <w:outlineLvl w:val="0"/>
        <w:rPr>
          <w:sz w:val="28"/>
          <w:szCs w:val="28"/>
        </w:rPr>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rPr>
          <w:sz w:val="28"/>
          <w:szCs w:val="28"/>
        </w:rPr>
      </w:pPr>
    </w:p>
    <w:tbl>
      <w:tblPr>
        <w:tblW w:w="15608" w:type="dxa"/>
        <w:tblInd w:w="93" w:type="dxa"/>
        <w:tblLayout w:type="fixed"/>
        <w:tblLook w:val="04A0"/>
      </w:tblPr>
      <w:tblGrid>
        <w:gridCol w:w="441"/>
        <w:gridCol w:w="2693"/>
        <w:gridCol w:w="1134"/>
        <w:gridCol w:w="567"/>
        <w:gridCol w:w="709"/>
        <w:gridCol w:w="850"/>
        <w:gridCol w:w="567"/>
        <w:gridCol w:w="1559"/>
        <w:gridCol w:w="1418"/>
        <w:gridCol w:w="1417"/>
        <w:gridCol w:w="1418"/>
        <w:gridCol w:w="2835"/>
      </w:tblGrid>
      <w:tr w:rsidR="004E37FE" w:rsidRPr="00C515E4" w:rsidTr="004E37FE">
        <w:trPr>
          <w:trHeight w:val="675"/>
          <w:tblHeader/>
        </w:trPr>
        <w:tc>
          <w:tcPr>
            <w:tcW w:w="441" w:type="dxa"/>
            <w:vMerge w:val="restart"/>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roofErr w:type="spellStart"/>
            <w:proofErr w:type="gramStart"/>
            <w:r w:rsidRPr="00C515E4">
              <w:rPr>
                <w:sz w:val="20"/>
                <w:szCs w:val="20"/>
              </w:rPr>
              <w:t>п</w:t>
            </w:r>
            <w:proofErr w:type="spellEnd"/>
            <w:proofErr w:type="gramEnd"/>
            <w:r w:rsidRPr="00C515E4">
              <w:rPr>
                <w:sz w:val="20"/>
                <w:szCs w:val="20"/>
              </w:rPr>
              <w:t>/</w:t>
            </w:r>
            <w:proofErr w:type="spellStart"/>
            <w:r w:rsidRPr="00C515E4">
              <w:rPr>
                <w:sz w:val="20"/>
                <w:szCs w:val="20"/>
              </w:rPr>
              <w:t>п</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ind w:right="-36"/>
              <w:jc w:val="center"/>
              <w:rPr>
                <w:sz w:val="20"/>
                <w:szCs w:val="20"/>
              </w:rPr>
            </w:pPr>
            <w:r w:rsidRPr="00C515E4">
              <w:rPr>
                <w:sz w:val="20"/>
                <w:szCs w:val="20"/>
              </w:rPr>
              <w:t>ГРБС</w:t>
            </w:r>
          </w:p>
          <w:p w:rsidR="004E37FE" w:rsidRPr="00C515E4" w:rsidRDefault="004E37FE" w:rsidP="004E37FE">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Расходы по годам реализации программы, (руб.)</w:t>
            </w:r>
          </w:p>
        </w:tc>
        <w:tc>
          <w:tcPr>
            <w:tcW w:w="2835" w:type="dxa"/>
            <w:vMerge w:val="restart"/>
            <w:tcBorders>
              <w:top w:val="single" w:sz="4" w:space="0" w:color="auto"/>
              <w:left w:val="nil"/>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C515E4" w:rsidTr="004E37FE">
        <w:trPr>
          <w:trHeight w:val="1354"/>
          <w:tblHeader/>
        </w:trPr>
        <w:tc>
          <w:tcPr>
            <w:tcW w:w="441" w:type="dxa"/>
            <w:vMerge/>
            <w:tcBorders>
              <w:left w:val="single" w:sz="4" w:space="0" w:color="auto"/>
              <w:bottom w:val="single" w:sz="4" w:space="0" w:color="auto"/>
              <w:right w:val="single" w:sz="4" w:space="0" w:color="auto"/>
            </w:tcBorders>
          </w:tcPr>
          <w:p w:rsidR="004E37FE" w:rsidRPr="00C515E4" w:rsidRDefault="004E37FE" w:rsidP="004E37FE">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34"/>
              <w:jc w:val="center"/>
              <w:rPr>
                <w:rFonts w:ascii="Times New Roman" w:hAnsi="Times New Roman"/>
              </w:rPr>
            </w:pPr>
            <w:r w:rsidRPr="00C515E4">
              <w:rPr>
                <w:rFonts w:ascii="Times New Roman" w:hAnsi="Times New Roman"/>
              </w:rPr>
              <w:t>2022 год</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34"/>
              <w:jc w:val="center"/>
              <w:rPr>
                <w:rFonts w:ascii="Times New Roman" w:hAnsi="Times New Roman"/>
              </w:rPr>
            </w:pPr>
            <w:r w:rsidRPr="00C515E4">
              <w:rPr>
                <w:rFonts w:ascii="Times New Roman" w:hAnsi="Times New Roman"/>
              </w:rPr>
              <w:t>2023 год</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rPr>
            </w:pPr>
            <w:r w:rsidRPr="00C515E4">
              <w:rPr>
                <w:rFonts w:ascii="Times New Roman" w:hAnsi="Times New Roman"/>
              </w:rPr>
              <w:t>2024 год</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c>
          <w:tcPr>
            <w:tcW w:w="2835" w:type="dxa"/>
            <w:vMerge/>
            <w:tcBorders>
              <w:left w:val="nil"/>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47"/>
          <w:tblHeader/>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rPr>
            </w:pPr>
            <w:r w:rsidRPr="00C515E4">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rPr>
            </w:pPr>
            <w:r w:rsidRPr="00C515E4">
              <w:rPr>
                <w:rFonts w:ascii="Times New Roman" w:hAnsi="Times New Roman"/>
              </w:rPr>
              <w:t>9</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rPr>
            </w:pPr>
            <w:r w:rsidRPr="00C515E4">
              <w:rPr>
                <w:rFonts w:ascii="Times New Roman" w:hAnsi="Times New Roman"/>
              </w:rPr>
              <w:t>10</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11</w:t>
            </w:r>
          </w:p>
        </w:tc>
        <w:tc>
          <w:tcPr>
            <w:tcW w:w="2835" w:type="dxa"/>
            <w:tcBorders>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12</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ind w:firstLine="72"/>
              <w:jc w:val="center"/>
              <w:rPr>
                <w:rFonts w:ascii="Times New Roman" w:hAnsi="Times New Roman"/>
              </w:rPr>
            </w:pPr>
          </w:p>
        </w:tc>
        <w:tc>
          <w:tcPr>
            <w:tcW w:w="1516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4E37FE">
            <w:pPr>
              <w:ind w:right="273"/>
              <w:rPr>
                <w:sz w:val="20"/>
              </w:rPr>
            </w:pPr>
            <w:r w:rsidRPr="00C515E4">
              <w:rPr>
                <w:sz w:val="20"/>
              </w:rPr>
              <w:t>Цель подпрограммы:</w:t>
            </w:r>
            <w:r w:rsidRPr="00C515E4">
              <w:rPr>
                <w:sz w:val="26"/>
                <w:szCs w:val="26"/>
              </w:rPr>
              <w:t xml:space="preserve"> </w:t>
            </w:r>
            <w:r w:rsidRPr="00C515E4">
              <w:rPr>
                <w:rFonts w:eastAsiaTheme="minorHAnsi"/>
                <w:sz w:val="20"/>
                <w:szCs w:val="20"/>
                <w:lang w:eastAsia="en-US"/>
              </w:rPr>
              <w:t>Содействие повышению эффективности бюджетных расходов за счет вовлечения населения в процессы принятия решений на местном уровне.</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2</w:t>
            </w:r>
          </w:p>
        </w:tc>
        <w:tc>
          <w:tcPr>
            <w:tcW w:w="1516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081B52">
            <w:pPr>
              <w:autoSpaceDE w:val="0"/>
              <w:autoSpaceDN w:val="0"/>
              <w:adjustRightInd w:val="0"/>
              <w:rPr>
                <w:sz w:val="20"/>
              </w:rPr>
            </w:pPr>
            <w:r w:rsidRPr="00C515E4">
              <w:rPr>
                <w:sz w:val="20"/>
              </w:rPr>
              <w:t xml:space="preserve">Задача подпрограммы: </w:t>
            </w:r>
            <w:r w:rsidRPr="00C515E4">
              <w:rPr>
                <w:rFonts w:eastAsiaTheme="minorHAnsi"/>
                <w:sz w:val="20"/>
                <w:szCs w:val="20"/>
                <w:lang w:eastAsia="en-US"/>
              </w:rPr>
              <w:t>участие населения в определении степени приоритетности проблем местного значения; развитие общественной инфраструктуры населенных пунктов Северо-Енисейского района</w:t>
            </w:r>
          </w:p>
        </w:tc>
      </w:tr>
      <w:tr w:rsidR="00081B52" w:rsidRPr="00C515E4" w:rsidTr="00A5490B">
        <w:trPr>
          <w:trHeight w:val="1060"/>
        </w:trPr>
        <w:tc>
          <w:tcPr>
            <w:tcW w:w="441" w:type="dxa"/>
            <w:tcBorders>
              <w:top w:val="single" w:sz="4" w:space="0" w:color="auto"/>
              <w:left w:val="single" w:sz="4" w:space="0" w:color="auto"/>
              <w:right w:val="single" w:sz="4" w:space="0" w:color="auto"/>
            </w:tcBorders>
            <w:vAlign w:val="center"/>
          </w:tcPr>
          <w:p w:rsidR="00081B52" w:rsidRPr="00C515E4" w:rsidRDefault="00081B52" w:rsidP="004E37FE">
            <w:pPr>
              <w:pStyle w:val="ConsPlusNormal"/>
              <w:ind w:left="-802" w:right="-249" w:firstLine="404"/>
              <w:jc w:val="center"/>
            </w:pPr>
            <w:r w:rsidRPr="00C515E4">
              <w:rPr>
                <w:rFonts w:ascii="Times New Roman" w:hAnsi="Times New Roman"/>
              </w:rPr>
              <w:t xml:space="preserve">  1</w:t>
            </w:r>
          </w:p>
        </w:tc>
        <w:tc>
          <w:tcPr>
            <w:tcW w:w="2693" w:type="dxa"/>
            <w:tcBorders>
              <w:top w:val="single" w:sz="4" w:space="0" w:color="auto"/>
              <w:left w:val="single" w:sz="4" w:space="0" w:color="auto"/>
              <w:right w:val="single" w:sz="4" w:space="0" w:color="auto"/>
            </w:tcBorders>
            <w:shd w:val="clear" w:color="auto" w:fill="auto"/>
            <w:hideMark/>
          </w:tcPr>
          <w:p w:rsidR="00081B52" w:rsidRPr="00C515E4" w:rsidRDefault="00081B52" w:rsidP="004E37FE">
            <w:pPr>
              <w:rPr>
                <w:sz w:val="20"/>
                <w:szCs w:val="20"/>
                <w:u w:val="single"/>
              </w:rPr>
            </w:pPr>
            <w:r w:rsidRPr="00C515E4">
              <w:rPr>
                <w:sz w:val="20"/>
                <w:szCs w:val="20"/>
                <w:u w:val="single"/>
              </w:rPr>
              <w:t>Мероприятие 1</w:t>
            </w:r>
          </w:p>
          <w:p w:rsidR="00081B52" w:rsidRPr="00C515E4" w:rsidRDefault="004B1240" w:rsidP="004E37FE">
            <w:pPr>
              <w:rPr>
                <w:sz w:val="20"/>
                <w:szCs w:val="20"/>
              </w:rPr>
            </w:pPr>
            <w:r>
              <w:rPr>
                <w:sz w:val="20"/>
                <w:szCs w:val="20"/>
              </w:rPr>
              <w:t>С</w:t>
            </w:r>
            <w:r w:rsidR="007965B6" w:rsidRPr="007965B6">
              <w:rPr>
                <w:sz w:val="20"/>
                <w:szCs w:val="20"/>
              </w:rPr>
              <w:t>офинансирование иного межбюджетного трансферта бюджетам муниципальных образований на осуществление расходов, направленных на реализацию мероприятий по поддержке местных инициатив, в рамках подпрограммы «Поддержка местных инициатив» государственной программы Красноярского края «Содействие развитию местного самоуправления»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81B52" w:rsidRPr="00C515E4" w:rsidRDefault="00081B52" w:rsidP="00A5490B">
            <w:pPr>
              <w:jc w:val="center"/>
              <w:rPr>
                <w:sz w:val="20"/>
                <w:szCs w:val="20"/>
              </w:rPr>
            </w:pPr>
            <w:r w:rsidRPr="00C515E4">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081B52" w:rsidP="00A5490B">
            <w:pPr>
              <w:jc w:val="center"/>
              <w:rPr>
                <w:sz w:val="20"/>
                <w:szCs w:val="20"/>
              </w:rPr>
            </w:pPr>
            <w:r w:rsidRPr="00C515E4">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A5490B" w:rsidP="00A5490B">
            <w:pPr>
              <w:jc w:val="center"/>
              <w:rPr>
                <w:sz w:val="20"/>
                <w:szCs w:val="20"/>
              </w:rPr>
            </w:pPr>
            <w:r>
              <w:rPr>
                <w:sz w:val="20"/>
                <w:szCs w:val="20"/>
              </w:rPr>
              <w:t>0113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7965B6" w:rsidP="00A5490B">
            <w:pPr>
              <w:ind w:left="-108" w:right="-108"/>
              <w:jc w:val="center"/>
              <w:rPr>
                <w:sz w:val="20"/>
                <w:szCs w:val="20"/>
              </w:rPr>
            </w:pPr>
            <w:r w:rsidRPr="007965B6">
              <w:rPr>
                <w:sz w:val="20"/>
                <w:szCs w:val="20"/>
              </w:rPr>
              <w:t>15600S6410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081B52" w:rsidP="00A5490B">
            <w:pPr>
              <w:ind w:left="-108" w:right="-108" w:firstLine="108"/>
              <w:jc w:val="center"/>
              <w:rPr>
                <w:sz w:val="20"/>
                <w:szCs w:val="20"/>
              </w:rPr>
            </w:pPr>
            <w:r w:rsidRPr="00C515E4">
              <w:rPr>
                <w:sz w:val="20"/>
                <w:szCs w:val="20"/>
              </w:rPr>
              <w:t>244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7965B6" w:rsidP="004E37FE">
            <w:pPr>
              <w:jc w:val="center"/>
              <w:rPr>
                <w:sz w:val="20"/>
                <w:szCs w:val="20"/>
              </w:rPr>
            </w:pPr>
            <w:r>
              <w:rPr>
                <w:sz w:val="20"/>
                <w:szCs w:val="20"/>
              </w:rPr>
              <w:t>338 708,00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7965B6" w:rsidP="004E37FE">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81B52" w:rsidRPr="00C515E4" w:rsidRDefault="007965B6" w:rsidP="004E37FE">
            <w:pPr>
              <w:jc w:val="center"/>
              <w:rPr>
                <w:sz w:val="20"/>
                <w:szCs w:val="20"/>
              </w:rPr>
            </w:pPr>
            <w:r>
              <w:rPr>
                <w:sz w:val="20"/>
                <w:szCs w:val="20"/>
              </w:rPr>
              <w:t>0,00</w:t>
            </w:r>
          </w:p>
        </w:tc>
        <w:tc>
          <w:tcPr>
            <w:tcW w:w="1418" w:type="dxa"/>
            <w:tcBorders>
              <w:top w:val="single" w:sz="4" w:space="0" w:color="auto"/>
              <w:left w:val="nil"/>
              <w:bottom w:val="single" w:sz="4" w:space="0" w:color="auto"/>
              <w:right w:val="single" w:sz="4" w:space="0" w:color="auto"/>
            </w:tcBorders>
            <w:vAlign w:val="center"/>
          </w:tcPr>
          <w:p w:rsidR="00081B52" w:rsidRPr="00C515E4" w:rsidRDefault="007965B6" w:rsidP="004E37FE">
            <w:pPr>
              <w:jc w:val="center"/>
              <w:rPr>
                <w:b/>
                <w:sz w:val="20"/>
                <w:szCs w:val="20"/>
              </w:rPr>
            </w:pPr>
            <w:r>
              <w:rPr>
                <w:b/>
                <w:sz w:val="20"/>
                <w:szCs w:val="20"/>
              </w:rPr>
              <w:t>338 708,00</w:t>
            </w:r>
          </w:p>
        </w:tc>
        <w:tc>
          <w:tcPr>
            <w:tcW w:w="2835" w:type="dxa"/>
            <w:tcBorders>
              <w:top w:val="single" w:sz="4" w:space="0" w:color="auto"/>
              <w:left w:val="nil"/>
              <w:bottom w:val="single" w:sz="4" w:space="0" w:color="auto"/>
              <w:right w:val="single" w:sz="4" w:space="0" w:color="auto"/>
            </w:tcBorders>
            <w:vAlign w:val="center"/>
          </w:tcPr>
          <w:p w:rsidR="00081B52" w:rsidRPr="00C515E4" w:rsidRDefault="007965B6" w:rsidP="007965B6">
            <w:pPr>
              <w:rPr>
                <w:sz w:val="20"/>
                <w:szCs w:val="20"/>
              </w:rPr>
            </w:pPr>
            <w:r>
              <w:rPr>
                <w:sz w:val="20"/>
                <w:szCs w:val="20"/>
              </w:rPr>
              <w:t>Долевое участие в р</w:t>
            </w:r>
            <w:r w:rsidR="00081B52" w:rsidRPr="00C515E4">
              <w:rPr>
                <w:sz w:val="20"/>
                <w:szCs w:val="20"/>
              </w:rPr>
              <w:t xml:space="preserve">еализация проектов </w:t>
            </w:r>
            <w:r w:rsidR="00081B52">
              <w:rPr>
                <w:sz w:val="20"/>
                <w:szCs w:val="20"/>
              </w:rPr>
              <w:t>местных инициатив</w:t>
            </w:r>
            <w:r>
              <w:rPr>
                <w:sz w:val="20"/>
                <w:szCs w:val="20"/>
              </w:rPr>
              <w:t xml:space="preserve"> в размере не менее 5% от стоимости проекта</w:t>
            </w:r>
          </w:p>
        </w:tc>
      </w:tr>
      <w:tr w:rsidR="00081B52" w:rsidRPr="00C515E4" w:rsidTr="00081B5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081B52" w:rsidRPr="00C515E4" w:rsidRDefault="00081B52" w:rsidP="00A5490B">
            <w:pPr>
              <w:pStyle w:val="ConsPlusNormal"/>
              <w:tabs>
                <w:tab w:val="left" w:pos="333"/>
              </w:tabs>
              <w:ind w:left="-377" w:right="-108" w:firstLine="1097"/>
              <w:jc w:val="center"/>
              <w:rPr>
                <w:rFonts w:ascii="Times New Roman" w:hAnsi="Times New Roman"/>
              </w:rPr>
            </w:pPr>
            <w:r w:rsidRPr="00C515E4">
              <w:rPr>
                <w:rFonts w:ascii="Times New Roman" w:hAnsi="Times New Roman"/>
              </w:rPr>
              <w:t xml:space="preserve">2     </w:t>
            </w:r>
            <w:proofErr w:type="spellStart"/>
            <w:r w:rsidRPr="00C515E4">
              <w:rPr>
                <w:rFonts w:ascii="Times New Roman" w:hAnsi="Times New Roman"/>
              </w:rPr>
              <w:t>2</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81B52" w:rsidRPr="00081B52" w:rsidRDefault="00081B52" w:rsidP="00081B52">
            <w:pPr>
              <w:rPr>
                <w:sz w:val="20"/>
                <w:szCs w:val="20"/>
              </w:rPr>
            </w:pPr>
            <w:r w:rsidRPr="00081B52">
              <w:rPr>
                <w:sz w:val="20"/>
                <w:szCs w:val="20"/>
              </w:rPr>
              <w:t>Мероприятие 2</w:t>
            </w:r>
          </w:p>
          <w:p w:rsidR="00081B52" w:rsidRPr="00081B52" w:rsidRDefault="00081B52" w:rsidP="00081B52">
            <w:pPr>
              <w:rPr>
                <w:sz w:val="20"/>
                <w:szCs w:val="20"/>
              </w:rPr>
            </w:pPr>
            <w:r w:rsidRPr="00081B52">
              <w:rPr>
                <w:sz w:val="20"/>
                <w:szCs w:val="20"/>
              </w:rPr>
              <w:t>Финансовое обеспечение реализации инициативных проектов в Северо-Енисейском районе на основании решения Северо-</w:t>
            </w:r>
            <w:r w:rsidRPr="00081B52">
              <w:rPr>
                <w:sz w:val="20"/>
                <w:szCs w:val="20"/>
              </w:rPr>
              <w:lastRenderedPageBreak/>
              <w:t>Енисейского районного Совета депутатов от 02.11.2020 № 14-3 «О реализации положений законодательства об инициативных проектах в Северо-Енисейском районе»</w:t>
            </w:r>
          </w:p>
        </w:tc>
        <w:tc>
          <w:tcPr>
            <w:tcW w:w="1134" w:type="dxa"/>
            <w:tcBorders>
              <w:top w:val="single" w:sz="4" w:space="0" w:color="auto"/>
              <w:left w:val="nil"/>
              <w:bottom w:val="single" w:sz="4" w:space="0" w:color="auto"/>
              <w:right w:val="single" w:sz="4" w:space="0" w:color="auto"/>
            </w:tcBorders>
            <w:shd w:val="clear" w:color="auto" w:fill="auto"/>
            <w:vAlign w:val="center"/>
          </w:tcPr>
          <w:p w:rsidR="00081B52" w:rsidRPr="00C515E4" w:rsidRDefault="00081B52" w:rsidP="00A5490B">
            <w:pPr>
              <w:jc w:val="center"/>
              <w:rPr>
                <w:sz w:val="20"/>
                <w:szCs w:val="20"/>
              </w:rPr>
            </w:pPr>
            <w:r w:rsidRPr="00C515E4">
              <w:rPr>
                <w:sz w:val="20"/>
                <w:szCs w:val="20"/>
              </w:rPr>
              <w:lastRenderedPageBreak/>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0113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ind w:left="-108" w:right="-108"/>
              <w:jc w:val="center"/>
              <w:rPr>
                <w:sz w:val="20"/>
                <w:szCs w:val="20"/>
              </w:rPr>
            </w:pPr>
            <w:r w:rsidRPr="00C515E4">
              <w:rPr>
                <w:sz w:val="20"/>
                <w:szCs w:val="20"/>
              </w:rPr>
              <w:t>1560080575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ind w:left="-108" w:right="-108" w:firstLine="108"/>
              <w:jc w:val="center"/>
              <w:rPr>
                <w:sz w:val="20"/>
                <w:szCs w:val="20"/>
              </w:rPr>
            </w:pPr>
            <w:r w:rsidRPr="00C515E4">
              <w:rPr>
                <w:sz w:val="20"/>
                <w:szCs w:val="20"/>
              </w:rPr>
              <w:t>244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70 000 000,00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10 000 000,00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10 000 000,00</w:t>
            </w:r>
          </w:p>
        </w:tc>
        <w:tc>
          <w:tcPr>
            <w:tcW w:w="1418" w:type="dxa"/>
            <w:tcBorders>
              <w:top w:val="single" w:sz="4" w:space="0" w:color="auto"/>
              <w:left w:val="nil"/>
              <w:bottom w:val="single" w:sz="4" w:space="0" w:color="auto"/>
              <w:right w:val="single" w:sz="4" w:space="0" w:color="auto"/>
            </w:tcBorders>
            <w:vAlign w:val="center"/>
          </w:tcPr>
          <w:p w:rsidR="00081B52" w:rsidRPr="00C515E4" w:rsidRDefault="00081B52" w:rsidP="00A5490B">
            <w:pPr>
              <w:jc w:val="center"/>
              <w:rPr>
                <w:b/>
                <w:sz w:val="20"/>
                <w:szCs w:val="20"/>
              </w:rPr>
            </w:pPr>
            <w:r w:rsidRPr="00C515E4">
              <w:rPr>
                <w:b/>
                <w:sz w:val="20"/>
                <w:szCs w:val="20"/>
              </w:rPr>
              <w:t>90 000 000,00</w:t>
            </w:r>
          </w:p>
        </w:tc>
        <w:tc>
          <w:tcPr>
            <w:tcW w:w="2835" w:type="dxa"/>
            <w:tcBorders>
              <w:top w:val="single" w:sz="4" w:space="0" w:color="auto"/>
              <w:left w:val="nil"/>
              <w:bottom w:val="single" w:sz="4" w:space="0" w:color="auto"/>
              <w:right w:val="single" w:sz="4" w:space="0" w:color="auto"/>
            </w:tcBorders>
            <w:vAlign w:val="center"/>
          </w:tcPr>
          <w:p w:rsidR="00081B52" w:rsidRDefault="00081B52" w:rsidP="00081B52">
            <w:pPr>
              <w:rPr>
                <w:sz w:val="20"/>
                <w:szCs w:val="20"/>
              </w:rPr>
            </w:pPr>
            <w:r w:rsidRPr="00C515E4">
              <w:rPr>
                <w:sz w:val="20"/>
                <w:szCs w:val="20"/>
              </w:rPr>
              <w:t xml:space="preserve">Реализация </w:t>
            </w:r>
            <w:r>
              <w:rPr>
                <w:sz w:val="20"/>
                <w:szCs w:val="20"/>
              </w:rPr>
              <w:t xml:space="preserve"> </w:t>
            </w:r>
            <w:r w:rsidRPr="00C515E4">
              <w:rPr>
                <w:sz w:val="20"/>
                <w:szCs w:val="20"/>
              </w:rPr>
              <w:t>проектов населенных пунктов района, инициированных гражданами населенных пунктов района</w:t>
            </w:r>
            <w:r>
              <w:rPr>
                <w:sz w:val="20"/>
                <w:szCs w:val="20"/>
              </w:rPr>
              <w:t>:</w:t>
            </w:r>
          </w:p>
          <w:p w:rsidR="00081B52" w:rsidRDefault="00081B52" w:rsidP="00081B52">
            <w:pPr>
              <w:rPr>
                <w:sz w:val="20"/>
                <w:szCs w:val="20"/>
              </w:rPr>
            </w:pPr>
            <w:r>
              <w:rPr>
                <w:sz w:val="20"/>
                <w:szCs w:val="20"/>
              </w:rPr>
              <w:t>в 2022 году – не менее 14 проектов;</w:t>
            </w:r>
          </w:p>
          <w:p w:rsidR="00081B52" w:rsidRPr="00C515E4" w:rsidRDefault="00081B52" w:rsidP="00081B52">
            <w:pPr>
              <w:rPr>
                <w:sz w:val="20"/>
                <w:szCs w:val="20"/>
              </w:rPr>
            </w:pPr>
            <w:r>
              <w:rPr>
                <w:sz w:val="20"/>
                <w:szCs w:val="20"/>
              </w:rPr>
              <w:lastRenderedPageBreak/>
              <w:t xml:space="preserve">в 2023, 2023 </w:t>
            </w:r>
            <w:proofErr w:type="spellStart"/>
            <w:proofErr w:type="gramStart"/>
            <w:r>
              <w:rPr>
                <w:sz w:val="20"/>
                <w:szCs w:val="20"/>
              </w:rPr>
              <w:t>гг</w:t>
            </w:r>
            <w:proofErr w:type="spellEnd"/>
            <w:proofErr w:type="gramEnd"/>
            <w:r>
              <w:rPr>
                <w:sz w:val="20"/>
                <w:szCs w:val="20"/>
              </w:rPr>
              <w:t xml:space="preserve"> – не менее 2 проектов ежегодно.</w:t>
            </w:r>
            <w:r w:rsidRPr="00C515E4">
              <w:rPr>
                <w:sz w:val="20"/>
                <w:szCs w:val="20"/>
              </w:rPr>
              <w:t xml:space="preserve"> </w:t>
            </w:r>
          </w:p>
        </w:tc>
      </w:tr>
      <w:tr w:rsidR="00081B52" w:rsidRPr="00081B52" w:rsidTr="00081B5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081B52" w:rsidRPr="00081B52" w:rsidRDefault="00081B52" w:rsidP="00A5490B">
            <w:pPr>
              <w:pStyle w:val="ConsPlusNormal"/>
              <w:tabs>
                <w:tab w:val="left" w:pos="333"/>
              </w:tabs>
              <w:ind w:left="-377" w:right="-108" w:firstLine="1097"/>
              <w:jc w:val="center"/>
              <w:rPr>
                <w:rFonts w:ascii="Times New Roman" w:hAnsi="Times New Roman"/>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81B52" w:rsidRPr="00081B52" w:rsidRDefault="00081B52" w:rsidP="00A5490B">
            <w:pPr>
              <w:rPr>
                <w:b/>
                <w:sz w:val="20"/>
                <w:szCs w:val="20"/>
                <w:u w:val="single"/>
              </w:rPr>
            </w:pPr>
            <w:r w:rsidRPr="00081B52">
              <w:rPr>
                <w:b/>
                <w:sz w:val="20"/>
                <w:szCs w:val="20"/>
                <w:u w:val="single"/>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081B52" w:rsidRPr="00081B52" w:rsidRDefault="00081B52" w:rsidP="00A5490B">
            <w:pPr>
              <w:jc w:val="center"/>
              <w:rPr>
                <w:b/>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ind w:right="-108"/>
              <w:jc w:val="center"/>
              <w:rPr>
                <w:b/>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ind w:left="-108" w:right="-108" w:firstLine="108"/>
              <w:jc w:val="center"/>
              <w:rPr>
                <w:b/>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7965B6">
            <w:pPr>
              <w:jc w:val="center"/>
              <w:rPr>
                <w:b/>
                <w:sz w:val="20"/>
                <w:szCs w:val="20"/>
              </w:rPr>
            </w:pPr>
            <w:r w:rsidRPr="00081B52">
              <w:rPr>
                <w:b/>
                <w:sz w:val="20"/>
                <w:szCs w:val="20"/>
              </w:rPr>
              <w:t>70</w:t>
            </w:r>
            <w:r w:rsidR="007965B6">
              <w:rPr>
                <w:b/>
                <w:sz w:val="20"/>
                <w:szCs w:val="20"/>
              </w:rPr>
              <w:t> 338 708</w:t>
            </w:r>
            <w:r w:rsidRPr="00081B52">
              <w:rPr>
                <w:b/>
                <w:sz w:val="20"/>
                <w:szCs w:val="20"/>
              </w:rP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r w:rsidRPr="00081B52">
              <w:rPr>
                <w:b/>
                <w:sz w:val="20"/>
                <w:szCs w:val="20"/>
              </w:rPr>
              <w:t>10 000 000,00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r w:rsidRPr="00081B52">
              <w:rPr>
                <w:b/>
                <w:sz w:val="20"/>
                <w:szCs w:val="20"/>
              </w:rPr>
              <w:t>10 000 000,00</w:t>
            </w:r>
          </w:p>
        </w:tc>
        <w:tc>
          <w:tcPr>
            <w:tcW w:w="1418" w:type="dxa"/>
            <w:tcBorders>
              <w:top w:val="single" w:sz="4" w:space="0" w:color="auto"/>
              <w:left w:val="nil"/>
              <w:bottom w:val="single" w:sz="4" w:space="0" w:color="auto"/>
              <w:right w:val="single" w:sz="4" w:space="0" w:color="auto"/>
            </w:tcBorders>
            <w:vAlign w:val="center"/>
          </w:tcPr>
          <w:p w:rsidR="00081B52" w:rsidRPr="00081B52" w:rsidRDefault="00081B52" w:rsidP="007965B6">
            <w:pPr>
              <w:jc w:val="center"/>
              <w:rPr>
                <w:b/>
                <w:sz w:val="20"/>
                <w:szCs w:val="20"/>
              </w:rPr>
            </w:pPr>
            <w:r w:rsidRPr="00081B52">
              <w:rPr>
                <w:b/>
                <w:sz w:val="20"/>
                <w:szCs w:val="20"/>
              </w:rPr>
              <w:t>90</w:t>
            </w:r>
            <w:r w:rsidR="007965B6">
              <w:rPr>
                <w:b/>
                <w:sz w:val="20"/>
                <w:szCs w:val="20"/>
              </w:rPr>
              <w:t> 338 708</w:t>
            </w:r>
            <w:r w:rsidRPr="00081B52">
              <w:rPr>
                <w:b/>
                <w:sz w:val="20"/>
                <w:szCs w:val="20"/>
              </w:rPr>
              <w:t>,00</w:t>
            </w:r>
          </w:p>
        </w:tc>
        <w:tc>
          <w:tcPr>
            <w:tcW w:w="2835" w:type="dxa"/>
            <w:tcBorders>
              <w:top w:val="single" w:sz="4" w:space="0" w:color="auto"/>
              <w:left w:val="nil"/>
              <w:bottom w:val="single" w:sz="4" w:space="0" w:color="auto"/>
              <w:right w:val="single" w:sz="4" w:space="0" w:color="auto"/>
            </w:tcBorders>
            <w:vAlign w:val="center"/>
          </w:tcPr>
          <w:p w:rsidR="00081B52" w:rsidRPr="00081B52" w:rsidRDefault="00081B52" w:rsidP="00A5490B">
            <w:pPr>
              <w:jc w:val="center"/>
              <w:rPr>
                <w:b/>
                <w:sz w:val="20"/>
                <w:szCs w:val="20"/>
              </w:rPr>
            </w:pPr>
          </w:p>
        </w:tc>
      </w:tr>
    </w:tbl>
    <w:p w:rsidR="004E37FE" w:rsidRPr="00C515E4" w:rsidRDefault="004E37FE" w:rsidP="004E37FE">
      <w:pPr>
        <w:tabs>
          <w:tab w:val="left" w:pos="3105"/>
        </w:tabs>
        <w:sectPr w:rsidR="004E37FE" w:rsidRPr="00C515E4" w:rsidSect="004E37FE">
          <w:pgSz w:w="16838" w:h="11906" w:orient="landscape"/>
          <w:pgMar w:top="567" w:right="454" w:bottom="567" w:left="907" w:header="709" w:footer="709" w:gutter="0"/>
          <w:cols w:space="708"/>
          <w:docGrid w:linePitch="360"/>
        </w:sectPr>
      </w:pPr>
    </w:p>
    <w:p w:rsidR="00DF09E1" w:rsidRPr="00C515E4" w:rsidRDefault="00DF09E1" w:rsidP="007965B6">
      <w:pPr>
        <w:tabs>
          <w:tab w:val="center" w:pos="7426"/>
        </w:tabs>
        <w:ind w:left="5103"/>
        <w:jc w:val="center"/>
        <w:rPr>
          <w:szCs w:val="28"/>
        </w:rPr>
      </w:pPr>
    </w:p>
    <w:sectPr w:rsidR="00DF09E1" w:rsidRPr="00C515E4" w:rsidSect="00DF09E1">
      <w:headerReference w:type="default" r:id="rId29"/>
      <w:pgSz w:w="11905" w:h="16837"/>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D7B" w:rsidRDefault="00E81D7B" w:rsidP="00896F91">
      <w:r>
        <w:separator/>
      </w:r>
    </w:p>
  </w:endnote>
  <w:endnote w:type="continuationSeparator" w:id="0">
    <w:p w:rsidR="00E81D7B" w:rsidRDefault="00E81D7B"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D7B" w:rsidRDefault="00E81D7B" w:rsidP="00896F91">
      <w:r>
        <w:separator/>
      </w:r>
    </w:p>
  </w:footnote>
  <w:footnote w:type="continuationSeparator" w:id="0">
    <w:p w:rsidR="00E81D7B" w:rsidRDefault="00E81D7B"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Pr="00372171" w:rsidRDefault="009B1872"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Default="009B1872">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Pr="003A347F" w:rsidRDefault="009B1872" w:rsidP="00440C3F">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Pr="003A347F" w:rsidRDefault="009B1872" w:rsidP="00440C3F">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Pr="003A347F" w:rsidRDefault="009B1872" w:rsidP="00440C3F">
    <w:pPr>
      <w:pStyle w:val="a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72" w:rsidRPr="003A347F" w:rsidRDefault="009B1872"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nsid w:val="6B631388"/>
    <w:multiLevelType w:val="hybridMultilevel"/>
    <w:tmpl w:val="E828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7764DB"/>
    <w:multiLevelType w:val="hybridMultilevel"/>
    <w:tmpl w:val="F878A65E"/>
    <w:lvl w:ilvl="0" w:tplc="04190001">
      <w:start w:val="1"/>
      <w:numFmt w:val="bullet"/>
      <w:lvlText w:val=""/>
      <w:lvlJc w:val="left"/>
      <w:pPr>
        <w:ind w:left="927"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A447B9"/>
    <w:multiLevelType w:val="hybridMultilevel"/>
    <w:tmpl w:val="B9FA2328"/>
    <w:lvl w:ilvl="0" w:tplc="9C3E5D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BB40BBA"/>
    <w:multiLevelType w:val="hybridMultilevel"/>
    <w:tmpl w:val="327AE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6"/>
  </w:num>
  <w:num w:numId="7">
    <w:abstractNumId w:val="2"/>
  </w:num>
  <w:num w:numId="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FD4"/>
    <w:rsid w:val="00021A2A"/>
    <w:rsid w:val="00021F2A"/>
    <w:rsid w:val="000335BB"/>
    <w:rsid w:val="00033CC5"/>
    <w:rsid w:val="000415DC"/>
    <w:rsid w:val="000431E3"/>
    <w:rsid w:val="00043D15"/>
    <w:rsid w:val="000459A8"/>
    <w:rsid w:val="00055A06"/>
    <w:rsid w:val="0005670A"/>
    <w:rsid w:val="00060581"/>
    <w:rsid w:val="00062EA7"/>
    <w:rsid w:val="00064136"/>
    <w:rsid w:val="0007407C"/>
    <w:rsid w:val="00076324"/>
    <w:rsid w:val="00076F2E"/>
    <w:rsid w:val="000775C5"/>
    <w:rsid w:val="00077D65"/>
    <w:rsid w:val="00081AD4"/>
    <w:rsid w:val="00081B52"/>
    <w:rsid w:val="00083E58"/>
    <w:rsid w:val="00086BF0"/>
    <w:rsid w:val="00091116"/>
    <w:rsid w:val="000940DC"/>
    <w:rsid w:val="000941C4"/>
    <w:rsid w:val="00094827"/>
    <w:rsid w:val="000A0AE5"/>
    <w:rsid w:val="000A7AAA"/>
    <w:rsid w:val="000C0282"/>
    <w:rsid w:val="000C1C8F"/>
    <w:rsid w:val="000C2D63"/>
    <w:rsid w:val="000D1836"/>
    <w:rsid w:val="000F1855"/>
    <w:rsid w:val="000F1C25"/>
    <w:rsid w:val="000F29FA"/>
    <w:rsid w:val="000F38BA"/>
    <w:rsid w:val="000F7D76"/>
    <w:rsid w:val="00100080"/>
    <w:rsid w:val="001062F1"/>
    <w:rsid w:val="00113AFA"/>
    <w:rsid w:val="001212B8"/>
    <w:rsid w:val="00127657"/>
    <w:rsid w:val="0013102D"/>
    <w:rsid w:val="00136E3A"/>
    <w:rsid w:val="001415E3"/>
    <w:rsid w:val="00143E8D"/>
    <w:rsid w:val="0014592F"/>
    <w:rsid w:val="001477C1"/>
    <w:rsid w:val="00156A7E"/>
    <w:rsid w:val="0016211A"/>
    <w:rsid w:val="00173AF8"/>
    <w:rsid w:val="001754CD"/>
    <w:rsid w:val="00180E36"/>
    <w:rsid w:val="001853B3"/>
    <w:rsid w:val="00194247"/>
    <w:rsid w:val="001954FD"/>
    <w:rsid w:val="001A034E"/>
    <w:rsid w:val="001A5461"/>
    <w:rsid w:val="001C1449"/>
    <w:rsid w:val="001D0243"/>
    <w:rsid w:val="001D037E"/>
    <w:rsid w:val="001D1DF6"/>
    <w:rsid w:val="00202D68"/>
    <w:rsid w:val="0020644B"/>
    <w:rsid w:val="002137C0"/>
    <w:rsid w:val="00214891"/>
    <w:rsid w:val="00220DF8"/>
    <w:rsid w:val="00222331"/>
    <w:rsid w:val="00231D61"/>
    <w:rsid w:val="002334F7"/>
    <w:rsid w:val="00234FD8"/>
    <w:rsid w:val="002353CE"/>
    <w:rsid w:val="00235D46"/>
    <w:rsid w:val="00237C82"/>
    <w:rsid w:val="002404DE"/>
    <w:rsid w:val="00241B49"/>
    <w:rsid w:val="00241CEC"/>
    <w:rsid w:val="00243DE9"/>
    <w:rsid w:val="00246DF4"/>
    <w:rsid w:val="002505A3"/>
    <w:rsid w:val="0025340C"/>
    <w:rsid w:val="00257271"/>
    <w:rsid w:val="00262882"/>
    <w:rsid w:val="00263B06"/>
    <w:rsid w:val="002655D8"/>
    <w:rsid w:val="00265D72"/>
    <w:rsid w:val="00270693"/>
    <w:rsid w:val="002712A8"/>
    <w:rsid w:val="00272915"/>
    <w:rsid w:val="0027324A"/>
    <w:rsid w:val="00274E7F"/>
    <w:rsid w:val="00276E9F"/>
    <w:rsid w:val="002772D7"/>
    <w:rsid w:val="00277E86"/>
    <w:rsid w:val="00285D9B"/>
    <w:rsid w:val="00292E75"/>
    <w:rsid w:val="002A07C6"/>
    <w:rsid w:val="002A174B"/>
    <w:rsid w:val="002A7E0A"/>
    <w:rsid w:val="002B31C1"/>
    <w:rsid w:val="002B39A5"/>
    <w:rsid w:val="002C06BE"/>
    <w:rsid w:val="002C51CF"/>
    <w:rsid w:val="002C6D94"/>
    <w:rsid w:val="002C7743"/>
    <w:rsid w:val="002E07CC"/>
    <w:rsid w:val="002E29A7"/>
    <w:rsid w:val="002E3017"/>
    <w:rsid w:val="002E4963"/>
    <w:rsid w:val="002E4E26"/>
    <w:rsid w:val="003019DF"/>
    <w:rsid w:val="0030645C"/>
    <w:rsid w:val="00315CDC"/>
    <w:rsid w:val="00325270"/>
    <w:rsid w:val="00331194"/>
    <w:rsid w:val="00333975"/>
    <w:rsid w:val="003376E3"/>
    <w:rsid w:val="003400DA"/>
    <w:rsid w:val="00343132"/>
    <w:rsid w:val="00344CDC"/>
    <w:rsid w:val="003468C4"/>
    <w:rsid w:val="00350D37"/>
    <w:rsid w:val="003515C8"/>
    <w:rsid w:val="00353A83"/>
    <w:rsid w:val="0035681C"/>
    <w:rsid w:val="003569A5"/>
    <w:rsid w:val="00365478"/>
    <w:rsid w:val="00365DC2"/>
    <w:rsid w:val="00367983"/>
    <w:rsid w:val="003730EE"/>
    <w:rsid w:val="00373DC8"/>
    <w:rsid w:val="00374D06"/>
    <w:rsid w:val="003767AA"/>
    <w:rsid w:val="00380BB9"/>
    <w:rsid w:val="003838A1"/>
    <w:rsid w:val="00383A98"/>
    <w:rsid w:val="00387936"/>
    <w:rsid w:val="00390D83"/>
    <w:rsid w:val="00390F18"/>
    <w:rsid w:val="00393E9B"/>
    <w:rsid w:val="00396CFC"/>
    <w:rsid w:val="003A1BC7"/>
    <w:rsid w:val="003B5E50"/>
    <w:rsid w:val="003C0543"/>
    <w:rsid w:val="003C3E66"/>
    <w:rsid w:val="003C697D"/>
    <w:rsid w:val="003C7911"/>
    <w:rsid w:val="003D5D74"/>
    <w:rsid w:val="003E0B4F"/>
    <w:rsid w:val="003E0CFA"/>
    <w:rsid w:val="003E1225"/>
    <w:rsid w:val="003E4453"/>
    <w:rsid w:val="003E69FF"/>
    <w:rsid w:val="003F194A"/>
    <w:rsid w:val="003F4CE0"/>
    <w:rsid w:val="003F4E27"/>
    <w:rsid w:val="00407ED8"/>
    <w:rsid w:val="00410492"/>
    <w:rsid w:val="00417883"/>
    <w:rsid w:val="00420C45"/>
    <w:rsid w:val="0043045F"/>
    <w:rsid w:val="00430819"/>
    <w:rsid w:val="00440C3F"/>
    <w:rsid w:val="00451D89"/>
    <w:rsid w:val="004525BE"/>
    <w:rsid w:val="00464DBF"/>
    <w:rsid w:val="00466C4C"/>
    <w:rsid w:val="00470515"/>
    <w:rsid w:val="00473A51"/>
    <w:rsid w:val="00487E09"/>
    <w:rsid w:val="00490562"/>
    <w:rsid w:val="004960B9"/>
    <w:rsid w:val="004A07AE"/>
    <w:rsid w:val="004A1FAB"/>
    <w:rsid w:val="004A700F"/>
    <w:rsid w:val="004B1240"/>
    <w:rsid w:val="004B67F5"/>
    <w:rsid w:val="004C17D2"/>
    <w:rsid w:val="004C5AF9"/>
    <w:rsid w:val="004C70BE"/>
    <w:rsid w:val="004D0E3A"/>
    <w:rsid w:val="004D111E"/>
    <w:rsid w:val="004D5F0C"/>
    <w:rsid w:val="004D66E7"/>
    <w:rsid w:val="004D6BB6"/>
    <w:rsid w:val="004E37FE"/>
    <w:rsid w:val="00503737"/>
    <w:rsid w:val="00503BCF"/>
    <w:rsid w:val="0050489A"/>
    <w:rsid w:val="00506244"/>
    <w:rsid w:val="00514F78"/>
    <w:rsid w:val="005156EE"/>
    <w:rsid w:val="00517193"/>
    <w:rsid w:val="005202B7"/>
    <w:rsid w:val="0052335C"/>
    <w:rsid w:val="005271F0"/>
    <w:rsid w:val="0053029F"/>
    <w:rsid w:val="0053118C"/>
    <w:rsid w:val="00533DAF"/>
    <w:rsid w:val="00534A48"/>
    <w:rsid w:val="00534E2C"/>
    <w:rsid w:val="005363DE"/>
    <w:rsid w:val="00541942"/>
    <w:rsid w:val="00553CF2"/>
    <w:rsid w:val="005544B7"/>
    <w:rsid w:val="00556942"/>
    <w:rsid w:val="00560CAA"/>
    <w:rsid w:val="005611FF"/>
    <w:rsid w:val="00564FCD"/>
    <w:rsid w:val="00565A30"/>
    <w:rsid w:val="00566852"/>
    <w:rsid w:val="00567901"/>
    <w:rsid w:val="00573251"/>
    <w:rsid w:val="00576A9C"/>
    <w:rsid w:val="005770F8"/>
    <w:rsid w:val="0058117A"/>
    <w:rsid w:val="00583704"/>
    <w:rsid w:val="00585325"/>
    <w:rsid w:val="00586A28"/>
    <w:rsid w:val="00591F8D"/>
    <w:rsid w:val="00593CEA"/>
    <w:rsid w:val="00597780"/>
    <w:rsid w:val="005A1B85"/>
    <w:rsid w:val="005A42D8"/>
    <w:rsid w:val="005B0674"/>
    <w:rsid w:val="005C15E6"/>
    <w:rsid w:val="005D067C"/>
    <w:rsid w:val="005D61AA"/>
    <w:rsid w:val="005E077D"/>
    <w:rsid w:val="005E2AD1"/>
    <w:rsid w:val="005E2FD9"/>
    <w:rsid w:val="005E370A"/>
    <w:rsid w:val="005E7D37"/>
    <w:rsid w:val="00602612"/>
    <w:rsid w:val="00603DAE"/>
    <w:rsid w:val="006043CE"/>
    <w:rsid w:val="006104A4"/>
    <w:rsid w:val="00616CD4"/>
    <w:rsid w:val="0062051E"/>
    <w:rsid w:val="0063465E"/>
    <w:rsid w:val="00634B76"/>
    <w:rsid w:val="006428EE"/>
    <w:rsid w:val="00650FD0"/>
    <w:rsid w:val="00651B21"/>
    <w:rsid w:val="00655CCA"/>
    <w:rsid w:val="00655E7E"/>
    <w:rsid w:val="0065624B"/>
    <w:rsid w:val="0066049B"/>
    <w:rsid w:val="00661F8C"/>
    <w:rsid w:val="00662BEA"/>
    <w:rsid w:val="00666E1B"/>
    <w:rsid w:val="0067044E"/>
    <w:rsid w:val="00683EC6"/>
    <w:rsid w:val="006843BF"/>
    <w:rsid w:val="00692FA9"/>
    <w:rsid w:val="00695196"/>
    <w:rsid w:val="0069571B"/>
    <w:rsid w:val="006A2838"/>
    <w:rsid w:val="006A2F58"/>
    <w:rsid w:val="006A46CB"/>
    <w:rsid w:val="006A7DBA"/>
    <w:rsid w:val="006B2F52"/>
    <w:rsid w:val="006B6CD6"/>
    <w:rsid w:val="006B7CC1"/>
    <w:rsid w:val="006C4EFA"/>
    <w:rsid w:val="006C5A6D"/>
    <w:rsid w:val="006C7A3F"/>
    <w:rsid w:val="006D498E"/>
    <w:rsid w:val="006E6F85"/>
    <w:rsid w:val="006F1896"/>
    <w:rsid w:val="006F1CE8"/>
    <w:rsid w:val="006F28DB"/>
    <w:rsid w:val="00701487"/>
    <w:rsid w:val="007061AD"/>
    <w:rsid w:val="00713DAA"/>
    <w:rsid w:val="0071496C"/>
    <w:rsid w:val="007216B8"/>
    <w:rsid w:val="00722860"/>
    <w:rsid w:val="00722F09"/>
    <w:rsid w:val="00734C1D"/>
    <w:rsid w:val="00736C4F"/>
    <w:rsid w:val="007373E7"/>
    <w:rsid w:val="00740E47"/>
    <w:rsid w:val="007418A0"/>
    <w:rsid w:val="007459A0"/>
    <w:rsid w:val="00752D64"/>
    <w:rsid w:val="00776459"/>
    <w:rsid w:val="007805AB"/>
    <w:rsid w:val="00782E84"/>
    <w:rsid w:val="00783234"/>
    <w:rsid w:val="0078482A"/>
    <w:rsid w:val="0079453A"/>
    <w:rsid w:val="00794CB2"/>
    <w:rsid w:val="007961E8"/>
    <w:rsid w:val="007965B6"/>
    <w:rsid w:val="007A2763"/>
    <w:rsid w:val="007A32A8"/>
    <w:rsid w:val="007A4BC5"/>
    <w:rsid w:val="007B3F7E"/>
    <w:rsid w:val="007B585D"/>
    <w:rsid w:val="007C0E9C"/>
    <w:rsid w:val="007C1554"/>
    <w:rsid w:val="007D1E45"/>
    <w:rsid w:val="007D205B"/>
    <w:rsid w:val="007D3E3B"/>
    <w:rsid w:val="007E68CB"/>
    <w:rsid w:val="007F559F"/>
    <w:rsid w:val="008026E0"/>
    <w:rsid w:val="00810202"/>
    <w:rsid w:val="008106BF"/>
    <w:rsid w:val="00811971"/>
    <w:rsid w:val="00813BFE"/>
    <w:rsid w:val="00813C17"/>
    <w:rsid w:val="00815B1A"/>
    <w:rsid w:val="0081615D"/>
    <w:rsid w:val="008240D1"/>
    <w:rsid w:val="00832484"/>
    <w:rsid w:val="00834943"/>
    <w:rsid w:val="00841B80"/>
    <w:rsid w:val="00850515"/>
    <w:rsid w:val="00857A1B"/>
    <w:rsid w:val="00863C1E"/>
    <w:rsid w:val="008729F4"/>
    <w:rsid w:val="008837A5"/>
    <w:rsid w:val="0088395B"/>
    <w:rsid w:val="0088585B"/>
    <w:rsid w:val="0088692C"/>
    <w:rsid w:val="0089081A"/>
    <w:rsid w:val="00891EB6"/>
    <w:rsid w:val="0089577F"/>
    <w:rsid w:val="00896F91"/>
    <w:rsid w:val="00897E74"/>
    <w:rsid w:val="008A071F"/>
    <w:rsid w:val="008A20F8"/>
    <w:rsid w:val="008A30CD"/>
    <w:rsid w:val="008A468B"/>
    <w:rsid w:val="008A52F9"/>
    <w:rsid w:val="008B0C66"/>
    <w:rsid w:val="008B4871"/>
    <w:rsid w:val="008C2DE3"/>
    <w:rsid w:val="008C75C0"/>
    <w:rsid w:val="008D3973"/>
    <w:rsid w:val="008D4353"/>
    <w:rsid w:val="008D7CD4"/>
    <w:rsid w:val="008E027A"/>
    <w:rsid w:val="008E542B"/>
    <w:rsid w:val="008F16AB"/>
    <w:rsid w:val="008F31DF"/>
    <w:rsid w:val="00903E4E"/>
    <w:rsid w:val="00907F43"/>
    <w:rsid w:val="009136A9"/>
    <w:rsid w:val="00917EE9"/>
    <w:rsid w:val="00920A29"/>
    <w:rsid w:val="00925506"/>
    <w:rsid w:val="00925CE4"/>
    <w:rsid w:val="009341D4"/>
    <w:rsid w:val="009364B3"/>
    <w:rsid w:val="00947F27"/>
    <w:rsid w:val="00951736"/>
    <w:rsid w:val="00953208"/>
    <w:rsid w:val="0096768C"/>
    <w:rsid w:val="00970646"/>
    <w:rsid w:val="00976373"/>
    <w:rsid w:val="0098016A"/>
    <w:rsid w:val="009842DC"/>
    <w:rsid w:val="00984B87"/>
    <w:rsid w:val="00987A1D"/>
    <w:rsid w:val="0099763D"/>
    <w:rsid w:val="009A1D26"/>
    <w:rsid w:val="009A29DE"/>
    <w:rsid w:val="009A5C02"/>
    <w:rsid w:val="009B1605"/>
    <w:rsid w:val="009B1872"/>
    <w:rsid w:val="009C0909"/>
    <w:rsid w:val="009C1D71"/>
    <w:rsid w:val="009C5D0F"/>
    <w:rsid w:val="009C6D18"/>
    <w:rsid w:val="009D0364"/>
    <w:rsid w:val="009D0A67"/>
    <w:rsid w:val="009D22A4"/>
    <w:rsid w:val="009E28F9"/>
    <w:rsid w:val="009F1865"/>
    <w:rsid w:val="009F2159"/>
    <w:rsid w:val="009F46CD"/>
    <w:rsid w:val="00A03C1F"/>
    <w:rsid w:val="00A04C74"/>
    <w:rsid w:val="00A07EA1"/>
    <w:rsid w:val="00A10867"/>
    <w:rsid w:val="00A25F26"/>
    <w:rsid w:val="00A321B3"/>
    <w:rsid w:val="00A33D08"/>
    <w:rsid w:val="00A36726"/>
    <w:rsid w:val="00A40C1A"/>
    <w:rsid w:val="00A41FC7"/>
    <w:rsid w:val="00A4385B"/>
    <w:rsid w:val="00A43AF2"/>
    <w:rsid w:val="00A44E8C"/>
    <w:rsid w:val="00A44F15"/>
    <w:rsid w:val="00A46F19"/>
    <w:rsid w:val="00A52E2B"/>
    <w:rsid w:val="00A5490B"/>
    <w:rsid w:val="00A57EFE"/>
    <w:rsid w:val="00A6274F"/>
    <w:rsid w:val="00A70648"/>
    <w:rsid w:val="00A815F8"/>
    <w:rsid w:val="00A81E34"/>
    <w:rsid w:val="00A84053"/>
    <w:rsid w:val="00A87539"/>
    <w:rsid w:val="00A906E7"/>
    <w:rsid w:val="00A96C3B"/>
    <w:rsid w:val="00A97449"/>
    <w:rsid w:val="00AA0876"/>
    <w:rsid w:val="00AA2415"/>
    <w:rsid w:val="00AA53BB"/>
    <w:rsid w:val="00AB1407"/>
    <w:rsid w:val="00AB40CD"/>
    <w:rsid w:val="00AB5013"/>
    <w:rsid w:val="00AC3AE5"/>
    <w:rsid w:val="00AD1128"/>
    <w:rsid w:val="00AE21DF"/>
    <w:rsid w:val="00AE2647"/>
    <w:rsid w:val="00AE43D3"/>
    <w:rsid w:val="00AE61EA"/>
    <w:rsid w:val="00AF088B"/>
    <w:rsid w:val="00AF0EAF"/>
    <w:rsid w:val="00AF10AF"/>
    <w:rsid w:val="00AF1701"/>
    <w:rsid w:val="00AF5752"/>
    <w:rsid w:val="00AF5B7E"/>
    <w:rsid w:val="00B066FF"/>
    <w:rsid w:val="00B13AC8"/>
    <w:rsid w:val="00B15082"/>
    <w:rsid w:val="00B153F5"/>
    <w:rsid w:val="00B15A6A"/>
    <w:rsid w:val="00B2460B"/>
    <w:rsid w:val="00B31F88"/>
    <w:rsid w:val="00B3476D"/>
    <w:rsid w:val="00B3625D"/>
    <w:rsid w:val="00B4043C"/>
    <w:rsid w:val="00B40B4E"/>
    <w:rsid w:val="00B4214E"/>
    <w:rsid w:val="00B43016"/>
    <w:rsid w:val="00B46D84"/>
    <w:rsid w:val="00B47F2A"/>
    <w:rsid w:val="00B5124D"/>
    <w:rsid w:val="00B5222B"/>
    <w:rsid w:val="00B564DC"/>
    <w:rsid w:val="00B569DE"/>
    <w:rsid w:val="00B6201D"/>
    <w:rsid w:val="00B621FA"/>
    <w:rsid w:val="00B72325"/>
    <w:rsid w:val="00B84EFB"/>
    <w:rsid w:val="00B867E2"/>
    <w:rsid w:val="00B87B65"/>
    <w:rsid w:val="00B87FE3"/>
    <w:rsid w:val="00B92CF1"/>
    <w:rsid w:val="00B935E9"/>
    <w:rsid w:val="00B93F52"/>
    <w:rsid w:val="00BA23B5"/>
    <w:rsid w:val="00BA5099"/>
    <w:rsid w:val="00BA68B1"/>
    <w:rsid w:val="00BA7A28"/>
    <w:rsid w:val="00BB00DF"/>
    <w:rsid w:val="00BB4E10"/>
    <w:rsid w:val="00BC2082"/>
    <w:rsid w:val="00BE091D"/>
    <w:rsid w:val="00BE18F8"/>
    <w:rsid w:val="00BE2952"/>
    <w:rsid w:val="00BE7A67"/>
    <w:rsid w:val="00BF079A"/>
    <w:rsid w:val="00BF1995"/>
    <w:rsid w:val="00BF2157"/>
    <w:rsid w:val="00C03D9A"/>
    <w:rsid w:val="00C107A5"/>
    <w:rsid w:val="00C133D0"/>
    <w:rsid w:val="00C207C0"/>
    <w:rsid w:val="00C21097"/>
    <w:rsid w:val="00C2148D"/>
    <w:rsid w:val="00C24C94"/>
    <w:rsid w:val="00C257B4"/>
    <w:rsid w:val="00C27ECC"/>
    <w:rsid w:val="00C32901"/>
    <w:rsid w:val="00C35E93"/>
    <w:rsid w:val="00C409A4"/>
    <w:rsid w:val="00C4332C"/>
    <w:rsid w:val="00C50BF8"/>
    <w:rsid w:val="00C515E4"/>
    <w:rsid w:val="00C531F7"/>
    <w:rsid w:val="00C54D74"/>
    <w:rsid w:val="00C63DBF"/>
    <w:rsid w:val="00C74A67"/>
    <w:rsid w:val="00C75250"/>
    <w:rsid w:val="00C75AFA"/>
    <w:rsid w:val="00C82FEF"/>
    <w:rsid w:val="00C86C84"/>
    <w:rsid w:val="00C95366"/>
    <w:rsid w:val="00C9659B"/>
    <w:rsid w:val="00CA49E3"/>
    <w:rsid w:val="00CA605C"/>
    <w:rsid w:val="00CB261A"/>
    <w:rsid w:val="00CD1A98"/>
    <w:rsid w:val="00CD1D6D"/>
    <w:rsid w:val="00CD2426"/>
    <w:rsid w:val="00CD584B"/>
    <w:rsid w:val="00CD7C1A"/>
    <w:rsid w:val="00CE189F"/>
    <w:rsid w:val="00CE394A"/>
    <w:rsid w:val="00CE692F"/>
    <w:rsid w:val="00CF378C"/>
    <w:rsid w:val="00CF55C9"/>
    <w:rsid w:val="00CF582C"/>
    <w:rsid w:val="00CF65DA"/>
    <w:rsid w:val="00D04A06"/>
    <w:rsid w:val="00D1360A"/>
    <w:rsid w:val="00D16D9D"/>
    <w:rsid w:val="00D23D30"/>
    <w:rsid w:val="00D26FCA"/>
    <w:rsid w:val="00D316AD"/>
    <w:rsid w:val="00D33007"/>
    <w:rsid w:val="00D33E01"/>
    <w:rsid w:val="00D363C1"/>
    <w:rsid w:val="00D43E9A"/>
    <w:rsid w:val="00D52754"/>
    <w:rsid w:val="00D64107"/>
    <w:rsid w:val="00D64BF3"/>
    <w:rsid w:val="00D65456"/>
    <w:rsid w:val="00D66F0D"/>
    <w:rsid w:val="00D66F18"/>
    <w:rsid w:val="00D67A37"/>
    <w:rsid w:val="00D70738"/>
    <w:rsid w:val="00D7477C"/>
    <w:rsid w:val="00D74EE0"/>
    <w:rsid w:val="00D814F1"/>
    <w:rsid w:val="00D8311B"/>
    <w:rsid w:val="00D8354A"/>
    <w:rsid w:val="00D8492F"/>
    <w:rsid w:val="00D94244"/>
    <w:rsid w:val="00DA03BA"/>
    <w:rsid w:val="00DA694B"/>
    <w:rsid w:val="00DB16AB"/>
    <w:rsid w:val="00DB1B8C"/>
    <w:rsid w:val="00DB4E34"/>
    <w:rsid w:val="00DC0095"/>
    <w:rsid w:val="00DD1DDF"/>
    <w:rsid w:val="00DD4329"/>
    <w:rsid w:val="00DD5D8A"/>
    <w:rsid w:val="00DD73EE"/>
    <w:rsid w:val="00DE15DE"/>
    <w:rsid w:val="00DE37FC"/>
    <w:rsid w:val="00DE5A14"/>
    <w:rsid w:val="00DE5DFC"/>
    <w:rsid w:val="00DE7525"/>
    <w:rsid w:val="00DF09E1"/>
    <w:rsid w:val="00DF2C1C"/>
    <w:rsid w:val="00DF6978"/>
    <w:rsid w:val="00DF79AE"/>
    <w:rsid w:val="00E13DF6"/>
    <w:rsid w:val="00E16EDB"/>
    <w:rsid w:val="00E21270"/>
    <w:rsid w:val="00E223BA"/>
    <w:rsid w:val="00E25649"/>
    <w:rsid w:val="00E267FF"/>
    <w:rsid w:val="00E3050D"/>
    <w:rsid w:val="00E30EDF"/>
    <w:rsid w:val="00E31DDA"/>
    <w:rsid w:val="00E32046"/>
    <w:rsid w:val="00E57E3B"/>
    <w:rsid w:val="00E603CF"/>
    <w:rsid w:val="00E60EE6"/>
    <w:rsid w:val="00E618A9"/>
    <w:rsid w:val="00E63B74"/>
    <w:rsid w:val="00E65335"/>
    <w:rsid w:val="00E6608E"/>
    <w:rsid w:val="00E661DC"/>
    <w:rsid w:val="00E66F81"/>
    <w:rsid w:val="00E81D7B"/>
    <w:rsid w:val="00E84423"/>
    <w:rsid w:val="00E84671"/>
    <w:rsid w:val="00E872C5"/>
    <w:rsid w:val="00E9112F"/>
    <w:rsid w:val="00E913ED"/>
    <w:rsid w:val="00E94935"/>
    <w:rsid w:val="00E95210"/>
    <w:rsid w:val="00EA2E1E"/>
    <w:rsid w:val="00EA7356"/>
    <w:rsid w:val="00EB3A39"/>
    <w:rsid w:val="00EB3ED2"/>
    <w:rsid w:val="00EB4678"/>
    <w:rsid w:val="00EC1903"/>
    <w:rsid w:val="00EC1F47"/>
    <w:rsid w:val="00EC530D"/>
    <w:rsid w:val="00ED4B5B"/>
    <w:rsid w:val="00ED529A"/>
    <w:rsid w:val="00EE0E32"/>
    <w:rsid w:val="00EF20A0"/>
    <w:rsid w:val="00EF4587"/>
    <w:rsid w:val="00EF5F78"/>
    <w:rsid w:val="00F2029D"/>
    <w:rsid w:val="00F20334"/>
    <w:rsid w:val="00F214DC"/>
    <w:rsid w:val="00F22623"/>
    <w:rsid w:val="00F25952"/>
    <w:rsid w:val="00F26CB8"/>
    <w:rsid w:val="00F279FD"/>
    <w:rsid w:val="00F27B6E"/>
    <w:rsid w:val="00F30379"/>
    <w:rsid w:val="00F3213D"/>
    <w:rsid w:val="00F32DBC"/>
    <w:rsid w:val="00F5691C"/>
    <w:rsid w:val="00F57CDD"/>
    <w:rsid w:val="00F643DE"/>
    <w:rsid w:val="00F676B8"/>
    <w:rsid w:val="00F712D4"/>
    <w:rsid w:val="00F71B2B"/>
    <w:rsid w:val="00F71B32"/>
    <w:rsid w:val="00F72481"/>
    <w:rsid w:val="00F73013"/>
    <w:rsid w:val="00F81F6F"/>
    <w:rsid w:val="00F82142"/>
    <w:rsid w:val="00F84E49"/>
    <w:rsid w:val="00F86E6D"/>
    <w:rsid w:val="00F9256D"/>
    <w:rsid w:val="00F9269A"/>
    <w:rsid w:val="00FA0E6D"/>
    <w:rsid w:val="00FA1CD4"/>
    <w:rsid w:val="00FA3F2C"/>
    <w:rsid w:val="00FB0DE4"/>
    <w:rsid w:val="00FB284B"/>
    <w:rsid w:val="00FB7535"/>
    <w:rsid w:val="00FB7AB9"/>
    <w:rsid w:val="00FC3014"/>
    <w:rsid w:val="00FC63E9"/>
    <w:rsid w:val="00FD01BD"/>
    <w:rsid w:val="00FF0429"/>
    <w:rsid w:val="00FF0A92"/>
    <w:rsid w:val="00FF1022"/>
    <w:rsid w:val="00FF467E"/>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153F5"/>
    <w:rPr>
      <w:rFonts w:ascii="Tahoma" w:hAnsi="Tahoma" w:cs="Tahoma"/>
      <w:sz w:val="16"/>
      <w:szCs w:val="16"/>
    </w:rPr>
  </w:style>
  <w:style w:type="character" w:customStyle="1" w:styleId="a4">
    <w:name w:val="Текст выноски Знак"/>
    <w:basedOn w:val="a0"/>
    <w:link w:val="a3"/>
    <w:uiPriority w:val="99"/>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qFormat/>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iPriority w:val="99"/>
    <w:unhideWhenUsed/>
    <w:rsid w:val="00734C1D"/>
    <w:pPr>
      <w:tabs>
        <w:tab w:val="center" w:pos="4677"/>
        <w:tab w:val="right" w:pos="9355"/>
      </w:tabs>
    </w:pPr>
  </w:style>
  <w:style w:type="character" w:customStyle="1" w:styleId="af">
    <w:name w:val="Нижний колонтитул Знак"/>
    <w:basedOn w:val="a0"/>
    <w:link w:val="ae"/>
    <w:uiPriority w:val="99"/>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uiPriority w:val="99"/>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uiPriority w:val="99"/>
    <w:rsid w:val="00C21097"/>
    <w:rPr>
      <w:rFonts w:cs="Mangal"/>
    </w:rPr>
  </w:style>
  <w:style w:type="paragraph" w:customStyle="1" w:styleId="12">
    <w:name w:val="Название1"/>
    <w:basedOn w:val="a"/>
    <w:uiPriority w:val="99"/>
    <w:rsid w:val="00C21097"/>
    <w:pPr>
      <w:suppressLineNumbers/>
      <w:suppressAutoHyphens/>
      <w:spacing w:before="120" w:after="120"/>
    </w:pPr>
    <w:rPr>
      <w:rFonts w:cs="Mangal"/>
      <w:i/>
      <w:iCs/>
      <w:lang w:eastAsia="ar-SA"/>
    </w:rPr>
  </w:style>
  <w:style w:type="paragraph" w:customStyle="1" w:styleId="13">
    <w:name w:val="Указатель1"/>
    <w:basedOn w:val="a"/>
    <w:uiPriority w:val="99"/>
    <w:rsid w:val="00C21097"/>
    <w:pPr>
      <w:suppressLineNumbers/>
      <w:suppressAutoHyphens/>
    </w:pPr>
    <w:rPr>
      <w:rFonts w:cs="Mangal"/>
      <w:lang w:eastAsia="ar-SA"/>
    </w:rPr>
  </w:style>
  <w:style w:type="paragraph" w:customStyle="1" w:styleId="ConsPlusTitle">
    <w:name w:val="ConsPlusTitle"/>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uiPriority w:val="99"/>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uiPriority w:val="99"/>
    <w:rsid w:val="00C21097"/>
    <w:pPr>
      <w:overflowPunct w:val="0"/>
      <w:autoSpaceDE w:val="0"/>
      <w:autoSpaceDN w:val="0"/>
      <w:adjustRightInd w:val="0"/>
      <w:ind w:firstLine="720"/>
      <w:jc w:val="both"/>
    </w:pPr>
    <w:rPr>
      <w:sz w:val="28"/>
      <w:szCs w:val="20"/>
    </w:rPr>
  </w:style>
  <w:style w:type="paragraph" w:customStyle="1" w:styleId="15">
    <w:name w:val="Текст1"/>
    <w:basedOn w:val="a"/>
    <w:uiPriority w:val="99"/>
    <w:rsid w:val="00C21097"/>
    <w:pPr>
      <w:suppressAutoHyphens/>
      <w:jc w:val="both"/>
    </w:pPr>
    <w:rPr>
      <w:rFonts w:ascii="Courier New" w:hAnsi="Courier New" w:cs="Courier New"/>
      <w:sz w:val="20"/>
      <w:szCs w:val="20"/>
      <w:lang w:eastAsia="ar-SA"/>
    </w:rPr>
  </w:style>
  <w:style w:type="paragraph" w:styleId="afa">
    <w:name w:val="Body Text Indent"/>
    <w:basedOn w:val="a"/>
    <w:link w:val="afb"/>
    <w:uiPriority w:val="99"/>
    <w:rsid w:val="00C21097"/>
    <w:pPr>
      <w:ind w:firstLine="567"/>
      <w:jc w:val="both"/>
    </w:pPr>
    <w:rPr>
      <w:sz w:val="28"/>
      <w:szCs w:val="20"/>
    </w:rPr>
  </w:style>
  <w:style w:type="character" w:customStyle="1" w:styleId="afb">
    <w:name w:val="Основной текст с отступом Знак"/>
    <w:basedOn w:val="a0"/>
    <w:link w:val="afa"/>
    <w:uiPriority w:val="99"/>
    <w:rsid w:val="00C21097"/>
    <w:rPr>
      <w:rFonts w:ascii="Times New Roman" w:eastAsia="Times New Roman" w:hAnsi="Times New Roman" w:cs="Times New Roman"/>
      <w:sz w:val="28"/>
      <w:szCs w:val="20"/>
      <w:lang w:eastAsia="ru-RU"/>
    </w:rPr>
  </w:style>
  <w:style w:type="paragraph" w:customStyle="1" w:styleId="ConsPlusNonformat">
    <w:name w:val="ConsPlusNonformat"/>
    <w:uiPriority w:val="99"/>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uiPriority w:val="99"/>
    <w:rsid w:val="00C21097"/>
    <w:rPr>
      <w:sz w:val="20"/>
      <w:szCs w:val="20"/>
    </w:rPr>
  </w:style>
  <w:style w:type="character" w:customStyle="1" w:styleId="afe">
    <w:name w:val="Текст сноски Знак"/>
    <w:basedOn w:val="a0"/>
    <w:link w:val="afd"/>
    <w:uiPriority w:val="99"/>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uiPriority w:val="99"/>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iPriority w:val="99"/>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rsid w:val="00C21097"/>
    <w:rPr>
      <w:rFonts w:ascii="Calibri" w:eastAsia="Calibri" w:hAnsi="Calibri" w:cs="Times New Roman"/>
      <w:sz w:val="20"/>
      <w:szCs w:val="20"/>
    </w:rPr>
  </w:style>
  <w:style w:type="paragraph" w:styleId="aff2">
    <w:name w:val="annotation subject"/>
    <w:basedOn w:val="aff0"/>
    <w:next w:val="aff0"/>
    <w:link w:val="aff3"/>
    <w:uiPriority w:val="99"/>
    <w:unhideWhenUsed/>
    <w:rsid w:val="00C21097"/>
    <w:rPr>
      <w:b/>
      <w:bCs/>
    </w:rPr>
  </w:style>
  <w:style w:type="character" w:customStyle="1" w:styleId="aff3">
    <w:name w:val="Тема примечания Знак"/>
    <w:basedOn w:val="aff1"/>
    <w:link w:val="aff2"/>
    <w:uiPriority w:val="99"/>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uiPriority w:val="99"/>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iPriority w:val="99"/>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qFormat/>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uiPriority w:val="99"/>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uiPriority w:val="99"/>
    <w:qFormat/>
    <w:rsid w:val="00C21097"/>
    <w:pPr>
      <w:jc w:val="center"/>
    </w:pPr>
    <w:rPr>
      <w:sz w:val="32"/>
      <w:szCs w:val="20"/>
    </w:rPr>
  </w:style>
  <w:style w:type="character" w:customStyle="1" w:styleId="afff">
    <w:name w:val="Название Знак"/>
    <w:basedOn w:val="a0"/>
    <w:link w:val="affe"/>
    <w:uiPriority w:val="99"/>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uiPriority w:val="99"/>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uiPriority w:val="99"/>
    <w:rsid w:val="00C21097"/>
    <w:pPr>
      <w:suppressAutoHyphens/>
      <w:ind w:left="566" w:hanging="283"/>
      <w:contextualSpacing/>
    </w:pPr>
    <w:rPr>
      <w:lang w:eastAsia="ar-SA"/>
    </w:rPr>
  </w:style>
  <w:style w:type="character" w:styleId="afff5">
    <w:name w:val="FollowedHyperlink"/>
    <w:basedOn w:val="a0"/>
    <w:uiPriority w:val="99"/>
    <w:semiHidden/>
    <w:unhideWhenUsed/>
    <w:rsid w:val="00DF09E1"/>
    <w:rPr>
      <w:color w:val="800080" w:themeColor="followedHyperlink"/>
      <w:u w:val="single"/>
    </w:rPr>
  </w:style>
  <w:style w:type="character" w:customStyle="1" w:styleId="blk">
    <w:name w:val="blk"/>
    <w:basedOn w:val="a0"/>
    <w:rsid w:val="004E37FE"/>
  </w:style>
  <w:style w:type="paragraph" w:customStyle="1" w:styleId="afff6">
    <w:name w:val="Содержимое таблицы"/>
    <w:basedOn w:val="a"/>
    <w:rsid w:val="004E37FE"/>
    <w:pPr>
      <w:widowControl w:val="0"/>
      <w:suppressLineNumbers/>
      <w:suppressAutoHyphens/>
    </w:pPr>
    <w:rPr>
      <w:rFonts w:ascii="Liberation Serif" w:eastAsia="SimSun" w:hAnsi="Liberation Serif" w:cs="Liberation Serif"/>
      <w:color w:val="000000"/>
      <w:kern w:val="2"/>
      <w:lang w:eastAsia="zh-CN" w:bidi="hi-IN"/>
    </w:rPr>
  </w:style>
</w:styles>
</file>

<file path=word/webSettings.xml><?xml version="1.0" encoding="utf-8"?>
<w:webSettings xmlns:r="http://schemas.openxmlformats.org/officeDocument/2006/relationships" xmlns:w="http://schemas.openxmlformats.org/wordprocessingml/2006/main">
  <w:divs>
    <w:div w:id="1237328149">
      <w:bodyDiv w:val="1"/>
      <w:marLeft w:val="0"/>
      <w:marRight w:val="0"/>
      <w:marTop w:val="0"/>
      <w:marBottom w:val="0"/>
      <w:divBdr>
        <w:top w:val="none" w:sz="0" w:space="0" w:color="auto"/>
        <w:left w:val="none" w:sz="0" w:space="0" w:color="auto"/>
        <w:bottom w:val="none" w:sz="0" w:space="0" w:color="auto"/>
        <w:right w:val="none" w:sz="0" w:space="0" w:color="auto"/>
      </w:divBdr>
    </w:div>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 w:id="1326283067">
      <w:bodyDiv w:val="1"/>
      <w:marLeft w:val="0"/>
      <w:marRight w:val="0"/>
      <w:marTop w:val="0"/>
      <w:marBottom w:val="0"/>
      <w:divBdr>
        <w:top w:val="none" w:sz="0" w:space="0" w:color="auto"/>
        <w:left w:val="none" w:sz="0" w:space="0" w:color="auto"/>
        <w:bottom w:val="none" w:sz="0" w:space="0" w:color="auto"/>
        <w:right w:val="none" w:sz="0" w:space="0" w:color="auto"/>
      </w:divBdr>
    </w:div>
    <w:div w:id="159508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e.ru" TargetMode="External"/><Relationship Id="rId18" Type="http://schemas.openxmlformats.org/officeDocument/2006/relationships/hyperlink" Target="consultantplus://offline/ref=A05298A27AB5DF24F58AE08C7EE829EBC7142C4340EE6FE2C0715A3A02C1C5F2568FEBECC4ED26659CC127V0A1C" TargetMode="External"/><Relationship Id="rId26" Type="http://schemas.openxmlformats.org/officeDocument/2006/relationships/hyperlink" Target="consultantplus://offline/ref=4EC99344A47B3F67E80CA7DAB83CEFD1D6C4E2DC25A7C530E0E4FAA4D2CC90C2000E1889051EE6EC599C6FDDB533CC4310E31A4638C0WBDAH" TargetMode="External"/><Relationship Id="rId3" Type="http://schemas.openxmlformats.org/officeDocument/2006/relationships/styles" Target="styles.xml"/><Relationship Id="rId21" Type="http://schemas.openxmlformats.org/officeDocument/2006/relationships/hyperlink" Target="file:///U:\&#1054;&#1058;&#1044;&#1045;&#1051;%20&#1069;&#1050;&#1054;&#1053;&#1054;&#1052;&#1048;&#1063;&#1045;&#1057;&#1050;&#1054;&#1043;&#1054;%20&#1040;&#1053;&#1040;&#1051;&#1048;&#1047;&#1040;\&#1052;&#1059;&#1053;&#1048;&#1062;&#1048;&#1055;&#1040;&#1051;&#1068;&#1053;&#1067;&#1045;%20&#1055;&#1056;&#1054;&#1043;&#1056;&#1040;&#1052;&#1052;&#1067;\&#1055;&#1056;&#1054;&#1045;&#1050;&#1058;&#1067;%20&#1055;&#1088;&#1086;&#1075;&#1088;&#1072;&#1084;&#1084;%20&#1087;&#1086;%20&#1075;&#1086;&#1076;&#1072;&#1084;\&#1055;&#1088;&#1086;&#1075;&#1088;&#1072;&#1084;&#1084;&#1099;%20&#1089;%202020%20&#1075;&#1086;&#1076;&#1072;\&#1084;&#1077;&#1089;&#1090;&#1085;&#1086;&#1077;%20&#1089;&#1072;&#1084;&#1086;&#1091;&#1087;&#1088;&#1072;&#1074;&#1083;&#1077;&#1085;&#1080;&#1077;\3%20&#1080;&#1079;&#1084;&#1077;&#1085;&#1077;&#1085;&#1080;&#1077;%202020\&#1055;&#1086;&#1089;&#1090;&#1072;&#1085;&#1086;&#1074;&#1083;&#1077;&#1085;&#1080;&#1077;%203.doc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pandia.ru/text/category/maloe_predprinimatelmzstvo/" TargetMode="External"/><Relationship Id="rId25" Type="http://schemas.openxmlformats.org/officeDocument/2006/relationships/hyperlink" Target="consultantplus://offline/ref=A311554728AAF17E4888981667598E10E7F049FA3BEEEC20B90A7FADB4ABC7278035883B6AD4FDAF7686D6N0a7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650D02EA704EF29044362B7174A6952309ED7BFEA17BA37DBFE8A89FDA5E600AD768BEC9B566D79e0e5I"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9CE064F96189D5EEDB717481EAE1A147FE6C348F81D39A3F81D533036C4BAC9D8D2C3E1B50B118BC9A1EA2FFn5tEC"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dmse.ru" TargetMode="External"/><Relationship Id="rId23" Type="http://schemas.openxmlformats.org/officeDocument/2006/relationships/hyperlink" Target="mailto:admse@inbox.ru" TargetMode="External"/><Relationship Id="rId28" Type="http://schemas.openxmlformats.org/officeDocument/2006/relationships/header" Target="header5.xml"/><Relationship Id="rId10" Type="http://schemas.openxmlformats.org/officeDocument/2006/relationships/hyperlink" Target="consultantplus://offline/ref=539CE064F96189D5EEDB6F799786BEAE47FD3B3D8F8FD0CB6AD2D3645C3C4DF9CFCD72675A13A218BA8015A7F9543B24AE4D32B2362CEAEE842EE684n4tEC"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B1891C82FC90154973940436221989A7D70B61218949345AEA4B5896D57CA4B2AEC98EB9508N5VFE" TargetMode="External"/><Relationship Id="rId14" Type="http://schemas.openxmlformats.org/officeDocument/2006/relationships/hyperlink" Target="http://www.admse.ru" TargetMode="External"/><Relationship Id="rId22" Type="http://schemas.openxmlformats.org/officeDocument/2006/relationships/hyperlink" Target="consultantplus://offline/main?base=RLAW123;n=38585;fld=134;dst=100013" TargetMode="External"/><Relationship Id="rId27" Type="http://schemas.openxmlformats.org/officeDocument/2006/relationships/hyperlink" Target="consultantplus://offline/ref=4EC99344A47B3F67E80CA7DAB83CEFD1D7C4ECDD2CF99232B1B1F4A1DA9CD8D25C4B4D840210FEE60DD32988BAW3D0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A491D-25A1-4EA2-ADEB-DCFDFD7C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99</Pages>
  <Words>29244</Words>
  <Characters>166697</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195550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dc:creator>
  <cp:lastModifiedBy>KVU</cp:lastModifiedBy>
  <cp:revision>16</cp:revision>
  <cp:lastPrinted>2021-11-01T08:36:00Z</cp:lastPrinted>
  <dcterms:created xsi:type="dcterms:W3CDTF">2021-10-29T02:03:00Z</dcterms:created>
  <dcterms:modified xsi:type="dcterms:W3CDTF">2021-11-01T10:38:00Z</dcterms:modified>
</cp:coreProperties>
</file>