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5A" w:rsidRPr="00271B44" w:rsidRDefault="006215A3" w:rsidP="00F040AB">
      <w:pPr>
        <w:suppressAutoHyphens/>
        <w:ind w:firstLine="708"/>
        <w:jc w:val="center"/>
        <w:rPr>
          <w:rFonts w:ascii="Times New Roman" w:hAnsi="Times New Roman" w:cs="Times New Roman"/>
          <w:sz w:val="32"/>
          <w:szCs w:val="24"/>
          <w:lang w:eastAsia="ar-SA"/>
        </w:rPr>
      </w:pPr>
      <w:r>
        <w:rPr>
          <w:rFonts w:ascii="Times New Roman" w:hAnsi="Times New Roman" w:cs="Times New Roman"/>
          <w:sz w:val="32"/>
          <w:szCs w:val="24"/>
          <w:lang w:eastAsia="ar-SA"/>
        </w:rPr>
        <w:t xml:space="preserve"> </w:t>
      </w:r>
      <w:r w:rsidR="00E56B5A" w:rsidRPr="00271B44">
        <w:rPr>
          <w:rFonts w:ascii="Times New Roman" w:hAnsi="Times New Roman" w:cs="Times New Roman"/>
          <w:noProof/>
          <w:sz w:val="32"/>
          <w:szCs w:val="24"/>
        </w:rPr>
        <w:drawing>
          <wp:inline distT="0" distB="0" distL="0" distR="0">
            <wp:extent cx="50292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B5A" w:rsidRPr="00271B44" w:rsidRDefault="00E56B5A" w:rsidP="00E56B5A">
      <w:pPr>
        <w:suppressAutoHyphens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396"/>
      </w:tblGrid>
      <w:tr w:rsidR="00E56B5A" w:rsidRPr="00271B44" w:rsidTr="00081199">
        <w:trPr>
          <w:trHeight w:val="1134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6B5A" w:rsidRPr="00271B44" w:rsidRDefault="00E56B5A" w:rsidP="0008119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71B4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СЕВЕРО-ЕНИСЕЙСКОГО РАЙОНА</w:t>
            </w:r>
          </w:p>
          <w:p w:rsidR="00E56B5A" w:rsidRPr="00271B44" w:rsidRDefault="00E56B5A" w:rsidP="00081199">
            <w:pPr>
              <w:suppressAutoHyphens/>
              <w:jc w:val="center"/>
              <w:rPr>
                <w:rFonts w:ascii="Times New Roman" w:hAnsi="Times New Roman" w:cs="Times New Roman"/>
                <w:sz w:val="40"/>
                <w:szCs w:val="40"/>
                <w:lang w:eastAsia="ar-SA"/>
              </w:rPr>
            </w:pPr>
            <w:r w:rsidRPr="00271B44">
              <w:rPr>
                <w:rFonts w:ascii="Times New Roman" w:hAnsi="Times New Roman" w:cs="Times New Roman"/>
                <w:b/>
                <w:sz w:val="40"/>
                <w:szCs w:val="40"/>
                <w:lang w:eastAsia="ar-SA"/>
              </w:rPr>
              <w:t>ПОСТАНОВЛЕНИЕ</w:t>
            </w:r>
          </w:p>
        </w:tc>
      </w:tr>
      <w:tr w:rsidR="00E56B5A" w:rsidRPr="00271B44" w:rsidTr="00081199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5A" w:rsidRPr="00271B44" w:rsidRDefault="00E56B5A" w:rsidP="005C47C5">
            <w:pPr>
              <w:suppressAutoHyphens/>
              <w:ind w:firstLine="142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271B4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«</w:t>
            </w:r>
            <w:r w:rsidR="005C47C5">
              <w:rPr>
                <w:rFonts w:ascii="Times New Roman" w:hAnsi="Times New Roman" w:cs="Times New Roman"/>
                <w:sz w:val="28"/>
                <w:szCs w:val="24"/>
                <w:u w:val="single"/>
                <w:lang w:eastAsia="ar-SA"/>
              </w:rPr>
              <w:t>04</w:t>
            </w:r>
            <w:r w:rsidRPr="00271B4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»</w:t>
            </w:r>
            <w:r w:rsidR="008B04CF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0160BD" w:rsidRPr="005C47C5">
              <w:rPr>
                <w:rFonts w:ascii="Times New Roman" w:hAnsi="Times New Roman" w:cs="Times New Roman"/>
                <w:sz w:val="28"/>
                <w:szCs w:val="24"/>
                <w:u w:val="single"/>
                <w:lang w:eastAsia="ar-SA"/>
              </w:rPr>
              <w:t>м</w:t>
            </w:r>
            <w:r w:rsidR="00E74A2B" w:rsidRPr="005C47C5">
              <w:rPr>
                <w:rFonts w:ascii="Times New Roman" w:hAnsi="Times New Roman" w:cs="Times New Roman"/>
                <w:sz w:val="28"/>
                <w:szCs w:val="24"/>
                <w:u w:val="single"/>
                <w:lang w:eastAsia="ar-SA"/>
              </w:rPr>
              <w:t>ая</w:t>
            </w:r>
            <w:r w:rsidR="00930BD4" w:rsidRPr="005C47C5">
              <w:rPr>
                <w:rFonts w:ascii="Times New Roman" w:hAnsi="Times New Roman" w:cs="Times New Roman"/>
                <w:sz w:val="28"/>
                <w:szCs w:val="24"/>
                <w:u w:val="single"/>
                <w:lang w:eastAsia="ar-SA"/>
              </w:rPr>
              <w:t xml:space="preserve"> </w:t>
            </w:r>
            <w:r w:rsidR="004237BA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201</w:t>
            </w:r>
            <w:r w:rsidR="005F0016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8</w:t>
            </w:r>
            <w:r w:rsidRPr="00271B4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г.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5A" w:rsidRPr="00271B44" w:rsidRDefault="00E56B5A" w:rsidP="005C47C5">
            <w:pPr>
              <w:suppressAutoHyphens/>
              <w:ind w:left="3012" w:firstLine="0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271B4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№</w:t>
            </w:r>
            <w:r w:rsidR="00E74A2B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 </w:t>
            </w:r>
            <w:r w:rsidR="005C47C5" w:rsidRPr="005C47C5">
              <w:rPr>
                <w:rFonts w:ascii="Times New Roman" w:hAnsi="Times New Roman" w:cs="Times New Roman"/>
                <w:sz w:val="28"/>
                <w:szCs w:val="24"/>
                <w:u w:val="single"/>
                <w:lang w:eastAsia="ar-SA"/>
              </w:rPr>
              <w:t>143</w:t>
            </w:r>
            <w:r w:rsidRPr="005C47C5">
              <w:rPr>
                <w:rFonts w:ascii="Times New Roman" w:hAnsi="Times New Roman" w:cs="Times New Roman"/>
                <w:sz w:val="28"/>
                <w:szCs w:val="24"/>
                <w:u w:val="single"/>
                <w:lang w:eastAsia="ar-SA"/>
              </w:rPr>
              <w:t>-п</w:t>
            </w:r>
          </w:p>
        </w:tc>
      </w:tr>
      <w:tr w:rsidR="00E56B5A" w:rsidRPr="00271B44" w:rsidTr="00081199">
        <w:trPr>
          <w:trHeight w:val="253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5A" w:rsidRPr="00271B44" w:rsidRDefault="00E56B5A" w:rsidP="0008119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271B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гп Северо-Енисейский</w:t>
            </w:r>
          </w:p>
        </w:tc>
      </w:tr>
    </w:tbl>
    <w:p w:rsidR="00E56B5A" w:rsidRPr="00271B44" w:rsidRDefault="00E56B5A" w:rsidP="00AE27D7">
      <w:pPr>
        <w:suppressAutoHyphens/>
        <w:ind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56B5A" w:rsidRPr="00271B44" w:rsidRDefault="00E56B5A" w:rsidP="00E56B5A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71B44">
        <w:rPr>
          <w:rFonts w:ascii="Times New Roman" w:hAnsi="Times New Roman" w:cs="Times New Roman"/>
          <w:b/>
          <w:sz w:val="28"/>
          <w:szCs w:val="28"/>
          <w:lang w:eastAsia="ar-SA"/>
        </w:rPr>
        <w:t>О внесении изменений в постановление администрации Северо-Енисейского района «Об утверждении муниципальной программы «Развитие физической культуры</w:t>
      </w:r>
      <w:r w:rsidR="006215A3">
        <w:rPr>
          <w:rFonts w:ascii="Times New Roman" w:hAnsi="Times New Roman" w:cs="Times New Roman"/>
          <w:b/>
          <w:sz w:val="28"/>
          <w:szCs w:val="28"/>
          <w:lang w:eastAsia="ar-SA"/>
        </w:rPr>
        <w:t>, спорта и молодежной политики»</w:t>
      </w:r>
    </w:p>
    <w:p w:rsidR="00E56B5A" w:rsidRPr="00271B44" w:rsidRDefault="00E56B5A" w:rsidP="00AE27D7">
      <w:pPr>
        <w:suppressAutoHyphens/>
        <w:ind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56B5A" w:rsidRPr="00271B44" w:rsidRDefault="00E56B5A" w:rsidP="00E56B5A">
      <w:pPr>
        <w:suppressAutoHyphens/>
        <w:ind w:firstLine="720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 w:rsidRPr="00271B44">
        <w:rPr>
          <w:rFonts w:ascii="Times New Roman" w:hAnsi="Times New Roman" w:cs="Times New Roman"/>
          <w:sz w:val="26"/>
          <w:szCs w:val="26"/>
          <w:lang w:eastAsia="ar-SA"/>
        </w:rPr>
        <w:t>В целях корректировки и уточнения финансирования муниципальной программы «Развитие физической культуры, спорта и молодежной политики», утвержденной постановлением администрации Северо-Енисейского района от 29.10.201</w:t>
      </w:r>
      <w:r w:rsidR="008F184C">
        <w:rPr>
          <w:rFonts w:ascii="Times New Roman" w:hAnsi="Times New Roman" w:cs="Times New Roman"/>
          <w:sz w:val="26"/>
          <w:szCs w:val="26"/>
          <w:lang w:eastAsia="ar-SA"/>
        </w:rPr>
        <w:t>3 № 563-п, в соответствии со статьями 14,</w:t>
      </w:r>
      <w:r w:rsidRPr="00271B44">
        <w:rPr>
          <w:rFonts w:ascii="Times New Roman" w:hAnsi="Times New Roman" w:cs="Times New Roman"/>
          <w:sz w:val="26"/>
          <w:szCs w:val="26"/>
          <w:lang w:eastAsia="ar-SA"/>
        </w:rPr>
        <w:t xml:space="preserve"> 15 Федерального закона от 06.10.2003 года № 131-ФЗ «Об общих принципах организации местного самоуправления в Российской федерации», постановлением администрации Северо-Енисейского района от 29.07.2013 № 364-п «Об утверждении порядка принятия решений о разработке муниципальных</w:t>
      </w:r>
      <w:r w:rsidR="001E74E2" w:rsidRPr="00271B44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271B44">
        <w:rPr>
          <w:rFonts w:ascii="Times New Roman" w:hAnsi="Times New Roman" w:cs="Times New Roman"/>
          <w:sz w:val="26"/>
          <w:szCs w:val="26"/>
          <w:lang w:eastAsia="ar-SA"/>
        </w:rPr>
        <w:t>программ</w:t>
      </w:r>
      <w:proofErr w:type="gramEnd"/>
      <w:r w:rsidRPr="00271B44">
        <w:rPr>
          <w:rFonts w:ascii="Times New Roman" w:hAnsi="Times New Roman" w:cs="Times New Roman"/>
          <w:sz w:val="26"/>
          <w:szCs w:val="26"/>
          <w:lang w:eastAsia="ar-SA"/>
        </w:rPr>
        <w:t xml:space="preserve"> Северо-Енисейского района, их </w:t>
      </w:r>
      <w:proofErr w:type="gramStart"/>
      <w:r w:rsidRPr="00271B44">
        <w:rPr>
          <w:rFonts w:ascii="Times New Roman" w:hAnsi="Times New Roman" w:cs="Times New Roman"/>
          <w:sz w:val="26"/>
          <w:szCs w:val="26"/>
          <w:lang w:eastAsia="ar-SA"/>
        </w:rPr>
        <w:t>формировании</w:t>
      </w:r>
      <w:proofErr w:type="gramEnd"/>
      <w:r w:rsidRPr="00271B44">
        <w:rPr>
          <w:rFonts w:ascii="Times New Roman" w:hAnsi="Times New Roman" w:cs="Times New Roman"/>
          <w:sz w:val="26"/>
          <w:szCs w:val="26"/>
          <w:lang w:eastAsia="ar-SA"/>
        </w:rPr>
        <w:t xml:space="preserve"> и реализации», распоряжением администрации Северо-Енисейского района от 30.07.2013 № 650-ос «Об утверждении перечня муниципальных программ муниципального образования Северо-Енисейский район», руководствуясь статьей 34 Устава Северо-Енисейского района ПОСТАНОВЛЯЮ:</w:t>
      </w:r>
    </w:p>
    <w:p w:rsidR="00E56B5A" w:rsidRPr="00271B44" w:rsidRDefault="00E56B5A" w:rsidP="006215A3">
      <w:pPr>
        <w:suppressAutoHyphens/>
        <w:ind w:firstLine="0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E56B5A" w:rsidRPr="00271B44" w:rsidRDefault="00E56B5A" w:rsidP="00E56B5A">
      <w:pPr>
        <w:suppressAutoHyphens/>
        <w:ind w:firstLine="720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 w:rsidRPr="00271B44">
        <w:rPr>
          <w:rFonts w:ascii="Times New Roman" w:hAnsi="Times New Roman" w:cs="Times New Roman"/>
          <w:sz w:val="26"/>
          <w:szCs w:val="26"/>
          <w:lang w:eastAsia="ar-SA"/>
        </w:rPr>
        <w:t xml:space="preserve">1.Внести в постановление администрации Северо-Енисейского района от 29.10.2013 № 563-п «Об утверждении муниципальной программы «Развитие физической культуры, спорта и молодежной политики» (в редакции постановлений администрации Северо-Енисейского района </w:t>
      </w:r>
      <w:r w:rsidRPr="00B72CC4">
        <w:rPr>
          <w:rFonts w:ascii="Times New Roman" w:hAnsi="Times New Roman" w:cs="Times New Roman"/>
          <w:sz w:val="26"/>
          <w:szCs w:val="26"/>
          <w:lang w:eastAsia="ar-SA"/>
        </w:rPr>
        <w:t>от 18.11.2013 № 639-п; от 30.01.2014 № 36-п; от 27.02.2014 № 72-п; от 25.04.2014 № 151-п;</w:t>
      </w:r>
      <w:r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от 08.05.2014г. № 169-п; от 03.06.2014 №234-п; от 07.07.2014 №299-п; от 18.08.2014 №391-п;</w:t>
      </w:r>
      <w:proofErr w:type="gramEnd"/>
      <w:r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от 09.09.2014 №438-п; </w:t>
      </w:r>
      <w:r w:rsidR="001152EA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от 02.10.2014 № 482 – </w:t>
      </w:r>
      <w:proofErr w:type="gramStart"/>
      <w:r w:rsidR="001152EA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п</w:t>
      </w:r>
      <w:proofErr w:type="gramEnd"/>
      <w:r w:rsidR="001152EA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</w:t>
      </w:r>
      <w:r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от 13.11.2014 №556-п; от 01.12.2014 №593-п; от 22.12.2014 №662-п; от 24.12.2014 №676-п; от 18.02.2015 №43-п; от 15.05.2015 № 158-п; от 24.06.2015 № 309 – п; от 13.07.2015 № 384 –п; от 23.07.2015 № 423 – п; от 27.08.2015 № 511 – п; от 28.09.2015 № 597 – п.; от 13.11.2015 № 684 – п; от 1811.2015 №7</w:t>
      </w:r>
      <w:r w:rsidR="005130C7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03 – п; от 08.12.2015 № 784 – </w:t>
      </w:r>
      <w:proofErr w:type="gramStart"/>
      <w:r w:rsidR="005130C7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п</w:t>
      </w:r>
      <w:proofErr w:type="gramEnd"/>
      <w:r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от17.12.2015 № 823 – п; от 01.02.2016 № 32 </w:t>
      </w:r>
      <w:r w:rsidR="003D6632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3D6632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 25.02.2016 № 72 </w:t>
      </w:r>
      <w:r w:rsidR="009F656B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3D6632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9F656B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 06.04.2016 № - 173 </w:t>
      </w:r>
      <w:r w:rsidR="004718E5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9F656B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4718E5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;</w:t>
      </w:r>
      <w:r w:rsidR="004237BA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</w:t>
      </w:r>
      <w:r w:rsidR="001152EA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от 27.04.2016 № 227 – п;</w:t>
      </w:r>
      <w:r w:rsidR="004237BA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</w:t>
      </w:r>
      <w:r w:rsidR="004718E5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от 25.05.2016 № 312-п</w:t>
      </w:r>
      <w:r w:rsidR="0063077B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 10.06.2016 № 368 </w:t>
      </w:r>
      <w:r w:rsidR="00002153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63077B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002153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 30.06.2016 № 428 </w:t>
      </w:r>
      <w:r w:rsidR="00BB1CC3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002153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BB1CC3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; от</w:t>
      </w:r>
      <w:r w:rsidR="007F028C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28.07.2016 № 509 </w:t>
      </w:r>
      <w:r w:rsidR="008D54BC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7F028C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8D54BC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; от 02.09.2016 № 591-п</w:t>
      </w:r>
      <w:r w:rsidR="00956479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</w:t>
      </w:r>
      <w:r w:rsidR="00956479" w:rsidRPr="00956479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от 07.10.2016 № 681 – п; от 14.12.2016 № 863 </w:t>
      </w:r>
      <w:r w:rsidR="00956479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956479" w:rsidRPr="00956479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956479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 28.12.2016 № 914 </w:t>
      </w:r>
      <w:r w:rsidR="008B04CF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956479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</w:t>
      </w:r>
      <w:proofErr w:type="gramStart"/>
      <w:r w:rsidR="00956479">
        <w:rPr>
          <w:rFonts w:ascii="Times New Roman" w:hAnsi="Times New Roman" w:cs="Times New Roman"/>
          <w:iCs/>
          <w:sz w:val="26"/>
          <w:szCs w:val="26"/>
          <w:lang w:eastAsia="ar-SA"/>
        </w:rPr>
        <w:t>п</w:t>
      </w:r>
      <w:proofErr w:type="gramEnd"/>
      <w:r w:rsidR="008B04CF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 07.02.2017 № 42 </w:t>
      </w:r>
      <w:r w:rsidR="00A94AE0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8B04CF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A94AE0">
        <w:rPr>
          <w:rFonts w:ascii="Times New Roman" w:hAnsi="Times New Roman" w:cs="Times New Roman"/>
          <w:iCs/>
          <w:sz w:val="26"/>
          <w:szCs w:val="26"/>
          <w:lang w:eastAsia="ar-SA"/>
        </w:rPr>
        <w:t>; от</w:t>
      </w:r>
      <w:r w:rsidR="00A94AE0" w:rsidRPr="00A94AE0">
        <w:t xml:space="preserve"> </w:t>
      </w:r>
      <w:r w:rsidR="00A94AE0" w:rsidRPr="00A94AE0">
        <w:rPr>
          <w:rFonts w:ascii="Times New Roman" w:hAnsi="Times New Roman" w:cs="Times New Roman"/>
          <w:iCs/>
          <w:sz w:val="26"/>
          <w:szCs w:val="26"/>
          <w:lang w:eastAsia="ar-SA"/>
        </w:rPr>
        <w:t>30.03.2017 № 112-п</w:t>
      </w:r>
      <w:r w:rsidR="00BB5D6F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 </w:t>
      </w:r>
      <w:r w:rsidR="00420390">
        <w:rPr>
          <w:rFonts w:ascii="Times New Roman" w:hAnsi="Times New Roman" w:cs="Times New Roman"/>
          <w:iCs/>
          <w:sz w:val="26"/>
          <w:szCs w:val="26"/>
          <w:lang w:eastAsia="ar-SA"/>
        </w:rPr>
        <w:t>04.05.2017 №</w:t>
      </w:r>
      <w:r w:rsidR="000B4FDE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</w:t>
      </w:r>
      <w:r w:rsidR="00420390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162 </w:t>
      </w:r>
      <w:r w:rsidR="00930BD4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420390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930BD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от19.05.2017 № 186 </w:t>
      </w:r>
      <w:r w:rsidR="00806068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930BD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2B79BD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 14.06.2017 </w:t>
      </w:r>
      <w:r w:rsidR="002B79BD" w:rsidRPr="00EF662A">
        <w:rPr>
          <w:rFonts w:ascii="Times New Roman" w:hAnsi="Times New Roman" w:cs="Times New Roman"/>
          <w:iCs/>
          <w:sz w:val="26"/>
          <w:szCs w:val="26"/>
          <w:lang w:eastAsia="ar-SA"/>
        </w:rPr>
        <w:t>№ 232-п</w:t>
      </w:r>
      <w:r w:rsidR="00EE0634" w:rsidRPr="00EF662A">
        <w:rPr>
          <w:rFonts w:ascii="Times New Roman" w:hAnsi="Times New Roman" w:cs="Times New Roman"/>
          <w:iCs/>
          <w:sz w:val="26"/>
          <w:szCs w:val="26"/>
          <w:lang w:eastAsia="ar-SA"/>
        </w:rPr>
        <w:t>; от 05.07.2017</w:t>
      </w:r>
      <w:r w:rsidR="00EF662A" w:rsidRPr="00EF662A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№ 262-п</w:t>
      </w:r>
      <w:r w:rsidR="00422D49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 </w:t>
      </w:r>
      <w:r w:rsidR="00422D49" w:rsidRPr="000F4CBC">
        <w:rPr>
          <w:rFonts w:ascii="Times New Roman" w:hAnsi="Times New Roman" w:cs="Times New Roman"/>
          <w:iCs/>
          <w:sz w:val="26"/>
          <w:szCs w:val="26"/>
          <w:lang w:eastAsia="ar-SA"/>
        </w:rPr>
        <w:t>20.07.2017 №297-</w:t>
      </w:r>
      <w:r w:rsidR="00782C21" w:rsidRPr="000F4CBC">
        <w:rPr>
          <w:rFonts w:ascii="Times New Roman" w:hAnsi="Times New Roman" w:cs="Times New Roman"/>
          <w:iCs/>
          <w:sz w:val="26"/>
          <w:szCs w:val="26"/>
          <w:lang w:eastAsia="ar-SA"/>
        </w:rPr>
        <w:t>П</w:t>
      </w:r>
      <w:r w:rsidR="000F4CBC" w:rsidRPr="000F4CBC">
        <w:rPr>
          <w:rFonts w:ascii="Times New Roman" w:hAnsi="Times New Roman" w:cs="Times New Roman"/>
          <w:iCs/>
          <w:sz w:val="26"/>
          <w:szCs w:val="26"/>
          <w:lang w:eastAsia="ar-SA"/>
        </w:rPr>
        <w:t>,</w:t>
      </w:r>
      <w:r w:rsidR="000F4CBC">
        <w:rPr>
          <w:rFonts w:ascii="Times New Roman" w:hAnsi="Times New Roman" w:cs="Times New Roman"/>
          <w:iCs/>
          <w:color w:val="FF0000"/>
          <w:sz w:val="26"/>
          <w:szCs w:val="26"/>
          <w:lang w:eastAsia="ar-SA"/>
        </w:rPr>
        <w:t xml:space="preserve"> </w:t>
      </w:r>
      <w:r w:rsidR="000F4CBC" w:rsidRPr="00042B74">
        <w:rPr>
          <w:rFonts w:ascii="Times New Roman" w:hAnsi="Times New Roman" w:cs="Times New Roman"/>
          <w:iCs/>
          <w:sz w:val="26"/>
          <w:szCs w:val="26"/>
          <w:lang w:eastAsia="ar-SA"/>
        </w:rPr>
        <w:t>от 08.08.2017 № 314-п</w:t>
      </w:r>
      <w:r w:rsidR="00D5364F" w:rsidRPr="00042B7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, </w:t>
      </w:r>
      <w:r w:rsidR="00D5364F" w:rsidRPr="007A1BA8">
        <w:rPr>
          <w:rFonts w:ascii="Times New Roman" w:hAnsi="Times New Roman" w:cs="Times New Roman"/>
          <w:iCs/>
          <w:sz w:val="26"/>
          <w:szCs w:val="26"/>
          <w:lang w:eastAsia="ar-SA"/>
        </w:rPr>
        <w:t>от 21.09.2017 №</w:t>
      </w:r>
      <w:r w:rsidR="00042B74" w:rsidRPr="007A1BA8">
        <w:rPr>
          <w:rFonts w:ascii="Times New Roman" w:hAnsi="Times New Roman" w:cs="Times New Roman"/>
          <w:iCs/>
          <w:sz w:val="26"/>
          <w:szCs w:val="26"/>
          <w:lang w:eastAsia="ar-SA"/>
        </w:rPr>
        <w:t>360-п</w:t>
      </w:r>
      <w:r w:rsidR="002A3986" w:rsidRPr="007A1BA8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, от </w:t>
      </w:r>
      <w:r w:rsidR="001C26E3" w:rsidRPr="007A1BA8">
        <w:rPr>
          <w:rFonts w:ascii="Times New Roman" w:hAnsi="Times New Roman" w:cs="Times New Roman"/>
          <w:iCs/>
          <w:sz w:val="26"/>
          <w:szCs w:val="26"/>
          <w:lang w:eastAsia="ar-SA"/>
        </w:rPr>
        <w:t>13.10.2017 №398-П</w:t>
      </w:r>
      <w:r w:rsidR="00182E53" w:rsidRPr="007A1BA8">
        <w:rPr>
          <w:rFonts w:ascii="Times New Roman" w:hAnsi="Times New Roman" w:cs="Times New Roman"/>
          <w:iCs/>
          <w:sz w:val="26"/>
          <w:szCs w:val="26"/>
          <w:lang w:eastAsia="ar-SA"/>
        </w:rPr>
        <w:t>, от 01.11.2017г №419-П</w:t>
      </w:r>
      <w:r w:rsidR="008E54F9" w:rsidRPr="007A1BA8">
        <w:rPr>
          <w:rFonts w:ascii="Times New Roman" w:hAnsi="Times New Roman" w:cs="Times New Roman"/>
          <w:iCs/>
          <w:sz w:val="26"/>
          <w:szCs w:val="26"/>
          <w:lang w:eastAsia="ar-SA"/>
        </w:rPr>
        <w:t>, от 05.12.2017г № 461-п, от 15.12.2017 г № 487-</w:t>
      </w:r>
      <w:r w:rsidR="00E74A2B">
        <w:rPr>
          <w:rFonts w:ascii="Times New Roman" w:hAnsi="Times New Roman" w:cs="Times New Roman"/>
          <w:iCs/>
          <w:sz w:val="26"/>
          <w:szCs w:val="26"/>
          <w:lang w:eastAsia="ar-SA"/>
        </w:rPr>
        <w:t>п</w:t>
      </w:r>
      <w:r w:rsidR="00554112" w:rsidRPr="00AE27D7">
        <w:rPr>
          <w:rFonts w:ascii="Times New Roman" w:hAnsi="Times New Roman" w:cs="Times New Roman"/>
          <w:iCs/>
          <w:sz w:val="26"/>
          <w:szCs w:val="26"/>
          <w:lang w:eastAsia="ar-SA"/>
        </w:rPr>
        <w:t>, от 25.12.2017 № 503-</w:t>
      </w:r>
      <w:r w:rsidR="00E74A2B" w:rsidRPr="00AE27D7">
        <w:rPr>
          <w:rFonts w:ascii="Times New Roman" w:hAnsi="Times New Roman" w:cs="Times New Roman"/>
          <w:iCs/>
          <w:sz w:val="26"/>
          <w:szCs w:val="26"/>
          <w:lang w:eastAsia="ar-SA"/>
        </w:rPr>
        <w:t>п</w:t>
      </w:r>
      <w:r w:rsidR="00554112" w:rsidRPr="00AE27D7">
        <w:rPr>
          <w:rFonts w:ascii="Times New Roman" w:hAnsi="Times New Roman" w:cs="Times New Roman"/>
          <w:iCs/>
          <w:sz w:val="26"/>
          <w:szCs w:val="26"/>
          <w:lang w:eastAsia="ar-SA"/>
        </w:rPr>
        <w:t>, от 25.12.2017 № 504-</w:t>
      </w:r>
      <w:r w:rsidR="00E74A2B" w:rsidRPr="00AE27D7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п, от 19.01.2018 № 21-п, от 29.01.2018 № </w:t>
      </w:r>
      <w:r w:rsidR="00DB0898" w:rsidRPr="00AE27D7">
        <w:rPr>
          <w:rFonts w:ascii="Times New Roman" w:hAnsi="Times New Roman" w:cs="Times New Roman"/>
          <w:iCs/>
          <w:sz w:val="26"/>
          <w:szCs w:val="26"/>
          <w:lang w:eastAsia="ar-SA"/>
        </w:rPr>
        <w:t>38-п, от 06.03.2018 № 74-п, от 22.03.2018 № 86-п</w:t>
      </w:r>
      <w:r w:rsidR="000160BD" w:rsidRPr="00AE27D7">
        <w:rPr>
          <w:rFonts w:ascii="Times New Roman" w:hAnsi="Times New Roman" w:cs="Times New Roman"/>
          <w:iCs/>
          <w:sz w:val="26"/>
          <w:szCs w:val="26"/>
          <w:lang w:eastAsia="ar-SA"/>
        </w:rPr>
        <w:t>, от 17.04.2018 № 120-п</w:t>
      </w:r>
      <w:proofErr w:type="gramStart"/>
      <w:r w:rsidRPr="00AE27D7">
        <w:rPr>
          <w:rFonts w:ascii="Times New Roman" w:hAnsi="Times New Roman" w:cs="Times New Roman"/>
          <w:iCs/>
          <w:sz w:val="26"/>
          <w:szCs w:val="26"/>
          <w:lang w:eastAsia="ar-SA"/>
        </w:rPr>
        <w:t>)</w:t>
      </w:r>
      <w:r w:rsidRPr="00AE27D7">
        <w:rPr>
          <w:rFonts w:ascii="Times New Roman" w:hAnsi="Times New Roman" w:cs="Times New Roman"/>
          <w:sz w:val="26"/>
          <w:szCs w:val="26"/>
          <w:lang w:eastAsia="ar-SA"/>
        </w:rPr>
        <w:t>(</w:t>
      </w:r>
      <w:proofErr w:type="gramEnd"/>
      <w:r w:rsidRPr="00AE27D7">
        <w:rPr>
          <w:rFonts w:ascii="Times New Roman" w:hAnsi="Times New Roman" w:cs="Times New Roman"/>
          <w:sz w:val="26"/>
          <w:szCs w:val="26"/>
          <w:lang w:eastAsia="ar-SA"/>
        </w:rPr>
        <w:t>далее</w:t>
      </w:r>
      <w:r w:rsidRPr="00271B44">
        <w:rPr>
          <w:rFonts w:ascii="Times New Roman" w:hAnsi="Times New Roman" w:cs="Times New Roman"/>
          <w:sz w:val="26"/>
          <w:szCs w:val="26"/>
          <w:lang w:eastAsia="ar-SA"/>
        </w:rPr>
        <w:t xml:space="preserve"> – постановление) следующие изменения:</w:t>
      </w:r>
    </w:p>
    <w:p w:rsidR="00766275" w:rsidRDefault="00AE27D7" w:rsidP="00AE27D7">
      <w:pPr>
        <w:tabs>
          <w:tab w:val="left" w:pos="0"/>
        </w:tabs>
        <w:suppressAutoHyphens/>
        <w:snapToGrid w:val="0"/>
        <w:spacing w:before="12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1) </w:t>
      </w:r>
      <w:r w:rsidR="00CE617A" w:rsidRPr="00CE617A">
        <w:rPr>
          <w:rFonts w:ascii="Times New Roman" w:hAnsi="Times New Roman" w:cs="Times New Roman"/>
          <w:sz w:val="26"/>
          <w:szCs w:val="26"/>
        </w:rPr>
        <w:t>В паспорте муниципальной программы «Развитие физической культуры, спорта и молодежной политики» (далее – муниципальная программа), являющейся Приложением к постановлению, строку «</w:t>
      </w:r>
      <w:r w:rsidR="00AA2C0D" w:rsidRPr="00AA2C0D">
        <w:rPr>
          <w:rFonts w:ascii="Times New Roman" w:hAnsi="Times New Roman" w:cs="Times New Roman"/>
          <w:sz w:val="26"/>
          <w:szCs w:val="26"/>
        </w:rPr>
        <w:t xml:space="preserve">Информация по ресурсному обеспечению муниципальной программы, </w:t>
      </w:r>
      <w:r w:rsidR="00FE1167">
        <w:rPr>
          <w:rFonts w:ascii="Times New Roman" w:hAnsi="Times New Roman" w:cs="Times New Roman"/>
          <w:sz w:val="26"/>
          <w:szCs w:val="26"/>
        </w:rPr>
        <w:t>(</w:t>
      </w:r>
      <w:r w:rsidR="00AA2C0D" w:rsidRPr="00AA2C0D"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="00E0587C">
        <w:rPr>
          <w:rFonts w:ascii="Times New Roman" w:hAnsi="Times New Roman" w:cs="Times New Roman"/>
          <w:sz w:val="26"/>
          <w:szCs w:val="26"/>
        </w:rPr>
        <w:t>по го</w:t>
      </w:r>
      <w:r w:rsidR="00AA2C0D" w:rsidRPr="00AA2C0D">
        <w:rPr>
          <w:rFonts w:ascii="Times New Roman" w:hAnsi="Times New Roman" w:cs="Times New Roman"/>
          <w:sz w:val="26"/>
          <w:szCs w:val="26"/>
        </w:rPr>
        <w:t>дам реализации программы</w:t>
      </w:r>
      <w:r w:rsidR="00991639">
        <w:rPr>
          <w:rFonts w:ascii="Times New Roman" w:hAnsi="Times New Roman" w:cs="Times New Roman"/>
          <w:sz w:val="26"/>
          <w:szCs w:val="26"/>
        </w:rPr>
        <w:t xml:space="preserve">» </w:t>
      </w:r>
      <w:r w:rsidR="00CE617A" w:rsidRPr="00CE617A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="004076B9" w:rsidRPr="00271B44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44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705"/>
        <w:gridCol w:w="6636"/>
      </w:tblGrid>
      <w:tr w:rsidR="003313E5" w:rsidRPr="00DB0898" w:rsidTr="003313E5">
        <w:trPr>
          <w:trHeight w:val="20"/>
        </w:trPr>
        <w:tc>
          <w:tcPr>
            <w:tcW w:w="1022" w:type="pct"/>
            <w:vAlign w:val="center"/>
          </w:tcPr>
          <w:p w:rsidR="003313E5" w:rsidRPr="00DB0898" w:rsidRDefault="003313E5" w:rsidP="00DB08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B0898">
              <w:rPr>
                <w:rFonts w:ascii="Times New Roman" w:eastAsia="Times New Roman" w:hAnsi="Times New Roman" w:cs="Times New Roman"/>
                <w:sz w:val="25"/>
                <w:szCs w:val="25"/>
              </w:rPr>
              <w:t>Информация по ресурсному обеспечению муниципальной программы</w:t>
            </w:r>
          </w:p>
          <w:p w:rsidR="003313E5" w:rsidRPr="00DB0898" w:rsidRDefault="003313E5" w:rsidP="00AE27D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color w:val="FF0000"/>
                <w:sz w:val="19"/>
                <w:szCs w:val="19"/>
              </w:rPr>
            </w:pPr>
            <w:r w:rsidRPr="00DB0898">
              <w:rPr>
                <w:rFonts w:ascii="Times New Roman" w:eastAsia="Times New Roman" w:hAnsi="Times New Roman" w:cs="Times New Roman"/>
                <w:sz w:val="19"/>
                <w:szCs w:val="19"/>
              </w:rPr>
              <w:t>(в том числе по годам реализации программы)</w:t>
            </w:r>
            <w:r w:rsidR="0048594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3978" w:type="pct"/>
            <w:vAlign w:val="center"/>
          </w:tcPr>
          <w:tbl>
            <w:tblPr>
              <w:tblW w:w="662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806"/>
              <w:gridCol w:w="1700"/>
              <w:gridCol w:w="128"/>
              <w:gridCol w:w="864"/>
              <w:gridCol w:w="128"/>
            </w:tblGrid>
            <w:tr w:rsidR="00972F52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972F52" w:rsidRPr="00DB0898" w:rsidRDefault="00972F52" w:rsidP="00972F52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Общий объем финансирования Программы –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972F52" w:rsidRPr="000B4071" w:rsidRDefault="00972F52" w:rsidP="00972F52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color w:val="FF0000"/>
                      <w:sz w:val="26"/>
                      <w:szCs w:val="26"/>
                      <w:lang w:eastAsia="en-US"/>
                    </w:rPr>
                  </w:pPr>
                  <w:r w:rsidRPr="007B76BE">
                    <w:rPr>
                      <w:rFonts w:eastAsia="Calibri"/>
                      <w:color w:val="FF0000"/>
                      <w:sz w:val="26"/>
                      <w:szCs w:val="26"/>
                      <w:lang w:eastAsia="en-US"/>
                    </w:rPr>
                    <w:t>839 042 157,98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972F52" w:rsidRPr="000B4071" w:rsidRDefault="00972F52" w:rsidP="00972F52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eastAsia="Calibri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 том числе по годам: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color w:val="FF0000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u w:val="single"/>
                      <w:lang w:eastAsia="en-US"/>
                    </w:rPr>
                    <w:t>2014 год –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89 799 335,60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4 042 506,80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71 269 504,27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Северо—Енисейского района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14 487 324,53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рублей;</w:t>
                  </w: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u w:val="single"/>
                      <w:lang w:eastAsia="en-US"/>
                    </w:rPr>
                    <w:t>2015 год –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173 842 359,40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2 423 534,99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52 274 772,31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Северо—Енисейского района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118 925 985,33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218 066,77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рублей;</w:t>
                  </w: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u w:val="single"/>
                      <w:lang w:eastAsia="en-US"/>
                    </w:rPr>
                    <w:t>2016 год –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234 163 321,46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1 792 966,09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4 417 757,14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бюджета Северо — Енисейского района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225 787 073,23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2 165 525,00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рублей;</w:t>
                  </w: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u w:val="single"/>
                      <w:lang w:eastAsia="en-US"/>
                    </w:rPr>
                    <w:t>2017 год –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96 531 755,32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1 470 413,78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4 830 233,64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бюджета Северо — Енисейского района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88 131 107,90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2 100 000,00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рублей;</w:t>
                  </w:r>
                </w:p>
              </w:tc>
            </w:tr>
            <w:tr w:rsidR="00972F52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972F52" w:rsidRPr="00DB0898" w:rsidRDefault="00972F52" w:rsidP="00972F52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u w:val="single"/>
                      <w:lang w:eastAsia="en-US"/>
                    </w:rPr>
                    <w:t>2018 год –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972F52" w:rsidRPr="00972F52" w:rsidRDefault="00972F52" w:rsidP="00972F52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color w:val="FF0000"/>
                      <w:sz w:val="26"/>
                      <w:szCs w:val="26"/>
                      <w:lang w:eastAsia="en-US"/>
                    </w:rPr>
                  </w:pPr>
                  <w:r w:rsidRPr="00972F52">
                    <w:rPr>
                      <w:rFonts w:ascii="Times New Roman" w:eastAsia="Calibri" w:hAnsi="Times New Roman" w:cs="Times New Roman"/>
                      <w:color w:val="FF0000"/>
                      <w:sz w:val="26"/>
                      <w:szCs w:val="26"/>
                      <w:lang w:eastAsia="en-US"/>
                    </w:rPr>
                    <w:t xml:space="preserve">85 365 926,44 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972F52" w:rsidRPr="00DB0898" w:rsidRDefault="00972F52" w:rsidP="00972F52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972F52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972F52" w:rsidRPr="00DB0898" w:rsidRDefault="00972F52" w:rsidP="00972F52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972F52" w:rsidRPr="00972F52" w:rsidRDefault="00972F52" w:rsidP="00972F52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972F52" w:rsidRPr="00DB0898" w:rsidRDefault="00972F52" w:rsidP="00972F52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972F52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972F52" w:rsidRPr="00DB0898" w:rsidRDefault="00972F52" w:rsidP="00972F52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972F52" w:rsidRPr="00972F52" w:rsidRDefault="00972F52" w:rsidP="00972F52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color w:val="FF0000"/>
                      <w:sz w:val="26"/>
                      <w:szCs w:val="26"/>
                      <w:lang w:eastAsia="en-US"/>
                    </w:rPr>
                  </w:pPr>
                  <w:r w:rsidRPr="00972F52">
                    <w:rPr>
                      <w:rFonts w:ascii="Times New Roman" w:eastAsia="Calibri" w:hAnsi="Times New Roman" w:cs="Times New Roman"/>
                      <w:color w:val="FF0000"/>
                      <w:sz w:val="26"/>
                      <w:szCs w:val="26"/>
                      <w:lang w:eastAsia="en-US"/>
                    </w:rPr>
                    <w:t>1 807 217,81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972F52" w:rsidRPr="00DB0898" w:rsidRDefault="00972F52" w:rsidP="00972F52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972F52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972F52" w:rsidRPr="00DB0898" w:rsidRDefault="00972F52" w:rsidP="00972F52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972F52" w:rsidRPr="00972F52" w:rsidRDefault="00972F52" w:rsidP="00972F52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color w:val="FF0000"/>
                      <w:sz w:val="26"/>
                      <w:szCs w:val="26"/>
                      <w:lang w:eastAsia="en-US"/>
                    </w:rPr>
                  </w:pPr>
                  <w:r w:rsidRPr="00972F52">
                    <w:rPr>
                      <w:rFonts w:ascii="Times New Roman" w:eastAsia="Calibri" w:hAnsi="Times New Roman" w:cs="Times New Roman"/>
                      <w:color w:val="FF0000"/>
                      <w:sz w:val="26"/>
                      <w:szCs w:val="26"/>
                      <w:lang w:eastAsia="en-US"/>
                    </w:rPr>
                    <w:t xml:space="preserve">4 677 598,61 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972F52" w:rsidRPr="00DB0898" w:rsidRDefault="00972F52" w:rsidP="00972F52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972F52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972F52" w:rsidRPr="00DB0898" w:rsidRDefault="00972F52" w:rsidP="00972F52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Северо—Енисейского района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972F52" w:rsidRPr="00972F52" w:rsidRDefault="00972F52" w:rsidP="00972F52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color w:val="FF0000"/>
                      <w:sz w:val="26"/>
                      <w:szCs w:val="26"/>
                      <w:lang w:eastAsia="en-US"/>
                    </w:rPr>
                  </w:pPr>
                  <w:r w:rsidRPr="00972F52">
                    <w:rPr>
                      <w:rFonts w:ascii="Times New Roman" w:eastAsia="Calibri" w:hAnsi="Times New Roman" w:cs="Times New Roman"/>
                      <w:color w:val="FF0000"/>
                      <w:sz w:val="26"/>
                      <w:szCs w:val="26"/>
                      <w:lang w:eastAsia="en-US"/>
                    </w:rPr>
                    <w:t xml:space="preserve">85 365 926,44 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972F52" w:rsidRPr="00DB0898" w:rsidRDefault="00972F52" w:rsidP="00972F52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color w:val="FF0000"/>
                      <w:sz w:val="26"/>
                      <w:szCs w:val="26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2 150 000,00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рублей;</w:t>
                  </w: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u w:val="single"/>
                      <w:lang w:eastAsia="en-US"/>
                    </w:rPr>
                    <w:t>2019 год –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79 644 729,88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287 400,00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 xml:space="preserve">бюджет Северо—Енисейского </w:t>
                  </w: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lastRenderedPageBreak/>
                    <w:t>района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lastRenderedPageBreak/>
                    <w:t>77 157 329,88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lastRenderedPageBreak/>
                    <w:t>внебюджетные источники финансирования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2 200 000,00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рублей;</w:t>
                  </w: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u w:val="single"/>
                      <w:lang w:eastAsia="en-US"/>
                    </w:rPr>
                    <w:t>2020 год –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79 694 729,88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287 400,00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Северо—Енисейского района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77 157 329,88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313E5" w:rsidRPr="00DB0898" w:rsidTr="00EF7655">
              <w:tblPrEx>
                <w:tblLook w:val="00A0"/>
              </w:tblPrEx>
              <w:trPr>
                <w:gridAfter w:val="1"/>
                <w:wAfter w:w="128" w:type="dxa"/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1700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2 250 000,00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 xml:space="preserve">рублей; </w:t>
                  </w:r>
                </w:p>
              </w:tc>
            </w:tr>
          </w:tbl>
          <w:p w:rsidR="003313E5" w:rsidRPr="00DB0898" w:rsidRDefault="003313E5" w:rsidP="00DB089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</w:tbl>
    <w:p w:rsidR="00CE311D" w:rsidRPr="00953B23" w:rsidRDefault="006A72A6" w:rsidP="00AE27D7">
      <w:pPr>
        <w:tabs>
          <w:tab w:val="left" w:pos="0"/>
        </w:tabs>
        <w:suppressAutoHyphens/>
        <w:snapToGrid w:val="0"/>
        <w:spacing w:before="120"/>
        <w:ind w:firstLine="709"/>
        <w:rPr>
          <w:rFonts w:ascii="Times New Roman" w:hAnsi="Times New Roman" w:cs="Times New Roman"/>
          <w:sz w:val="26"/>
          <w:szCs w:val="26"/>
        </w:rPr>
      </w:pPr>
      <w:r w:rsidRPr="00953B23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9D622B" w:rsidRPr="00953B23">
        <w:rPr>
          <w:rFonts w:ascii="Times New Roman" w:hAnsi="Times New Roman" w:cs="Times New Roman"/>
          <w:sz w:val="26"/>
          <w:szCs w:val="26"/>
        </w:rPr>
        <w:t xml:space="preserve">) </w:t>
      </w:r>
      <w:r w:rsidR="00CE311D" w:rsidRPr="00953B23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FC74CC">
        <w:rPr>
          <w:rFonts w:ascii="Times New Roman" w:hAnsi="Times New Roman" w:cs="Times New Roman"/>
          <w:sz w:val="26"/>
          <w:szCs w:val="26"/>
        </w:rPr>
        <w:t>1</w:t>
      </w:r>
      <w:r w:rsidR="00CE311D" w:rsidRPr="00953B23">
        <w:rPr>
          <w:rFonts w:ascii="Times New Roman" w:hAnsi="Times New Roman" w:cs="Times New Roman"/>
          <w:sz w:val="26"/>
          <w:szCs w:val="26"/>
        </w:rPr>
        <w:t xml:space="preserve"> к муниципальной программе изложить в новой </w:t>
      </w:r>
      <w:r w:rsidR="00CB18FE" w:rsidRPr="00953B23">
        <w:rPr>
          <w:rFonts w:ascii="Times New Roman" w:hAnsi="Times New Roman" w:cs="Times New Roman"/>
          <w:sz w:val="26"/>
          <w:szCs w:val="26"/>
        </w:rPr>
        <w:t>редакции согласно приложению № 1</w:t>
      </w:r>
      <w:r w:rsidR="00CE311D" w:rsidRPr="00953B23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096B4D" w:rsidRPr="00953B23">
        <w:rPr>
          <w:rFonts w:ascii="Times New Roman" w:hAnsi="Times New Roman" w:cs="Times New Roman"/>
          <w:sz w:val="26"/>
          <w:szCs w:val="26"/>
        </w:rPr>
        <w:t>;</w:t>
      </w:r>
    </w:p>
    <w:p w:rsidR="003E62B4" w:rsidRDefault="00CB18FE" w:rsidP="00AE27D7">
      <w:pPr>
        <w:suppressAutoHyphens/>
        <w:ind w:firstLine="709"/>
        <w:rPr>
          <w:rFonts w:ascii="Times New Roman" w:hAnsi="Times New Roman" w:cs="Times New Roman"/>
          <w:sz w:val="26"/>
          <w:szCs w:val="26"/>
        </w:rPr>
      </w:pPr>
      <w:r w:rsidRPr="00953B23">
        <w:rPr>
          <w:rFonts w:ascii="Times New Roman" w:hAnsi="Times New Roman" w:cs="Times New Roman"/>
          <w:sz w:val="26"/>
          <w:szCs w:val="26"/>
        </w:rPr>
        <w:t>3</w:t>
      </w:r>
      <w:r w:rsidR="00CE311D" w:rsidRPr="00953B23">
        <w:rPr>
          <w:rFonts w:ascii="Times New Roman" w:hAnsi="Times New Roman" w:cs="Times New Roman"/>
          <w:sz w:val="26"/>
          <w:szCs w:val="26"/>
        </w:rPr>
        <w:t xml:space="preserve">) </w:t>
      </w:r>
      <w:r w:rsidR="0092646E" w:rsidRPr="00953B23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7D6D2A">
        <w:rPr>
          <w:rFonts w:ascii="Times New Roman" w:hAnsi="Times New Roman" w:cs="Times New Roman"/>
          <w:sz w:val="26"/>
          <w:szCs w:val="26"/>
        </w:rPr>
        <w:t>2</w:t>
      </w:r>
      <w:r w:rsidR="00CC23C5" w:rsidRPr="00953B23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482642116"/>
      <w:r w:rsidR="00CC23C5" w:rsidRPr="00953B23">
        <w:rPr>
          <w:rFonts w:ascii="Times New Roman" w:hAnsi="Times New Roman" w:cs="Times New Roman"/>
          <w:sz w:val="26"/>
          <w:szCs w:val="26"/>
        </w:rPr>
        <w:t>к</w:t>
      </w:r>
      <w:r w:rsidR="00E56B5A" w:rsidRPr="00953B23">
        <w:rPr>
          <w:rFonts w:ascii="Times New Roman" w:hAnsi="Times New Roman" w:cs="Times New Roman"/>
          <w:sz w:val="26"/>
          <w:szCs w:val="26"/>
        </w:rPr>
        <w:t xml:space="preserve"> муниципальной прог</w:t>
      </w:r>
      <w:r w:rsidR="00CC23C5" w:rsidRPr="00953B23">
        <w:rPr>
          <w:rFonts w:ascii="Times New Roman" w:hAnsi="Times New Roman" w:cs="Times New Roman"/>
          <w:sz w:val="26"/>
          <w:szCs w:val="26"/>
        </w:rPr>
        <w:t>рамме</w:t>
      </w:r>
      <w:r w:rsidR="00E56B5A" w:rsidRPr="00953B23">
        <w:rPr>
          <w:rFonts w:ascii="Times New Roman" w:hAnsi="Times New Roman" w:cs="Times New Roman"/>
          <w:sz w:val="26"/>
          <w:szCs w:val="26"/>
        </w:rPr>
        <w:t xml:space="preserve"> изложить в новой </w:t>
      </w:r>
      <w:r w:rsidR="00782216" w:rsidRPr="00953B23">
        <w:rPr>
          <w:rFonts w:ascii="Times New Roman" w:hAnsi="Times New Roman" w:cs="Times New Roman"/>
          <w:sz w:val="26"/>
          <w:szCs w:val="26"/>
        </w:rPr>
        <w:t xml:space="preserve">редакции согласно приложению № </w:t>
      </w:r>
      <w:r w:rsidRPr="00953B23">
        <w:rPr>
          <w:rFonts w:ascii="Times New Roman" w:hAnsi="Times New Roman" w:cs="Times New Roman"/>
          <w:sz w:val="26"/>
          <w:szCs w:val="26"/>
        </w:rPr>
        <w:t>2</w:t>
      </w:r>
      <w:r w:rsidR="00E56B5A" w:rsidRPr="00953B23">
        <w:rPr>
          <w:rFonts w:ascii="Times New Roman" w:hAnsi="Times New Roman" w:cs="Times New Roman"/>
          <w:sz w:val="26"/>
          <w:szCs w:val="26"/>
        </w:rPr>
        <w:t xml:space="preserve"> к настоящему постановлению;</w:t>
      </w:r>
      <w:bookmarkEnd w:id="0"/>
    </w:p>
    <w:p w:rsidR="007D6D2A" w:rsidRDefault="007D6D2A" w:rsidP="00AE27D7">
      <w:pPr>
        <w:suppressAutoHyphens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Pr="00953B23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53B23">
        <w:rPr>
          <w:rFonts w:ascii="Times New Roman" w:hAnsi="Times New Roman" w:cs="Times New Roman"/>
          <w:sz w:val="26"/>
          <w:szCs w:val="26"/>
        </w:rPr>
        <w:t xml:space="preserve"> к муниципальной программе изложить в новой редакции согласно приложению №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53B23">
        <w:rPr>
          <w:rFonts w:ascii="Times New Roman" w:hAnsi="Times New Roman" w:cs="Times New Roman"/>
          <w:sz w:val="26"/>
          <w:szCs w:val="26"/>
        </w:rPr>
        <w:t xml:space="preserve"> к настоящему постановлению;</w:t>
      </w:r>
    </w:p>
    <w:p w:rsidR="00894EE8" w:rsidRDefault="007D6D2A" w:rsidP="00AE27D7">
      <w:pPr>
        <w:suppressAutoHyphens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9263E" w:rsidRPr="000063C0">
        <w:rPr>
          <w:rFonts w:ascii="Times New Roman" w:hAnsi="Times New Roman" w:cs="Times New Roman"/>
          <w:sz w:val="26"/>
          <w:szCs w:val="26"/>
        </w:rPr>
        <w:t>)</w:t>
      </w:r>
      <w:r w:rsidR="00F04F59" w:rsidRPr="000063C0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Hlk482642173"/>
      <w:r w:rsidR="008C2302" w:rsidRPr="000063C0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300976" w:rsidRPr="000063C0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</w:t>
      </w:r>
      <w:r w:rsidR="008C2302" w:rsidRPr="000063C0">
        <w:rPr>
          <w:rFonts w:ascii="Times New Roman" w:hAnsi="Times New Roman" w:cs="Times New Roman"/>
          <w:sz w:val="26"/>
          <w:szCs w:val="26"/>
        </w:rPr>
        <w:t xml:space="preserve"> к подпрограмме 1 изложить в новой редакции</w:t>
      </w:r>
      <w:r w:rsidR="00782216" w:rsidRPr="000063C0">
        <w:rPr>
          <w:rFonts w:ascii="Times New Roman" w:hAnsi="Times New Roman" w:cs="Times New Roman"/>
          <w:sz w:val="26"/>
          <w:szCs w:val="26"/>
        </w:rPr>
        <w:t xml:space="preserve"> согласно приложению № </w:t>
      </w:r>
      <w:r>
        <w:rPr>
          <w:rFonts w:ascii="Times New Roman" w:hAnsi="Times New Roman" w:cs="Times New Roman"/>
          <w:sz w:val="26"/>
          <w:szCs w:val="26"/>
        </w:rPr>
        <w:t>4</w:t>
      </w:r>
      <w:r w:rsidR="008C2302" w:rsidRPr="000063C0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bookmarkEnd w:id="1"/>
      <w:r w:rsidR="004027F1" w:rsidRPr="000063C0">
        <w:rPr>
          <w:rFonts w:ascii="Times New Roman" w:hAnsi="Times New Roman" w:cs="Times New Roman"/>
          <w:sz w:val="26"/>
          <w:szCs w:val="26"/>
        </w:rPr>
        <w:t>;</w:t>
      </w:r>
    </w:p>
    <w:p w:rsidR="007D6D2A" w:rsidRDefault="007D6D2A" w:rsidP="00AE27D7">
      <w:pPr>
        <w:suppressAutoHyphens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0063C0">
        <w:rPr>
          <w:rFonts w:ascii="Times New Roman" w:hAnsi="Times New Roman" w:cs="Times New Roman"/>
          <w:sz w:val="26"/>
          <w:szCs w:val="26"/>
        </w:rPr>
        <w:t xml:space="preserve">) Приложение №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0063C0">
        <w:rPr>
          <w:rFonts w:ascii="Times New Roman" w:hAnsi="Times New Roman" w:cs="Times New Roman"/>
          <w:sz w:val="26"/>
          <w:szCs w:val="26"/>
        </w:rPr>
        <w:t xml:space="preserve"> к подпрограмме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063C0">
        <w:rPr>
          <w:rFonts w:ascii="Times New Roman" w:hAnsi="Times New Roman" w:cs="Times New Roman"/>
          <w:sz w:val="26"/>
          <w:szCs w:val="26"/>
        </w:rPr>
        <w:t xml:space="preserve"> изложить в новой редакции согласно приложению №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063C0">
        <w:rPr>
          <w:rFonts w:ascii="Times New Roman" w:hAnsi="Times New Roman" w:cs="Times New Roman"/>
          <w:sz w:val="26"/>
          <w:szCs w:val="26"/>
        </w:rPr>
        <w:t xml:space="preserve"> к настоящему постановлению;</w:t>
      </w:r>
    </w:p>
    <w:p w:rsidR="007D6D2A" w:rsidRDefault="007D6D2A" w:rsidP="00AE27D7">
      <w:pPr>
        <w:suppressAutoHyphens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0063C0">
        <w:rPr>
          <w:rFonts w:ascii="Times New Roman" w:hAnsi="Times New Roman" w:cs="Times New Roman"/>
          <w:sz w:val="26"/>
          <w:szCs w:val="26"/>
        </w:rPr>
        <w:t xml:space="preserve">) Приложение №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0063C0">
        <w:rPr>
          <w:rFonts w:ascii="Times New Roman" w:hAnsi="Times New Roman" w:cs="Times New Roman"/>
          <w:sz w:val="26"/>
          <w:szCs w:val="26"/>
        </w:rPr>
        <w:t xml:space="preserve"> к подпрограмме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063C0">
        <w:rPr>
          <w:rFonts w:ascii="Times New Roman" w:hAnsi="Times New Roman" w:cs="Times New Roman"/>
          <w:sz w:val="26"/>
          <w:szCs w:val="26"/>
        </w:rPr>
        <w:t xml:space="preserve"> изложить в новой редакции согласно приложению № </w:t>
      </w:r>
      <w:r w:rsidR="008B5FA1">
        <w:rPr>
          <w:rFonts w:ascii="Times New Roman" w:hAnsi="Times New Roman" w:cs="Times New Roman"/>
          <w:sz w:val="26"/>
          <w:szCs w:val="26"/>
        </w:rPr>
        <w:t>6</w:t>
      </w:r>
      <w:r w:rsidRPr="000063C0">
        <w:rPr>
          <w:rFonts w:ascii="Times New Roman" w:hAnsi="Times New Roman" w:cs="Times New Roman"/>
          <w:sz w:val="26"/>
          <w:szCs w:val="26"/>
        </w:rPr>
        <w:t xml:space="preserve"> к настоящему постановлению;</w:t>
      </w:r>
    </w:p>
    <w:p w:rsidR="008B5FA1" w:rsidRDefault="008B5FA1" w:rsidP="00AE27D7">
      <w:pPr>
        <w:suppressAutoHyphens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0063C0">
        <w:rPr>
          <w:rFonts w:ascii="Times New Roman" w:hAnsi="Times New Roman" w:cs="Times New Roman"/>
          <w:sz w:val="26"/>
          <w:szCs w:val="26"/>
        </w:rPr>
        <w:t xml:space="preserve">) Приложение №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063C0">
        <w:rPr>
          <w:rFonts w:ascii="Times New Roman" w:hAnsi="Times New Roman" w:cs="Times New Roman"/>
          <w:sz w:val="26"/>
          <w:szCs w:val="26"/>
        </w:rPr>
        <w:t xml:space="preserve"> к подпрограмме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063C0">
        <w:rPr>
          <w:rFonts w:ascii="Times New Roman" w:hAnsi="Times New Roman" w:cs="Times New Roman"/>
          <w:sz w:val="26"/>
          <w:szCs w:val="26"/>
        </w:rPr>
        <w:t xml:space="preserve"> изложить в новой редакции согласно приложению №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0063C0">
        <w:rPr>
          <w:rFonts w:ascii="Times New Roman" w:hAnsi="Times New Roman" w:cs="Times New Roman"/>
          <w:sz w:val="26"/>
          <w:szCs w:val="26"/>
        </w:rPr>
        <w:t xml:space="preserve"> к настоящему постановлению;</w:t>
      </w:r>
    </w:p>
    <w:p w:rsidR="00E56B5A" w:rsidRPr="00271B44" w:rsidRDefault="00E56B5A" w:rsidP="00AE27D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271B44"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в газете «С</w:t>
      </w:r>
      <w:r w:rsidR="00E35EC8" w:rsidRPr="00271B44">
        <w:rPr>
          <w:rFonts w:ascii="Times New Roman" w:hAnsi="Times New Roman" w:cs="Times New Roman"/>
          <w:sz w:val="26"/>
          <w:szCs w:val="26"/>
        </w:rPr>
        <w:t>еверо</w:t>
      </w:r>
      <w:r w:rsidRPr="00271B44">
        <w:rPr>
          <w:rFonts w:ascii="Times New Roman" w:hAnsi="Times New Roman" w:cs="Times New Roman"/>
          <w:sz w:val="26"/>
          <w:szCs w:val="26"/>
        </w:rPr>
        <w:t>-Е</w:t>
      </w:r>
      <w:r w:rsidR="00E35EC8" w:rsidRPr="00271B44">
        <w:rPr>
          <w:rFonts w:ascii="Times New Roman" w:hAnsi="Times New Roman" w:cs="Times New Roman"/>
          <w:sz w:val="26"/>
          <w:szCs w:val="26"/>
        </w:rPr>
        <w:t>нисейский</w:t>
      </w:r>
      <w:r w:rsidRPr="00271B44">
        <w:rPr>
          <w:rFonts w:ascii="Times New Roman" w:hAnsi="Times New Roman" w:cs="Times New Roman"/>
          <w:sz w:val="26"/>
          <w:szCs w:val="26"/>
        </w:rPr>
        <w:t xml:space="preserve"> В</w:t>
      </w:r>
      <w:r w:rsidR="00AE27D7">
        <w:rPr>
          <w:rFonts w:ascii="Times New Roman" w:hAnsi="Times New Roman" w:cs="Times New Roman"/>
          <w:sz w:val="26"/>
          <w:szCs w:val="26"/>
        </w:rPr>
        <w:t>естник</w:t>
      </w:r>
      <w:r w:rsidRPr="00271B44">
        <w:rPr>
          <w:rFonts w:ascii="Times New Roman" w:hAnsi="Times New Roman" w:cs="Times New Roman"/>
          <w:sz w:val="26"/>
          <w:szCs w:val="26"/>
        </w:rPr>
        <w:t>» и на официальном сайте муниципального образования Северо-Енисейский район www.admse.ru.</w:t>
      </w:r>
    </w:p>
    <w:p w:rsidR="00E56B5A" w:rsidRPr="00271B44" w:rsidRDefault="00E56B5A" w:rsidP="00AE27D7">
      <w:pPr>
        <w:snapToGrid w:val="0"/>
        <w:ind w:firstLine="709"/>
        <w:rPr>
          <w:rFonts w:ascii="Times New Roman" w:hAnsi="Times New Roman" w:cs="Times New Roman"/>
          <w:sz w:val="26"/>
          <w:szCs w:val="26"/>
        </w:rPr>
      </w:pPr>
      <w:r w:rsidRPr="00271B44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дня, следующего за днем его официального опубликования.</w:t>
      </w:r>
    </w:p>
    <w:p w:rsidR="00E56B5A" w:rsidRPr="00271B44" w:rsidRDefault="00E56B5A" w:rsidP="00083F27">
      <w:pPr>
        <w:snapToGrid w:val="0"/>
        <w:ind w:firstLine="0"/>
        <w:rPr>
          <w:rFonts w:ascii="Times New Roman" w:hAnsi="Times New Roman" w:cs="Times New Roman"/>
          <w:sz w:val="26"/>
          <w:szCs w:val="26"/>
        </w:rPr>
      </w:pPr>
    </w:p>
    <w:p w:rsidR="00CC12CB" w:rsidRPr="00271B44" w:rsidRDefault="00CC12CB" w:rsidP="00083F27">
      <w:pPr>
        <w:suppressAutoHyphens/>
        <w:ind w:firstLine="0"/>
        <w:rPr>
          <w:rFonts w:ascii="Times New Roman" w:hAnsi="Times New Roman" w:cs="Times New Roman"/>
          <w:sz w:val="26"/>
          <w:szCs w:val="26"/>
        </w:rPr>
      </w:pPr>
    </w:p>
    <w:p w:rsidR="000D0B6A" w:rsidRPr="000D0B6A" w:rsidRDefault="000D0B6A" w:rsidP="000D0B6A">
      <w:pPr>
        <w:ind w:left="142" w:hanging="142"/>
        <w:rPr>
          <w:rFonts w:ascii="Times New Roman" w:hAnsi="Times New Roman" w:cs="Times New Roman"/>
          <w:sz w:val="26"/>
          <w:szCs w:val="26"/>
        </w:rPr>
      </w:pPr>
      <w:r w:rsidRPr="000D0B6A">
        <w:rPr>
          <w:rFonts w:ascii="Times New Roman" w:hAnsi="Times New Roman" w:cs="Times New Roman"/>
          <w:sz w:val="26"/>
          <w:szCs w:val="26"/>
        </w:rPr>
        <w:t xml:space="preserve">Временно </w:t>
      </w:r>
      <w:proofErr w:type="gramStart"/>
      <w:r w:rsidRPr="000D0B6A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0D0B6A">
        <w:rPr>
          <w:rFonts w:ascii="Times New Roman" w:hAnsi="Times New Roman" w:cs="Times New Roman"/>
          <w:sz w:val="26"/>
          <w:szCs w:val="26"/>
        </w:rPr>
        <w:t xml:space="preserve"> полномочия</w:t>
      </w:r>
    </w:p>
    <w:p w:rsidR="000D0B6A" w:rsidRPr="000D0B6A" w:rsidRDefault="000D0B6A" w:rsidP="000D0B6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0D0B6A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 xml:space="preserve">лавы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Северо-Енисейского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района,</w:t>
      </w:r>
    </w:p>
    <w:p w:rsidR="00E56B5A" w:rsidRPr="00271B44" w:rsidRDefault="000D0B6A" w:rsidP="000D0B6A">
      <w:pPr>
        <w:suppressAutoHyphens/>
        <w:ind w:firstLine="0"/>
        <w:rPr>
          <w:rFonts w:ascii="Times New Roman" w:hAnsi="Times New Roman" w:cs="Times New Roman"/>
          <w:sz w:val="26"/>
          <w:szCs w:val="26"/>
          <w:lang w:eastAsia="ar-SA"/>
        </w:rPr>
      </w:pPr>
      <w:r w:rsidRPr="000D0B6A">
        <w:rPr>
          <w:rFonts w:ascii="Times New Roman" w:hAnsi="Times New Roman" w:cs="Times New Roman"/>
          <w:sz w:val="26"/>
          <w:szCs w:val="26"/>
        </w:rPr>
        <w:t xml:space="preserve">первый </w:t>
      </w:r>
      <w:r>
        <w:rPr>
          <w:rFonts w:ascii="Times New Roman" w:hAnsi="Times New Roman" w:cs="Times New Roman"/>
          <w:sz w:val="26"/>
          <w:szCs w:val="26"/>
        </w:rPr>
        <w:t>заместитель главы района</w:t>
      </w:r>
      <w:r w:rsidRPr="000D0B6A">
        <w:rPr>
          <w:rFonts w:ascii="Times New Roman" w:hAnsi="Times New Roman" w:cs="Times New Roman"/>
          <w:sz w:val="26"/>
          <w:szCs w:val="26"/>
        </w:rPr>
        <w:tab/>
      </w:r>
      <w:r w:rsidRPr="000D0B6A">
        <w:rPr>
          <w:rFonts w:ascii="Times New Roman" w:hAnsi="Times New Roman" w:cs="Times New Roman"/>
          <w:sz w:val="26"/>
          <w:szCs w:val="26"/>
        </w:rPr>
        <w:tab/>
      </w:r>
      <w:r w:rsidRPr="000D0B6A">
        <w:rPr>
          <w:rFonts w:ascii="Times New Roman" w:hAnsi="Times New Roman" w:cs="Times New Roman"/>
          <w:sz w:val="26"/>
          <w:szCs w:val="26"/>
        </w:rPr>
        <w:tab/>
      </w:r>
      <w:r w:rsidRPr="000D0B6A">
        <w:rPr>
          <w:rFonts w:ascii="Times New Roman" w:hAnsi="Times New Roman" w:cs="Times New Roman"/>
          <w:sz w:val="26"/>
          <w:szCs w:val="26"/>
        </w:rPr>
        <w:tab/>
      </w:r>
      <w:r w:rsidRPr="000D0B6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D0B6A">
        <w:rPr>
          <w:rFonts w:ascii="Times New Roman" w:hAnsi="Times New Roman" w:cs="Times New Roman"/>
          <w:sz w:val="26"/>
          <w:szCs w:val="26"/>
        </w:rPr>
        <w:t>А.Н. Рябцев</w:t>
      </w:r>
    </w:p>
    <w:p w:rsidR="00401017" w:rsidRPr="00271B44" w:rsidRDefault="00401017" w:rsidP="00E56B5A">
      <w:pPr>
        <w:rPr>
          <w:rFonts w:ascii="Times New Roman" w:hAnsi="Times New Roman" w:cs="Times New Roman"/>
        </w:rPr>
        <w:sectPr w:rsidR="00401017" w:rsidRPr="00271B44" w:rsidSect="00910E53">
          <w:pgSz w:w="11906" w:h="16838"/>
          <w:pgMar w:top="426" w:right="850" w:bottom="993" w:left="1701" w:header="708" w:footer="708" w:gutter="0"/>
          <w:cols w:space="708"/>
          <w:docGrid w:linePitch="360"/>
        </w:sectPr>
      </w:pPr>
    </w:p>
    <w:p w:rsidR="00306856" w:rsidRPr="00306856" w:rsidRDefault="00306856" w:rsidP="00306856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bookmarkStart w:id="2" w:name="RANGE!A1:M28"/>
      <w:bookmarkStart w:id="3" w:name="_Hlk507663178"/>
      <w:bookmarkEnd w:id="2"/>
      <w:r w:rsidRPr="00306856">
        <w:rPr>
          <w:rFonts w:ascii="Times New Roman" w:hAnsi="Times New Roman" w:cs="Times New Roman"/>
          <w:sz w:val="18"/>
          <w:szCs w:val="18"/>
        </w:rPr>
        <w:lastRenderedPageBreak/>
        <w:t>Приложение № 1</w:t>
      </w:r>
    </w:p>
    <w:p w:rsidR="00306856" w:rsidRPr="00306856" w:rsidRDefault="00306856" w:rsidP="00306856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306856">
        <w:rPr>
          <w:rFonts w:ascii="Times New Roman" w:hAnsi="Times New Roman" w:cs="Times New Roman"/>
          <w:sz w:val="18"/>
          <w:szCs w:val="18"/>
        </w:rPr>
        <w:t>к постановлению администрации Северо-Енисейского района</w:t>
      </w:r>
    </w:p>
    <w:p w:rsidR="00306856" w:rsidRPr="00306856" w:rsidRDefault="00306856" w:rsidP="00306856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306856">
        <w:rPr>
          <w:rFonts w:ascii="Times New Roman" w:hAnsi="Times New Roman" w:cs="Times New Roman"/>
          <w:sz w:val="18"/>
          <w:szCs w:val="18"/>
        </w:rPr>
        <w:t xml:space="preserve">от  </w:t>
      </w:r>
      <w:r w:rsidR="005C47C5">
        <w:rPr>
          <w:rFonts w:ascii="Times New Roman" w:hAnsi="Times New Roman" w:cs="Times New Roman"/>
          <w:sz w:val="18"/>
          <w:szCs w:val="18"/>
        </w:rPr>
        <w:t>04</w:t>
      </w:r>
      <w:r w:rsidRPr="00306856">
        <w:rPr>
          <w:rFonts w:ascii="Times New Roman" w:hAnsi="Times New Roman" w:cs="Times New Roman"/>
          <w:sz w:val="18"/>
          <w:szCs w:val="18"/>
        </w:rPr>
        <w:t>.0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306856">
        <w:rPr>
          <w:rFonts w:ascii="Times New Roman" w:hAnsi="Times New Roman" w:cs="Times New Roman"/>
          <w:sz w:val="18"/>
          <w:szCs w:val="18"/>
        </w:rPr>
        <w:t xml:space="preserve">.2018 № </w:t>
      </w:r>
      <w:r w:rsidR="005C47C5">
        <w:rPr>
          <w:rFonts w:ascii="Times New Roman" w:hAnsi="Times New Roman" w:cs="Times New Roman"/>
          <w:sz w:val="18"/>
          <w:szCs w:val="18"/>
        </w:rPr>
        <w:t>143</w:t>
      </w:r>
      <w:r w:rsidRPr="00306856">
        <w:rPr>
          <w:rFonts w:ascii="Times New Roman" w:hAnsi="Times New Roman" w:cs="Times New Roman"/>
          <w:sz w:val="18"/>
          <w:szCs w:val="18"/>
        </w:rPr>
        <w:t>-п</w:t>
      </w:r>
    </w:p>
    <w:p w:rsidR="009869E1" w:rsidRPr="008B5FA1" w:rsidRDefault="00306856" w:rsidP="009869E1">
      <w:pPr>
        <w:suppressAutoHyphens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06856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="009869E1" w:rsidRPr="008B5FA1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</w:t>
      </w:r>
      <w:r w:rsidR="009869E1">
        <w:rPr>
          <w:rFonts w:ascii="Times New Roman" w:eastAsia="Times New Roman" w:hAnsi="Times New Roman" w:cs="Times New Roman"/>
          <w:sz w:val="18"/>
          <w:szCs w:val="18"/>
          <w:lang w:eastAsia="ar-SA"/>
        </w:rPr>
        <w:t>я</w:t>
      </w:r>
      <w:r w:rsidR="009869E1" w:rsidRPr="008B5FA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№ 1</w:t>
      </w:r>
    </w:p>
    <w:p w:rsidR="009869E1" w:rsidRPr="008B5FA1" w:rsidRDefault="009869E1" w:rsidP="009869E1">
      <w:pPr>
        <w:suppressAutoHyphens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B5FA1">
        <w:rPr>
          <w:rFonts w:ascii="Times New Roman" w:eastAsia="Times New Roman" w:hAnsi="Times New Roman" w:cs="Times New Roman"/>
          <w:sz w:val="18"/>
          <w:szCs w:val="18"/>
          <w:lang w:eastAsia="ar-SA"/>
        </w:rPr>
        <w:t>к муниципальной программе</w:t>
      </w:r>
    </w:p>
    <w:p w:rsidR="009869E1" w:rsidRPr="00AD048A" w:rsidRDefault="009869E1" w:rsidP="009869E1">
      <w:pPr>
        <w:suppressAutoHyphens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8B5FA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«Развитие физической культуры, спорта и молодежной политики»</w:t>
      </w:r>
    </w:p>
    <w:p w:rsidR="00306856" w:rsidRPr="00306856" w:rsidRDefault="00306856" w:rsidP="009869E1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306856">
        <w:rPr>
          <w:rFonts w:ascii="Times New Roman" w:hAnsi="Times New Roman" w:cs="Times New Roman"/>
          <w:sz w:val="18"/>
          <w:szCs w:val="18"/>
        </w:rPr>
        <w:t>утвержденной постановлением администрации</w:t>
      </w:r>
    </w:p>
    <w:p w:rsidR="00306856" w:rsidRPr="00306856" w:rsidRDefault="00306856" w:rsidP="00306856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306856">
        <w:rPr>
          <w:rFonts w:ascii="Times New Roman" w:hAnsi="Times New Roman" w:cs="Times New Roman"/>
          <w:sz w:val="18"/>
          <w:szCs w:val="18"/>
        </w:rPr>
        <w:t>Северо-Енисейского района от 29.10.2013 № 563 -п)</w:t>
      </w:r>
    </w:p>
    <w:p w:rsidR="008B5FA1" w:rsidRPr="008B5FA1" w:rsidRDefault="008B5FA1" w:rsidP="008B5FA1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ar-SA"/>
        </w:rPr>
      </w:pPr>
      <w:r w:rsidRPr="008B5FA1">
        <w:rPr>
          <w:rFonts w:ascii="Times New Roman" w:eastAsia="Times New Roman" w:hAnsi="Times New Roman" w:cs="Times New Roman"/>
          <w:b/>
          <w:bCs/>
          <w:sz w:val="25"/>
          <w:szCs w:val="25"/>
          <w:lang w:eastAsia="ar-SA"/>
        </w:rPr>
        <w:t>Перечень целевых показателей и показателей результативности программы</w:t>
      </w:r>
    </w:p>
    <w:tbl>
      <w:tblPr>
        <w:tblW w:w="5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63"/>
        <w:gridCol w:w="6260"/>
        <w:gridCol w:w="989"/>
        <w:gridCol w:w="2432"/>
        <w:gridCol w:w="1344"/>
        <w:gridCol w:w="1418"/>
        <w:gridCol w:w="1133"/>
        <w:gridCol w:w="1274"/>
      </w:tblGrid>
      <w:tr w:rsidR="008B5FA1" w:rsidRPr="008B5FA1" w:rsidTr="008B5FA1">
        <w:trPr>
          <w:trHeight w:val="20"/>
        </w:trPr>
        <w:tc>
          <w:tcPr>
            <w:tcW w:w="151" w:type="pct"/>
            <w:vMerge w:val="restart"/>
            <w:vAlign w:val="center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№ п/п</w:t>
            </w:r>
          </w:p>
        </w:tc>
        <w:tc>
          <w:tcPr>
            <w:tcW w:w="2044" w:type="pct"/>
            <w:vMerge w:val="restart"/>
            <w:vAlign w:val="center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Цель, показатели результативности</w:t>
            </w:r>
          </w:p>
        </w:tc>
        <w:tc>
          <w:tcPr>
            <w:tcW w:w="323" w:type="pct"/>
            <w:vMerge w:val="restart"/>
            <w:vAlign w:val="center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Единица измерения</w:t>
            </w:r>
          </w:p>
        </w:tc>
        <w:tc>
          <w:tcPr>
            <w:tcW w:w="794" w:type="pct"/>
            <w:vMerge w:val="restart"/>
            <w:vAlign w:val="center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Источник информации</w:t>
            </w:r>
          </w:p>
        </w:tc>
        <w:tc>
          <w:tcPr>
            <w:tcW w:w="1688" w:type="pct"/>
            <w:gridSpan w:val="4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8B5FA1" w:rsidRPr="008B5FA1" w:rsidTr="008B5FA1">
        <w:trPr>
          <w:trHeight w:val="20"/>
        </w:trPr>
        <w:tc>
          <w:tcPr>
            <w:tcW w:w="151" w:type="pct"/>
            <w:vMerge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044" w:type="pct"/>
            <w:vMerge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" w:type="pct"/>
            <w:vMerge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94" w:type="pct"/>
            <w:vMerge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439" w:type="pct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2017 год</w:t>
            </w:r>
          </w:p>
        </w:tc>
        <w:tc>
          <w:tcPr>
            <w:tcW w:w="463" w:type="pct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2018 год</w:t>
            </w:r>
          </w:p>
        </w:tc>
        <w:tc>
          <w:tcPr>
            <w:tcW w:w="370" w:type="pct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2019 год</w:t>
            </w:r>
          </w:p>
        </w:tc>
        <w:tc>
          <w:tcPr>
            <w:tcW w:w="416" w:type="pct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140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2020 год</w:t>
            </w:r>
          </w:p>
        </w:tc>
      </w:tr>
      <w:tr w:rsidR="008B5FA1" w:rsidRPr="008B5FA1" w:rsidTr="008B5FA1">
        <w:trPr>
          <w:trHeight w:val="20"/>
        </w:trPr>
        <w:tc>
          <w:tcPr>
            <w:tcW w:w="151" w:type="pct"/>
            <w:vAlign w:val="center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2044" w:type="pct"/>
            <w:vAlign w:val="center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323" w:type="pct"/>
            <w:vAlign w:val="center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794" w:type="pct"/>
            <w:vAlign w:val="center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439" w:type="pct"/>
            <w:vAlign w:val="center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463" w:type="pct"/>
            <w:vAlign w:val="center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370" w:type="pct"/>
            <w:vAlign w:val="center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7</w:t>
            </w:r>
          </w:p>
        </w:tc>
        <w:tc>
          <w:tcPr>
            <w:tcW w:w="416" w:type="pct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8</w:t>
            </w:r>
          </w:p>
        </w:tc>
      </w:tr>
      <w:tr w:rsidR="008B5FA1" w:rsidRPr="008B5FA1" w:rsidTr="008B5FA1">
        <w:trPr>
          <w:trHeight w:val="20"/>
        </w:trPr>
        <w:tc>
          <w:tcPr>
            <w:tcW w:w="5000" w:type="pct"/>
            <w:gridSpan w:val="8"/>
            <w:vAlign w:val="center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Цель подпрограммы1: Обеспечение развития массовой физической культуры на территории Северо-Енисейского района</w:t>
            </w:r>
          </w:p>
        </w:tc>
      </w:tr>
      <w:tr w:rsidR="008B5FA1" w:rsidRPr="008B5FA1" w:rsidTr="008B5FA1">
        <w:trPr>
          <w:trHeight w:val="20"/>
        </w:trPr>
        <w:tc>
          <w:tcPr>
            <w:tcW w:w="5000" w:type="pct"/>
            <w:gridSpan w:val="8"/>
            <w:vAlign w:val="center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Задача №1. Развитие устойчивой потребности всех категорий населения к здоровому образу жизни, формирование мотивации к регулярным занятиям физической культурой и спортом посредством проведения, участия в районных физкультурно-спортивных мероприятиях на территории Северо-Енисейского района и участия в официальных физкультурных, спортивных мероприятиях Красноярского края</w:t>
            </w:r>
          </w:p>
        </w:tc>
      </w:tr>
      <w:tr w:rsidR="008B5FA1" w:rsidRPr="008B5FA1" w:rsidTr="008B5FA1">
        <w:trPr>
          <w:trHeight w:val="20"/>
        </w:trPr>
        <w:tc>
          <w:tcPr>
            <w:tcW w:w="151" w:type="pct"/>
            <w:vAlign w:val="center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1.</w:t>
            </w:r>
          </w:p>
        </w:tc>
        <w:tc>
          <w:tcPr>
            <w:tcW w:w="2044" w:type="pct"/>
            <w:vAlign w:val="center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Доля граждан Северо-Енисейского района, систематически занимающихся физической культурой и спортом, от общей численности населения района</w:t>
            </w:r>
          </w:p>
        </w:tc>
        <w:tc>
          <w:tcPr>
            <w:tcW w:w="323" w:type="pct"/>
            <w:vAlign w:val="center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%</w:t>
            </w:r>
          </w:p>
        </w:tc>
        <w:tc>
          <w:tcPr>
            <w:tcW w:w="794" w:type="pct"/>
            <w:vAlign w:val="center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отчетность</w:t>
            </w:r>
          </w:p>
        </w:tc>
        <w:tc>
          <w:tcPr>
            <w:tcW w:w="439" w:type="pct"/>
            <w:vAlign w:val="center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ar-SA"/>
              </w:rPr>
              <w:t>29,47</w:t>
            </w:r>
          </w:p>
        </w:tc>
        <w:tc>
          <w:tcPr>
            <w:tcW w:w="463" w:type="pct"/>
            <w:vAlign w:val="center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28</w:t>
            </w:r>
          </w:p>
        </w:tc>
        <w:tc>
          <w:tcPr>
            <w:tcW w:w="370" w:type="pct"/>
            <w:vAlign w:val="center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28,5</w:t>
            </w:r>
          </w:p>
        </w:tc>
        <w:tc>
          <w:tcPr>
            <w:tcW w:w="416" w:type="pct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29</w:t>
            </w:r>
          </w:p>
        </w:tc>
      </w:tr>
      <w:tr w:rsidR="008B5FA1" w:rsidRPr="008B5FA1" w:rsidTr="008B5FA1">
        <w:trPr>
          <w:trHeight w:val="20"/>
        </w:trPr>
        <w:tc>
          <w:tcPr>
            <w:tcW w:w="151" w:type="pct"/>
            <w:vAlign w:val="center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2.</w:t>
            </w:r>
          </w:p>
        </w:tc>
        <w:tc>
          <w:tcPr>
            <w:tcW w:w="2044" w:type="pct"/>
            <w:vAlign w:val="center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Количество участников официальных физкультурных мероприятий и спортивных соревнований, проводимых на территории Северо-Енисейского района, согласно календарному плану физкультурно-спортивных мероприятий Северо-Енисейского района</w:t>
            </w:r>
          </w:p>
        </w:tc>
        <w:tc>
          <w:tcPr>
            <w:tcW w:w="323" w:type="pct"/>
            <w:vAlign w:val="center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Чел.</w:t>
            </w:r>
          </w:p>
        </w:tc>
        <w:tc>
          <w:tcPr>
            <w:tcW w:w="794" w:type="pct"/>
            <w:vAlign w:val="center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Статистический отчет 1 - ФК</w:t>
            </w:r>
          </w:p>
        </w:tc>
        <w:tc>
          <w:tcPr>
            <w:tcW w:w="439" w:type="pct"/>
            <w:vAlign w:val="center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ar-SA"/>
              </w:rPr>
              <w:t>2799</w:t>
            </w:r>
          </w:p>
        </w:tc>
        <w:tc>
          <w:tcPr>
            <w:tcW w:w="463" w:type="pct"/>
            <w:vAlign w:val="center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2 900</w:t>
            </w:r>
          </w:p>
        </w:tc>
        <w:tc>
          <w:tcPr>
            <w:tcW w:w="370" w:type="pct"/>
            <w:vAlign w:val="center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3000</w:t>
            </w:r>
          </w:p>
        </w:tc>
        <w:tc>
          <w:tcPr>
            <w:tcW w:w="416" w:type="pct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3200</w:t>
            </w:r>
          </w:p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8B5FA1" w:rsidRPr="008B5FA1" w:rsidTr="008B5FA1">
        <w:trPr>
          <w:trHeight w:val="20"/>
        </w:trPr>
        <w:tc>
          <w:tcPr>
            <w:tcW w:w="151" w:type="pct"/>
            <w:vAlign w:val="center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3.</w:t>
            </w:r>
          </w:p>
        </w:tc>
        <w:tc>
          <w:tcPr>
            <w:tcW w:w="2044" w:type="pct"/>
            <w:vAlign w:val="center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Количество участников официальных физкультурных мероприятий и спортивных соревнований, Красноярского края, согласно официальному календарному плану физкультурных и спортивных мероприятий Красноярского края</w:t>
            </w:r>
          </w:p>
        </w:tc>
        <w:tc>
          <w:tcPr>
            <w:tcW w:w="323" w:type="pct"/>
            <w:vAlign w:val="center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94" w:type="pct"/>
            <w:vAlign w:val="center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Статистический отчет 1 - ФК</w:t>
            </w:r>
          </w:p>
        </w:tc>
        <w:tc>
          <w:tcPr>
            <w:tcW w:w="439" w:type="pct"/>
            <w:vAlign w:val="center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ar-SA"/>
              </w:rPr>
              <w:t>100</w:t>
            </w:r>
          </w:p>
        </w:tc>
        <w:tc>
          <w:tcPr>
            <w:tcW w:w="463" w:type="pct"/>
            <w:vAlign w:val="center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87</w:t>
            </w:r>
          </w:p>
        </w:tc>
        <w:tc>
          <w:tcPr>
            <w:tcW w:w="370" w:type="pct"/>
            <w:vAlign w:val="center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90</w:t>
            </w:r>
          </w:p>
        </w:tc>
        <w:tc>
          <w:tcPr>
            <w:tcW w:w="416" w:type="pct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93</w:t>
            </w:r>
          </w:p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8B5FA1" w:rsidRPr="008B5FA1" w:rsidTr="008B5FA1">
        <w:trPr>
          <w:trHeight w:val="20"/>
        </w:trPr>
        <w:tc>
          <w:tcPr>
            <w:tcW w:w="5000" w:type="pct"/>
            <w:gridSpan w:val="8"/>
            <w:vAlign w:val="center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Задача №2 привлечение молодежи и взрослого населения района к систематическим занятиям спортом, через организацию работы спортивных клубов по месту жительства граждан</w:t>
            </w:r>
          </w:p>
        </w:tc>
      </w:tr>
      <w:tr w:rsidR="008B5FA1" w:rsidRPr="008B5FA1" w:rsidTr="008B5FA1">
        <w:trPr>
          <w:trHeight w:val="20"/>
        </w:trPr>
        <w:tc>
          <w:tcPr>
            <w:tcW w:w="151" w:type="pct"/>
            <w:vAlign w:val="center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1.</w:t>
            </w:r>
          </w:p>
        </w:tc>
        <w:tc>
          <w:tcPr>
            <w:tcW w:w="2044" w:type="pct"/>
            <w:vAlign w:val="center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Количество молодежи и взрослого населения района систематически занимающегося физической культурой и спортом в спортивных клубах по месту жительства граждан</w:t>
            </w:r>
          </w:p>
        </w:tc>
        <w:tc>
          <w:tcPr>
            <w:tcW w:w="323" w:type="pct"/>
            <w:vAlign w:val="center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Чел.</w:t>
            </w:r>
          </w:p>
        </w:tc>
        <w:tc>
          <w:tcPr>
            <w:tcW w:w="794" w:type="pct"/>
            <w:vAlign w:val="center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Ведомственная отчетность</w:t>
            </w:r>
          </w:p>
        </w:tc>
        <w:tc>
          <w:tcPr>
            <w:tcW w:w="439" w:type="pct"/>
            <w:vAlign w:val="center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ar-SA"/>
              </w:rPr>
              <w:t>345</w:t>
            </w:r>
          </w:p>
        </w:tc>
        <w:tc>
          <w:tcPr>
            <w:tcW w:w="463" w:type="pct"/>
            <w:vAlign w:val="center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370</w:t>
            </w:r>
          </w:p>
        </w:tc>
        <w:tc>
          <w:tcPr>
            <w:tcW w:w="370" w:type="pct"/>
            <w:vAlign w:val="center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380</w:t>
            </w:r>
          </w:p>
        </w:tc>
        <w:tc>
          <w:tcPr>
            <w:tcW w:w="416" w:type="pct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380</w:t>
            </w:r>
          </w:p>
        </w:tc>
      </w:tr>
      <w:tr w:rsidR="008B5FA1" w:rsidRPr="008B5FA1" w:rsidTr="008B5FA1">
        <w:trPr>
          <w:trHeight w:val="20"/>
        </w:trPr>
        <w:tc>
          <w:tcPr>
            <w:tcW w:w="151" w:type="pct"/>
            <w:vAlign w:val="center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2.</w:t>
            </w:r>
          </w:p>
        </w:tc>
        <w:tc>
          <w:tcPr>
            <w:tcW w:w="2044" w:type="pct"/>
            <w:vAlign w:val="center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Доля населения Северо-Енисейского района, систематически занимающегося физической культурой и спортом от населения района</w:t>
            </w:r>
          </w:p>
        </w:tc>
        <w:tc>
          <w:tcPr>
            <w:tcW w:w="323" w:type="pct"/>
            <w:vAlign w:val="center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%</w:t>
            </w:r>
          </w:p>
        </w:tc>
        <w:tc>
          <w:tcPr>
            <w:tcW w:w="794" w:type="pct"/>
            <w:vAlign w:val="center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Отчетность</w:t>
            </w:r>
          </w:p>
        </w:tc>
        <w:tc>
          <w:tcPr>
            <w:tcW w:w="439" w:type="pct"/>
            <w:vAlign w:val="center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ar-SA"/>
              </w:rPr>
              <w:t>29,47</w:t>
            </w:r>
          </w:p>
        </w:tc>
        <w:tc>
          <w:tcPr>
            <w:tcW w:w="463" w:type="pct"/>
            <w:vAlign w:val="center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29</w:t>
            </w:r>
          </w:p>
        </w:tc>
        <w:tc>
          <w:tcPr>
            <w:tcW w:w="370" w:type="pct"/>
            <w:vAlign w:val="center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29,5</w:t>
            </w:r>
          </w:p>
        </w:tc>
        <w:tc>
          <w:tcPr>
            <w:tcW w:w="416" w:type="pct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29,5</w:t>
            </w:r>
          </w:p>
        </w:tc>
      </w:tr>
      <w:tr w:rsidR="008B5FA1" w:rsidRPr="008B5FA1" w:rsidTr="008B5FA1">
        <w:trPr>
          <w:trHeight w:val="20"/>
        </w:trPr>
        <w:tc>
          <w:tcPr>
            <w:tcW w:w="5000" w:type="pct"/>
            <w:gridSpan w:val="8"/>
            <w:vAlign w:val="center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Задача №3 Развитие адаптивной физической культуры в Северо-Енисейском районе</w:t>
            </w:r>
          </w:p>
        </w:tc>
      </w:tr>
      <w:tr w:rsidR="008B5FA1" w:rsidRPr="008B5FA1" w:rsidTr="008B5FA1">
        <w:trPr>
          <w:trHeight w:val="20"/>
        </w:trPr>
        <w:tc>
          <w:tcPr>
            <w:tcW w:w="151" w:type="pct"/>
            <w:vAlign w:val="center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1.</w:t>
            </w:r>
          </w:p>
        </w:tc>
        <w:tc>
          <w:tcPr>
            <w:tcW w:w="2044" w:type="pct"/>
            <w:vAlign w:val="center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Количество участников физкультурно-спортивных мероприятий Северо-Енисейского района для маломобильной категории населения</w:t>
            </w:r>
          </w:p>
        </w:tc>
        <w:tc>
          <w:tcPr>
            <w:tcW w:w="323" w:type="pct"/>
            <w:vAlign w:val="center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Чел.</w:t>
            </w:r>
          </w:p>
        </w:tc>
        <w:tc>
          <w:tcPr>
            <w:tcW w:w="794" w:type="pct"/>
            <w:vAlign w:val="center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Расчетный</w:t>
            </w:r>
          </w:p>
        </w:tc>
        <w:tc>
          <w:tcPr>
            <w:tcW w:w="439" w:type="pct"/>
            <w:vAlign w:val="center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ar-SA"/>
              </w:rPr>
              <w:t>11</w:t>
            </w:r>
          </w:p>
        </w:tc>
        <w:tc>
          <w:tcPr>
            <w:tcW w:w="463" w:type="pct"/>
            <w:vAlign w:val="center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12</w:t>
            </w:r>
          </w:p>
        </w:tc>
        <w:tc>
          <w:tcPr>
            <w:tcW w:w="370" w:type="pct"/>
            <w:vAlign w:val="center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12</w:t>
            </w:r>
          </w:p>
        </w:tc>
        <w:tc>
          <w:tcPr>
            <w:tcW w:w="416" w:type="pct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12</w:t>
            </w:r>
          </w:p>
        </w:tc>
      </w:tr>
      <w:tr w:rsidR="008B5FA1" w:rsidRPr="008B5FA1" w:rsidTr="008B5FA1">
        <w:trPr>
          <w:trHeight w:val="20"/>
        </w:trPr>
        <w:tc>
          <w:tcPr>
            <w:tcW w:w="5000" w:type="pct"/>
            <w:gridSpan w:val="8"/>
            <w:vAlign w:val="center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Задача №4 Развитие и совершенствование инфраструктуры физической культуры и спорта в Северо-Енисейском районе</w:t>
            </w:r>
          </w:p>
        </w:tc>
      </w:tr>
      <w:tr w:rsidR="008B5FA1" w:rsidRPr="008B5FA1" w:rsidTr="008B5FA1">
        <w:trPr>
          <w:trHeight w:val="20"/>
        </w:trPr>
        <w:tc>
          <w:tcPr>
            <w:tcW w:w="151" w:type="pct"/>
            <w:vAlign w:val="center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1.</w:t>
            </w:r>
          </w:p>
        </w:tc>
        <w:tc>
          <w:tcPr>
            <w:tcW w:w="2044" w:type="pct"/>
            <w:vAlign w:val="center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Обеспеченность спортивными сооружениями в Северо-Енисейском районе </w:t>
            </w:r>
          </w:p>
        </w:tc>
        <w:tc>
          <w:tcPr>
            <w:tcW w:w="323" w:type="pct"/>
            <w:vAlign w:val="center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Ед.</w:t>
            </w:r>
          </w:p>
        </w:tc>
        <w:tc>
          <w:tcPr>
            <w:tcW w:w="794" w:type="pct"/>
            <w:vAlign w:val="center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Отчетность</w:t>
            </w:r>
          </w:p>
        </w:tc>
        <w:tc>
          <w:tcPr>
            <w:tcW w:w="439" w:type="pct"/>
            <w:vAlign w:val="center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ar-SA"/>
              </w:rPr>
              <w:t>45</w:t>
            </w:r>
          </w:p>
        </w:tc>
        <w:tc>
          <w:tcPr>
            <w:tcW w:w="463" w:type="pct"/>
            <w:vAlign w:val="center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45</w:t>
            </w:r>
          </w:p>
        </w:tc>
        <w:tc>
          <w:tcPr>
            <w:tcW w:w="370" w:type="pct"/>
            <w:vAlign w:val="center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45</w:t>
            </w:r>
          </w:p>
        </w:tc>
        <w:tc>
          <w:tcPr>
            <w:tcW w:w="416" w:type="pct"/>
            <w:vAlign w:val="center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45</w:t>
            </w:r>
          </w:p>
        </w:tc>
      </w:tr>
      <w:tr w:rsidR="008B5FA1" w:rsidRPr="008B5FA1" w:rsidTr="008B5FA1">
        <w:trPr>
          <w:trHeight w:val="20"/>
        </w:trPr>
        <w:tc>
          <w:tcPr>
            <w:tcW w:w="5000" w:type="pct"/>
            <w:gridSpan w:val="8"/>
            <w:vAlign w:val="center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lastRenderedPageBreak/>
              <w:t>Задача № 5. Создание благоприятных условий для оздоровления населения Северо-Енисейского района, развитие массовой физической культуры и спорта, привлечение широких масс населения к занятиям физической культурой и спортом</w:t>
            </w:r>
          </w:p>
        </w:tc>
      </w:tr>
      <w:tr w:rsidR="008B5FA1" w:rsidRPr="008B5FA1" w:rsidTr="008B5FA1">
        <w:trPr>
          <w:trHeight w:val="20"/>
        </w:trPr>
        <w:tc>
          <w:tcPr>
            <w:tcW w:w="151" w:type="pct"/>
            <w:noWrap/>
            <w:vAlign w:val="center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1.</w:t>
            </w:r>
          </w:p>
        </w:tc>
        <w:tc>
          <w:tcPr>
            <w:tcW w:w="2044" w:type="pct"/>
            <w:vAlign w:val="center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Количество населения систематически занимающегося физической культурой и спортом на спортивных объектах Северо-Енисейского района, бассейн «Аяхта» Северо-Енисейского района, МКУ СК «Нерика» Северо-Енисейского района </w:t>
            </w:r>
          </w:p>
        </w:tc>
        <w:tc>
          <w:tcPr>
            <w:tcW w:w="323" w:type="pct"/>
            <w:noWrap/>
            <w:vAlign w:val="center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чел.</w:t>
            </w:r>
          </w:p>
        </w:tc>
        <w:tc>
          <w:tcPr>
            <w:tcW w:w="794" w:type="pct"/>
            <w:vAlign w:val="center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Расчетный</w:t>
            </w:r>
          </w:p>
        </w:tc>
        <w:tc>
          <w:tcPr>
            <w:tcW w:w="439" w:type="pct"/>
            <w:noWrap/>
            <w:vAlign w:val="center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ar-SA"/>
              </w:rPr>
              <w:t>933</w:t>
            </w:r>
          </w:p>
        </w:tc>
        <w:tc>
          <w:tcPr>
            <w:tcW w:w="463" w:type="pct"/>
            <w:noWrap/>
            <w:vAlign w:val="center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950</w:t>
            </w:r>
          </w:p>
        </w:tc>
        <w:tc>
          <w:tcPr>
            <w:tcW w:w="370" w:type="pct"/>
            <w:noWrap/>
            <w:vAlign w:val="center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1000</w:t>
            </w:r>
          </w:p>
        </w:tc>
        <w:tc>
          <w:tcPr>
            <w:tcW w:w="416" w:type="pct"/>
            <w:vAlign w:val="center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1050</w:t>
            </w:r>
          </w:p>
        </w:tc>
      </w:tr>
    </w:tbl>
    <w:p w:rsidR="008B5FA1" w:rsidRPr="008B5FA1" w:rsidRDefault="008B5FA1" w:rsidP="008B5FA1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623"/>
        <w:gridCol w:w="42"/>
        <w:gridCol w:w="224"/>
        <w:gridCol w:w="5620"/>
        <w:gridCol w:w="914"/>
        <w:gridCol w:w="296"/>
        <w:gridCol w:w="356"/>
        <w:gridCol w:w="227"/>
        <w:gridCol w:w="648"/>
        <w:gridCol w:w="885"/>
        <w:gridCol w:w="368"/>
        <w:gridCol w:w="173"/>
        <w:gridCol w:w="708"/>
        <w:gridCol w:w="368"/>
        <w:gridCol w:w="149"/>
        <w:gridCol w:w="786"/>
        <w:gridCol w:w="314"/>
        <w:gridCol w:w="128"/>
        <w:gridCol w:w="828"/>
        <w:gridCol w:w="293"/>
        <w:gridCol w:w="65"/>
        <w:gridCol w:w="1131"/>
      </w:tblGrid>
      <w:tr w:rsidR="008B5FA1" w:rsidRPr="008B5FA1" w:rsidTr="008B5FA1">
        <w:trPr>
          <w:trHeight w:val="340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5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Цель подпрограммы 2: </w:t>
            </w:r>
            <w:r w:rsidRPr="008B5F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условий для успешной социализации и эффективной самореализации молодежи Северо-Енисейского района</w:t>
            </w:r>
          </w:p>
        </w:tc>
      </w:tr>
      <w:tr w:rsidR="008B5FA1" w:rsidRPr="008B5FA1" w:rsidTr="008B5FA1">
        <w:trPr>
          <w:trHeight w:val="340"/>
        </w:trPr>
        <w:tc>
          <w:tcPr>
            <w:tcW w:w="5000" w:type="pct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/>
            </w:tblPr>
            <w:tblGrid>
              <w:gridCol w:w="15126"/>
            </w:tblGrid>
            <w:tr w:rsidR="008B5FA1" w:rsidRPr="008B5FA1" w:rsidTr="008B5FA1">
              <w:trPr>
                <w:trHeight w:val="340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B5FA1" w:rsidRPr="008B5FA1" w:rsidRDefault="008B5FA1" w:rsidP="008B5FA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8B5F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Задача 1 Вовлечение молодежи в общественную деятельность и обеспечение эффективного взаимодействия с организациями и учреждениями</w:t>
                  </w:r>
                </w:p>
              </w:tc>
            </w:tr>
          </w:tbl>
          <w:p w:rsidR="008B5FA1" w:rsidRPr="008B5FA1" w:rsidRDefault="008B5FA1" w:rsidP="008B5F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8B5FA1" w:rsidRPr="008B5FA1" w:rsidTr="008B5FA1">
        <w:trPr>
          <w:trHeight w:val="340"/>
        </w:trPr>
        <w:tc>
          <w:tcPr>
            <w:tcW w:w="2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5FA1" w:rsidRPr="008B5FA1" w:rsidRDefault="008B5FA1" w:rsidP="008B5FA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5FA1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5FA1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проведенных мероприятий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5FA1">
              <w:rPr>
                <w:rFonts w:ascii="Times New Roman" w:eastAsia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7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5FA1">
              <w:rPr>
                <w:rFonts w:ascii="Times New Roman" w:eastAsia="Times New Roman" w:hAnsi="Times New Roman" w:cs="Times New Roman"/>
                <w:sz w:val="23"/>
                <w:szCs w:val="23"/>
              </w:rPr>
              <w:t>отчетность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5FA1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  <w:t>4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5FA1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5FA1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5FA1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8B5FA1" w:rsidRPr="008B5FA1" w:rsidTr="008B5FA1">
        <w:trPr>
          <w:trHeight w:val="340"/>
        </w:trPr>
        <w:tc>
          <w:tcPr>
            <w:tcW w:w="2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5FA1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FA1" w:rsidRPr="008B5FA1" w:rsidRDefault="008B5FA1" w:rsidP="008B5F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5FA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Количество участников 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5FA1">
              <w:rPr>
                <w:rFonts w:ascii="Times New Roman" w:eastAsia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7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5FA1">
              <w:rPr>
                <w:rFonts w:ascii="Times New Roman" w:eastAsia="Times New Roman" w:hAnsi="Times New Roman" w:cs="Times New Roman"/>
                <w:sz w:val="23"/>
                <w:szCs w:val="23"/>
              </w:rPr>
              <w:t>отчетность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5FA1" w:rsidRPr="008B5FA1" w:rsidRDefault="008B5FA1" w:rsidP="008B5FA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5FA1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  <w:t>1013</w:t>
            </w:r>
          </w:p>
        </w:tc>
        <w:tc>
          <w:tcPr>
            <w:tcW w:w="4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5FA1" w:rsidRPr="008B5FA1" w:rsidRDefault="008B5FA1" w:rsidP="008B5FA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5FA1">
              <w:rPr>
                <w:rFonts w:ascii="Times New Roman" w:eastAsia="Times New Roman" w:hAnsi="Times New Roman" w:cs="Times New Roman"/>
                <w:sz w:val="23"/>
                <w:szCs w:val="23"/>
              </w:rPr>
              <w:t>840</w:t>
            </w:r>
          </w:p>
        </w:tc>
        <w:tc>
          <w:tcPr>
            <w:tcW w:w="4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5FA1">
              <w:rPr>
                <w:rFonts w:ascii="Times New Roman" w:eastAsia="Times New Roman" w:hAnsi="Times New Roman" w:cs="Times New Roman"/>
                <w:sz w:val="23"/>
                <w:szCs w:val="23"/>
              </w:rPr>
              <w:t>840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5FA1">
              <w:rPr>
                <w:rFonts w:ascii="Times New Roman" w:eastAsia="Times New Roman" w:hAnsi="Times New Roman" w:cs="Times New Roman"/>
                <w:sz w:val="23"/>
                <w:szCs w:val="23"/>
              </w:rPr>
              <w:t>840</w:t>
            </w:r>
          </w:p>
        </w:tc>
      </w:tr>
      <w:tr w:rsidR="008B5FA1" w:rsidRPr="008B5FA1" w:rsidTr="008B5FA1">
        <w:trPr>
          <w:trHeight w:val="340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5FA1" w:rsidRPr="008B5FA1" w:rsidRDefault="008B5FA1" w:rsidP="008B5FA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8B5FA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Задача 2 Создание условий для дальнейшего развития и совершенствования системы патриотического воспитания молодежи</w:t>
            </w:r>
          </w:p>
        </w:tc>
      </w:tr>
      <w:tr w:rsidR="008B5FA1" w:rsidRPr="008B5FA1" w:rsidTr="008B5FA1">
        <w:trPr>
          <w:trHeight w:val="340"/>
        </w:trPr>
        <w:tc>
          <w:tcPr>
            <w:tcW w:w="2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5FA1" w:rsidRPr="008B5FA1" w:rsidRDefault="008B5FA1" w:rsidP="008B5FA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5FA1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5FA1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проведенных мероприятий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5FA1">
              <w:rPr>
                <w:rFonts w:ascii="Times New Roman" w:eastAsia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7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5FA1">
              <w:rPr>
                <w:rFonts w:ascii="Times New Roman" w:eastAsia="Times New Roman" w:hAnsi="Times New Roman" w:cs="Times New Roman"/>
                <w:sz w:val="23"/>
                <w:szCs w:val="23"/>
              </w:rPr>
              <w:t>отчетность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5FA1" w:rsidRPr="008B5FA1" w:rsidRDefault="008B5FA1" w:rsidP="008B5FA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5FA1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  <w:t>3</w:t>
            </w:r>
          </w:p>
        </w:tc>
        <w:tc>
          <w:tcPr>
            <w:tcW w:w="4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5FA1" w:rsidRPr="008B5FA1" w:rsidRDefault="008B5FA1" w:rsidP="008B5FA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5FA1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5FA1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5FA1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8B5FA1" w:rsidRPr="008B5FA1" w:rsidTr="008B5FA1">
        <w:trPr>
          <w:trHeight w:val="340"/>
        </w:trPr>
        <w:tc>
          <w:tcPr>
            <w:tcW w:w="2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5FA1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FA1" w:rsidRPr="008B5FA1" w:rsidRDefault="008B5FA1" w:rsidP="008B5F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5FA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Количество участников 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5FA1">
              <w:rPr>
                <w:rFonts w:ascii="Times New Roman" w:eastAsia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7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5FA1">
              <w:rPr>
                <w:rFonts w:ascii="Times New Roman" w:eastAsia="Times New Roman" w:hAnsi="Times New Roman" w:cs="Times New Roman"/>
                <w:sz w:val="23"/>
                <w:szCs w:val="23"/>
              </w:rPr>
              <w:t>отчетность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5FA1" w:rsidRPr="008B5FA1" w:rsidRDefault="008B5FA1" w:rsidP="008B5FA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5FA1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  <w:t>979</w:t>
            </w:r>
          </w:p>
        </w:tc>
        <w:tc>
          <w:tcPr>
            <w:tcW w:w="4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5FA1" w:rsidRPr="008B5FA1" w:rsidRDefault="008B5FA1" w:rsidP="008B5FA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5FA1">
              <w:rPr>
                <w:rFonts w:ascii="Times New Roman" w:eastAsia="Times New Roman" w:hAnsi="Times New Roman" w:cs="Times New Roman"/>
                <w:sz w:val="23"/>
                <w:szCs w:val="23"/>
              </w:rPr>
              <w:t>900</w:t>
            </w:r>
          </w:p>
        </w:tc>
        <w:tc>
          <w:tcPr>
            <w:tcW w:w="4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5FA1">
              <w:rPr>
                <w:rFonts w:ascii="Times New Roman" w:eastAsia="Times New Roman" w:hAnsi="Times New Roman" w:cs="Times New Roman"/>
                <w:sz w:val="23"/>
                <w:szCs w:val="23"/>
              </w:rPr>
              <w:t>900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5FA1">
              <w:rPr>
                <w:rFonts w:ascii="Times New Roman" w:eastAsia="Times New Roman" w:hAnsi="Times New Roman" w:cs="Times New Roman"/>
                <w:sz w:val="23"/>
                <w:szCs w:val="23"/>
              </w:rPr>
              <w:t>900</w:t>
            </w:r>
          </w:p>
        </w:tc>
      </w:tr>
      <w:tr w:rsidR="008B5FA1" w:rsidRPr="008B5FA1" w:rsidTr="008B5FA1">
        <w:trPr>
          <w:trHeight w:val="340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5FA1" w:rsidRPr="008B5FA1" w:rsidRDefault="008B5FA1" w:rsidP="008B5FA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8B5FA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Задача 3 Создание условий для выявления, поддержки и развития талантливой и инициативной молодежи</w:t>
            </w:r>
          </w:p>
        </w:tc>
      </w:tr>
      <w:tr w:rsidR="008B5FA1" w:rsidRPr="008B5FA1" w:rsidTr="008B5FA1">
        <w:trPr>
          <w:trHeight w:val="340"/>
        </w:trPr>
        <w:tc>
          <w:tcPr>
            <w:tcW w:w="2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5FA1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5FA1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проведенных мероприятий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5FA1">
              <w:rPr>
                <w:rFonts w:ascii="Times New Roman" w:eastAsia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7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5FA1">
              <w:rPr>
                <w:rFonts w:ascii="Times New Roman" w:eastAsia="Times New Roman" w:hAnsi="Times New Roman" w:cs="Times New Roman"/>
                <w:sz w:val="23"/>
                <w:szCs w:val="23"/>
              </w:rPr>
              <w:t>отчетность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5FA1" w:rsidRPr="008B5FA1" w:rsidRDefault="008B5FA1" w:rsidP="008B5FA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5FA1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  <w:t>4</w:t>
            </w:r>
          </w:p>
        </w:tc>
        <w:tc>
          <w:tcPr>
            <w:tcW w:w="4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5FA1" w:rsidRPr="008B5FA1" w:rsidRDefault="008B5FA1" w:rsidP="008B5FA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5FA1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5FA1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5FA1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8B5FA1" w:rsidRPr="008B5FA1" w:rsidTr="008B5FA1">
        <w:trPr>
          <w:trHeight w:val="340"/>
        </w:trPr>
        <w:tc>
          <w:tcPr>
            <w:tcW w:w="2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B5F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FA1" w:rsidRPr="008B5FA1" w:rsidRDefault="008B5FA1" w:rsidP="008B5FA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B5F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Количество участников 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B5F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чел.</w:t>
            </w:r>
          </w:p>
        </w:tc>
        <w:tc>
          <w:tcPr>
            <w:tcW w:w="7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B5F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отчетность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5FA1" w:rsidRPr="008B5FA1" w:rsidRDefault="008B5FA1" w:rsidP="008B5FA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B5FA1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  <w:t>534</w:t>
            </w:r>
          </w:p>
        </w:tc>
        <w:tc>
          <w:tcPr>
            <w:tcW w:w="4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5FA1" w:rsidRPr="008B5FA1" w:rsidRDefault="008B5FA1" w:rsidP="008B5FA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B5F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550</w:t>
            </w:r>
          </w:p>
        </w:tc>
        <w:tc>
          <w:tcPr>
            <w:tcW w:w="4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B5F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550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B5F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550</w:t>
            </w:r>
          </w:p>
        </w:tc>
      </w:tr>
      <w:tr w:rsidR="008B5FA1" w:rsidRPr="008B5FA1" w:rsidTr="008B5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trHeight w:val="20"/>
        </w:trPr>
        <w:tc>
          <w:tcPr>
            <w:tcW w:w="5000" w:type="pct"/>
            <w:gridSpan w:val="2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B5FA1" w:rsidRPr="008B5FA1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Цель подпрограммы 3: Предоставление государственной поддержки молодым семьям, признанных в установленном порядке, нуждающимися в улучшении жилищных условий</w:t>
            </w:r>
          </w:p>
        </w:tc>
      </w:tr>
      <w:tr w:rsidR="008B5FA1" w:rsidRPr="008B5FA1" w:rsidTr="008B5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trHeight w:val="20"/>
        </w:trPr>
        <w:tc>
          <w:tcPr>
            <w:tcW w:w="5000" w:type="pct"/>
            <w:gridSpan w:val="2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B5FA1" w:rsidRPr="008B5FA1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Задача 1 Предоставление молодым семьям – участникам подпрограммы социальных выплат, на приобретение жилья или строительство индивидуального жилого дома</w:t>
            </w:r>
          </w:p>
        </w:tc>
      </w:tr>
      <w:tr w:rsidR="008B5FA1" w:rsidRPr="008B5FA1" w:rsidTr="008B5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trHeight w:val="20"/>
        </w:trPr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FA1" w:rsidRPr="008B5FA1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2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A1" w:rsidRPr="008B5FA1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Доля молодых семей, улучшивших жилищные условия за счет полученной социальной выплаты, к общему количеству молодых семей, состоящих на учете нуждающихся в улучшении жилищных условий за весь период действия подпрограммы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FA1" w:rsidRPr="008B5FA1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%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Ведомственная отчетность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ar-SA"/>
              </w:rPr>
              <w:t>43,75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FA1" w:rsidRPr="008B5FA1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55,86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63,96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FA1" w:rsidRPr="008B5FA1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72,38</w:t>
            </w:r>
          </w:p>
        </w:tc>
      </w:tr>
      <w:tr w:rsidR="008B5FA1" w:rsidRPr="008B5FA1" w:rsidTr="008B5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trHeight w:val="20"/>
        </w:trPr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FA1" w:rsidRPr="008B5FA1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2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A1" w:rsidRPr="008B5FA1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Доля молодых семей,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выплаты, в общем количестве молодых семей, получивших свидетельства о выделении социальной выплаты на приобретение или строительство жилья - претендентов на получение социальной выплаты в текущем году на конец планируемого периода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FA1" w:rsidRPr="008B5FA1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%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Ведомственная отчетность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ar-SA"/>
              </w:rPr>
              <w:t>100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FA1" w:rsidRPr="008B5FA1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95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95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FA1" w:rsidRPr="008B5FA1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95</w:t>
            </w:r>
          </w:p>
        </w:tc>
      </w:tr>
      <w:tr w:rsidR="008B5FA1" w:rsidRPr="008B5FA1" w:rsidTr="008B5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trHeight w:val="20"/>
        </w:trPr>
        <w:tc>
          <w:tcPr>
            <w:tcW w:w="5000" w:type="pct"/>
            <w:gridSpan w:val="2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B5FA1" w:rsidRPr="008B5FA1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Задача 2 Создание условий для привлечения молодыми семьями собственных средств, финансовых средств кредитных организаций и других организаций, предоставляющих кредиты и займы, в том числе ипотечные жилищные кредиты, для приобретения жилья или строительства индивидуального жилого дома</w:t>
            </w:r>
          </w:p>
        </w:tc>
      </w:tr>
      <w:tr w:rsidR="008B5FA1" w:rsidRPr="008B5FA1" w:rsidTr="008B5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trHeight w:val="20"/>
        </w:trPr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FA1" w:rsidRPr="008B5FA1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2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A1" w:rsidRPr="008B5FA1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Доля молодых семей, получивших свидетельства о выделении социальных выплат на приобретение или строительство жилья и реализовавших свое право, привлекших дополнительные денежные средства, к общему количеству молодых семей, получивших </w:t>
            </w: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свидетельства и реализовавших свое право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FA1" w:rsidRPr="008B5FA1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%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Ведомственная отчетность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ar-SA"/>
              </w:rPr>
              <w:t>100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FA1" w:rsidRPr="008B5FA1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40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FA1" w:rsidRPr="008B5FA1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40</w:t>
            </w:r>
          </w:p>
        </w:tc>
      </w:tr>
      <w:tr w:rsidR="008B5FA1" w:rsidRPr="008B5FA1" w:rsidTr="008B5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trHeight w:val="20"/>
        </w:trPr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FA1" w:rsidRPr="008B5FA1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2</w:t>
            </w:r>
          </w:p>
        </w:tc>
        <w:tc>
          <w:tcPr>
            <w:tcW w:w="2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suppressAutoHyphens/>
              <w:autoSpaceDE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Количество молодых семей, получивших социальную выплату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FA1" w:rsidRPr="008B5FA1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ед.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A1" w:rsidRPr="008B5FA1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Ведомственная отчетность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ar-SA"/>
              </w:rPr>
              <w:t>9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FA1" w:rsidRPr="008B5FA1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9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9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FA1" w:rsidRPr="008B5FA1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9</w:t>
            </w:r>
          </w:p>
        </w:tc>
      </w:tr>
      <w:tr w:rsidR="008B5FA1" w:rsidRPr="008B5FA1" w:rsidTr="008B5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trHeight w:val="20"/>
        </w:trPr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FA1" w:rsidRPr="008B5FA1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2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suppressAutoHyphens/>
              <w:autoSpaceDE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Количество молодых семей,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выплаты, привлекших дополнительные денежные средства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FA1" w:rsidRPr="008B5FA1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ед.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A1" w:rsidRPr="008B5FA1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Ведомственная отчетность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ar-SA"/>
              </w:rPr>
              <w:t>9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FA1" w:rsidRPr="008B5FA1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7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7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FA1" w:rsidRPr="008B5FA1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7</w:t>
            </w:r>
          </w:p>
        </w:tc>
      </w:tr>
      <w:tr w:rsidR="008B5FA1" w:rsidRPr="008B5FA1" w:rsidTr="008B5FA1">
        <w:trPr>
          <w:trHeight w:val="680"/>
        </w:trPr>
        <w:tc>
          <w:tcPr>
            <w:tcW w:w="5000" w:type="pct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suppressAutoHyphens/>
              <w:ind w:firstLine="70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B5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Цель подпрограммы 5: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  <w:tr w:rsidR="008B5FA1" w:rsidRPr="008B5FA1" w:rsidTr="008B5FA1">
        <w:trPr>
          <w:trHeight w:val="680"/>
        </w:trPr>
        <w:tc>
          <w:tcPr>
            <w:tcW w:w="5000" w:type="pct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A1" w:rsidRPr="008B5FA1" w:rsidRDefault="008B5FA1" w:rsidP="008B5FA1">
            <w:pPr>
              <w:suppressAutoHyphens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8B5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Задача 1 Обеспечение деятельности и выполнение функций отдела по физической культуре, спорту и молодежной политике администрации Северо-Енисейского района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</w:t>
            </w:r>
          </w:p>
        </w:tc>
      </w:tr>
      <w:tr w:rsidR="008B5FA1" w:rsidRPr="008B5FA1" w:rsidTr="008B5FA1">
        <w:trPr>
          <w:trHeight w:val="68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suppressAutoHyphens/>
              <w:ind w:firstLine="70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B5F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</w:t>
            </w:r>
          </w:p>
        </w:tc>
        <w:tc>
          <w:tcPr>
            <w:tcW w:w="23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suppressAutoHyphens/>
              <w:ind w:firstLine="70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B5F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Проведение мониторинга результатов деятельности бюджетных и казенных учреждений, подведомственных Отделу по физической культуре, спорту и молодежной политики администрации Северо-Енисейского района в отношении которых Отделу по физической культуре, спорту и молодежной политики администрации Северо-Енисейского района осуществляет функции и полномочия учредителя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B5F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B5F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отчетность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FA1" w:rsidRPr="008B5FA1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</w:p>
          <w:p w:rsidR="008B5FA1" w:rsidRPr="008B5FA1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</w:p>
          <w:p w:rsidR="008B5FA1" w:rsidRPr="008B5FA1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</w:p>
          <w:p w:rsidR="008B5FA1" w:rsidRPr="008B5FA1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  <w:r w:rsidRPr="008B5FA1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  <w:t>95</w:t>
            </w:r>
          </w:p>
        </w:tc>
        <w:tc>
          <w:tcPr>
            <w:tcW w:w="4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B5F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95</w:t>
            </w:r>
          </w:p>
        </w:tc>
        <w:tc>
          <w:tcPr>
            <w:tcW w:w="3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B5F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B5F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95</w:t>
            </w:r>
          </w:p>
        </w:tc>
      </w:tr>
      <w:tr w:rsidR="008B5FA1" w:rsidRPr="008B5FA1" w:rsidTr="008B5FA1">
        <w:trPr>
          <w:trHeight w:val="68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suppressAutoHyphens/>
              <w:ind w:firstLine="70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B5F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</w:t>
            </w:r>
          </w:p>
        </w:tc>
        <w:tc>
          <w:tcPr>
            <w:tcW w:w="23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suppressAutoHyphens/>
              <w:ind w:firstLine="70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B5F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Своевременность утверждения муниципальных заданий бюджетных учреждений, в отношении которых Отдел по физической культуре, спорту и молодежной политики администрации Северо-Енисейского района осуществляет функции и полномочия учредителя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B5F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B5F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отчетность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FA1" w:rsidRPr="008B5FA1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</w:p>
          <w:p w:rsidR="008B5FA1" w:rsidRPr="008B5FA1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</w:p>
          <w:p w:rsidR="008B5FA1" w:rsidRPr="008B5FA1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  <w:r w:rsidRPr="008B5FA1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  <w:t>95</w:t>
            </w:r>
          </w:p>
        </w:tc>
        <w:tc>
          <w:tcPr>
            <w:tcW w:w="4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B5F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95</w:t>
            </w:r>
          </w:p>
        </w:tc>
        <w:tc>
          <w:tcPr>
            <w:tcW w:w="3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B5F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B5F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95</w:t>
            </w:r>
          </w:p>
        </w:tc>
      </w:tr>
      <w:tr w:rsidR="008B5FA1" w:rsidRPr="008B5FA1" w:rsidTr="008B5FA1">
        <w:trPr>
          <w:trHeight w:val="68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suppressAutoHyphens/>
              <w:ind w:firstLine="70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B5F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3.</w:t>
            </w:r>
          </w:p>
        </w:tc>
        <w:tc>
          <w:tcPr>
            <w:tcW w:w="23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suppressAutoHyphens/>
              <w:ind w:firstLine="70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B5F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Своевременность предоставления бюджетной и бухгалтерской отчетности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B5F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B5F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отчетность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FA1" w:rsidRPr="008B5FA1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</w:p>
          <w:p w:rsidR="008B5FA1" w:rsidRPr="008B5FA1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  <w:r w:rsidRPr="008B5FA1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  <w:t>95</w:t>
            </w:r>
          </w:p>
        </w:tc>
        <w:tc>
          <w:tcPr>
            <w:tcW w:w="4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B5F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95</w:t>
            </w:r>
          </w:p>
        </w:tc>
        <w:tc>
          <w:tcPr>
            <w:tcW w:w="3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B5F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B5F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95</w:t>
            </w:r>
          </w:p>
        </w:tc>
      </w:tr>
      <w:tr w:rsidR="008B5FA1" w:rsidRPr="008B5FA1" w:rsidTr="008B5FA1">
        <w:trPr>
          <w:trHeight w:val="68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suppressAutoHyphens/>
              <w:ind w:firstLine="70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B5F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3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suppressAutoHyphens/>
              <w:ind w:firstLine="70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B5F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Своевременность разработки нормативных правовых актов, договоров и соглашений, формирующих расходные обязательства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B5F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B5F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Отчетность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FA1" w:rsidRPr="008B5FA1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</w:p>
          <w:p w:rsidR="008B5FA1" w:rsidRPr="008B5FA1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  <w:r w:rsidRPr="008B5FA1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  <w:t>95</w:t>
            </w:r>
          </w:p>
        </w:tc>
        <w:tc>
          <w:tcPr>
            <w:tcW w:w="4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B5F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95</w:t>
            </w:r>
          </w:p>
        </w:tc>
        <w:tc>
          <w:tcPr>
            <w:tcW w:w="3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B5F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B5F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95</w:t>
            </w:r>
          </w:p>
        </w:tc>
      </w:tr>
    </w:tbl>
    <w:p w:rsidR="008B5FA1" w:rsidRDefault="008B5FA1">
      <w:pPr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  <w:sz w:val="17"/>
          <w:szCs w:val="17"/>
          <w:lang w:eastAsia="ar-SA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ar-SA"/>
        </w:rPr>
        <w:br w:type="page"/>
      </w:r>
    </w:p>
    <w:bookmarkEnd w:id="3"/>
    <w:p w:rsidR="009869E1" w:rsidRPr="00306856" w:rsidRDefault="009869E1" w:rsidP="009869E1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306856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</w:t>
      </w:r>
    </w:p>
    <w:p w:rsidR="009869E1" w:rsidRPr="00306856" w:rsidRDefault="009869E1" w:rsidP="009869E1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306856">
        <w:rPr>
          <w:rFonts w:ascii="Times New Roman" w:hAnsi="Times New Roman" w:cs="Times New Roman"/>
          <w:sz w:val="18"/>
          <w:szCs w:val="18"/>
        </w:rPr>
        <w:t>к постановлению администрации Северо-Енисейского района</w:t>
      </w:r>
    </w:p>
    <w:p w:rsidR="009869E1" w:rsidRPr="00306856" w:rsidRDefault="005C47C5" w:rsidP="009869E1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306856">
        <w:rPr>
          <w:rFonts w:ascii="Times New Roman" w:hAnsi="Times New Roman" w:cs="Times New Roman"/>
          <w:sz w:val="18"/>
          <w:szCs w:val="18"/>
        </w:rPr>
        <w:t xml:space="preserve">от  </w:t>
      </w:r>
      <w:r>
        <w:rPr>
          <w:rFonts w:ascii="Times New Roman" w:hAnsi="Times New Roman" w:cs="Times New Roman"/>
          <w:sz w:val="18"/>
          <w:szCs w:val="18"/>
        </w:rPr>
        <w:t>04</w:t>
      </w:r>
      <w:r w:rsidRPr="00306856">
        <w:rPr>
          <w:rFonts w:ascii="Times New Roman" w:hAnsi="Times New Roman" w:cs="Times New Roman"/>
          <w:sz w:val="18"/>
          <w:szCs w:val="18"/>
        </w:rPr>
        <w:t>.0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306856">
        <w:rPr>
          <w:rFonts w:ascii="Times New Roman" w:hAnsi="Times New Roman" w:cs="Times New Roman"/>
          <w:sz w:val="18"/>
          <w:szCs w:val="18"/>
        </w:rPr>
        <w:t xml:space="preserve">.2018 № </w:t>
      </w:r>
      <w:r>
        <w:rPr>
          <w:rFonts w:ascii="Times New Roman" w:hAnsi="Times New Roman" w:cs="Times New Roman"/>
          <w:sz w:val="18"/>
          <w:szCs w:val="18"/>
        </w:rPr>
        <w:t>143</w:t>
      </w:r>
      <w:r w:rsidRPr="00306856">
        <w:rPr>
          <w:rFonts w:ascii="Times New Roman" w:hAnsi="Times New Roman" w:cs="Times New Roman"/>
          <w:sz w:val="18"/>
          <w:szCs w:val="18"/>
        </w:rPr>
        <w:t>-п</w:t>
      </w:r>
    </w:p>
    <w:p w:rsidR="009869E1" w:rsidRPr="008B5FA1" w:rsidRDefault="009869E1" w:rsidP="009869E1">
      <w:pPr>
        <w:suppressAutoHyphens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proofErr w:type="gramStart"/>
      <w:r w:rsidRPr="00306856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Pr="008B5FA1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я</w:t>
      </w:r>
      <w:r w:rsidRPr="008B5FA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proofErr w:type="gramEnd"/>
    </w:p>
    <w:p w:rsidR="009869E1" w:rsidRPr="008B5FA1" w:rsidRDefault="009869E1" w:rsidP="009869E1">
      <w:pPr>
        <w:suppressAutoHyphens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B5FA1">
        <w:rPr>
          <w:rFonts w:ascii="Times New Roman" w:eastAsia="Times New Roman" w:hAnsi="Times New Roman" w:cs="Times New Roman"/>
          <w:sz w:val="18"/>
          <w:szCs w:val="18"/>
          <w:lang w:eastAsia="ar-SA"/>
        </w:rPr>
        <w:t>к муниципальной программе</w:t>
      </w:r>
    </w:p>
    <w:p w:rsidR="009869E1" w:rsidRPr="00AD048A" w:rsidRDefault="009869E1" w:rsidP="009869E1">
      <w:pPr>
        <w:suppressAutoHyphens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8B5FA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«Развитие физической культуры, спорта и молодежной политики»</w:t>
      </w:r>
    </w:p>
    <w:p w:rsidR="009869E1" w:rsidRPr="00306856" w:rsidRDefault="009869E1" w:rsidP="009869E1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306856">
        <w:rPr>
          <w:rFonts w:ascii="Times New Roman" w:hAnsi="Times New Roman" w:cs="Times New Roman"/>
          <w:sz w:val="18"/>
          <w:szCs w:val="18"/>
        </w:rPr>
        <w:t>утвержденной постановлением администрации</w:t>
      </w:r>
    </w:p>
    <w:p w:rsidR="009869E1" w:rsidRPr="00306856" w:rsidRDefault="009869E1" w:rsidP="009869E1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306856">
        <w:rPr>
          <w:rFonts w:ascii="Times New Roman" w:hAnsi="Times New Roman" w:cs="Times New Roman"/>
          <w:sz w:val="18"/>
          <w:szCs w:val="18"/>
        </w:rPr>
        <w:t>Северо-Енисейского района от 29.10.2013 № 563 -п)</w:t>
      </w:r>
    </w:p>
    <w:p w:rsidR="008B5FA1" w:rsidRPr="008B5FA1" w:rsidRDefault="008B5FA1" w:rsidP="008B5FA1">
      <w:pPr>
        <w:suppressAutoHyphens/>
        <w:autoSpaceDE w:val="0"/>
        <w:autoSpaceDN w:val="0"/>
        <w:adjustRightInd w:val="0"/>
        <w:ind w:left="10915" w:hanging="10915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ar-SA"/>
        </w:rPr>
      </w:pPr>
      <w:r w:rsidRPr="008B5FA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Информация о ресурсном обеспечении муниципальной программы Северо-Енисейского района</w:t>
      </w: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546"/>
        <w:gridCol w:w="2807"/>
        <w:gridCol w:w="3360"/>
        <w:gridCol w:w="553"/>
        <w:gridCol w:w="559"/>
        <w:gridCol w:w="514"/>
        <w:gridCol w:w="368"/>
        <w:gridCol w:w="1366"/>
        <w:gridCol w:w="1276"/>
        <w:gridCol w:w="1261"/>
        <w:gridCol w:w="12"/>
        <w:gridCol w:w="1324"/>
      </w:tblGrid>
      <w:tr w:rsidR="008B5FA1" w:rsidRPr="008B5FA1" w:rsidTr="008B5FA1">
        <w:trPr>
          <w:trHeight w:val="20"/>
        </w:trPr>
        <w:tc>
          <w:tcPr>
            <w:tcW w:w="517" w:type="pct"/>
            <w:vMerge w:val="restart"/>
          </w:tcPr>
          <w:p w:rsidR="008B5FA1" w:rsidRPr="008B5FA1" w:rsidRDefault="008B5FA1" w:rsidP="008B5FA1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Статус </w:t>
            </w:r>
          </w:p>
        </w:tc>
        <w:tc>
          <w:tcPr>
            <w:tcW w:w="939" w:type="pct"/>
            <w:vMerge w:val="restart"/>
          </w:tcPr>
          <w:p w:rsidR="008B5FA1" w:rsidRPr="008B5FA1" w:rsidRDefault="008B5FA1" w:rsidP="008B5FA1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Наименование муниципальной программы, подпрограммы</w:t>
            </w:r>
          </w:p>
        </w:tc>
        <w:tc>
          <w:tcPr>
            <w:tcW w:w="1124" w:type="pct"/>
            <w:vMerge w:val="restart"/>
          </w:tcPr>
          <w:p w:rsidR="008B5FA1" w:rsidRPr="008B5FA1" w:rsidRDefault="008B5FA1" w:rsidP="008B5FA1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Наименование главного распорядителя бюджетных средств (далее -ГРБС)</w:t>
            </w:r>
          </w:p>
        </w:tc>
        <w:tc>
          <w:tcPr>
            <w:tcW w:w="667" w:type="pct"/>
            <w:gridSpan w:val="4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Код бюджетной классификации</w:t>
            </w:r>
          </w:p>
        </w:tc>
        <w:tc>
          <w:tcPr>
            <w:tcW w:w="457" w:type="pct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2018 год</w:t>
            </w:r>
          </w:p>
        </w:tc>
        <w:tc>
          <w:tcPr>
            <w:tcW w:w="427" w:type="pct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2019 год</w:t>
            </w:r>
          </w:p>
        </w:tc>
        <w:tc>
          <w:tcPr>
            <w:tcW w:w="426" w:type="pct"/>
            <w:gridSpan w:val="2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2020 год</w:t>
            </w:r>
          </w:p>
        </w:tc>
        <w:tc>
          <w:tcPr>
            <w:tcW w:w="443" w:type="pct"/>
            <w:vAlign w:val="center"/>
          </w:tcPr>
          <w:p w:rsidR="008B5FA1" w:rsidRPr="008B5FA1" w:rsidRDefault="008B5FA1" w:rsidP="008B5FA1">
            <w:pPr>
              <w:suppressAutoHyphens/>
              <w:ind w:left="142" w:firstLine="48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Итого на период</w:t>
            </w:r>
          </w:p>
        </w:tc>
      </w:tr>
      <w:tr w:rsidR="008B5FA1" w:rsidRPr="008B5FA1" w:rsidTr="008B5FA1">
        <w:trPr>
          <w:trHeight w:val="20"/>
        </w:trPr>
        <w:tc>
          <w:tcPr>
            <w:tcW w:w="517" w:type="pct"/>
            <w:vMerge/>
          </w:tcPr>
          <w:p w:rsidR="008B5FA1" w:rsidRPr="008B5FA1" w:rsidRDefault="008B5FA1" w:rsidP="008B5FA1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939" w:type="pct"/>
            <w:vMerge/>
          </w:tcPr>
          <w:p w:rsidR="008B5FA1" w:rsidRPr="008B5FA1" w:rsidRDefault="008B5FA1" w:rsidP="008B5FA1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124" w:type="pct"/>
            <w:vMerge/>
          </w:tcPr>
          <w:p w:rsidR="008B5FA1" w:rsidRPr="008B5FA1" w:rsidRDefault="008B5FA1" w:rsidP="008B5FA1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85" w:type="pct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ГРБС</w:t>
            </w:r>
          </w:p>
        </w:tc>
        <w:tc>
          <w:tcPr>
            <w:tcW w:w="187" w:type="pct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proofErr w:type="spellStart"/>
            <w:r w:rsidRPr="008B5FA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РзПр</w:t>
            </w:r>
            <w:proofErr w:type="spellEnd"/>
          </w:p>
        </w:tc>
        <w:tc>
          <w:tcPr>
            <w:tcW w:w="172" w:type="pct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ЦСР</w:t>
            </w:r>
          </w:p>
        </w:tc>
        <w:tc>
          <w:tcPr>
            <w:tcW w:w="123" w:type="pct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ВР</w:t>
            </w:r>
          </w:p>
        </w:tc>
        <w:tc>
          <w:tcPr>
            <w:tcW w:w="457" w:type="pct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План</w:t>
            </w:r>
          </w:p>
        </w:tc>
        <w:tc>
          <w:tcPr>
            <w:tcW w:w="427" w:type="pct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План</w:t>
            </w:r>
          </w:p>
        </w:tc>
        <w:tc>
          <w:tcPr>
            <w:tcW w:w="422" w:type="pct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План</w:t>
            </w:r>
          </w:p>
        </w:tc>
        <w:tc>
          <w:tcPr>
            <w:tcW w:w="447" w:type="pct"/>
            <w:gridSpan w:val="2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B5FA1" w:rsidRPr="008B5FA1" w:rsidTr="008B5FA1">
        <w:trPr>
          <w:trHeight w:val="20"/>
        </w:trPr>
        <w:tc>
          <w:tcPr>
            <w:tcW w:w="517" w:type="pct"/>
          </w:tcPr>
          <w:p w:rsidR="008B5FA1" w:rsidRPr="008B5FA1" w:rsidRDefault="008B5FA1" w:rsidP="008B5FA1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939" w:type="pct"/>
          </w:tcPr>
          <w:p w:rsidR="008B5FA1" w:rsidRPr="008B5FA1" w:rsidRDefault="008B5FA1" w:rsidP="008B5FA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1124" w:type="pct"/>
          </w:tcPr>
          <w:p w:rsidR="008B5FA1" w:rsidRPr="008B5FA1" w:rsidRDefault="008B5FA1" w:rsidP="008B5FA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3</w:t>
            </w:r>
          </w:p>
        </w:tc>
        <w:tc>
          <w:tcPr>
            <w:tcW w:w="185" w:type="pct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4</w:t>
            </w:r>
          </w:p>
        </w:tc>
        <w:tc>
          <w:tcPr>
            <w:tcW w:w="187" w:type="pct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5</w:t>
            </w:r>
          </w:p>
        </w:tc>
        <w:tc>
          <w:tcPr>
            <w:tcW w:w="172" w:type="pct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6</w:t>
            </w:r>
          </w:p>
        </w:tc>
        <w:tc>
          <w:tcPr>
            <w:tcW w:w="123" w:type="pct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10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11</w:t>
            </w:r>
          </w:p>
        </w:tc>
      </w:tr>
      <w:tr w:rsidR="008B5FA1" w:rsidRPr="008B5FA1" w:rsidTr="008B5FA1">
        <w:trPr>
          <w:trHeight w:val="20"/>
        </w:trPr>
        <w:tc>
          <w:tcPr>
            <w:tcW w:w="517" w:type="pct"/>
            <w:vMerge w:val="restart"/>
          </w:tcPr>
          <w:p w:rsidR="008B5FA1" w:rsidRPr="008B5FA1" w:rsidRDefault="008B5FA1" w:rsidP="008B5FA1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Муниципальная программа</w:t>
            </w:r>
          </w:p>
          <w:p w:rsidR="008B5FA1" w:rsidRPr="008B5FA1" w:rsidRDefault="008B5FA1" w:rsidP="008B5FA1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939" w:type="pct"/>
            <w:vMerge w:val="restart"/>
          </w:tcPr>
          <w:p w:rsidR="008B5FA1" w:rsidRPr="008B5FA1" w:rsidRDefault="008B5FA1" w:rsidP="008B5FA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"Развитие физической культуры, спорта и молодежной политики"</w:t>
            </w:r>
          </w:p>
        </w:tc>
        <w:tc>
          <w:tcPr>
            <w:tcW w:w="1124" w:type="pct"/>
          </w:tcPr>
          <w:p w:rsidR="008B5FA1" w:rsidRPr="008B5FA1" w:rsidRDefault="008B5FA1" w:rsidP="008B5FA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всего расходные обязательства по программе</w:t>
            </w:r>
          </w:p>
        </w:tc>
        <w:tc>
          <w:tcPr>
            <w:tcW w:w="185" w:type="pct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87" w:type="pct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72" w:type="pct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23" w:type="pct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highlight w:val="yellow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  <w:szCs w:val="19"/>
                <w:lang w:eastAsia="ar-SA"/>
              </w:rPr>
              <w:t>83 215 926,44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77 444 729,88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77 444 729,88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b/>
                <w:color w:val="FF0000"/>
                <w:sz w:val="19"/>
                <w:szCs w:val="19"/>
                <w:lang w:eastAsia="ar-SA"/>
              </w:rPr>
              <w:t>238 105 386,20</w:t>
            </w:r>
          </w:p>
        </w:tc>
      </w:tr>
      <w:tr w:rsidR="008B5FA1" w:rsidRPr="008B5FA1" w:rsidTr="008B5FA1">
        <w:trPr>
          <w:trHeight w:val="20"/>
        </w:trPr>
        <w:tc>
          <w:tcPr>
            <w:tcW w:w="517" w:type="pct"/>
            <w:vMerge/>
          </w:tcPr>
          <w:p w:rsidR="008B5FA1" w:rsidRPr="008B5FA1" w:rsidRDefault="008B5FA1" w:rsidP="008B5FA1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939" w:type="pct"/>
            <w:vMerge/>
          </w:tcPr>
          <w:p w:rsidR="008B5FA1" w:rsidRPr="008B5FA1" w:rsidRDefault="008B5FA1" w:rsidP="008B5FA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124" w:type="pct"/>
          </w:tcPr>
          <w:p w:rsidR="008B5FA1" w:rsidRPr="008B5FA1" w:rsidRDefault="008B5FA1" w:rsidP="008B5FA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в том числе по ГРБС:</w:t>
            </w:r>
          </w:p>
        </w:tc>
        <w:tc>
          <w:tcPr>
            <w:tcW w:w="185" w:type="pct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87" w:type="pct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72" w:type="pct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23" w:type="pct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 </w:t>
            </w:r>
          </w:p>
        </w:tc>
      </w:tr>
      <w:tr w:rsidR="008B5FA1" w:rsidRPr="008B5FA1" w:rsidTr="008B5FA1">
        <w:trPr>
          <w:trHeight w:val="20"/>
        </w:trPr>
        <w:tc>
          <w:tcPr>
            <w:tcW w:w="517" w:type="pct"/>
            <w:vMerge/>
          </w:tcPr>
          <w:p w:rsidR="008B5FA1" w:rsidRPr="008B5FA1" w:rsidRDefault="008B5FA1" w:rsidP="008B5FA1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939" w:type="pct"/>
            <w:vMerge/>
          </w:tcPr>
          <w:p w:rsidR="008B5FA1" w:rsidRPr="008B5FA1" w:rsidRDefault="008B5FA1" w:rsidP="008B5FA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124" w:type="pct"/>
          </w:tcPr>
          <w:p w:rsidR="008B5FA1" w:rsidRPr="008B5FA1" w:rsidRDefault="008B5FA1" w:rsidP="008B5FA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Администрация Северо-Енисейского района</w:t>
            </w:r>
          </w:p>
        </w:tc>
        <w:tc>
          <w:tcPr>
            <w:tcW w:w="185" w:type="pct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441</w:t>
            </w:r>
          </w:p>
        </w:tc>
        <w:tc>
          <w:tcPr>
            <w:tcW w:w="187" w:type="pct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Х</w:t>
            </w:r>
          </w:p>
        </w:tc>
        <w:tc>
          <w:tcPr>
            <w:tcW w:w="172" w:type="pct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23" w:type="pct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ar-SA"/>
              </w:rPr>
              <w:t>7 371 253,46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1 955 133,18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1 955 133,18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b/>
                <w:color w:val="FF0000"/>
                <w:sz w:val="19"/>
                <w:szCs w:val="19"/>
                <w:lang w:eastAsia="ar-SA"/>
              </w:rPr>
              <w:t>11 281 519,82</w:t>
            </w:r>
          </w:p>
        </w:tc>
      </w:tr>
      <w:tr w:rsidR="008B5FA1" w:rsidRPr="008B5FA1" w:rsidTr="008B5FA1">
        <w:trPr>
          <w:trHeight w:val="20"/>
        </w:trPr>
        <w:tc>
          <w:tcPr>
            <w:tcW w:w="517" w:type="pct"/>
            <w:vMerge/>
          </w:tcPr>
          <w:p w:rsidR="008B5FA1" w:rsidRPr="008B5FA1" w:rsidRDefault="008B5FA1" w:rsidP="008B5FA1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939" w:type="pct"/>
            <w:vMerge/>
          </w:tcPr>
          <w:p w:rsidR="008B5FA1" w:rsidRPr="008B5FA1" w:rsidRDefault="008B5FA1" w:rsidP="008B5FA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124" w:type="pct"/>
          </w:tcPr>
          <w:p w:rsidR="008B5FA1" w:rsidRPr="008B5FA1" w:rsidRDefault="008B5FA1" w:rsidP="008B5FA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459</w:t>
            </w:r>
          </w:p>
        </w:tc>
        <w:tc>
          <w:tcPr>
            <w:tcW w:w="187" w:type="pct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Х</w:t>
            </w:r>
          </w:p>
        </w:tc>
        <w:tc>
          <w:tcPr>
            <w:tcW w:w="172" w:type="pct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23" w:type="pct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75 844 672,98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75 489 596,70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75 489 596,70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226 823 866,38</w:t>
            </w:r>
          </w:p>
        </w:tc>
      </w:tr>
      <w:tr w:rsidR="008B5FA1" w:rsidRPr="008B5FA1" w:rsidTr="008B5FA1">
        <w:trPr>
          <w:trHeight w:val="20"/>
        </w:trPr>
        <w:tc>
          <w:tcPr>
            <w:tcW w:w="517" w:type="pct"/>
            <w:vMerge w:val="restart"/>
          </w:tcPr>
          <w:p w:rsidR="008B5FA1" w:rsidRPr="008B5FA1" w:rsidRDefault="008B5FA1" w:rsidP="008B5FA1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Подпрограмма 1 </w:t>
            </w:r>
          </w:p>
        </w:tc>
        <w:tc>
          <w:tcPr>
            <w:tcW w:w="939" w:type="pct"/>
            <w:vMerge w:val="restart"/>
          </w:tcPr>
          <w:p w:rsidR="008B5FA1" w:rsidRPr="008B5FA1" w:rsidRDefault="008B5FA1" w:rsidP="008B5FA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Развитие массовой физической культуры и спорта</w:t>
            </w:r>
          </w:p>
        </w:tc>
        <w:tc>
          <w:tcPr>
            <w:tcW w:w="1124" w:type="pct"/>
          </w:tcPr>
          <w:p w:rsidR="008B5FA1" w:rsidRPr="008B5FA1" w:rsidRDefault="008B5FA1" w:rsidP="008B5FA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всего расходные обязательства по подпрограмме</w:t>
            </w:r>
          </w:p>
        </w:tc>
        <w:tc>
          <w:tcPr>
            <w:tcW w:w="185" w:type="pct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87" w:type="pct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72" w:type="pct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23" w:type="pct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highlight w:val="yellow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51 485 691,21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50 528 070,22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50 528 070,22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152 541 831,65</w:t>
            </w:r>
          </w:p>
        </w:tc>
      </w:tr>
      <w:tr w:rsidR="008B5FA1" w:rsidRPr="008B5FA1" w:rsidTr="008B5FA1">
        <w:trPr>
          <w:trHeight w:val="20"/>
        </w:trPr>
        <w:tc>
          <w:tcPr>
            <w:tcW w:w="517" w:type="pct"/>
            <w:vMerge/>
          </w:tcPr>
          <w:p w:rsidR="008B5FA1" w:rsidRPr="008B5FA1" w:rsidRDefault="008B5FA1" w:rsidP="008B5FA1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939" w:type="pct"/>
            <w:vMerge/>
          </w:tcPr>
          <w:p w:rsidR="008B5FA1" w:rsidRPr="008B5FA1" w:rsidRDefault="008B5FA1" w:rsidP="008B5FA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124" w:type="pct"/>
          </w:tcPr>
          <w:p w:rsidR="008B5FA1" w:rsidRPr="008B5FA1" w:rsidRDefault="008B5FA1" w:rsidP="008B5FA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в том числе по ГРБС:</w:t>
            </w:r>
          </w:p>
        </w:tc>
        <w:tc>
          <w:tcPr>
            <w:tcW w:w="185" w:type="pct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87" w:type="pct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72" w:type="pct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23" w:type="pct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highlight w:val="yellow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 </w:t>
            </w:r>
          </w:p>
        </w:tc>
      </w:tr>
      <w:tr w:rsidR="008B5FA1" w:rsidRPr="008B5FA1" w:rsidTr="008B5FA1">
        <w:trPr>
          <w:trHeight w:val="20"/>
        </w:trPr>
        <w:tc>
          <w:tcPr>
            <w:tcW w:w="517" w:type="pct"/>
            <w:vMerge/>
          </w:tcPr>
          <w:p w:rsidR="008B5FA1" w:rsidRPr="008B5FA1" w:rsidRDefault="008B5FA1" w:rsidP="008B5FA1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939" w:type="pct"/>
            <w:vMerge/>
          </w:tcPr>
          <w:p w:rsidR="008B5FA1" w:rsidRPr="008B5FA1" w:rsidRDefault="008B5FA1" w:rsidP="008B5FA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124" w:type="pct"/>
          </w:tcPr>
          <w:p w:rsidR="008B5FA1" w:rsidRPr="008B5FA1" w:rsidRDefault="008B5FA1" w:rsidP="008B5FA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Администрация Северо-Енисейского района</w:t>
            </w:r>
          </w:p>
        </w:tc>
        <w:tc>
          <w:tcPr>
            <w:tcW w:w="185" w:type="pct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441</w:t>
            </w:r>
          </w:p>
        </w:tc>
        <w:tc>
          <w:tcPr>
            <w:tcW w:w="187" w:type="pct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Х</w:t>
            </w:r>
          </w:p>
        </w:tc>
        <w:tc>
          <w:tcPr>
            <w:tcW w:w="172" w:type="pct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23" w:type="pct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973 503,86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0,00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973 503,86</w:t>
            </w:r>
          </w:p>
        </w:tc>
      </w:tr>
      <w:tr w:rsidR="008B5FA1" w:rsidRPr="008B5FA1" w:rsidTr="008B5FA1">
        <w:trPr>
          <w:trHeight w:val="20"/>
        </w:trPr>
        <w:tc>
          <w:tcPr>
            <w:tcW w:w="517" w:type="pct"/>
            <w:vMerge/>
          </w:tcPr>
          <w:p w:rsidR="008B5FA1" w:rsidRPr="008B5FA1" w:rsidRDefault="008B5FA1" w:rsidP="008B5FA1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939" w:type="pct"/>
            <w:vMerge/>
          </w:tcPr>
          <w:p w:rsidR="008B5FA1" w:rsidRPr="008B5FA1" w:rsidRDefault="008B5FA1" w:rsidP="008B5FA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124" w:type="pct"/>
          </w:tcPr>
          <w:p w:rsidR="008B5FA1" w:rsidRPr="008B5FA1" w:rsidRDefault="008B5FA1" w:rsidP="008B5FA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459</w:t>
            </w:r>
          </w:p>
        </w:tc>
        <w:tc>
          <w:tcPr>
            <w:tcW w:w="187" w:type="pct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Х</w:t>
            </w:r>
          </w:p>
        </w:tc>
        <w:tc>
          <w:tcPr>
            <w:tcW w:w="172" w:type="pct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23" w:type="pct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50 512 187,35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50 528 070,22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50 528 070,22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151 568 327,79</w:t>
            </w:r>
          </w:p>
        </w:tc>
      </w:tr>
      <w:tr w:rsidR="008B5FA1" w:rsidRPr="008B5FA1" w:rsidTr="008B5FA1">
        <w:trPr>
          <w:trHeight w:val="20"/>
        </w:trPr>
        <w:tc>
          <w:tcPr>
            <w:tcW w:w="517" w:type="pct"/>
            <w:vMerge w:val="restart"/>
          </w:tcPr>
          <w:p w:rsidR="008B5FA1" w:rsidRPr="008B5FA1" w:rsidRDefault="008B5FA1" w:rsidP="008B5FA1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Подпрограмма 2</w:t>
            </w:r>
          </w:p>
        </w:tc>
        <w:tc>
          <w:tcPr>
            <w:tcW w:w="939" w:type="pct"/>
            <w:vMerge w:val="restart"/>
          </w:tcPr>
          <w:p w:rsidR="008B5FA1" w:rsidRPr="008B5FA1" w:rsidRDefault="008B5FA1" w:rsidP="008B5FA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Развитие молодежной политики в районе</w:t>
            </w:r>
          </w:p>
        </w:tc>
        <w:tc>
          <w:tcPr>
            <w:tcW w:w="1124" w:type="pct"/>
          </w:tcPr>
          <w:p w:rsidR="008B5FA1" w:rsidRPr="008B5FA1" w:rsidRDefault="008B5FA1" w:rsidP="008B5FA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всего расходные обязательства по подпрограмме</w:t>
            </w:r>
          </w:p>
        </w:tc>
        <w:tc>
          <w:tcPr>
            <w:tcW w:w="185" w:type="pct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87" w:type="pct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72" w:type="pct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23" w:type="pct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11 185 540,78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10 638 678,78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 xml:space="preserve">10 638 678,78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32 462 898,34</w:t>
            </w:r>
          </w:p>
        </w:tc>
      </w:tr>
      <w:tr w:rsidR="008B5FA1" w:rsidRPr="008B5FA1" w:rsidTr="008B5FA1">
        <w:trPr>
          <w:trHeight w:val="20"/>
        </w:trPr>
        <w:tc>
          <w:tcPr>
            <w:tcW w:w="517" w:type="pct"/>
            <w:vMerge/>
          </w:tcPr>
          <w:p w:rsidR="008B5FA1" w:rsidRPr="008B5FA1" w:rsidRDefault="008B5FA1" w:rsidP="008B5FA1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939" w:type="pct"/>
            <w:vMerge/>
          </w:tcPr>
          <w:p w:rsidR="008B5FA1" w:rsidRPr="008B5FA1" w:rsidRDefault="008B5FA1" w:rsidP="008B5FA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124" w:type="pct"/>
          </w:tcPr>
          <w:p w:rsidR="008B5FA1" w:rsidRPr="008B5FA1" w:rsidRDefault="008B5FA1" w:rsidP="008B5FA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в том числе по ГРБС</w:t>
            </w:r>
          </w:p>
        </w:tc>
        <w:tc>
          <w:tcPr>
            <w:tcW w:w="185" w:type="pct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87" w:type="pct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72" w:type="pct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23" w:type="pct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 </w:t>
            </w:r>
          </w:p>
        </w:tc>
      </w:tr>
      <w:tr w:rsidR="008B5FA1" w:rsidRPr="008B5FA1" w:rsidTr="008B5FA1">
        <w:trPr>
          <w:trHeight w:val="20"/>
        </w:trPr>
        <w:tc>
          <w:tcPr>
            <w:tcW w:w="517" w:type="pct"/>
            <w:vMerge/>
          </w:tcPr>
          <w:p w:rsidR="008B5FA1" w:rsidRPr="008B5FA1" w:rsidRDefault="008B5FA1" w:rsidP="008B5FA1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939" w:type="pct"/>
            <w:vMerge/>
          </w:tcPr>
          <w:p w:rsidR="008B5FA1" w:rsidRPr="008B5FA1" w:rsidRDefault="008B5FA1" w:rsidP="008B5FA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124" w:type="pct"/>
          </w:tcPr>
          <w:p w:rsidR="008B5FA1" w:rsidRPr="008B5FA1" w:rsidRDefault="008B5FA1" w:rsidP="008B5FA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459</w:t>
            </w:r>
          </w:p>
        </w:tc>
        <w:tc>
          <w:tcPr>
            <w:tcW w:w="187" w:type="pct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Х</w:t>
            </w:r>
          </w:p>
        </w:tc>
        <w:tc>
          <w:tcPr>
            <w:tcW w:w="172" w:type="pct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23" w:type="pct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11 185 540,78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10 638 678,78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 xml:space="preserve">10 638 678,78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32 462 898,34</w:t>
            </w:r>
          </w:p>
        </w:tc>
      </w:tr>
      <w:tr w:rsidR="008B5FA1" w:rsidRPr="008B5FA1" w:rsidTr="008B5FA1">
        <w:trPr>
          <w:trHeight w:val="20"/>
        </w:trPr>
        <w:tc>
          <w:tcPr>
            <w:tcW w:w="517" w:type="pct"/>
            <w:vMerge w:val="restart"/>
          </w:tcPr>
          <w:p w:rsidR="008B5FA1" w:rsidRPr="008B5FA1" w:rsidRDefault="008B5FA1" w:rsidP="008B5FA1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Подпрограмма 3</w:t>
            </w:r>
          </w:p>
        </w:tc>
        <w:tc>
          <w:tcPr>
            <w:tcW w:w="939" w:type="pct"/>
            <w:vMerge w:val="restart"/>
          </w:tcPr>
          <w:p w:rsidR="008B5FA1" w:rsidRPr="008B5FA1" w:rsidRDefault="008B5FA1" w:rsidP="008B5FA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Обеспечение жильем молодых семей в Северо-Енисейском</w:t>
            </w:r>
          </w:p>
        </w:tc>
        <w:tc>
          <w:tcPr>
            <w:tcW w:w="1124" w:type="pct"/>
          </w:tcPr>
          <w:p w:rsidR="008B5FA1" w:rsidRPr="008B5FA1" w:rsidRDefault="008B5FA1" w:rsidP="008B5FA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всего расходные обязательства</w:t>
            </w:r>
          </w:p>
        </w:tc>
        <w:tc>
          <w:tcPr>
            <w:tcW w:w="185" w:type="pct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441</w:t>
            </w:r>
          </w:p>
        </w:tc>
        <w:tc>
          <w:tcPr>
            <w:tcW w:w="187" w:type="pct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Х</w:t>
            </w:r>
          </w:p>
        </w:tc>
        <w:tc>
          <w:tcPr>
            <w:tcW w:w="172" w:type="pct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23" w:type="pct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  <w:t>6 397 749,60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1 955 133,18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1 955 133,18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  <w:szCs w:val="19"/>
                <w:lang w:eastAsia="ar-SA"/>
              </w:rPr>
              <w:t>10 308 015,96</w:t>
            </w:r>
          </w:p>
        </w:tc>
      </w:tr>
      <w:tr w:rsidR="008B5FA1" w:rsidRPr="008B5FA1" w:rsidTr="008B5FA1">
        <w:trPr>
          <w:trHeight w:val="20"/>
        </w:trPr>
        <w:tc>
          <w:tcPr>
            <w:tcW w:w="517" w:type="pct"/>
            <w:vMerge/>
          </w:tcPr>
          <w:p w:rsidR="008B5FA1" w:rsidRPr="008B5FA1" w:rsidRDefault="008B5FA1" w:rsidP="008B5FA1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939" w:type="pct"/>
            <w:vMerge/>
          </w:tcPr>
          <w:p w:rsidR="008B5FA1" w:rsidRPr="008B5FA1" w:rsidRDefault="008B5FA1" w:rsidP="008B5FA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124" w:type="pct"/>
          </w:tcPr>
          <w:p w:rsidR="008B5FA1" w:rsidRPr="008B5FA1" w:rsidRDefault="008B5FA1" w:rsidP="008B5FA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в том числе по ГРБС</w:t>
            </w:r>
          </w:p>
        </w:tc>
        <w:tc>
          <w:tcPr>
            <w:tcW w:w="185" w:type="pct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87" w:type="pct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72" w:type="pct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23" w:type="pct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 </w:t>
            </w:r>
          </w:p>
        </w:tc>
      </w:tr>
      <w:tr w:rsidR="008B5FA1" w:rsidRPr="008B5FA1" w:rsidTr="008B5FA1">
        <w:trPr>
          <w:trHeight w:val="20"/>
        </w:trPr>
        <w:tc>
          <w:tcPr>
            <w:tcW w:w="517" w:type="pct"/>
            <w:vMerge/>
          </w:tcPr>
          <w:p w:rsidR="008B5FA1" w:rsidRPr="008B5FA1" w:rsidRDefault="008B5FA1" w:rsidP="008B5FA1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939" w:type="pct"/>
            <w:vMerge/>
          </w:tcPr>
          <w:p w:rsidR="008B5FA1" w:rsidRPr="008B5FA1" w:rsidRDefault="008B5FA1" w:rsidP="008B5FA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124" w:type="pct"/>
          </w:tcPr>
          <w:p w:rsidR="008B5FA1" w:rsidRPr="008B5FA1" w:rsidRDefault="008B5FA1" w:rsidP="008B5FA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Администрация Северо-Енисейского района</w:t>
            </w:r>
          </w:p>
        </w:tc>
        <w:tc>
          <w:tcPr>
            <w:tcW w:w="185" w:type="pct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441</w:t>
            </w:r>
          </w:p>
        </w:tc>
        <w:tc>
          <w:tcPr>
            <w:tcW w:w="187" w:type="pct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Х</w:t>
            </w:r>
          </w:p>
        </w:tc>
        <w:tc>
          <w:tcPr>
            <w:tcW w:w="172" w:type="pct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23" w:type="pct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  <w:t>6 397 749,60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1 955 133,18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1 955 133,18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  <w:szCs w:val="19"/>
                <w:lang w:eastAsia="ar-SA"/>
              </w:rPr>
              <w:t>10 308 015,96</w:t>
            </w:r>
          </w:p>
        </w:tc>
      </w:tr>
      <w:tr w:rsidR="008B5FA1" w:rsidRPr="008B5FA1" w:rsidTr="008B5FA1">
        <w:trPr>
          <w:trHeight w:val="454"/>
        </w:trPr>
        <w:tc>
          <w:tcPr>
            <w:tcW w:w="517" w:type="pct"/>
            <w:vAlign w:val="center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Подпрограмма 4</w:t>
            </w:r>
          </w:p>
        </w:tc>
        <w:tc>
          <w:tcPr>
            <w:tcW w:w="939" w:type="pct"/>
            <w:vAlign w:val="center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Повышение мотивации населения к здоровому и активному образу жизни</w:t>
            </w:r>
          </w:p>
        </w:tc>
        <w:tc>
          <w:tcPr>
            <w:tcW w:w="1124" w:type="pct"/>
            <w:vAlign w:val="center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всего расходные обязательства по подпрограмме</w:t>
            </w:r>
          </w:p>
        </w:tc>
        <w:tc>
          <w:tcPr>
            <w:tcW w:w="185" w:type="pct"/>
            <w:vAlign w:val="center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87" w:type="pct"/>
            <w:vAlign w:val="center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72" w:type="pct"/>
            <w:vAlign w:val="center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 </w:t>
            </w:r>
          </w:p>
        </w:tc>
        <w:tc>
          <w:tcPr>
            <w:tcW w:w="123" w:type="pct"/>
            <w:vAlign w:val="center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0,00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FA1" w:rsidRPr="008B5FA1" w:rsidRDefault="008B5FA1" w:rsidP="008B5FA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0,00</w:t>
            </w:r>
          </w:p>
        </w:tc>
      </w:tr>
      <w:tr w:rsidR="008B5FA1" w:rsidRPr="008B5FA1" w:rsidTr="008B5FA1">
        <w:trPr>
          <w:trHeight w:val="20"/>
        </w:trPr>
        <w:tc>
          <w:tcPr>
            <w:tcW w:w="517" w:type="pct"/>
            <w:vMerge w:val="restart"/>
          </w:tcPr>
          <w:p w:rsidR="008B5FA1" w:rsidRPr="008B5FA1" w:rsidRDefault="008B5FA1" w:rsidP="008B5FA1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Подпрограмма 5</w:t>
            </w:r>
          </w:p>
        </w:tc>
        <w:tc>
          <w:tcPr>
            <w:tcW w:w="939" w:type="pct"/>
            <w:vMerge w:val="restart"/>
          </w:tcPr>
          <w:p w:rsidR="008B5FA1" w:rsidRPr="008B5FA1" w:rsidRDefault="008B5FA1" w:rsidP="008B5FA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124" w:type="pct"/>
          </w:tcPr>
          <w:p w:rsidR="008B5FA1" w:rsidRPr="008B5FA1" w:rsidRDefault="008B5FA1" w:rsidP="008B5FA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всего расходные обязательства</w:t>
            </w:r>
          </w:p>
        </w:tc>
        <w:tc>
          <w:tcPr>
            <w:tcW w:w="185" w:type="pct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87" w:type="pct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72" w:type="pct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23" w:type="pct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14 146 944,85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14 322 847,70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14 322 847,70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42 792 640,25</w:t>
            </w:r>
          </w:p>
        </w:tc>
      </w:tr>
      <w:tr w:rsidR="008B5FA1" w:rsidRPr="008B5FA1" w:rsidTr="008B5FA1">
        <w:trPr>
          <w:trHeight w:val="20"/>
        </w:trPr>
        <w:tc>
          <w:tcPr>
            <w:tcW w:w="517" w:type="pct"/>
            <w:vMerge/>
          </w:tcPr>
          <w:p w:rsidR="008B5FA1" w:rsidRPr="008B5FA1" w:rsidRDefault="008B5FA1" w:rsidP="008B5FA1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939" w:type="pct"/>
            <w:vMerge/>
          </w:tcPr>
          <w:p w:rsidR="008B5FA1" w:rsidRPr="008B5FA1" w:rsidRDefault="008B5FA1" w:rsidP="008B5FA1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124" w:type="pct"/>
          </w:tcPr>
          <w:p w:rsidR="008B5FA1" w:rsidRPr="008B5FA1" w:rsidRDefault="008B5FA1" w:rsidP="008B5FA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в том числе по ГРБС</w:t>
            </w:r>
          </w:p>
        </w:tc>
        <w:tc>
          <w:tcPr>
            <w:tcW w:w="185" w:type="pct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87" w:type="pct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72" w:type="pct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23" w:type="pct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 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 </w:t>
            </w:r>
          </w:p>
        </w:tc>
      </w:tr>
      <w:tr w:rsidR="008B5FA1" w:rsidRPr="008B5FA1" w:rsidTr="008B5FA1">
        <w:trPr>
          <w:trHeight w:val="20"/>
        </w:trPr>
        <w:tc>
          <w:tcPr>
            <w:tcW w:w="517" w:type="pct"/>
            <w:vMerge/>
          </w:tcPr>
          <w:p w:rsidR="008B5FA1" w:rsidRPr="008B5FA1" w:rsidRDefault="008B5FA1" w:rsidP="008B5FA1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939" w:type="pct"/>
            <w:vMerge/>
          </w:tcPr>
          <w:p w:rsidR="008B5FA1" w:rsidRPr="008B5FA1" w:rsidRDefault="008B5FA1" w:rsidP="008B5FA1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124" w:type="pct"/>
          </w:tcPr>
          <w:p w:rsidR="008B5FA1" w:rsidRPr="008B5FA1" w:rsidRDefault="008B5FA1" w:rsidP="008B5FA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459</w:t>
            </w:r>
          </w:p>
        </w:tc>
        <w:tc>
          <w:tcPr>
            <w:tcW w:w="187" w:type="pct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Х</w:t>
            </w:r>
          </w:p>
        </w:tc>
        <w:tc>
          <w:tcPr>
            <w:tcW w:w="172" w:type="pct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23" w:type="pct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14 146 944,85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14 322 847,70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14 322 847,70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42 792 640,25 </w:t>
            </w:r>
          </w:p>
        </w:tc>
      </w:tr>
    </w:tbl>
    <w:p w:rsidR="008B5FA1" w:rsidRPr="008B5FA1" w:rsidRDefault="008B5FA1" w:rsidP="008B5FA1">
      <w:pPr>
        <w:suppressAutoHyphens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8B5FA1" w:rsidRPr="008B5FA1" w:rsidSect="008B5FA1">
          <w:pgSz w:w="16838" w:h="11906" w:orient="landscape" w:code="9"/>
          <w:pgMar w:top="426" w:right="851" w:bottom="567" w:left="851" w:header="0" w:footer="0" w:gutter="0"/>
          <w:cols w:space="708"/>
          <w:docGrid w:linePitch="381"/>
        </w:sectPr>
      </w:pPr>
    </w:p>
    <w:p w:rsidR="00AC2C2C" w:rsidRPr="00306856" w:rsidRDefault="00AC2C2C" w:rsidP="00AC2C2C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306856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3</w:t>
      </w:r>
    </w:p>
    <w:p w:rsidR="00AC2C2C" w:rsidRPr="00306856" w:rsidRDefault="00AC2C2C" w:rsidP="00AC2C2C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306856">
        <w:rPr>
          <w:rFonts w:ascii="Times New Roman" w:hAnsi="Times New Roman" w:cs="Times New Roman"/>
          <w:sz w:val="18"/>
          <w:szCs w:val="18"/>
        </w:rPr>
        <w:t>к постановлению администрации Северо-Енисейского района</w:t>
      </w:r>
    </w:p>
    <w:p w:rsidR="00AC2C2C" w:rsidRPr="00306856" w:rsidRDefault="005C47C5" w:rsidP="00AC2C2C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306856">
        <w:rPr>
          <w:rFonts w:ascii="Times New Roman" w:hAnsi="Times New Roman" w:cs="Times New Roman"/>
          <w:sz w:val="18"/>
          <w:szCs w:val="18"/>
        </w:rPr>
        <w:t xml:space="preserve">от  </w:t>
      </w:r>
      <w:r>
        <w:rPr>
          <w:rFonts w:ascii="Times New Roman" w:hAnsi="Times New Roman" w:cs="Times New Roman"/>
          <w:sz w:val="18"/>
          <w:szCs w:val="18"/>
        </w:rPr>
        <w:t>04</w:t>
      </w:r>
      <w:r w:rsidRPr="00306856">
        <w:rPr>
          <w:rFonts w:ascii="Times New Roman" w:hAnsi="Times New Roman" w:cs="Times New Roman"/>
          <w:sz w:val="18"/>
          <w:szCs w:val="18"/>
        </w:rPr>
        <w:t>.0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306856">
        <w:rPr>
          <w:rFonts w:ascii="Times New Roman" w:hAnsi="Times New Roman" w:cs="Times New Roman"/>
          <w:sz w:val="18"/>
          <w:szCs w:val="18"/>
        </w:rPr>
        <w:t xml:space="preserve">.2018 № </w:t>
      </w:r>
      <w:r>
        <w:rPr>
          <w:rFonts w:ascii="Times New Roman" w:hAnsi="Times New Roman" w:cs="Times New Roman"/>
          <w:sz w:val="18"/>
          <w:szCs w:val="18"/>
        </w:rPr>
        <w:t>143</w:t>
      </w:r>
      <w:r w:rsidRPr="00306856">
        <w:rPr>
          <w:rFonts w:ascii="Times New Roman" w:hAnsi="Times New Roman" w:cs="Times New Roman"/>
          <w:sz w:val="18"/>
          <w:szCs w:val="18"/>
        </w:rPr>
        <w:t>-п</w:t>
      </w:r>
    </w:p>
    <w:p w:rsidR="00AC2C2C" w:rsidRPr="008B5FA1" w:rsidRDefault="00AC2C2C" w:rsidP="00AC2C2C">
      <w:pPr>
        <w:suppressAutoHyphens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proofErr w:type="gramStart"/>
      <w:r w:rsidRPr="00306856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Pr="008B5FA1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я</w:t>
      </w:r>
      <w:r w:rsidRPr="008B5FA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</w:t>
      </w:r>
      <w:proofErr w:type="gramEnd"/>
    </w:p>
    <w:p w:rsidR="00AC2C2C" w:rsidRPr="00AD048A" w:rsidRDefault="00AC2C2C" w:rsidP="00AC2C2C">
      <w:pPr>
        <w:suppressAutoHyphens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8B5FA1">
        <w:rPr>
          <w:rFonts w:ascii="Times New Roman" w:eastAsia="Times New Roman" w:hAnsi="Times New Roman" w:cs="Times New Roman"/>
          <w:sz w:val="18"/>
          <w:szCs w:val="18"/>
          <w:lang w:eastAsia="ar-SA"/>
        </w:rPr>
        <w:t>к муниципальной программе «Развитие физической культуры, спорта и молодежной политики»</w:t>
      </w:r>
    </w:p>
    <w:p w:rsidR="00AD048A" w:rsidRDefault="00AC2C2C" w:rsidP="00AC2C2C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306856">
        <w:rPr>
          <w:rFonts w:ascii="Times New Roman" w:hAnsi="Times New Roman" w:cs="Times New Roman"/>
          <w:sz w:val="18"/>
          <w:szCs w:val="18"/>
        </w:rPr>
        <w:t>утвержденной постановлением администрации</w:t>
      </w:r>
    </w:p>
    <w:p w:rsidR="00AC2C2C" w:rsidRPr="00306856" w:rsidRDefault="00AC2C2C" w:rsidP="00AC2C2C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306856">
        <w:rPr>
          <w:rFonts w:ascii="Times New Roman" w:hAnsi="Times New Roman" w:cs="Times New Roman"/>
          <w:sz w:val="18"/>
          <w:szCs w:val="18"/>
        </w:rPr>
        <w:t>Северо-Енисейского района от 29.10.2013 № 563 -п)</w:t>
      </w:r>
    </w:p>
    <w:p w:rsidR="008B5FA1" w:rsidRPr="008B5FA1" w:rsidRDefault="008B5FA1" w:rsidP="008B5FA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4" w:name="_GoBack"/>
      <w:bookmarkEnd w:id="4"/>
      <w:r w:rsidRPr="008B5FA1">
        <w:rPr>
          <w:rFonts w:ascii="Times New Roman" w:eastAsia="Times New Roman" w:hAnsi="Times New Roman" w:cs="Times New Roman"/>
          <w:sz w:val="24"/>
          <w:szCs w:val="24"/>
        </w:rPr>
        <w:t>Информация</w:t>
      </w:r>
    </w:p>
    <w:p w:rsidR="008B5FA1" w:rsidRPr="008B5FA1" w:rsidRDefault="008B5FA1" w:rsidP="008B5FA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5FA1">
        <w:rPr>
          <w:rFonts w:ascii="Times New Roman" w:eastAsia="Times New Roman" w:hAnsi="Times New Roman" w:cs="Times New Roman"/>
          <w:sz w:val="24"/>
          <w:szCs w:val="24"/>
        </w:rPr>
        <w:t>об источниках финансирования подпрограмм, отдельных мероприятий</w:t>
      </w:r>
    </w:p>
    <w:p w:rsidR="008B5FA1" w:rsidRPr="008B5FA1" w:rsidRDefault="008B5FA1" w:rsidP="008B5FA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5FA1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 Северо-Енисейского района</w:t>
      </w:r>
    </w:p>
    <w:tbl>
      <w:tblPr>
        <w:tblW w:w="4985" w:type="pct"/>
        <w:tblLayout w:type="fixed"/>
        <w:tblCellMar>
          <w:left w:w="0" w:type="dxa"/>
          <w:right w:w="0" w:type="dxa"/>
        </w:tblCellMar>
        <w:tblLook w:val="00A0"/>
      </w:tblPr>
      <w:tblGrid>
        <w:gridCol w:w="1701"/>
        <w:gridCol w:w="3488"/>
        <w:gridCol w:w="3682"/>
        <w:gridCol w:w="1468"/>
        <w:gridCol w:w="1419"/>
        <w:gridCol w:w="1552"/>
        <w:gridCol w:w="1734"/>
        <w:gridCol w:w="57"/>
      </w:tblGrid>
      <w:tr w:rsidR="008B5FA1" w:rsidRPr="008B5FA1" w:rsidTr="008B5FA1">
        <w:trPr>
          <w:gridAfter w:val="1"/>
          <w:wAfter w:w="19" w:type="pct"/>
          <w:trHeight w:val="20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B5FA1" w:rsidRPr="008B5FA1" w:rsidRDefault="008B5FA1" w:rsidP="008B5F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1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B5FA1" w:rsidRPr="008B5FA1" w:rsidRDefault="008B5FA1" w:rsidP="008B5F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</w:rPr>
              <w:t>Уровень бюджетной системы/ источники финансирования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B5FA1" w:rsidRPr="008B5FA1" w:rsidRDefault="008B5FA1" w:rsidP="008B5FA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B5FA1" w:rsidRPr="008B5FA1" w:rsidRDefault="008B5FA1" w:rsidP="008B5FA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B5FA1" w:rsidRPr="008B5FA1" w:rsidRDefault="008B5FA1" w:rsidP="008B5F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B5FA1" w:rsidRPr="008B5FA1" w:rsidTr="008B5FA1">
        <w:trPr>
          <w:trHeight w:val="20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на период</w:t>
            </w:r>
          </w:p>
        </w:tc>
      </w:tr>
      <w:tr w:rsidR="008B5FA1" w:rsidRPr="008B5FA1" w:rsidTr="008B5FA1">
        <w:trPr>
          <w:trHeight w:val="2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B5FA1" w:rsidRPr="008B5FA1" w:rsidRDefault="008B5FA1" w:rsidP="008B5FA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B5FA1" w:rsidRPr="008B5FA1" w:rsidRDefault="008B5FA1" w:rsidP="008B5FA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</w:t>
            </w:r>
          </w:p>
        </w:tc>
      </w:tr>
      <w:tr w:rsidR="008B5FA1" w:rsidRPr="008B5FA1" w:rsidTr="008B5FA1">
        <w:trPr>
          <w:trHeight w:val="20"/>
        </w:trPr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B5FA1" w:rsidRPr="008B5FA1" w:rsidRDefault="008B5FA1" w:rsidP="008B5F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B5FA1" w:rsidRPr="008B5FA1" w:rsidRDefault="008B5FA1" w:rsidP="008B5F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физической культуры, спорта и молодежной политики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Всего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  <w:t>85 365 926,44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79 644 729,88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79 694 729,88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  <w:t>244 705 386,20</w:t>
            </w:r>
          </w:p>
        </w:tc>
      </w:tr>
      <w:tr w:rsidR="008B5FA1" w:rsidRPr="008B5FA1" w:rsidTr="008B5FA1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том числе</w:t>
            </w:r>
            <w:proofErr w:type="gramStart"/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 </w:t>
            </w:r>
          </w:p>
        </w:tc>
      </w:tr>
      <w:tr w:rsidR="008B5FA1" w:rsidRPr="008B5FA1" w:rsidTr="008B5FA1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FA1" w:rsidRPr="008B5FA1" w:rsidRDefault="008B5FA1" w:rsidP="008B5FA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Федеральный бюджет РФ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  <w:t>1 807 217,81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  <w:t>1 807 217,81</w:t>
            </w:r>
          </w:p>
        </w:tc>
      </w:tr>
      <w:tr w:rsidR="008B5FA1" w:rsidRPr="008B5FA1" w:rsidTr="008B5FA1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FA1" w:rsidRPr="008B5FA1" w:rsidRDefault="008B5FA1" w:rsidP="008B5FA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бюджет Красноярского края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  <w:t>4 677 598,61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287 400,00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287 400,00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  <w:t>5 252 398,61</w:t>
            </w:r>
          </w:p>
        </w:tc>
      </w:tr>
      <w:tr w:rsidR="008B5FA1" w:rsidRPr="008B5FA1" w:rsidTr="008B5FA1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FA1" w:rsidRPr="008B5FA1" w:rsidRDefault="008B5FA1" w:rsidP="008B5FA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бюджет Северо—Енисейского района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76 731 110,02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77 157 329,88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77 157 329,88 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231 045 769,78</w:t>
            </w:r>
          </w:p>
        </w:tc>
      </w:tr>
      <w:tr w:rsidR="008B5FA1" w:rsidRPr="008B5FA1" w:rsidTr="008B5FA1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FA1" w:rsidRPr="008B5FA1" w:rsidRDefault="008B5FA1" w:rsidP="008B5FA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внебюджетные источники финансирования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2 150 000,00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2 200 000,00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2 250 000,00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6 600 000,00</w:t>
            </w:r>
          </w:p>
        </w:tc>
      </w:tr>
      <w:tr w:rsidR="008B5FA1" w:rsidRPr="008B5FA1" w:rsidTr="008B5FA1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юридические лица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534098" w:rsidRPr="008B5FA1" w:rsidTr="008B5FA1">
        <w:trPr>
          <w:trHeight w:val="20"/>
        </w:trPr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34098" w:rsidRPr="008B5FA1" w:rsidRDefault="00534098" w:rsidP="0053409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1</w:t>
            </w:r>
          </w:p>
        </w:tc>
        <w:tc>
          <w:tcPr>
            <w:tcW w:w="1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34098" w:rsidRPr="008B5FA1" w:rsidRDefault="00534098" w:rsidP="0053409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массовой физической культуры, спорта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4098" w:rsidRPr="008B5FA1" w:rsidRDefault="00534098" w:rsidP="00534098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Всего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4098" w:rsidRPr="00534098" w:rsidRDefault="00534098" w:rsidP="0053409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4098">
              <w:rPr>
                <w:rFonts w:ascii="Times New Roman" w:hAnsi="Times New Roman" w:cs="Times New Roman"/>
                <w:b/>
                <w:sz w:val="18"/>
                <w:szCs w:val="18"/>
              </w:rPr>
              <w:t>53 635 691,21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4098" w:rsidRPr="00534098" w:rsidRDefault="00534098" w:rsidP="00534098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098">
              <w:rPr>
                <w:rFonts w:ascii="Times New Roman" w:hAnsi="Times New Roman" w:cs="Times New Roman"/>
                <w:b/>
                <w:sz w:val="18"/>
                <w:szCs w:val="18"/>
              </w:rPr>
              <w:t>52 728 070,22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4098" w:rsidRPr="00534098" w:rsidRDefault="00534098" w:rsidP="00534098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098">
              <w:rPr>
                <w:rFonts w:ascii="Times New Roman" w:hAnsi="Times New Roman" w:cs="Times New Roman"/>
                <w:b/>
                <w:sz w:val="18"/>
                <w:szCs w:val="18"/>
              </w:rPr>
              <w:t>52 778 070,22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4098" w:rsidRPr="00534098" w:rsidRDefault="00534098" w:rsidP="00534098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098">
              <w:rPr>
                <w:rFonts w:ascii="Times New Roman" w:hAnsi="Times New Roman" w:cs="Times New Roman"/>
                <w:b/>
                <w:sz w:val="18"/>
                <w:szCs w:val="18"/>
              </w:rPr>
              <w:t>159 141 831,65</w:t>
            </w:r>
          </w:p>
        </w:tc>
      </w:tr>
      <w:tr w:rsidR="008B5FA1" w:rsidRPr="008B5FA1" w:rsidTr="008B5FA1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том числе</w:t>
            </w:r>
            <w:proofErr w:type="gramStart"/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</w:tr>
      <w:tr w:rsidR="008B5FA1" w:rsidRPr="008B5FA1" w:rsidTr="008B5FA1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FA1" w:rsidRPr="008B5FA1" w:rsidRDefault="008B5FA1" w:rsidP="008B5FA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Федеральный бюджет РФ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8B5FA1" w:rsidRPr="008B5FA1" w:rsidTr="008B5FA1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FA1" w:rsidRPr="008B5FA1" w:rsidRDefault="008B5FA1" w:rsidP="008B5FA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бюджет Красноярского края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878 200,00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878 200,00</w:t>
            </w:r>
          </w:p>
        </w:tc>
      </w:tr>
      <w:tr w:rsidR="008B5FA1" w:rsidRPr="008B5FA1" w:rsidTr="008B5FA1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FA1" w:rsidRPr="008B5FA1" w:rsidRDefault="008B5FA1" w:rsidP="008B5FA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бюджет Северо—Енисейского района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50 607 491,21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50 528 070,22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50 528 070,22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151 663 631,65</w:t>
            </w:r>
          </w:p>
        </w:tc>
      </w:tr>
      <w:tr w:rsidR="008B5FA1" w:rsidRPr="008B5FA1" w:rsidTr="008B5FA1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FA1" w:rsidRPr="008B5FA1" w:rsidRDefault="008B5FA1" w:rsidP="008B5FA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внебюджетные источники финансирования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2 150 000,00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2 200 000,00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2 250 000,00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6 600 000,00</w:t>
            </w:r>
          </w:p>
        </w:tc>
      </w:tr>
      <w:tr w:rsidR="008B5FA1" w:rsidRPr="008B5FA1" w:rsidTr="008B5FA1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юридические лица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8B5FA1" w:rsidRPr="008B5FA1" w:rsidTr="008B5FA1">
        <w:trPr>
          <w:trHeight w:val="20"/>
        </w:trPr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B5FA1" w:rsidRPr="008B5FA1" w:rsidRDefault="008B5FA1" w:rsidP="008B5FA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2</w:t>
            </w:r>
          </w:p>
        </w:tc>
        <w:tc>
          <w:tcPr>
            <w:tcW w:w="1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B5FA1" w:rsidRPr="008B5FA1" w:rsidRDefault="008B5FA1" w:rsidP="008B5F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молодежной политики в районе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Всего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11 185 540,78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10 638 678,78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10 638 678,78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32 462 898,34</w:t>
            </w:r>
          </w:p>
        </w:tc>
      </w:tr>
      <w:tr w:rsidR="008B5FA1" w:rsidRPr="008B5FA1" w:rsidTr="008B5FA1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том числе</w:t>
            </w:r>
            <w:proofErr w:type="gramStart"/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</w:tr>
      <w:tr w:rsidR="008B5FA1" w:rsidRPr="008B5FA1" w:rsidTr="008B5FA1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FA1" w:rsidRPr="008B5FA1" w:rsidRDefault="008B5FA1" w:rsidP="008B5FA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Федеральный бюджет РФ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8B5FA1" w:rsidRPr="008B5FA1" w:rsidTr="008B5FA1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FA1" w:rsidRPr="008B5FA1" w:rsidRDefault="008B5FA1" w:rsidP="008B5FA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бюджет Красноярского края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854 800,00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287 400,00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287 400,00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1 429 600,00</w:t>
            </w:r>
          </w:p>
        </w:tc>
      </w:tr>
      <w:tr w:rsidR="008B5FA1" w:rsidRPr="008B5FA1" w:rsidTr="008B5FA1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FA1" w:rsidRPr="008B5FA1" w:rsidRDefault="008B5FA1" w:rsidP="008B5FA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бюджет Северо—Енисейского района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10 330 740,78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10 351 278,78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10 351 278,78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31 033 298,34</w:t>
            </w:r>
          </w:p>
        </w:tc>
      </w:tr>
      <w:tr w:rsidR="008B5FA1" w:rsidRPr="008B5FA1" w:rsidTr="008B5FA1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FA1" w:rsidRPr="008B5FA1" w:rsidRDefault="008B5FA1" w:rsidP="008B5FA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внебюджетные источники финансирования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8B5FA1" w:rsidRPr="008B5FA1" w:rsidTr="008B5FA1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юридические лица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8B5FA1" w:rsidRPr="008B5FA1" w:rsidTr="008B5FA1">
        <w:trPr>
          <w:trHeight w:val="20"/>
        </w:trPr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B5FA1" w:rsidRPr="008B5FA1" w:rsidRDefault="008B5FA1" w:rsidP="008B5FA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3</w:t>
            </w:r>
          </w:p>
        </w:tc>
        <w:tc>
          <w:tcPr>
            <w:tcW w:w="1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B5FA1" w:rsidRPr="008B5FA1" w:rsidRDefault="008B5FA1" w:rsidP="008B5F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жильем молодых семей в Северо-Енисейском районе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Всего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  <w:t>6 397 749,60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1 955 133,18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1 955 133,18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  <w:szCs w:val="19"/>
                <w:lang w:eastAsia="ar-SA"/>
              </w:rPr>
              <w:t>10 308 015,96</w:t>
            </w:r>
          </w:p>
        </w:tc>
      </w:tr>
      <w:tr w:rsidR="008B5FA1" w:rsidRPr="008B5FA1" w:rsidTr="008B5FA1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том числе</w:t>
            </w:r>
            <w:proofErr w:type="gramStart"/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 </w:t>
            </w:r>
          </w:p>
        </w:tc>
      </w:tr>
      <w:tr w:rsidR="008B5FA1" w:rsidRPr="008B5FA1" w:rsidTr="008B5FA1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FA1" w:rsidRPr="008B5FA1" w:rsidRDefault="008B5FA1" w:rsidP="008B5FA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Федеральный бюджет РФ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  <w:t>1 807 217,81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  <w:t>1 807 217,81</w:t>
            </w:r>
          </w:p>
        </w:tc>
      </w:tr>
      <w:tr w:rsidR="008B5FA1" w:rsidRPr="008B5FA1" w:rsidTr="008B5FA1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FA1" w:rsidRPr="008B5FA1" w:rsidRDefault="008B5FA1" w:rsidP="008B5FA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бюджет Красноярского края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  <w:t>2 635 398,61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  <w:t>2 635 398,61</w:t>
            </w:r>
          </w:p>
        </w:tc>
      </w:tr>
      <w:tr w:rsidR="008B5FA1" w:rsidRPr="008B5FA1" w:rsidTr="008B5FA1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FA1" w:rsidRPr="008B5FA1" w:rsidRDefault="008B5FA1" w:rsidP="008B5FA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бюджет Северо—Енисейского района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1 955 133,18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1 955 133,18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1 955 133,18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5 865 399,54</w:t>
            </w:r>
          </w:p>
        </w:tc>
      </w:tr>
      <w:tr w:rsidR="008B5FA1" w:rsidRPr="008B5FA1" w:rsidTr="008B5FA1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FA1" w:rsidRPr="008B5FA1" w:rsidRDefault="008B5FA1" w:rsidP="008B5FA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внебюджетные источники финансирования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8B5FA1" w:rsidRPr="008B5FA1" w:rsidTr="008B5FA1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юридические лица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8B5FA1" w:rsidRPr="008B5FA1" w:rsidTr="008B5FA1">
        <w:trPr>
          <w:trHeight w:val="283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Подпрограмма 4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Повышение мотивации населения к здоровому и активному образу жизни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0,00</w:t>
            </w:r>
          </w:p>
        </w:tc>
      </w:tr>
      <w:tr w:rsidR="008B5FA1" w:rsidRPr="008B5FA1" w:rsidTr="008B5FA1">
        <w:trPr>
          <w:trHeight w:val="20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FA1" w:rsidRPr="008B5FA1" w:rsidRDefault="008B5FA1" w:rsidP="008B5FA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5</w:t>
            </w:r>
          </w:p>
        </w:tc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FA1" w:rsidRPr="008B5FA1" w:rsidRDefault="008B5FA1" w:rsidP="008B5F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Всего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14 146 944,85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14 322 847,70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14 322 847,70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42 792 640,25</w:t>
            </w:r>
          </w:p>
        </w:tc>
      </w:tr>
      <w:tr w:rsidR="008B5FA1" w:rsidRPr="008B5FA1" w:rsidTr="008B5FA1">
        <w:trPr>
          <w:trHeight w:val="20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том числе</w:t>
            </w:r>
            <w:proofErr w:type="gramStart"/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</w:tr>
      <w:tr w:rsidR="008B5FA1" w:rsidRPr="008B5FA1" w:rsidTr="008B5FA1">
        <w:trPr>
          <w:trHeight w:val="20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5FA1" w:rsidRPr="008B5FA1" w:rsidRDefault="008B5FA1" w:rsidP="008B5FA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Федеральный бюджет РФ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8B5FA1" w:rsidRPr="008B5FA1" w:rsidTr="008B5FA1">
        <w:trPr>
          <w:trHeight w:val="20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5FA1" w:rsidRPr="008B5FA1" w:rsidRDefault="008B5FA1" w:rsidP="008B5FA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бюджет Красноярского края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309 200,00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309 200,00</w:t>
            </w:r>
          </w:p>
        </w:tc>
      </w:tr>
      <w:tr w:rsidR="008B5FA1" w:rsidRPr="008B5FA1" w:rsidTr="008B5FA1">
        <w:trPr>
          <w:trHeight w:val="20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5FA1" w:rsidRPr="008B5FA1" w:rsidRDefault="008B5FA1" w:rsidP="008B5FA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бюджет Северо—Енисейского района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13 837 744,85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14 322 847,70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14 322 847,70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42 483 440,25</w:t>
            </w:r>
          </w:p>
        </w:tc>
      </w:tr>
      <w:tr w:rsidR="008B5FA1" w:rsidRPr="008B5FA1" w:rsidTr="008B5FA1">
        <w:trPr>
          <w:trHeight w:val="20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5FA1" w:rsidRPr="008B5FA1" w:rsidRDefault="008B5FA1" w:rsidP="008B5FA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внебюджетные источники финансирования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8B5FA1" w:rsidRPr="008B5FA1" w:rsidTr="008B5FA1">
        <w:trPr>
          <w:trHeight w:val="20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A1" w:rsidRPr="008B5FA1" w:rsidRDefault="008B5FA1" w:rsidP="008B5F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юридические лица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FA1" w:rsidRPr="008B5FA1" w:rsidRDefault="008B5FA1" w:rsidP="008B5FA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5F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</w:tbl>
    <w:p w:rsidR="008B5FA1" w:rsidRPr="008B5FA1" w:rsidRDefault="008B5FA1" w:rsidP="008B5FA1">
      <w:pPr>
        <w:suppressAutoHyphens/>
        <w:ind w:firstLine="0"/>
        <w:rPr>
          <w:rFonts w:ascii="Times New Roman" w:eastAsia="Times New Roman" w:hAnsi="Times New Roman" w:cs="Times New Roman"/>
          <w:sz w:val="27"/>
          <w:szCs w:val="27"/>
          <w:lang w:eastAsia="ar-SA"/>
        </w:rPr>
        <w:sectPr w:rsidR="008B5FA1" w:rsidRPr="008B5FA1" w:rsidSect="00AC2C2C">
          <w:pgSz w:w="16838" w:h="11906" w:orient="landscape" w:code="9"/>
          <w:pgMar w:top="284" w:right="851" w:bottom="567" w:left="851" w:header="0" w:footer="0" w:gutter="0"/>
          <w:cols w:space="708"/>
          <w:docGrid w:linePitch="381"/>
        </w:sectPr>
      </w:pPr>
    </w:p>
    <w:p w:rsidR="00AC2C2C" w:rsidRPr="00306856" w:rsidRDefault="00AC2C2C" w:rsidP="00AC2C2C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306856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 w:rsidRPr="00897E12">
        <w:rPr>
          <w:rFonts w:ascii="Times New Roman" w:hAnsi="Times New Roman" w:cs="Times New Roman"/>
          <w:sz w:val="18"/>
          <w:szCs w:val="18"/>
        </w:rPr>
        <w:t>4</w:t>
      </w:r>
    </w:p>
    <w:p w:rsidR="00AC2C2C" w:rsidRPr="00306856" w:rsidRDefault="00AC2C2C" w:rsidP="00AC2C2C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306856">
        <w:rPr>
          <w:rFonts w:ascii="Times New Roman" w:hAnsi="Times New Roman" w:cs="Times New Roman"/>
          <w:sz w:val="18"/>
          <w:szCs w:val="18"/>
        </w:rPr>
        <w:t>к постановлению администрации Северо-Енисейского района</w:t>
      </w:r>
    </w:p>
    <w:p w:rsidR="00AC2C2C" w:rsidRPr="00306856" w:rsidRDefault="005C47C5" w:rsidP="00AC2C2C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306856">
        <w:rPr>
          <w:rFonts w:ascii="Times New Roman" w:hAnsi="Times New Roman" w:cs="Times New Roman"/>
          <w:sz w:val="18"/>
          <w:szCs w:val="18"/>
        </w:rPr>
        <w:t xml:space="preserve">от  </w:t>
      </w:r>
      <w:r>
        <w:rPr>
          <w:rFonts w:ascii="Times New Roman" w:hAnsi="Times New Roman" w:cs="Times New Roman"/>
          <w:sz w:val="18"/>
          <w:szCs w:val="18"/>
        </w:rPr>
        <w:t>04</w:t>
      </w:r>
      <w:r w:rsidRPr="00306856">
        <w:rPr>
          <w:rFonts w:ascii="Times New Roman" w:hAnsi="Times New Roman" w:cs="Times New Roman"/>
          <w:sz w:val="18"/>
          <w:szCs w:val="18"/>
        </w:rPr>
        <w:t>.0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306856">
        <w:rPr>
          <w:rFonts w:ascii="Times New Roman" w:hAnsi="Times New Roman" w:cs="Times New Roman"/>
          <w:sz w:val="18"/>
          <w:szCs w:val="18"/>
        </w:rPr>
        <w:t xml:space="preserve">.2018 № </w:t>
      </w:r>
      <w:r>
        <w:rPr>
          <w:rFonts w:ascii="Times New Roman" w:hAnsi="Times New Roman" w:cs="Times New Roman"/>
          <w:sz w:val="18"/>
          <w:szCs w:val="18"/>
        </w:rPr>
        <w:t>143</w:t>
      </w:r>
      <w:r w:rsidRPr="00306856">
        <w:rPr>
          <w:rFonts w:ascii="Times New Roman" w:hAnsi="Times New Roman" w:cs="Times New Roman"/>
          <w:sz w:val="18"/>
          <w:szCs w:val="18"/>
        </w:rPr>
        <w:t>-п</w:t>
      </w:r>
    </w:p>
    <w:p w:rsidR="00AC2C2C" w:rsidRPr="00897E12" w:rsidRDefault="00AC2C2C" w:rsidP="00AC2C2C">
      <w:pPr>
        <w:suppressAutoHyphens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proofErr w:type="gramStart"/>
      <w:r w:rsidRPr="00306856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Pr="00897E12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Приложения № 1</w:t>
      </w:r>
      <w:proofErr w:type="gramEnd"/>
    </w:p>
    <w:p w:rsidR="00897E12" w:rsidRPr="004C3C4F" w:rsidRDefault="00897E12" w:rsidP="00897E12">
      <w:pPr>
        <w:suppressAutoHyphens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C3C4F">
        <w:rPr>
          <w:rFonts w:ascii="Times New Roman" w:eastAsia="Times New Roman" w:hAnsi="Times New Roman" w:cs="Times New Roman"/>
          <w:sz w:val="18"/>
          <w:szCs w:val="18"/>
          <w:lang w:eastAsia="ar-SA"/>
        </w:rPr>
        <w:t>к подпрограмме 1</w:t>
      </w:r>
    </w:p>
    <w:p w:rsidR="005C47C5" w:rsidRPr="00306856" w:rsidRDefault="00897E12" w:rsidP="005C47C5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4C3C4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«Развитие массовой физической культуры и спорта»</w:t>
      </w:r>
      <w:r w:rsidR="005C47C5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="005C47C5" w:rsidRPr="005C47C5">
        <w:rPr>
          <w:rFonts w:ascii="Times New Roman" w:hAnsi="Times New Roman" w:cs="Times New Roman"/>
          <w:sz w:val="18"/>
          <w:szCs w:val="18"/>
        </w:rPr>
        <w:t xml:space="preserve"> </w:t>
      </w:r>
      <w:r w:rsidR="005C47C5" w:rsidRPr="00306856">
        <w:rPr>
          <w:rFonts w:ascii="Times New Roman" w:hAnsi="Times New Roman" w:cs="Times New Roman"/>
          <w:sz w:val="18"/>
          <w:szCs w:val="18"/>
        </w:rPr>
        <w:t>утвержденн</w:t>
      </w:r>
      <w:r w:rsidR="005C47C5">
        <w:rPr>
          <w:rFonts w:ascii="Times New Roman" w:hAnsi="Times New Roman" w:cs="Times New Roman"/>
          <w:sz w:val="18"/>
          <w:szCs w:val="18"/>
        </w:rPr>
        <w:t>ой</w:t>
      </w:r>
      <w:r w:rsidR="005C47C5" w:rsidRPr="00306856">
        <w:rPr>
          <w:rFonts w:ascii="Times New Roman" w:hAnsi="Times New Roman" w:cs="Times New Roman"/>
          <w:sz w:val="18"/>
          <w:szCs w:val="18"/>
        </w:rPr>
        <w:t xml:space="preserve"> постановлением администрации</w:t>
      </w:r>
    </w:p>
    <w:p w:rsidR="00897E12" w:rsidRPr="004C3C4F" w:rsidRDefault="005C47C5" w:rsidP="005C47C5">
      <w:pPr>
        <w:suppressAutoHyphens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06856">
        <w:rPr>
          <w:rFonts w:ascii="Times New Roman" w:hAnsi="Times New Roman" w:cs="Times New Roman"/>
          <w:sz w:val="18"/>
          <w:szCs w:val="18"/>
        </w:rPr>
        <w:t xml:space="preserve">Северо-Енисейского района от 29.10.2013 № 563 </w:t>
      </w:r>
      <w:r>
        <w:rPr>
          <w:rFonts w:ascii="Times New Roman" w:hAnsi="Times New Roman" w:cs="Times New Roman"/>
          <w:sz w:val="18"/>
          <w:szCs w:val="18"/>
        </w:rPr>
        <w:t>–</w:t>
      </w:r>
      <w:proofErr w:type="spellStart"/>
      <w:r w:rsidRPr="00306856">
        <w:rPr>
          <w:rFonts w:ascii="Times New Roman" w:hAnsi="Times New Roman" w:cs="Times New Roman"/>
          <w:sz w:val="18"/>
          <w:szCs w:val="18"/>
        </w:rPr>
        <w:t>п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4C3C4F" w:rsidRPr="004C3C4F" w:rsidRDefault="004C3C4F" w:rsidP="004C3C4F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3C4F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и значения показателей результативности подпрограммы</w:t>
      </w:r>
    </w:p>
    <w:tbl>
      <w:tblPr>
        <w:tblW w:w="15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62"/>
        <w:gridCol w:w="6251"/>
        <w:gridCol w:w="988"/>
        <w:gridCol w:w="2428"/>
        <w:gridCol w:w="1343"/>
        <w:gridCol w:w="1416"/>
        <w:gridCol w:w="1132"/>
        <w:gridCol w:w="1272"/>
      </w:tblGrid>
      <w:tr w:rsidR="004C3C4F" w:rsidRPr="004C3C4F" w:rsidTr="00534098">
        <w:trPr>
          <w:trHeight w:val="20"/>
        </w:trPr>
        <w:tc>
          <w:tcPr>
            <w:tcW w:w="462" w:type="dxa"/>
            <w:vMerge w:val="restart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№ п/п</w:t>
            </w:r>
          </w:p>
        </w:tc>
        <w:tc>
          <w:tcPr>
            <w:tcW w:w="6251" w:type="dxa"/>
            <w:vMerge w:val="restart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Цель, показатели результативности</w:t>
            </w:r>
          </w:p>
        </w:tc>
        <w:tc>
          <w:tcPr>
            <w:tcW w:w="988" w:type="dxa"/>
            <w:vMerge w:val="restart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Единица измерения</w:t>
            </w:r>
          </w:p>
        </w:tc>
        <w:tc>
          <w:tcPr>
            <w:tcW w:w="2428" w:type="dxa"/>
            <w:vMerge w:val="restart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Источник информации</w:t>
            </w:r>
          </w:p>
        </w:tc>
        <w:tc>
          <w:tcPr>
            <w:tcW w:w="5163" w:type="dxa"/>
            <w:gridSpan w:val="4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Годы реализации программы</w:t>
            </w:r>
          </w:p>
        </w:tc>
      </w:tr>
      <w:tr w:rsidR="004C3C4F" w:rsidRPr="004C3C4F" w:rsidTr="00534098">
        <w:trPr>
          <w:trHeight w:val="20"/>
        </w:trPr>
        <w:tc>
          <w:tcPr>
            <w:tcW w:w="462" w:type="dxa"/>
            <w:vMerge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6251" w:type="dxa"/>
            <w:vMerge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988" w:type="dxa"/>
            <w:vMerge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428" w:type="dxa"/>
            <w:vMerge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343" w:type="dxa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2017 год</w:t>
            </w:r>
          </w:p>
        </w:tc>
        <w:tc>
          <w:tcPr>
            <w:tcW w:w="1416" w:type="dxa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2018 год</w:t>
            </w:r>
          </w:p>
        </w:tc>
        <w:tc>
          <w:tcPr>
            <w:tcW w:w="1132" w:type="dxa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2019 год</w:t>
            </w:r>
          </w:p>
        </w:tc>
        <w:tc>
          <w:tcPr>
            <w:tcW w:w="1272" w:type="dxa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140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2020 год</w:t>
            </w:r>
          </w:p>
        </w:tc>
      </w:tr>
      <w:tr w:rsidR="004C3C4F" w:rsidRPr="004C3C4F" w:rsidTr="00534098">
        <w:trPr>
          <w:trHeight w:val="20"/>
        </w:trPr>
        <w:tc>
          <w:tcPr>
            <w:tcW w:w="462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6251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988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2428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1343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1416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1132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7</w:t>
            </w:r>
          </w:p>
        </w:tc>
        <w:tc>
          <w:tcPr>
            <w:tcW w:w="1272" w:type="dxa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8</w:t>
            </w:r>
          </w:p>
        </w:tc>
      </w:tr>
      <w:tr w:rsidR="004C3C4F" w:rsidRPr="004C3C4F" w:rsidTr="00534098">
        <w:trPr>
          <w:trHeight w:val="20"/>
        </w:trPr>
        <w:tc>
          <w:tcPr>
            <w:tcW w:w="15292" w:type="dxa"/>
            <w:gridSpan w:val="8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Цель подпрограммы: Обеспечение развития массовой физической культуры на территории Северо-Енисейского района</w:t>
            </w:r>
          </w:p>
        </w:tc>
      </w:tr>
      <w:tr w:rsidR="004C3C4F" w:rsidRPr="004C3C4F" w:rsidTr="00534098">
        <w:trPr>
          <w:trHeight w:val="20"/>
        </w:trPr>
        <w:tc>
          <w:tcPr>
            <w:tcW w:w="15292" w:type="dxa"/>
            <w:gridSpan w:val="8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Задача №1. Развитие устойчивой потребности всех категорий населения к здоровому образу жизни, формирование мотивации к регулярным занятиям физической культурой и спортом посредством проведения, участия в районных физкультурно-спортивных мероприятиях на территории Северо-Енисейского района и участия в официальных физкультурных, спортивных мероприятиях Красноярского края</w:t>
            </w:r>
          </w:p>
        </w:tc>
      </w:tr>
      <w:tr w:rsidR="004C3C4F" w:rsidRPr="004C3C4F" w:rsidTr="00534098">
        <w:trPr>
          <w:trHeight w:val="20"/>
        </w:trPr>
        <w:tc>
          <w:tcPr>
            <w:tcW w:w="462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6251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Доля граждан Северо-Енисейского района, систематически занимающихся физической культурой и спортом, от общей численности населения района</w:t>
            </w:r>
          </w:p>
        </w:tc>
        <w:tc>
          <w:tcPr>
            <w:tcW w:w="988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428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отчетность</w:t>
            </w:r>
          </w:p>
        </w:tc>
        <w:tc>
          <w:tcPr>
            <w:tcW w:w="1343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29,47</w:t>
            </w:r>
          </w:p>
        </w:tc>
        <w:tc>
          <w:tcPr>
            <w:tcW w:w="1416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1132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28,5</w:t>
            </w:r>
          </w:p>
        </w:tc>
        <w:tc>
          <w:tcPr>
            <w:tcW w:w="1272" w:type="dxa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</w:t>
            </w:r>
          </w:p>
        </w:tc>
      </w:tr>
      <w:tr w:rsidR="004C3C4F" w:rsidRPr="004C3C4F" w:rsidTr="00534098">
        <w:trPr>
          <w:trHeight w:val="20"/>
        </w:trPr>
        <w:tc>
          <w:tcPr>
            <w:tcW w:w="462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6251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участников официальных физкультурных мероприятий и спортивных соревнований, проводимых на территории Северо-Енисейского района, согласно календарному плану физкультурно-спортивных мероприятий Северо-Енисейского района</w:t>
            </w:r>
          </w:p>
        </w:tc>
        <w:tc>
          <w:tcPr>
            <w:tcW w:w="988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2428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Статистический отчет 1 - ФК</w:t>
            </w:r>
          </w:p>
        </w:tc>
        <w:tc>
          <w:tcPr>
            <w:tcW w:w="1343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2799</w:t>
            </w:r>
          </w:p>
        </w:tc>
        <w:tc>
          <w:tcPr>
            <w:tcW w:w="1416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2 515</w:t>
            </w:r>
          </w:p>
        </w:tc>
        <w:tc>
          <w:tcPr>
            <w:tcW w:w="1132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2 530</w:t>
            </w:r>
          </w:p>
        </w:tc>
        <w:tc>
          <w:tcPr>
            <w:tcW w:w="1272" w:type="dxa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2545</w:t>
            </w:r>
          </w:p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C3C4F" w:rsidRPr="004C3C4F" w:rsidTr="00534098">
        <w:trPr>
          <w:trHeight w:val="20"/>
        </w:trPr>
        <w:tc>
          <w:tcPr>
            <w:tcW w:w="462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6251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участников официальных физкультурных мероприятий и спортивных соревнований, Красноярского края, согласно официальному календарному плану физкультурных и спортивных мероприятий Красноярского края</w:t>
            </w:r>
          </w:p>
        </w:tc>
        <w:tc>
          <w:tcPr>
            <w:tcW w:w="988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8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Статистический отчет 1 - ФК</w:t>
            </w:r>
          </w:p>
        </w:tc>
        <w:tc>
          <w:tcPr>
            <w:tcW w:w="1343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416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87</w:t>
            </w:r>
          </w:p>
        </w:tc>
        <w:tc>
          <w:tcPr>
            <w:tcW w:w="1132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1272" w:type="dxa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93</w:t>
            </w:r>
          </w:p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C3C4F" w:rsidRPr="004C3C4F" w:rsidTr="00534098">
        <w:trPr>
          <w:trHeight w:val="20"/>
        </w:trPr>
        <w:tc>
          <w:tcPr>
            <w:tcW w:w="15292" w:type="dxa"/>
            <w:gridSpan w:val="8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Задача №2 привлечение молодежи и взрослого населения района к систематическим занятиям спортом, через организацию работы спортивных клубов по месту жительства граждан</w:t>
            </w:r>
          </w:p>
        </w:tc>
      </w:tr>
      <w:tr w:rsidR="004C3C4F" w:rsidRPr="004C3C4F" w:rsidTr="00534098">
        <w:trPr>
          <w:trHeight w:val="20"/>
        </w:trPr>
        <w:tc>
          <w:tcPr>
            <w:tcW w:w="462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6251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молодежи и взрослого населения района систематически занимающегося физической культурой и спортом в спортивных клубах по месту жительства граждан</w:t>
            </w:r>
          </w:p>
        </w:tc>
        <w:tc>
          <w:tcPr>
            <w:tcW w:w="988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2428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Ведомственная отчетность</w:t>
            </w:r>
          </w:p>
        </w:tc>
        <w:tc>
          <w:tcPr>
            <w:tcW w:w="1343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345</w:t>
            </w:r>
          </w:p>
        </w:tc>
        <w:tc>
          <w:tcPr>
            <w:tcW w:w="1416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270</w:t>
            </w:r>
          </w:p>
        </w:tc>
        <w:tc>
          <w:tcPr>
            <w:tcW w:w="1132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1272" w:type="dxa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280</w:t>
            </w:r>
          </w:p>
        </w:tc>
      </w:tr>
      <w:tr w:rsidR="004C3C4F" w:rsidRPr="004C3C4F" w:rsidTr="00534098">
        <w:trPr>
          <w:trHeight w:val="20"/>
        </w:trPr>
        <w:tc>
          <w:tcPr>
            <w:tcW w:w="462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6251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Доля населения Северо-Енисейского района, систематически занимающегося физической культурой и спортом от населения района</w:t>
            </w:r>
          </w:p>
        </w:tc>
        <w:tc>
          <w:tcPr>
            <w:tcW w:w="988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428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Отчетность</w:t>
            </w:r>
          </w:p>
        </w:tc>
        <w:tc>
          <w:tcPr>
            <w:tcW w:w="1343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29,47</w:t>
            </w:r>
          </w:p>
        </w:tc>
        <w:tc>
          <w:tcPr>
            <w:tcW w:w="1416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1132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29,5</w:t>
            </w:r>
          </w:p>
        </w:tc>
        <w:tc>
          <w:tcPr>
            <w:tcW w:w="1272" w:type="dxa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29,5</w:t>
            </w:r>
          </w:p>
        </w:tc>
      </w:tr>
      <w:tr w:rsidR="004C3C4F" w:rsidRPr="004C3C4F" w:rsidTr="00534098">
        <w:trPr>
          <w:trHeight w:val="20"/>
        </w:trPr>
        <w:tc>
          <w:tcPr>
            <w:tcW w:w="15292" w:type="dxa"/>
            <w:gridSpan w:val="8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Задача №3 Развитие адаптивной физической культуры в Северо-Енисейском районе</w:t>
            </w:r>
          </w:p>
        </w:tc>
      </w:tr>
      <w:tr w:rsidR="004C3C4F" w:rsidRPr="004C3C4F" w:rsidTr="00534098">
        <w:trPr>
          <w:trHeight w:val="20"/>
        </w:trPr>
        <w:tc>
          <w:tcPr>
            <w:tcW w:w="462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6251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участников физкультурно-спортивных мероприятий Северо-Енисейского района для маломобильной категории населения</w:t>
            </w:r>
          </w:p>
        </w:tc>
        <w:tc>
          <w:tcPr>
            <w:tcW w:w="988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2428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Расчетный</w:t>
            </w:r>
          </w:p>
        </w:tc>
        <w:tc>
          <w:tcPr>
            <w:tcW w:w="1343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416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132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72" w:type="dxa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</w:tr>
      <w:tr w:rsidR="004C3C4F" w:rsidRPr="004C3C4F" w:rsidTr="00534098">
        <w:trPr>
          <w:trHeight w:val="20"/>
        </w:trPr>
        <w:tc>
          <w:tcPr>
            <w:tcW w:w="15292" w:type="dxa"/>
            <w:gridSpan w:val="8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Задача №4 Развитие и совершенствование инфраструктуры физической культуры и спорта в Северо-Енисейском районе</w:t>
            </w:r>
          </w:p>
        </w:tc>
      </w:tr>
      <w:tr w:rsidR="004C3C4F" w:rsidRPr="004C3C4F" w:rsidTr="00534098">
        <w:trPr>
          <w:trHeight w:val="20"/>
        </w:trPr>
        <w:tc>
          <w:tcPr>
            <w:tcW w:w="462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6251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Обеспеченность спортивными сооружениями в Северо-Енисейском районе </w:t>
            </w:r>
          </w:p>
        </w:tc>
        <w:tc>
          <w:tcPr>
            <w:tcW w:w="988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2428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Отчетность</w:t>
            </w:r>
          </w:p>
        </w:tc>
        <w:tc>
          <w:tcPr>
            <w:tcW w:w="1343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1416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1132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1272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</w:t>
            </w:r>
          </w:p>
        </w:tc>
      </w:tr>
      <w:tr w:rsidR="004C3C4F" w:rsidRPr="004C3C4F" w:rsidTr="00534098">
        <w:trPr>
          <w:trHeight w:val="20"/>
        </w:trPr>
        <w:tc>
          <w:tcPr>
            <w:tcW w:w="15292" w:type="dxa"/>
            <w:gridSpan w:val="8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Задача № 5. Создание благоприятных условий для оздоровления населения Северо-Енисейского района, развитие массовой физической культуры и спорта, привлечение широких масс населения к занятиям физической культурой и спортом</w:t>
            </w:r>
          </w:p>
        </w:tc>
      </w:tr>
      <w:tr w:rsidR="004C3C4F" w:rsidRPr="004C3C4F" w:rsidTr="00534098">
        <w:trPr>
          <w:trHeight w:val="20"/>
        </w:trPr>
        <w:tc>
          <w:tcPr>
            <w:tcW w:w="462" w:type="dxa"/>
            <w:noWrap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6251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Количество населения систематически занимающегося физической культурой и спортом на спортивных объектах Северо-Енисейского района, бассейн «Аяхта» Северо-Енисейского района, МКУ СК «Нерика» Северо-Енисейского района </w:t>
            </w:r>
          </w:p>
        </w:tc>
        <w:tc>
          <w:tcPr>
            <w:tcW w:w="988" w:type="dxa"/>
            <w:noWrap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2428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Расчетный</w:t>
            </w:r>
          </w:p>
        </w:tc>
        <w:tc>
          <w:tcPr>
            <w:tcW w:w="1343" w:type="dxa"/>
            <w:noWrap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933</w:t>
            </w:r>
          </w:p>
        </w:tc>
        <w:tc>
          <w:tcPr>
            <w:tcW w:w="1416" w:type="dxa"/>
            <w:noWrap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950</w:t>
            </w:r>
          </w:p>
        </w:tc>
        <w:tc>
          <w:tcPr>
            <w:tcW w:w="1132" w:type="dxa"/>
            <w:noWrap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900</w:t>
            </w:r>
          </w:p>
        </w:tc>
        <w:tc>
          <w:tcPr>
            <w:tcW w:w="1272" w:type="dxa"/>
            <w:vAlign w:val="center"/>
          </w:tcPr>
          <w:p w:rsidR="004C3C4F" w:rsidRPr="004C3C4F" w:rsidRDefault="004C3C4F" w:rsidP="004C3C4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950</w:t>
            </w:r>
          </w:p>
        </w:tc>
      </w:tr>
    </w:tbl>
    <w:p w:rsidR="004C3C4F" w:rsidRDefault="004C3C4F">
      <w:pPr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br w:type="page"/>
      </w:r>
    </w:p>
    <w:p w:rsidR="00897E12" w:rsidRPr="00306856" w:rsidRDefault="00897E12" w:rsidP="00534098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306856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5</w:t>
      </w:r>
    </w:p>
    <w:p w:rsidR="00897E12" w:rsidRPr="00306856" w:rsidRDefault="00897E12" w:rsidP="00534098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306856">
        <w:rPr>
          <w:rFonts w:ascii="Times New Roman" w:hAnsi="Times New Roman" w:cs="Times New Roman"/>
          <w:sz w:val="18"/>
          <w:szCs w:val="18"/>
        </w:rPr>
        <w:t>к постановлению администрации Северо-Енисейского района</w:t>
      </w:r>
    </w:p>
    <w:p w:rsidR="00897E12" w:rsidRPr="00306856" w:rsidRDefault="005C47C5" w:rsidP="00534098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306856">
        <w:rPr>
          <w:rFonts w:ascii="Times New Roman" w:hAnsi="Times New Roman" w:cs="Times New Roman"/>
          <w:sz w:val="18"/>
          <w:szCs w:val="18"/>
        </w:rPr>
        <w:t xml:space="preserve">от  </w:t>
      </w:r>
      <w:r>
        <w:rPr>
          <w:rFonts w:ascii="Times New Roman" w:hAnsi="Times New Roman" w:cs="Times New Roman"/>
          <w:sz w:val="18"/>
          <w:szCs w:val="18"/>
        </w:rPr>
        <w:t>04</w:t>
      </w:r>
      <w:r w:rsidRPr="00306856">
        <w:rPr>
          <w:rFonts w:ascii="Times New Roman" w:hAnsi="Times New Roman" w:cs="Times New Roman"/>
          <w:sz w:val="18"/>
          <w:szCs w:val="18"/>
        </w:rPr>
        <w:t>.0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306856">
        <w:rPr>
          <w:rFonts w:ascii="Times New Roman" w:hAnsi="Times New Roman" w:cs="Times New Roman"/>
          <w:sz w:val="18"/>
          <w:szCs w:val="18"/>
        </w:rPr>
        <w:t xml:space="preserve">.2018 № </w:t>
      </w:r>
      <w:r>
        <w:rPr>
          <w:rFonts w:ascii="Times New Roman" w:hAnsi="Times New Roman" w:cs="Times New Roman"/>
          <w:sz w:val="18"/>
          <w:szCs w:val="18"/>
        </w:rPr>
        <w:t>143</w:t>
      </w:r>
      <w:r w:rsidRPr="00306856">
        <w:rPr>
          <w:rFonts w:ascii="Times New Roman" w:hAnsi="Times New Roman" w:cs="Times New Roman"/>
          <w:sz w:val="18"/>
          <w:szCs w:val="18"/>
        </w:rPr>
        <w:t>-п</w:t>
      </w:r>
    </w:p>
    <w:p w:rsidR="00897E12" w:rsidRPr="00897E12" w:rsidRDefault="00897E12" w:rsidP="00534098">
      <w:pPr>
        <w:suppressAutoHyphens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proofErr w:type="gramStart"/>
      <w:r w:rsidRPr="00306856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Pr="00897E12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Приложения № 1</w:t>
      </w:r>
      <w:proofErr w:type="gramEnd"/>
    </w:p>
    <w:p w:rsidR="00897E12" w:rsidRPr="004C3C4F" w:rsidRDefault="00897E12" w:rsidP="00534098">
      <w:pPr>
        <w:suppressAutoHyphens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C3C4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 подпрограмме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</w:p>
    <w:p w:rsidR="005C47C5" w:rsidRPr="00306856" w:rsidRDefault="00897E12" w:rsidP="005C47C5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4C3C4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0505B8" w:rsidRPr="000505B8">
        <w:rPr>
          <w:rFonts w:ascii="Times New Roman" w:hAnsi="Times New Roman" w:cs="Times New Roman"/>
          <w:sz w:val="20"/>
          <w:szCs w:val="20"/>
        </w:rPr>
        <w:t>«Развитие молодежной политики в районе»</w:t>
      </w:r>
      <w:r w:rsidR="005C47C5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="005C47C5" w:rsidRPr="005C47C5">
        <w:rPr>
          <w:rFonts w:ascii="Times New Roman" w:hAnsi="Times New Roman" w:cs="Times New Roman"/>
          <w:sz w:val="18"/>
          <w:szCs w:val="18"/>
        </w:rPr>
        <w:t xml:space="preserve"> </w:t>
      </w:r>
      <w:r w:rsidR="005C47C5" w:rsidRPr="00306856">
        <w:rPr>
          <w:rFonts w:ascii="Times New Roman" w:hAnsi="Times New Roman" w:cs="Times New Roman"/>
          <w:sz w:val="18"/>
          <w:szCs w:val="18"/>
        </w:rPr>
        <w:t>утвержденн</w:t>
      </w:r>
      <w:r w:rsidR="005C47C5">
        <w:rPr>
          <w:rFonts w:ascii="Times New Roman" w:hAnsi="Times New Roman" w:cs="Times New Roman"/>
          <w:sz w:val="18"/>
          <w:szCs w:val="18"/>
        </w:rPr>
        <w:t>ой</w:t>
      </w:r>
      <w:r w:rsidR="005C47C5" w:rsidRPr="00306856">
        <w:rPr>
          <w:rFonts w:ascii="Times New Roman" w:hAnsi="Times New Roman" w:cs="Times New Roman"/>
          <w:sz w:val="18"/>
          <w:szCs w:val="18"/>
        </w:rPr>
        <w:t xml:space="preserve"> постановлением администрации</w:t>
      </w:r>
    </w:p>
    <w:p w:rsidR="00897E12" w:rsidRPr="004C3C4F" w:rsidRDefault="005C47C5" w:rsidP="005C47C5">
      <w:pPr>
        <w:suppressAutoHyphens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06856">
        <w:rPr>
          <w:rFonts w:ascii="Times New Roman" w:hAnsi="Times New Roman" w:cs="Times New Roman"/>
          <w:sz w:val="18"/>
          <w:szCs w:val="18"/>
        </w:rPr>
        <w:t xml:space="preserve">Северо-Енисейского района от 29.10.2013 № 563 </w:t>
      </w:r>
      <w:r>
        <w:rPr>
          <w:rFonts w:ascii="Times New Roman" w:hAnsi="Times New Roman" w:cs="Times New Roman"/>
          <w:sz w:val="18"/>
          <w:szCs w:val="18"/>
        </w:rPr>
        <w:t>–</w:t>
      </w:r>
      <w:proofErr w:type="spellStart"/>
      <w:r w:rsidRPr="00306856">
        <w:rPr>
          <w:rFonts w:ascii="Times New Roman" w:hAnsi="Times New Roman" w:cs="Times New Roman"/>
          <w:sz w:val="18"/>
          <w:szCs w:val="18"/>
        </w:rPr>
        <w:t>п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786"/>
        <w:gridCol w:w="6095"/>
        <w:gridCol w:w="1585"/>
        <w:gridCol w:w="2180"/>
        <w:gridCol w:w="1253"/>
        <w:gridCol w:w="1253"/>
        <w:gridCol w:w="1253"/>
        <w:gridCol w:w="1256"/>
      </w:tblGrid>
      <w:tr w:rsidR="004C3C4F" w:rsidRPr="004C3C4F" w:rsidTr="00534098">
        <w:trPr>
          <w:trHeight w:val="340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C4F" w:rsidRPr="004C3C4F" w:rsidRDefault="004C3C4F" w:rsidP="004C3C4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C3C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№</w:t>
            </w:r>
          </w:p>
          <w:p w:rsidR="004C3C4F" w:rsidRPr="004C3C4F" w:rsidRDefault="004C3C4F" w:rsidP="004C3C4F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C3C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п/п</w:t>
            </w:r>
          </w:p>
        </w:tc>
        <w:tc>
          <w:tcPr>
            <w:tcW w:w="1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3C4F" w:rsidRPr="004C3C4F" w:rsidRDefault="004C3C4F" w:rsidP="004C3C4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C3C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Цель, показатели результативности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3C4F" w:rsidRPr="004C3C4F" w:rsidRDefault="004C3C4F" w:rsidP="004C3C4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C3C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Единица измерения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3C4F" w:rsidRPr="004C3C4F" w:rsidRDefault="004C3C4F" w:rsidP="004C3C4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C3C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Источник информации</w:t>
            </w:r>
          </w:p>
        </w:tc>
        <w:tc>
          <w:tcPr>
            <w:tcW w:w="16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3C4F" w:rsidRPr="004C3C4F" w:rsidRDefault="004C3C4F" w:rsidP="004C3C4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C3C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Годы реализации программы</w:t>
            </w:r>
          </w:p>
        </w:tc>
      </w:tr>
      <w:tr w:rsidR="004C3C4F" w:rsidRPr="004C3C4F" w:rsidTr="00534098">
        <w:trPr>
          <w:trHeight w:val="340"/>
        </w:trPr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4F" w:rsidRPr="004C3C4F" w:rsidRDefault="004C3C4F" w:rsidP="004C3C4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3C4F" w:rsidRPr="004C3C4F" w:rsidRDefault="004C3C4F" w:rsidP="004C3C4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3C4F" w:rsidRPr="004C3C4F" w:rsidRDefault="004C3C4F" w:rsidP="004C3C4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3C4F" w:rsidRPr="004C3C4F" w:rsidRDefault="004C3C4F" w:rsidP="004C3C4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4F" w:rsidRPr="004C3C4F" w:rsidRDefault="004C3C4F" w:rsidP="004C3C4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C3C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2017 год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4F" w:rsidRPr="004C3C4F" w:rsidRDefault="004C3C4F" w:rsidP="004C3C4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C3C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2018 год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4F" w:rsidRPr="004C3C4F" w:rsidRDefault="004C3C4F" w:rsidP="004C3C4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C3C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2019 год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4F" w:rsidRPr="004C3C4F" w:rsidRDefault="004C3C4F" w:rsidP="004C3C4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C3C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2020 год</w:t>
            </w:r>
          </w:p>
        </w:tc>
      </w:tr>
      <w:tr w:rsidR="004C3C4F" w:rsidRPr="004C3C4F" w:rsidTr="00534098">
        <w:trPr>
          <w:trHeight w:val="34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3C4F" w:rsidRPr="004C3C4F" w:rsidRDefault="004C3C4F" w:rsidP="004C3C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3C4F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4F" w:rsidRPr="004C3C4F" w:rsidRDefault="004C3C4F" w:rsidP="004C3C4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3C4F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4F" w:rsidRPr="004C3C4F" w:rsidRDefault="004C3C4F" w:rsidP="004C3C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3C4F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4F" w:rsidRPr="004C3C4F" w:rsidRDefault="004C3C4F" w:rsidP="004C3C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3C4F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4F" w:rsidRPr="004C3C4F" w:rsidRDefault="004C3C4F" w:rsidP="004C3C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3C4F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4F" w:rsidRPr="004C3C4F" w:rsidRDefault="004C3C4F" w:rsidP="004C3C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3C4F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4F" w:rsidRPr="004C3C4F" w:rsidRDefault="004C3C4F" w:rsidP="004C3C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3C4F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4F" w:rsidRPr="004C3C4F" w:rsidRDefault="004C3C4F" w:rsidP="004C3C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3C4F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4C3C4F" w:rsidRPr="004C3C4F" w:rsidTr="00534098">
        <w:trPr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4F" w:rsidRPr="004C3C4F" w:rsidRDefault="004C3C4F" w:rsidP="004C3C4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Цель подпрограммы: Создание условий для развития потенциала молодежи и его реализации в интересах развития Северо-Енисейского района     </w:t>
            </w:r>
          </w:p>
        </w:tc>
      </w:tr>
      <w:tr w:rsidR="004C3C4F" w:rsidRPr="004C3C4F" w:rsidTr="00534098">
        <w:trPr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/>
            </w:tblPr>
            <w:tblGrid>
              <w:gridCol w:w="15641"/>
            </w:tblGrid>
            <w:tr w:rsidR="004C3C4F" w:rsidRPr="004C3C4F" w:rsidTr="00534098">
              <w:trPr>
                <w:trHeight w:val="340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4C3C4F" w:rsidRPr="004C3C4F" w:rsidRDefault="004C3C4F" w:rsidP="004C3C4F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4C3C4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Задача 1 Вовлечение молодежи в общественную деятельность и обеспечение эффективного взаимодействия с организациями и учреждениями</w:t>
                  </w:r>
                </w:p>
              </w:tc>
            </w:tr>
          </w:tbl>
          <w:p w:rsidR="004C3C4F" w:rsidRPr="004C3C4F" w:rsidRDefault="004C3C4F" w:rsidP="004C3C4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4C3C4F" w:rsidRPr="004C3C4F" w:rsidTr="00534098">
        <w:trPr>
          <w:trHeight w:val="34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3C4F" w:rsidRPr="004C3C4F" w:rsidRDefault="004C3C4F" w:rsidP="004C3C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3C4F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4F" w:rsidRPr="004C3C4F" w:rsidRDefault="004C3C4F" w:rsidP="004C3C4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3C4F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проведенных мероприятий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4F" w:rsidRPr="004C3C4F" w:rsidRDefault="004C3C4F" w:rsidP="004C3C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3C4F">
              <w:rPr>
                <w:rFonts w:ascii="Times New Roman" w:eastAsia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4F" w:rsidRPr="004C3C4F" w:rsidRDefault="004C3C4F" w:rsidP="004C3C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3C4F">
              <w:rPr>
                <w:rFonts w:ascii="Times New Roman" w:eastAsia="Times New Roman" w:hAnsi="Times New Roman" w:cs="Times New Roman"/>
                <w:sz w:val="23"/>
                <w:szCs w:val="23"/>
              </w:rPr>
              <w:t>отчетность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4F" w:rsidRPr="004C3C4F" w:rsidRDefault="004C3C4F" w:rsidP="004C3C4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  <w:r w:rsidRPr="004C3C4F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4F" w:rsidRPr="004C3C4F" w:rsidRDefault="004C3C4F" w:rsidP="004C3C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3C4F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4F" w:rsidRPr="004C3C4F" w:rsidRDefault="004C3C4F" w:rsidP="004C3C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3C4F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4F" w:rsidRPr="004C3C4F" w:rsidRDefault="004C3C4F" w:rsidP="004C3C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3C4F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4C3C4F" w:rsidRPr="004C3C4F" w:rsidTr="00534098">
        <w:trPr>
          <w:trHeight w:val="34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4F" w:rsidRPr="004C3C4F" w:rsidRDefault="004C3C4F" w:rsidP="004C3C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3C4F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3C4F" w:rsidRPr="004C3C4F" w:rsidRDefault="004C3C4F" w:rsidP="004C3C4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3C4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Количество участников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4F" w:rsidRPr="004C3C4F" w:rsidRDefault="004C3C4F" w:rsidP="004C3C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3C4F">
              <w:rPr>
                <w:rFonts w:ascii="Times New Roman" w:eastAsia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4F" w:rsidRPr="004C3C4F" w:rsidRDefault="004C3C4F" w:rsidP="004C3C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3C4F">
              <w:rPr>
                <w:rFonts w:ascii="Times New Roman" w:eastAsia="Times New Roman" w:hAnsi="Times New Roman" w:cs="Times New Roman"/>
                <w:sz w:val="23"/>
                <w:szCs w:val="23"/>
              </w:rPr>
              <w:t>отчетность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3C4F" w:rsidRPr="004C3C4F" w:rsidRDefault="004C3C4F" w:rsidP="004C3C4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  <w:r w:rsidRPr="004C3C4F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  <w:t>1013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3C4F" w:rsidRPr="004C3C4F" w:rsidRDefault="004C3C4F" w:rsidP="004C3C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3C4F">
              <w:rPr>
                <w:rFonts w:ascii="Times New Roman" w:eastAsia="Times New Roman" w:hAnsi="Times New Roman" w:cs="Times New Roman"/>
                <w:sz w:val="23"/>
                <w:szCs w:val="23"/>
              </w:rPr>
              <w:t>840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4F" w:rsidRPr="004C3C4F" w:rsidRDefault="004C3C4F" w:rsidP="004C3C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3C4F">
              <w:rPr>
                <w:rFonts w:ascii="Times New Roman" w:eastAsia="Times New Roman" w:hAnsi="Times New Roman" w:cs="Times New Roman"/>
                <w:sz w:val="23"/>
                <w:szCs w:val="23"/>
              </w:rPr>
              <w:t>840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4F" w:rsidRPr="004C3C4F" w:rsidRDefault="004C3C4F" w:rsidP="004C3C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3C4F">
              <w:rPr>
                <w:rFonts w:ascii="Times New Roman" w:eastAsia="Times New Roman" w:hAnsi="Times New Roman" w:cs="Times New Roman"/>
                <w:sz w:val="23"/>
                <w:szCs w:val="23"/>
              </w:rPr>
              <w:t>840</w:t>
            </w:r>
          </w:p>
        </w:tc>
      </w:tr>
      <w:tr w:rsidR="004C3C4F" w:rsidRPr="004C3C4F" w:rsidTr="00534098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C3C4F" w:rsidRPr="004C3C4F" w:rsidRDefault="004C3C4F" w:rsidP="004C3C4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4C3C4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Задача 2 Создание условий для дальнейшего развития и совершенствования системы патриотического воспитания молодежи</w:t>
            </w:r>
          </w:p>
        </w:tc>
      </w:tr>
      <w:tr w:rsidR="004C3C4F" w:rsidRPr="004C3C4F" w:rsidTr="00534098">
        <w:trPr>
          <w:trHeight w:val="34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3C4F" w:rsidRPr="004C3C4F" w:rsidRDefault="004C3C4F" w:rsidP="004C3C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3C4F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4F" w:rsidRPr="004C3C4F" w:rsidRDefault="004C3C4F" w:rsidP="004C3C4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3C4F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проведенных мероприятий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4F" w:rsidRPr="004C3C4F" w:rsidRDefault="004C3C4F" w:rsidP="004C3C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3C4F">
              <w:rPr>
                <w:rFonts w:ascii="Times New Roman" w:eastAsia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4F" w:rsidRPr="004C3C4F" w:rsidRDefault="004C3C4F" w:rsidP="004C3C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3C4F">
              <w:rPr>
                <w:rFonts w:ascii="Times New Roman" w:eastAsia="Times New Roman" w:hAnsi="Times New Roman" w:cs="Times New Roman"/>
                <w:sz w:val="23"/>
                <w:szCs w:val="23"/>
              </w:rPr>
              <w:t>отчетность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3C4F" w:rsidRPr="004C3C4F" w:rsidRDefault="004C3C4F" w:rsidP="004C3C4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  <w:r w:rsidRPr="004C3C4F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  <w:t>3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3C4F" w:rsidRPr="004C3C4F" w:rsidRDefault="004C3C4F" w:rsidP="004C3C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3C4F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4F" w:rsidRPr="004C3C4F" w:rsidRDefault="004C3C4F" w:rsidP="004C3C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3C4F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4F" w:rsidRPr="004C3C4F" w:rsidRDefault="004C3C4F" w:rsidP="004C3C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3C4F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4C3C4F" w:rsidRPr="004C3C4F" w:rsidTr="00534098">
        <w:trPr>
          <w:trHeight w:val="34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4F" w:rsidRPr="004C3C4F" w:rsidRDefault="004C3C4F" w:rsidP="004C3C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3C4F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3C4F" w:rsidRPr="004C3C4F" w:rsidRDefault="004C3C4F" w:rsidP="004C3C4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3C4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Количество участников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4F" w:rsidRPr="004C3C4F" w:rsidRDefault="004C3C4F" w:rsidP="004C3C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3C4F">
              <w:rPr>
                <w:rFonts w:ascii="Times New Roman" w:eastAsia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4F" w:rsidRPr="004C3C4F" w:rsidRDefault="004C3C4F" w:rsidP="004C3C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3C4F">
              <w:rPr>
                <w:rFonts w:ascii="Times New Roman" w:eastAsia="Times New Roman" w:hAnsi="Times New Roman" w:cs="Times New Roman"/>
                <w:sz w:val="23"/>
                <w:szCs w:val="23"/>
              </w:rPr>
              <w:t>отчетность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3C4F" w:rsidRPr="004C3C4F" w:rsidRDefault="004C3C4F" w:rsidP="004C3C4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  <w:r w:rsidRPr="004C3C4F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  <w:t>979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3C4F" w:rsidRPr="004C3C4F" w:rsidRDefault="004C3C4F" w:rsidP="004C3C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3C4F">
              <w:rPr>
                <w:rFonts w:ascii="Times New Roman" w:eastAsia="Times New Roman" w:hAnsi="Times New Roman" w:cs="Times New Roman"/>
                <w:sz w:val="23"/>
                <w:szCs w:val="23"/>
              </w:rPr>
              <w:t>900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4F" w:rsidRPr="004C3C4F" w:rsidRDefault="004C3C4F" w:rsidP="004C3C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3C4F">
              <w:rPr>
                <w:rFonts w:ascii="Times New Roman" w:eastAsia="Times New Roman" w:hAnsi="Times New Roman" w:cs="Times New Roman"/>
                <w:sz w:val="23"/>
                <w:szCs w:val="23"/>
              </w:rPr>
              <w:t>900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4F" w:rsidRPr="004C3C4F" w:rsidRDefault="004C3C4F" w:rsidP="004C3C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3C4F">
              <w:rPr>
                <w:rFonts w:ascii="Times New Roman" w:eastAsia="Times New Roman" w:hAnsi="Times New Roman" w:cs="Times New Roman"/>
                <w:sz w:val="23"/>
                <w:szCs w:val="23"/>
              </w:rPr>
              <w:t>900</w:t>
            </w:r>
          </w:p>
        </w:tc>
      </w:tr>
      <w:tr w:rsidR="004C3C4F" w:rsidRPr="004C3C4F" w:rsidTr="00534098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C3C4F" w:rsidRPr="004C3C4F" w:rsidRDefault="004C3C4F" w:rsidP="004C3C4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4C3C4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Задача 3 Создание условий для выявления, поддержки и развития талантливой и инициативной молодежи</w:t>
            </w:r>
          </w:p>
        </w:tc>
      </w:tr>
      <w:tr w:rsidR="004C3C4F" w:rsidRPr="004C3C4F" w:rsidTr="00534098">
        <w:trPr>
          <w:trHeight w:val="34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4F" w:rsidRPr="004C3C4F" w:rsidRDefault="004C3C4F" w:rsidP="004C3C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3C4F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4F" w:rsidRPr="004C3C4F" w:rsidRDefault="004C3C4F" w:rsidP="004C3C4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3C4F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проведенных мероприятий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4F" w:rsidRPr="004C3C4F" w:rsidRDefault="004C3C4F" w:rsidP="004C3C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3C4F">
              <w:rPr>
                <w:rFonts w:ascii="Times New Roman" w:eastAsia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4F" w:rsidRPr="004C3C4F" w:rsidRDefault="004C3C4F" w:rsidP="004C3C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3C4F">
              <w:rPr>
                <w:rFonts w:ascii="Times New Roman" w:eastAsia="Times New Roman" w:hAnsi="Times New Roman" w:cs="Times New Roman"/>
                <w:sz w:val="23"/>
                <w:szCs w:val="23"/>
              </w:rPr>
              <w:t>отчетность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3C4F" w:rsidRPr="004C3C4F" w:rsidRDefault="004C3C4F" w:rsidP="004C3C4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  <w:r w:rsidRPr="004C3C4F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  <w:t>4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3C4F" w:rsidRPr="004C3C4F" w:rsidRDefault="004C3C4F" w:rsidP="004C3C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3C4F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4F" w:rsidRPr="004C3C4F" w:rsidRDefault="004C3C4F" w:rsidP="004C3C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3C4F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4F" w:rsidRPr="004C3C4F" w:rsidRDefault="004C3C4F" w:rsidP="004C3C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3C4F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4C3C4F" w:rsidRPr="004C3C4F" w:rsidTr="00534098">
        <w:trPr>
          <w:trHeight w:val="34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4F" w:rsidRPr="004C3C4F" w:rsidRDefault="004C3C4F" w:rsidP="004C3C4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C3C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3C4F" w:rsidRPr="004C3C4F" w:rsidRDefault="004C3C4F" w:rsidP="004C3C4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C3C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Количество участников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4F" w:rsidRPr="004C3C4F" w:rsidRDefault="004C3C4F" w:rsidP="004C3C4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C3C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чел.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4F" w:rsidRPr="004C3C4F" w:rsidRDefault="004C3C4F" w:rsidP="004C3C4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C3C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отчетность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3C4F" w:rsidRPr="004C3C4F" w:rsidRDefault="004C3C4F" w:rsidP="004C3C4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  <w:r w:rsidRPr="004C3C4F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  <w:t>534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3C4F" w:rsidRPr="004C3C4F" w:rsidRDefault="004C3C4F" w:rsidP="004C3C4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C3C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550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4F" w:rsidRPr="004C3C4F" w:rsidRDefault="004C3C4F" w:rsidP="004C3C4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C3C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550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4F" w:rsidRPr="004C3C4F" w:rsidRDefault="004C3C4F" w:rsidP="004C3C4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C3C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550</w:t>
            </w:r>
          </w:p>
        </w:tc>
      </w:tr>
    </w:tbl>
    <w:p w:rsidR="004C3C4F" w:rsidRDefault="004C3C4F">
      <w:pPr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br w:type="page"/>
      </w:r>
    </w:p>
    <w:p w:rsidR="00897E12" w:rsidRPr="00306856" w:rsidRDefault="00897E12" w:rsidP="00534098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306856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 w:rsidR="000505B8">
        <w:rPr>
          <w:rFonts w:ascii="Times New Roman" w:hAnsi="Times New Roman" w:cs="Times New Roman"/>
          <w:sz w:val="18"/>
          <w:szCs w:val="18"/>
        </w:rPr>
        <w:t>6</w:t>
      </w:r>
    </w:p>
    <w:p w:rsidR="00897E12" w:rsidRPr="00306856" w:rsidRDefault="00897E12" w:rsidP="00534098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306856">
        <w:rPr>
          <w:rFonts w:ascii="Times New Roman" w:hAnsi="Times New Roman" w:cs="Times New Roman"/>
          <w:sz w:val="18"/>
          <w:szCs w:val="18"/>
        </w:rPr>
        <w:t>к постановлению администрации Северо-Енисейского района</w:t>
      </w:r>
    </w:p>
    <w:p w:rsidR="00897E12" w:rsidRPr="00306856" w:rsidRDefault="005C47C5" w:rsidP="00534098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306856">
        <w:rPr>
          <w:rFonts w:ascii="Times New Roman" w:hAnsi="Times New Roman" w:cs="Times New Roman"/>
          <w:sz w:val="18"/>
          <w:szCs w:val="18"/>
        </w:rPr>
        <w:t xml:space="preserve">от  </w:t>
      </w:r>
      <w:r>
        <w:rPr>
          <w:rFonts w:ascii="Times New Roman" w:hAnsi="Times New Roman" w:cs="Times New Roman"/>
          <w:sz w:val="18"/>
          <w:szCs w:val="18"/>
        </w:rPr>
        <w:t>04</w:t>
      </w:r>
      <w:r w:rsidRPr="00306856">
        <w:rPr>
          <w:rFonts w:ascii="Times New Roman" w:hAnsi="Times New Roman" w:cs="Times New Roman"/>
          <w:sz w:val="18"/>
          <w:szCs w:val="18"/>
        </w:rPr>
        <w:t>.0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306856">
        <w:rPr>
          <w:rFonts w:ascii="Times New Roman" w:hAnsi="Times New Roman" w:cs="Times New Roman"/>
          <w:sz w:val="18"/>
          <w:szCs w:val="18"/>
        </w:rPr>
        <w:t xml:space="preserve">.2018 № </w:t>
      </w:r>
      <w:r>
        <w:rPr>
          <w:rFonts w:ascii="Times New Roman" w:hAnsi="Times New Roman" w:cs="Times New Roman"/>
          <w:sz w:val="18"/>
          <w:szCs w:val="18"/>
        </w:rPr>
        <w:t>143</w:t>
      </w:r>
      <w:r w:rsidRPr="00306856">
        <w:rPr>
          <w:rFonts w:ascii="Times New Roman" w:hAnsi="Times New Roman" w:cs="Times New Roman"/>
          <w:sz w:val="18"/>
          <w:szCs w:val="18"/>
        </w:rPr>
        <w:t>-п</w:t>
      </w:r>
    </w:p>
    <w:p w:rsidR="00897E12" w:rsidRPr="00897E12" w:rsidRDefault="00897E12" w:rsidP="00534098">
      <w:pPr>
        <w:suppressAutoHyphens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proofErr w:type="gramStart"/>
      <w:r w:rsidRPr="00306856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Pr="00897E1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Приложения № </w:t>
      </w:r>
      <w:r w:rsidR="000505B8">
        <w:rPr>
          <w:rFonts w:ascii="Times New Roman" w:eastAsia="Times New Roman" w:hAnsi="Times New Roman" w:cs="Times New Roman"/>
          <w:sz w:val="18"/>
          <w:szCs w:val="18"/>
          <w:lang w:eastAsia="ar-SA"/>
        </w:rPr>
        <w:t>4</w:t>
      </w:r>
      <w:proofErr w:type="gramEnd"/>
    </w:p>
    <w:p w:rsidR="00897E12" w:rsidRPr="004C3C4F" w:rsidRDefault="00897E12" w:rsidP="00534098">
      <w:pPr>
        <w:suppressAutoHyphens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C3C4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 подпрограмме </w:t>
      </w:r>
      <w:r w:rsidR="000505B8">
        <w:rPr>
          <w:rFonts w:ascii="Times New Roman" w:eastAsia="Times New Roman" w:hAnsi="Times New Roman" w:cs="Times New Roman"/>
          <w:sz w:val="18"/>
          <w:szCs w:val="18"/>
          <w:lang w:eastAsia="ar-SA"/>
        </w:rPr>
        <w:t>3</w:t>
      </w:r>
    </w:p>
    <w:p w:rsidR="001F625A" w:rsidRPr="00306856" w:rsidRDefault="000505B8" w:rsidP="001F625A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0505B8">
        <w:rPr>
          <w:rFonts w:ascii="Times New Roman" w:eastAsia="Times New Roman" w:hAnsi="Times New Roman" w:cs="Times New Roman"/>
          <w:sz w:val="20"/>
          <w:szCs w:val="20"/>
          <w:lang w:eastAsia="ar-SA"/>
        </w:rPr>
        <w:t>«Обеспечение жильем молодых семей»</w:t>
      </w:r>
      <w:r w:rsidR="001F625A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="001F625A" w:rsidRPr="005C47C5">
        <w:rPr>
          <w:rFonts w:ascii="Times New Roman" w:hAnsi="Times New Roman" w:cs="Times New Roman"/>
          <w:sz w:val="18"/>
          <w:szCs w:val="18"/>
        </w:rPr>
        <w:t xml:space="preserve"> </w:t>
      </w:r>
      <w:r w:rsidR="001F625A" w:rsidRPr="00306856">
        <w:rPr>
          <w:rFonts w:ascii="Times New Roman" w:hAnsi="Times New Roman" w:cs="Times New Roman"/>
          <w:sz w:val="18"/>
          <w:szCs w:val="18"/>
        </w:rPr>
        <w:t>утвержденн</w:t>
      </w:r>
      <w:r w:rsidR="001F625A">
        <w:rPr>
          <w:rFonts w:ascii="Times New Roman" w:hAnsi="Times New Roman" w:cs="Times New Roman"/>
          <w:sz w:val="18"/>
          <w:szCs w:val="18"/>
        </w:rPr>
        <w:t>ой</w:t>
      </w:r>
      <w:r w:rsidR="001F625A" w:rsidRPr="00306856">
        <w:rPr>
          <w:rFonts w:ascii="Times New Roman" w:hAnsi="Times New Roman" w:cs="Times New Roman"/>
          <w:sz w:val="18"/>
          <w:szCs w:val="18"/>
        </w:rPr>
        <w:t xml:space="preserve"> постановлением администрации</w:t>
      </w:r>
    </w:p>
    <w:p w:rsidR="000505B8" w:rsidRPr="000505B8" w:rsidRDefault="001F625A" w:rsidP="001F625A">
      <w:pPr>
        <w:suppressAutoHyphens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06856">
        <w:rPr>
          <w:rFonts w:ascii="Times New Roman" w:hAnsi="Times New Roman" w:cs="Times New Roman"/>
          <w:sz w:val="18"/>
          <w:szCs w:val="18"/>
        </w:rPr>
        <w:t xml:space="preserve">Северо-Енисейского района от 29.10.2013 № 563 </w:t>
      </w:r>
      <w:r>
        <w:rPr>
          <w:rFonts w:ascii="Times New Roman" w:hAnsi="Times New Roman" w:cs="Times New Roman"/>
          <w:sz w:val="18"/>
          <w:szCs w:val="18"/>
        </w:rPr>
        <w:t>–</w:t>
      </w:r>
      <w:proofErr w:type="spellStart"/>
      <w:r w:rsidRPr="00306856">
        <w:rPr>
          <w:rFonts w:ascii="Times New Roman" w:hAnsi="Times New Roman" w:cs="Times New Roman"/>
          <w:sz w:val="18"/>
          <w:szCs w:val="18"/>
        </w:rPr>
        <w:t>п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9"/>
        <w:gridCol w:w="7245"/>
        <w:gridCol w:w="836"/>
        <w:gridCol w:w="1604"/>
        <w:gridCol w:w="1253"/>
        <w:gridCol w:w="1325"/>
        <w:gridCol w:w="1281"/>
        <w:gridCol w:w="1538"/>
      </w:tblGrid>
      <w:tr w:rsidR="004C3C4F" w:rsidRPr="004C3C4F" w:rsidTr="00534098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C4F" w:rsidRPr="004C3C4F" w:rsidRDefault="004C3C4F" w:rsidP="004C3C4F">
            <w:pPr>
              <w:keepNext/>
              <w:keepLines/>
              <w:tabs>
                <w:tab w:val="left" w:pos="993"/>
              </w:tabs>
              <w:suppressAutoHyphens/>
              <w:spacing w:before="120" w:after="12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Перечень и значения показателей результативности подпрограммы 3</w:t>
            </w:r>
          </w:p>
        </w:tc>
      </w:tr>
      <w:tr w:rsidR="004C3C4F" w:rsidRPr="004C3C4F" w:rsidTr="00534098">
        <w:trPr>
          <w:trHeight w:val="20"/>
        </w:trPr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4F" w:rsidRPr="004C3C4F" w:rsidRDefault="004C3C4F" w:rsidP="004C3C4F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№ п/п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4F" w:rsidRPr="004C3C4F" w:rsidRDefault="004C3C4F" w:rsidP="004C3C4F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Цель, целевые индикаторы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4F" w:rsidRPr="004C3C4F" w:rsidRDefault="004C3C4F" w:rsidP="004C3C4F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Единица измерения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4F" w:rsidRPr="004C3C4F" w:rsidRDefault="004C3C4F" w:rsidP="004C3C4F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Источник информации</w:t>
            </w:r>
          </w:p>
        </w:tc>
        <w:tc>
          <w:tcPr>
            <w:tcW w:w="17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C4F" w:rsidRPr="004C3C4F" w:rsidRDefault="004C3C4F" w:rsidP="004C3C4F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C3C4F" w:rsidRPr="004C3C4F" w:rsidRDefault="004C3C4F" w:rsidP="004C3C4F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Годы реализации программы</w:t>
            </w:r>
          </w:p>
        </w:tc>
      </w:tr>
      <w:tr w:rsidR="004C3C4F" w:rsidRPr="004C3C4F" w:rsidTr="00534098">
        <w:trPr>
          <w:trHeight w:val="20"/>
        </w:trPr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4F" w:rsidRPr="004C3C4F" w:rsidRDefault="004C3C4F" w:rsidP="004C3C4F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4F" w:rsidRPr="004C3C4F" w:rsidRDefault="004C3C4F" w:rsidP="004C3C4F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4F" w:rsidRPr="004C3C4F" w:rsidRDefault="004C3C4F" w:rsidP="004C3C4F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F" w:rsidRPr="004C3C4F" w:rsidRDefault="004C3C4F" w:rsidP="004C3C4F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4F" w:rsidRPr="004C3C4F" w:rsidRDefault="004C3C4F" w:rsidP="004C3C4F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2017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4F" w:rsidRPr="004C3C4F" w:rsidRDefault="004C3C4F" w:rsidP="004C3C4F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2018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4F" w:rsidRPr="004C3C4F" w:rsidRDefault="004C3C4F" w:rsidP="004C3C4F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2019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C4F" w:rsidRPr="004C3C4F" w:rsidRDefault="004C3C4F" w:rsidP="004C3C4F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2020</w:t>
            </w:r>
          </w:p>
        </w:tc>
      </w:tr>
      <w:tr w:rsidR="004C3C4F" w:rsidRPr="004C3C4F" w:rsidTr="00534098">
        <w:trPr>
          <w:trHeight w:val="20"/>
        </w:trPr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4F" w:rsidRPr="004C3C4F" w:rsidRDefault="004C3C4F" w:rsidP="004C3C4F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4F" w:rsidRPr="004C3C4F" w:rsidRDefault="004C3C4F" w:rsidP="004C3C4F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4F" w:rsidRPr="004C3C4F" w:rsidRDefault="004C3C4F" w:rsidP="004C3C4F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F" w:rsidRPr="004C3C4F" w:rsidRDefault="004C3C4F" w:rsidP="004C3C4F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4F" w:rsidRPr="004C3C4F" w:rsidRDefault="004C3C4F" w:rsidP="004C3C4F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4F" w:rsidRPr="004C3C4F" w:rsidRDefault="004C3C4F" w:rsidP="004C3C4F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4F" w:rsidRPr="004C3C4F" w:rsidRDefault="004C3C4F" w:rsidP="004C3C4F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C4F" w:rsidRPr="004C3C4F" w:rsidRDefault="004C3C4F" w:rsidP="004C3C4F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</w:tr>
      <w:tr w:rsidR="004C3C4F" w:rsidRPr="004C3C4F" w:rsidTr="00534098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C3C4F" w:rsidRPr="004C3C4F" w:rsidRDefault="004C3C4F" w:rsidP="004C3C4F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Цель - Предоставление государственной поддержки молодым семьям, признанных в установленном порядке, нуждающимися в улучшении жилищных условий</w:t>
            </w:r>
          </w:p>
        </w:tc>
      </w:tr>
      <w:tr w:rsidR="004C3C4F" w:rsidRPr="004C3C4F" w:rsidTr="00534098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C3C4F" w:rsidRPr="004C3C4F" w:rsidRDefault="004C3C4F" w:rsidP="004C3C4F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Задача 1 Предоставление молодым семьям – участникам подпрограммы социальных выплат, на приобретение жилья или строительство индивидуального жилого дома</w:t>
            </w:r>
          </w:p>
        </w:tc>
      </w:tr>
      <w:tr w:rsidR="004C3C4F" w:rsidRPr="004C3C4F" w:rsidTr="00534098">
        <w:trPr>
          <w:trHeight w:val="20"/>
        </w:trPr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4F" w:rsidRPr="004C3C4F" w:rsidRDefault="004C3C4F" w:rsidP="004C3C4F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F" w:rsidRPr="004C3C4F" w:rsidRDefault="004C3C4F" w:rsidP="004C3C4F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Доля молодых семей, улучшивших жилищные условия за счет полученной социальной выплаты, к общему количеству молодых семей, состоящих на учете нуждающихся в улучшении жилищных условий за весь период действия подпрограммы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4F" w:rsidRPr="004C3C4F" w:rsidRDefault="004C3C4F" w:rsidP="004C3C4F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4F" w:rsidRPr="004C3C4F" w:rsidRDefault="004C3C4F" w:rsidP="004C3C4F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Ведомственная отчетность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4F" w:rsidRPr="004C3C4F" w:rsidRDefault="004C3C4F" w:rsidP="004C3C4F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  <w:t>43,75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4F" w:rsidRPr="004C3C4F" w:rsidRDefault="004C3C4F" w:rsidP="004C3C4F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55,86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4F" w:rsidRPr="004C3C4F" w:rsidRDefault="004C3C4F" w:rsidP="004C3C4F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63,96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C4F" w:rsidRPr="004C3C4F" w:rsidRDefault="004C3C4F" w:rsidP="004C3C4F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72,38</w:t>
            </w:r>
          </w:p>
        </w:tc>
      </w:tr>
      <w:tr w:rsidR="004C3C4F" w:rsidRPr="004C3C4F" w:rsidTr="00534098">
        <w:trPr>
          <w:trHeight w:val="20"/>
        </w:trPr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4F" w:rsidRPr="004C3C4F" w:rsidRDefault="004C3C4F" w:rsidP="004C3C4F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F" w:rsidRPr="004C3C4F" w:rsidRDefault="004C3C4F" w:rsidP="004C3C4F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Доля молодых семей,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выплаты, в общем количестве молодых семей, получивших свидетельства о выделении социальной выплаты на приобретение или строительство жилья - претендентов на получение социальной выплаты в текущем году на конец планируемого периода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4F" w:rsidRPr="004C3C4F" w:rsidRDefault="004C3C4F" w:rsidP="004C3C4F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4F" w:rsidRPr="004C3C4F" w:rsidRDefault="004C3C4F" w:rsidP="004C3C4F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Ведомственная отчетность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4F" w:rsidRPr="004C3C4F" w:rsidRDefault="004C3C4F" w:rsidP="004C3C4F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4F" w:rsidRPr="004C3C4F" w:rsidRDefault="004C3C4F" w:rsidP="004C3C4F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4F" w:rsidRPr="004C3C4F" w:rsidRDefault="004C3C4F" w:rsidP="004C3C4F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C4F" w:rsidRPr="004C3C4F" w:rsidRDefault="004C3C4F" w:rsidP="004C3C4F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95</w:t>
            </w:r>
          </w:p>
        </w:tc>
      </w:tr>
      <w:tr w:rsidR="004C3C4F" w:rsidRPr="004C3C4F" w:rsidTr="00534098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C3C4F" w:rsidRPr="004C3C4F" w:rsidRDefault="004C3C4F" w:rsidP="004C3C4F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Задача 2 Создание условий для привлечения молодыми семьями собственных средств, финансовых средств кредитных организаций и других организаций, предоставляющих кредиты и займы, в том числе ипотечные жилищные кредиты, для приобретения жилья или строительства индивидуального жилого дома</w:t>
            </w:r>
          </w:p>
        </w:tc>
      </w:tr>
      <w:tr w:rsidR="004C3C4F" w:rsidRPr="004C3C4F" w:rsidTr="00534098">
        <w:trPr>
          <w:trHeight w:val="20"/>
        </w:trPr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4F" w:rsidRPr="004C3C4F" w:rsidRDefault="004C3C4F" w:rsidP="004C3C4F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F" w:rsidRPr="004C3C4F" w:rsidRDefault="004C3C4F" w:rsidP="004C3C4F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Доля молодых семей, получивших свидетельства о выделении социальных выплат на приобретение или строительство жилья и реализовавших свое право, привлекших дополнительные денежные средства, к общему количеству молодых семей, получивших свидетельства и реализовавших свое право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4F" w:rsidRPr="004C3C4F" w:rsidRDefault="004C3C4F" w:rsidP="004C3C4F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4F" w:rsidRPr="004C3C4F" w:rsidRDefault="004C3C4F" w:rsidP="004C3C4F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Ведомственная отчетность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4F" w:rsidRPr="004C3C4F" w:rsidRDefault="004C3C4F" w:rsidP="004C3C4F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4F" w:rsidRPr="004C3C4F" w:rsidRDefault="004C3C4F" w:rsidP="004C3C4F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4F" w:rsidRPr="004C3C4F" w:rsidRDefault="004C3C4F" w:rsidP="004C3C4F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C4F" w:rsidRPr="004C3C4F" w:rsidRDefault="004C3C4F" w:rsidP="004C3C4F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</w:t>
            </w:r>
          </w:p>
        </w:tc>
      </w:tr>
      <w:tr w:rsidR="004C3C4F" w:rsidRPr="004C3C4F" w:rsidTr="00534098">
        <w:trPr>
          <w:trHeight w:val="20"/>
        </w:trPr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4F" w:rsidRPr="004C3C4F" w:rsidRDefault="004C3C4F" w:rsidP="004C3C4F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4F" w:rsidRPr="004C3C4F" w:rsidRDefault="004C3C4F" w:rsidP="004C3C4F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Количество молодых семей, получивших социальную выплату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4F" w:rsidRPr="004C3C4F" w:rsidRDefault="004C3C4F" w:rsidP="004C3C4F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ед.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F" w:rsidRPr="004C3C4F" w:rsidRDefault="004C3C4F" w:rsidP="004C3C4F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Ведомственная отчетность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4F" w:rsidRPr="004C3C4F" w:rsidRDefault="004C3C4F" w:rsidP="004C3C4F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4F" w:rsidRPr="004C3C4F" w:rsidRDefault="004C3C4F" w:rsidP="004C3C4F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4F" w:rsidRPr="004C3C4F" w:rsidRDefault="004C3C4F" w:rsidP="004C3C4F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C4F" w:rsidRPr="004C3C4F" w:rsidRDefault="004C3C4F" w:rsidP="004C3C4F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</w:t>
            </w:r>
          </w:p>
        </w:tc>
      </w:tr>
      <w:tr w:rsidR="004C3C4F" w:rsidRPr="004C3C4F" w:rsidTr="00534098">
        <w:trPr>
          <w:trHeight w:val="20"/>
        </w:trPr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4F" w:rsidRPr="004C3C4F" w:rsidRDefault="004C3C4F" w:rsidP="004C3C4F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4F" w:rsidRPr="004C3C4F" w:rsidRDefault="004C3C4F" w:rsidP="004C3C4F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Количество молодых семей,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выплаты, привлекших дополнительные денежные средства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4F" w:rsidRPr="004C3C4F" w:rsidRDefault="004C3C4F" w:rsidP="004C3C4F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ед.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F" w:rsidRPr="004C3C4F" w:rsidRDefault="004C3C4F" w:rsidP="004C3C4F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Ведомственная отчетность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4F" w:rsidRPr="004C3C4F" w:rsidRDefault="004C3C4F" w:rsidP="004C3C4F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4F" w:rsidRPr="004C3C4F" w:rsidRDefault="004C3C4F" w:rsidP="004C3C4F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4F" w:rsidRPr="004C3C4F" w:rsidRDefault="004C3C4F" w:rsidP="004C3C4F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C4F" w:rsidRPr="004C3C4F" w:rsidRDefault="004C3C4F" w:rsidP="004C3C4F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</w:tr>
    </w:tbl>
    <w:p w:rsidR="00AD048A" w:rsidRDefault="00AD048A" w:rsidP="004C3C4F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4"/>
          <w:lang w:eastAsia="ar-SA"/>
        </w:rPr>
        <w:sectPr w:rsidR="00AD048A" w:rsidSect="00534098">
          <w:pgSz w:w="16838" w:h="11906" w:orient="landscape" w:code="9"/>
          <w:pgMar w:top="851" w:right="426" w:bottom="851" w:left="761" w:header="0" w:footer="0" w:gutter="0"/>
          <w:cols w:space="708"/>
          <w:docGrid w:linePitch="381"/>
        </w:sectPr>
      </w:pPr>
    </w:p>
    <w:p w:rsidR="00AD048A" w:rsidRPr="00306856" w:rsidRDefault="00AD048A" w:rsidP="00AD048A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306856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7</w:t>
      </w:r>
    </w:p>
    <w:p w:rsidR="00AD048A" w:rsidRPr="00306856" w:rsidRDefault="00AD048A" w:rsidP="00AD048A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306856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proofErr w:type="gramStart"/>
      <w:r w:rsidRPr="00306856">
        <w:rPr>
          <w:rFonts w:ascii="Times New Roman" w:hAnsi="Times New Roman" w:cs="Times New Roman"/>
          <w:sz w:val="18"/>
          <w:szCs w:val="18"/>
        </w:rPr>
        <w:t>Северо-Енисейского</w:t>
      </w:r>
      <w:proofErr w:type="gramEnd"/>
      <w:r w:rsidRPr="00306856">
        <w:rPr>
          <w:rFonts w:ascii="Times New Roman" w:hAnsi="Times New Roman" w:cs="Times New Roman"/>
          <w:sz w:val="18"/>
          <w:szCs w:val="18"/>
        </w:rPr>
        <w:t xml:space="preserve"> района</w:t>
      </w:r>
    </w:p>
    <w:p w:rsidR="00AD048A" w:rsidRPr="00306856" w:rsidRDefault="005C47C5" w:rsidP="00AD048A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306856">
        <w:rPr>
          <w:rFonts w:ascii="Times New Roman" w:hAnsi="Times New Roman" w:cs="Times New Roman"/>
          <w:sz w:val="18"/>
          <w:szCs w:val="18"/>
        </w:rPr>
        <w:t xml:space="preserve">от  </w:t>
      </w:r>
      <w:r>
        <w:rPr>
          <w:rFonts w:ascii="Times New Roman" w:hAnsi="Times New Roman" w:cs="Times New Roman"/>
          <w:sz w:val="18"/>
          <w:szCs w:val="18"/>
        </w:rPr>
        <w:t>04</w:t>
      </w:r>
      <w:r w:rsidRPr="00306856">
        <w:rPr>
          <w:rFonts w:ascii="Times New Roman" w:hAnsi="Times New Roman" w:cs="Times New Roman"/>
          <w:sz w:val="18"/>
          <w:szCs w:val="18"/>
        </w:rPr>
        <w:t>.0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306856">
        <w:rPr>
          <w:rFonts w:ascii="Times New Roman" w:hAnsi="Times New Roman" w:cs="Times New Roman"/>
          <w:sz w:val="18"/>
          <w:szCs w:val="18"/>
        </w:rPr>
        <w:t xml:space="preserve">.2018 № </w:t>
      </w:r>
      <w:r>
        <w:rPr>
          <w:rFonts w:ascii="Times New Roman" w:hAnsi="Times New Roman" w:cs="Times New Roman"/>
          <w:sz w:val="18"/>
          <w:szCs w:val="18"/>
        </w:rPr>
        <w:t>143</w:t>
      </w:r>
      <w:r w:rsidRPr="00306856">
        <w:rPr>
          <w:rFonts w:ascii="Times New Roman" w:hAnsi="Times New Roman" w:cs="Times New Roman"/>
          <w:sz w:val="18"/>
          <w:szCs w:val="18"/>
        </w:rPr>
        <w:t>-п</w:t>
      </w:r>
    </w:p>
    <w:p w:rsidR="00AD048A" w:rsidRPr="00897E12" w:rsidRDefault="00AD048A" w:rsidP="00AD048A">
      <w:pPr>
        <w:suppressAutoHyphens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proofErr w:type="gramStart"/>
      <w:r w:rsidRPr="00306856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Pr="00897E1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Приложения №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5</w:t>
      </w:r>
      <w:proofErr w:type="gramEnd"/>
    </w:p>
    <w:p w:rsidR="00AD048A" w:rsidRPr="004C3C4F" w:rsidRDefault="00AD048A" w:rsidP="00AD048A">
      <w:pPr>
        <w:suppressAutoHyphens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C3C4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 подпрограмме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</w:t>
      </w:r>
    </w:p>
    <w:p w:rsidR="001F625A" w:rsidRPr="00306856" w:rsidRDefault="00AD048A" w:rsidP="001F625A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0505B8">
        <w:rPr>
          <w:rFonts w:ascii="Times New Roman" w:eastAsia="Times New Roman" w:hAnsi="Times New Roman" w:cs="Times New Roman"/>
          <w:sz w:val="20"/>
          <w:szCs w:val="20"/>
          <w:lang w:eastAsia="ar-SA"/>
        </w:rPr>
        <w:t>«Обеспечение жильем молодых семей»</w:t>
      </w:r>
      <w:r w:rsidR="001F625A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="001F625A" w:rsidRPr="005C47C5">
        <w:rPr>
          <w:rFonts w:ascii="Times New Roman" w:hAnsi="Times New Roman" w:cs="Times New Roman"/>
          <w:sz w:val="18"/>
          <w:szCs w:val="18"/>
        </w:rPr>
        <w:t xml:space="preserve"> </w:t>
      </w:r>
      <w:r w:rsidR="001F625A" w:rsidRPr="00306856">
        <w:rPr>
          <w:rFonts w:ascii="Times New Roman" w:hAnsi="Times New Roman" w:cs="Times New Roman"/>
          <w:sz w:val="18"/>
          <w:szCs w:val="18"/>
        </w:rPr>
        <w:t>утвержденн</w:t>
      </w:r>
      <w:r w:rsidR="001F625A">
        <w:rPr>
          <w:rFonts w:ascii="Times New Roman" w:hAnsi="Times New Roman" w:cs="Times New Roman"/>
          <w:sz w:val="18"/>
          <w:szCs w:val="18"/>
        </w:rPr>
        <w:t>ой</w:t>
      </w:r>
      <w:r w:rsidR="001F625A" w:rsidRPr="00306856">
        <w:rPr>
          <w:rFonts w:ascii="Times New Roman" w:hAnsi="Times New Roman" w:cs="Times New Roman"/>
          <w:sz w:val="18"/>
          <w:szCs w:val="18"/>
        </w:rPr>
        <w:t xml:space="preserve"> постановлением администрации</w:t>
      </w:r>
    </w:p>
    <w:p w:rsidR="00AD048A" w:rsidRPr="000505B8" w:rsidRDefault="001F625A" w:rsidP="001F625A">
      <w:pPr>
        <w:suppressAutoHyphens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06856">
        <w:rPr>
          <w:rFonts w:ascii="Times New Roman" w:hAnsi="Times New Roman" w:cs="Times New Roman"/>
          <w:sz w:val="18"/>
          <w:szCs w:val="18"/>
        </w:rPr>
        <w:t xml:space="preserve">Северо-Енисейского района от 29.10.2013 № 563 </w:t>
      </w:r>
      <w:r>
        <w:rPr>
          <w:rFonts w:ascii="Times New Roman" w:hAnsi="Times New Roman" w:cs="Times New Roman"/>
          <w:sz w:val="18"/>
          <w:szCs w:val="18"/>
        </w:rPr>
        <w:t>–</w:t>
      </w:r>
      <w:proofErr w:type="spellStart"/>
      <w:r w:rsidRPr="00306856">
        <w:rPr>
          <w:rFonts w:ascii="Times New Roman" w:hAnsi="Times New Roman" w:cs="Times New Roman"/>
          <w:sz w:val="18"/>
          <w:szCs w:val="18"/>
        </w:rPr>
        <w:t>п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tbl>
      <w:tblPr>
        <w:tblW w:w="21290" w:type="dxa"/>
        <w:tblInd w:w="14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8"/>
        <w:gridCol w:w="1268"/>
        <w:gridCol w:w="633"/>
        <w:gridCol w:w="7"/>
        <w:gridCol w:w="69"/>
        <w:gridCol w:w="567"/>
        <w:gridCol w:w="557"/>
        <w:gridCol w:w="9"/>
        <w:gridCol w:w="569"/>
        <w:gridCol w:w="1134"/>
        <w:gridCol w:w="1271"/>
        <w:gridCol w:w="7"/>
        <w:gridCol w:w="1550"/>
        <w:gridCol w:w="1284"/>
        <w:gridCol w:w="1868"/>
        <w:gridCol w:w="142"/>
        <w:gridCol w:w="5811"/>
      </w:tblGrid>
      <w:tr w:rsidR="00AD048A" w:rsidRPr="004C3C4F" w:rsidTr="005C47C5">
        <w:trPr>
          <w:trHeight w:val="375"/>
        </w:trPr>
        <w:tc>
          <w:tcPr>
            <w:tcW w:w="15337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48A" w:rsidRPr="004C3C4F" w:rsidRDefault="00AD048A" w:rsidP="005C47C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48A" w:rsidRPr="004C3C4F" w:rsidRDefault="00AD048A" w:rsidP="005C47C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D048A" w:rsidRPr="004C3C4F" w:rsidTr="005C47C5">
        <w:trPr>
          <w:gridAfter w:val="1"/>
          <w:wAfter w:w="5811" w:type="dxa"/>
          <w:trHeight w:val="20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8A" w:rsidRPr="004C3C4F" w:rsidRDefault="00AD048A" w:rsidP="005C47C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Цели, задачи, мероприятия, подпрограммы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AD048A" w:rsidRPr="004C3C4F" w:rsidRDefault="00AD048A" w:rsidP="005C47C5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 xml:space="preserve">   ГРБС</w:t>
            </w:r>
          </w:p>
        </w:tc>
        <w:tc>
          <w:tcPr>
            <w:tcW w:w="2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048A" w:rsidRPr="004C3C4F" w:rsidRDefault="00AD048A" w:rsidP="005C47C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Код бюджетной классификации</w:t>
            </w: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48A" w:rsidRPr="004C3C4F" w:rsidRDefault="00AD048A" w:rsidP="005C47C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 xml:space="preserve">Расходы, в том числе по годам реализации программы (руб.) 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48A" w:rsidRPr="004C3C4F" w:rsidRDefault="00AD048A" w:rsidP="005C47C5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AD048A" w:rsidRPr="004C3C4F" w:rsidTr="005C47C5">
        <w:trPr>
          <w:gridAfter w:val="1"/>
          <w:wAfter w:w="5811" w:type="dxa"/>
          <w:trHeight w:val="20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8A" w:rsidRPr="004C3C4F" w:rsidRDefault="00AD048A" w:rsidP="005C47C5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AD048A" w:rsidRPr="004C3C4F" w:rsidRDefault="00AD048A" w:rsidP="005C47C5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8A" w:rsidRPr="004C3C4F" w:rsidRDefault="00AD048A" w:rsidP="005C47C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ГРБС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48A" w:rsidRPr="004C3C4F" w:rsidRDefault="00AD048A" w:rsidP="005C47C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4C3C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РзПр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48A" w:rsidRPr="004C3C4F" w:rsidRDefault="00AD048A" w:rsidP="005C47C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ЦСР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48A" w:rsidRPr="004C3C4F" w:rsidRDefault="00AD048A" w:rsidP="005C47C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48A" w:rsidRPr="004C3C4F" w:rsidRDefault="00AD048A" w:rsidP="005C47C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2018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48A" w:rsidRPr="004C3C4F" w:rsidRDefault="00AD048A" w:rsidP="005C47C5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48A" w:rsidRPr="004C3C4F" w:rsidRDefault="00AD048A" w:rsidP="005C47C5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8A" w:rsidRPr="004C3C4F" w:rsidRDefault="00AD048A" w:rsidP="005C47C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Итого на очередной финансовый год и плановый период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8A" w:rsidRPr="004C3C4F" w:rsidRDefault="00AD048A" w:rsidP="005C47C5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</w:tr>
      <w:tr w:rsidR="00AD048A" w:rsidRPr="004C3C4F" w:rsidTr="005C47C5">
        <w:tblPrEx>
          <w:tblCellMar>
            <w:left w:w="0" w:type="dxa"/>
            <w:right w:w="0" w:type="dxa"/>
          </w:tblCellMar>
          <w:tblLook w:val="04A0"/>
        </w:tblPrEx>
        <w:trPr>
          <w:gridAfter w:val="1"/>
          <w:wAfter w:w="5811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048A" w:rsidRPr="004C3C4F" w:rsidRDefault="00AD048A" w:rsidP="005C47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048A" w:rsidRPr="004C3C4F" w:rsidRDefault="00AD048A" w:rsidP="005C47C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C3C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D048A" w:rsidRPr="004C3C4F" w:rsidRDefault="00AD048A" w:rsidP="005C47C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C3C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D048A" w:rsidRPr="004C3C4F" w:rsidRDefault="00AD048A" w:rsidP="005C47C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C3C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D048A" w:rsidRPr="004C3C4F" w:rsidRDefault="00AD048A" w:rsidP="005C47C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C3C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D048A" w:rsidRPr="004C3C4F" w:rsidRDefault="00AD048A" w:rsidP="005C47C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C3C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048A" w:rsidRPr="004C3C4F" w:rsidRDefault="00AD048A" w:rsidP="005C47C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C3C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048A" w:rsidRPr="004C3C4F" w:rsidRDefault="00AD048A" w:rsidP="005C47C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C3C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048A" w:rsidRPr="004C3C4F" w:rsidRDefault="00AD048A" w:rsidP="005C47C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C3C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048A" w:rsidRPr="004C3C4F" w:rsidRDefault="00AD048A" w:rsidP="005C47C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C3C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48A" w:rsidRPr="004C3C4F" w:rsidRDefault="00AD048A" w:rsidP="005C47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11</w:t>
            </w:r>
          </w:p>
        </w:tc>
      </w:tr>
      <w:tr w:rsidR="00AD048A" w:rsidRPr="004C3C4F" w:rsidTr="005C47C5">
        <w:trPr>
          <w:gridAfter w:val="1"/>
          <w:wAfter w:w="5811" w:type="dxa"/>
          <w:trHeight w:val="20"/>
        </w:trPr>
        <w:tc>
          <w:tcPr>
            <w:tcW w:w="154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8A" w:rsidRPr="004C3C4F" w:rsidRDefault="00AD048A" w:rsidP="005C47C5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</w:tr>
      <w:tr w:rsidR="00AD048A" w:rsidRPr="004C3C4F" w:rsidTr="005C47C5">
        <w:trPr>
          <w:gridAfter w:val="1"/>
          <w:wAfter w:w="5811" w:type="dxa"/>
          <w:trHeight w:val="20"/>
        </w:trPr>
        <w:tc>
          <w:tcPr>
            <w:tcW w:w="154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8A" w:rsidRPr="004C3C4F" w:rsidRDefault="00AD048A" w:rsidP="005C47C5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Наименование программы «Развитие физической культуры, спорта и молодежной политики»</w:t>
            </w:r>
          </w:p>
        </w:tc>
      </w:tr>
      <w:tr w:rsidR="00AD048A" w:rsidRPr="004C3C4F" w:rsidTr="005C47C5">
        <w:trPr>
          <w:gridAfter w:val="1"/>
          <w:wAfter w:w="5811" w:type="dxa"/>
          <w:trHeight w:val="20"/>
        </w:trPr>
        <w:tc>
          <w:tcPr>
            <w:tcW w:w="154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8A" w:rsidRPr="004C3C4F" w:rsidRDefault="00AD048A" w:rsidP="005C47C5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Наименование подпрограммы «Обеспечение жильем молодых семей в Северо-Енисейском районе»</w:t>
            </w:r>
          </w:p>
        </w:tc>
      </w:tr>
      <w:tr w:rsidR="00AD048A" w:rsidRPr="004C3C4F" w:rsidTr="005C47C5">
        <w:trPr>
          <w:gridAfter w:val="1"/>
          <w:wAfter w:w="5811" w:type="dxa"/>
          <w:trHeight w:val="20"/>
        </w:trPr>
        <w:tc>
          <w:tcPr>
            <w:tcW w:w="154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8A" w:rsidRPr="004C3C4F" w:rsidRDefault="00AD048A" w:rsidP="005C47C5">
            <w:pPr>
              <w:suppressAutoHyphens/>
              <w:ind w:firstLine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Цель: Предоставление государственной поддержки молодым семьям, признанным в установленном порядке, нуждающимися в улучшении жилищных условий</w:t>
            </w:r>
          </w:p>
        </w:tc>
      </w:tr>
      <w:tr w:rsidR="00AD048A" w:rsidRPr="004C3C4F" w:rsidTr="005C47C5">
        <w:trPr>
          <w:gridAfter w:val="1"/>
          <w:wAfter w:w="5811" w:type="dxa"/>
          <w:trHeight w:val="20"/>
        </w:trPr>
        <w:tc>
          <w:tcPr>
            <w:tcW w:w="154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048A" w:rsidRPr="004C3C4F" w:rsidRDefault="00AD048A" w:rsidP="005C47C5">
            <w:pPr>
              <w:suppressAutoHyphens/>
              <w:ind w:firstLine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Задача 1. Предоставление молодым семьям-участникам подпрограммы социальных выплат на приобретение жилья или строительство индивидуального жилого дома</w:t>
            </w:r>
          </w:p>
        </w:tc>
      </w:tr>
      <w:tr w:rsidR="00AD048A" w:rsidRPr="004C3C4F" w:rsidTr="005C47C5">
        <w:trPr>
          <w:gridAfter w:val="1"/>
          <w:wAfter w:w="5811" w:type="dxa"/>
          <w:trHeight w:val="832"/>
        </w:trPr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8A" w:rsidRPr="004C3C4F" w:rsidRDefault="00AD048A" w:rsidP="005C47C5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Предоставление молодым семьям - участникам подпрограммы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48A" w:rsidRPr="004C3C4F" w:rsidRDefault="00AD048A" w:rsidP="005C47C5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 xml:space="preserve">Администрация </w:t>
            </w:r>
            <w:proofErr w:type="gramStart"/>
            <w:r w:rsidRPr="004C3C4F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Северо-Енисейского</w:t>
            </w:r>
            <w:proofErr w:type="gramEnd"/>
            <w:r w:rsidRPr="004C3C4F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 xml:space="preserve"> района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48A" w:rsidRPr="004C3C4F" w:rsidRDefault="00AD048A" w:rsidP="005C47C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ar-SA"/>
              </w:rPr>
              <w:t>441</w:t>
            </w:r>
          </w:p>
        </w:tc>
        <w:tc>
          <w:tcPr>
            <w:tcW w:w="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48A" w:rsidRPr="004C3C4F" w:rsidRDefault="00AD048A" w:rsidP="005C47C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ar-SA"/>
              </w:rPr>
              <w:t>10 03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48A" w:rsidRPr="004C3C4F" w:rsidRDefault="00AD048A" w:rsidP="005C47C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ar-SA"/>
              </w:rPr>
              <w:t>09300</w:t>
            </w:r>
            <w:r w:rsidRPr="004C3C4F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val="en-US" w:eastAsia="ar-SA"/>
              </w:rPr>
              <w:t>L</w:t>
            </w:r>
            <w:r w:rsidRPr="004C3C4F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ar-SA"/>
              </w:rPr>
              <w:t>4970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48A" w:rsidRPr="004C3C4F" w:rsidRDefault="00AD048A" w:rsidP="005C47C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ar-SA"/>
              </w:rPr>
              <w:t>322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48A" w:rsidRPr="004C3C4F" w:rsidRDefault="00AD048A" w:rsidP="005C47C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ar-SA"/>
              </w:rPr>
              <w:t>1 955 133,18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48A" w:rsidRPr="004C3C4F" w:rsidRDefault="00AD048A" w:rsidP="005C47C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ar-SA"/>
              </w:rPr>
              <w:t>1 955 133,18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48A" w:rsidRPr="004C3C4F" w:rsidRDefault="00AD048A" w:rsidP="005C47C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ar-SA"/>
              </w:rPr>
              <w:t>1 955 133,18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48A" w:rsidRPr="004C3C4F" w:rsidRDefault="00AD048A" w:rsidP="005C47C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ar-SA"/>
              </w:rPr>
              <w:t>5 865 399,54</w:t>
            </w:r>
          </w:p>
        </w:tc>
        <w:tc>
          <w:tcPr>
            <w:tcW w:w="201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D048A" w:rsidRPr="004C3C4F" w:rsidRDefault="00AD048A" w:rsidP="005C47C5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Обеспечение жильем 71 молодая семья, нуждающихся в улучшении жилищных условий, в том числе по годам: 2014 - 20 молодых семей, 2015 - 10 молодых семей, 2016 - 10 молодых семей, 2017 – 13 молодых семей, 2018 – 9 молодых семей</w:t>
            </w:r>
          </w:p>
          <w:p w:rsidR="00AD048A" w:rsidRPr="004C3C4F" w:rsidRDefault="00AD048A" w:rsidP="005C47C5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2019 – 9 молодых семей, 2020 – 9 молодых семей</w:t>
            </w:r>
          </w:p>
        </w:tc>
      </w:tr>
      <w:tr w:rsidR="00AD048A" w:rsidRPr="004C3C4F" w:rsidTr="005C47C5">
        <w:trPr>
          <w:gridAfter w:val="1"/>
          <w:wAfter w:w="5811" w:type="dxa"/>
          <w:trHeight w:val="20"/>
        </w:trPr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8A" w:rsidRPr="004C3C4F" w:rsidRDefault="00AD048A" w:rsidP="005C47C5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Субсидии бюджетам муниципальных образований на предоставление социальных выплат молодым семьям на приобретение (строительство) жилья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48A" w:rsidRPr="004C3C4F" w:rsidRDefault="00AD048A" w:rsidP="005C47C5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 xml:space="preserve">Администрация </w:t>
            </w:r>
            <w:proofErr w:type="gramStart"/>
            <w:r w:rsidRPr="004C3C4F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Северо-Енисейского</w:t>
            </w:r>
            <w:proofErr w:type="gramEnd"/>
            <w:r w:rsidRPr="004C3C4F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 xml:space="preserve"> района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48A" w:rsidRPr="004C3C4F" w:rsidRDefault="00AD048A" w:rsidP="005C47C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ar-SA"/>
              </w:rPr>
              <w:t>441</w:t>
            </w:r>
          </w:p>
        </w:tc>
        <w:tc>
          <w:tcPr>
            <w:tcW w:w="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48A" w:rsidRPr="004C3C4F" w:rsidRDefault="00AD048A" w:rsidP="005C47C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ar-SA"/>
              </w:rPr>
              <w:t>10 03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48A" w:rsidRPr="004C3C4F" w:rsidRDefault="00AD048A" w:rsidP="005C47C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ar-SA"/>
              </w:rPr>
              <w:t>09300</w:t>
            </w:r>
            <w:r w:rsidRPr="004C3C4F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val="en-US" w:eastAsia="ar-SA"/>
              </w:rPr>
              <w:t>R</w:t>
            </w:r>
            <w:r w:rsidRPr="004C3C4F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ar-SA"/>
              </w:rPr>
              <w:t>4970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48A" w:rsidRPr="004C3C4F" w:rsidRDefault="00AD048A" w:rsidP="005C47C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val="en-US" w:eastAsia="ar-SA"/>
              </w:rPr>
            </w:pPr>
            <w:r w:rsidRPr="004C3C4F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val="en-US" w:eastAsia="ar-SA"/>
              </w:rPr>
              <w:t>322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48A" w:rsidRPr="004C3C4F" w:rsidRDefault="00AD048A" w:rsidP="005C47C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ar-SA"/>
              </w:rPr>
              <w:t>2 635 398,61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48A" w:rsidRPr="004C3C4F" w:rsidRDefault="00AD048A" w:rsidP="005C47C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ar-SA"/>
              </w:rPr>
              <w:t>0,00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48A" w:rsidRPr="004C3C4F" w:rsidRDefault="00AD048A" w:rsidP="005C47C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ar-SA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48A" w:rsidRPr="004C3C4F" w:rsidRDefault="00AD048A" w:rsidP="005C47C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ar-SA"/>
              </w:rPr>
              <w:t>2 635 398,61</w:t>
            </w:r>
          </w:p>
        </w:tc>
        <w:tc>
          <w:tcPr>
            <w:tcW w:w="201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AD048A" w:rsidRPr="004C3C4F" w:rsidRDefault="00AD048A" w:rsidP="005C47C5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</w:tr>
      <w:tr w:rsidR="00AD048A" w:rsidRPr="004C3C4F" w:rsidTr="005C47C5">
        <w:trPr>
          <w:gridAfter w:val="1"/>
          <w:wAfter w:w="5811" w:type="dxa"/>
          <w:trHeight w:val="270"/>
        </w:trPr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48A" w:rsidRPr="004C3C4F" w:rsidRDefault="00AD048A" w:rsidP="005C47C5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Субсидии бюджетам муниципальных образований на предоставление социальных выплат молодым семьям на приобретение (строительство) жилья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1268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D048A" w:rsidRPr="004C3C4F" w:rsidRDefault="00AD048A" w:rsidP="005C47C5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 xml:space="preserve">Администрация </w:t>
            </w:r>
            <w:proofErr w:type="gramStart"/>
            <w:r w:rsidRPr="004C3C4F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Северо-Енисейского</w:t>
            </w:r>
            <w:proofErr w:type="gramEnd"/>
            <w:r w:rsidRPr="004C3C4F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 xml:space="preserve"> района </w:t>
            </w:r>
          </w:p>
        </w:tc>
        <w:tc>
          <w:tcPr>
            <w:tcW w:w="63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D048A" w:rsidRPr="004C3C4F" w:rsidRDefault="00AD048A" w:rsidP="005C47C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ar-SA"/>
              </w:rPr>
              <w:t>441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D048A" w:rsidRPr="004C3C4F" w:rsidRDefault="00AD048A" w:rsidP="005C47C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ar-SA"/>
              </w:rPr>
              <w:t>10 03</w:t>
            </w:r>
          </w:p>
        </w:tc>
        <w:tc>
          <w:tcPr>
            <w:tcW w:w="557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D048A" w:rsidRPr="004C3C4F" w:rsidRDefault="00AD048A" w:rsidP="005C47C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ar-SA"/>
              </w:rPr>
              <w:t>09300</w:t>
            </w:r>
            <w:r w:rsidRPr="004C3C4F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val="en-US" w:eastAsia="ar-SA"/>
              </w:rPr>
              <w:t>R</w:t>
            </w:r>
            <w:r w:rsidRPr="004C3C4F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ar-SA"/>
              </w:rPr>
              <w:t>4970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D048A" w:rsidRPr="004C3C4F" w:rsidRDefault="00AD048A" w:rsidP="005C47C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val="en-US" w:eastAsia="ar-SA"/>
              </w:rPr>
            </w:pPr>
            <w:r w:rsidRPr="004C3C4F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val="en-US" w:eastAsia="ar-SA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D048A" w:rsidRPr="004C3C4F" w:rsidRDefault="00AD048A" w:rsidP="005C47C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ar-SA"/>
              </w:rPr>
              <w:t>1 807 217,81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048A" w:rsidRPr="004C3C4F" w:rsidRDefault="00AD048A" w:rsidP="005C47C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ar-SA"/>
              </w:rPr>
              <w:t>0,00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048A" w:rsidRPr="004C3C4F" w:rsidRDefault="00AD048A" w:rsidP="005C47C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ar-SA"/>
              </w:rPr>
              <w:t>0,00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D048A" w:rsidRPr="004C3C4F" w:rsidRDefault="00AD048A" w:rsidP="005C47C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ar-SA"/>
              </w:rPr>
              <w:t>1 807 217,81</w:t>
            </w:r>
          </w:p>
        </w:tc>
        <w:tc>
          <w:tcPr>
            <w:tcW w:w="201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AD048A" w:rsidRPr="004C3C4F" w:rsidRDefault="00AD048A" w:rsidP="005C47C5">
            <w:pPr>
              <w:suppressAutoHyphens/>
              <w:ind w:firstLine="0"/>
              <w:rPr>
                <w:rFonts w:ascii="Times New Roman" w:eastAsia="Times New Roman" w:hAnsi="Times New Roman" w:cs="Times New Roman"/>
                <w:color w:val="C00000"/>
                <w:sz w:val="17"/>
                <w:szCs w:val="17"/>
                <w:lang w:eastAsia="ar-SA"/>
              </w:rPr>
            </w:pPr>
          </w:p>
        </w:tc>
      </w:tr>
      <w:tr w:rsidR="00AD048A" w:rsidRPr="004C3C4F" w:rsidTr="005C47C5">
        <w:trPr>
          <w:gridAfter w:val="1"/>
          <w:wAfter w:w="5811" w:type="dxa"/>
          <w:trHeight w:val="20"/>
        </w:trPr>
        <w:tc>
          <w:tcPr>
            <w:tcW w:w="154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048A" w:rsidRPr="004C3C4F" w:rsidRDefault="00AD048A" w:rsidP="005C47C5">
            <w:pPr>
              <w:suppressAutoHyphens/>
              <w:ind w:firstLine="0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ar-SA"/>
              </w:rPr>
              <w:t>Задача 2. Создание условия для привлечения молодыми семьями собственных средств, средств финансовых организаций, предоставляющих кредиты и займы, в том числе ипотечные жилищные кредиты для приобретения жилья или строительство индивидуального жилого дома</w:t>
            </w:r>
          </w:p>
        </w:tc>
      </w:tr>
      <w:tr w:rsidR="00AD048A" w:rsidRPr="004C3C4F" w:rsidTr="005C47C5">
        <w:trPr>
          <w:gridAfter w:val="1"/>
          <w:wAfter w:w="5811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8A" w:rsidRPr="004C3C4F" w:rsidRDefault="00AD048A" w:rsidP="005C47C5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Организация информационно-разъяснительной работы среди населения по освещению цели и задач подпрограммы и вопросов по ее реализации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48A" w:rsidRPr="004C3C4F" w:rsidRDefault="00AD048A" w:rsidP="005C47C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Х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48A" w:rsidRPr="004C3C4F" w:rsidRDefault="00AD048A" w:rsidP="005C47C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Х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48A" w:rsidRPr="004C3C4F" w:rsidRDefault="00AD048A" w:rsidP="005C47C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Х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48A" w:rsidRPr="004C3C4F" w:rsidRDefault="00AD048A" w:rsidP="005C47C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48A" w:rsidRPr="004C3C4F" w:rsidRDefault="00AD048A" w:rsidP="005C47C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48A" w:rsidRPr="004C3C4F" w:rsidRDefault="00AD048A" w:rsidP="005C47C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Х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48A" w:rsidRPr="004C3C4F" w:rsidRDefault="00AD048A" w:rsidP="005C47C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48A" w:rsidRPr="004C3C4F" w:rsidRDefault="00AD048A" w:rsidP="005C47C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Х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48A" w:rsidRPr="004C3C4F" w:rsidRDefault="00AD048A" w:rsidP="005C47C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4C3C4F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Х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48A" w:rsidRPr="004C3C4F" w:rsidRDefault="00AD048A" w:rsidP="005C47C5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</w:tr>
    </w:tbl>
    <w:p w:rsidR="004C3C4F" w:rsidRPr="008D10D1" w:rsidRDefault="004C3C4F" w:rsidP="00AD048A">
      <w:pPr>
        <w:ind w:firstLine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sectPr w:rsidR="004C3C4F" w:rsidRPr="008D10D1" w:rsidSect="004C3C4F">
      <w:pgSz w:w="16838" w:h="11906" w:orient="landscape"/>
      <w:pgMar w:top="454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350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14F69"/>
    <w:multiLevelType w:val="hybridMultilevel"/>
    <w:tmpl w:val="114CFA68"/>
    <w:lvl w:ilvl="0" w:tplc="A0905F32">
      <w:start w:val="1"/>
      <w:numFmt w:val="decimal"/>
      <w:suff w:val="space"/>
      <w:lvlText w:val="%1)"/>
      <w:lvlJc w:val="left"/>
      <w:pPr>
        <w:ind w:left="142" w:firstLine="0"/>
      </w:pPr>
      <w:rPr>
        <w:rFonts w:hint="default"/>
      </w:rPr>
    </w:lvl>
    <w:lvl w:ilvl="1" w:tplc="A98838EE">
      <w:start w:val="1"/>
      <w:numFmt w:val="lowerLetter"/>
      <w:lvlText w:val="%2)"/>
      <w:lvlJc w:val="left"/>
      <w:pPr>
        <w:ind w:left="200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24E9295B"/>
    <w:multiLevelType w:val="hybridMultilevel"/>
    <w:tmpl w:val="2FE82A24"/>
    <w:lvl w:ilvl="0" w:tplc="AF2A7E18">
      <w:start w:val="1"/>
      <w:numFmt w:val="russianLower"/>
      <w:suff w:val="space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E125297"/>
    <w:multiLevelType w:val="multilevel"/>
    <w:tmpl w:val="C12C47CC"/>
    <w:lvl w:ilvl="0">
      <w:start w:val="1"/>
      <w:numFmt w:val="decimal"/>
      <w:lvlText w:val="2.%1."/>
      <w:lvlJc w:val="left"/>
      <w:pPr>
        <w:ind w:left="360" w:firstLine="49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4EC06C94"/>
    <w:multiLevelType w:val="multilevel"/>
    <w:tmpl w:val="9446C1A4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14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1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777C34C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suppressBottomSpacing/>
    <w:suppressTopSpacing/>
  </w:compat>
  <w:rsids>
    <w:rsidRoot w:val="00E56B5A"/>
    <w:rsid w:val="00002153"/>
    <w:rsid w:val="00002C07"/>
    <w:rsid w:val="000033E6"/>
    <w:rsid w:val="00005C31"/>
    <w:rsid w:val="000063C0"/>
    <w:rsid w:val="00006E71"/>
    <w:rsid w:val="00010C51"/>
    <w:rsid w:val="00012143"/>
    <w:rsid w:val="0001347B"/>
    <w:rsid w:val="00014F6F"/>
    <w:rsid w:val="000160BD"/>
    <w:rsid w:val="0001669D"/>
    <w:rsid w:val="000213F5"/>
    <w:rsid w:val="00021886"/>
    <w:rsid w:val="00022076"/>
    <w:rsid w:val="00023F54"/>
    <w:rsid w:val="00024BBA"/>
    <w:rsid w:val="00030A81"/>
    <w:rsid w:val="00031A79"/>
    <w:rsid w:val="0003597A"/>
    <w:rsid w:val="00036D5A"/>
    <w:rsid w:val="00037C76"/>
    <w:rsid w:val="00040831"/>
    <w:rsid w:val="00042B74"/>
    <w:rsid w:val="00042F72"/>
    <w:rsid w:val="0004459D"/>
    <w:rsid w:val="00045F3F"/>
    <w:rsid w:val="00046141"/>
    <w:rsid w:val="00046408"/>
    <w:rsid w:val="000505B8"/>
    <w:rsid w:val="000515B9"/>
    <w:rsid w:val="00051769"/>
    <w:rsid w:val="00051828"/>
    <w:rsid w:val="00052E5F"/>
    <w:rsid w:val="00057AE6"/>
    <w:rsid w:val="00057CCC"/>
    <w:rsid w:val="0006019F"/>
    <w:rsid w:val="0006047A"/>
    <w:rsid w:val="000639C4"/>
    <w:rsid w:val="000669F8"/>
    <w:rsid w:val="00070506"/>
    <w:rsid w:val="0007240B"/>
    <w:rsid w:val="00081199"/>
    <w:rsid w:val="00081C20"/>
    <w:rsid w:val="00082901"/>
    <w:rsid w:val="00083F27"/>
    <w:rsid w:val="0009200D"/>
    <w:rsid w:val="00096096"/>
    <w:rsid w:val="00096AE4"/>
    <w:rsid w:val="00096B4D"/>
    <w:rsid w:val="0009734B"/>
    <w:rsid w:val="00097B42"/>
    <w:rsid w:val="00097F2B"/>
    <w:rsid w:val="000A25C8"/>
    <w:rsid w:val="000A27B7"/>
    <w:rsid w:val="000A2D76"/>
    <w:rsid w:val="000A6AE3"/>
    <w:rsid w:val="000A6D6B"/>
    <w:rsid w:val="000B088C"/>
    <w:rsid w:val="000B4071"/>
    <w:rsid w:val="000B4FDE"/>
    <w:rsid w:val="000B6361"/>
    <w:rsid w:val="000C46B9"/>
    <w:rsid w:val="000C5549"/>
    <w:rsid w:val="000C590D"/>
    <w:rsid w:val="000C7C52"/>
    <w:rsid w:val="000D0300"/>
    <w:rsid w:val="000D055A"/>
    <w:rsid w:val="000D0B6A"/>
    <w:rsid w:val="000D0C5A"/>
    <w:rsid w:val="000D2060"/>
    <w:rsid w:val="000D286C"/>
    <w:rsid w:val="000D3492"/>
    <w:rsid w:val="000D419A"/>
    <w:rsid w:val="000D53B8"/>
    <w:rsid w:val="000E164B"/>
    <w:rsid w:val="000E4D08"/>
    <w:rsid w:val="000E6C41"/>
    <w:rsid w:val="000F1969"/>
    <w:rsid w:val="000F378E"/>
    <w:rsid w:val="000F4A9C"/>
    <w:rsid w:val="000F4CBC"/>
    <w:rsid w:val="00101668"/>
    <w:rsid w:val="001025E0"/>
    <w:rsid w:val="00103437"/>
    <w:rsid w:val="00104C08"/>
    <w:rsid w:val="00106B65"/>
    <w:rsid w:val="00110E3E"/>
    <w:rsid w:val="00111652"/>
    <w:rsid w:val="0011201B"/>
    <w:rsid w:val="00112061"/>
    <w:rsid w:val="00112BAE"/>
    <w:rsid w:val="0011455F"/>
    <w:rsid w:val="001152EA"/>
    <w:rsid w:val="00115D0F"/>
    <w:rsid w:val="001171F5"/>
    <w:rsid w:val="001242D6"/>
    <w:rsid w:val="00125D57"/>
    <w:rsid w:val="00126E26"/>
    <w:rsid w:val="00127CAA"/>
    <w:rsid w:val="001376C9"/>
    <w:rsid w:val="0014023C"/>
    <w:rsid w:val="0014154F"/>
    <w:rsid w:val="0014279D"/>
    <w:rsid w:val="00142A3B"/>
    <w:rsid w:val="0014389A"/>
    <w:rsid w:val="00143F92"/>
    <w:rsid w:val="00145902"/>
    <w:rsid w:val="00150B2D"/>
    <w:rsid w:val="00155CF2"/>
    <w:rsid w:val="00155E82"/>
    <w:rsid w:val="0015689D"/>
    <w:rsid w:val="001576E5"/>
    <w:rsid w:val="00157E4E"/>
    <w:rsid w:val="0016601C"/>
    <w:rsid w:val="001668D0"/>
    <w:rsid w:val="00170066"/>
    <w:rsid w:val="001719D6"/>
    <w:rsid w:val="001735E4"/>
    <w:rsid w:val="00175DE7"/>
    <w:rsid w:val="001767EA"/>
    <w:rsid w:val="00177684"/>
    <w:rsid w:val="00182E53"/>
    <w:rsid w:val="00184850"/>
    <w:rsid w:val="00195396"/>
    <w:rsid w:val="001A0739"/>
    <w:rsid w:val="001A233C"/>
    <w:rsid w:val="001A23C5"/>
    <w:rsid w:val="001A47B4"/>
    <w:rsid w:val="001A6E27"/>
    <w:rsid w:val="001A6ED7"/>
    <w:rsid w:val="001B1361"/>
    <w:rsid w:val="001B2DAA"/>
    <w:rsid w:val="001B3EA0"/>
    <w:rsid w:val="001B494F"/>
    <w:rsid w:val="001B528D"/>
    <w:rsid w:val="001B5E36"/>
    <w:rsid w:val="001B6DE9"/>
    <w:rsid w:val="001C03AE"/>
    <w:rsid w:val="001C0669"/>
    <w:rsid w:val="001C08AF"/>
    <w:rsid w:val="001C2102"/>
    <w:rsid w:val="001C2433"/>
    <w:rsid w:val="001C25EC"/>
    <w:rsid w:val="001C26E3"/>
    <w:rsid w:val="001C2C1F"/>
    <w:rsid w:val="001C68BB"/>
    <w:rsid w:val="001C6CBF"/>
    <w:rsid w:val="001D278E"/>
    <w:rsid w:val="001D2CC1"/>
    <w:rsid w:val="001E05B7"/>
    <w:rsid w:val="001E74E2"/>
    <w:rsid w:val="001E7F3F"/>
    <w:rsid w:val="001F0FDF"/>
    <w:rsid w:val="001F2570"/>
    <w:rsid w:val="001F2BC5"/>
    <w:rsid w:val="001F2D78"/>
    <w:rsid w:val="001F3EA8"/>
    <w:rsid w:val="001F625A"/>
    <w:rsid w:val="001F638E"/>
    <w:rsid w:val="00200810"/>
    <w:rsid w:val="00202577"/>
    <w:rsid w:val="002025C8"/>
    <w:rsid w:val="00202F89"/>
    <w:rsid w:val="0020350F"/>
    <w:rsid w:val="00203825"/>
    <w:rsid w:val="00204368"/>
    <w:rsid w:val="00207846"/>
    <w:rsid w:val="00212236"/>
    <w:rsid w:val="002126F5"/>
    <w:rsid w:val="00213701"/>
    <w:rsid w:val="00215DF9"/>
    <w:rsid w:val="0021612C"/>
    <w:rsid w:val="00217C79"/>
    <w:rsid w:val="00220F4E"/>
    <w:rsid w:val="0022309B"/>
    <w:rsid w:val="002232B8"/>
    <w:rsid w:val="00230409"/>
    <w:rsid w:val="002314DD"/>
    <w:rsid w:val="00231AAC"/>
    <w:rsid w:val="002323A5"/>
    <w:rsid w:val="002328AE"/>
    <w:rsid w:val="002332BE"/>
    <w:rsid w:val="00234138"/>
    <w:rsid w:val="002341BA"/>
    <w:rsid w:val="0023635A"/>
    <w:rsid w:val="002427C0"/>
    <w:rsid w:val="00243972"/>
    <w:rsid w:val="00247ADF"/>
    <w:rsid w:val="002507E9"/>
    <w:rsid w:val="0025394E"/>
    <w:rsid w:val="0025421B"/>
    <w:rsid w:val="00256DB1"/>
    <w:rsid w:val="00261BC3"/>
    <w:rsid w:val="00264891"/>
    <w:rsid w:val="00267B4A"/>
    <w:rsid w:val="00270AF8"/>
    <w:rsid w:val="00270FEF"/>
    <w:rsid w:val="00271B44"/>
    <w:rsid w:val="002731F4"/>
    <w:rsid w:val="00276CB5"/>
    <w:rsid w:val="0027729E"/>
    <w:rsid w:val="00280A4A"/>
    <w:rsid w:val="00280EAB"/>
    <w:rsid w:val="0028192E"/>
    <w:rsid w:val="002842A2"/>
    <w:rsid w:val="00284CD0"/>
    <w:rsid w:val="00286E55"/>
    <w:rsid w:val="002907BE"/>
    <w:rsid w:val="00291D65"/>
    <w:rsid w:val="00292E83"/>
    <w:rsid w:val="0029420D"/>
    <w:rsid w:val="002A0E69"/>
    <w:rsid w:val="002A3986"/>
    <w:rsid w:val="002A574B"/>
    <w:rsid w:val="002A57A9"/>
    <w:rsid w:val="002A5C4E"/>
    <w:rsid w:val="002B0DBB"/>
    <w:rsid w:val="002B0F7C"/>
    <w:rsid w:val="002B1563"/>
    <w:rsid w:val="002B40AE"/>
    <w:rsid w:val="002B45AA"/>
    <w:rsid w:val="002B6909"/>
    <w:rsid w:val="002B76D4"/>
    <w:rsid w:val="002B79BD"/>
    <w:rsid w:val="002C3317"/>
    <w:rsid w:val="002C4DFD"/>
    <w:rsid w:val="002C5135"/>
    <w:rsid w:val="002C54A5"/>
    <w:rsid w:val="002D00D0"/>
    <w:rsid w:val="002D2DA6"/>
    <w:rsid w:val="002D3292"/>
    <w:rsid w:val="002D688E"/>
    <w:rsid w:val="002D709D"/>
    <w:rsid w:val="002E0F23"/>
    <w:rsid w:val="002E1912"/>
    <w:rsid w:val="002E485F"/>
    <w:rsid w:val="002E6A32"/>
    <w:rsid w:val="002E7069"/>
    <w:rsid w:val="002E742A"/>
    <w:rsid w:val="002E7613"/>
    <w:rsid w:val="002F007F"/>
    <w:rsid w:val="002F2CF7"/>
    <w:rsid w:val="002F48B2"/>
    <w:rsid w:val="002F5DEF"/>
    <w:rsid w:val="002F6EC6"/>
    <w:rsid w:val="002F7D63"/>
    <w:rsid w:val="00300976"/>
    <w:rsid w:val="00302D1E"/>
    <w:rsid w:val="00303645"/>
    <w:rsid w:val="00303723"/>
    <w:rsid w:val="0030394D"/>
    <w:rsid w:val="0030455C"/>
    <w:rsid w:val="00306856"/>
    <w:rsid w:val="00307A1F"/>
    <w:rsid w:val="00307B6F"/>
    <w:rsid w:val="00312867"/>
    <w:rsid w:val="00313B31"/>
    <w:rsid w:val="00314246"/>
    <w:rsid w:val="003232A3"/>
    <w:rsid w:val="00323C7F"/>
    <w:rsid w:val="00330A42"/>
    <w:rsid w:val="003313E5"/>
    <w:rsid w:val="003324C4"/>
    <w:rsid w:val="00337009"/>
    <w:rsid w:val="0034222B"/>
    <w:rsid w:val="003424C7"/>
    <w:rsid w:val="00342D6F"/>
    <w:rsid w:val="00343C5A"/>
    <w:rsid w:val="003461CF"/>
    <w:rsid w:val="00346732"/>
    <w:rsid w:val="003476EB"/>
    <w:rsid w:val="00350970"/>
    <w:rsid w:val="00353010"/>
    <w:rsid w:val="00353EF6"/>
    <w:rsid w:val="00354094"/>
    <w:rsid w:val="003542EA"/>
    <w:rsid w:val="00355695"/>
    <w:rsid w:val="003566BA"/>
    <w:rsid w:val="0035756A"/>
    <w:rsid w:val="00364F04"/>
    <w:rsid w:val="00365175"/>
    <w:rsid w:val="003666BC"/>
    <w:rsid w:val="003666CA"/>
    <w:rsid w:val="00366D5C"/>
    <w:rsid w:val="00372D94"/>
    <w:rsid w:val="003734E0"/>
    <w:rsid w:val="003762DA"/>
    <w:rsid w:val="00380728"/>
    <w:rsid w:val="00380870"/>
    <w:rsid w:val="003853DC"/>
    <w:rsid w:val="00385638"/>
    <w:rsid w:val="0038596E"/>
    <w:rsid w:val="00387CE9"/>
    <w:rsid w:val="00393748"/>
    <w:rsid w:val="00397767"/>
    <w:rsid w:val="00397B1D"/>
    <w:rsid w:val="003A260F"/>
    <w:rsid w:val="003A3107"/>
    <w:rsid w:val="003A53CA"/>
    <w:rsid w:val="003A6540"/>
    <w:rsid w:val="003A74F0"/>
    <w:rsid w:val="003A7532"/>
    <w:rsid w:val="003A7AA8"/>
    <w:rsid w:val="003B086D"/>
    <w:rsid w:val="003B091D"/>
    <w:rsid w:val="003B214A"/>
    <w:rsid w:val="003C019B"/>
    <w:rsid w:val="003C369B"/>
    <w:rsid w:val="003C4A94"/>
    <w:rsid w:val="003C7682"/>
    <w:rsid w:val="003D045A"/>
    <w:rsid w:val="003D0921"/>
    <w:rsid w:val="003D09F6"/>
    <w:rsid w:val="003D0FED"/>
    <w:rsid w:val="003D48E7"/>
    <w:rsid w:val="003D62CC"/>
    <w:rsid w:val="003D6632"/>
    <w:rsid w:val="003D736F"/>
    <w:rsid w:val="003E0186"/>
    <w:rsid w:val="003E174F"/>
    <w:rsid w:val="003E4B83"/>
    <w:rsid w:val="003E62B4"/>
    <w:rsid w:val="003E77AB"/>
    <w:rsid w:val="003F4645"/>
    <w:rsid w:val="00400068"/>
    <w:rsid w:val="0040035D"/>
    <w:rsid w:val="00401017"/>
    <w:rsid w:val="00401682"/>
    <w:rsid w:val="004020D9"/>
    <w:rsid w:val="004027F1"/>
    <w:rsid w:val="004076B9"/>
    <w:rsid w:val="004152DD"/>
    <w:rsid w:val="00420390"/>
    <w:rsid w:val="004207E7"/>
    <w:rsid w:val="00420858"/>
    <w:rsid w:val="00420AC8"/>
    <w:rsid w:val="00422D49"/>
    <w:rsid w:val="00423698"/>
    <w:rsid w:val="004237BA"/>
    <w:rsid w:val="00426881"/>
    <w:rsid w:val="00427858"/>
    <w:rsid w:val="004320F5"/>
    <w:rsid w:val="00432421"/>
    <w:rsid w:val="00432B9A"/>
    <w:rsid w:val="00432C19"/>
    <w:rsid w:val="004337B0"/>
    <w:rsid w:val="00433B40"/>
    <w:rsid w:val="0044297B"/>
    <w:rsid w:val="0044302A"/>
    <w:rsid w:val="004433EB"/>
    <w:rsid w:val="004438A7"/>
    <w:rsid w:val="004453C8"/>
    <w:rsid w:val="004468E3"/>
    <w:rsid w:val="004477BF"/>
    <w:rsid w:val="00452964"/>
    <w:rsid w:val="004535F8"/>
    <w:rsid w:val="00454338"/>
    <w:rsid w:val="00454D11"/>
    <w:rsid w:val="0046054D"/>
    <w:rsid w:val="004609D8"/>
    <w:rsid w:val="0046127C"/>
    <w:rsid w:val="004612CA"/>
    <w:rsid w:val="00461778"/>
    <w:rsid w:val="00461B93"/>
    <w:rsid w:val="00462D1A"/>
    <w:rsid w:val="0046307E"/>
    <w:rsid w:val="00466815"/>
    <w:rsid w:val="004718E5"/>
    <w:rsid w:val="00472B4A"/>
    <w:rsid w:val="00473045"/>
    <w:rsid w:val="004733A5"/>
    <w:rsid w:val="004755F1"/>
    <w:rsid w:val="00481972"/>
    <w:rsid w:val="00481D79"/>
    <w:rsid w:val="00483328"/>
    <w:rsid w:val="00485948"/>
    <w:rsid w:val="004868C3"/>
    <w:rsid w:val="00487E7B"/>
    <w:rsid w:val="00491C82"/>
    <w:rsid w:val="004945A7"/>
    <w:rsid w:val="004957A4"/>
    <w:rsid w:val="00495FCF"/>
    <w:rsid w:val="004A14AD"/>
    <w:rsid w:val="004A2FC6"/>
    <w:rsid w:val="004A31CD"/>
    <w:rsid w:val="004A5B2F"/>
    <w:rsid w:val="004A6417"/>
    <w:rsid w:val="004A6976"/>
    <w:rsid w:val="004B2D45"/>
    <w:rsid w:val="004B489E"/>
    <w:rsid w:val="004C13D8"/>
    <w:rsid w:val="004C17B6"/>
    <w:rsid w:val="004C25BD"/>
    <w:rsid w:val="004C3C4F"/>
    <w:rsid w:val="004C516B"/>
    <w:rsid w:val="004C6073"/>
    <w:rsid w:val="004D06CE"/>
    <w:rsid w:val="004D1205"/>
    <w:rsid w:val="004D515E"/>
    <w:rsid w:val="004D523D"/>
    <w:rsid w:val="004D5689"/>
    <w:rsid w:val="004D6445"/>
    <w:rsid w:val="004D76BB"/>
    <w:rsid w:val="004E181D"/>
    <w:rsid w:val="004E2935"/>
    <w:rsid w:val="004E299F"/>
    <w:rsid w:val="004E2F22"/>
    <w:rsid w:val="004E3A85"/>
    <w:rsid w:val="004E3D38"/>
    <w:rsid w:val="004E5255"/>
    <w:rsid w:val="004F3C05"/>
    <w:rsid w:val="004F47C5"/>
    <w:rsid w:val="004F57EE"/>
    <w:rsid w:val="00501008"/>
    <w:rsid w:val="00503B15"/>
    <w:rsid w:val="00503D5F"/>
    <w:rsid w:val="00506C06"/>
    <w:rsid w:val="00507334"/>
    <w:rsid w:val="005073B3"/>
    <w:rsid w:val="005130C7"/>
    <w:rsid w:val="00514F74"/>
    <w:rsid w:val="00516B82"/>
    <w:rsid w:val="00517BDB"/>
    <w:rsid w:val="0052301A"/>
    <w:rsid w:val="005240B0"/>
    <w:rsid w:val="00524380"/>
    <w:rsid w:val="00524731"/>
    <w:rsid w:val="00525BE4"/>
    <w:rsid w:val="00530F2A"/>
    <w:rsid w:val="005338F1"/>
    <w:rsid w:val="00534098"/>
    <w:rsid w:val="005356BE"/>
    <w:rsid w:val="005401BF"/>
    <w:rsid w:val="0054370E"/>
    <w:rsid w:val="005442FB"/>
    <w:rsid w:val="00546AE4"/>
    <w:rsid w:val="0054719C"/>
    <w:rsid w:val="005504A1"/>
    <w:rsid w:val="00551C85"/>
    <w:rsid w:val="005537E1"/>
    <w:rsid w:val="00554112"/>
    <w:rsid w:val="005549D0"/>
    <w:rsid w:val="00555CAA"/>
    <w:rsid w:val="00556350"/>
    <w:rsid w:val="00556503"/>
    <w:rsid w:val="005577B9"/>
    <w:rsid w:val="00557A17"/>
    <w:rsid w:val="00557EB0"/>
    <w:rsid w:val="00561735"/>
    <w:rsid w:val="005622BC"/>
    <w:rsid w:val="005624ED"/>
    <w:rsid w:val="00563E61"/>
    <w:rsid w:val="00564FAB"/>
    <w:rsid w:val="0057285E"/>
    <w:rsid w:val="00572913"/>
    <w:rsid w:val="00576855"/>
    <w:rsid w:val="00577785"/>
    <w:rsid w:val="005800C6"/>
    <w:rsid w:val="0058027E"/>
    <w:rsid w:val="00584D6B"/>
    <w:rsid w:val="00585377"/>
    <w:rsid w:val="00590341"/>
    <w:rsid w:val="00590DA7"/>
    <w:rsid w:val="00594E3F"/>
    <w:rsid w:val="00596429"/>
    <w:rsid w:val="005971E4"/>
    <w:rsid w:val="005A36F3"/>
    <w:rsid w:val="005A7291"/>
    <w:rsid w:val="005B03A5"/>
    <w:rsid w:val="005B1142"/>
    <w:rsid w:val="005B1C7C"/>
    <w:rsid w:val="005B2AAC"/>
    <w:rsid w:val="005B2C04"/>
    <w:rsid w:val="005B57BA"/>
    <w:rsid w:val="005C37F5"/>
    <w:rsid w:val="005C47C5"/>
    <w:rsid w:val="005C4DE9"/>
    <w:rsid w:val="005C715A"/>
    <w:rsid w:val="005D1DEA"/>
    <w:rsid w:val="005D27FE"/>
    <w:rsid w:val="005D2F48"/>
    <w:rsid w:val="005D4453"/>
    <w:rsid w:val="005D54EF"/>
    <w:rsid w:val="005E1838"/>
    <w:rsid w:val="005E1B98"/>
    <w:rsid w:val="005E242E"/>
    <w:rsid w:val="005E4649"/>
    <w:rsid w:val="005E63A4"/>
    <w:rsid w:val="005E6CE0"/>
    <w:rsid w:val="005E720A"/>
    <w:rsid w:val="005F0016"/>
    <w:rsid w:val="005F23B0"/>
    <w:rsid w:val="005F7611"/>
    <w:rsid w:val="00602087"/>
    <w:rsid w:val="00602FC4"/>
    <w:rsid w:val="00604567"/>
    <w:rsid w:val="00605C4B"/>
    <w:rsid w:val="00606AB6"/>
    <w:rsid w:val="00612252"/>
    <w:rsid w:val="00612D6B"/>
    <w:rsid w:val="00612FE0"/>
    <w:rsid w:val="00613342"/>
    <w:rsid w:val="0061430B"/>
    <w:rsid w:val="00614956"/>
    <w:rsid w:val="00616846"/>
    <w:rsid w:val="006215A3"/>
    <w:rsid w:val="0062358C"/>
    <w:rsid w:val="00630000"/>
    <w:rsid w:val="0063077B"/>
    <w:rsid w:val="00630DB5"/>
    <w:rsid w:val="006330F7"/>
    <w:rsid w:val="0063573D"/>
    <w:rsid w:val="0063591D"/>
    <w:rsid w:val="00636279"/>
    <w:rsid w:val="0063635E"/>
    <w:rsid w:val="00642D34"/>
    <w:rsid w:val="00642D3C"/>
    <w:rsid w:val="00643065"/>
    <w:rsid w:val="00644E84"/>
    <w:rsid w:val="006453C2"/>
    <w:rsid w:val="006454DE"/>
    <w:rsid w:val="00647EC4"/>
    <w:rsid w:val="00651FE4"/>
    <w:rsid w:val="00653DA7"/>
    <w:rsid w:val="00654033"/>
    <w:rsid w:val="00655D93"/>
    <w:rsid w:val="00656F59"/>
    <w:rsid w:val="00660CCF"/>
    <w:rsid w:val="006652C7"/>
    <w:rsid w:val="00665519"/>
    <w:rsid w:val="006700DF"/>
    <w:rsid w:val="00682BAC"/>
    <w:rsid w:val="00684B37"/>
    <w:rsid w:val="00691351"/>
    <w:rsid w:val="006944E2"/>
    <w:rsid w:val="00694C5B"/>
    <w:rsid w:val="00694F7C"/>
    <w:rsid w:val="006A195F"/>
    <w:rsid w:val="006A40B1"/>
    <w:rsid w:val="006A72A6"/>
    <w:rsid w:val="006B28B0"/>
    <w:rsid w:val="006C0A4D"/>
    <w:rsid w:val="006C0B59"/>
    <w:rsid w:val="006C1919"/>
    <w:rsid w:val="006C21F9"/>
    <w:rsid w:val="006C3772"/>
    <w:rsid w:val="006C53C1"/>
    <w:rsid w:val="006C6247"/>
    <w:rsid w:val="006C69AE"/>
    <w:rsid w:val="006C7636"/>
    <w:rsid w:val="006D0F96"/>
    <w:rsid w:val="006D2783"/>
    <w:rsid w:val="006E0BD2"/>
    <w:rsid w:val="006E0D67"/>
    <w:rsid w:val="006E3661"/>
    <w:rsid w:val="006E5FC4"/>
    <w:rsid w:val="006F0729"/>
    <w:rsid w:val="006F09BD"/>
    <w:rsid w:val="006F1B6D"/>
    <w:rsid w:val="006F1CBC"/>
    <w:rsid w:val="006F1E21"/>
    <w:rsid w:val="006F2F81"/>
    <w:rsid w:val="006F7A8D"/>
    <w:rsid w:val="007001E9"/>
    <w:rsid w:val="00700288"/>
    <w:rsid w:val="007015D3"/>
    <w:rsid w:val="007016D0"/>
    <w:rsid w:val="00705282"/>
    <w:rsid w:val="0070532B"/>
    <w:rsid w:val="007062A2"/>
    <w:rsid w:val="00711071"/>
    <w:rsid w:val="007114BD"/>
    <w:rsid w:val="00715304"/>
    <w:rsid w:val="00715718"/>
    <w:rsid w:val="00717E9E"/>
    <w:rsid w:val="00720FC0"/>
    <w:rsid w:val="007241B7"/>
    <w:rsid w:val="0072446F"/>
    <w:rsid w:val="007249D2"/>
    <w:rsid w:val="00725860"/>
    <w:rsid w:val="00726FA6"/>
    <w:rsid w:val="00727A3C"/>
    <w:rsid w:val="0073272F"/>
    <w:rsid w:val="00732B48"/>
    <w:rsid w:val="007330BF"/>
    <w:rsid w:val="00735505"/>
    <w:rsid w:val="0073627D"/>
    <w:rsid w:val="0074048C"/>
    <w:rsid w:val="00740F1A"/>
    <w:rsid w:val="00741CB4"/>
    <w:rsid w:val="007438F6"/>
    <w:rsid w:val="00744BF2"/>
    <w:rsid w:val="00744EE4"/>
    <w:rsid w:val="00745DA1"/>
    <w:rsid w:val="007476E5"/>
    <w:rsid w:val="00751085"/>
    <w:rsid w:val="007510F3"/>
    <w:rsid w:val="00754122"/>
    <w:rsid w:val="00755EC2"/>
    <w:rsid w:val="007572E5"/>
    <w:rsid w:val="00761A29"/>
    <w:rsid w:val="00766275"/>
    <w:rsid w:val="00767155"/>
    <w:rsid w:val="00767B07"/>
    <w:rsid w:val="00767E84"/>
    <w:rsid w:val="00767EF9"/>
    <w:rsid w:val="007708A2"/>
    <w:rsid w:val="00770D34"/>
    <w:rsid w:val="007721D0"/>
    <w:rsid w:val="007736EC"/>
    <w:rsid w:val="00774410"/>
    <w:rsid w:val="0077484F"/>
    <w:rsid w:val="00777B3C"/>
    <w:rsid w:val="00777E94"/>
    <w:rsid w:val="00780C93"/>
    <w:rsid w:val="00782216"/>
    <w:rsid w:val="00782C21"/>
    <w:rsid w:val="00783879"/>
    <w:rsid w:val="0078389A"/>
    <w:rsid w:val="00784660"/>
    <w:rsid w:val="00786331"/>
    <w:rsid w:val="00786FBF"/>
    <w:rsid w:val="00787837"/>
    <w:rsid w:val="00787ED5"/>
    <w:rsid w:val="007904C2"/>
    <w:rsid w:val="00790972"/>
    <w:rsid w:val="0079175A"/>
    <w:rsid w:val="0079621A"/>
    <w:rsid w:val="00796EF6"/>
    <w:rsid w:val="007977EE"/>
    <w:rsid w:val="00797A59"/>
    <w:rsid w:val="00797DB1"/>
    <w:rsid w:val="007A1388"/>
    <w:rsid w:val="007A1BA8"/>
    <w:rsid w:val="007A2E78"/>
    <w:rsid w:val="007A2E8B"/>
    <w:rsid w:val="007A4CA8"/>
    <w:rsid w:val="007A4F8A"/>
    <w:rsid w:val="007B15BE"/>
    <w:rsid w:val="007B254C"/>
    <w:rsid w:val="007B257A"/>
    <w:rsid w:val="007B379E"/>
    <w:rsid w:val="007B3F74"/>
    <w:rsid w:val="007B4011"/>
    <w:rsid w:val="007B6FD8"/>
    <w:rsid w:val="007B6FEB"/>
    <w:rsid w:val="007C1413"/>
    <w:rsid w:val="007C1D8D"/>
    <w:rsid w:val="007C23A8"/>
    <w:rsid w:val="007C488F"/>
    <w:rsid w:val="007C76C7"/>
    <w:rsid w:val="007D03D6"/>
    <w:rsid w:val="007D04E0"/>
    <w:rsid w:val="007D06DA"/>
    <w:rsid w:val="007D1043"/>
    <w:rsid w:val="007D3BC5"/>
    <w:rsid w:val="007D40B9"/>
    <w:rsid w:val="007D44A0"/>
    <w:rsid w:val="007D4938"/>
    <w:rsid w:val="007D4951"/>
    <w:rsid w:val="007D602E"/>
    <w:rsid w:val="007D6D2A"/>
    <w:rsid w:val="007D6DE9"/>
    <w:rsid w:val="007D7E61"/>
    <w:rsid w:val="007E1091"/>
    <w:rsid w:val="007E23BF"/>
    <w:rsid w:val="007E352B"/>
    <w:rsid w:val="007F028C"/>
    <w:rsid w:val="007F1109"/>
    <w:rsid w:val="007F44F0"/>
    <w:rsid w:val="007F5A90"/>
    <w:rsid w:val="00803222"/>
    <w:rsid w:val="00804FA4"/>
    <w:rsid w:val="00806068"/>
    <w:rsid w:val="00807789"/>
    <w:rsid w:val="00807B61"/>
    <w:rsid w:val="0081171F"/>
    <w:rsid w:val="00811A65"/>
    <w:rsid w:val="00811B8F"/>
    <w:rsid w:val="00811CEC"/>
    <w:rsid w:val="008129A2"/>
    <w:rsid w:val="00812CC1"/>
    <w:rsid w:val="00813DC1"/>
    <w:rsid w:val="00813EF6"/>
    <w:rsid w:val="00820ED3"/>
    <w:rsid w:val="0082115D"/>
    <w:rsid w:val="008240AE"/>
    <w:rsid w:val="00825609"/>
    <w:rsid w:val="00826A24"/>
    <w:rsid w:val="00830D46"/>
    <w:rsid w:val="00833934"/>
    <w:rsid w:val="0083466B"/>
    <w:rsid w:val="00834940"/>
    <w:rsid w:val="00835151"/>
    <w:rsid w:val="008357A2"/>
    <w:rsid w:val="00837765"/>
    <w:rsid w:val="00837E9A"/>
    <w:rsid w:val="00840D64"/>
    <w:rsid w:val="00840F3F"/>
    <w:rsid w:val="008414AF"/>
    <w:rsid w:val="008421EF"/>
    <w:rsid w:val="00842A9B"/>
    <w:rsid w:val="00844E74"/>
    <w:rsid w:val="00850617"/>
    <w:rsid w:val="00850714"/>
    <w:rsid w:val="00856624"/>
    <w:rsid w:val="008568B5"/>
    <w:rsid w:val="0086238B"/>
    <w:rsid w:val="00862A4D"/>
    <w:rsid w:val="00866784"/>
    <w:rsid w:val="008676BB"/>
    <w:rsid w:val="00870358"/>
    <w:rsid w:val="00870485"/>
    <w:rsid w:val="00871E28"/>
    <w:rsid w:val="008728A4"/>
    <w:rsid w:val="00873605"/>
    <w:rsid w:val="00874785"/>
    <w:rsid w:val="008773E0"/>
    <w:rsid w:val="00884282"/>
    <w:rsid w:val="00885441"/>
    <w:rsid w:val="0089017D"/>
    <w:rsid w:val="008919FA"/>
    <w:rsid w:val="0089228E"/>
    <w:rsid w:val="0089263E"/>
    <w:rsid w:val="00892BD6"/>
    <w:rsid w:val="00892CFF"/>
    <w:rsid w:val="00894A11"/>
    <w:rsid w:val="00894EE8"/>
    <w:rsid w:val="008961A6"/>
    <w:rsid w:val="00896F33"/>
    <w:rsid w:val="008972E0"/>
    <w:rsid w:val="00897E12"/>
    <w:rsid w:val="008A01BE"/>
    <w:rsid w:val="008A027E"/>
    <w:rsid w:val="008A234F"/>
    <w:rsid w:val="008A2EC4"/>
    <w:rsid w:val="008A354D"/>
    <w:rsid w:val="008A3EEB"/>
    <w:rsid w:val="008A42C1"/>
    <w:rsid w:val="008A6207"/>
    <w:rsid w:val="008B0284"/>
    <w:rsid w:val="008B04CF"/>
    <w:rsid w:val="008B1355"/>
    <w:rsid w:val="008B2357"/>
    <w:rsid w:val="008B520A"/>
    <w:rsid w:val="008B5A94"/>
    <w:rsid w:val="008B5FA1"/>
    <w:rsid w:val="008B757D"/>
    <w:rsid w:val="008B76AD"/>
    <w:rsid w:val="008C2302"/>
    <w:rsid w:val="008C3CE7"/>
    <w:rsid w:val="008C4705"/>
    <w:rsid w:val="008C57FD"/>
    <w:rsid w:val="008C6F76"/>
    <w:rsid w:val="008D10D1"/>
    <w:rsid w:val="008D26BC"/>
    <w:rsid w:val="008D2773"/>
    <w:rsid w:val="008D3D7B"/>
    <w:rsid w:val="008D54BC"/>
    <w:rsid w:val="008D79A1"/>
    <w:rsid w:val="008D7A72"/>
    <w:rsid w:val="008E2E84"/>
    <w:rsid w:val="008E39D6"/>
    <w:rsid w:val="008E431C"/>
    <w:rsid w:val="008E54F9"/>
    <w:rsid w:val="008E6879"/>
    <w:rsid w:val="008F0089"/>
    <w:rsid w:val="008F184C"/>
    <w:rsid w:val="008F2696"/>
    <w:rsid w:val="008F341C"/>
    <w:rsid w:val="008F604A"/>
    <w:rsid w:val="008F6160"/>
    <w:rsid w:val="00900A3F"/>
    <w:rsid w:val="00903A54"/>
    <w:rsid w:val="00907C58"/>
    <w:rsid w:val="00910363"/>
    <w:rsid w:val="00910480"/>
    <w:rsid w:val="00910E53"/>
    <w:rsid w:val="009162C2"/>
    <w:rsid w:val="009170A2"/>
    <w:rsid w:val="0091798E"/>
    <w:rsid w:val="00917E84"/>
    <w:rsid w:val="00924353"/>
    <w:rsid w:val="0092646E"/>
    <w:rsid w:val="00930BD4"/>
    <w:rsid w:val="00930FFE"/>
    <w:rsid w:val="00931AAC"/>
    <w:rsid w:val="00931D82"/>
    <w:rsid w:val="009324CD"/>
    <w:rsid w:val="00932639"/>
    <w:rsid w:val="00932682"/>
    <w:rsid w:val="0093419E"/>
    <w:rsid w:val="00934DB2"/>
    <w:rsid w:val="009453FA"/>
    <w:rsid w:val="00946077"/>
    <w:rsid w:val="009507AC"/>
    <w:rsid w:val="00953B23"/>
    <w:rsid w:val="009553D4"/>
    <w:rsid w:val="00956479"/>
    <w:rsid w:val="00960A5F"/>
    <w:rsid w:val="00960EF2"/>
    <w:rsid w:val="00963486"/>
    <w:rsid w:val="0096516E"/>
    <w:rsid w:val="00965BE4"/>
    <w:rsid w:val="00970A6D"/>
    <w:rsid w:val="00972D09"/>
    <w:rsid w:val="00972F52"/>
    <w:rsid w:val="009742B5"/>
    <w:rsid w:val="009743E2"/>
    <w:rsid w:val="00974A69"/>
    <w:rsid w:val="00975624"/>
    <w:rsid w:val="00975DC2"/>
    <w:rsid w:val="00981533"/>
    <w:rsid w:val="0098182C"/>
    <w:rsid w:val="00983453"/>
    <w:rsid w:val="00983D62"/>
    <w:rsid w:val="0098481C"/>
    <w:rsid w:val="009869E1"/>
    <w:rsid w:val="00987634"/>
    <w:rsid w:val="00987C5E"/>
    <w:rsid w:val="00987C7A"/>
    <w:rsid w:val="00991344"/>
    <w:rsid w:val="00991639"/>
    <w:rsid w:val="00991C4B"/>
    <w:rsid w:val="009933AF"/>
    <w:rsid w:val="0099504D"/>
    <w:rsid w:val="00997658"/>
    <w:rsid w:val="009A015A"/>
    <w:rsid w:val="009A0AFA"/>
    <w:rsid w:val="009A249F"/>
    <w:rsid w:val="009A274A"/>
    <w:rsid w:val="009A2F08"/>
    <w:rsid w:val="009A383D"/>
    <w:rsid w:val="009B12E1"/>
    <w:rsid w:val="009B1669"/>
    <w:rsid w:val="009B1ED2"/>
    <w:rsid w:val="009B242B"/>
    <w:rsid w:val="009B7A4F"/>
    <w:rsid w:val="009C0D17"/>
    <w:rsid w:val="009C5BE8"/>
    <w:rsid w:val="009C6187"/>
    <w:rsid w:val="009C7A10"/>
    <w:rsid w:val="009D1CF3"/>
    <w:rsid w:val="009D1D46"/>
    <w:rsid w:val="009D2BCF"/>
    <w:rsid w:val="009D4BEE"/>
    <w:rsid w:val="009D622B"/>
    <w:rsid w:val="009E1009"/>
    <w:rsid w:val="009E3889"/>
    <w:rsid w:val="009E4401"/>
    <w:rsid w:val="009E5BBB"/>
    <w:rsid w:val="009F031F"/>
    <w:rsid w:val="009F4D9F"/>
    <w:rsid w:val="009F62E8"/>
    <w:rsid w:val="009F6443"/>
    <w:rsid w:val="009F64EF"/>
    <w:rsid w:val="009F656B"/>
    <w:rsid w:val="00A025A1"/>
    <w:rsid w:val="00A05375"/>
    <w:rsid w:val="00A06085"/>
    <w:rsid w:val="00A12786"/>
    <w:rsid w:val="00A12872"/>
    <w:rsid w:val="00A135EA"/>
    <w:rsid w:val="00A140C6"/>
    <w:rsid w:val="00A14BD1"/>
    <w:rsid w:val="00A14E48"/>
    <w:rsid w:val="00A14F0C"/>
    <w:rsid w:val="00A1510B"/>
    <w:rsid w:val="00A17E54"/>
    <w:rsid w:val="00A21396"/>
    <w:rsid w:val="00A22E66"/>
    <w:rsid w:val="00A24636"/>
    <w:rsid w:val="00A25D8F"/>
    <w:rsid w:val="00A25D91"/>
    <w:rsid w:val="00A26C70"/>
    <w:rsid w:val="00A27D29"/>
    <w:rsid w:val="00A30774"/>
    <w:rsid w:val="00A31A6F"/>
    <w:rsid w:val="00A32513"/>
    <w:rsid w:val="00A33FE4"/>
    <w:rsid w:val="00A40596"/>
    <w:rsid w:val="00A40DB7"/>
    <w:rsid w:val="00A41EFD"/>
    <w:rsid w:val="00A449B1"/>
    <w:rsid w:val="00A45C08"/>
    <w:rsid w:val="00A46961"/>
    <w:rsid w:val="00A472DE"/>
    <w:rsid w:val="00A501AE"/>
    <w:rsid w:val="00A5069A"/>
    <w:rsid w:val="00A5148F"/>
    <w:rsid w:val="00A517D5"/>
    <w:rsid w:val="00A543DD"/>
    <w:rsid w:val="00A655CA"/>
    <w:rsid w:val="00A72452"/>
    <w:rsid w:val="00A73DA0"/>
    <w:rsid w:val="00A75DD8"/>
    <w:rsid w:val="00A77CFE"/>
    <w:rsid w:val="00A80E8D"/>
    <w:rsid w:val="00A81DC8"/>
    <w:rsid w:val="00A902D6"/>
    <w:rsid w:val="00A91073"/>
    <w:rsid w:val="00A9127E"/>
    <w:rsid w:val="00A92F40"/>
    <w:rsid w:val="00A93E48"/>
    <w:rsid w:val="00A94AE0"/>
    <w:rsid w:val="00A959D4"/>
    <w:rsid w:val="00A95C0F"/>
    <w:rsid w:val="00A9602A"/>
    <w:rsid w:val="00A97AD8"/>
    <w:rsid w:val="00AA1178"/>
    <w:rsid w:val="00AA2C0D"/>
    <w:rsid w:val="00AA32BC"/>
    <w:rsid w:val="00AA39D8"/>
    <w:rsid w:val="00AA57CD"/>
    <w:rsid w:val="00AA6A0F"/>
    <w:rsid w:val="00AA7590"/>
    <w:rsid w:val="00AA76DB"/>
    <w:rsid w:val="00AB0092"/>
    <w:rsid w:val="00AB1279"/>
    <w:rsid w:val="00AB2F34"/>
    <w:rsid w:val="00AB50D1"/>
    <w:rsid w:val="00AC0794"/>
    <w:rsid w:val="00AC1485"/>
    <w:rsid w:val="00AC1FDA"/>
    <w:rsid w:val="00AC2C2C"/>
    <w:rsid w:val="00AC335A"/>
    <w:rsid w:val="00AC5323"/>
    <w:rsid w:val="00AC5BBC"/>
    <w:rsid w:val="00AC63DE"/>
    <w:rsid w:val="00AC6934"/>
    <w:rsid w:val="00AD048A"/>
    <w:rsid w:val="00AD0A2A"/>
    <w:rsid w:val="00AD1654"/>
    <w:rsid w:val="00AD1D73"/>
    <w:rsid w:val="00AD2585"/>
    <w:rsid w:val="00AD25B9"/>
    <w:rsid w:val="00AD43FB"/>
    <w:rsid w:val="00AD4557"/>
    <w:rsid w:val="00AD5E85"/>
    <w:rsid w:val="00AD6843"/>
    <w:rsid w:val="00AD6A49"/>
    <w:rsid w:val="00AD7982"/>
    <w:rsid w:val="00AE27D7"/>
    <w:rsid w:val="00AE3D00"/>
    <w:rsid w:val="00AE4C9D"/>
    <w:rsid w:val="00AE6A27"/>
    <w:rsid w:val="00AF1663"/>
    <w:rsid w:val="00AF19C9"/>
    <w:rsid w:val="00AF6597"/>
    <w:rsid w:val="00AF7002"/>
    <w:rsid w:val="00B03C94"/>
    <w:rsid w:val="00B044D4"/>
    <w:rsid w:val="00B045A1"/>
    <w:rsid w:val="00B04963"/>
    <w:rsid w:val="00B052AE"/>
    <w:rsid w:val="00B05A70"/>
    <w:rsid w:val="00B0657F"/>
    <w:rsid w:val="00B07006"/>
    <w:rsid w:val="00B114BE"/>
    <w:rsid w:val="00B13169"/>
    <w:rsid w:val="00B13A20"/>
    <w:rsid w:val="00B144CC"/>
    <w:rsid w:val="00B155CD"/>
    <w:rsid w:val="00B16D0C"/>
    <w:rsid w:val="00B17BBD"/>
    <w:rsid w:val="00B207C5"/>
    <w:rsid w:val="00B213FD"/>
    <w:rsid w:val="00B223B5"/>
    <w:rsid w:val="00B22CDA"/>
    <w:rsid w:val="00B2619B"/>
    <w:rsid w:val="00B30681"/>
    <w:rsid w:val="00B30889"/>
    <w:rsid w:val="00B308E3"/>
    <w:rsid w:val="00B3445F"/>
    <w:rsid w:val="00B34596"/>
    <w:rsid w:val="00B40EE9"/>
    <w:rsid w:val="00B5262F"/>
    <w:rsid w:val="00B53AF3"/>
    <w:rsid w:val="00B54F2C"/>
    <w:rsid w:val="00B55A21"/>
    <w:rsid w:val="00B570D4"/>
    <w:rsid w:val="00B57F62"/>
    <w:rsid w:val="00B648C2"/>
    <w:rsid w:val="00B6527E"/>
    <w:rsid w:val="00B66625"/>
    <w:rsid w:val="00B66A45"/>
    <w:rsid w:val="00B66B97"/>
    <w:rsid w:val="00B719F3"/>
    <w:rsid w:val="00B72CC4"/>
    <w:rsid w:val="00B72FEE"/>
    <w:rsid w:val="00B731A8"/>
    <w:rsid w:val="00B76DA8"/>
    <w:rsid w:val="00B7748B"/>
    <w:rsid w:val="00B77A6D"/>
    <w:rsid w:val="00B803E4"/>
    <w:rsid w:val="00B822FA"/>
    <w:rsid w:val="00B82CD8"/>
    <w:rsid w:val="00B847FF"/>
    <w:rsid w:val="00B8578F"/>
    <w:rsid w:val="00B87463"/>
    <w:rsid w:val="00B92145"/>
    <w:rsid w:val="00B92232"/>
    <w:rsid w:val="00B93017"/>
    <w:rsid w:val="00B9563F"/>
    <w:rsid w:val="00B975C6"/>
    <w:rsid w:val="00BA1646"/>
    <w:rsid w:val="00BA528A"/>
    <w:rsid w:val="00BA67D8"/>
    <w:rsid w:val="00BA77F7"/>
    <w:rsid w:val="00BB1C20"/>
    <w:rsid w:val="00BB1CC3"/>
    <w:rsid w:val="00BB5D6F"/>
    <w:rsid w:val="00BB6D2D"/>
    <w:rsid w:val="00BB6F7B"/>
    <w:rsid w:val="00BB70DB"/>
    <w:rsid w:val="00BB76E1"/>
    <w:rsid w:val="00BC07A9"/>
    <w:rsid w:val="00BC0C8E"/>
    <w:rsid w:val="00BC230C"/>
    <w:rsid w:val="00BC6B6F"/>
    <w:rsid w:val="00BC726D"/>
    <w:rsid w:val="00BD154B"/>
    <w:rsid w:val="00BD2C87"/>
    <w:rsid w:val="00BD3C6B"/>
    <w:rsid w:val="00BD4346"/>
    <w:rsid w:val="00BD630F"/>
    <w:rsid w:val="00BE1360"/>
    <w:rsid w:val="00BE246D"/>
    <w:rsid w:val="00BE3FBC"/>
    <w:rsid w:val="00BE465A"/>
    <w:rsid w:val="00BF0338"/>
    <w:rsid w:val="00BF06E0"/>
    <w:rsid w:val="00BF1A24"/>
    <w:rsid w:val="00BF52C9"/>
    <w:rsid w:val="00BF63AA"/>
    <w:rsid w:val="00BF6925"/>
    <w:rsid w:val="00C011D9"/>
    <w:rsid w:val="00C1073D"/>
    <w:rsid w:val="00C1176B"/>
    <w:rsid w:val="00C15A7B"/>
    <w:rsid w:val="00C16D75"/>
    <w:rsid w:val="00C20E0A"/>
    <w:rsid w:val="00C21D16"/>
    <w:rsid w:val="00C22A21"/>
    <w:rsid w:val="00C23DF8"/>
    <w:rsid w:val="00C24886"/>
    <w:rsid w:val="00C2584C"/>
    <w:rsid w:val="00C319B5"/>
    <w:rsid w:val="00C32017"/>
    <w:rsid w:val="00C40395"/>
    <w:rsid w:val="00C43CAD"/>
    <w:rsid w:val="00C447D4"/>
    <w:rsid w:val="00C47F1F"/>
    <w:rsid w:val="00C50D55"/>
    <w:rsid w:val="00C5165C"/>
    <w:rsid w:val="00C521BC"/>
    <w:rsid w:val="00C52BFF"/>
    <w:rsid w:val="00C55240"/>
    <w:rsid w:val="00C61F90"/>
    <w:rsid w:val="00C628B8"/>
    <w:rsid w:val="00C63749"/>
    <w:rsid w:val="00C666D1"/>
    <w:rsid w:val="00C70E2A"/>
    <w:rsid w:val="00C73247"/>
    <w:rsid w:val="00C74BEB"/>
    <w:rsid w:val="00C757DE"/>
    <w:rsid w:val="00C77719"/>
    <w:rsid w:val="00C807B3"/>
    <w:rsid w:val="00C810AC"/>
    <w:rsid w:val="00C82EC7"/>
    <w:rsid w:val="00C922E7"/>
    <w:rsid w:val="00C92640"/>
    <w:rsid w:val="00C931D1"/>
    <w:rsid w:val="00C95024"/>
    <w:rsid w:val="00C95A69"/>
    <w:rsid w:val="00C9637E"/>
    <w:rsid w:val="00C96D29"/>
    <w:rsid w:val="00CA1704"/>
    <w:rsid w:val="00CA1C8E"/>
    <w:rsid w:val="00CA408F"/>
    <w:rsid w:val="00CA48E8"/>
    <w:rsid w:val="00CA54D2"/>
    <w:rsid w:val="00CA7413"/>
    <w:rsid w:val="00CB1672"/>
    <w:rsid w:val="00CB18FE"/>
    <w:rsid w:val="00CB2DEE"/>
    <w:rsid w:val="00CB3FD9"/>
    <w:rsid w:val="00CB4194"/>
    <w:rsid w:val="00CB5743"/>
    <w:rsid w:val="00CB741F"/>
    <w:rsid w:val="00CC12CB"/>
    <w:rsid w:val="00CC1CE8"/>
    <w:rsid w:val="00CC23C5"/>
    <w:rsid w:val="00CC2F2D"/>
    <w:rsid w:val="00CC38A3"/>
    <w:rsid w:val="00CC5779"/>
    <w:rsid w:val="00CC770E"/>
    <w:rsid w:val="00CD1B48"/>
    <w:rsid w:val="00CD2112"/>
    <w:rsid w:val="00CD53F1"/>
    <w:rsid w:val="00CD59FF"/>
    <w:rsid w:val="00CD5D64"/>
    <w:rsid w:val="00CE0579"/>
    <w:rsid w:val="00CE0BD6"/>
    <w:rsid w:val="00CE15F5"/>
    <w:rsid w:val="00CE2EB8"/>
    <w:rsid w:val="00CE311D"/>
    <w:rsid w:val="00CE3294"/>
    <w:rsid w:val="00CE4232"/>
    <w:rsid w:val="00CE5D63"/>
    <w:rsid w:val="00CE617A"/>
    <w:rsid w:val="00CF0AB1"/>
    <w:rsid w:val="00CF6B8E"/>
    <w:rsid w:val="00CF7308"/>
    <w:rsid w:val="00CF771A"/>
    <w:rsid w:val="00CF78C4"/>
    <w:rsid w:val="00D04F16"/>
    <w:rsid w:val="00D05181"/>
    <w:rsid w:val="00D05C73"/>
    <w:rsid w:val="00D06A72"/>
    <w:rsid w:val="00D06B97"/>
    <w:rsid w:val="00D06DFD"/>
    <w:rsid w:val="00D12695"/>
    <w:rsid w:val="00D134A7"/>
    <w:rsid w:val="00D14D89"/>
    <w:rsid w:val="00D15FD7"/>
    <w:rsid w:val="00D21563"/>
    <w:rsid w:val="00D23BE5"/>
    <w:rsid w:val="00D23ED2"/>
    <w:rsid w:val="00D26C39"/>
    <w:rsid w:val="00D27E9C"/>
    <w:rsid w:val="00D32139"/>
    <w:rsid w:val="00D34EC8"/>
    <w:rsid w:val="00D35B21"/>
    <w:rsid w:val="00D36CC1"/>
    <w:rsid w:val="00D40EB3"/>
    <w:rsid w:val="00D4153D"/>
    <w:rsid w:val="00D41F8D"/>
    <w:rsid w:val="00D43CD8"/>
    <w:rsid w:val="00D44042"/>
    <w:rsid w:val="00D449FD"/>
    <w:rsid w:val="00D45224"/>
    <w:rsid w:val="00D470F6"/>
    <w:rsid w:val="00D50335"/>
    <w:rsid w:val="00D511C9"/>
    <w:rsid w:val="00D511E3"/>
    <w:rsid w:val="00D5364F"/>
    <w:rsid w:val="00D57585"/>
    <w:rsid w:val="00D57DB9"/>
    <w:rsid w:val="00D57EE9"/>
    <w:rsid w:val="00D6174F"/>
    <w:rsid w:val="00D63C20"/>
    <w:rsid w:val="00D647DB"/>
    <w:rsid w:val="00D659F5"/>
    <w:rsid w:val="00D671FC"/>
    <w:rsid w:val="00D73BE9"/>
    <w:rsid w:val="00D75AAB"/>
    <w:rsid w:val="00D75CC1"/>
    <w:rsid w:val="00D814C6"/>
    <w:rsid w:val="00D86085"/>
    <w:rsid w:val="00D863BA"/>
    <w:rsid w:val="00D91F4F"/>
    <w:rsid w:val="00D9235F"/>
    <w:rsid w:val="00D9399A"/>
    <w:rsid w:val="00D950D1"/>
    <w:rsid w:val="00D95FBC"/>
    <w:rsid w:val="00D9625D"/>
    <w:rsid w:val="00D96A24"/>
    <w:rsid w:val="00D96BEA"/>
    <w:rsid w:val="00DA00B6"/>
    <w:rsid w:val="00DA45E4"/>
    <w:rsid w:val="00DA6068"/>
    <w:rsid w:val="00DA6B5E"/>
    <w:rsid w:val="00DB0297"/>
    <w:rsid w:val="00DB0898"/>
    <w:rsid w:val="00DB3532"/>
    <w:rsid w:val="00DB3EF9"/>
    <w:rsid w:val="00DB755E"/>
    <w:rsid w:val="00DB75A3"/>
    <w:rsid w:val="00DC3A10"/>
    <w:rsid w:val="00DC4BFE"/>
    <w:rsid w:val="00DC5ABC"/>
    <w:rsid w:val="00DD07F0"/>
    <w:rsid w:val="00DD13E0"/>
    <w:rsid w:val="00DD332C"/>
    <w:rsid w:val="00DD34EF"/>
    <w:rsid w:val="00DD6342"/>
    <w:rsid w:val="00DE0EF9"/>
    <w:rsid w:val="00DE28F9"/>
    <w:rsid w:val="00DE3752"/>
    <w:rsid w:val="00DF169B"/>
    <w:rsid w:val="00DF1E79"/>
    <w:rsid w:val="00DF51C5"/>
    <w:rsid w:val="00DF6E43"/>
    <w:rsid w:val="00DF7D44"/>
    <w:rsid w:val="00E01B71"/>
    <w:rsid w:val="00E028E7"/>
    <w:rsid w:val="00E04AFB"/>
    <w:rsid w:val="00E04D0A"/>
    <w:rsid w:val="00E0587C"/>
    <w:rsid w:val="00E058DB"/>
    <w:rsid w:val="00E06EF7"/>
    <w:rsid w:val="00E1469E"/>
    <w:rsid w:val="00E15737"/>
    <w:rsid w:val="00E20B80"/>
    <w:rsid w:val="00E23CF6"/>
    <w:rsid w:val="00E2506E"/>
    <w:rsid w:val="00E27ED0"/>
    <w:rsid w:val="00E35EC8"/>
    <w:rsid w:val="00E403D1"/>
    <w:rsid w:val="00E420C6"/>
    <w:rsid w:val="00E42D48"/>
    <w:rsid w:val="00E43CBE"/>
    <w:rsid w:val="00E4558A"/>
    <w:rsid w:val="00E4625B"/>
    <w:rsid w:val="00E46E29"/>
    <w:rsid w:val="00E47D88"/>
    <w:rsid w:val="00E52C1B"/>
    <w:rsid w:val="00E5377D"/>
    <w:rsid w:val="00E557E8"/>
    <w:rsid w:val="00E56915"/>
    <w:rsid w:val="00E56B5A"/>
    <w:rsid w:val="00E57161"/>
    <w:rsid w:val="00E57201"/>
    <w:rsid w:val="00E57D5F"/>
    <w:rsid w:val="00E63387"/>
    <w:rsid w:val="00E63FBB"/>
    <w:rsid w:val="00E6731B"/>
    <w:rsid w:val="00E704BA"/>
    <w:rsid w:val="00E73637"/>
    <w:rsid w:val="00E74A2B"/>
    <w:rsid w:val="00E757A9"/>
    <w:rsid w:val="00E80283"/>
    <w:rsid w:val="00E83B74"/>
    <w:rsid w:val="00E84122"/>
    <w:rsid w:val="00E862E9"/>
    <w:rsid w:val="00E87544"/>
    <w:rsid w:val="00E90559"/>
    <w:rsid w:val="00E90E9B"/>
    <w:rsid w:val="00E96BA9"/>
    <w:rsid w:val="00E975C7"/>
    <w:rsid w:val="00EA06C4"/>
    <w:rsid w:val="00EA0D9C"/>
    <w:rsid w:val="00EA2632"/>
    <w:rsid w:val="00EA3F1A"/>
    <w:rsid w:val="00EA4026"/>
    <w:rsid w:val="00EA6769"/>
    <w:rsid w:val="00EB0AF8"/>
    <w:rsid w:val="00EB0B5B"/>
    <w:rsid w:val="00EB32D9"/>
    <w:rsid w:val="00EB49C9"/>
    <w:rsid w:val="00EB5ACF"/>
    <w:rsid w:val="00EB5FE1"/>
    <w:rsid w:val="00EC1609"/>
    <w:rsid w:val="00ED14D2"/>
    <w:rsid w:val="00ED2987"/>
    <w:rsid w:val="00ED4B6A"/>
    <w:rsid w:val="00ED542E"/>
    <w:rsid w:val="00ED5894"/>
    <w:rsid w:val="00ED5B92"/>
    <w:rsid w:val="00EE0176"/>
    <w:rsid w:val="00EE0634"/>
    <w:rsid w:val="00EE5473"/>
    <w:rsid w:val="00EE5A65"/>
    <w:rsid w:val="00EE5D1A"/>
    <w:rsid w:val="00EE6165"/>
    <w:rsid w:val="00EE64E8"/>
    <w:rsid w:val="00EF1A76"/>
    <w:rsid w:val="00EF48F8"/>
    <w:rsid w:val="00EF662A"/>
    <w:rsid w:val="00EF7655"/>
    <w:rsid w:val="00F00048"/>
    <w:rsid w:val="00F03204"/>
    <w:rsid w:val="00F040AB"/>
    <w:rsid w:val="00F045C8"/>
    <w:rsid w:val="00F04F59"/>
    <w:rsid w:val="00F1065D"/>
    <w:rsid w:val="00F12FD2"/>
    <w:rsid w:val="00F1531A"/>
    <w:rsid w:val="00F15D26"/>
    <w:rsid w:val="00F2036F"/>
    <w:rsid w:val="00F2052C"/>
    <w:rsid w:val="00F21B72"/>
    <w:rsid w:val="00F21E62"/>
    <w:rsid w:val="00F2274C"/>
    <w:rsid w:val="00F24B99"/>
    <w:rsid w:val="00F24CFC"/>
    <w:rsid w:val="00F24E1E"/>
    <w:rsid w:val="00F268EC"/>
    <w:rsid w:val="00F30A46"/>
    <w:rsid w:val="00F315E3"/>
    <w:rsid w:val="00F315F1"/>
    <w:rsid w:val="00F37DA8"/>
    <w:rsid w:val="00F37E34"/>
    <w:rsid w:val="00F37F7C"/>
    <w:rsid w:val="00F4387A"/>
    <w:rsid w:val="00F4425E"/>
    <w:rsid w:val="00F4436C"/>
    <w:rsid w:val="00F44924"/>
    <w:rsid w:val="00F47BBF"/>
    <w:rsid w:val="00F51EC8"/>
    <w:rsid w:val="00F52FCE"/>
    <w:rsid w:val="00F534F9"/>
    <w:rsid w:val="00F57869"/>
    <w:rsid w:val="00F608D7"/>
    <w:rsid w:val="00F627DC"/>
    <w:rsid w:val="00F62ACF"/>
    <w:rsid w:val="00F672B2"/>
    <w:rsid w:val="00F721C3"/>
    <w:rsid w:val="00F74614"/>
    <w:rsid w:val="00F75110"/>
    <w:rsid w:val="00F77AF0"/>
    <w:rsid w:val="00F8172D"/>
    <w:rsid w:val="00F821DC"/>
    <w:rsid w:val="00F824B6"/>
    <w:rsid w:val="00F83AC0"/>
    <w:rsid w:val="00F8586F"/>
    <w:rsid w:val="00F85AF0"/>
    <w:rsid w:val="00F85C2B"/>
    <w:rsid w:val="00F8633F"/>
    <w:rsid w:val="00F86D7B"/>
    <w:rsid w:val="00F93272"/>
    <w:rsid w:val="00F94548"/>
    <w:rsid w:val="00FA139B"/>
    <w:rsid w:val="00FA1B2C"/>
    <w:rsid w:val="00FA3190"/>
    <w:rsid w:val="00FA39F3"/>
    <w:rsid w:val="00FA3ADB"/>
    <w:rsid w:val="00FA5CF8"/>
    <w:rsid w:val="00FA687F"/>
    <w:rsid w:val="00FB0B39"/>
    <w:rsid w:val="00FB4B73"/>
    <w:rsid w:val="00FB4EC7"/>
    <w:rsid w:val="00FB504D"/>
    <w:rsid w:val="00FB514B"/>
    <w:rsid w:val="00FB73B8"/>
    <w:rsid w:val="00FC44C9"/>
    <w:rsid w:val="00FC47F6"/>
    <w:rsid w:val="00FC4891"/>
    <w:rsid w:val="00FC54AE"/>
    <w:rsid w:val="00FC60DC"/>
    <w:rsid w:val="00FC63EA"/>
    <w:rsid w:val="00FC645C"/>
    <w:rsid w:val="00FC73D9"/>
    <w:rsid w:val="00FC74CC"/>
    <w:rsid w:val="00FC7715"/>
    <w:rsid w:val="00FD21C2"/>
    <w:rsid w:val="00FD332E"/>
    <w:rsid w:val="00FD4792"/>
    <w:rsid w:val="00FD6400"/>
    <w:rsid w:val="00FD7FA4"/>
    <w:rsid w:val="00FE06C0"/>
    <w:rsid w:val="00FE06C5"/>
    <w:rsid w:val="00FE1167"/>
    <w:rsid w:val="00FE1780"/>
    <w:rsid w:val="00FE2607"/>
    <w:rsid w:val="00FE6DE8"/>
    <w:rsid w:val="00FE7825"/>
    <w:rsid w:val="00FF0CED"/>
    <w:rsid w:val="00FF0EC7"/>
    <w:rsid w:val="00FF2739"/>
    <w:rsid w:val="00FF2EF2"/>
    <w:rsid w:val="00FF3AA8"/>
    <w:rsid w:val="00FF566E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E7"/>
    <w:pPr>
      <w:spacing w:after="0" w:line="240" w:lineRule="auto"/>
      <w:ind w:firstLine="567"/>
      <w:jc w:val="both"/>
    </w:pPr>
    <w:rPr>
      <w:rFonts w:eastAsiaTheme="minorEastAsia"/>
      <w:lang w:eastAsia="ru-RU"/>
    </w:rPr>
  </w:style>
  <w:style w:type="paragraph" w:styleId="1">
    <w:name w:val="heading 1"/>
    <w:aliases w:val="ПРОГРАММА"/>
    <w:basedOn w:val="a"/>
    <w:next w:val="a"/>
    <w:link w:val="10"/>
    <w:uiPriority w:val="99"/>
    <w:qFormat/>
    <w:rsid w:val="00660C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09734B"/>
    <w:pPr>
      <w:keepNext/>
      <w:ind w:firstLine="0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3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 программа"/>
    <w:basedOn w:val="a4"/>
    <w:autoRedefine/>
    <w:uiPriority w:val="99"/>
    <w:qFormat/>
    <w:rsid w:val="00E56B5A"/>
    <w:pPr>
      <w:suppressAutoHyphens/>
      <w:autoSpaceDE w:val="0"/>
      <w:snapToGrid w:val="0"/>
      <w:ind w:left="0"/>
      <w:jc w:val="center"/>
    </w:pPr>
    <w:rPr>
      <w:rFonts w:ascii="Times New Roman" w:hAnsi="Times New Roman" w:cs="Times New Roman"/>
      <w:spacing w:val="-1"/>
      <w:sz w:val="28"/>
      <w:szCs w:val="26"/>
    </w:rPr>
  </w:style>
  <w:style w:type="paragraph" w:styleId="a4">
    <w:name w:val="List Paragraph"/>
    <w:basedOn w:val="a"/>
    <w:uiPriority w:val="99"/>
    <w:qFormat/>
    <w:rsid w:val="00E56B5A"/>
    <w:pPr>
      <w:ind w:left="720"/>
      <w:contextualSpacing/>
    </w:pPr>
  </w:style>
  <w:style w:type="table" w:styleId="a5">
    <w:name w:val="Table Grid"/>
    <w:basedOn w:val="a1"/>
    <w:uiPriority w:val="99"/>
    <w:rsid w:val="00E56B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99"/>
    <w:rsid w:val="00E56B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56B5A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56B5A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ont6">
    <w:name w:val="font6"/>
    <w:basedOn w:val="a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  <w:b/>
      <w:bCs/>
      <w:u w:val="single"/>
    </w:rPr>
  </w:style>
  <w:style w:type="paragraph" w:customStyle="1" w:styleId="font7">
    <w:name w:val="font7"/>
    <w:basedOn w:val="a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  <w:u w:val="single"/>
    </w:rPr>
  </w:style>
  <w:style w:type="paragraph" w:customStyle="1" w:styleId="xl65">
    <w:name w:val="xl65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xl67">
    <w:name w:val="xl67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xl68">
    <w:name w:val="xl68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1"/>
      <w:szCs w:val="21"/>
      <w:u w:val="single"/>
    </w:rPr>
  </w:style>
  <w:style w:type="paragraph" w:customStyle="1" w:styleId="xl69">
    <w:name w:val="xl69"/>
    <w:basedOn w:val="a"/>
    <w:uiPriority w:val="99"/>
    <w:rsid w:val="00E56B5A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77">
    <w:name w:val="xl77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xl80">
    <w:name w:val="xl80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0"/>
      <w:szCs w:val="20"/>
    </w:rPr>
  </w:style>
  <w:style w:type="paragraph" w:customStyle="1" w:styleId="xl83">
    <w:name w:val="xl83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1"/>
      <w:szCs w:val="21"/>
    </w:rPr>
  </w:style>
  <w:style w:type="paragraph" w:customStyle="1" w:styleId="xl84">
    <w:name w:val="xl84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90">
    <w:name w:val="xl90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2">
    <w:name w:val="xl92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7">
    <w:name w:val="xl97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8">
    <w:name w:val="xl98"/>
    <w:basedOn w:val="a"/>
    <w:uiPriority w:val="99"/>
    <w:rsid w:val="00E56B5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xl99">
    <w:name w:val="xl99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1"/>
      <w:szCs w:val="21"/>
    </w:rPr>
  </w:style>
  <w:style w:type="paragraph" w:customStyle="1" w:styleId="xl107">
    <w:name w:val="xl107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108">
    <w:name w:val="xl108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0">
    <w:name w:val="xl110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11">
    <w:name w:val="xl111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12">
    <w:name w:val="xl112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0"/>
      <w:szCs w:val="20"/>
    </w:rPr>
  </w:style>
  <w:style w:type="paragraph" w:customStyle="1" w:styleId="xl113">
    <w:name w:val="xl113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114">
    <w:name w:val="xl114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115">
    <w:name w:val="xl115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56B5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E56B5A"/>
    <w:rPr>
      <w:rFonts w:ascii="Arial" w:eastAsiaTheme="minorEastAsia" w:hAnsi="Arial" w:cs="Arial"/>
      <w:sz w:val="20"/>
      <w:szCs w:val="20"/>
      <w:lang w:eastAsia="ar-SA"/>
    </w:rPr>
  </w:style>
  <w:style w:type="character" w:customStyle="1" w:styleId="a8">
    <w:name w:val="Без интервала Знак"/>
    <w:link w:val="a9"/>
    <w:uiPriority w:val="99"/>
    <w:locked/>
    <w:rsid w:val="00E56B5A"/>
    <w:rPr>
      <w:rFonts w:ascii="Calibri" w:hAnsi="Calibri"/>
    </w:rPr>
  </w:style>
  <w:style w:type="paragraph" w:styleId="a9">
    <w:name w:val="No Spacing"/>
    <w:link w:val="a8"/>
    <w:uiPriority w:val="99"/>
    <w:qFormat/>
    <w:rsid w:val="00E56B5A"/>
    <w:pPr>
      <w:spacing w:after="0" w:line="240" w:lineRule="auto"/>
      <w:ind w:firstLine="567"/>
      <w:jc w:val="both"/>
    </w:pPr>
    <w:rPr>
      <w:rFonts w:ascii="Calibri" w:hAnsi="Calibri"/>
    </w:rPr>
  </w:style>
  <w:style w:type="paragraph" w:customStyle="1" w:styleId="12">
    <w:name w:val="Текст1"/>
    <w:basedOn w:val="a"/>
    <w:uiPriority w:val="99"/>
    <w:rsid w:val="00E56B5A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56B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unhideWhenUsed/>
    <w:rsid w:val="00E56B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E56B5A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rsid w:val="00C50D55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7438F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438F6"/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973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09734B"/>
  </w:style>
  <w:style w:type="paragraph" w:customStyle="1" w:styleId="ConsPlusTitle">
    <w:name w:val="ConsPlusTitle"/>
    <w:uiPriority w:val="99"/>
    <w:rsid w:val="0009734B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2"/>
      <w:lang w:eastAsia="ar-SA"/>
    </w:rPr>
  </w:style>
  <w:style w:type="paragraph" w:customStyle="1" w:styleId="msonormalcxspmiddle">
    <w:name w:val="msonormalcxspmiddle"/>
    <w:basedOn w:val="a"/>
    <w:uiPriority w:val="99"/>
    <w:rsid w:val="0009734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"/>
    <w:uiPriority w:val="99"/>
    <w:rsid w:val="0009734B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uiPriority w:val="99"/>
    <w:rsid w:val="000973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10">
    <w:name w:val="A1"/>
    <w:uiPriority w:val="99"/>
    <w:rsid w:val="0009734B"/>
    <w:rPr>
      <w:color w:val="000000"/>
      <w:sz w:val="22"/>
    </w:rPr>
  </w:style>
  <w:style w:type="paragraph" w:customStyle="1" w:styleId="af">
    <w:name w:val="Знак Знак"/>
    <w:basedOn w:val="a"/>
    <w:uiPriority w:val="99"/>
    <w:rsid w:val="0009734B"/>
    <w:pPr>
      <w:widowControl w:val="0"/>
      <w:adjustRightInd w:val="0"/>
      <w:spacing w:line="360" w:lineRule="atLeast"/>
      <w:ind w:firstLine="0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2">
    <w:name w:val="Сетка таблицы2"/>
    <w:basedOn w:val="a1"/>
    <w:next w:val="a5"/>
    <w:uiPriority w:val="99"/>
    <w:rsid w:val="0009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9734B"/>
    <w:pPr>
      <w:widowControl w:val="0"/>
      <w:suppressAutoHyphens/>
      <w:spacing w:after="0" w:line="100" w:lineRule="atLeast"/>
    </w:pPr>
    <w:rPr>
      <w:rFonts w:ascii="Calibri" w:eastAsia="SimSun" w:hAnsi="Calibri" w:cs="font350"/>
      <w:kern w:val="1"/>
      <w:lang w:eastAsia="ar-SA"/>
    </w:rPr>
  </w:style>
  <w:style w:type="paragraph" w:styleId="af0">
    <w:name w:val="header"/>
    <w:basedOn w:val="a"/>
    <w:link w:val="af1"/>
    <w:uiPriority w:val="99"/>
    <w:rsid w:val="0009734B"/>
    <w:pPr>
      <w:tabs>
        <w:tab w:val="center" w:pos="4677"/>
        <w:tab w:val="right" w:pos="9355"/>
      </w:tabs>
      <w:suppressAutoHyphens/>
      <w:ind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09734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2">
    <w:name w:val="page number"/>
    <w:uiPriority w:val="99"/>
    <w:rsid w:val="0009734B"/>
    <w:rPr>
      <w:rFonts w:cs="Times New Roman"/>
    </w:rPr>
  </w:style>
  <w:style w:type="paragraph" w:styleId="af3">
    <w:name w:val="Body Text"/>
    <w:basedOn w:val="a"/>
    <w:link w:val="af4"/>
    <w:uiPriority w:val="99"/>
    <w:rsid w:val="0009734B"/>
    <w:pPr>
      <w:ind w:firstLine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Основной текст Знак"/>
    <w:basedOn w:val="a0"/>
    <w:link w:val="af3"/>
    <w:uiPriority w:val="99"/>
    <w:rsid w:val="000973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0973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097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09734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rsid w:val="0009734B"/>
    <w:pPr>
      <w:tabs>
        <w:tab w:val="center" w:pos="4677"/>
        <w:tab w:val="right" w:pos="9355"/>
      </w:tabs>
      <w:suppressAutoHyphens/>
      <w:ind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6">
    <w:name w:val="Нижний колонтитул Знак"/>
    <w:basedOn w:val="a0"/>
    <w:link w:val="af5"/>
    <w:uiPriority w:val="99"/>
    <w:rsid w:val="0009734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7">
    <w:name w:val="Title"/>
    <w:basedOn w:val="a"/>
    <w:next w:val="a"/>
    <w:link w:val="af8"/>
    <w:uiPriority w:val="99"/>
    <w:qFormat/>
    <w:rsid w:val="0009734B"/>
    <w:pPr>
      <w:suppressAutoHyphens/>
      <w:spacing w:before="240" w:after="60"/>
      <w:ind w:firstLine="0"/>
      <w:jc w:val="center"/>
      <w:outlineLvl w:val="0"/>
    </w:pPr>
    <w:rPr>
      <w:rFonts w:ascii="Cambria" w:eastAsia="Times New Roman" w:hAnsi="Cambria" w:cs="Times New Roman"/>
      <w:b/>
      <w:kern w:val="28"/>
      <w:sz w:val="32"/>
      <w:szCs w:val="20"/>
      <w:lang w:eastAsia="ar-SA"/>
    </w:rPr>
  </w:style>
  <w:style w:type="character" w:customStyle="1" w:styleId="af8">
    <w:name w:val="Название Знак"/>
    <w:basedOn w:val="a0"/>
    <w:link w:val="af7"/>
    <w:uiPriority w:val="99"/>
    <w:rsid w:val="0009734B"/>
    <w:rPr>
      <w:rFonts w:ascii="Cambria" w:eastAsia="Times New Roman" w:hAnsi="Cambria" w:cs="Times New Roman"/>
      <w:b/>
      <w:kern w:val="28"/>
      <w:sz w:val="32"/>
      <w:szCs w:val="20"/>
      <w:lang w:eastAsia="ar-SA"/>
    </w:rPr>
  </w:style>
  <w:style w:type="paragraph" w:customStyle="1" w:styleId="ListParagraph1">
    <w:name w:val="List Paragraph1"/>
    <w:basedOn w:val="a"/>
    <w:uiPriority w:val="99"/>
    <w:rsid w:val="0009734B"/>
    <w:pPr>
      <w:ind w:left="720" w:firstLine="0"/>
      <w:jc w:val="left"/>
    </w:pPr>
    <w:rPr>
      <w:rFonts w:ascii="Calibri" w:eastAsia="Times New Roman" w:hAnsi="Calibri" w:cs="Times New Roman"/>
    </w:rPr>
  </w:style>
  <w:style w:type="table" w:customStyle="1" w:styleId="110">
    <w:name w:val="Сетка таблицы11"/>
    <w:uiPriority w:val="99"/>
    <w:rsid w:val="0009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Document Map"/>
    <w:basedOn w:val="a"/>
    <w:link w:val="afa"/>
    <w:uiPriority w:val="99"/>
    <w:semiHidden/>
    <w:rsid w:val="0009734B"/>
    <w:pPr>
      <w:suppressAutoHyphens/>
      <w:ind w:firstLine="0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09734B"/>
    <w:rPr>
      <w:rFonts w:ascii="Tahoma" w:eastAsia="Times New Roman" w:hAnsi="Tahoma" w:cs="Tahoma"/>
      <w:sz w:val="16"/>
      <w:szCs w:val="16"/>
      <w:lang w:eastAsia="ar-SA"/>
    </w:rPr>
  </w:style>
  <w:style w:type="numbering" w:styleId="111111">
    <w:name w:val="Outline List 2"/>
    <w:basedOn w:val="a2"/>
    <w:uiPriority w:val="99"/>
    <w:semiHidden/>
    <w:unhideWhenUsed/>
    <w:rsid w:val="0009734B"/>
    <w:pPr>
      <w:numPr>
        <w:numId w:val="3"/>
      </w:numPr>
    </w:pPr>
  </w:style>
  <w:style w:type="character" w:customStyle="1" w:styleId="10">
    <w:name w:val="Заголовок 1 Знак"/>
    <w:aliases w:val="ПРОГРАММА Знак"/>
    <w:basedOn w:val="a0"/>
    <w:link w:val="1"/>
    <w:uiPriority w:val="99"/>
    <w:rsid w:val="00660C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D630F"/>
    <w:rPr>
      <w:rFonts w:asciiTheme="majorHAnsi" w:eastAsiaTheme="majorEastAsia" w:hAnsiTheme="majorHAnsi" w:cstheme="majorBidi"/>
      <w:color w:val="365F91" w:themeColor="accent1" w:themeShade="B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F7F29-4AE2-4923-9592-F2FDD2B9C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4435</Words>
  <Characters>25281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</dc:creator>
  <cp:keywords/>
  <dc:description/>
  <cp:lastModifiedBy>KVU</cp:lastModifiedBy>
  <cp:revision>11</cp:revision>
  <cp:lastPrinted>2018-05-04T08:49:00Z</cp:lastPrinted>
  <dcterms:created xsi:type="dcterms:W3CDTF">2018-04-28T08:26:00Z</dcterms:created>
  <dcterms:modified xsi:type="dcterms:W3CDTF">2018-05-04T08:56:00Z</dcterms:modified>
</cp:coreProperties>
</file>