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14" w:rsidRDefault="009A1114" w:rsidP="009A11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14" w:rsidRDefault="009A1114" w:rsidP="009A111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A1114" w:rsidTr="004F1A22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1114" w:rsidRDefault="009A1114" w:rsidP="004F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F006E">
              <w:rPr>
                <w:sz w:val="28"/>
                <w:szCs w:val="28"/>
              </w:rPr>
              <w:t>РАЦИЯ СЕВЕРО-ЕНИСЕЙСКОГО РАЙОНА</w:t>
            </w:r>
          </w:p>
          <w:p w:rsidR="009A1114" w:rsidRDefault="009A1114" w:rsidP="004F1A2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1114" w:rsidRPr="004F1A22" w:rsidTr="004F1A2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Default="009A1114" w:rsidP="00C333F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333FE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>»</w:t>
            </w:r>
            <w:r w:rsidRPr="004F1A22">
              <w:rPr>
                <w:sz w:val="28"/>
              </w:rPr>
              <w:t xml:space="preserve"> </w:t>
            </w:r>
            <w:r w:rsidR="00C333FE">
              <w:rPr>
                <w:sz w:val="28"/>
                <w:u w:val="single"/>
              </w:rPr>
              <w:t xml:space="preserve">марта </w:t>
            </w:r>
            <w:r w:rsidR="004F1A22">
              <w:rPr>
                <w:sz w:val="28"/>
              </w:rPr>
              <w:t>202</w:t>
            </w:r>
            <w:r w:rsidR="00F7241F">
              <w:rPr>
                <w:sz w:val="28"/>
              </w:rPr>
              <w:t>2</w:t>
            </w:r>
            <w:r w:rsidR="00C333FE">
              <w:rPr>
                <w:sz w:val="28"/>
              </w:rPr>
              <w:t xml:space="preserve"> </w:t>
            </w:r>
            <w:r w:rsidR="00B77079"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Pr="004F1A22" w:rsidRDefault="009A1114" w:rsidP="00C333FE">
            <w:pPr>
              <w:ind w:left="1962"/>
              <w:jc w:val="right"/>
              <w:rPr>
                <w:sz w:val="20"/>
              </w:rPr>
            </w:pPr>
            <w:r w:rsidRPr="004F1A22">
              <w:rPr>
                <w:sz w:val="28"/>
              </w:rPr>
              <w:t xml:space="preserve">№ </w:t>
            </w:r>
            <w:r w:rsidR="00C333FE">
              <w:rPr>
                <w:sz w:val="28"/>
                <w:u w:val="single"/>
              </w:rPr>
              <w:t>71-п</w:t>
            </w:r>
          </w:p>
        </w:tc>
      </w:tr>
      <w:tr w:rsidR="009A1114" w:rsidTr="004F1A22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Default="009A1114" w:rsidP="004F1A2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9A1114" w:rsidRDefault="009A1114" w:rsidP="004F1A22">
            <w:pPr>
              <w:jc w:val="center"/>
              <w:rPr>
                <w:sz w:val="28"/>
              </w:rPr>
            </w:pPr>
          </w:p>
        </w:tc>
      </w:tr>
    </w:tbl>
    <w:p w:rsidR="009A1114" w:rsidRPr="00DF006E" w:rsidRDefault="006D20E1" w:rsidP="009A1114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9A1114" w:rsidRPr="00E0678F">
        <w:rPr>
          <w:rFonts w:ascii="Times New Roman" w:hAnsi="Times New Roman" w:cs="Times New Roman"/>
          <w:b w:val="0"/>
          <w:sz w:val="28"/>
          <w:szCs w:val="28"/>
        </w:rPr>
        <w:t>О</w:t>
      </w:r>
      <w:r w:rsidR="009A1114">
        <w:rPr>
          <w:rFonts w:ascii="Times New Roman" w:hAnsi="Times New Roman" w:cs="Times New Roman"/>
          <w:b w:val="0"/>
          <w:sz w:val="28"/>
          <w:szCs w:val="28"/>
        </w:rPr>
        <w:t xml:space="preserve"> создании </w:t>
      </w:r>
      <w:r w:rsidR="009A1114" w:rsidRPr="00E0678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9A1114">
        <w:rPr>
          <w:rFonts w:ascii="Times New Roman" w:hAnsi="Times New Roman" w:cs="Times New Roman"/>
          <w:b w:val="0"/>
          <w:sz w:val="28"/>
          <w:szCs w:val="28"/>
        </w:rPr>
        <w:t xml:space="preserve">по осуществлению </w:t>
      </w:r>
      <w:r w:rsidR="009A1114" w:rsidRPr="00E0678F">
        <w:rPr>
          <w:rFonts w:ascii="Times New Roman" w:hAnsi="Times New Roman" w:cs="Times New Roman"/>
          <w:b w:val="0"/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</w:t>
      </w:r>
      <w:r w:rsidR="009A1114">
        <w:rPr>
          <w:rFonts w:ascii="Times New Roman" w:hAnsi="Times New Roman" w:cs="Times New Roman"/>
          <w:b w:val="0"/>
          <w:sz w:val="28"/>
          <w:szCs w:val="28"/>
        </w:rPr>
        <w:t>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F1A22" w:rsidRPr="00DF006E" w:rsidRDefault="004F1A22" w:rsidP="009A111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114" w:rsidRPr="00FF6FBF" w:rsidRDefault="009A1114" w:rsidP="009172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F7241F">
        <w:rPr>
          <w:rFonts w:ascii="Times New Roman" w:hAnsi="Times New Roman" w:cs="Times New Roman"/>
          <w:b w:val="0"/>
          <w:sz w:val="28"/>
          <w:szCs w:val="28"/>
        </w:rPr>
        <w:t xml:space="preserve">приведения правового акта в соответствие требованиям действующего законодательства, в связи с принятием </w:t>
      </w:r>
      <w:r w:rsidR="00F7241F" w:rsidRPr="00F7241F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F7241F">
        <w:rPr>
          <w:rFonts w:ascii="Times New Roman" w:hAnsi="Times New Roman" w:cs="Times New Roman"/>
          <w:b w:val="0"/>
          <w:sz w:val="28"/>
          <w:szCs w:val="28"/>
        </w:rPr>
        <w:t>а</w:t>
      </w:r>
      <w:r w:rsidR="00F7241F" w:rsidRPr="00F7241F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от 23.12.2021 </w:t>
      </w:r>
      <w:r w:rsidR="00F7241F">
        <w:rPr>
          <w:rFonts w:ascii="Times New Roman" w:hAnsi="Times New Roman" w:cs="Times New Roman"/>
          <w:b w:val="0"/>
          <w:sz w:val="28"/>
          <w:szCs w:val="28"/>
        </w:rPr>
        <w:t>№</w:t>
      </w:r>
      <w:r w:rsidR="00F7241F" w:rsidRPr="00F7241F">
        <w:rPr>
          <w:rFonts w:ascii="Times New Roman" w:hAnsi="Times New Roman" w:cs="Times New Roman"/>
          <w:b w:val="0"/>
          <w:sz w:val="28"/>
          <w:szCs w:val="28"/>
        </w:rPr>
        <w:t xml:space="preserve"> 2-332 </w:t>
      </w:r>
      <w:r w:rsidR="00F7241F">
        <w:rPr>
          <w:rFonts w:ascii="Times New Roman" w:hAnsi="Times New Roman" w:cs="Times New Roman"/>
          <w:b w:val="0"/>
          <w:sz w:val="28"/>
          <w:szCs w:val="28"/>
        </w:rPr>
        <w:t>«</w:t>
      </w:r>
      <w:r w:rsidR="00F7241F" w:rsidRPr="00F7241F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Законы края о наделении органов местного самоуправления муниципальных районов, муниципальных округов и городских округов края государственными полномочиями в сфере защиты прав ребенка</w:t>
      </w:r>
      <w:r w:rsidR="00F7241F">
        <w:rPr>
          <w:rFonts w:ascii="Times New Roman" w:hAnsi="Times New Roman" w:cs="Times New Roman"/>
          <w:b w:val="0"/>
          <w:sz w:val="28"/>
          <w:szCs w:val="28"/>
        </w:rPr>
        <w:t>», 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статьей 34 Устава Северо-Енисейского </w:t>
      </w:r>
      <w:r w:rsidRPr="00FF6FBF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FF6FB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ПОСТАНОВЛЯЮ:</w:t>
      </w:r>
      <w:proofErr w:type="gramEnd"/>
    </w:p>
    <w:p w:rsidR="008C2D23" w:rsidRPr="006600EA" w:rsidRDefault="006600EA" w:rsidP="007803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600E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8C2D23" w:rsidRPr="006600EA">
        <w:rPr>
          <w:sz w:val="28"/>
          <w:szCs w:val="28"/>
        </w:rPr>
        <w:t>Внести в постановление администрации Северо-Енисейского района от 28.05.2020 № 217-п «О создании комиссии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F7241F">
        <w:rPr>
          <w:sz w:val="28"/>
          <w:szCs w:val="28"/>
        </w:rPr>
        <w:t xml:space="preserve"> (в редакции постановления администрации Северо-Енисейского района от 18.01.2021 № 16-п)</w:t>
      </w:r>
      <w:r w:rsidR="008C2D23" w:rsidRPr="006600EA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F7241F" w:rsidRPr="0078039E" w:rsidRDefault="006E4D66" w:rsidP="0078039E">
      <w:pPr>
        <w:pStyle w:val="a3"/>
        <w:ind w:firstLine="709"/>
      </w:pPr>
      <w:r>
        <w:t>1</w:t>
      </w:r>
      <w:r w:rsidR="008C2D23">
        <w:t>)</w:t>
      </w:r>
      <w:r w:rsidR="004F1A22">
        <w:t xml:space="preserve"> </w:t>
      </w:r>
      <w:r w:rsidR="00F7241F">
        <w:t>в преамбуле постановления после слов «</w:t>
      </w:r>
      <w:r w:rsidR="00F7241F" w:rsidRPr="00D113BA">
        <w:t xml:space="preserve">Законом Красноярского края от 24.12.2009 </w:t>
      </w:r>
      <w:r w:rsidR="00F7241F">
        <w:t>№</w:t>
      </w:r>
      <w:r w:rsidR="00F7241F" w:rsidRPr="00D113BA"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Start"/>
      <w:r w:rsidR="00F7241F">
        <w:t>,</w:t>
      </w:r>
      <w:r w:rsidR="00F7241F" w:rsidRPr="00D113BA">
        <w:t>»</w:t>
      </w:r>
      <w:proofErr w:type="gramEnd"/>
      <w:r w:rsidR="00F7241F">
        <w:t xml:space="preserve"> дополнить словами</w:t>
      </w:r>
      <w:r w:rsidR="00F7241F" w:rsidRPr="00F7241F">
        <w:t xml:space="preserve"> </w:t>
      </w:r>
      <w:r w:rsidR="00F7241F">
        <w:t>«</w:t>
      </w:r>
      <w:r w:rsidR="00F7241F" w:rsidRPr="00F7241F">
        <w:t>Закон</w:t>
      </w:r>
      <w:r w:rsidR="00F7241F">
        <w:t>ом</w:t>
      </w:r>
      <w:r w:rsidR="00F7241F" w:rsidRPr="00F7241F">
        <w:t xml:space="preserve"> Красноярского края от 20.12.2007 </w:t>
      </w:r>
      <w:r w:rsidR="00F7241F">
        <w:t>№</w:t>
      </w:r>
      <w:r w:rsidR="00F7241F" w:rsidRPr="00F7241F">
        <w:t xml:space="preserve"> 4-1089 </w:t>
      </w:r>
      <w:r w:rsidR="00F7241F">
        <w:t>«</w:t>
      </w:r>
      <w:r w:rsidR="00F7241F" w:rsidRPr="00F7241F">
        <w:t xml:space="preserve">О наделении органов местного самоуправления </w:t>
      </w:r>
      <w:r w:rsidR="00F7241F" w:rsidRPr="0078039E">
        <w:t>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</w:t>
      </w:r>
      <w:proofErr w:type="gramStart"/>
      <w:r w:rsidR="00F7241F" w:rsidRPr="0078039E">
        <w:t>,»</w:t>
      </w:r>
      <w:proofErr w:type="gramEnd"/>
      <w:r w:rsidR="00F7241F" w:rsidRPr="0078039E">
        <w:t>;</w:t>
      </w:r>
    </w:p>
    <w:p w:rsidR="00F7241F" w:rsidRPr="0078039E" w:rsidRDefault="00F7241F" w:rsidP="00486636">
      <w:pPr>
        <w:ind w:firstLine="708"/>
        <w:jc w:val="both"/>
        <w:rPr>
          <w:sz w:val="28"/>
          <w:szCs w:val="28"/>
        </w:rPr>
      </w:pPr>
      <w:r w:rsidRPr="0078039E">
        <w:rPr>
          <w:sz w:val="28"/>
          <w:szCs w:val="28"/>
        </w:rPr>
        <w:t xml:space="preserve">2) в </w:t>
      </w:r>
      <w:r w:rsidR="008C2D23" w:rsidRPr="0078039E">
        <w:rPr>
          <w:sz w:val="28"/>
          <w:szCs w:val="28"/>
        </w:rPr>
        <w:t>п</w:t>
      </w:r>
      <w:r w:rsidR="006277DF" w:rsidRPr="0078039E">
        <w:rPr>
          <w:sz w:val="28"/>
          <w:szCs w:val="28"/>
        </w:rPr>
        <w:t>риложени</w:t>
      </w:r>
      <w:r w:rsidRPr="0078039E">
        <w:rPr>
          <w:sz w:val="28"/>
          <w:szCs w:val="28"/>
        </w:rPr>
        <w:t>и</w:t>
      </w:r>
      <w:r w:rsidR="006277DF" w:rsidRPr="0078039E">
        <w:rPr>
          <w:sz w:val="28"/>
          <w:szCs w:val="28"/>
        </w:rPr>
        <w:t xml:space="preserve"> 1 к постановлению</w:t>
      </w:r>
      <w:r w:rsidR="0078039E" w:rsidRPr="0078039E">
        <w:rPr>
          <w:sz w:val="28"/>
          <w:szCs w:val="28"/>
        </w:rPr>
        <w:t>, именуемом «Состав комиссии по осуществлению переданных государственных полномочий</w:t>
      </w:r>
      <w:r w:rsidR="0078039E" w:rsidRPr="00E0678F">
        <w:rPr>
          <w:sz w:val="28"/>
          <w:szCs w:val="28"/>
        </w:rPr>
        <w:t xml:space="preserve"> по обеспечению жилыми помещениями детей-сирот и детей, оставшихся без попечения </w:t>
      </w:r>
      <w:r w:rsidR="0078039E" w:rsidRPr="00E0678F">
        <w:rPr>
          <w:sz w:val="28"/>
          <w:szCs w:val="28"/>
        </w:rPr>
        <w:lastRenderedPageBreak/>
        <w:t>родителей, лиц из числа детей-сирот и детей, оставшихся без попечения родителей</w:t>
      </w:r>
      <w:r w:rsidR="0078039E">
        <w:rPr>
          <w:sz w:val="28"/>
          <w:szCs w:val="28"/>
        </w:rPr>
        <w:t>»</w:t>
      </w:r>
      <w:r w:rsidRPr="0078039E">
        <w:rPr>
          <w:sz w:val="28"/>
          <w:szCs w:val="28"/>
        </w:rPr>
        <w:t>:</w:t>
      </w:r>
    </w:p>
    <w:p w:rsidR="006277DF" w:rsidRPr="0078039E" w:rsidRDefault="00F7241F" w:rsidP="0078039E">
      <w:pPr>
        <w:pStyle w:val="a3"/>
        <w:ind w:firstLine="709"/>
      </w:pPr>
      <w:r w:rsidRPr="0078039E">
        <w:t xml:space="preserve">а) строку </w:t>
      </w:r>
      <w:r w:rsidR="00416605" w:rsidRPr="0078039E">
        <w:t>3 таблицы исключить;</w:t>
      </w:r>
    </w:p>
    <w:p w:rsidR="00416605" w:rsidRPr="0078039E" w:rsidRDefault="00416605" w:rsidP="0078039E">
      <w:pPr>
        <w:ind w:firstLine="708"/>
        <w:jc w:val="both"/>
        <w:rPr>
          <w:sz w:val="28"/>
          <w:szCs w:val="28"/>
        </w:rPr>
      </w:pPr>
      <w:r w:rsidRPr="0078039E">
        <w:rPr>
          <w:sz w:val="28"/>
          <w:szCs w:val="28"/>
        </w:rPr>
        <w:t>б) в строке 4</w:t>
      </w:r>
      <w:r w:rsidR="0078039E" w:rsidRPr="0078039E">
        <w:rPr>
          <w:sz w:val="28"/>
          <w:szCs w:val="28"/>
        </w:rPr>
        <w:t xml:space="preserve"> после </w:t>
      </w:r>
      <w:r w:rsidRPr="0078039E">
        <w:rPr>
          <w:sz w:val="28"/>
          <w:szCs w:val="28"/>
        </w:rPr>
        <w:t xml:space="preserve">слов «(по согласованию)»  </w:t>
      </w:r>
      <w:r w:rsidR="0078039E" w:rsidRPr="0078039E">
        <w:rPr>
          <w:sz w:val="28"/>
          <w:szCs w:val="28"/>
        </w:rPr>
        <w:t xml:space="preserve">дополнить </w:t>
      </w:r>
      <w:r w:rsidRPr="0078039E">
        <w:rPr>
          <w:sz w:val="28"/>
          <w:szCs w:val="28"/>
        </w:rPr>
        <w:t xml:space="preserve"> словами «Примечание: в случае временного отсутствия секретаря комиссии (отпуск, болезнь, командировка и т.д.) его обязанности временно исполняет</w:t>
      </w:r>
      <w:r w:rsidR="0078039E" w:rsidRPr="0078039E">
        <w:rPr>
          <w:sz w:val="28"/>
          <w:szCs w:val="28"/>
        </w:rPr>
        <w:t xml:space="preserve"> </w:t>
      </w:r>
      <w:r w:rsidRPr="0078039E">
        <w:rPr>
          <w:sz w:val="28"/>
          <w:szCs w:val="28"/>
        </w:rPr>
        <w:t>– Смолина Анна Юрьевна</w:t>
      </w:r>
      <w:r w:rsidR="0078039E" w:rsidRPr="0078039E">
        <w:rPr>
          <w:sz w:val="28"/>
          <w:szCs w:val="28"/>
        </w:rPr>
        <w:t>, ведущий специалист по вопросам опеки и попечительства Управления образования администрации Северо-Енисейского района (по согласованию)</w:t>
      </w:r>
      <w:proofErr w:type="gramStart"/>
      <w:r w:rsidR="00732B22">
        <w:rPr>
          <w:sz w:val="28"/>
          <w:szCs w:val="28"/>
        </w:rPr>
        <w:t>.</w:t>
      </w:r>
      <w:r w:rsidRPr="0078039E">
        <w:rPr>
          <w:sz w:val="28"/>
          <w:szCs w:val="28"/>
        </w:rPr>
        <w:t>»</w:t>
      </w:r>
      <w:proofErr w:type="gramEnd"/>
      <w:r w:rsidR="0078039E" w:rsidRPr="0078039E">
        <w:rPr>
          <w:sz w:val="28"/>
          <w:szCs w:val="28"/>
        </w:rPr>
        <w:t>;</w:t>
      </w:r>
    </w:p>
    <w:p w:rsidR="0078039E" w:rsidRPr="0078039E" w:rsidRDefault="0078039E" w:rsidP="0078039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039E">
        <w:rPr>
          <w:rFonts w:ascii="Times New Roman" w:hAnsi="Times New Roman" w:cs="Times New Roman"/>
          <w:b w:val="0"/>
          <w:sz w:val="28"/>
          <w:szCs w:val="28"/>
        </w:rPr>
        <w:t xml:space="preserve">3) в приложении 2 к постановлению, именуемом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8039E">
        <w:rPr>
          <w:rFonts w:ascii="Times New Roman" w:hAnsi="Times New Roman" w:cs="Times New Roman"/>
          <w:b w:val="0"/>
          <w:sz w:val="28"/>
          <w:szCs w:val="28"/>
        </w:rPr>
        <w:t>Положение о комиссии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- Положение)»:</w:t>
      </w:r>
    </w:p>
    <w:p w:rsidR="0078039E" w:rsidRPr="0078039E" w:rsidRDefault="0078039E" w:rsidP="0078039E">
      <w:pPr>
        <w:ind w:firstLine="708"/>
        <w:jc w:val="both"/>
        <w:rPr>
          <w:sz w:val="28"/>
          <w:szCs w:val="28"/>
        </w:rPr>
      </w:pPr>
      <w:r w:rsidRPr="0078039E">
        <w:rPr>
          <w:sz w:val="28"/>
          <w:szCs w:val="28"/>
        </w:rPr>
        <w:t>а) в пункте 1.1 раздела 1 после слов «(далее – Закон от 24.12.2009 № 9-4225),» дополнить словами «Законом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 (далее –</w:t>
      </w:r>
      <w:r>
        <w:rPr>
          <w:sz w:val="28"/>
          <w:szCs w:val="28"/>
        </w:rPr>
        <w:t xml:space="preserve"> </w:t>
      </w:r>
      <w:r w:rsidRPr="0078039E">
        <w:rPr>
          <w:sz w:val="28"/>
          <w:szCs w:val="28"/>
        </w:rPr>
        <w:t>Закон от 20.12.2017 № 4-1089),»</w:t>
      </w:r>
      <w:r>
        <w:rPr>
          <w:sz w:val="28"/>
          <w:szCs w:val="28"/>
        </w:rPr>
        <w:t>;</w:t>
      </w:r>
    </w:p>
    <w:p w:rsidR="00416605" w:rsidRDefault="0078039E" w:rsidP="0078039E">
      <w:pPr>
        <w:pStyle w:val="a3"/>
        <w:ind w:firstLine="709"/>
      </w:pPr>
      <w:r>
        <w:t>б) в пункте 2.1 раздела 2 после слов «</w:t>
      </w:r>
      <w:r w:rsidRPr="0078039E">
        <w:t>Закон</w:t>
      </w:r>
      <w:r>
        <w:t>ом</w:t>
      </w:r>
      <w:r w:rsidRPr="0078039E">
        <w:t xml:space="preserve"> от 24.12.2009 № 9-4225</w:t>
      </w:r>
      <w:r>
        <w:t>» дополнить словами «,</w:t>
      </w:r>
      <w:r w:rsidR="00486636">
        <w:t xml:space="preserve"> </w:t>
      </w:r>
      <w:r w:rsidRPr="0078039E">
        <w:t>Закон</w:t>
      </w:r>
      <w:r>
        <w:t>ом</w:t>
      </w:r>
      <w:r w:rsidRPr="0078039E">
        <w:t xml:space="preserve"> от 20.12.2017 № 4-1089</w:t>
      </w:r>
      <w:r>
        <w:t>»;</w:t>
      </w:r>
    </w:p>
    <w:p w:rsidR="00486636" w:rsidRDefault="00486636" w:rsidP="0078039E">
      <w:pPr>
        <w:pStyle w:val="a3"/>
        <w:ind w:firstLine="709"/>
      </w:pPr>
      <w:r>
        <w:t>в) в пункте 2.2 слова «акт по форме, утвержденной Правительством Красноярского края» заменить словами «акт обследования закрепленного жилого помещения».</w:t>
      </w:r>
    </w:p>
    <w:p w:rsidR="009A1114" w:rsidRPr="00917237" w:rsidRDefault="006E4D66" w:rsidP="0078039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8039E">
        <w:rPr>
          <w:sz w:val="28"/>
          <w:szCs w:val="28"/>
        </w:rPr>
        <w:t>2</w:t>
      </w:r>
      <w:r w:rsidR="009A1114" w:rsidRPr="0078039E">
        <w:rPr>
          <w:sz w:val="28"/>
          <w:szCs w:val="28"/>
        </w:rPr>
        <w:t>.</w:t>
      </w:r>
      <w:r w:rsidR="004F1A22" w:rsidRPr="0078039E">
        <w:rPr>
          <w:sz w:val="28"/>
          <w:szCs w:val="28"/>
        </w:rPr>
        <w:t xml:space="preserve"> </w:t>
      </w:r>
      <w:r w:rsidR="009A1114" w:rsidRPr="0078039E">
        <w:rPr>
          <w:sz w:val="28"/>
          <w:szCs w:val="28"/>
        </w:rPr>
        <w:t xml:space="preserve">Настоящее постановление вступает в силу со дня подписания, подлежит опубликованию в газете «Северо-Енисейский </w:t>
      </w:r>
      <w:r w:rsidR="00B96EBE">
        <w:rPr>
          <w:sz w:val="28"/>
          <w:szCs w:val="28"/>
        </w:rPr>
        <w:t>в</w:t>
      </w:r>
      <w:r w:rsidR="009A1114" w:rsidRPr="0078039E">
        <w:rPr>
          <w:sz w:val="28"/>
          <w:szCs w:val="28"/>
        </w:rPr>
        <w:t xml:space="preserve">естник» и размещению на официальном сайте муниципального образования Северо-Енисейский район Красноярского края в информационно-телекоммуникационной сети </w:t>
      </w:r>
      <w:r w:rsidR="00917237">
        <w:rPr>
          <w:sz w:val="28"/>
          <w:szCs w:val="28"/>
        </w:rPr>
        <w:t>«</w:t>
      </w:r>
      <w:r w:rsidR="009A1114" w:rsidRPr="0078039E">
        <w:rPr>
          <w:sz w:val="28"/>
          <w:szCs w:val="28"/>
        </w:rPr>
        <w:t>Интернет</w:t>
      </w:r>
      <w:r w:rsidR="00917237">
        <w:rPr>
          <w:sz w:val="28"/>
          <w:szCs w:val="28"/>
        </w:rPr>
        <w:t>»</w:t>
      </w:r>
      <w:r w:rsidR="009A1114" w:rsidRPr="0078039E">
        <w:rPr>
          <w:sz w:val="28"/>
          <w:szCs w:val="28"/>
        </w:rPr>
        <w:t xml:space="preserve"> </w:t>
      </w:r>
      <w:r w:rsidR="00DF006E" w:rsidRPr="00917237">
        <w:rPr>
          <w:sz w:val="28"/>
          <w:szCs w:val="28"/>
        </w:rPr>
        <w:t>(</w:t>
      </w:r>
      <w:hyperlink r:id="rId6" w:history="1">
        <w:r w:rsidR="00DF006E" w:rsidRPr="00917237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="00DF006E" w:rsidRPr="00917237">
          <w:rPr>
            <w:rStyle w:val="a9"/>
            <w:color w:val="auto"/>
            <w:sz w:val="28"/>
            <w:szCs w:val="28"/>
            <w:u w:val="none"/>
          </w:rPr>
          <w:t>.</w:t>
        </w:r>
        <w:r w:rsidR="00DF006E" w:rsidRPr="00917237">
          <w:rPr>
            <w:rStyle w:val="a9"/>
            <w:color w:val="auto"/>
            <w:sz w:val="28"/>
            <w:szCs w:val="28"/>
            <w:u w:val="none"/>
            <w:lang w:val="en-US"/>
          </w:rPr>
          <w:t>admse</w:t>
        </w:r>
        <w:r w:rsidR="00DF006E" w:rsidRPr="00917237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DF006E" w:rsidRPr="0091723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F006E" w:rsidRPr="00917237">
        <w:rPr>
          <w:sz w:val="28"/>
          <w:szCs w:val="28"/>
        </w:rPr>
        <w:t>)</w:t>
      </w:r>
      <w:r w:rsidR="009A1114" w:rsidRPr="00917237">
        <w:rPr>
          <w:sz w:val="28"/>
          <w:szCs w:val="28"/>
        </w:rPr>
        <w:t>.</w:t>
      </w:r>
    </w:p>
    <w:p w:rsidR="009A1114" w:rsidRPr="0078039E" w:rsidRDefault="009A1114" w:rsidP="0078039E">
      <w:pPr>
        <w:jc w:val="both"/>
        <w:rPr>
          <w:sz w:val="28"/>
          <w:szCs w:val="28"/>
        </w:rPr>
      </w:pPr>
    </w:p>
    <w:p w:rsidR="004F1A22" w:rsidRPr="0078039E" w:rsidRDefault="004F1A22" w:rsidP="0078039E">
      <w:pPr>
        <w:jc w:val="both"/>
        <w:rPr>
          <w:sz w:val="28"/>
          <w:szCs w:val="28"/>
        </w:rPr>
      </w:pPr>
    </w:p>
    <w:p w:rsidR="00596A3A" w:rsidRDefault="00596A3A" w:rsidP="00596A3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96A3A" w:rsidRDefault="00596A3A" w:rsidP="00596A3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596A3A" w:rsidRDefault="00596A3A" w:rsidP="00596A3A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8C2D23" w:rsidRDefault="00596A3A" w:rsidP="00596A3A">
      <w:pPr>
        <w:jc w:val="both"/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Е.А. Михалева</w:t>
      </w:r>
    </w:p>
    <w:sectPr w:rsidR="008C2D23" w:rsidSect="0042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08B3"/>
    <w:multiLevelType w:val="hybridMultilevel"/>
    <w:tmpl w:val="E5B04544"/>
    <w:lvl w:ilvl="0" w:tplc="C74AFB34">
      <w:start w:val="1"/>
      <w:numFmt w:val="decimal"/>
      <w:lvlText w:val="%1."/>
      <w:lvlJc w:val="left"/>
      <w:pPr>
        <w:ind w:left="1365" w:hanging="825"/>
      </w:pPr>
      <w:rPr>
        <w:rFonts w:ascii="Times New Roman" w:eastAsia="Calibri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1620" w:hanging="360"/>
      </w:pPr>
    </w:lvl>
    <w:lvl w:ilvl="2" w:tplc="0419000F">
      <w:start w:val="1"/>
      <w:numFmt w:val="decimal"/>
      <w:lvlText w:val="%3."/>
      <w:lvlJc w:val="lef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6C3E40"/>
    <w:multiLevelType w:val="hybridMultilevel"/>
    <w:tmpl w:val="2014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7539E"/>
    <w:multiLevelType w:val="hybridMultilevel"/>
    <w:tmpl w:val="BA46BF2C"/>
    <w:lvl w:ilvl="0" w:tplc="8280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A1114"/>
    <w:rsid w:val="00044F9D"/>
    <w:rsid w:val="0005241A"/>
    <w:rsid w:val="0007799B"/>
    <w:rsid w:val="000B20E1"/>
    <w:rsid w:val="000E431E"/>
    <w:rsid w:val="000F67E6"/>
    <w:rsid w:val="001105F4"/>
    <w:rsid w:val="00110F09"/>
    <w:rsid w:val="00111699"/>
    <w:rsid w:val="001256E7"/>
    <w:rsid w:val="00146244"/>
    <w:rsid w:val="00152351"/>
    <w:rsid w:val="001733BE"/>
    <w:rsid w:val="001755BE"/>
    <w:rsid w:val="001938A3"/>
    <w:rsid w:val="001B7F9B"/>
    <w:rsid w:val="001D1933"/>
    <w:rsid w:val="001D528B"/>
    <w:rsid w:val="00244B49"/>
    <w:rsid w:val="00295118"/>
    <w:rsid w:val="00353D82"/>
    <w:rsid w:val="00357263"/>
    <w:rsid w:val="00357E90"/>
    <w:rsid w:val="00362327"/>
    <w:rsid w:val="00372910"/>
    <w:rsid w:val="003A095F"/>
    <w:rsid w:val="003A644B"/>
    <w:rsid w:val="003B71EC"/>
    <w:rsid w:val="00416605"/>
    <w:rsid w:val="004171EA"/>
    <w:rsid w:val="00426207"/>
    <w:rsid w:val="00486636"/>
    <w:rsid w:val="00494FAC"/>
    <w:rsid w:val="004A0C09"/>
    <w:rsid w:val="004D11A3"/>
    <w:rsid w:val="004F1A22"/>
    <w:rsid w:val="0052757E"/>
    <w:rsid w:val="00544BF2"/>
    <w:rsid w:val="005770C5"/>
    <w:rsid w:val="00596A3A"/>
    <w:rsid w:val="00596F2E"/>
    <w:rsid w:val="005C6D78"/>
    <w:rsid w:val="005E4A7D"/>
    <w:rsid w:val="006277DF"/>
    <w:rsid w:val="0063346C"/>
    <w:rsid w:val="006600EA"/>
    <w:rsid w:val="00672B5C"/>
    <w:rsid w:val="00680A5E"/>
    <w:rsid w:val="006A1762"/>
    <w:rsid w:val="006C3217"/>
    <w:rsid w:val="006C41F7"/>
    <w:rsid w:val="006D20E1"/>
    <w:rsid w:val="006E0FE8"/>
    <w:rsid w:val="006E4D66"/>
    <w:rsid w:val="00700798"/>
    <w:rsid w:val="007052E8"/>
    <w:rsid w:val="0071684D"/>
    <w:rsid w:val="00732B22"/>
    <w:rsid w:val="0073327E"/>
    <w:rsid w:val="00740B03"/>
    <w:rsid w:val="00753100"/>
    <w:rsid w:val="0078039E"/>
    <w:rsid w:val="007959DE"/>
    <w:rsid w:val="007D2F90"/>
    <w:rsid w:val="007E5011"/>
    <w:rsid w:val="007F6100"/>
    <w:rsid w:val="00805BED"/>
    <w:rsid w:val="00876303"/>
    <w:rsid w:val="008C2D23"/>
    <w:rsid w:val="00903EF9"/>
    <w:rsid w:val="0091408D"/>
    <w:rsid w:val="00917237"/>
    <w:rsid w:val="009341C0"/>
    <w:rsid w:val="00992FE7"/>
    <w:rsid w:val="009A1114"/>
    <w:rsid w:val="009C06A9"/>
    <w:rsid w:val="009D7C7E"/>
    <w:rsid w:val="009E0CA6"/>
    <w:rsid w:val="009E6AC7"/>
    <w:rsid w:val="00A357DE"/>
    <w:rsid w:val="00A60890"/>
    <w:rsid w:val="00A74964"/>
    <w:rsid w:val="00A80761"/>
    <w:rsid w:val="00A93BE8"/>
    <w:rsid w:val="00AB2118"/>
    <w:rsid w:val="00B06849"/>
    <w:rsid w:val="00B150B2"/>
    <w:rsid w:val="00B77079"/>
    <w:rsid w:val="00B917D2"/>
    <w:rsid w:val="00B96EBE"/>
    <w:rsid w:val="00BF0A8A"/>
    <w:rsid w:val="00C21555"/>
    <w:rsid w:val="00C27FC9"/>
    <w:rsid w:val="00C333FE"/>
    <w:rsid w:val="00C61111"/>
    <w:rsid w:val="00C83273"/>
    <w:rsid w:val="00C86E1E"/>
    <w:rsid w:val="00CD5718"/>
    <w:rsid w:val="00CF32A2"/>
    <w:rsid w:val="00D00BB4"/>
    <w:rsid w:val="00D26671"/>
    <w:rsid w:val="00D53089"/>
    <w:rsid w:val="00D55FBD"/>
    <w:rsid w:val="00DA0B90"/>
    <w:rsid w:val="00DF006E"/>
    <w:rsid w:val="00E00A25"/>
    <w:rsid w:val="00E2761C"/>
    <w:rsid w:val="00E41A65"/>
    <w:rsid w:val="00E727CE"/>
    <w:rsid w:val="00E86411"/>
    <w:rsid w:val="00EC13B4"/>
    <w:rsid w:val="00F05F3C"/>
    <w:rsid w:val="00F256AF"/>
    <w:rsid w:val="00F51663"/>
    <w:rsid w:val="00F532AB"/>
    <w:rsid w:val="00F64D2D"/>
    <w:rsid w:val="00F7241F"/>
    <w:rsid w:val="00F72C6B"/>
    <w:rsid w:val="00F908FD"/>
    <w:rsid w:val="00FC3AB2"/>
    <w:rsid w:val="00FD6A7B"/>
    <w:rsid w:val="00FE2C04"/>
    <w:rsid w:val="00FF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1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1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1114"/>
    <w:pPr>
      <w:ind w:left="720"/>
      <w:contextualSpacing/>
    </w:pPr>
  </w:style>
  <w:style w:type="paragraph" w:customStyle="1" w:styleId="ConsPlusTitle">
    <w:name w:val="ConsPlusTitle"/>
    <w:uiPriority w:val="99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A1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 1"/>
    <w:uiPriority w:val="99"/>
    <w:rsid w:val="009A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9A1114"/>
    <w:rPr>
      <w:sz w:val="26"/>
      <w:szCs w:val="26"/>
    </w:rPr>
  </w:style>
  <w:style w:type="table" w:styleId="a6">
    <w:name w:val="Table Grid"/>
    <w:basedOn w:val="a1"/>
    <w:uiPriority w:val="59"/>
    <w:rsid w:val="009A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11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DF0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1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1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1114"/>
    <w:pPr>
      <w:ind w:left="720"/>
      <w:contextualSpacing/>
    </w:pPr>
  </w:style>
  <w:style w:type="paragraph" w:customStyle="1" w:styleId="ConsPlusTitle">
    <w:name w:val="ConsPlusTitle"/>
    <w:uiPriority w:val="99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A1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 1"/>
    <w:uiPriority w:val="99"/>
    <w:rsid w:val="009A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9A1114"/>
    <w:rPr>
      <w:sz w:val="26"/>
      <w:szCs w:val="26"/>
    </w:rPr>
  </w:style>
  <w:style w:type="table" w:styleId="a6">
    <w:name w:val="Table Grid"/>
    <w:basedOn w:val="a1"/>
    <w:uiPriority w:val="59"/>
    <w:rsid w:val="009A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11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DF0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KVU</cp:lastModifiedBy>
  <cp:revision>35</cp:revision>
  <cp:lastPrinted>2021-01-18T07:17:00Z</cp:lastPrinted>
  <dcterms:created xsi:type="dcterms:W3CDTF">2021-01-15T07:46:00Z</dcterms:created>
  <dcterms:modified xsi:type="dcterms:W3CDTF">2022-03-01T09:07:00Z</dcterms:modified>
</cp:coreProperties>
</file>