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0F56A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55348" w:rsidRDefault="00636D9F" w:rsidP="00CD26A9">
            <w:pPr>
              <w:rPr>
                <w:iCs/>
                <w:u w:val="single"/>
              </w:rPr>
            </w:pPr>
            <w:r w:rsidRPr="00255348">
              <w:rPr>
                <w:iCs/>
                <w:sz w:val="28"/>
                <w:szCs w:val="28"/>
                <w:u w:val="single"/>
              </w:rPr>
              <w:t>«</w:t>
            </w:r>
            <w:r w:rsidR="00CD26A9">
              <w:rPr>
                <w:iCs/>
                <w:sz w:val="28"/>
                <w:szCs w:val="28"/>
                <w:u w:val="single"/>
              </w:rPr>
              <w:t>14</w:t>
            </w:r>
            <w:r w:rsidRPr="00255348">
              <w:rPr>
                <w:iCs/>
                <w:sz w:val="28"/>
                <w:szCs w:val="28"/>
                <w:u w:val="single"/>
              </w:rPr>
              <w:t>»</w:t>
            </w:r>
            <w:r w:rsidR="00CD26A9">
              <w:rPr>
                <w:iCs/>
                <w:sz w:val="28"/>
                <w:szCs w:val="28"/>
                <w:u w:val="single"/>
              </w:rPr>
              <w:t xml:space="preserve"> февраля</w:t>
            </w:r>
            <w:r w:rsidR="00CA40B6">
              <w:rPr>
                <w:iCs/>
                <w:sz w:val="28"/>
                <w:szCs w:val="28"/>
                <w:u w:val="single"/>
              </w:rPr>
              <w:t xml:space="preserve"> </w:t>
            </w:r>
            <w:r w:rsidR="00255348">
              <w:rPr>
                <w:iCs/>
                <w:sz w:val="28"/>
                <w:szCs w:val="28"/>
                <w:u w:val="single"/>
              </w:rPr>
              <w:t>2020</w:t>
            </w:r>
            <w:r w:rsidRPr="00255348">
              <w:rPr>
                <w:iCs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F56A1" w:rsidRDefault="00636D9F" w:rsidP="00CD26A9">
            <w:pPr>
              <w:ind w:left="1962"/>
              <w:jc w:val="right"/>
              <w:rPr>
                <w:iCs/>
              </w:rPr>
            </w:pPr>
            <w:r w:rsidRPr="000F56A1">
              <w:rPr>
                <w:iCs/>
                <w:sz w:val="28"/>
                <w:szCs w:val="28"/>
              </w:rPr>
              <w:t>№</w:t>
            </w:r>
            <w:r w:rsidR="00CA40B6">
              <w:rPr>
                <w:iCs/>
                <w:sz w:val="28"/>
                <w:szCs w:val="28"/>
              </w:rPr>
              <w:t xml:space="preserve"> </w:t>
            </w:r>
            <w:r w:rsidR="00CD26A9">
              <w:rPr>
                <w:iCs/>
                <w:sz w:val="28"/>
                <w:szCs w:val="28"/>
                <w:u w:val="single"/>
              </w:rPr>
              <w:t>72-п</w:t>
            </w:r>
            <w:r w:rsidR="00767EBF" w:rsidRPr="00255348">
              <w:rPr>
                <w:iCs/>
              </w:rPr>
              <w:t xml:space="preserve"> 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D422BA" w:rsidRPr="00255348" w:rsidRDefault="009869AE" w:rsidP="00D422B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постановления администрации Северо-Енисейского района «Об утверждении документации по планировке территории для размещения объекта «Хвостов</w:t>
      </w:r>
      <w:r w:rsidR="00B64393">
        <w:rPr>
          <w:rFonts w:ascii="Times New Roman" w:hAnsi="Times New Roman"/>
          <w:sz w:val="28"/>
          <w:szCs w:val="28"/>
        </w:rPr>
        <w:t>ое хозяйство Олимпиадинского ГОК</w:t>
      </w:r>
      <w:r>
        <w:rPr>
          <w:rFonts w:ascii="Times New Roman" w:hAnsi="Times New Roman"/>
          <w:sz w:val="28"/>
          <w:szCs w:val="28"/>
        </w:rPr>
        <w:t>. Новые сооружения хвостового хозяйства ЗИФ – 1, 2, 3»</w:t>
      </w:r>
    </w:p>
    <w:p w:rsidR="00B95AF1" w:rsidRDefault="00B95AF1">
      <w:pPr>
        <w:rPr>
          <w:sz w:val="28"/>
          <w:szCs w:val="28"/>
        </w:rPr>
      </w:pPr>
    </w:p>
    <w:p w:rsidR="00957857" w:rsidRDefault="00264D7D" w:rsidP="00264D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57DA">
        <w:rPr>
          <w:sz w:val="28"/>
          <w:szCs w:val="28"/>
        </w:rPr>
        <w:t>В целях</w:t>
      </w:r>
      <w:r w:rsidR="004E737C">
        <w:rPr>
          <w:sz w:val="28"/>
          <w:szCs w:val="28"/>
        </w:rPr>
        <w:t xml:space="preserve"> </w:t>
      </w:r>
      <w:r w:rsidR="00255348">
        <w:rPr>
          <w:sz w:val="28"/>
          <w:szCs w:val="28"/>
        </w:rPr>
        <w:t xml:space="preserve">актуализации </w:t>
      </w:r>
      <w:r w:rsidR="009869AE">
        <w:rPr>
          <w:sz w:val="28"/>
          <w:szCs w:val="28"/>
        </w:rPr>
        <w:t>нормативной правовой базы</w:t>
      </w:r>
      <w:r w:rsidR="005C5408">
        <w:rPr>
          <w:sz w:val="28"/>
          <w:szCs w:val="28"/>
        </w:rPr>
        <w:t>,</w:t>
      </w:r>
      <w:r w:rsidR="0025534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34 Устава</w:t>
      </w:r>
      <w:r w:rsidR="00255348">
        <w:rPr>
          <w:sz w:val="28"/>
          <w:szCs w:val="28"/>
        </w:rPr>
        <w:t xml:space="preserve"> Северо-Енисейского</w:t>
      </w:r>
      <w:r>
        <w:rPr>
          <w:sz w:val="28"/>
          <w:szCs w:val="28"/>
        </w:rPr>
        <w:t xml:space="preserve"> района</w:t>
      </w:r>
      <w:r w:rsidR="00255348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ПОСТАНОВЛЯЮ:</w:t>
      </w:r>
    </w:p>
    <w:p w:rsidR="00CA40B6" w:rsidRPr="009869AE" w:rsidRDefault="009869AE" w:rsidP="009869A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9AE">
        <w:rPr>
          <w:rFonts w:ascii="Times New Roman" w:hAnsi="Times New Roman" w:cs="Times New Roman"/>
          <w:sz w:val="28"/>
          <w:szCs w:val="28"/>
        </w:rPr>
        <w:tab/>
      </w:r>
      <w:r w:rsidR="00686A53" w:rsidRPr="009869AE">
        <w:rPr>
          <w:rFonts w:ascii="Times New Roman" w:hAnsi="Times New Roman" w:cs="Times New Roman"/>
          <w:sz w:val="28"/>
          <w:szCs w:val="28"/>
        </w:rPr>
        <w:t xml:space="preserve">1. </w:t>
      </w:r>
      <w:r w:rsidRPr="009869A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от 09.11.2016 № 741-п </w:t>
      </w:r>
      <w:r w:rsidRPr="009869AE">
        <w:rPr>
          <w:rFonts w:ascii="Times New Roman" w:hAnsi="Times New Roman" w:cs="Times New Roman"/>
          <w:sz w:val="28"/>
          <w:szCs w:val="28"/>
        </w:rPr>
        <w:t>«Об утверждении документации по планировке территории для размещения объекта «Хвостов</w:t>
      </w:r>
      <w:r w:rsidR="00B64393">
        <w:rPr>
          <w:rFonts w:ascii="Times New Roman" w:hAnsi="Times New Roman" w:cs="Times New Roman"/>
          <w:sz w:val="28"/>
          <w:szCs w:val="28"/>
        </w:rPr>
        <w:t>ое хозяйство Олимпиадинского ГОК</w:t>
      </w:r>
      <w:r w:rsidRPr="009869AE">
        <w:rPr>
          <w:rFonts w:ascii="Times New Roman" w:hAnsi="Times New Roman" w:cs="Times New Roman"/>
          <w:sz w:val="28"/>
          <w:szCs w:val="28"/>
        </w:rPr>
        <w:t>. Новые сооружения хвостового хозяйства ЗИФ – 1, 2, 3»</w:t>
      </w:r>
    </w:p>
    <w:p w:rsidR="00CA40B6" w:rsidRDefault="009869AE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0B6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</w:t>
      </w:r>
      <w:r w:rsidR="00CA40B6">
        <w:rPr>
          <w:sz w:val="28"/>
          <w:szCs w:val="28"/>
        </w:rPr>
        <w:t xml:space="preserve"> постановление в газете «Северо-</w:t>
      </w:r>
      <w:r>
        <w:rPr>
          <w:sz w:val="28"/>
          <w:szCs w:val="28"/>
        </w:rPr>
        <w:t>Енисейский ВЕСТНИК» и разместить</w:t>
      </w:r>
      <w:r w:rsidR="00CA40B6">
        <w:rPr>
          <w:sz w:val="28"/>
          <w:szCs w:val="28"/>
        </w:rPr>
        <w:t xml:space="preserve"> на официальном сайте Северо-Енисейского района в информационно-телекомму</w:t>
      </w:r>
      <w:r>
        <w:rPr>
          <w:sz w:val="28"/>
          <w:szCs w:val="28"/>
        </w:rPr>
        <w:t>никационной сети «Интернет».</w:t>
      </w:r>
    </w:p>
    <w:p w:rsidR="009869AE" w:rsidRPr="00CA40B6" w:rsidRDefault="009869AE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подписания.</w:t>
      </w:r>
    </w:p>
    <w:p w:rsidR="00CA40B6" w:rsidRDefault="00CA40B6" w:rsidP="00767EBF">
      <w:pPr>
        <w:jc w:val="both"/>
        <w:rPr>
          <w:sz w:val="28"/>
          <w:szCs w:val="28"/>
        </w:rPr>
      </w:pPr>
    </w:p>
    <w:p w:rsidR="00CA40B6" w:rsidRDefault="00CA40B6" w:rsidP="00767EBF">
      <w:pPr>
        <w:jc w:val="both"/>
        <w:rPr>
          <w:sz w:val="28"/>
          <w:szCs w:val="28"/>
        </w:rPr>
      </w:pPr>
    </w:p>
    <w:p w:rsidR="00420A7E" w:rsidRDefault="009869AE" w:rsidP="00CA40B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40B6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И.М. Гайнутдинов</w:t>
      </w:r>
    </w:p>
    <w:p w:rsidR="002669C9" w:rsidRDefault="002669C9" w:rsidP="00CA40B6">
      <w:pPr>
        <w:rPr>
          <w:sz w:val="28"/>
          <w:szCs w:val="28"/>
        </w:rPr>
      </w:pPr>
    </w:p>
    <w:sectPr w:rsidR="002669C9" w:rsidSect="004E737C">
      <w:pgSz w:w="11906" w:h="16838"/>
      <w:pgMar w:top="238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860"/>
    <w:multiLevelType w:val="hybridMultilevel"/>
    <w:tmpl w:val="817C082A"/>
    <w:lvl w:ilvl="0" w:tplc="89A27D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3A3802"/>
    <w:multiLevelType w:val="hybridMultilevel"/>
    <w:tmpl w:val="93580C08"/>
    <w:lvl w:ilvl="0" w:tplc="00EE250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C80B0D"/>
    <w:multiLevelType w:val="hybridMultilevel"/>
    <w:tmpl w:val="FEF4688E"/>
    <w:lvl w:ilvl="0" w:tplc="B394C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69F6"/>
    <w:rsid w:val="00030DC0"/>
    <w:rsid w:val="00042497"/>
    <w:rsid w:val="00052B59"/>
    <w:rsid w:val="00090D48"/>
    <w:rsid w:val="00094DF6"/>
    <w:rsid w:val="000D1D7B"/>
    <w:rsid w:val="000D6CC9"/>
    <w:rsid w:val="000E0BE0"/>
    <w:rsid w:val="000F56A1"/>
    <w:rsid w:val="0012163A"/>
    <w:rsid w:val="001330BA"/>
    <w:rsid w:val="00146B59"/>
    <w:rsid w:val="001660D5"/>
    <w:rsid w:val="001A2B81"/>
    <w:rsid w:val="001A6A3C"/>
    <w:rsid w:val="001B1236"/>
    <w:rsid w:val="001B57DA"/>
    <w:rsid w:val="001E0C0F"/>
    <w:rsid w:val="001F79E1"/>
    <w:rsid w:val="00212E77"/>
    <w:rsid w:val="00222D84"/>
    <w:rsid w:val="00227628"/>
    <w:rsid w:val="00246F51"/>
    <w:rsid w:val="00255348"/>
    <w:rsid w:val="002612B2"/>
    <w:rsid w:val="0026357A"/>
    <w:rsid w:val="00264D7D"/>
    <w:rsid w:val="002669C9"/>
    <w:rsid w:val="00287005"/>
    <w:rsid w:val="002A1469"/>
    <w:rsid w:val="0031532E"/>
    <w:rsid w:val="00354F05"/>
    <w:rsid w:val="003571A9"/>
    <w:rsid w:val="00361B5A"/>
    <w:rsid w:val="003770F4"/>
    <w:rsid w:val="00392084"/>
    <w:rsid w:val="003A022C"/>
    <w:rsid w:val="003A2EE2"/>
    <w:rsid w:val="003E24A9"/>
    <w:rsid w:val="00420A7E"/>
    <w:rsid w:val="00486263"/>
    <w:rsid w:val="004E5B98"/>
    <w:rsid w:val="004E737C"/>
    <w:rsid w:val="005157B7"/>
    <w:rsid w:val="00521168"/>
    <w:rsid w:val="005317F4"/>
    <w:rsid w:val="005563FC"/>
    <w:rsid w:val="0057143D"/>
    <w:rsid w:val="005C5408"/>
    <w:rsid w:val="005D1B61"/>
    <w:rsid w:val="0063533F"/>
    <w:rsid w:val="00636D9F"/>
    <w:rsid w:val="00652F89"/>
    <w:rsid w:val="00674E8B"/>
    <w:rsid w:val="00675971"/>
    <w:rsid w:val="00686A53"/>
    <w:rsid w:val="0069241F"/>
    <w:rsid w:val="006A3975"/>
    <w:rsid w:val="006A5E5E"/>
    <w:rsid w:val="006C0101"/>
    <w:rsid w:val="006D01A2"/>
    <w:rsid w:val="00723A31"/>
    <w:rsid w:val="00731E7A"/>
    <w:rsid w:val="00740FB4"/>
    <w:rsid w:val="0075068D"/>
    <w:rsid w:val="00750BE9"/>
    <w:rsid w:val="00767EBF"/>
    <w:rsid w:val="00777130"/>
    <w:rsid w:val="00790516"/>
    <w:rsid w:val="007A4FD7"/>
    <w:rsid w:val="007B6763"/>
    <w:rsid w:val="007D3BBD"/>
    <w:rsid w:val="008048EC"/>
    <w:rsid w:val="008304DF"/>
    <w:rsid w:val="00833D2A"/>
    <w:rsid w:val="00846459"/>
    <w:rsid w:val="00862789"/>
    <w:rsid w:val="008632C0"/>
    <w:rsid w:val="00865EA2"/>
    <w:rsid w:val="00876A9A"/>
    <w:rsid w:val="008C5193"/>
    <w:rsid w:val="00917134"/>
    <w:rsid w:val="00935B15"/>
    <w:rsid w:val="00957857"/>
    <w:rsid w:val="009869AE"/>
    <w:rsid w:val="00993FAB"/>
    <w:rsid w:val="00995A01"/>
    <w:rsid w:val="009A0BB4"/>
    <w:rsid w:val="009A62C5"/>
    <w:rsid w:val="009C06B8"/>
    <w:rsid w:val="009D31D5"/>
    <w:rsid w:val="009D5F66"/>
    <w:rsid w:val="00A01F17"/>
    <w:rsid w:val="00A0533E"/>
    <w:rsid w:val="00A22552"/>
    <w:rsid w:val="00A25CB6"/>
    <w:rsid w:val="00A42CBD"/>
    <w:rsid w:val="00A61E2D"/>
    <w:rsid w:val="00AA5985"/>
    <w:rsid w:val="00AB3005"/>
    <w:rsid w:val="00B12D23"/>
    <w:rsid w:val="00B14A61"/>
    <w:rsid w:val="00B34A6D"/>
    <w:rsid w:val="00B40C85"/>
    <w:rsid w:val="00B41D80"/>
    <w:rsid w:val="00B446EB"/>
    <w:rsid w:val="00B46829"/>
    <w:rsid w:val="00B53935"/>
    <w:rsid w:val="00B64393"/>
    <w:rsid w:val="00B71E0C"/>
    <w:rsid w:val="00B72BB5"/>
    <w:rsid w:val="00B87CE7"/>
    <w:rsid w:val="00B95AF1"/>
    <w:rsid w:val="00B97EA4"/>
    <w:rsid w:val="00BA3613"/>
    <w:rsid w:val="00BA3C74"/>
    <w:rsid w:val="00C010FD"/>
    <w:rsid w:val="00C06038"/>
    <w:rsid w:val="00C12437"/>
    <w:rsid w:val="00C30D74"/>
    <w:rsid w:val="00CA0766"/>
    <w:rsid w:val="00CA40B6"/>
    <w:rsid w:val="00CB03DA"/>
    <w:rsid w:val="00CD133B"/>
    <w:rsid w:val="00CD26A9"/>
    <w:rsid w:val="00D03327"/>
    <w:rsid w:val="00D30E59"/>
    <w:rsid w:val="00D37D78"/>
    <w:rsid w:val="00D422BA"/>
    <w:rsid w:val="00D433E3"/>
    <w:rsid w:val="00D8368E"/>
    <w:rsid w:val="00DB0A04"/>
    <w:rsid w:val="00DB16CC"/>
    <w:rsid w:val="00DB459C"/>
    <w:rsid w:val="00DD1E02"/>
    <w:rsid w:val="00DD6DB6"/>
    <w:rsid w:val="00DE54FF"/>
    <w:rsid w:val="00DF0B6F"/>
    <w:rsid w:val="00E013FE"/>
    <w:rsid w:val="00E36B93"/>
    <w:rsid w:val="00E43F74"/>
    <w:rsid w:val="00E8659E"/>
    <w:rsid w:val="00EC1831"/>
    <w:rsid w:val="00EF7259"/>
    <w:rsid w:val="00F03289"/>
    <w:rsid w:val="00F17943"/>
    <w:rsid w:val="00F3227D"/>
    <w:rsid w:val="00F661EA"/>
    <w:rsid w:val="00F82F3D"/>
    <w:rsid w:val="00FA4CCD"/>
    <w:rsid w:val="00FA736A"/>
    <w:rsid w:val="00FE1C91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B41D80"/>
    <w:pPr>
      <w:ind w:left="720"/>
      <w:contextualSpacing/>
    </w:pPr>
  </w:style>
  <w:style w:type="paragraph" w:customStyle="1" w:styleId="ConsTitle">
    <w:name w:val="ConsTitle"/>
    <w:rsid w:val="005D1B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66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2669C9"/>
    <w:rPr>
      <w:b w:val="0"/>
      <w:bCs w:val="0"/>
      <w:strike w:val="0"/>
      <w:dstrike w:val="0"/>
      <w:color w:val="666666"/>
      <w:u w:val="none"/>
      <w:effect w:val="none"/>
    </w:rPr>
  </w:style>
  <w:style w:type="paragraph" w:styleId="a8">
    <w:name w:val="Normal (Web)"/>
    <w:basedOn w:val="a"/>
    <w:uiPriority w:val="99"/>
    <w:unhideWhenUsed/>
    <w:rsid w:val="002669C9"/>
    <w:pPr>
      <w:spacing w:after="84"/>
      <w:jc w:val="both"/>
    </w:pPr>
  </w:style>
  <w:style w:type="character" w:styleId="a9">
    <w:name w:val="Strong"/>
    <w:basedOn w:val="a0"/>
    <w:uiPriority w:val="22"/>
    <w:qFormat/>
    <w:rsid w:val="00266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69177-8242-469C-9706-F9D0FD9A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4</cp:revision>
  <cp:lastPrinted>2020-02-13T11:01:00Z</cp:lastPrinted>
  <dcterms:created xsi:type="dcterms:W3CDTF">2020-02-13T08:27:00Z</dcterms:created>
  <dcterms:modified xsi:type="dcterms:W3CDTF">2020-02-14T08:27:00Z</dcterms:modified>
</cp:coreProperties>
</file>