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F315E" w14:textId="77777777" w:rsidR="00FE7BD3" w:rsidRDefault="00CB1075" w:rsidP="0004612F">
      <w:pPr>
        <w:jc w:val="center"/>
        <w:rPr>
          <w:sz w:val="32"/>
        </w:rPr>
      </w:pPr>
      <w:bookmarkStart w:id="0" w:name="_GoBack"/>
      <w:bookmarkEnd w:id="0"/>
      <w:r>
        <w:rPr>
          <w:noProof/>
          <w:sz w:val="32"/>
        </w:rPr>
        <w:drawing>
          <wp:inline distT="0" distB="0" distL="0" distR="0" wp14:anchorId="2D8642B1" wp14:editId="12B93953">
            <wp:extent cx="499745" cy="6165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0"/>
        <w:gridCol w:w="4963"/>
      </w:tblGrid>
      <w:tr w:rsidR="00FE7BD3" w14:paraId="21CABE6E" w14:textId="77777777" w:rsidTr="007333E2">
        <w:trPr>
          <w:trHeight w:val="1134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5A1A4" w14:textId="77777777" w:rsidR="00FE7BD3" w:rsidRDefault="00FE7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="0099478D">
              <w:rPr>
                <w:sz w:val="28"/>
                <w:szCs w:val="28"/>
              </w:rPr>
              <w:t>РАЦИЯ СЕВЕРО-ЕНИСЕЙСКОГО РАЙОНА</w:t>
            </w:r>
          </w:p>
          <w:p w14:paraId="3BE6D6C9" w14:textId="77777777" w:rsidR="00FE7BD3" w:rsidRDefault="00FE7BD3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FE7BD3" w14:paraId="326E5287" w14:textId="77777777" w:rsidTr="007333E2">
        <w:trPr>
          <w:trHeight w:val="56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83A87" w14:textId="77777777" w:rsidR="00FE7BD3" w:rsidRDefault="00A53D9C" w:rsidP="000570DE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0570DE" w:rsidRPr="000570DE">
              <w:rPr>
                <w:sz w:val="28"/>
              </w:rPr>
              <w:t>____</w:t>
            </w:r>
            <w:r w:rsidR="00FE7BD3">
              <w:rPr>
                <w:sz w:val="28"/>
              </w:rPr>
              <w:t>»</w:t>
            </w:r>
            <w:r w:rsidR="00BF0E2F">
              <w:rPr>
                <w:sz w:val="28"/>
              </w:rPr>
              <w:t xml:space="preserve"> </w:t>
            </w:r>
            <w:r w:rsidR="000570DE" w:rsidRPr="000570DE">
              <w:rPr>
                <w:sz w:val="28"/>
              </w:rPr>
              <w:t>__________</w:t>
            </w:r>
            <w:r w:rsidR="003A69D3" w:rsidRPr="000570DE">
              <w:rPr>
                <w:sz w:val="28"/>
              </w:rPr>
              <w:t xml:space="preserve"> </w:t>
            </w:r>
            <w:r w:rsidR="005849EB">
              <w:rPr>
                <w:sz w:val="28"/>
              </w:rPr>
              <w:t>20</w:t>
            </w:r>
            <w:r w:rsidR="007F4E65">
              <w:rPr>
                <w:sz w:val="28"/>
              </w:rPr>
              <w:t>2</w:t>
            </w:r>
            <w:r w:rsidR="000570DE">
              <w:rPr>
                <w:sz w:val="28"/>
              </w:rPr>
              <w:t>4</w:t>
            </w:r>
            <w:r w:rsidR="009323F0">
              <w:rPr>
                <w:sz w:val="28"/>
              </w:rPr>
              <w:t xml:space="preserve"> </w:t>
            </w:r>
            <w:r w:rsidR="00FE7BD3">
              <w:rPr>
                <w:sz w:val="28"/>
              </w:rPr>
              <w:t>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A5291" w14:textId="69294DEC" w:rsidR="00FE7BD3" w:rsidRPr="00885BDB" w:rsidRDefault="000E03D4" w:rsidP="007333E2">
            <w:pPr>
              <w:ind w:left="1962" w:right="-108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 w:rsidRPr="000570DE">
              <w:rPr>
                <w:sz w:val="28"/>
              </w:rPr>
              <w:t>_________</w:t>
            </w:r>
          </w:p>
        </w:tc>
      </w:tr>
      <w:tr w:rsidR="00FE7BD3" w14:paraId="16BE0803" w14:textId="77777777" w:rsidTr="007333E2">
        <w:trPr>
          <w:trHeight w:val="343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0D451" w14:textId="77777777" w:rsidR="00FE7BD3" w:rsidRDefault="001C4FD2" w:rsidP="001C4FD2">
            <w:pPr>
              <w:jc w:val="center"/>
              <w:rPr>
                <w:sz w:val="28"/>
              </w:rPr>
            </w:pPr>
            <w:proofErr w:type="spellStart"/>
            <w:r>
              <w:t>г</w:t>
            </w:r>
            <w:r w:rsidR="00FE7BD3">
              <w:t>п</w:t>
            </w:r>
            <w:proofErr w:type="spellEnd"/>
            <w:r w:rsidR="00FE7BD3">
              <w:t xml:space="preserve"> Северо-Енисейский</w:t>
            </w:r>
          </w:p>
        </w:tc>
      </w:tr>
    </w:tbl>
    <w:p w14:paraId="134613BD" w14:textId="77777777" w:rsidR="003547CF" w:rsidRDefault="003547CF" w:rsidP="001C5FFA">
      <w:pPr>
        <w:shd w:val="clear" w:color="auto" w:fill="FFFFFF"/>
        <w:spacing w:line="322" w:lineRule="exact"/>
        <w:ind w:right="-1"/>
        <w:jc w:val="both"/>
        <w:rPr>
          <w:sz w:val="28"/>
          <w:szCs w:val="28"/>
        </w:rPr>
      </w:pPr>
    </w:p>
    <w:p w14:paraId="026FF96E" w14:textId="4280A900" w:rsidR="009E6342" w:rsidRPr="008A08E0" w:rsidRDefault="009E6342" w:rsidP="006352AB">
      <w:pPr>
        <w:jc w:val="both"/>
        <w:rPr>
          <w:b/>
          <w:sz w:val="28"/>
          <w:szCs w:val="28"/>
        </w:rPr>
      </w:pPr>
      <w:r w:rsidRPr="008A08E0">
        <w:rPr>
          <w:b/>
          <w:sz w:val="28"/>
          <w:szCs w:val="28"/>
        </w:rPr>
        <w:t xml:space="preserve">О внесении изменений в </w:t>
      </w:r>
      <w:r w:rsidR="006352AB" w:rsidRPr="008A08E0">
        <w:rPr>
          <w:b/>
          <w:sz w:val="28"/>
          <w:szCs w:val="28"/>
        </w:rPr>
        <w:t>постановление администрации</w:t>
      </w:r>
      <w:r w:rsidRPr="008A08E0">
        <w:rPr>
          <w:b/>
          <w:sz w:val="28"/>
          <w:szCs w:val="28"/>
        </w:rPr>
        <w:t xml:space="preserve"> Северо-Енисейского района «</w:t>
      </w:r>
      <w:bookmarkStart w:id="1" w:name="_Hlk129102284"/>
      <w:r w:rsidR="006352AB" w:rsidRPr="008A08E0">
        <w:rPr>
          <w:b/>
          <w:sz w:val="28"/>
          <w:szCs w:val="28"/>
        </w:rPr>
        <w:t>Об утверждении административного регламента по предоставлению администрацией Северо-Енисейского района муниципальной услуги «</w:t>
      </w:r>
      <w:r w:rsidR="0008248A" w:rsidRPr="008A08E0">
        <w:rPr>
          <w:b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6352AB" w:rsidRPr="008A08E0">
        <w:rPr>
          <w:b/>
          <w:sz w:val="28"/>
          <w:szCs w:val="28"/>
        </w:rPr>
        <w:t xml:space="preserve">» </w:t>
      </w:r>
      <w:bookmarkEnd w:id="1"/>
      <w:r w:rsidR="00D61E68" w:rsidRPr="008A08E0">
        <w:rPr>
          <w:b/>
          <w:sz w:val="28"/>
          <w:szCs w:val="28"/>
        </w:rPr>
        <w:t>на территории Северо-Енисейского муниципального района</w:t>
      </w:r>
      <w:r w:rsidRPr="008A08E0">
        <w:rPr>
          <w:b/>
          <w:sz w:val="28"/>
          <w:szCs w:val="28"/>
        </w:rPr>
        <w:t>»</w:t>
      </w:r>
    </w:p>
    <w:p w14:paraId="1CC0942E" w14:textId="77777777" w:rsidR="009E6342" w:rsidRPr="008A08E0" w:rsidRDefault="009E6342" w:rsidP="009E6342">
      <w:pPr>
        <w:pStyle w:val="a7"/>
        <w:ind w:left="0"/>
        <w:rPr>
          <w:sz w:val="28"/>
          <w:szCs w:val="28"/>
        </w:rPr>
      </w:pPr>
    </w:p>
    <w:p w14:paraId="23016A6D" w14:textId="31024D61" w:rsidR="00396C0B" w:rsidRPr="008A08E0" w:rsidRDefault="00396C0B" w:rsidP="00396C0B">
      <w:pPr>
        <w:pStyle w:val="a7"/>
        <w:ind w:left="0" w:firstLine="540"/>
        <w:jc w:val="both"/>
        <w:rPr>
          <w:bCs/>
          <w:sz w:val="28"/>
          <w:szCs w:val="28"/>
        </w:rPr>
      </w:pPr>
      <w:proofErr w:type="gramStart"/>
      <w:r w:rsidRPr="008A08E0">
        <w:rPr>
          <w:sz w:val="28"/>
          <w:szCs w:val="28"/>
        </w:rPr>
        <w:t xml:space="preserve">В целях приведения </w:t>
      </w:r>
      <w:r w:rsidR="00CF181C" w:rsidRPr="008A08E0">
        <w:rPr>
          <w:sz w:val="28"/>
          <w:szCs w:val="28"/>
        </w:rPr>
        <w:t>нормативных правовых актов администрации Северо-Енисейского района Красноярского края в соответствие с действующим законодательством</w:t>
      </w:r>
      <w:r w:rsidRPr="008A08E0">
        <w:rPr>
          <w:sz w:val="28"/>
          <w:szCs w:val="28"/>
        </w:rPr>
        <w:t>,</w:t>
      </w:r>
      <w:r w:rsidR="00BC6103" w:rsidRPr="008A08E0">
        <w:rPr>
          <w:sz w:val="28"/>
          <w:szCs w:val="28"/>
        </w:rPr>
        <w:t xml:space="preserve"> руководствуясь </w:t>
      </w:r>
      <w:hyperlink r:id="rId10" w:tgtFrame="_blank" w:history="1">
        <w:r w:rsidR="00973429" w:rsidRPr="008A08E0">
          <w:rPr>
            <w:rStyle w:val="1"/>
            <w:sz w:val="28"/>
            <w:szCs w:val="28"/>
          </w:rPr>
          <w:t>Земельным кодексом Российской Федерации</w:t>
        </w:r>
      </w:hyperlink>
      <w:r w:rsidR="00973429" w:rsidRPr="008A08E0">
        <w:rPr>
          <w:sz w:val="28"/>
          <w:szCs w:val="28"/>
        </w:rPr>
        <w:t xml:space="preserve">, Федеральным законом </w:t>
      </w:r>
      <w:hyperlink r:id="rId11" w:tgtFrame="_blank" w:history="1">
        <w:r w:rsidR="00973429" w:rsidRPr="008A08E0">
          <w:rPr>
            <w:rStyle w:val="1"/>
            <w:sz w:val="28"/>
            <w:szCs w:val="28"/>
          </w:rPr>
          <w:t>от 27.07.2010 № 210</w:t>
        </w:r>
        <w:bookmarkStart w:id="2" w:name="_Hlk155542984"/>
        <w:r w:rsidR="00973429" w:rsidRPr="008A08E0">
          <w:rPr>
            <w:rStyle w:val="1"/>
            <w:sz w:val="28"/>
            <w:szCs w:val="28"/>
          </w:rPr>
          <w:t>-</w:t>
        </w:r>
        <w:bookmarkEnd w:id="2"/>
        <w:r w:rsidR="00973429" w:rsidRPr="008A08E0">
          <w:rPr>
            <w:rStyle w:val="1"/>
            <w:sz w:val="28"/>
            <w:szCs w:val="28"/>
          </w:rPr>
          <w:t>ФЗ</w:t>
        </w:r>
      </w:hyperlink>
      <w:r w:rsidR="00973429" w:rsidRPr="008A08E0">
        <w:rPr>
          <w:sz w:val="28"/>
          <w:szCs w:val="28"/>
        </w:rPr>
        <w:t xml:space="preserve"> «Об организации предоставления государственных и муниципальных услуг», Федеральным законом от </w:t>
      </w:r>
      <w:r w:rsidR="0072549E">
        <w:rPr>
          <w:sz w:val="28"/>
          <w:szCs w:val="28"/>
        </w:rPr>
        <w:t xml:space="preserve">30.12.2020 </w:t>
      </w:r>
      <w:r w:rsidR="00973429" w:rsidRPr="008A08E0">
        <w:rPr>
          <w:sz w:val="28"/>
          <w:szCs w:val="28"/>
        </w:rPr>
        <w:t xml:space="preserve">№ 509 </w:t>
      </w:r>
      <w:r w:rsidR="005D15AD" w:rsidRPr="008A08E0">
        <w:rPr>
          <w:sz w:val="28"/>
          <w:szCs w:val="28"/>
        </w:rPr>
        <w:t>-</w:t>
      </w:r>
      <w:r w:rsidR="00973429" w:rsidRPr="008A08E0">
        <w:rPr>
          <w:sz w:val="28"/>
          <w:szCs w:val="28"/>
        </w:rPr>
        <w:t xml:space="preserve"> ФЗ «О внесении изменений в Земельный кодекс Российской Федерации» и статью 3.5 Федерального закона «О введении в действие Земельного </w:t>
      </w:r>
      <w:r w:rsidR="004103D2">
        <w:rPr>
          <w:sz w:val="28"/>
          <w:szCs w:val="28"/>
        </w:rPr>
        <w:t>кодекса Российской Федерации</w:t>
      </w:r>
      <w:proofErr w:type="gramEnd"/>
      <w:r w:rsidR="004103D2">
        <w:rPr>
          <w:sz w:val="28"/>
          <w:szCs w:val="28"/>
        </w:rPr>
        <w:t>», р</w:t>
      </w:r>
      <w:r w:rsidR="00973429" w:rsidRPr="008A08E0">
        <w:rPr>
          <w:sz w:val="28"/>
          <w:szCs w:val="28"/>
        </w:rPr>
        <w:t xml:space="preserve">аспоряжением Правительства </w:t>
      </w:r>
      <w:r w:rsidR="003A10DF" w:rsidRPr="008A08E0">
        <w:rPr>
          <w:sz w:val="28"/>
          <w:szCs w:val="28"/>
        </w:rPr>
        <w:t>Российской Федерации</w:t>
      </w:r>
      <w:r w:rsidR="00973429" w:rsidRPr="008A08E0">
        <w:rPr>
          <w:sz w:val="28"/>
          <w:szCs w:val="28"/>
        </w:rPr>
        <w:t xml:space="preserve"> </w:t>
      </w:r>
      <w:hyperlink r:id="rId12" w:tgtFrame="_blank" w:history="1">
        <w:r w:rsidR="00973429" w:rsidRPr="008A08E0">
          <w:rPr>
            <w:rStyle w:val="1"/>
            <w:sz w:val="28"/>
            <w:szCs w:val="28"/>
          </w:rPr>
          <w:t>от 17.12.2009 № 1993-р</w:t>
        </w:r>
      </w:hyperlink>
      <w:r w:rsidR="00973429" w:rsidRPr="008A08E0">
        <w:rPr>
          <w:sz w:val="28"/>
          <w:szCs w:val="28"/>
        </w:rPr>
        <w:t xml:space="preserve"> «Об утверждении сводного перечня первоочередных государственных и муниципальных услуг, предоставляемых в электронном виде»,</w:t>
      </w:r>
      <w:r w:rsidR="000B493E" w:rsidRPr="008A08E0">
        <w:rPr>
          <w:sz w:val="28"/>
          <w:szCs w:val="28"/>
        </w:rPr>
        <w:t xml:space="preserve"> распоряжением Правительства Красноярского края от 15.03.2023 № 167-р «Об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края», </w:t>
      </w:r>
      <w:r w:rsidRPr="008A08E0">
        <w:rPr>
          <w:sz w:val="28"/>
          <w:szCs w:val="28"/>
        </w:rPr>
        <w:t>статьей 34 Устава Северо-Енисейского района</w:t>
      </w:r>
      <w:r w:rsidR="00BC6103" w:rsidRPr="008A08E0">
        <w:rPr>
          <w:sz w:val="28"/>
          <w:szCs w:val="28"/>
        </w:rPr>
        <w:t>,</w:t>
      </w:r>
      <w:r w:rsidRPr="008A08E0">
        <w:rPr>
          <w:sz w:val="28"/>
          <w:szCs w:val="28"/>
        </w:rPr>
        <w:t xml:space="preserve"> </w:t>
      </w:r>
      <w:r w:rsidRPr="008A08E0">
        <w:rPr>
          <w:bCs/>
          <w:sz w:val="28"/>
          <w:szCs w:val="28"/>
        </w:rPr>
        <w:t>ПОСТАНОВЛЯЮ</w:t>
      </w:r>
      <w:r w:rsidR="00BC6103" w:rsidRPr="008A08E0">
        <w:rPr>
          <w:bCs/>
          <w:sz w:val="28"/>
          <w:szCs w:val="28"/>
        </w:rPr>
        <w:t>:</w:t>
      </w:r>
    </w:p>
    <w:p w14:paraId="085CAD8B" w14:textId="7BDA1EB0" w:rsidR="00F2243D" w:rsidRPr="008A08E0" w:rsidRDefault="00F2243D" w:rsidP="00356FFC">
      <w:pPr>
        <w:ind w:firstLine="540"/>
        <w:jc w:val="both"/>
        <w:rPr>
          <w:sz w:val="28"/>
          <w:szCs w:val="28"/>
        </w:rPr>
      </w:pPr>
      <w:r w:rsidRPr="008A08E0">
        <w:rPr>
          <w:sz w:val="28"/>
          <w:szCs w:val="28"/>
        </w:rPr>
        <w:t xml:space="preserve">1. Внести в постановление администрации Северо-Енисейского района от </w:t>
      </w:r>
      <w:r w:rsidR="001B62E9" w:rsidRPr="008A08E0">
        <w:rPr>
          <w:sz w:val="28"/>
          <w:szCs w:val="28"/>
        </w:rPr>
        <w:t>26</w:t>
      </w:r>
      <w:r w:rsidRPr="008A08E0">
        <w:rPr>
          <w:sz w:val="28"/>
          <w:szCs w:val="28"/>
        </w:rPr>
        <w:t>.</w:t>
      </w:r>
      <w:r w:rsidR="001B62E9" w:rsidRPr="008A08E0">
        <w:rPr>
          <w:sz w:val="28"/>
          <w:szCs w:val="28"/>
        </w:rPr>
        <w:t>12</w:t>
      </w:r>
      <w:r w:rsidRPr="008A08E0">
        <w:rPr>
          <w:sz w:val="28"/>
          <w:szCs w:val="28"/>
        </w:rPr>
        <w:t xml:space="preserve">.2022 № </w:t>
      </w:r>
      <w:r w:rsidR="001B62E9" w:rsidRPr="008A08E0">
        <w:rPr>
          <w:sz w:val="28"/>
          <w:szCs w:val="28"/>
        </w:rPr>
        <w:t>59</w:t>
      </w:r>
      <w:r w:rsidR="00356FFC" w:rsidRPr="008A08E0">
        <w:rPr>
          <w:sz w:val="28"/>
          <w:szCs w:val="28"/>
        </w:rPr>
        <w:t>9</w:t>
      </w:r>
      <w:r w:rsidRPr="008A08E0">
        <w:rPr>
          <w:sz w:val="28"/>
          <w:szCs w:val="28"/>
        </w:rPr>
        <w:t>-п «</w:t>
      </w:r>
      <w:r w:rsidR="00356FFC" w:rsidRPr="008A08E0">
        <w:rPr>
          <w:sz w:val="28"/>
          <w:szCs w:val="28"/>
        </w:rPr>
        <w:t>Об утверждении административного регламента по предоставлению администрацией Северо-Енисейского района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Северо-Енисейского муниципального района</w:t>
      </w:r>
      <w:r w:rsidR="00356FFC" w:rsidRPr="008A08E0">
        <w:rPr>
          <w:b/>
          <w:sz w:val="28"/>
          <w:szCs w:val="28"/>
        </w:rPr>
        <w:t xml:space="preserve"> </w:t>
      </w:r>
      <w:bookmarkStart w:id="3" w:name="_Hlk155545704"/>
      <w:r w:rsidRPr="008A08E0">
        <w:rPr>
          <w:sz w:val="28"/>
          <w:szCs w:val="28"/>
        </w:rPr>
        <w:t xml:space="preserve">(далее </w:t>
      </w:r>
      <w:r w:rsidR="00C35453" w:rsidRPr="008A08E0">
        <w:rPr>
          <w:sz w:val="28"/>
          <w:szCs w:val="28"/>
        </w:rPr>
        <w:t>–</w:t>
      </w:r>
      <w:r w:rsidR="00C12580" w:rsidRPr="008A08E0">
        <w:rPr>
          <w:sz w:val="28"/>
          <w:szCs w:val="28"/>
        </w:rPr>
        <w:t xml:space="preserve"> постановление</w:t>
      </w:r>
      <w:r w:rsidRPr="008A08E0">
        <w:rPr>
          <w:sz w:val="28"/>
          <w:szCs w:val="28"/>
        </w:rPr>
        <w:t>)</w:t>
      </w:r>
      <w:bookmarkEnd w:id="3"/>
      <w:r w:rsidRPr="008A08E0">
        <w:rPr>
          <w:sz w:val="28"/>
          <w:szCs w:val="28"/>
        </w:rPr>
        <w:t xml:space="preserve"> следующ</w:t>
      </w:r>
      <w:r w:rsidR="00330D4A" w:rsidRPr="008A08E0">
        <w:rPr>
          <w:sz w:val="28"/>
          <w:szCs w:val="28"/>
        </w:rPr>
        <w:t>и</w:t>
      </w:r>
      <w:r w:rsidRPr="008A08E0">
        <w:rPr>
          <w:sz w:val="28"/>
          <w:szCs w:val="28"/>
        </w:rPr>
        <w:t>е изменени</w:t>
      </w:r>
      <w:r w:rsidR="00330D4A" w:rsidRPr="008A08E0">
        <w:rPr>
          <w:sz w:val="28"/>
          <w:szCs w:val="28"/>
        </w:rPr>
        <w:t>я</w:t>
      </w:r>
      <w:r w:rsidRPr="008A08E0">
        <w:rPr>
          <w:sz w:val="28"/>
          <w:szCs w:val="28"/>
        </w:rPr>
        <w:t>:</w:t>
      </w:r>
    </w:p>
    <w:p w14:paraId="129B626E" w14:textId="519D965C" w:rsidR="009B7F36" w:rsidRPr="008A08E0" w:rsidRDefault="009B7F36" w:rsidP="009B7F36">
      <w:pPr>
        <w:spacing w:after="1" w:line="240" w:lineRule="atLeast"/>
        <w:ind w:firstLine="567"/>
        <w:jc w:val="both"/>
        <w:rPr>
          <w:sz w:val="28"/>
          <w:szCs w:val="28"/>
        </w:rPr>
      </w:pPr>
      <w:proofErr w:type="gramStart"/>
      <w:r w:rsidRPr="008A08E0">
        <w:rPr>
          <w:sz w:val="28"/>
          <w:szCs w:val="28"/>
        </w:rPr>
        <w:t xml:space="preserve">1) в наименовании и пункте 1 постановления слова </w:t>
      </w:r>
      <w:bookmarkStart w:id="4" w:name="_Hlk155546142"/>
      <w:r w:rsidRPr="008A08E0">
        <w:rPr>
          <w:sz w:val="28"/>
          <w:szCs w:val="28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</w:t>
      </w:r>
      <w:r w:rsidRPr="008A08E0">
        <w:rPr>
          <w:sz w:val="28"/>
          <w:szCs w:val="28"/>
        </w:rPr>
        <w:lastRenderedPageBreak/>
        <w:t xml:space="preserve">без проведения торгов» </w:t>
      </w:r>
      <w:bookmarkStart w:id="5" w:name="_Hlk155544948"/>
      <w:r w:rsidRPr="008A08E0">
        <w:rPr>
          <w:sz w:val="28"/>
          <w:szCs w:val="28"/>
        </w:rPr>
        <w:t>на территории Северо-Енисейского муниципального района</w:t>
      </w:r>
      <w:r w:rsidR="004103D2">
        <w:rPr>
          <w:sz w:val="28"/>
          <w:szCs w:val="28"/>
        </w:rPr>
        <w:t>»</w:t>
      </w:r>
      <w:r w:rsidRPr="008A08E0">
        <w:rPr>
          <w:sz w:val="28"/>
          <w:szCs w:val="28"/>
        </w:rPr>
        <w:t xml:space="preserve"> </w:t>
      </w:r>
      <w:bookmarkEnd w:id="5"/>
      <w:r w:rsidRPr="008A08E0">
        <w:rPr>
          <w:sz w:val="28"/>
          <w:szCs w:val="28"/>
        </w:rPr>
        <w:t xml:space="preserve">заменить словами </w:t>
      </w:r>
      <w:r w:rsidR="00073727" w:rsidRPr="008A08E0">
        <w:rPr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Pr="008A08E0">
        <w:rPr>
          <w:sz w:val="28"/>
          <w:szCs w:val="28"/>
        </w:rPr>
        <w:t>»</w:t>
      </w:r>
      <w:r w:rsidR="00073727" w:rsidRPr="008A08E0">
        <w:rPr>
          <w:sz w:val="28"/>
          <w:szCs w:val="28"/>
        </w:rPr>
        <w:t xml:space="preserve"> на территории Северо-Енисейского муниципального района</w:t>
      </w:r>
      <w:bookmarkEnd w:id="4"/>
      <w:r w:rsidR="000F09F6">
        <w:rPr>
          <w:sz w:val="28"/>
          <w:szCs w:val="28"/>
        </w:rPr>
        <w:t>»</w:t>
      </w:r>
      <w:r w:rsidRPr="008A08E0">
        <w:rPr>
          <w:sz w:val="28"/>
          <w:szCs w:val="28"/>
        </w:rPr>
        <w:t>;</w:t>
      </w:r>
      <w:proofErr w:type="gramEnd"/>
    </w:p>
    <w:p w14:paraId="479589AB" w14:textId="0B230B7D" w:rsidR="009B7F36" w:rsidRPr="008A08E0" w:rsidRDefault="00A6334A" w:rsidP="00356FFC">
      <w:pPr>
        <w:ind w:firstLine="540"/>
        <w:jc w:val="both"/>
        <w:rPr>
          <w:sz w:val="28"/>
          <w:szCs w:val="28"/>
        </w:rPr>
      </w:pPr>
      <w:r w:rsidRPr="008A08E0">
        <w:rPr>
          <w:sz w:val="28"/>
          <w:szCs w:val="28"/>
        </w:rPr>
        <w:t>2) в приложении к постановлению</w:t>
      </w:r>
      <w:r w:rsidR="00330D4A" w:rsidRPr="008A08E0">
        <w:rPr>
          <w:sz w:val="28"/>
          <w:szCs w:val="28"/>
        </w:rPr>
        <w:t>,</w:t>
      </w:r>
      <w:r w:rsidRPr="008A08E0">
        <w:rPr>
          <w:sz w:val="28"/>
          <w:szCs w:val="28"/>
        </w:rPr>
        <w:t xml:space="preserve"> именуемом «Административный регламент по предоставлению администрацией Северо-Енисейского района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на территории Северо-Енисейского муниципального района (далее - </w:t>
      </w:r>
      <w:r w:rsidR="003C38F6" w:rsidRPr="008A08E0">
        <w:rPr>
          <w:sz w:val="28"/>
          <w:szCs w:val="28"/>
        </w:rPr>
        <w:t>а</w:t>
      </w:r>
      <w:r w:rsidRPr="008A08E0">
        <w:rPr>
          <w:sz w:val="28"/>
          <w:szCs w:val="28"/>
        </w:rPr>
        <w:t>дминистративный регламент):</w:t>
      </w:r>
    </w:p>
    <w:p w14:paraId="7FD7DD27" w14:textId="52D4792E" w:rsidR="003C38F6" w:rsidRPr="008A08E0" w:rsidRDefault="003C38F6" w:rsidP="003C38F6">
      <w:pPr>
        <w:spacing w:after="1" w:line="240" w:lineRule="atLeast"/>
        <w:ind w:firstLine="567"/>
        <w:jc w:val="both"/>
        <w:rPr>
          <w:sz w:val="28"/>
          <w:szCs w:val="28"/>
        </w:rPr>
      </w:pPr>
      <w:proofErr w:type="gramStart"/>
      <w:r w:rsidRPr="008A08E0">
        <w:rPr>
          <w:sz w:val="28"/>
          <w:szCs w:val="28"/>
        </w:rPr>
        <w:t>а) в наименовании, и далее по тексту административного регламента слова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Северо-Енисейского муниципального района</w:t>
      </w:r>
      <w:r w:rsidR="00014827">
        <w:rPr>
          <w:sz w:val="28"/>
          <w:szCs w:val="28"/>
        </w:rPr>
        <w:t>»</w:t>
      </w:r>
      <w:r w:rsidRPr="008A08E0">
        <w:rPr>
          <w:sz w:val="28"/>
          <w:szCs w:val="28"/>
        </w:rPr>
        <w:t xml:space="preserve"> заменить словами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на территории Северо-Енисейского муниципального района</w:t>
      </w:r>
      <w:proofErr w:type="gramEnd"/>
      <w:r w:rsidRPr="008A08E0">
        <w:rPr>
          <w:sz w:val="28"/>
          <w:szCs w:val="28"/>
        </w:rPr>
        <w:t>» в соответствующем падеже;</w:t>
      </w:r>
    </w:p>
    <w:p w14:paraId="01DE0B80" w14:textId="781DCD6B" w:rsidR="00B652CD" w:rsidRPr="008A08E0" w:rsidRDefault="003C38F6" w:rsidP="00515B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08E0">
        <w:rPr>
          <w:sz w:val="28"/>
          <w:szCs w:val="28"/>
        </w:rPr>
        <w:t>б</w:t>
      </w:r>
      <w:r w:rsidR="00B652CD" w:rsidRPr="008A08E0">
        <w:rPr>
          <w:sz w:val="28"/>
          <w:szCs w:val="28"/>
        </w:rPr>
        <w:t xml:space="preserve">) пункт </w:t>
      </w:r>
      <w:r w:rsidR="00561059" w:rsidRPr="008A08E0">
        <w:rPr>
          <w:sz w:val="28"/>
          <w:szCs w:val="28"/>
        </w:rPr>
        <w:t>1</w:t>
      </w:r>
      <w:r w:rsidR="00B652CD" w:rsidRPr="008A08E0">
        <w:rPr>
          <w:sz w:val="28"/>
          <w:szCs w:val="28"/>
        </w:rPr>
        <w:t>.</w:t>
      </w:r>
      <w:r w:rsidR="00561059" w:rsidRPr="008A08E0">
        <w:rPr>
          <w:sz w:val="28"/>
          <w:szCs w:val="28"/>
        </w:rPr>
        <w:t>1</w:t>
      </w:r>
      <w:r w:rsidR="00B652CD" w:rsidRPr="008A08E0">
        <w:rPr>
          <w:sz w:val="28"/>
          <w:szCs w:val="28"/>
        </w:rPr>
        <w:t xml:space="preserve"> изложить в новой редакции:</w:t>
      </w:r>
    </w:p>
    <w:p w14:paraId="6D2A3AEF" w14:textId="4E339BFD" w:rsidR="005D15AD" w:rsidRPr="008A08E0" w:rsidRDefault="00B652CD" w:rsidP="005D1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>«</w:t>
      </w:r>
      <w:r w:rsidR="005D15AD" w:rsidRPr="008A08E0">
        <w:rPr>
          <w:sz w:val="28"/>
          <w:szCs w:val="28"/>
        </w:rPr>
        <w:t xml:space="preserve">1.1.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</w:t>
      </w:r>
      <w:r w:rsidR="003C38F6" w:rsidRPr="008A08E0">
        <w:rPr>
          <w:sz w:val="28"/>
          <w:szCs w:val="28"/>
        </w:rPr>
        <w:t xml:space="preserve">государственной или </w:t>
      </w:r>
      <w:r w:rsidR="005D15AD" w:rsidRPr="008A08E0">
        <w:rPr>
          <w:sz w:val="28"/>
          <w:szCs w:val="28"/>
        </w:rPr>
        <w:t xml:space="preserve">муниципальной собственности, без проведения торгов» (далее – Административный регламент, муниципальная услуга) разработан в целях повышения качества и доступности предоставления (муниципальной) услуги, определяет стандарт, сроки и последовательность действий (административных процедур) при осуществлении полномочий по предоставлению в собственность, аренду, постоянное (бессрочное) пользование, безвозмездное пользование земельного участка, </w:t>
      </w:r>
      <w:bookmarkStart w:id="6" w:name="_Hlk155544750"/>
      <w:r w:rsidR="005D15AD" w:rsidRPr="008A08E0">
        <w:rPr>
          <w:sz w:val="28"/>
          <w:szCs w:val="28"/>
        </w:rPr>
        <w:t>находящегося в государственной</w:t>
      </w:r>
      <w:bookmarkEnd w:id="6"/>
      <w:r w:rsidR="005D15AD" w:rsidRPr="008A08E0">
        <w:rPr>
          <w:sz w:val="28"/>
          <w:szCs w:val="28"/>
        </w:rPr>
        <w:t xml:space="preserve"> или муниципальной собственности, без проведения торгов в Северо-Енисейском муниципальном районе.</w:t>
      </w:r>
    </w:p>
    <w:p w14:paraId="0823CD60" w14:textId="77777777" w:rsidR="005D15AD" w:rsidRPr="008A08E0" w:rsidRDefault="005D15AD" w:rsidP="005D1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>Возможные цели обращения:</w:t>
      </w:r>
    </w:p>
    <w:p w14:paraId="608A9ABD" w14:textId="3BABEF29" w:rsidR="005D15AD" w:rsidRPr="008A08E0" w:rsidRDefault="005D15AD" w:rsidP="005D1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 xml:space="preserve">а) </w:t>
      </w:r>
      <w:r w:rsidR="003615DA" w:rsidRPr="008A08E0">
        <w:rPr>
          <w:sz w:val="28"/>
          <w:szCs w:val="28"/>
        </w:rPr>
        <w:t>предоставление земельного участка, находящегося в государственной или муниципальной собственности, в собственность за плату без проведения торгов</w:t>
      </w:r>
      <w:r w:rsidRPr="008A08E0">
        <w:rPr>
          <w:sz w:val="28"/>
          <w:szCs w:val="28"/>
        </w:rPr>
        <w:t>;</w:t>
      </w:r>
    </w:p>
    <w:p w14:paraId="405F2DB6" w14:textId="7A983E7B" w:rsidR="005D15AD" w:rsidRPr="008A08E0" w:rsidRDefault="005D15AD" w:rsidP="005D1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 xml:space="preserve">б) </w:t>
      </w:r>
      <w:r w:rsidR="003615DA" w:rsidRPr="008A08E0">
        <w:rPr>
          <w:sz w:val="28"/>
          <w:szCs w:val="28"/>
        </w:rPr>
        <w:t>предоставление земельного участка, находящегося в государственной или муниципальной собственности, в аренду без проведения торгов</w:t>
      </w:r>
      <w:r w:rsidRPr="008A08E0">
        <w:rPr>
          <w:sz w:val="28"/>
          <w:szCs w:val="28"/>
        </w:rPr>
        <w:t>;</w:t>
      </w:r>
    </w:p>
    <w:p w14:paraId="1E696BEC" w14:textId="2041E80E" w:rsidR="005D15AD" w:rsidRPr="008A08E0" w:rsidRDefault="005D15AD" w:rsidP="005D1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 xml:space="preserve">в) </w:t>
      </w:r>
      <w:r w:rsidR="003615DA" w:rsidRPr="008A08E0">
        <w:rPr>
          <w:sz w:val="28"/>
          <w:szCs w:val="28"/>
        </w:rPr>
        <w:t>предоставление земельного участка, находящегося в государственной или муниципальной собственности, в постоянное бессрочное пользование</w:t>
      </w:r>
      <w:r w:rsidRPr="008A08E0">
        <w:rPr>
          <w:sz w:val="28"/>
          <w:szCs w:val="28"/>
        </w:rPr>
        <w:t>;</w:t>
      </w:r>
    </w:p>
    <w:p w14:paraId="4D5DF72E" w14:textId="071752DB" w:rsidR="005D15AD" w:rsidRPr="008A08E0" w:rsidRDefault="005D15AD" w:rsidP="005D15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 xml:space="preserve">г) </w:t>
      </w:r>
      <w:r w:rsidR="003615DA" w:rsidRPr="008A08E0">
        <w:rPr>
          <w:sz w:val="28"/>
          <w:szCs w:val="28"/>
        </w:rPr>
        <w:t>предоставление земельного участка, находящегося в государственной или муниципальной собственности, в безвозмездное пользование</w:t>
      </w:r>
      <w:r w:rsidRPr="008A08E0">
        <w:rPr>
          <w:sz w:val="28"/>
          <w:szCs w:val="28"/>
        </w:rPr>
        <w:t>.</w:t>
      </w:r>
    </w:p>
    <w:p w14:paraId="703E47B2" w14:textId="2CFE9538" w:rsidR="002E55C1" w:rsidRPr="008A08E0" w:rsidRDefault="003615DA" w:rsidP="003615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 xml:space="preserve">Настоящий Административный регламент не применяется при предоставлении земельного участка, находящегося в государственной или </w:t>
      </w:r>
      <w:r w:rsidRPr="008A08E0">
        <w:rPr>
          <w:sz w:val="28"/>
          <w:szCs w:val="28"/>
        </w:rPr>
        <w:lastRenderedPageBreak/>
        <w:t xml:space="preserve">муниципальной собственности, без проведения торгов в случаях, указанных в статье 39.5, в пункте 7 статьи 39.14 Земельного кодекса Российской Федерации, в случаях предоставления земельного участка, в целях, указанных в пункте 1 статьи 39.18 </w:t>
      </w:r>
      <w:hyperlink r:id="rId13" w:tgtFrame="_blank" w:history="1">
        <w:r w:rsidRPr="008A08E0">
          <w:rPr>
            <w:sz w:val="28"/>
            <w:szCs w:val="28"/>
          </w:rPr>
          <w:t>Земельного кодекса Российской Федерации</w:t>
        </w:r>
      </w:hyperlink>
      <w:r w:rsidRPr="008A08E0">
        <w:rPr>
          <w:sz w:val="28"/>
          <w:szCs w:val="28"/>
        </w:rPr>
        <w:t>, а также в случаях, если требуется образование земельного участка или уточнение его границ в соответствии Федеральным законом от 13</w:t>
      </w:r>
      <w:r w:rsidR="00D679CE" w:rsidRPr="008A08E0">
        <w:rPr>
          <w:sz w:val="28"/>
          <w:szCs w:val="28"/>
        </w:rPr>
        <w:t>.07.</w:t>
      </w:r>
      <w:r w:rsidRPr="008A08E0">
        <w:rPr>
          <w:sz w:val="28"/>
          <w:szCs w:val="28"/>
        </w:rPr>
        <w:t>15 №</w:t>
      </w:r>
      <w:r w:rsidR="00963089" w:rsidRPr="008A08E0">
        <w:rPr>
          <w:sz w:val="28"/>
          <w:szCs w:val="28"/>
        </w:rPr>
        <w:t xml:space="preserve"> </w:t>
      </w:r>
      <w:r w:rsidRPr="008A08E0">
        <w:rPr>
          <w:sz w:val="28"/>
          <w:szCs w:val="28"/>
        </w:rPr>
        <w:t>218-ФЗ «О государственной регистрации недвижимости</w:t>
      </w:r>
      <w:r w:rsidR="002E55C1" w:rsidRPr="008A08E0">
        <w:rPr>
          <w:sz w:val="28"/>
          <w:szCs w:val="28"/>
        </w:rPr>
        <w:t>.</w:t>
      </w:r>
      <w:r w:rsidR="00116C64" w:rsidRPr="008A08E0">
        <w:rPr>
          <w:sz w:val="28"/>
          <w:szCs w:val="28"/>
        </w:rPr>
        <w:t>»;</w:t>
      </w:r>
    </w:p>
    <w:p w14:paraId="77A1AE99" w14:textId="4285C9D0" w:rsidR="00A46CC2" w:rsidRPr="008A08E0" w:rsidRDefault="00A46CC2" w:rsidP="001232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7" w:name="_Hlk155605038"/>
      <w:r w:rsidRPr="008A08E0">
        <w:rPr>
          <w:sz w:val="28"/>
          <w:szCs w:val="28"/>
        </w:rPr>
        <w:t xml:space="preserve">в) подпункты </w:t>
      </w:r>
      <w:bookmarkStart w:id="8" w:name="_Hlk155548508"/>
      <w:r w:rsidRPr="008A08E0">
        <w:rPr>
          <w:rFonts w:eastAsiaTheme="minorHAnsi"/>
          <w:sz w:val="28"/>
          <w:szCs w:val="28"/>
          <w:lang w:eastAsia="en-US"/>
        </w:rPr>
        <w:t>2.5.1</w:t>
      </w:r>
      <w:bookmarkEnd w:id="8"/>
      <w:r w:rsidRPr="008A08E0">
        <w:rPr>
          <w:rFonts w:eastAsiaTheme="minorHAnsi"/>
          <w:sz w:val="28"/>
          <w:szCs w:val="28"/>
          <w:lang w:eastAsia="en-US"/>
        </w:rPr>
        <w:t>, 2.5.2, 2.5.3, 2.5.4, 2.5.5 пункта 2.5 изложить в новой редакции:</w:t>
      </w:r>
    </w:p>
    <w:bookmarkEnd w:id="7"/>
    <w:p w14:paraId="0060BB4A" w14:textId="10706CC5" w:rsidR="00A46CC2" w:rsidRPr="008A08E0" w:rsidRDefault="00A46CC2" w:rsidP="001232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08E0">
        <w:rPr>
          <w:rFonts w:eastAsiaTheme="minorHAnsi"/>
          <w:sz w:val="28"/>
          <w:szCs w:val="28"/>
          <w:lang w:eastAsia="en-US"/>
        </w:rPr>
        <w:t xml:space="preserve">«2.5.1. проект договора купли-продажи земельного участка, находящегося в </w:t>
      </w:r>
      <w:bookmarkStart w:id="9" w:name="_Hlk155548917"/>
      <w:r w:rsidR="00BD42FD" w:rsidRPr="008A08E0">
        <w:rPr>
          <w:rFonts w:eastAsiaTheme="minorHAnsi"/>
          <w:sz w:val="28"/>
          <w:szCs w:val="28"/>
          <w:lang w:eastAsia="en-US"/>
        </w:rPr>
        <w:t xml:space="preserve">государственной или </w:t>
      </w:r>
      <w:r w:rsidRPr="008A08E0">
        <w:rPr>
          <w:rFonts w:eastAsiaTheme="minorHAnsi"/>
          <w:sz w:val="28"/>
          <w:szCs w:val="28"/>
          <w:lang w:eastAsia="en-US"/>
        </w:rPr>
        <w:t xml:space="preserve">муниципальной </w:t>
      </w:r>
      <w:bookmarkEnd w:id="9"/>
      <w:r w:rsidRPr="008A08E0">
        <w:rPr>
          <w:rFonts w:eastAsiaTheme="minorHAnsi"/>
          <w:sz w:val="28"/>
          <w:szCs w:val="28"/>
          <w:lang w:eastAsia="en-US"/>
        </w:rPr>
        <w:t>собственности, без проведения торгов по форме согласно Приложению № 2 к настоящему Административному регламенту;</w:t>
      </w:r>
    </w:p>
    <w:p w14:paraId="19FDA49B" w14:textId="7FDA1BF6" w:rsidR="00A46CC2" w:rsidRPr="008A08E0" w:rsidRDefault="00A46CC2" w:rsidP="001232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08E0">
        <w:rPr>
          <w:rFonts w:eastAsiaTheme="minorHAnsi"/>
          <w:sz w:val="28"/>
          <w:szCs w:val="28"/>
          <w:lang w:eastAsia="en-US"/>
        </w:rPr>
        <w:t xml:space="preserve">2.5.2. проект договора аренды земельного участка, находящегося в </w:t>
      </w:r>
      <w:r w:rsidR="00BD42FD" w:rsidRPr="008A08E0">
        <w:rPr>
          <w:rFonts w:eastAsiaTheme="minorHAnsi"/>
          <w:sz w:val="28"/>
          <w:szCs w:val="28"/>
          <w:lang w:eastAsia="en-US"/>
        </w:rPr>
        <w:t xml:space="preserve">государственной или </w:t>
      </w:r>
      <w:r w:rsidRPr="008A08E0">
        <w:rPr>
          <w:rFonts w:eastAsiaTheme="minorHAnsi"/>
          <w:sz w:val="28"/>
          <w:szCs w:val="28"/>
          <w:lang w:eastAsia="en-US"/>
        </w:rPr>
        <w:t>муниципальной собственности, без проведения торгов по форме согласно Приложению № 3 к настоящему Административному регламенту;</w:t>
      </w:r>
    </w:p>
    <w:p w14:paraId="32A093EB" w14:textId="725E5636" w:rsidR="00A46CC2" w:rsidRPr="008A08E0" w:rsidRDefault="00A46CC2" w:rsidP="001232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08E0">
        <w:rPr>
          <w:rFonts w:eastAsiaTheme="minorHAnsi"/>
          <w:sz w:val="28"/>
          <w:szCs w:val="28"/>
          <w:lang w:eastAsia="en-US"/>
        </w:rPr>
        <w:t xml:space="preserve">2.5.3. проект договора безвозмездного пользования земельным участком, находящегося в </w:t>
      </w:r>
      <w:r w:rsidR="00BD42FD" w:rsidRPr="008A08E0">
        <w:rPr>
          <w:rFonts w:eastAsiaTheme="minorHAnsi"/>
          <w:sz w:val="28"/>
          <w:szCs w:val="28"/>
          <w:lang w:eastAsia="en-US"/>
        </w:rPr>
        <w:t xml:space="preserve">государственной или муниципальной </w:t>
      </w:r>
      <w:r w:rsidRPr="008A08E0">
        <w:rPr>
          <w:rFonts w:eastAsiaTheme="minorHAnsi"/>
          <w:sz w:val="28"/>
          <w:szCs w:val="28"/>
          <w:lang w:eastAsia="en-US"/>
        </w:rPr>
        <w:t>собственности, по форме согласно Приложению № 4 к настоящему Административному регламенту;</w:t>
      </w:r>
    </w:p>
    <w:p w14:paraId="55577CC3" w14:textId="41CF29DB" w:rsidR="00A46CC2" w:rsidRPr="008A08E0" w:rsidRDefault="00A46CC2" w:rsidP="001232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08E0">
        <w:rPr>
          <w:rFonts w:eastAsiaTheme="minorHAnsi"/>
          <w:sz w:val="28"/>
          <w:szCs w:val="28"/>
          <w:lang w:eastAsia="en-US"/>
        </w:rPr>
        <w:t xml:space="preserve">2.5.4. решение о предоставлении земельного участка, находящегося в </w:t>
      </w:r>
      <w:r w:rsidR="00BD42FD" w:rsidRPr="008A08E0">
        <w:rPr>
          <w:rFonts w:eastAsiaTheme="minorHAnsi"/>
          <w:sz w:val="28"/>
          <w:szCs w:val="28"/>
          <w:lang w:eastAsia="en-US"/>
        </w:rPr>
        <w:t xml:space="preserve">государственной или </w:t>
      </w:r>
      <w:r w:rsidRPr="008A08E0">
        <w:rPr>
          <w:rFonts w:eastAsiaTheme="minorHAnsi"/>
          <w:sz w:val="28"/>
          <w:szCs w:val="28"/>
          <w:lang w:eastAsia="en-US"/>
        </w:rPr>
        <w:t>муниципальной собственности, в постоянное (бессрочное) пользование по форме согласно Приложению № 5 к настоящему Административному регламенту;</w:t>
      </w:r>
    </w:p>
    <w:p w14:paraId="185A2174" w14:textId="17CF5F89" w:rsidR="00A46CC2" w:rsidRPr="008A08E0" w:rsidRDefault="00A46CC2" w:rsidP="001232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08E0">
        <w:rPr>
          <w:rFonts w:eastAsiaTheme="minorHAnsi"/>
          <w:sz w:val="28"/>
          <w:szCs w:val="28"/>
          <w:lang w:eastAsia="en-US"/>
        </w:rPr>
        <w:t>2.5.5. решение об отказе в предоставлении услуги по форме согласно Приложению № 6 к настоящему Административному регламенту.</w:t>
      </w:r>
      <w:r w:rsidR="00BD42FD" w:rsidRPr="008A08E0">
        <w:rPr>
          <w:rFonts w:eastAsiaTheme="minorHAnsi"/>
          <w:sz w:val="28"/>
          <w:szCs w:val="28"/>
          <w:lang w:eastAsia="en-US"/>
        </w:rPr>
        <w:t>»;</w:t>
      </w:r>
    </w:p>
    <w:p w14:paraId="0B84456C" w14:textId="079F766A" w:rsidR="00216F2C" w:rsidRPr="008A08E0" w:rsidRDefault="00BC29A1" w:rsidP="001232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>г)</w:t>
      </w:r>
      <w:r w:rsidR="00216F2C" w:rsidRPr="008A08E0">
        <w:rPr>
          <w:sz w:val="28"/>
          <w:szCs w:val="28"/>
        </w:rPr>
        <w:t xml:space="preserve"> пункт 2.8 изложить в новой редакции:</w:t>
      </w:r>
    </w:p>
    <w:p w14:paraId="56EC3C4A" w14:textId="3A9161C2" w:rsidR="00216F2C" w:rsidRPr="008A08E0" w:rsidRDefault="00216F2C" w:rsidP="001232B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>«</w:t>
      </w:r>
      <w:r w:rsidR="0099257F" w:rsidRPr="008A08E0">
        <w:rPr>
          <w:sz w:val="28"/>
          <w:szCs w:val="28"/>
        </w:rPr>
        <w:t xml:space="preserve">2.8. </w:t>
      </w:r>
      <w:r w:rsidR="0099257F" w:rsidRPr="008A08E0">
        <w:rPr>
          <w:rFonts w:eastAsiaTheme="minorHAnsi"/>
          <w:sz w:val="28"/>
          <w:szCs w:val="28"/>
          <w:lang w:eastAsia="en-US"/>
        </w:rPr>
        <w:t xml:space="preserve">Срок предоставления муниципальной услуги составляет </w:t>
      </w:r>
      <w:r w:rsidR="0017270F" w:rsidRPr="008A08E0">
        <w:rPr>
          <w:rFonts w:eastAsiaTheme="minorHAnsi"/>
          <w:sz w:val="28"/>
          <w:szCs w:val="28"/>
          <w:lang w:eastAsia="en-US"/>
        </w:rPr>
        <w:t xml:space="preserve">не более чем </w:t>
      </w:r>
      <w:r w:rsidR="0099257F" w:rsidRPr="008A08E0">
        <w:rPr>
          <w:rFonts w:eastAsiaTheme="minorHAnsi"/>
          <w:sz w:val="28"/>
          <w:szCs w:val="28"/>
          <w:lang w:eastAsia="en-US"/>
        </w:rPr>
        <w:t xml:space="preserve">20 календарных дней со дня поступления заявления </w:t>
      </w:r>
      <w:r w:rsidR="0017270F" w:rsidRPr="008A08E0">
        <w:rPr>
          <w:sz w:val="28"/>
          <w:szCs w:val="28"/>
        </w:rPr>
        <w:t>о предоставлении земельного участка</w:t>
      </w:r>
      <w:r w:rsidR="0099257F" w:rsidRPr="008A08E0">
        <w:rPr>
          <w:rFonts w:eastAsiaTheme="minorHAnsi"/>
          <w:bCs/>
          <w:sz w:val="28"/>
          <w:szCs w:val="28"/>
          <w:lang w:eastAsia="en-US"/>
        </w:rPr>
        <w:t>.»;</w:t>
      </w:r>
    </w:p>
    <w:p w14:paraId="5394BE89" w14:textId="5F931A48" w:rsidR="00BD60E0" w:rsidRPr="008A08E0" w:rsidRDefault="002F35C9" w:rsidP="001232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>д</w:t>
      </w:r>
      <w:r w:rsidR="00997732" w:rsidRPr="008A08E0">
        <w:rPr>
          <w:sz w:val="28"/>
          <w:szCs w:val="28"/>
        </w:rPr>
        <w:t xml:space="preserve">) </w:t>
      </w:r>
      <w:r w:rsidR="00E151FA" w:rsidRPr="008A08E0">
        <w:rPr>
          <w:sz w:val="28"/>
          <w:szCs w:val="28"/>
        </w:rPr>
        <w:t>пункт 2.</w:t>
      </w:r>
      <w:r w:rsidR="00DC56EC" w:rsidRPr="008A08E0">
        <w:rPr>
          <w:sz w:val="28"/>
          <w:szCs w:val="28"/>
        </w:rPr>
        <w:t>9</w:t>
      </w:r>
      <w:r w:rsidR="00E151FA" w:rsidRPr="008A08E0">
        <w:rPr>
          <w:sz w:val="28"/>
          <w:szCs w:val="28"/>
        </w:rPr>
        <w:t xml:space="preserve"> изложить в новой редакции:</w:t>
      </w:r>
    </w:p>
    <w:p w14:paraId="0C5E6943" w14:textId="058A26DD" w:rsidR="00BF5C51" w:rsidRPr="008A08E0" w:rsidRDefault="00CA660D" w:rsidP="001232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>«</w:t>
      </w:r>
      <w:bookmarkStart w:id="10" w:name="_Hlk155355590"/>
      <w:r w:rsidR="00DC1746" w:rsidRPr="008A08E0">
        <w:rPr>
          <w:sz w:val="28"/>
          <w:szCs w:val="28"/>
        </w:rPr>
        <w:t xml:space="preserve">2.9. </w:t>
      </w:r>
      <w:r w:rsidRPr="008A08E0">
        <w:rPr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14:paraId="1CF8DA80" w14:textId="4DBA6494" w:rsidR="00BF5C51" w:rsidRPr="008A08E0" w:rsidRDefault="00BF5C51" w:rsidP="001232B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11" w:name="_Hlk129458830"/>
      <w:r w:rsidRPr="008A08E0">
        <w:rPr>
          <w:sz w:val="28"/>
          <w:szCs w:val="28"/>
        </w:rPr>
        <w:t>Конституция Российской Федерации;</w:t>
      </w:r>
    </w:p>
    <w:p w14:paraId="11E32BF5" w14:textId="77777777" w:rsidR="00BF5C51" w:rsidRPr="008A08E0" w:rsidRDefault="00BF5C51" w:rsidP="001232B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A08E0">
        <w:rPr>
          <w:sz w:val="28"/>
          <w:szCs w:val="28"/>
        </w:rPr>
        <w:t>Гражданский кодекс Российской Федерации;</w:t>
      </w:r>
    </w:p>
    <w:p w14:paraId="531A061B" w14:textId="70A2F7A2" w:rsidR="00BF5C51" w:rsidRPr="008A08E0" w:rsidRDefault="00BF5C51" w:rsidP="001232B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A08E0">
        <w:rPr>
          <w:sz w:val="28"/>
          <w:szCs w:val="28"/>
        </w:rPr>
        <w:t>Земельный кодекс Российской Федерации;</w:t>
      </w:r>
    </w:p>
    <w:p w14:paraId="0813F49D" w14:textId="77777777" w:rsidR="002F35C9" w:rsidRPr="008A08E0" w:rsidRDefault="002F35C9" w:rsidP="001232BE">
      <w:pPr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>Градостроительный кодекс Российской Федерации;</w:t>
      </w:r>
    </w:p>
    <w:p w14:paraId="3702F8EA" w14:textId="7442580A" w:rsidR="002F35C9" w:rsidRPr="008A08E0" w:rsidRDefault="002F35C9" w:rsidP="001232B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A08E0">
        <w:rPr>
          <w:sz w:val="28"/>
          <w:szCs w:val="28"/>
        </w:rPr>
        <w:t>Федеральный закон от 25.10.2001 №</w:t>
      </w:r>
      <w:r w:rsidR="0019186A" w:rsidRPr="008A08E0">
        <w:rPr>
          <w:sz w:val="28"/>
          <w:szCs w:val="28"/>
        </w:rPr>
        <w:t xml:space="preserve"> </w:t>
      </w:r>
      <w:r w:rsidRPr="008A08E0">
        <w:rPr>
          <w:sz w:val="28"/>
          <w:szCs w:val="28"/>
        </w:rPr>
        <w:t>137-ФЗ «О введении в действие</w:t>
      </w:r>
      <w:r w:rsidR="00AB4B5A" w:rsidRPr="008A08E0">
        <w:rPr>
          <w:sz w:val="28"/>
          <w:szCs w:val="28"/>
        </w:rPr>
        <w:t xml:space="preserve"> </w:t>
      </w:r>
      <w:hyperlink r:id="rId14" w:tgtFrame="_blank" w:history="1">
        <w:r w:rsidRPr="008A08E0">
          <w:rPr>
            <w:sz w:val="28"/>
            <w:szCs w:val="28"/>
          </w:rPr>
          <w:t>Земельного кодекса Российской Федерации</w:t>
        </w:r>
      </w:hyperlink>
      <w:r w:rsidRPr="008A08E0">
        <w:rPr>
          <w:sz w:val="28"/>
          <w:szCs w:val="28"/>
        </w:rPr>
        <w:t>»;</w:t>
      </w:r>
    </w:p>
    <w:p w14:paraId="28692B2D" w14:textId="6C2C22DD" w:rsidR="00BF5C51" w:rsidRPr="008A08E0" w:rsidRDefault="00BF5C51" w:rsidP="001232B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A08E0">
        <w:rPr>
          <w:sz w:val="28"/>
          <w:szCs w:val="28"/>
        </w:rPr>
        <w:t>Федеральный закон от 06.10.2003 №</w:t>
      </w:r>
      <w:r w:rsidR="0019186A" w:rsidRPr="008A08E0">
        <w:rPr>
          <w:sz w:val="28"/>
          <w:szCs w:val="28"/>
        </w:rPr>
        <w:t xml:space="preserve"> </w:t>
      </w:r>
      <w:r w:rsidRPr="008A08E0">
        <w:rPr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14:paraId="65AA305E" w14:textId="180E003F" w:rsidR="00BF5C51" w:rsidRPr="008A08E0" w:rsidRDefault="00BF5C51" w:rsidP="001232B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A08E0">
        <w:rPr>
          <w:sz w:val="28"/>
          <w:szCs w:val="28"/>
        </w:rPr>
        <w:t>Федеральный закон от 27.07.2010 №</w:t>
      </w:r>
      <w:r w:rsidR="0019186A" w:rsidRPr="008A08E0">
        <w:rPr>
          <w:sz w:val="28"/>
          <w:szCs w:val="28"/>
        </w:rPr>
        <w:t xml:space="preserve"> </w:t>
      </w:r>
      <w:r w:rsidRPr="008A08E0">
        <w:rPr>
          <w:sz w:val="28"/>
          <w:szCs w:val="28"/>
        </w:rPr>
        <w:t>210-ФЗ «Об организации предоставления государственных и муниципальных услуг»;</w:t>
      </w:r>
    </w:p>
    <w:p w14:paraId="1510EB42" w14:textId="7F5C6EA7" w:rsidR="002F35C9" w:rsidRPr="008A08E0" w:rsidRDefault="002F35C9" w:rsidP="001232BE">
      <w:pPr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>Федеральный закон от 13.07.2015 №</w:t>
      </w:r>
      <w:r w:rsidR="0019186A" w:rsidRPr="008A08E0">
        <w:rPr>
          <w:sz w:val="28"/>
          <w:szCs w:val="28"/>
        </w:rPr>
        <w:t xml:space="preserve"> </w:t>
      </w:r>
      <w:r w:rsidRPr="008A08E0">
        <w:rPr>
          <w:sz w:val="28"/>
          <w:szCs w:val="28"/>
        </w:rPr>
        <w:t>218-ФЗ «О государственной регистрации недвижимости»;</w:t>
      </w:r>
    </w:p>
    <w:p w14:paraId="4D0E69E1" w14:textId="698DC8C7" w:rsidR="00BF5C51" w:rsidRPr="008A08E0" w:rsidRDefault="00BF5C51" w:rsidP="001232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>Федеральный закон от 27.07.2006 №</w:t>
      </w:r>
      <w:r w:rsidR="0019186A" w:rsidRPr="008A08E0">
        <w:rPr>
          <w:sz w:val="28"/>
          <w:szCs w:val="28"/>
        </w:rPr>
        <w:t xml:space="preserve"> </w:t>
      </w:r>
      <w:r w:rsidRPr="008A08E0">
        <w:rPr>
          <w:sz w:val="28"/>
          <w:szCs w:val="28"/>
        </w:rPr>
        <w:t>152-ФЗ «О персональных данных»;</w:t>
      </w:r>
    </w:p>
    <w:p w14:paraId="3D00AD83" w14:textId="59749BE7" w:rsidR="00BF5C51" w:rsidRPr="008A08E0" w:rsidRDefault="00BF5C51" w:rsidP="001232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lastRenderedPageBreak/>
        <w:t>Федеральный закон от 02.05.2006 №</w:t>
      </w:r>
      <w:r w:rsidR="0019186A" w:rsidRPr="008A08E0">
        <w:rPr>
          <w:sz w:val="28"/>
          <w:szCs w:val="28"/>
        </w:rPr>
        <w:t xml:space="preserve"> </w:t>
      </w:r>
      <w:r w:rsidRPr="008A08E0">
        <w:rPr>
          <w:sz w:val="28"/>
          <w:szCs w:val="28"/>
        </w:rPr>
        <w:t>59-ФЗ «О порядке рассмотрения обращений граждан Российской Федерации»;</w:t>
      </w:r>
    </w:p>
    <w:p w14:paraId="3A41EB90" w14:textId="3A2C8845" w:rsidR="00884004" w:rsidRPr="008A08E0" w:rsidRDefault="00884004" w:rsidP="001232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>Постановление Правительства Российской Федерации от 09.04.2022 №</w:t>
      </w:r>
      <w:r w:rsidR="0019186A" w:rsidRPr="008A08E0">
        <w:rPr>
          <w:sz w:val="28"/>
          <w:szCs w:val="28"/>
        </w:rPr>
        <w:t xml:space="preserve"> </w:t>
      </w:r>
      <w:r w:rsidRPr="008A08E0">
        <w:rPr>
          <w:sz w:val="28"/>
          <w:szCs w:val="28"/>
        </w:rPr>
        <w:t>629 «Об особенностях регулирования земельных отношений в Российской Федерации в 2022 году»;</w:t>
      </w:r>
    </w:p>
    <w:p w14:paraId="6DE1C2EE" w14:textId="66D68643" w:rsidR="0010741F" w:rsidRPr="008A08E0" w:rsidRDefault="0010741F" w:rsidP="001232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>Распоряжение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самоуправления»;</w:t>
      </w:r>
    </w:p>
    <w:p w14:paraId="4AF4C23D" w14:textId="0E185204" w:rsidR="002F35C9" w:rsidRPr="008A08E0" w:rsidRDefault="002F35C9" w:rsidP="001232BE">
      <w:pPr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>Приказ Федеральной службы государственной регистрации, кадастра и картографии от 10</w:t>
      </w:r>
      <w:r w:rsidR="00AB4B5A" w:rsidRPr="008A08E0">
        <w:rPr>
          <w:sz w:val="28"/>
          <w:szCs w:val="28"/>
        </w:rPr>
        <w:t>.11.</w:t>
      </w:r>
      <w:r w:rsidRPr="008A08E0">
        <w:rPr>
          <w:sz w:val="28"/>
          <w:szCs w:val="28"/>
        </w:rPr>
        <w:t xml:space="preserve">2020 </w:t>
      </w:r>
      <w:r w:rsidR="00AB4B5A" w:rsidRPr="008A08E0">
        <w:rPr>
          <w:sz w:val="28"/>
          <w:szCs w:val="28"/>
        </w:rPr>
        <w:t>№</w:t>
      </w:r>
      <w:r w:rsidRPr="008A08E0">
        <w:rPr>
          <w:sz w:val="28"/>
          <w:szCs w:val="28"/>
        </w:rPr>
        <w:t xml:space="preserve"> П/0412 «Об утверждении классификатора видов разрешенного использования земельных участков»;</w:t>
      </w:r>
    </w:p>
    <w:p w14:paraId="560F2491" w14:textId="067F6E10" w:rsidR="001660CC" w:rsidRPr="008A08E0" w:rsidRDefault="001660CC" w:rsidP="001232BE">
      <w:pPr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>Приказ Федеральной службы государственной регистрации, кадастра и картографии от 02.09.2020 № П/0321 «Об утверждении перечня документов, подтверждающих право заявителя на приобретение земельного участка без проведения торгов»;</w:t>
      </w:r>
    </w:p>
    <w:p w14:paraId="72BE83F4" w14:textId="6FD42F6E" w:rsidR="00BF5C51" w:rsidRPr="008A08E0" w:rsidRDefault="00BF5C51" w:rsidP="001232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>Закон Красноярского края от 04.12.2008 №</w:t>
      </w:r>
      <w:r w:rsidR="0019186A" w:rsidRPr="008A08E0">
        <w:rPr>
          <w:sz w:val="28"/>
          <w:szCs w:val="28"/>
        </w:rPr>
        <w:t xml:space="preserve"> </w:t>
      </w:r>
      <w:r w:rsidRPr="008A08E0">
        <w:rPr>
          <w:sz w:val="28"/>
          <w:szCs w:val="28"/>
        </w:rPr>
        <w:t>7-2542 «О регулировании земельных отношений в Красноярском крае»;</w:t>
      </w:r>
    </w:p>
    <w:p w14:paraId="11D91DE1" w14:textId="77777777" w:rsidR="00BF5C51" w:rsidRPr="008A08E0" w:rsidRDefault="00DF0CD4" w:rsidP="001232B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hyperlink r:id="rId15" w:history="1">
        <w:r w:rsidR="00BF5C51" w:rsidRPr="008A08E0">
          <w:rPr>
            <w:sz w:val="28"/>
            <w:szCs w:val="28"/>
          </w:rPr>
          <w:t>Устав</w:t>
        </w:r>
      </w:hyperlink>
      <w:r w:rsidR="00BF5C51" w:rsidRPr="008A08E0">
        <w:rPr>
          <w:sz w:val="28"/>
          <w:szCs w:val="28"/>
        </w:rPr>
        <w:t xml:space="preserve"> муниципального образования Северо-Енисейский</w:t>
      </w:r>
      <w:r w:rsidR="00743B46" w:rsidRPr="008A08E0">
        <w:rPr>
          <w:sz w:val="28"/>
          <w:szCs w:val="28"/>
        </w:rPr>
        <w:t xml:space="preserve"> муниципальный</w:t>
      </w:r>
      <w:r w:rsidR="00BF5C51" w:rsidRPr="008A08E0">
        <w:rPr>
          <w:sz w:val="28"/>
          <w:szCs w:val="28"/>
        </w:rPr>
        <w:t xml:space="preserve"> район Красноярского края;</w:t>
      </w:r>
    </w:p>
    <w:p w14:paraId="515C0C7D" w14:textId="6CE03167" w:rsidR="00BF5C51" w:rsidRPr="008A08E0" w:rsidRDefault="00DF0CD4" w:rsidP="001232BE">
      <w:pPr>
        <w:ind w:firstLine="709"/>
        <w:jc w:val="both"/>
        <w:rPr>
          <w:i/>
          <w:sz w:val="28"/>
          <w:szCs w:val="28"/>
        </w:rPr>
      </w:pPr>
      <w:hyperlink r:id="rId16" w:history="1">
        <w:r w:rsidR="00BF5C51" w:rsidRPr="008A08E0">
          <w:rPr>
            <w:sz w:val="28"/>
            <w:szCs w:val="28"/>
          </w:rPr>
          <w:t>решение</w:t>
        </w:r>
      </w:hyperlink>
      <w:r w:rsidR="00BF5C51" w:rsidRPr="008A08E0">
        <w:rPr>
          <w:sz w:val="28"/>
          <w:szCs w:val="28"/>
        </w:rPr>
        <w:t xml:space="preserve"> Северо-Енисейского районного Совета депутатов от 28.12.2012 №</w:t>
      </w:r>
      <w:r w:rsidR="0019186A" w:rsidRPr="008A08E0">
        <w:rPr>
          <w:sz w:val="28"/>
          <w:szCs w:val="28"/>
        </w:rPr>
        <w:t xml:space="preserve"> </w:t>
      </w:r>
      <w:r w:rsidR="00BF5C51" w:rsidRPr="008A08E0">
        <w:rPr>
          <w:sz w:val="28"/>
          <w:szCs w:val="28"/>
        </w:rPr>
        <w:t xml:space="preserve">605-44 «Об утверждении Правил землепользования и застройки территорий Северо-Енисейского района, включая территории населенных пунктов: рабочего поселка Северо-Енисейский, рабочего поселка Тея, поселка Новая </w:t>
      </w:r>
      <w:proofErr w:type="spellStart"/>
      <w:r w:rsidR="00BF5C51" w:rsidRPr="008A08E0">
        <w:rPr>
          <w:sz w:val="28"/>
          <w:szCs w:val="28"/>
        </w:rPr>
        <w:t>Калами</w:t>
      </w:r>
      <w:proofErr w:type="spellEnd"/>
      <w:r w:rsidR="00BF5C51" w:rsidRPr="008A08E0">
        <w:rPr>
          <w:sz w:val="28"/>
          <w:szCs w:val="28"/>
        </w:rPr>
        <w:t xml:space="preserve">, поселка </w:t>
      </w:r>
      <w:proofErr w:type="spellStart"/>
      <w:r w:rsidR="00BF5C51" w:rsidRPr="008A08E0">
        <w:rPr>
          <w:sz w:val="28"/>
          <w:szCs w:val="28"/>
        </w:rPr>
        <w:t>Енашимо</w:t>
      </w:r>
      <w:proofErr w:type="spellEnd"/>
      <w:r w:rsidR="00BF5C51" w:rsidRPr="008A08E0">
        <w:rPr>
          <w:sz w:val="28"/>
          <w:szCs w:val="28"/>
        </w:rPr>
        <w:t xml:space="preserve">, поселка Брянка, поселка </w:t>
      </w:r>
      <w:proofErr w:type="spellStart"/>
      <w:r w:rsidR="00BF5C51" w:rsidRPr="008A08E0">
        <w:rPr>
          <w:sz w:val="28"/>
          <w:szCs w:val="28"/>
        </w:rPr>
        <w:t>Вангаш</w:t>
      </w:r>
      <w:proofErr w:type="spellEnd"/>
      <w:r w:rsidR="00BF5C51" w:rsidRPr="008A08E0">
        <w:rPr>
          <w:sz w:val="28"/>
          <w:szCs w:val="28"/>
        </w:rPr>
        <w:t xml:space="preserve">, поселка </w:t>
      </w:r>
      <w:proofErr w:type="spellStart"/>
      <w:r w:rsidR="00BF5C51" w:rsidRPr="008A08E0">
        <w:rPr>
          <w:sz w:val="28"/>
          <w:szCs w:val="28"/>
        </w:rPr>
        <w:t>Новоерудинский</w:t>
      </w:r>
      <w:proofErr w:type="spellEnd"/>
      <w:r w:rsidR="00BF5C51" w:rsidRPr="008A08E0">
        <w:rPr>
          <w:sz w:val="28"/>
          <w:szCs w:val="28"/>
        </w:rPr>
        <w:t xml:space="preserve">, поселка </w:t>
      </w:r>
      <w:proofErr w:type="spellStart"/>
      <w:r w:rsidR="00BF5C51" w:rsidRPr="008A08E0">
        <w:rPr>
          <w:sz w:val="28"/>
          <w:szCs w:val="28"/>
        </w:rPr>
        <w:t>Вельмо</w:t>
      </w:r>
      <w:proofErr w:type="spellEnd"/>
      <w:r w:rsidR="00BF5C51" w:rsidRPr="008A08E0">
        <w:rPr>
          <w:sz w:val="28"/>
          <w:szCs w:val="28"/>
        </w:rPr>
        <w:t xml:space="preserve">, деревни </w:t>
      </w:r>
      <w:proofErr w:type="spellStart"/>
      <w:r w:rsidR="00BF5C51" w:rsidRPr="008A08E0">
        <w:rPr>
          <w:sz w:val="28"/>
          <w:szCs w:val="28"/>
        </w:rPr>
        <w:t>Куромба</w:t>
      </w:r>
      <w:proofErr w:type="spellEnd"/>
      <w:r w:rsidR="00BF5C51" w:rsidRPr="008A08E0">
        <w:rPr>
          <w:sz w:val="28"/>
          <w:szCs w:val="28"/>
        </w:rPr>
        <w:t>»;</w:t>
      </w:r>
    </w:p>
    <w:p w14:paraId="535809C0" w14:textId="0751EC3A" w:rsidR="00BF5C51" w:rsidRPr="008A08E0" w:rsidRDefault="00BF5C51" w:rsidP="00B3084C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8A08E0">
        <w:rPr>
          <w:rFonts w:eastAsia="Calibri"/>
          <w:bCs/>
          <w:sz w:val="28"/>
          <w:szCs w:val="28"/>
          <w:lang w:eastAsia="en-US"/>
        </w:rPr>
        <w:t>решение Северо-Енисейского районного Совета депутатов от 13.09.2013 №</w:t>
      </w:r>
      <w:r w:rsidR="0019186A" w:rsidRPr="008A08E0">
        <w:rPr>
          <w:rFonts w:eastAsia="Calibri"/>
          <w:bCs/>
          <w:sz w:val="28"/>
          <w:szCs w:val="28"/>
          <w:lang w:eastAsia="en-US"/>
        </w:rPr>
        <w:t xml:space="preserve"> </w:t>
      </w:r>
      <w:r w:rsidRPr="008A08E0">
        <w:rPr>
          <w:rFonts w:eastAsia="Calibri"/>
          <w:bCs/>
          <w:sz w:val="28"/>
          <w:szCs w:val="28"/>
          <w:lang w:eastAsia="en-US"/>
        </w:rPr>
        <w:t>727-56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в Северо-Енисейском районе и предоставляются организациями, участвующими в предоставлении муниципальных услуг, и о порядке определения размера платы за их оказание»;</w:t>
      </w:r>
    </w:p>
    <w:p w14:paraId="737AEBA1" w14:textId="0DD38996" w:rsidR="00BF5C51" w:rsidRPr="008A08E0" w:rsidRDefault="00BF5C51" w:rsidP="008E6AB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8A08E0">
        <w:rPr>
          <w:rFonts w:eastAsia="Calibri"/>
          <w:bCs/>
          <w:sz w:val="28"/>
          <w:szCs w:val="28"/>
          <w:lang w:eastAsia="en-US"/>
        </w:rPr>
        <w:t xml:space="preserve">решение Северо-Енисейского районного Совета депутатов от </w:t>
      </w:r>
      <w:r w:rsidRPr="008A08E0">
        <w:rPr>
          <w:bCs/>
          <w:sz w:val="28"/>
          <w:szCs w:val="28"/>
        </w:rPr>
        <w:t>12.05.2014 №</w:t>
      </w:r>
      <w:r w:rsidR="0019186A" w:rsidRPr="008A08E0">
        <w:rPr>
          <w:bCs/>
          <w:sz w:val="28"/>
          <w:szCs w:val="28"/>
        </w:rPr>
        <w:t xml:space="preserve"> </w:t>
      </w:r>
      <w:r w:rsidRPr="008A08E0">
        <w:rPr>
          <w:bCs/>
          <w:sz w:val="28"/>
          <w:szCs w:val="28"/>
        </w:rPr>
        <w:t>837-63 «Об особенностях подачи и рассмотрения жалоб при предоставлении муниципальных услуг»;</w:t>
      </w:r>
    </w:p>
    <w:p w14:paraId="4DAE7A5F" w14:textId="0559E16E" w:rsidR="00BF5C51" w:rsidRPr="008A08E0" w:rsidRDefault="00BF5C51" w:rsidP="008E6AB1">
      <w:pPr>
        <w:ind w:firstLine="709"/>
        <w:jc w:val="both"/>
        <w:rPr>
          <w:sz w:val="28"/>
          <w:szCs w:val="28"/>
        </w:rPr>
      </w:pPr>
      <w:r w:rsidRPr="008A08E0">
        <w:rPr>
          <w:rFonts w:eastAsia="Arial Unicode MS"/>
          <w:sz w:val="28"/>
          <w:szCs w:val="28"/>
        </w:rPr>
        <w:t xml:space="preserve">иные правовые акты, регламентирующие правоотношения, возникающие при </w:t>
      </w:r>
      <w:r w:rsidRPr="008A08E0">
        <w:rPr>
          <w:sz w:val="28"/>
          <w:szCs w:val="28"/>
        </w:rPr>
        <w:t xml:space="preserve">предоставлении </w:t>
      </w:r>
      <w:r w:rsidR="006F3A5B" w:rsidRPr="008A08E0">
        <w:rPr>
          <w:sz w:val="28"/>
          <w:szCs w:val="28"/>
        </w:rPr>
        <w:t>муниципальной услуги</w:t>
      </w:r>
      <w:r w:rsidR="00DC1746" w:rsidRPr="008A08E0">
        <w:rPr>
          <w:sz w:val="28"/>
          <w:szCs w:val="28"/>
        </w:rPr>
        <w:t>.</w:t>
      </w:r>
      <w:r w:rsidR="00743B46" w:rsidRPr="008A08E0">
        <w:rPr>
          <w:sz w:val="28"/>
          <w:szCs w:val="28"/>
        </w:rPr>
        <w:t>»</w:t>
      </w:r>
      <w:bookmarkEnd w:id="10"/>
      <w:r w:rsidR="00743B46" w:rsidRPr="008A08E0">
        <w:rPr>
          <w:sz w:val="28"/>
          <w:szCs w:val="28"/>
        </w:rPr>
        <w:t>;</w:t>
      </w:r>
    </w:p>
    <w:p w14:paraId="63DBEE22" w14:textId="5F66D613" w:rsidR="00D94422" w:rsidRPr="008A08E0" w:rsidRDefault="00D94422" w:rsidP="004D03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 xml:space="preserve">е) пункт </w:t>
      </w:r>
      <w:r w:rsidRPr="008A08E0">
        <w:rPr>
          <w:rFonts w:eastAsiaTheme="minorHAnsi"/>
          <w:sz w:val="28"/>
          <w:szCs w:val="28"/>
          <w:lang w:eastAsia="en-US"/>
        </w:rPr>
        <w:t xml:space="preserve">2.19. </w:t>
      </w:r>
      <w:r w:rsidR="004D0388">
        <w:rPr>
          <w:rFonts w:eastAsiaTheme="minorHAnsi"/>
          <w:sz w:val="28"/>
          <w:szCs w:val="28"/>
          <w:lang w:eastAsia="en-US"/>
        </w:rPr>
        <w:t>«</w:t>
      </w:r>
      <w:r w:rsidRPr="008A08E0">
        <w:rPr>
          <w:rFonts w:eastAsiaTheme="minorHAnsi"/>
          <w:sz w:val="28"/>
          <w:szCs w:val="28"/>
          <w:lang w:eastAsia="en-US"/>
        </w:rPr>
        <w:t>Основания для отказа в предоставлении муниципальной услуги</w:t>
      </w:r>
      <w:r w:rsidR="004D0388">
        <w:rPr>
          <w:rFonts w:eastAsiaTheme="minorHAnsi"/>
          <w:sz w:val="28"/>
          <w:szCs w:val="28"/>
          <w:lang w:eastAsia="en-US"/>
        </w:rPr>
        <w:t>»</w:t>
      </w:r>
      <w:r w:rsidR="004D0388" w:rsidRPr="008A08E0">
        <w:rPr>
          <w:sz w:val="28"/>
          <w:szCs w:val="28"/>
        </w:rPr>
        <w:t xml:space="preserve"> </w:t>
      </w:r>
      <w:r w:rsidRPr="008A08E0">
        <w:rPr>
          <w:sz w:val="28"/>
          <w:szCs w:val="28"/>
        </w:rPr>
        <w:t>дополнить подпунктом 2.19.28 следующего содержания:</w:t>
      </w:r>
    </w:p>
    <w:p w14:paraId="074B7455" w14:textId="583230A0" w:rsidR="00D94422" w:rsidRPr="008A08E0" w:rsidRDefault="00D94422" w:rsidP="00D94422">
      <w:pPr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 xml:space="preserve">«2.19.28. при наличии оснований, указанных в пункте 4 статьи 39.8 </w:t>
      </w:r>
      <w:hyperlink r:id="rId17" w:tgtFrame="_blank" w:history="1">
        <w:r w:rsidRPr="008A08E0">
          <w:rPr>
            <w:sz w:val="28"/>
            <w:szCs w:val="28"/>
          </w:rPr>
          <w:t>Земельного кодекса РФ</w:t>
        </w:r>
      </w:hyperlink>
      <w:r w:rsidRPr="008A08E0">
        <w:rPr>
          <w:sz w:val="28"/>
          <w:szCs w:val="28"/>
        </w:rPr>
        <w:t>: в случае</w:t>
      </w:r>
      <w:r w:rsidRPr="008A08E0">
        <w:rPr>
          <w:sz w:val="28"/>
          <w:szCs w:val="28"/>
          <w:shd w:val="clear" w:color="auto" w:fill="FFFFFF"/>
        </w:rPr>
        <w:t xml:space="preserve"> ограничения свободного доступа граждан к водному объекту общего пользования и его береговой полосе в соответствии с федеральным законом</w:t>
      </w:r>
      <w:r w:rsidR="004E6EF8" w:rsidRPr="008A08E0">
        <w:rPr>
          <w:sz w:val="28"/>
          <w:szCs w:val="28"/>
          <w:shd w:val="clear" w:color="auto" w:fill="FFFFFF"/>
        </w:rPr>
        <w:t>.</w:t>
      </w:r>
      <w:r w:rsidRPr="008A08E0">
        <w:rPr>
          <w:sz w:val="28"/>
          <w:szCs w:val="28"/>
          <w:shd w:val="clear" w:color="auto" w:fill="FFFFFF"/>
        </w:rPr>
        <w:t>»;</w:t>
      </w:r>
    </w:p>
    <w:p w14:paraId="5502BF87" w14:textId="205F424C" w:rsidR="00DC6640" w:rsidRPr="008A08E0" w:rsidRDefault="00DC6640" w:rsidP="00DC66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08E0">
        <w:rPr>
          <w:sz w:val="28"/>
          <w:szCs w:val="28"/>
        </w:rPr>
        <w:lastRenderedPageBreak/>
        <w:t xml:space="preserve">ж) подпункты </w:t>
      </w:r>
      <w:r w:rsidRPr="008A08E0">
        <w:rPr>
          <w:rFonts w:eastAsiaTheme="minorHAnsi"/>
          <w:sz w:val="28"/>
          <w:szCs w:val="28"/>
          <w:lang w:eastAsia="en-US"/>
        </w:rPr>
        <w:t xml:space="preserve">3.7.1, 3.7.2, 3.7.3, 3.7.4, 3.7.5 пункта </w:t>
      </w:r>
      <w:r w:rsidR="00591257" w:rsidRPr="008A08E0">
        <w:rPr>
          <w:rFonts w:eastAsiaTheme="minorHAnsi"/>
          <w:sz w:val="28"/>
          <w:szCs w:val="28"/>
          <w:lang w:eastAsia="en-US"/>
        </w:rPr>
        <w:t>3</w:t>
      </w:r>
      <w:r w:rsidRPr="008A08E0">
        <w:rPr>
          <w:rFonts w:eastAsiaTheme="minorHAnsi"/>
          <w:sz w:val="28"/>
          <w:szCs w:val="28"/>
          <w:lang w:eastAsia="en-US"/>
        </w:rPr>
        <w:t>.</w:t>
      </w:r>
      <w:r w:rsidR="00591257" w:rsidRPr="008A08E0">
        <w:rPr>
          <w:rFonts w:eastAsiaTheme="minorHAnsi"/>
          <w:sz w:val="28"/>
          <w:szCs w:val="28"/>
          <w:lang w:eastAsia="en-US"/>
        </w:rPr>
        <w:t>7</w:t>
      </w:r>
      <w:r w:rsidRPr="008A08E0">
        <w:rPr>
          <w:rFonts w:eastAsiaTheme="minorHAnsi"/>
          <w:sz w:val="28"/>
          <w:szCs w:val="28"/>
          <w:lang w:eastAsia="en-US"/>
        </w:rPr>
        <w:t xml:space="preserve"> изложить в новой редакции:</w:t>
      </w:r>
    </w:p>
    <w:p w14:paraId="0BB980ED" w14:textId="4005FA64" w:rsidR="00591257" w:rsidRPr="008A08E0" w:rsidRDefault="00591257" w:rsidP="00591257">
      <w:pPr>
        <w:spacing w:line="322" w:lineRule="atLeast"/>
        <w:ind w:firstLine="760"/>
        <w:jc w:val="both"/>
        <w:rPr>
          <w:sz w:val="28"/>
          <w:szCs w:val="28"/>
        </w:rPr>
      </w:pPr>
      <w:r w:rsidRPr="008A08E0">
        <w:rPr>
          <w:sz w:val="28"/>
          <w:szCs w:val="28"/>
        </w:rPr>
        <w:t>«3.7.1. предоставление земельного участка, находящегося в государственной или муниципальной собственности, в собственность за плату без проведения торгов;</w:t>
      </w:r>
    </w:p>
    <w:p w14:paraId="6693B4F3" w14:textId="432A5FAA" w:rsidR="00591257" w:rsidRPr="008A08E0" w:rsidRDefault="00591257" w:rsidP="00591257">
      <w:pPr>
        <w:spacing w:line="322" w:lineRule="atLeast"/>
        <w:ind w:firstLine="760"/>
        <w:jc w:val="both"/>
        <w:rPr>
          <w:sz w:val="28"/>
          <w:szCs w:val="28"/>
        </w:rPr>
      </w:pPr>
      <w:r w:rsidRPr="008A08E0">
        <w:rPr>
          <w:sz w:val="28"/>
          <w:szCs w:val="28"/>
        </w:rPr>
        <w:t>3.7.2. предоставление земельного участка, находящегося в государственной или муниципальной собственности, в аренду без проведения торгов;</w:t>
      </w:r>
    </w:p>
    <w:p w14:paraId="4B91B89A" w14:textId="62A6AFC7" w:rsidR="00591257" w:rsidRPr="008A08E0" w:rsidRDefault="00591257" w:rsidP="00B278C2">
      <w:pPr>
        <w:spacing w:line="322" w:lineRule="atLeast"/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>3.7.3. предоставление земельного участка, находящегося в государственной или муниципальной собственности, в безвозмездное пользование;</w:t>
      </w:r>
    </w:p>
    <w:p w14:paraId="3063BC1F" w14:textId="2E39DF94" w:rsidR="00591257" w:rsidRPr="008A08E0" w:rsidRDefault="00591257" w:rsidP="00B278C2">
      <w:pPr>
        <w:spacing w:line="322" w:lineRule="atLeast"/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>3.7.4. предоставление земельного участка, находящегося в государственной или муниципальной собственности, в постоянное (бессрочное) пользование;</w:t>
      </w:r>
    </w:p>
    <w:p w14:paraId="5BD89B30" w14:textId="7A98B36D" w:rsidR="00AB4B5A" w:rsidRPr="008A08E0" w:rsidRDefault="00591257" w:rsidP="00B278C2">
      <w:pPr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>3.7.5. отказ в предоставлении услуги.»;</w:t>
      </w:r>
    </w:p>
    <w:p w14:paraId="4F10C3A9" w14:textId="51B093F4" w:rsidR="00685C5D" w:rsidRPr="008A08E0" w:rsidRDefault="005A3727" w:rsidP="00B278C2">
      <w:pPr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>з</w:t>
      </w:r>
      <w:r w:rsidR="00685C5D" w:rsidRPr="008A08E0">
        <w:rPr>
          <w:sz w:val="28"/>
          <w:szCs w:val="28"/>
        </w:rPr>
        <w:t>) пункт 4.3 изложить в новой редакции:</w:t>
      </w:r>
    </w:p>
    <w:p w14:paraId="512F0A01" w14:textId="53DE4D1B" w:rsidR="00685C5D" w:rsidRPr="008A08E0" w:rsidRDefault="00685C5D" w:rsidP="00B278C2">
      <w:pPr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>«</w:t>
      </w:r>
      <w:r w:rsidR="00C81CA4" w:rsidRPr="008A08E0">
        <w:rPr>
          <w:sz w:val="28"/>
          <w:szCs w:val="28"/>
        </w:rPr>
        <w:t>4.3</w:t>
      </w:r>
      <w:r w:rsidRPr="008A08E0">
        <w:rPr>
          <w:sz w:val="28"/>
          <w:szCs w:val="28"/>
        </w:rPr>
        <w:t xml:space="preserve"> Плановые проверки проводятся ежегодно в соответствии с планом проверок, утверждаемым правовым актом администра</w:t>
      </w:r>
      <w:r w:rsidR="00C81CA4" w:rsidRPr="008A08E0">
        <w:rPr>
          <w:sz w:val="28"/>
          <w:szCs w:val="28"/>
        </w:rPr>
        <w:t>ции Северо-Енисейского района.»</w:t>
      </w:r>
      <w:r w:rsidR="006824D7" w:rsidRPr="008A08E0">
        <w:rPr>
          <w:sz w:val="28"/>
          <w:szCs w:val="28"/>
        </w:rPr>
        <w:t>;</w:t>
      </w:r>
    </w:p>
    <w:p w14:paraId="1240EFA9" w14:textId="14C9B318" w:rsidR="005B0112" w:rsidRPr="008A08E0" w:rsidRDefault="005B0112" w:rsidP="00B278C2">
      <w:pPr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>и)</w:t>
      </w:r>
      <w:r w:rsidR="00112688" w:rsidRPr="008A08E0">
        <w:rPr>
          <w:sz w:val="28"/>
          <w:szCs w:val="28"/>
        </w:rPr>
        <w:t xml:space="preserve"> в абзаце 9 пункта 6.2 слова «в срок не позднее 30 дней с момента регистрации обращения» заменить словами «в срок не позднее 20 дней с момента регистрации обращения»;</w:t>
      </w:r>
    </w:p>
    <w:p w14:paraId="5D1C0F8F" w14:textId="61BD7F52" w:rsidR="00807CCE" w:rsidRPr="008A08E0" w:rsidRDefault="00807CCE" w:rsidP="00807CCE">
      <w:pPr>
        <w:pStyle w:val="11"/>
        <w:kinsoku w:val="0"/>
        <w:overflowPunct w:val="0"/>
        <w:spacing w:line="241" w:lineRule="auto"/>
        <w:ind w:left="0" w:right="112" w:firstLine="708"/>
        <w:jc w:val="both"/>
        <w:outlineLvl w:val="9"/>
        <w:rPr>
          <w:b w:val="0"/>
          <w:bCs w:val="0"/>
        </w:rPr>
      </w:pPr>
      <w:r w:rsidRPr="008A08E0">
        <w:rPr>
          <w:b w:val="0"/>
          <w:bCs w:val="0"/>
        </w:rPr>
        <w:t xml:space="preserve">к) </w:t>
      </w:r>
      <w:bookmarkStart w:id="12" w:name="_Hlk156066115"/>
      <w:r w:rsidR="00703D64">
        <w:rPr>
          <w:b w:val="0"/>
          <w:bCs w:val="0"/>
        </w:rPr>
        <w:t>в приложении № 2 к А</w:t>
      </w:r>
      <w:r w:rsidRPr="008A08E0">
        <w:rPr>
          <w:b w:val="0"/>
          <w:bCs w:val="0"/>
        </w:rPr>
        <w:t xml:space="preserve">дминистративному регламенту </w:t>
      </w:r>
      <w:r w:rsidR="002F4071">
        <w:rPr>
          <w:b w:val="0"/>
          <w:bCs w:val="0"/>
        </w:rPr>
        <w:t xml:space="preserve">по предоставлению муниципальной услуги </w:t>
      </w:r>
      <w:r w:rsidRPr="008A08E0">
        <w:rPr>
          <w:b w:val="0"/>
          <w:bCs w:val="0"/>
        </w:rPr>
        <w:t xml:space="preserve">слова </w:t>
      </w:r>
      <w:bookmarkStart w:id="13" w:name="_Hlk156066008"/>
      <w:bookmarkEnd w:id="12"/>
      <w:r w:rsidRPr="008A08E0">
        <w:rPr>
          <w:b w:val="0"/>
          <w:bCs w:val="0"/>
        </w:rPr>
        <w:t>«</w:t>
      </w:r>
      <w:r w:rsidRPr="008A08E0">
        <w:rPr>
          <w:b w:val="0"/>
          <w:bCs w:val="0"/>
          <w:spacing w:val="-1"/>
        </w:rPr>
        <w:t>Форма</w:t>
      </w:r>
      <w:r w:rsidRPr="008A08E0">
        <w:rPr>
          <w:b w:val="0"/>
          <w:bCs w:val="0"/>
          <w:spacing w:val="1"/>
        </w:rPr>
        <w:t xml:space="preserve"> </w:t>
      </w:r>
      <w:r w:rsidRPr="008A08E0">
        <w:rPr>
          <w:b w:val="0"/>
          <w:bCs w:val="0"/>
          <w:spacing w:val="-1"/>
        </w:rPr>
        <w:t>договора</w:t>
      </w:r>
      <w:r w:rsidRPr="008A08E0">
        <w:rPr>
          <w:b w:val="0"/>
          <w:bCs w:val="0"/>
          <w:spacing w:val="1"/>
        </w:rPr>
        <w:t xml:space="preserve"> </w:t>
      </w:r>
      <w:r w:rsidRPr="008A08E0">
        <w:rPr>
          <w:b w:val="0"/>
          <w:bCs w:val="0"/>
          <w:spacing w:val="-1"/>
        </w:rPr>
        <w:t>купли-продажи земельного</w:t>
      </w:r>
      <w:r w:rsidRPr="008A08E0">
        <w:rPr>
          <w:b w:val="0"/>
          <w:bCs w:val="0"/>
          <w:spacing w:val="-2"/>
        </w:rPr>
        <w:t xml:space="preserve"> </w:t>
      </w:r>
      <w:r w:rsidRPr="008A08E0">
        <w:rPr>
          <w:b w:val="0"/>
          <w:bCs w:val="0"/>
          <w:spacing w:val="-1"/>
        </w:rPr>
        <w:t>участка,</w:t>
      </w:r>
      <w:r w:rsidRPr="008A08E0">
        <w:rPr>
          <w:b w:val="0"/>
          <w:bCs w:val="0"/>
        </w:rPr>
        <w:t xml:space="preserve"> </w:t>
      </w:r>
      <w:r w:rsidRPr="008A08E0">
        <w:rPr>
          <w:b w:val="0"/>
          <w:bCs w:val="0"/>
          <w:spacing w:val="-1"/>
        </w:rPr>
        <w:t xml:space="preserve">находящегося </w:t>
      </w:r>
      <w:r w:rsidRPr="008A08E0">
        <w:rPr>
          <w:b w:val="0"/>
          <w:bCs w:val="0"/>
        </w:rPr>
        <w:t>в</w:t>
      </w:r>
      <w:r w:rsidRPr="008A08E0">
        <w:rPr>
          <w:b w:val="0"/>
          <w:bCs w:val="0"/>
          <w:spacing w:val="37"/>
        </w:rPr>
        <w:t xml:space="preserve"> </w:t>
      </w:r>
      <w:r w:rsidRPr="008A08E0">
        <w:rPr>
          <w:b w:val="0"/>
          <w:bCs w:val="0"/>
          <w:spacing w:val="-1"/>
        </w:rPr>
        <w:t>муниципальной</w:t>
      </w:r>
      <w:r w:rsidRPr="008A08E0">
        <w:rPr>
          <w:b w:val="0"/>
          <w:bCs w:val="0"/>
          <w:spacing w:val="-3"/>
        </w:rPr>
        <w:t xml:space="preserve"> </w:t>
      </w:r>
      <w:r w:rsidRPr="008A08E0">
        <w:rPr>
          <w:b w:val="0"/>
          <w:bCs w:val="0"/>
          <w:spacing w:val="-1"/>
        </w:rPr>
        <w:t xml:space="preserve">собственности, </w:t>
      </w:r>
      <w:r w:rsidRPr="008A08E0">
        <w:rPr>
          <w:b w:val="0"/>
          <w:bCs w:val="0"/>
        </w:rPr>
        <w:t>без</w:t>
      </w:r>
      <w:r w:rsidRPr="008A08E0">
        <w:rPr>
          <w:b w:val="0"/>
          <w:bCs w:val="0"/>
          <w:spacing w:val="-3"/>
        </w:rPr>
        <w:t xml:space="preserve"> </w:t>
      </w:r>
      <w:r w:rsidRPr="008A08E0">
        <w:rPr>
          <w:b w:val="0"/>
          <w:bCs w:val="0"/>
          <w:spacing w:val="-1"/>
        </w:rPr>
        <w:t>проведения</w:t>
      </w:r>
      <w:r w:rsidRPr="008A08E0">
        <w:rPr>
          <w:b w:val="0"/>
          <w:bCs w:val="0"/>
          <w:spacing w:val="-2"/>
        </w:rPr>
        <w:t xml:space="preserve"> </w:t>
      </w:r>
      <w:r w:rsidRPr="008A08E0">
        <w:rPr>
          <w:b w:val="0"/>
          <w:bCs w:val="0"/>
          <w:spacing w:val="-1"/>
        </w:rPr>
        <w:t>торгов»</w:t>
      </w:r>
      <w:bookmarkEnd w:id="13"/>
      <w:r w:rsidRPr="008A08E0">
        <w:rPr>
          <w:b w:val="0"/>
          <w:bCs w:val="0"/>
          <w:spacing w:val="-1"/>
        </w:rPr>
        <w:t xml:space="preserve"> заменить словами </w:t>
      </w:r>
      <w:r w:rsidRPr="008A08E0">
        <w:rPr>
          <w:b w:val="0"/>
          <w:bCs w:val="0"/>
        </w:rPr>
        <w:t>«</w:t>
      </w:r>
      <w:r w:rsidRPr="008A08E0">
        <w:rPr>
          <w:b w:val="0"/>
          <w:bCs w:val="0"/>
          <w:spacing w:val="-1"/>
        </w:rPr>
        <w:t>Форма</w:t>
      </w:r>
      <w:r w:rsidRPr="008A08E0">
        <w:rPr>
          <w:b w:val="0"/>
          <w:bCs w:val="0"/>
          <w:spacing w:val="1"/>
        </w:rPr>
        <w:t xml:space="preserve"> </w:t>
      </w:r>
      <w:r w:rsidRPr="008A08E0">
        <w:rPr>
          <w:b w:val="0"/>
          <w:bCs w:val="0"/>
          <w:spacing w:val="-1"/>
        </w:rPr>
        <w:t>договора</w:t>
      </w:r>
      <w:r w:rsidRPr="008A08E0">
        <w:rPr>
          <w:b w:val="0"/>
          <w:bCs w:val="0"/>
          <w:spacing w:val="1"/>
        </w:rPr>
        <w:t xml:space="preserve"> </w:t>
      </w:r>
      <w:r w:rsidRPr="008A08E0">
        <w:rPr>
          <w:b w:val="0"/>
          <w:bCs w:val="0"/>
          <w:spacing w:val="-1"/>
        </w:rPr>
        <w:t>купли-продажи земельного</w:t>
      </w:r>
      <w:r w:rsidRPr="008A08E0">
        <w:rPr>
          <w:b w:val="0"/>
          <w:bCs w:val="0"/>
          <w:spacing w:val="-2"/>
        </w:rPr>
        <w:t xml:space="preserve"> </w:t>
      </w:r>
      <w:r w:rsidRPr="008A08E0">
        <w:rPr>
          <w:b w:val="0"/>
          <w:bCs w:val="0"/>
          <w:spacing w:val="-1"/>
        </w:rPr>
        <w:t>участка,</w:t>
      </w:r>
      <w:r w:rsidRPr="008A08E0">
        <w:rPr>
          <w:b w:val="0"/>
          <w:bCs w:val="0"/>
        </w:rPr>
        <w:t xml:space="preserve"> </w:t>
      </w:r>
      <w:r w:rsidRPr="008A08E0">
        <w:rPr>
          <w:b w:val="0"/>
          <w:bCs w:val="0"/>
          <w:spacing w:val="-1"/>
        </w:rPr>
        <w:t xml:space="preserve">находящегося </w:t>
      </w:r>
      <w:r w:rsidR="00BF68AE" w:rsidRPr="008A08E0">
        <w:rPr>
          <w:b w:val="0"/>
          <w:bCs w:val="0"/>
        </w:rPr>
        <w:t>в государственной или</w:t>
      </w:r>
      <w:r w:rsidR="00BF68AE" w:rsidRPr="008A08E0">
        <w:rPr>
          <w:b w:val="0"/>
          <w:bCs w:val="0"/>
          <w:spacing w:val="33"/>
        </w:rPr>
        <w:t xml:space="preserve"> </w:t>
      </w:r>
      <w:r w:rsidRPr="008A08E0">
        <w:rPr>
          <w:b w:val="0"/>
          <w:bCs w:val="0"/>
          <w:spacing w:val="-1"/>
        </w:rPr>
        <w:t>муниципальной</w:t>
      </w:r>
      <w:r w:rsidRPr="008A08E0">
        <w:rPr>
          <w:b w:val="0"/>
          <w:bCs w:val="0"/>
          <w:spacing w:val="-3"/>
        </w:rPr>
        <w:t xml:space="preserve"> </w:t>
      </w:r>
      <w:r w:rsidRPr="008A08E0">
        <w:rPr>
          <w:b w:val="0"/>
          <w:bCs w:val="0"/>
          <w:spacing w:val="-1"/>
        </w:rPr>
        <w:t xml:space="preserve">собственности, </w:t>
      </w:r>
      <w:r w:rsidRPr="008A08E0">
        <w:rPr>
          <w:b w:val="0"/>
          <w:bCs w:val="0"/>
        </w:rPr>
        <w:t>без</w:t>
      </w:r>
      <w:r w:rsidRPr="008A08E0">
        <w:rPr>
          <w:b w:val="0"/>
          <w:bCs w:val="0"/>
          <w:spacing w:val="-3"/>
        </w:rPr>
        <w:t xml:space="preserve"> </w:t>
      </w:r>
      <w:r w:rsidRPr="008A08E0">
        <w:rPr>
          <w:b w:val="0"/>
          <w:bCs w:val="0"/>
          <w:spacing w:val="-1"/>
        </w:rPr>
        <w:t>проведения</w:t>
      </w:r>
      <w:r w:rsidRPr="008A08E0">
        <w:rPr>
          <w:b w:val="0"/>
          <w:bCs w:val="0"/>
          <w:spacing w:val="-2"/>
        </w:rPr>
        <w:t xml:space="preserve"> </w:t>
      </w:r>
      <w:r w:rsidRPr="008A08E0">
        <w:rPr>
          <w:b w:val="0"/>
          <w:bCs w:val="0"/>
          <w:spacing w:val="-1"/>
        </w:rPr>
        <w:t>торгов»</w:t>
      </w:r>
      <w:r w:rsidR="00BF68AE" w:rsidRPr="008A08E0">
        <w:rPr>
          <w:b w:val="0"/>
          <w:bCs w:val="0"/>
          <w:spacing w:val="-1"/>
        </w:rPr>
        <w:t>;</w:t>
      </w:r>
    </w:p>
    <w:p w14:paraId="410F4163" w14:textId="426E2F2B" w:rsidR="00BF68AE" w:rsidRPr="008A08E0" w:rsidRDefault="00BF68AE" w:rsidP="00BF68AE">
      <w:pPr>
        <w:pStyle w:val="11"/>
        <w:kinsoku w:val="0"/>
        <w:overflowPunct w:val="0"/>
        <w:ind w:left="0" w:right="112" w:firstLine="708"/>
        <w:jc w:val="both"/>
        <w:outlineLvl w:val="9"/>
        <w:rPr>
          <w:b w:val="0"/>
          <w:bCs w:val="0"/>
        </w:rPr>
      </w:pPr>
      <w:r w:rsidRPr="008A08E0">
        <w:rPr>
          <w:b w:val="0"/>
          <w:bCs w:val="0"/>
        </w:rPr>
        <w:t xml:space="preserve">л) в приложении № 3 к </w:t>
      </w:r>
      <w:r w:rsidR="006175A5">
        <w:rPr>
          <w:b w:val="0"/>
          <w:bCs w:val="0"/>
        </w:rPr>
        <w:t>А</w:t>
      </w:r>
      <w:r w:rsidR="006175A5" w:rsidRPr="008A08E0">
        <w:rPr>
          <w:b w:val="0"/>
          <w:bCs w:val="0"/>
        </w:rPr>
        <w:t xml:space="preserve">дминистративному регламенту </w:t>
      </w:r>
      <w:r w:rsidR="006175A5">
        <w:rPr>
          <w:b w:val="0"/>
          <w:bCs w:val="0"/>
        </w:rPr>
        <w:t>по предоставлению муниципальной услуги</w:t>
      </w:r>
      <w:r w:rsidRPr="008A08E0">
        <w:rPr>
          <w:b w:val="0"/>
          <w:bCs w:val="0"/>
        </w:rPr>
        <w:t xml:space="preserve"> слова «</w:t>
      </w:r>
      <w:r w:rsidRPr="008A08E0">
        <w:rPr>
          <w:b w:val="0"/>
          <w:bCs w:val="0"/>
          <w:spacing w:val="-1"/>
        </w:rPr>
        <w:t>Форма</w:t>
      </w:r>
      <w:r w:rsidRPr="008A08E0">
        <w:rPr>
          <w:b w:val="0"/>
          <w:bCs w:val="0"/>
          <w:spacing w:val="1"/>
        </w:rPr>
        <w:t xml:space="preserve"> </w:t>
      </w:r>
      <w:r w:rsidRPr="008A08E0">
        <w:rPr>
          <w:b w:val="0"/>
          <w:bCs w:val="0"/>
          <w:spacing w:val="-1"/>
        </w:rPr>
        <w:t>договора</w:t>
      </w:r>
      <w:r w:rsidRPr="008A08E0">
        <w:rPr>
          <w:b w:val="0"/>
          <w:bCs w:val="0"/>
          <w:spacing w:val="-3"/>
        </w:rPr>
        <w:t xml:space="preserve"> </w:t>
      </w:r>
      <w:r w:rsidRPr="008A08E0">
        <w:rPr>
          <w:b w:val="0"/>
          <w:bCs w:val="0"/>
          <w:spacing w:val="-1"/>
        </w:rPr>
        <w:t>аренды земельного</w:t>
      </w:r>
      <w:r w:rsidRPr="008A08E0">
        <w:rPr>
          <w:b w:val="0"/>
          <w:bCs w:val="0"/>
          <w:spacing w:val="1"/>
        </w:rPr>
        <w:t xml:space="preserve"> </w:t>
      </w:r>
      <w:r w:rsidRPr="008A08E0">
        <w:rPr>
          <w:b w:val="0"/>
          <w:bCs w:val="0"/>
          <w:spacing w:val="-1"/>
        </w:rPr>
        <w:t xml:space="preserve">участка, находящегося </w:t>
      </w:r>
      <w:r w:rsidRPr="008A08E0">
        <w:rPr>
          <w:b w:val="0"/>
          <w:bCs w:val="0"/>
        </w:rPr>
        <w:t>в</w:t>
      </w:r>
      <w:r w:rsidRPr="008A08E0">
        <w:rPr>
          <w:b w:val="0"/>
          <w:bCs w:val="0"/>
          <w:spacing w:val="33"/>
        </w:rPr>
        <w:t xml:space="preserve"> </w:t>
      </w:r>
      <w:r w:rsidRPr="008A08E0">
        <w:rPr>
          <w:b w:val="0"/>
          <w:bCs w:val="0"/>
          <w:spacing w:val="-1"/>
        </w:rPr>
        <w:t>муниципальной</w:t>
      </w:r>
      <w:r w:rsidRPr="008A08E0">
        <w:rPr>
          <w:b w:val="0"/>
          <w:bCs w:val="0"/>
          <w:spacing w:val="-3"/>
        </w:rPr>
        <w:t xml:space="preserve"> </w:t>
      </w:r>
      <w:r w:rsidRPr="008A08E0">
        <w:rPr>
          <w:b w:val="0"/>
          <w:bCs w:val="0"/>
          <w:spacing w:val="-1"/>
        </w:rPr>
        <w:t xml:space="preserve">собственности, </w:t>
      </w:r>
      <w:r w:rsidRPr="008A08E0">
        <w:rPr>
          <w:b w:val="0"/>
          <w:bCs w:val="0"/>
        </w:rPr>
        <w:t>без</w:t>
      </w:r>
      <w:r w:rsidRPr="008A08E0">
        <w:rPr>
          <w:b w:val="0"/>
          <w:bCs w:val="0"/>
          <w:spacing w:val="-3"/>
        </w:rPr>
        <w:t xml:space="preserve"> </w:t>
      </w:r>
      <w:r w:rsidRPr="008A08E0">
        <w:rPr>
          <w:b w:val="0"/>
          <w:bCs w:val="0"/>
          <w:spacing w:val="-1"/>
        </w:rPr>
        <w:t>проведения</w:t>
      </w:r>
      <w:r w:rsidRPr="008A08E0">
        <w:rPr>
          <w:b w:val="0"/>
          <w:bCs w:val="0"/>
          <w:spacing w:val="-2"/>
        </w:rPr>
        <w:t xml:space="preserve"> </w:t>
      </w:r>
      <w:r w:rsidRPr="008A08E0">
        <w:rPr>
          <w:b w:val="0"/>
          <w:bCs w:val="0"/>
          <w:spacing w:val="-1"/>
        </w:rPr>
        <w:t>торгов» заменить словами «Форма</w:t>
      </w:r>
      <w:r w:rsidRPr="008A08E0">
        <w:rPr>
          <w:b w:val="0"/>
          <w:bCs w:val="0"/>
          <w:spacing w:val="1"/>
        </w:rPr>
        <w:t xml:space="preserve"> </w:t>
      </w:r>
      <w:r w:rsidRPr="008A08E0">
        <w:rPr>
          <w:b w:val="0"/>
          <w:bCs w:val="0"/>
          <w:spacing w:val="-1"/>
        </w:rPr>
        <w:t>договора</w:t>
      </w:r>
      <w:r w:rsidRPr="008A08E0">
        <w:rPr>
          <w:b w:val="0"/>
          <w:bCs w:val="0"/>
          <w:spacing w:val="-3"/>
        </w:rPr>
        <w:t xml:space="preserve"> </w:t>
      </w:r>
      <w:r w:rsidRPr="008A08E0">
        <w:rPr>
          <w:b w:val="0"/>
          <w:bCs w:val="0"/>
          <w:spacing w:val="-1"/>
        </w:rPr>
        <w:t>аренды земельного</w:t>
      </w:r>
      <w:r w:rsidRPr="008A08E0">
        <w:rPr>
          <w:b w:val="0"/>
          <w:bCs w:val="0"/>
          <w:spacing w:val="1"/>
        </w:rPr>
        <w:t xml:space="preserve"> </w:t>
      </w:r>
      <w:r w:rsidRPr="008A08E0">
        <w:rPr>
          <w:b w:val="0"/>
          <w:bCs w:val="0"/>
          <w:spacing w:val="-1"/>
        </w:rPr>
        <w:t xml:space="preserve">участка, находящегося </w:t>
      </w:r>
      <w:r w:rsidRPr="008A08E0">
        <w:rPr>
          <w:b w:val="0"/>
          <w:bCs w:val="0"/>
        </w:rPr>
        <w:t>в государственной или</w:t>
      </w:r>
      <w:r w:rsidRPr="008A08E0">
        <w:rPr>
          <w:b w:val="0"/>
          <w:bCs w:val="0"/>
          <w:spacing w:val="33"/>
        </w:rPr>
        <w:t xml:space="preserve"> </w:t>
      </w:r>
      <w:r w:rsidRPr="008A08E0">
        <w:rPr>
          <w:b w:val="0"/>
          <w:bCs w:val="0"/>
          <w:spacing w:val="-1"/>
        </w:rPr>
        <w:t>муниципальной</w:t>
      </w:r>
      <w:r w:rsidRPr="008A08E0">
        <w:rPr>
          <w:b w:val="0"/>
          <w:bCs w:val="0"/>
          <w:spacing w:val="-3"/>
        </w:rPr>
        <w:t xml:space="preserve"> </w:t>
      </w:r>
      <w:r w:rsidRPr="008A08E0">
        <w:rPr>
          <w:b w:val="0"/>
          <w:bCs w:val="0"/>
          <w:spacing w:val="-1"/>
        </w:rPr>
        <w:t xml:space="preserve">собственности, </w:t>
      </w:r>
      <w:r w:rsidRPr="008A08E0">
        <w:rPr>
          <w:b w:val="0"/>
          <w:bCs w:val="0"/>
        </w:rPr>
        <w:t>без</w:t>
      </w:r>
      <w:r w:rsidRPr="008A08E0">
        <w:rPr>
          <w:b w:val="0"/>
          <w:bCs w:val="0"/>
          <w:spacing w:val="-3"/>
        </w:rPr>
        <w:t xml:space="preserve"> </w:t>
      </w:r>
      <w:r w:rsidRPr="008A08E0">
        <w:rPr>
          <w:b w:val="0"/>
          <w:bCs w:val="0"/>
          <w:spacing w:val="-1"/>
        </w:rPr>
        <w:t>проведения</w:t>
      </w:r>
      <w:r w:rsidRPr="008A08E0">
        <w:rPr>
          <w:b w:val="0"/>
          <w:bCs w:val="0"/>
          <w:spacing w:val="-2"/>
        </w:rPr>
        <w:t xml:space="preserve"> </w:t>
      </w:r>
      <w:r w:rsidRPr="008A08E0">
        <w:rPr>
          <w:b w:val="0"/>
          <w:bCs w:val="0"/>
          <w:spacing w:val="-1"/>
        </w:rPr>
        <w:t>торгов»;</w:t>
      </w:r>
    </w:p>
    <w:p w14:paraId="008C4375" w14:textId="6213B40B" w:rsidR="0078082E" w:rsidRPr="008A08E0" w:rsidRDefault="0078082E" w:rsidP="0078082E">
      <w:pPr>
        <w:pStyle w:val="11"/>
        <w:kinsoku w:val="0"/>
        <w:overflowPunct w:val="0"/>
        <w:ind w:left="0" w:right="-1" w:firstLine="708"/>
        <w:jc w:val="both"/>
        <w:outlineLvl w:val="9"/>
        <w:rPr>
          <w:b w:val="0"/>
          <w:bCs w:val="0"/>
        </w:rPr>
      </w:pPr>
      <w:r w:rsidRPr="008A08E0">
        <w:rPr>
          <w:b w:val="0"/>
          <w:bCs w:val="0"/>
        </w:rPr>
        <w:t xml:space="preserve">м) в приложении № 4 к </w:t>
      </w:r>
      <w:r w:rsidR="006175A5">
        <w:rPr>
          <w:b w:val="0"/>
          <w:bCs w:val="0"/>
        </w:rPr>
        <w:t>А</w:t>
      </w:r>
      <w:r w:rsidR="006175A5" w:rsidRPr="008A08E0">
        <w:rPr>
          <w:b w:val="0"/>
          <w:bCs w:val="0"/>
        </w:rPr>
        <w:t xml:space="preserve">дминистративному регламенту </w:t>
      </w:r>
      <w:r w:rsidR="006175A5">
        <w:rPr>
          <w:b w:val="0"/>
          <w:bCs w:val="0"/>
        </w:rPr>
        <w:t>по предоставлению муниципальной услуги</w:t>
      </w:r>
      <w:r w:rsidRPr="008A08E0">
        <w:rPr>
          <w:b w:val="0"/>
          <w:bCs w:val="0"/>
        </w:rPr>
        <w:t xml:space="preserve"> слова «</w:t>
      </w:r>
      <w:r w:rsidRPr="008A08E0">
        <w:rPr>
          <w:b w:val="0"/>
          <w:bCs w:val="0"/>
          <w:spacing w:val="-1"/>
        </w:rPr>
        <w:t>Форма</w:t>
      </w:r>
      <w:r w:rsidRPr="008A08E0">
        <w:rPr>
          <w:b w:val="0"/>
          <w:bCs w:val="0"/>
          <w:spacing w:val="1"/>
        </w:rPr>
        <w:t xml:space="preserve"> </w:t>
      </w:r>
      <w:r w:rsidRPr="008A08E0">
        <w:rPr>
          <w:b w:val="0"/>
          <w:bCs w:val="0"/>
          <w:spacing w:val="-1"/>
        </w:rPr>
        <w:t>договора</w:t>
      </w:r>
      <w:r w:rsidRPr="008A08E0">
        <w:rPr>
          <w:b w:val="0"/>
          <w:bCs w:val="0"/>
          <w:spacing w:val="-3"/>
        </w:rPr>
        <w:t xml:space="preserve"> </w:t>
      </w:r>
      <w:r w:rsidRPr="008A08E0">
        <w:rPr>
          <w:b w:val="0"/>
          <w:bCs w:val="0"/>
          <w:spacing w:val="-1"/>
        </w:rPr>
        <w:t>безвозмездного</w:t>
      </w:r>
      <w:r w:rsidRPr="008A08E0">
        <w:rPr>
          <w:b w:val="0"/>
          <w:bCs w:val="0"/>
          <w:spacing w:val="1"/>
        </w:rPr>
        <w:t xml:space="preserve"> </w:t>
      </w:r>
      <w:r w:rsidRPr="008A08E0">
        <w:rPr>
          <w:b w:val="0"/>
          <w:bCs w:val="0"/>
          <w:spacing w:val="-1"/>
        </w:rPr>
        <w:t>пользования</w:t>
      </w:r>
      <w:r w:rsidRPr="008A08E0">
        <w:rPr>
          <w:b w:val="0"/>
          <w:bCs w:val="0"/>
          <w:spacing w:val="-2"/>
        </w:rPr>
        <w:t xml:space="preserve"> </w:t>
      </w:r>
      <w:r w:rsidRPr="008A08E0">
        <w:rPr>
          <w:b w:val="0"/>
          <w:bCs w:val="0"/>
          <w:spacing w:val="-1"/>
        </w:rPr>
        <w:t>земельным</w:t>
      </w:r>
      <w:r w:rsidRPr="008A08E0">
        <w:rPr>
          <w:b w:val="0"/>
          <w:bCs w:val="0"/>
          <w:spacing w:val="-2"/>
        </w:rPr>
        <w:t xml:space="preserve"> </w:t>
      </w:r>
      <w:r w:rsidRPr="008A08E0">
        <w:rPr>
          <w:b w:val="0"/>
          <w:bCs w:val="0"/>
          <w:spacing w:val="-1"/>
        </w:rPr>
        <w:t>участком,</w:t>
      </w:r>
      <w:r w:rsidRPr="008A08E0">
        <w:rPr>
          <w:b w:val="0"/>
          <w:bCs w:val="0"/>
          <w:spacing w:val="37"/>
        </w:rPr>
        <w:t xml:space="preserve"> </w:t>
      </w:r>
      <w:r w:rsidRPr="008A08E0">
        <w:rPr>
          <w:b w:val="0"/>
          <w:bCs w:val="0"/>
          <w:spacing w:val="-1"/>
        </w:rPr>
        <w:t xml:space="preserve">находящегося </w:t>
      </w:r>
      <w:r w:rsidRPr="008A08E0">
        <w:rPr>
          <w:b w:val="0"/>
          <w:bCs w:val="0"/>
        </w:rPr>
        <w:t>в</w:t>
      </w:r>
      <w:r w:rsidRPr="008A08E0">
        <w:rPr>
          <w:b w:val="0"/>
          <w:bCs w:val="0"/>
          <w:spacing w:val="-1"/>
        </w:rPr>
        <w:t xml:space="preserve"> муниципальной собственности» заменить словами «Форма</w:t>
      </w:r>
      <w:r w:rsidRPr="008A08E0">
        <w:rPr>
          <w:b w:val="0"/>
          <w:bCs w:val="0"/>
          <w:spacing w:val="1"/>
        </w:rPr>
        <w:t xml:space="preserve"> </w:t>
      </w:r>
      <w:r w:rsidRPr="008A08E0">
        <w:rPr>
          <w:b w:val="0"/>
          <w:bCs w:val="0"/>
          <w:spacing w:val="-1"/>
        </w:rPr>
        <w:t>договора</w:t>
      </w:r>
      <w:r w:rsidRPr="008A08E0">
        <w:rPr>
          <w:b w:val="0"/>
          <w:bCs w:val="0"/>
          <w:spacing w:val="-3"/>
        </w:rPr>
        <w:t xml:space="preserve"> </w:t>
      </w:r>
      <w:r w:rsidRPr="008A08E0">
        <w:rPr>
          <w:b w:val="0"/>
          <w:bCs w:val="0"/>
          <w:spacing w:val="-1"/>
        </w:rPr>
        <w:t>безвозмездного</w:t>
      </w:r>
      <w:r w:rsidRPr="008A08E0">
        <w:rPr>
          <w:b w:val="0"/>
          <w:bCs w:val="0"/>
          <w:spacing w:val="1"/>
        </w:rPr>
        <w:t xml:space="preserve"> </w:t>
      </w:r>
      <w:r w:rsidRPr="008A08E0">
        <w:rPr>
          <w:b w:val="0"/>
          <w:bCs w:val="0"/>
          <w:spacing w:val="-1"/>
        </w:rPr>
        <w:t>пользования</w:t>
      </w:r>
      <w:r w:rsidRPr="008A08E0">
        <w:rPr>
          <w:b w:val="0"/>
          <w:bCs w:val="0"/>
          <w:spacing w:val="-2"/>
        </w:rPr>
        <w:t xml:space="preserve"> </w:t>
      </w:r>
      <w:r w:rsidRPr="008A08E0">
        <w:rPr>
          <w:b w:val="0"/>
          <w:bCs w:val="0"/>
          <w:spacing w:val="-1"/>
        </w:rPr>
        <w:t>земельным</w:t>
      </w:r>
      <w:r w:rsidRPr="008A08E0">
        <w:rPr>
          <w:b w:val="0"/>
          <w:bCs w:val="0"/>
          <w:spacing w:val="-2"/>
        </w:rPr>
        <w:t xml:space="preserve"> </w:t>
      </w:r>
      <w:r w:rsidRPr="008A08E0">
        <w:rPr>
          <w:b w:val="0"/>
          <w:bCs w:val="0"/>
          <w:spacing w:val="-1"/>
        </w:rPr>
        <w:t>участком,</w:t>
      </w:r>
      <w:r w:rsidRPr="008A08E0">
        <w:rPr>
          <w:b w:val="0"/>
          <w:bCs w:val="0"/>
          <w:spacing w:val="37"/>
        </w:rPr>
        <w:t xml:space="preserve"> </w:t>
      </w:r>
      <w:r w:rsidRPr="008A08E0">
        <w:rPr>
          <w:b w:val="0"/>
          <w:bCs w:val="0"/>
          <w:spacing w:val="-1"/>
        </w:rPr>
        <w:t xml:space="preserve">находящегося </w:t>
      </w:r>
      <w:r w:rsidRPr="008A08E0">
        <w:rPr>
          <w:b w:val="0"/>
          <w:bCs w:val="0"/>
        </w:rPr>
        <w:t>в</w:t>
      </w:r>
      <w:r w:rsidRPr="008A08E0">
        <w:rPr>
          <w:b w:val="0"/>
          <w:bCs w:val="0"/>
          <w:spacing w:val="-1"/>
        </w:rPr>
        <w:t xml:space="preserve"> государственной или муниципальной собственности»;</w:t>
      </w:r>
    </w:p>
    <w:p w14:paraId="77E539BD" w14:textId="6E15ABCB" w:rsidR="00BF68AE" w:rsidRPr="008A08E0" w:rsidRDefault="004B2E1C" w:rsidP="00BF68AE">
      <w:pPr>
        <w:pStyle w:val="11"/>
        <w:kinsoku w:val="0"/>
        <w:overflowPunct w:val="0"/>
        <w:ind w:left="0" w:right="112" w:firstLine="708"/>
        <w:jc w:val="both"/>
        <w:outlineLvl w:val="9"/>
        <w:rPr>
          <w:b w:val="0"/>
          <w:bCs w:val="0"/>
        </w:rPr>
      </w:pPr>
      <w:proofErr w:type="gramStart"/>
      <w:r w:rsidRPr="008A08E0">
        <w:rPr>
          <w:b w:val="0"/>
          <w:bCs w:val="0"/>
        </w:rPr>
        <w:t xml:space="preserve">н) </w:t>
      </w:r>
      <w:bookmarkStart w:id="14" w:name="_Hlk156067064"/>
      <w:r w:rsidRPr="008A08E0">
        <w:rPr>
          <w:b w:val="0"/>
          <w:bCs w:val="0"/>
        </w:rPr>
        <w:t xml:space="preserve">в приложении № 6 к </w:t>
      </w:r>
      <w:r w:rsidR="006175A5">
        <w:rPr>
          <w:b w:val="0"/>
          <w:bCs w:val="0"/>
        </w:rPr>
        <w:t>А</w:t>
      </w:r>
      <w:r w:rsidR="006175A5" w:rsidRPr="008A08E0">
        <w:rPr>
          <w:b w:val="0"/>
          <w:bCs w:val="0"/>
        </w:rPr>
        <w:t xml:space="preserve">дминистративному регламенту </w:t>
      </w:r>
      <w:r w:rsidR="006175A5">
        <w:rPr>
          <w:b w:val="0"/>
          <w:bCs w:val="0"/>
        </w:rPr>
        <w:t>по предоставлению муниципальной услуги</w:t>
      </w:r>
      <w:r w:rsidRPr="008A08E0">
        <w:rPr>
          <w:b w:val="0"/>
          <w:bCs w:val="0"/>
        </w:rPr>
        <w:t xml:space="preserve"> слова </w:t>
      </w:r>
      <w:bookmarkEnd w:id="14"/>
      <w:r w:rsidRPr="008A08E0">
        <w:rPr>
          <w:b w:val="0"/>
          <w:bCs w:val="0"/>
        </w:rPr>
        <w:t>«По результатам рассмотрения заявления о предоставлении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торгов»» заменить словами «По результатам рассмотрения заявления о предоставлении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</w:t>
      </w:r>
      <w:proofErr w:type="gramEnd"/>
      <w:r w:rsidRPr="008A08E0">
        <w:rPr>
          <w:b w:val="0"/>
          <w:bCs w:val="0"/>
        </w:rPr>
        <w:t xml:space="preserve"> или муниципальной собственности, без </w:t>
      </w:r>
      <w:r w:rsidRPr="008A08E0">
        <w:rPr>
          <w:b w:val="0"/>
          <w:bCs w:val="0"/>
        </w:rPr>
        <w:lastRenderedPageBreak/>
        <w:t>проведения торгов»»;</w:t>
      </w:r>
    </w:p>
    <w:p w14:paraId="18E853F2" w14:textId="6EC241F5" w:rsidR="00807CCE" w:rsidRPr="008A08E0" w:rsidRDefault="00231F43" w:rsidP="00B278C2">
      <w:pPr>
        <w:ind w:firstLine="709"/>
        <w:jc w:val="both"/>
        <w:rPr>
          <w:sz w:val="28"/>
          <w:szCs w:val="28"/>
        </w:rPr>
      </w:pPr>
      <w:proofErr w:type="gramStart"/>
      <w:r w:rsidRPr="008A08E0">
        <w:rPr>
          <w:sz w:val="28"/>
          <w:szCs w:val="28"/>
        </w:rPr>
        <w:t xml:space="preserve">о) в приложении № 8 к </w:t>
      </w:r>
      <w:r w:rsidR="006175A5" w:rsidRPr="006175A5">
        <w:rPr>
          <w:bCs/>
          <w:sz w:val="28"/>
          <w:szCs w:val="28"/>
        </w:rPr>
        <w:t>А</w:t>
      </w:r>
      <w:r w:rsidR="006175A5" w:rsidRPr="006175A5">
        <w:rPr>
          <w:sz w:val="28"/>
          <w:szCs w:val="28"/>
        </w:rPr>
        <w:t xml:space="preserve">дминистративному регламенту </w:t>
      </w:r>
      <w:r w:rsidR="006175A5" w:rsidRPr="006175A5">
        <w:rPr>
          <w:bCs/>
          <w:sz w:val="28"/>
          <w:szCs w:val="28"/>
        </w:rPr>
        <w:t>по предоставлению муниципальной услуги</w:t>
      </w:r>
      <w:r w:rsidRPr="008A08E0">
        <w:rPr>
          <w:sz w:val="28"/>
          <w:szCs w:val="28"/>
        </w:rPr>
        <w:t xml:space="preserve"> слова «</w:t>
      </w:r>
      <w:r w:rsidRPr="008A08E0">
        <w:rPr>
          <w:spacing w:val="-1"/>
          <w:sz w:val="28"/>
          <w:szCs w:val="28"/>
        </w:rPr>
        <w:t>По результатам рассмотрения заявления о предоставлении услуги «Предварительное согласование предоставления земельного участка, находящегося в муниципальной собственности» заменить словами «</w:t>
      </w:r>
      <w:r w:rsidRPr="008A08E0">
        <w:rPr>
          <w:sz w:val="28"/>
          <w:szCs w:val="28"/>
        </w:rPr>
        <w:t>По результатам рассмотрения заявления о предоставлении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торгов»;</w:t>
      </w:r>
      <w:proofErr w:type="gramEnd"/>
    </w:p>
    <w:p w14:paraId="49D10590" w14:textId="4BC13478" w:rsidR="00ED785B" w:rsidRPr="008A08E0" w:rsidRDefault="00231F43" w:rsidP="00B278C2">
      <w:pPr>
        <w:ind w:firstLine="709"/>
        <w:jc w:val="both"/>
        <w:rPr>
          <w:sz w:val="28"/>
          <w:szCs w:val="28"/>
        </w:rPr>
      </w:pPr>
      <w:r w:rsidRPr="008A08E0">
        <w:rPr>
          <w:sz w:val="28"/>
          <w:szCs w:val="28"/>
        </w:rPr>
        <w:t>п</w:t>
      </w:r>
      <w:r w:rsidR="00296160" w:rsidRPr="008A08E0">
        <w:rPr>
          <w:sz w:val="28"/>
          <w:szCs w:val="28"/>
        </w:rPr>
        <w:t xml:space="preserve">) </w:t>
      </w:r>
      <w:bookmarkStart w:id="15" w:name="_Hlk156065882"/>
      <w:r w:rsidR="00296160" w:rsidRPr="008A08E0">
        <w:rPr>
          <w:sz w:val="28"/>
          <w:szCs w:val="28"/>
        </w:rPr>
        <w:t>приложение №</w:t>
      </w:r>
      <w:r w:rsidR="0019186A" w:rsidRPr="008A08E0">
        <w:rPr>
          <w:sz w:val="28"/>
          <w:szCs w:val="28"/>
        </w:rPr>
        <w:t xml:space="preserve"> </w:t>
      </w:r>
      <w:r w:rsidR="00F86B94" w:rsidRPr="008A08E0">
        <w:rPr>
          <w:sz w:val="28"/>
          <w:szCs w:val="28"/>
        </w:rPr>
        <w:t>9</w:t>
      </w:r>
      <w:r w:rsidR="00296160" w:rsidRPr="008A08E0">
        <w:rPr>
          <w:sz w:val="28"/>
          <w:szCs w:val="28"/>
        </w:rPr>
        <w:t xml:space="preserve"> к </w:t>
      </w:r>
      <w:bookmarkEnd w:id="15"/>
      <w:r w:rsidR="003B45A9" w:rsidRPr="003B45A9">
        <w:rPr>
          <w:bCs/>
          <w:sz w:val="28"/>
          <w:szCs w:val="28"/>
        </w:rPr>
        <w:t>А</w:t>
      </w:r>
      <w:r w:rsidR="003B45A9" w:rsidRPr="003B45A9">
        <w:rPr>
          <w:sz w:val="28"/>
          <w:szCs w:val="28"/>
        </w:rPr>
        <w:t xml:space="preserve">дминистративному регламенту </w:t>
      </w:r>
      <w:r w:rsidR="003B45A9" w:rsidRPr="003B45A9">
        <w:rPr>
          <w:bCs/>
          <w:sz w:val="28"/>
          <w:szCs w:val="28"/>
        </w:rPr>
        <w:t>по предоставлению муниципальной услуги</w:t>
      </w:r>
      <w:r w:rsidR="00296160" w:rsidRPr="008A08E0">
        <w:rPr>
          <w:sz w:val="28"/>
          <w:szCs w:val="28"/>
        </w:rPr>
        <w:t xml:space="preserve"> </w:t>
      </w:r>
      <w:r w:rsidR="00F7316F" w:rsidRPr="008A08E0">
        <w:rPr>
          <w:sz w:val="28"/>
          <w:szCs w:val="28"/>
        </w:rPr>
        <w:t>изложить в новой редакции</w:t>
      </w:r>
      <w:r w:rsidR="00410EAD" w:rsidRPr="008A08E0">
        <w:rPr>
          <w:sz w:val="28"/>
          <w:szCs w:val="28"/>
        </w:rPr>
        <w:t xml:space="preserve"> согласно приложению к настоящему постановлению.</w:t>
      </w:r>
    </w:p>
    <w:bookmarkEnd w:id="11"/>
    <w:p w14:paraId="72CF5062" w14:textId="77777777" w:rsidR="00F2243D" w:rsidRPr="008A08E0" w:rsidRDefault="00F2243D" w:rsidP="00B278C2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8A08E0">
        <w:rPr>
          <w:sz w:val="28"/>
          <w:szCs w:val="28"/>
        </w:rPr>
        <w:t xml:space="preserve">2. </w:t>
      </w:r>
      <w:r w:rsidR="00607728" w:rsidRPr="008A08E0">
        <w:rPr>
          <w:sz w:val="28"/>
          <w:szCs w:val="28"/>
        </w:rPr>
        <w:t>Настоящее постановление вступает в силу со дня официального опубликования в газете «Северо-Енисейский вестник» и подлежит размещению на официальном сайте Северо-Енисейского района в информационно-телекоммуникационной сети «Интернет» (</w:t>
      </w:r>
      <w:r w:rsidR="00607728" w:rsidRPr="008A08E0">
        <w:rPr>
          <w:sz w:val="28"/>
          <w:szCs w:val="28"/>
          <w:lang w:val="en-US"/>
        </w:rPr>
        <w:t>www</w:t>
      </w:r>
      <w:r w:rsidR="00607728" w:rsidRPr="008A08E0">
        <w:rPr>
          <w:sz w:val="28"/>
          <w:szCs w:val="28"/>
        </w:rPr>
        <w:t>.</w:t>
      </w:r>
      <w:proofErr w:type="spellStart"/>
      <w:r w:rsidR="00607728" w:rsidRPr="008A08E0">
        <w:rPr>
          <w:sz w:val="28"/>
          <w:szCs w:val="28"/>
          <w:lang w:val="en-US"/>
        </w:rPr>
        <w:t>admse</w:t>
      </w:r>
      <w:proofErr w:type="spellEnd"/>
      <w:r w:rsidR="00607728" w:rsidRPr="008A08E0">
        <w:rPr>
          <w:sz w:val="28"/>
          <w:szCs w:val="28"/>
        </w:rPr>
        <w:t>.</w:t>
      </w:r>
      <w:proofErr w:type="spellStart"/>
      <w:r w:rsidR="00607728" w:rsidRPr="008A08E0">
        <w:rPr>
          <w:sz w:val="28"/>
          <w:szCs w:val="28"/>
          <w:lang w:val="en-US"/>
        </w:rPr>
        <w:t>ru</w:t>
      </w:r>
      <w:proofErr w:type="spellEnd"/>
      <w:r w:rsidR="00607728" w:rsidRPr="008A08E0">
        <w:rPr>
          <w:sz w:val="28"/>
          <w:szCs w:val="28"/>
        </w:rPr>
        <w:t>).</w:t>
      </w:r>
    </w:p>
    <w:p w14:paraId="164BAF19" w14:textId="77777777" w:rsidR="00F2243D" w:rsidRPr="008A08E0" w:rsidRDefault="00F2243D" w:rsidP="00B278C2">
      <w:pPr>
        <w:ind w:firstLine="851"/>
        <w:jc w:val="both"/>
        <w:rPr>
          <w:bCs/>
          <w:sz w:val="28"/>
          <w:szCs w:val="28"/>
        </w:rPr>
      </w:pPr>
    </w:p>
    <w:p w14:paraId="70891058" w14:textId="77777777" w:rsidR="00607728" w:rsidRPr="008A08E0" w:rsidRDefault="00607728" w:rsidP="00F2243D">
      <w:pPr>
        <w:ind w:firstLine="567"/>
        <w:jc w:val="both"/>
        <w:rPr>
          <w:bCs/>
          <w:sz w:val="28"/>
          <w:szCs w:val="28"/>
        </w:rPr>
      </w:pPr>
    </w:p>
    <w:p w14:paraId="5544FDFF" w14:textId="67F93386" w:rsidR="00B4475E" w:rsidRPr="008A08E0" w:rsidRDefault="00D32B8B" w:rsidP="00B4475E">
      <w:pPr>
        <w:rPr>
          <w:sz w:val="28"/>
          <w:szCs w:val="28"/>
        </w:rPr>
      </w:pPr>
      <w:r w:rsidRPr="008A08E0">
        <w:rPr>
          <w:sz w:val="28"/>
          <w:szCs w:val="28"/>
        </w:rPr>
        <w:t>Глав</w:t>
      </w:r>
      <w:r w:rsidR="00B4475E" w:rsidRPr="008A08E0">
        <w:rPr>
          <w:sz w:val="28"/>
          <w:szCs w:val="28"/>
        </w:rPr>
        <w:t>а</w:t>
      </w:r>
      <w:r w:rsidRPr="008A08E0">
        <w:rPr>
          <w:sz w:val="28"/>
          <w:szCs w:val="28"/>
        </w:rPr>
        <w:t xml:space="preserve"> Северо-Енисейского района</w:t>
      </w:r>
      <w:r w:rsidR="00544865" w:rsidRPr="008A08E0">
        <w:rPr>
          <w:sz w:val="28"/>
          <w:szCs w:val="28"/>
        </w:rPr>
        <w:tab/>
      </w:r>
      <w:r w:rsidR="00544865" w:rsidRPr="008A08E0">
        <w:rPr>
          <w:sz w:val="28"/>
          <w:szCs w:val="28"/>
        </w:rPr>
        <w:tab/>
      </w:r>
      <w:r w:rsidR="00544865" w:rsidRPr="008A08E0">
        <w:rPr>
          <w:sz w:val="28"/>
          <w:szCs w:val="28"/>
        </w:rPr>
        <w:tab/>
      </w:r>
      <w:r w:rsidR="00544865" w:rsidRPr="008A08E0">
        <w:rPr>
          <w:sz w:val="28"/>
          <w:szCs w:val="28"/>
        </w:rPr>
        <w:tab/>
      </w:r>
      <w:r w:rsidR="00544865" w:rsidRPr="008A08E0">
        <w:rPr>
          <w:sz w:val="28"/>
          <w:szCs w:val="28"/>
        </w:rPr>
        <w:tab/>
      </w:r>
      <w:r w:rsidR="00544865" w:rsidRPr="008A08E0">
        <w:rPr>
          <w:sz w:val="28"/>
          <w:szCs w:val="28"/>
        </w:rPr>
        <w:tab/>
      </w:r>
      <w:r w:rsidR="00B4475E" w:rsidRPr="008A08E0">
        <w:rPr>
          <w:sz w:val="28"/>
          <w:szCs w:val="28"/>
        </w:rPr>
        <w:t>А.Н. Рябцев</w:t>
      </w:r>
    </w:p>
    <w:p w14:paraId="52D10D8E" w14:textId="77777777" w:rsidR="0098013D" w:rsidRPr="006204D4" w:rsidRDefault="0098013D" w:rsidP="00D32B8B">
      <w:pPr>
        <w:ind w:right="-2"/>
        <w:jc w:val="both"/>
        <w:rPr>
          <w:color w:val="FF0000"/>
          <w:sz w:val="28"/>
          <w:szCs w:val="28"/>
        </w:rPr>
      </w:pPr>
    </w:p>
    <w:p w14:paraId="3901EC55" w14:textId="77777777" w:rsidR="0098013D" w:rsidRDefault="0098013D" w:rsidP="00D32B8B">
      <w:pPr>
        <w:ind w:right="-2"/>
        <w:jc w:val="both"/>
        <w:rPr>
          <w:sz w:val="28"/>
          <w:szCs w:val="28"/>
        </w:rPr>
        <w:sectPr w:rsidR="0098013D" w:rsidSect="007333E2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19D45A5D" w14:textId="4E4E7392" w:rsidR="0098013D" w:rsidRPr="0098013D" w:rsidRDefault="0098013D" w:rsidP="007E03D4">
      <w:pPr>
        <w:pStyle w:val="a4"/>
        <w:kinsoku w:val="0"/>
        <w:overflowPunct w:val="0"/>
        <w:spacing w:before="0" w:line="286" w:lineRule="auto"/>
        <w:ind w:left="6053" w:firstLine="2079"/>
        <w:jc w:val="right"/>
        <w:rPr>
          <w:b w:val="0"/>
          <w:color w:val="000000" w:themeColor="text1"/>
          <w:spacing w:val="22"/>
          <w:sz w:val="20"/>
        </w:rPr>
      </w:pPr>
      <w:r w:rsidRPr="0098013D">
        <w:rPr>
          <w:b w:val="0"/>
          <w:color w:val="000000" w:themeColor="text1"/>
          <w:spacing w:val="-2"/>
          <w:sz w:val="20"/>
        </w:rPr>
        <w:lastRenderedPageBreak/>
        <w:t>Приложение</w:t>
      </w:r>
      <w:r w:rsidRPr="0098013D">
        <w:rPr>
          <w:b w:val="0"/>
          <w:color w:val="000000" w:themeColor="text1"/>
          <w:sz w:val="20"/>
        </w:rPr>
        <w:t xml:space="preserve"> №</w:t>
      </w:r>
      <w:r w:rsidRPr="0098013D">
        <w:rPr>
          <w:b w:val="0"/>
          <w:color w:val="000000" w:themeColor="text1"/>
          <w:spacing w:val="-2"/>
          <w:sz w:val="20"/>
        </w:rPr>
        <w:t xml:space="preserve"> </w:t>
      </w:r>
      <w:r w:rsidR="00B95C7B">
        <w:rPr>
          <w:b w:val="0"/>
          <w:color w:val="000000" w:themeColor="text1"/>
          <w:sz w:val="20"/>
        </w:rPr>
        <w:t>9</w:t>
      </w:r>
    </w:p>
    <w:p w14:paraId="029B6154" w14:textId="77777777" w:rsidR="0098013D" w:rsidRPr="0098013D" w:rsidRDefault="0098013D" w:rsidP="007E03D4">
      <w:pPr>
        <w:pStyle w:val="a4"/>
        <w:kinsoku w:val="0"/>
        <w:overflowPunct w:val="0"/>
        <w:spacing w:before="0" w:line="286" w:lineRule="auto"/>
        <w:ind w:left="6053"/>
        <w:jc w:val="right"/>
        <w:rPr>
          <w:b w:val="0"/>
          <w:color w:val="000000" w:themeColor="text1"/>
          <w:sz w:val="20"/>
        </w:rPr>
      </w:pPr>
      <w:r w:rsidRPr="0098013D">
        <w:rPr>
          <w:b w:val="0"/>
          <w:color w:val="000000" w:themeColor="text1"/>
          <w:spacing w:val="22"/>
          <w:sz w:val="20"/>
        </w:rPr>
        <w:t xml:space="preserve">к </w:t>
      </w:r>
      <w:r w:rsidRPr="0098013D">
        <w:rPr>
          <w:b w:val="0"/>
          <w:color w:val="000000" w:themeColor="text1"/>
          <w:spacing w:val="-1"/>
          <w:sz w:val="20"/>
        </w:rPr>
        <w:t>Административному</w:t>
      </w:r>
      <w:r w:rsidRPr="0098013D">
        <w:rPr>
          <w:b w:val="0"/>
          <w:color w:val="000000" w:themeColor="text1"/>
          <w:spacing w:val="-4"/>
          <w:sz w:val="20"/>
        </w:rPr>
        <w:t xml:space="preserve"> </w:t>
      </w:r>
      <w:r w:rsidRPr="0098013D">
        <w:rPr>
          <w:b w:val="0"/>
          <w:color w:val="000000" w:themeColor="text1"/>
          <w:sz w:val="20"/>
        </w:rPr>
        <w:t>регламенту</w:t>
      </w:r>
    </w:p>
    <w:p w14:paraId="1DF18831" w14:textId="77777777" w:rsidR="0098013D" w:rsidRPr="0098013D" w:rsidRDefault="0098013D" w:rsidP="007E03D4">
      <w:pPr>
        <w:pStyle w:val="a4"/>
        <w:kinsoku w:val="0"/>
        <w:overflowPunct w:val="0"/>
        <w:spacing w:before="0" w:line="286" w:lineRule="auto"/>
        <w:ind w:left="6053"/>
        <w:jc w:val="right"/>
        <w:rPr>
          <w:b w:val="0"/>
          <w:color w:val="000000" w:themeColor="text1"/>
          <w:spacing w:val="-1"/>
          <w:sz w:val="20"/>
        </w:rPr>
      </w:pPr>
      <w:r w:rsidRPr="0098013D">
        <w:rPr>
          <w:b w:val="0"/>
          <w:color w:val="000000" w:themeColor="text1"/>
          <w:sz w:val="20"/>
        </w:rPr>
        <w:t>по</w:t>
      </w:r>
      <w:r w:rsidRPr="0098013D">
        <w:rPr>
          <w:b w:val="0"/>
          <w:color w:val="000000" w:themeColor="text1"/>
          <w:spacing w:val="-3"/>
          <w:sz w:val="20"/>
        </w:rPr>
        <w:t xml:space="preserve"> </w:t>
      </w:r>
      <w:r w:rsidRPr="0098013D">
        <w:rPr>
          <w:b w:val="0"/>
          <w:color w:val="000000" w:themeColor="text1"/>
          <w:spacing w:val="-1"/>
          <w:sz w:val="20"/>
        </w:rPr>
        <w:t>предоставлению</w:t>
      </w:r>
    </w:p>
    <w:p w14:paraId="7F7285AD" w14:textId="799793AA" w:rsidR="007E03D4" w:rsidRDefault="0098013D" w:rsidP="007E03D4">
      <w:pPr>
        <w:tabs>
          <w:tab w:val="left" w:pos="4820"/>
        </w:tabs>
        <w:ind w:left="4820"/>
        <w:jc w:val="right"/>
        <w:rPr>
          <w:color w:val="000000" w:themeColor="text1"/>
          <w:spacing w:val="-2"/>
          <w:sz w:val="20"/>
        </w:rPr>
      </w:pPr>
      <w:r w:rsidRPr="0098013D">
        <w:rPr>
          <w:color w:val="000000" w:themeColor="text1"/>
          <w:spacing w:val="-1"/>
          <w:sz w:val="20"/>
        </w:rPr>
        <w:t>муниципальной</w:t>
      </w:r>
      <w:r w:rsidRPr="0098013D">
        <w:rPr>
          <w:color w:val="000000" w:themeColor="text1"/>
          <w:sz w:val="20"/>
        </w:rPr>
        <w:t xml:space="preserve"> </w:t>
      </w:r>
      <w:r w:rsidRPr="0098013D">
        <w:rPr>
          <w:color w:val="000000" w:themeColor="text1"/>
          <w:spacing w:val="-2"/>
          <w:sz w:val="20"/>
        </w:rPr>
        <w:t>услуги</w:t>
      </w:r>
    </w:p>
    <w:p w14:paraId="4491A7F4" w14:textId="4708CF94" w:rsidR="007E03D4" w:rsidRDefault="007E03D4" w:rsidP="007E03D4">
      <w:pPr>
        <w:tabs>
          <w:tab w:val="left" w:pos="4820"/>
        </w:tabs>
        <w:ind w:left="4820"/>
        <w:jc w:val="right"/>
        <w:rPr>
          <w:i/>
          <w:iCs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>(в новой редакции</w:t>
      </w:r>
    </w:p>
    <w:p w14:paraId="67C381D3" w14:textId="77777777" w:rsidR="00B95C7B" w:rsidRDefault="007E03D4" w:rsidP="007E03D4">
      <w:pPr>
        <w:tabs>
          <w:tab w:val="left" w:pos="4820"/>
        </w:tabs>
        <w:ind w:left="4820"/>
        <w:jc w:val="right"/>
        <w:rPr>
          <w:i/>
          <w:iCs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>постановления администрации</w:t>
      </w:r>
    </w:p>
    <w:p w14:paraId="22E525AB" w14:textId="1949C343" w:rsidR="007E03D4" w:rsidRDefault="007E03D4" w:rsidP="007E03D4">
      <w:pPr>
        <w:tabs>
          <w:tab w:val="left" w:pos="4820"/>
        </w:tabs>
        <w:ind w:left="4820"/>
        <w:jc w:val="right"/>
        <w:rPr>
          <w:i/>
          <w:iCs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>Северо-</w:t>
      </w:r>
      <w:r w:rsidR="001A3600">
        <w:rPr>
          <w:i/>
          <w:iCs/>
          <w:color w:val="FF0000"/>
          <w:sz w:val="20"/>
          <w:szCs w:val="20"/>
        </w:rPr>
        <w:t>Енисейского района</w:t>
      </w:r>
    </w:p>
    <w:p w14:paraId="4BE2C56C" w14:textId="3DD4A3E0" w:rsidR="007E03D4" w:rsidRDefault="007E03D4" w:rsidP="007E03D4">
      <w:pPr>
        <w:tabs>
          <w:tab w:val="left" w:pos="4820"/>
        </w:tabs>
        <w:ind w:left="4820"/>
        <w:jc w:val="right"/>
        <w:rPr>
          <w:i/>
          <w:iCs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>от      .      .2024 №      -п)</w:t>
      </w:r>
    </w:p>
    <w:p w14:paraId="56028DE1" w14:textId="55BC91D5" w:rsidR="0098013D" w:rsidRPr="0098013D" w:rsidRDefault="0098013D" w:rsidP="0098013D">
      <w:pPr>
        <w:pStyle w:val="a4"/>
        <w:kinsoku w:val="0"/>
        <w:overflowPunct w:val="0"/>
        <w:spacing w:before="0"/>
        <w:ind w:left="1017" w:firstLine="6200"/>
        <w:jc w:val="right"/>
        <w:rPr>
          <w:b w:val="0"/>
          <w:color w:val="000000" w:themeColor="text1"/>
          <w:spacing w:val="-2"/>
          <w:sz w:val="20"/>
        </w:rPr>
      </w:pPr>
    </w:p>
    <w:p w14:paraId="3B09C58F" w14:textId="77777777" w:rsidR="0098013D" w:rsidRPr="003938E0" w:rsidRDefault="0098013D" w:rsidP="0098013D">
      <w:pPr>
        <w:pStyle w:val="a4"/>
        <w:kinsoku w:val="0"/>
        <w:overflowPunct w:val="0"/>
        <w:ind w:left="1017" w:firstLine="6200"/>
        <w:jc w:val="right"/>
        <w:rPr>
          <w:color w:val="000000" w:themeColor="text1"/>
          <w:spacing w:val="-2"/>
          <w:sz w:val="20"/>
        </w:rPr>
      </w:pPr>
    </w:p>
    <w:p w14:paraId="00ECCA1B" w14:textId="622C1674" w:rsidR="0098013D" w:rsidRDefault="0098013D" w:rsidP="0098013D">
      <w:pPr>
        <w:pStyle w:val="11"/>
        <w:kinsoku w:val="0"/>
        <w:overflowPunct w:val="0"/>
        <w:ind w:left="0" w:right="790"/>
        <w:jc w:val="center"/>
        <w:outlineLvl w:val="9"/>
        <w:rPr>
          <w:spacing w:val="63"/>
        </w:rPr>
      </w:pPr>
      <w:r w:rsidRPr="00A41E46">
        <w:rPr>
          <w:spacing w:val="-1"/>
        </w:rPr>
        <w:t>Состав, последовательность</w:t>
      </w:r>
      <w:r w:rsidRPr="00A41E46">
        <w:t xml:space="preserve"> и</w:t>
      </w:r>
      <w:r w:rsidRPr="00A41E46">
        <w:rPr>
          <w:spacing w:val="-2"/>
        </w:rPr>
        <w:t xml:space="preserve"> </w:t>
      </w:r>
      <w:r w:rsidRPr="00A41E46">
        <w:t>сроки</w:t>
      </w:r>
      <w:r w:rsidRPr="00A41E46">
        <w:rPr>
          <w:spacing w:val="-2"/>
        </w:rPr>
        <w:t xml:space="preserve"> </w:t>
      </w:r>
      <w:r w:rsidRPr="00A41E46">
        <w:rPr>
          <w:spacing w:val="-1"/>
        </w:rPr>
        <w:t>выполнения</w:t>
      </w:r>
      <w:r w:rsidRPr="00A41E46">
        <w:rPr>
          <w:spacing w:val="-2"/>
        </w:rPr>
        <w:t xml:space="preserve"> </w:t>
      </w:r>
      <w:r w:rsidRPr="00A41E46">
        <w:rPr>
          <w:spacing w:val="-1"/>
        </w:rPr>
        <w:t>административных</w:t>
      </w:r>
      <w:r w:rsidRPr="00A41E46">
        <w:rPr>
          <w:spacing w:val="1"/>
        </w:rPr>
        <w:t xml:space="preserve"> </w:t>
      </w:r>
      <w:r w:rsidRPr="00A41E46">
        <w:rPr>
          <w:spacing w:val="-1"/>
        </w:rPr>
        <w:t>процедур</w:t>
      </w:r>
      <w:r w:rsidRPr="00A41E46">
        <w:t xml:space="preserve"> </w:t>
      </w:r>
      <w:r w:rsidRPr="00A41E46">
        <w:rPr>
          <w:spacing w:val="-1"/>
        </w:rPr>
        <w:t>(действий)</w:t>
      </w:r>
      <w:r w:rsidRPr="00A41E46">
        <w:t xml:space="preserve"> </w:t>
      </w:r>
      <w:r w:rsidRPr="00A41E46">
        <w:rPr>
          <w:spacing w:val="-1"/>
        </w:rPr>
        <w:t>при предоставлении</w:t>
      </w:r>
      <w:r w:rsidRPr="00A41E46">
        <w:rPr>
          <w:spacing w:val="63"/>
        </w:rPr>
        <w:t xml:space="preserve"> </w:t>
      </w:r>
      <w:r w:rsidRPr="00A41E46">
        <w:rPr>
          <w:spacing w:val="-1"/>
        </w:rPr>
        <w:t>муниципальной услуги</w:t>
      </w:r>
    </w:p>
    <w:p w14:paraId="30C27C64" w14:textId="302AE28B" w:rsidR="00AB21F2" w:rsidRDefault="00AB21F2" w:rsidP="00AB21F2">
      <w:pPr>
        <w:rPr>
          <w:rFonts w:eastAsiaTheme="minorEastAsia"/>
          <w:b/>
          <w:bCs/>
          <w:spacing w:val="63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948"/>
        <w:gridCol w:w="1417"/>
        <w:gridCol w:w="2098"/>
        <w:gridCol w:w="1623"/>
        <w:gridCol w:w="141"/>
        <w:gridCol w:w="1418"/>
        <w:gridCol w:w="142"/>
        <w:gridCol w:w="3118"/>
      </w:tblGrid>
      <w:tr w:rsidR="00AB21F2" w:rsidRPr="005F689F" w14:paraId="2E9AA5CD" w14:textId="77777777" w:rsidTr="00972E99">
        <w:trPr>
          <w:trHeight w:val="202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9D20" w14:textId="77777777" w:rsidR="00AB21F2" w:rsidRPr="00E571A4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571A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BD13" w14:textId="77777777" w:rsidR="00AB21F2" w:rsidRPr="00E571A4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571A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Содержание административных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63D6" w14:textId="77777777" w:rsidR="00AB21F2" w:rsidRPr="00E571A4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571A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Срок выполнения административных действий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CBBB" w14:textId="77777777" w:rsidR="00AB21F2" w:rsidRPr="00E571A4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571A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ответственное лицо за выполнение административного действия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873F" w14:textId="77777777" w:rsidR="00AB21F2" w:rsidRPr="00E571A4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571A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4C36" w14:textId="77777777" w:rsidR="00AB21F2" w:rsidRPr="00E571A4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571A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Критерии принятия решения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82AA" w14:textId="77777777" w:rsidR="00AB21F2" w:rsidRPr="00E571A4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571A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Результат административного действия, способ фиксации</w:t>
            </w:r>
          </w:p>
        </w:tc>
      </w:tr>
      <w:tr w:rsidR="00AB21F2" w:rsidRPr="005F689F" w14:paraId="4A09BA01" w14:textId="77777777" w:rsidTr="00972E9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76EA1" w14:textId="77777777" w:rsidR="00AB21F2" w:rsidRPr="005F689F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5F689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C096E" w14:textId="77777777" w:rsidR="00AB21F2" w:rsidRPr="005F689F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5F689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28D03" w14:textId="77777777" w:rsidR="00AB21F2" w:rsidRPr="005F689F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5F689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893F1" w14:textId="77777777" w:rsidR="00AB21F2" w:rsidRPr="005F689F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5F689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054F3" w14:textId="77777777" w:rsidR="00AB21F2" w:rsidRPr="005F689F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5F689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7C44C" w14:textId="77777777" w:rsidR="00AB21F2" w:rsidRPr="005F689F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5F689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25F2A" w14:textId="77777777" w:rsidR="00AB21F2" w:rsidRPr="005F689F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5F689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</w:tr>
      <w:tr w:rsidR="00AB21F2" w:rsidRPr="005F689F" w14:paraId="73E7D95E" w14:textId="77777777" w:rsidTr="00972E99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199D8" w14:textId="7EC43233" w:rsidR="00AB21F2" w:rsidRPr="00E571A4" w:rsidRDefault="00AB21F2" w:rsidP="00972E9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571A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="00897BAB" w:rsidRPr="00E571A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Приём и п</w:t>
            </w:r>
            <w:r w:rsidRPr="00E571A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роверка </w:t>
            </w:r>
            <w:r w:rsidR="00897BAB" w:rsidRPr="00E571A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комплектности </w:t>
            </w:r>
            <w:r w:rsidRPr="00E571A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документов </w:t>
            </w:r>
            <w:r w:rsidR="00897BAB" w:rsidRPr="00E571A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на наличие/отсутствие оснований для отказа в приеме документов </w:t>
            </w:r>
          </w:p>
        </w:tc>
      </w:tr>
      <w:tr w:rsidR="00AB21F2" w:rsidRPr="005F689F" w14:paraId="2705D0B7" w14:textId="77777777" w:rsidTr="00972E99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EC8D" w14:textId="77777777" w:rsidR="00AB21F2" w:rsidRPr="00471844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471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AB60" w14:textId="7FB93F21" w:rsidR="00AB21F2" w:rsidRPr="00471844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471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63" w:history="1">
              <w:r w:rsidRPr="00471844">
                <w:rPr>
                  <w:rFonts w:eastAsiaTheme="minorHAnsi"/>
                  <w:color w:val="000000" w:themeColor="text1"/>
                  <w:sz w:val="20"/>
                  <w:szCs w:val="20"/>
                  <w:lang w:eastAsia="en-US"/>
                </w:rPr>
                <w:t xml:space="preserve">пунктом </w:t>
              </w:r>
              <w:r w:rsidR="00B31F10" w:rsidRPr="00471844">
                <w:rPr>
                  <w:rFonts w:eastAsiaTheme="minorHAnsi"/>
                  <w:color w:val="000000" w:themeColor="text1"/>
                  <w:sz w:val="20"/>
                  <w:szCs w:val="20"/>
                  <w:lang w:eastAsia="en-US"/>
                </w:rPr>
                <w:t>2.15</w:t>
              </w:r>
            </w:hyperlink>
            <w:r w:rsidRPr="00471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Административного регламента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46A9" w14:textId="272EE262" w:rsidR="00AB21F2" w:rsidRPr="00471844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471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1 </w:t>
            </w:r>
            <w:r w:rsidR="009B0346" w:rsidRPr="00471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рабочий </w:t>
            </w:r>
            <w:r w:rsidRPr="00471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день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917E" w14:textId="60B42117" w:rsidR="00AB21F2" w:rsidRPr="00E571A4" w:rsidRDefault="00410EAD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571A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лицо,</w:t>
            </w:r>
            <w:r w:rsidR="00EA095F" w:rsidRPr="00E571A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AB21F2" w:rsidRPr="00E571A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ответственно</w:t>
            </w:r>
            <w:r w:rsidR="00EA095F" w:rsidRPr="00E571A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е</w:t>
            </w:r>
            <w:r w:rsidR="00AB21F2" w:rsidRPr="00E571A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за предоставление муниципальной услуги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6F49" w14:textId="77777777" w:rsidR="00AB21F2" w:rsidRPr="00E571A4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571A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Уполномоченный орган/ГИС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F532" w14:textId="77777777" w:rsidR="00AB21F2" w:rsidRPr="00E571A4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571A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696A" w14:textId="2D464193" w:rsidR="00AB21F2" w:rsidRPr="00E571A4" w:rsidRDefault="00AB21F2" w:rsidP="00972E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E571A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регистрация заявления и документов в системе электронного документооборота (присвоение номера и датирование); назначение лица ответственного за предоставление муниципальной услуги, и передача ему документов</w:t>
            </w:r>
          </w:p>
        </w:tc>
      </w:tr>
      <w:tr w:rsidR="00AB21F2" w:rsidRPr="005F689F" w14:paraId="6D424E47" w14:textId="77777777" w:rsidTr="00972E99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C1B7" w14:textId="77777777" w:rsidR="00AB21F2" w:rsidRPr="00471844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5D07" w14:textId="77777777" w:rsidR="00AB21F2" w:rsidRPr="00471844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471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9D53" w14:textId="6967505C" w:rsidR="00AB21F2" w:rsidRPr="00471844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471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1 </w:t>
            </w:r>
            <w:r w:rsidR="009B0346" w:rsidRPr="00471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рабочий </w:t>
            </w:r>
            <w:r w:rsidRPr="00471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день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5371" w14:textId="77777777" w:rsidR="00AB21F2" w:rsidRPr="005F689F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EB2B" w14:textId="77777777" w:rsidR="00AB21F2" w:rsidRPr="005F689F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B7A7" w14:textId="77777777" w:rsidR="00AB21F2" w:rsidRPr="005F689F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2BC7" w14:textId="77777777" w:rsidR="00AB21F2" w:rsidRPr="005F689F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B21F2" w:rsidRPr="005F689F" w14:paraId="50306851" w14:textId="77777777" w:rsidTr="00972E99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E398" w14:textId="77777777" w:rsidR="00AB21F2" w:rsidRPr="005F689F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03FA" w14:textId="1115AF0D" w:rsidR="00AB21F2" w:rsidRPr="00471844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471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В случае отсутствия оснований </w:t>
            </w:r>
            <w:r w:rsidRPr="00471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для отказа в приеме документов, предусмотренных </w:t>
            </w:r>
            <w:hyperlink w:anchor="Par163" w:history="1">
              <w:r w:rsidRPr="00471844">
                <w:rPr>
                  <w:rFonts w:eastAsiaTheme="minorHAnsi"/>
                  <w:color w:val="000000" w:themeColor="text1"/>
                  <w:sz w:val="20"/>
                  <w:szCs w:val="20"/>
                  <w:lang w:eastAsia="en-US"/>
                </w:rPr>
                <w:t xml:space="preserve">пунктом </w:t>
              </w:r>
              <w:r w:rsidR="00B31F10" w:rsidRPr="00471844">
                <w:rPr>
                  <w:rFonts w:eastAsiaTheme="minorHAnsi"/>
                  <w:color w:val="000000" w:themeColor="text1"/>
                  <w:sz w:val="20"/>
                  <w:szCs w:val="20"/>
                  <w:lang w:eastAsia="en-US"/>
                </w:rPr>
                <w:t>2.15</w:t>
              </w:r>
            </w:hyperlink>
            <w:r w:rsidRPr="00471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Административного регламента, регистрация заявления в электронной базе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6BC8" w14:textId="0E8AB9FD" w:rsidR="00AB21F2" w:rsidRPr="00471844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471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1 </w:t>
            </w:r>
            <w:r w:rsidR="009B0346" w:rsidRPr="00471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рабочий </w:t>
            </w:r>
            <w:r w:rsidRPr="00471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lastRenderedPageBreak/>
              <w:t>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A8F4" w14:textId="10403867" w:rsidR="00AB21F2" w:rsidRPr="00471844" w:rsidRDefault="0017676D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471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лицо, ответственное за </w:t>
            </w:r>
            <w:r w:rsidRPr="00471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lastRenderedPageBreak/>
              <w:t>предоставление муниципальной услуги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758D" w14:textId="77777777" w:rsidR="00AB21F2" w:rsidRPr="00471844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471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Уполномоченный </w:t>
            </w:r>
            <w:r w:rsidRPr="00471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lastRenderedPageBreak/>
              <w:t>орган/ГИС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850F" w14:textId="77777777" w:rsidR="00AB21F2" w:rsidRPr="005F689F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33F8" w14:textId="77777777" w:rsidR="00AB21F2" w:rsidRPr="005F689F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B21F2" w:rsidRPr="005F689F" w14:paraId="67433069" w14:textId="77777777" w:rsidTr="00972E99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C03E" w14:textId="77777777" w:rsidR="00AB21F2" w:rsidRPr="005F689F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FC09" w14:textId="1DA97748" w:rsidR="00AB21F2" w:rsidRPr="00471844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ECAB" w14:textId="77777777" w:rsidR="00AB21F2" w:rsidRPr="00471844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1849" w14:textId="7127C47A" w:rsidR="00AB21F2" w:rsidRPr="00471844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A341" w14:textId="65D9D75C" w:rsidR="00AB21F2" w:rsidRPr="00471844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BC51" w14:textId="595325B1" w:rsidR="00AB21F2" w:rsidRPr="00471844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691C" w14:textId="77777777" w:rsidR="00AB21F2" w:rsidRPr="00471844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471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AB21F2" w:rsidRPr="005F689F" w14:paraId="32CEF01B" w14:textId="77777777" w:rsidTr="00972E99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12CD" w14:textId="2ADD3DF0" w:rsidR="00AB21F2" w:rsidRPr="00471844" w:rsidRDefault="00AB21F2" w:rsidP="00972E9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471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2. Получение сведений посредством </w:t>
            </w:r>
            <w:r w:rsidR="00D306AF" w:rsidRPr="00471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межведомственного информационного взаимодействия, в том числе с использованием СМЭВ: </w:t>
            </w:r>
          </w:p>
        </w:tc>
      </w:tr>
      <w:tr w:rsidR="00AB21F2" w:rsidRPr="005F689F" w14:paraId="03E57606" w14:textId="77777777" w:rsidTr="00972E99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0709" w14:textId="77777777" w:rsidR="00AB21F2" w:rsidRPr="00863446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8634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CC32" w14:textId="77777777" w:rsidR="00AB21F2" w:rsidRPr="00863446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8634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направление межведомственных запросов в органы и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7188" w14:textId="77777777" w:rsidR="00AB21F2" w:rsidRPr="00863446" w:rsidRDefault="00AB21F2" w:rsidP="0000312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8634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в день регистрации заявления и документов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404D" w14:textId="14C19A2B" w:rsidR="00AB21F2" w:rsidRPr="00863446" w:rsidRDefault="0017676D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8634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лицо, ответственное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B845" w14:textId="77777777" w:rsidR="00AB21F2" w:rsidRPr="00863446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8634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Уполномоченный орган/ГИС/СМЭВ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F0EE" w14:textId="77777777" w:rsidR="00AB21F2" w:rsidRPr="00863446" w:rsidRDefault="00AB21F2" w:rsidP="00972E99">
            <w:pPr>
              <w:autoSpaceDE w:val="0"/>
              <w:autoSpaceDN w:val="0"/>
              <w:adjustRightInd w:val="0"/>
              <w:ind w:right="-345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8634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A756" w14:textId="77777777" w:rsidR="00AB21F2" w:rsidRPr="00863446" w:rsidRDefault="00AB21F2" w:rsidP="00972E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8634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направление межведомственных запросов в органы (организации), предоставляющие документы (сведения), в том числе с использованием СМЭВ</w:t>
            </w:r>
          </w:p>
        </w:tc>
      </w:tr>
      <w:tr w:rsidR="00AB21F2" w:rsidRPr="005F689F" w14:paraId="48BD6A8C" w14:textId="77777777" w:rsidTr="00972E99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6740" w14:textId="77777777" w:rsidR="00AB21F2" w:rsidRPr="005F689F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B606" w14:textId="77777777" w:rsidR="00AB21F2" w:rsidRPr="00863446" w:rsidRDefault="00AB21F2" w:rsidP="00972E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8634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F1B9" w14:textId="77777777" w:rsidR="00AB21F2" w:rsidRPr="00863446" w:rsidRDefault="00AB21F2" w:rsidP="00972E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8634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 рабочих дней со дня направления межведомственного запроса в орган или организацию, предоставляющих документы и информацию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359F" w14:textId="40132FFF" w:rsidR="00AB21F2" w:rsidRPr="00863446" w:rsidRDefault="0017676D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8634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лицо, ответственное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18CA" w14:textId="4281196E" w:rsidR="00AB21F2" w:rsidRPr="00863446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8634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Уполномоченный орган/ГИС/СМЭВ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B2F6" w14:textId="77777777" w:rsidR="00AB21F2" w:rsidRPr="00863446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8634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35F8" w14:textId="77777777" w:rsidR="00AB21F2" w:rsidRPr="00863446" w:rsidRDefault="00AB21F2" w:rsidP="00972E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8634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AB21F2" w:rsidRPr="005F689F" w14:paraId="05BBA483" w14:textId="77777777" w:rsidTr="00972E99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55A7" w14:textId="77777777" w:rsidR="00AB21F2" w:rsidRPr="00863446" w:rsidRDefault="00AB21F2" w:rsidP="00972E9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8634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3. Рассмотрение документов и сведений</w:t>
            </w:r>
          </w:p>
        </w:tc>
      </w:tr>
      <w:tr w:rsidR="00AB21F2" w:rsidRPr="005F689F" w14:paraId="126E2D51" w14:textId="77777777" w:rsidTr="00972E9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FBF3" w14:textId="77777777" w:rsidR="00AB21F2" w:rsidRPr="00863446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8634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пакет зарегистрированных документов, </w:t>
            </w:r>
            <w:r w:rsidRPr="008634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lastRenderedPageBreak/>
              <w:t>поступивших должностному лицу, ответственному за предоставление муниципальной услуги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6242" w14:textId="77777777" w:rsidR="00AB21F2" w:rsidRPr="00863446" w:rsidRDefault="00AB21F2" w:rsidP="00972E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8634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Проверка документов и сведений на соответствие требованиям нормативных </w:t>
            </w:r>
            <w:r w:rsidRPr="008634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lastRenderedPageBreak/>
              <w:t>правовых актов предоставления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54AB" w14:textId="5B21F87F" w:rsidR="00AB21F2" w:rsidRPr="00863446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8634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1 </w:t>
            </w:r>
            <w:r w:rsidR="009B0346" w:rsidRPr="008634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рабочий </w:t>
            </w:r>
            <w:r w:rsidRPr="008634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0407" w14:textId="76B73DBC" w:rsidR="00AB21F2" w:rsidRPr="00863446" w:rsidRDefault="0017676D" w:rsidP="00EA09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8634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лицо, ответственное за предоставление муниципальной </w:t>
            </w:r>
            <w:r w:rsidRPr="008634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lastRenderedPageBreak/>
              <w:t>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6D91" w14:textId="6DB964CE" w:rsidR="00AB21F2" w:rsidRPr="00863446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8634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lastRenderedPageBreak/>
              <w:t>Уполномоченный орган/ГИС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123D" w14:textId="0F8ACF28" w:rsidR="00AB21F2" w:rsidRPr="00863446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8634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основания отказа в предоставлении </w:t>
            </w:r>
            <w:r w:rsidRPr="008634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муниципальной услуги, предусмотренные </w:t>
            </w:r>
            <w:hyperlink w:anchor="Par182" w:history="1">
              <w:r w:rsidRPr="00863446">
                <w:rPr>
                  <w:rFonts w:eastAsiaTheme="minorHAnsi"/>
                  <w:color w:val="000000" w:themeColor="text1"/>
                  <w:sz w:val="20"/>
                  <w:szCs w:val="20"/>
                  <w:lang w:eastAsia="en-US"/>
                </w:rPr>
                <w:t xml:space="preserve">пунктом </w:t>
              </w:r>
              <w:r w:rsidR="00997B57" w:rsidRPr="00863446">
                <w:rPr>
                  <w:rFonts w:eastAsiaTheme="minorHAnsi"/>
                  <w:color w:val="000000" w:themeColor="text1"/>
                  <w:sz w:val="20"/>
                  <w:szCs w:val="20"/>
                  <w:lang w:eastAsia="en-US"/>
                </w:rPr>
                <w:t>2.19</w:t>
              </w:r>
            </w:hyperlink>
            <w:r w:rsidRPr="0086344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Административного регламента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E471" w14:textId="77777777" w:rsidR="0098551E" w:rsidRPr="00863446" w:rsidRDefault="0098551E" w:rsidP="0098551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6344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проект результата предоставления муниципальной услуги по формам, приведенным в № 2, № 3, № 4, № 5, </w:t>
            </w:r>
          </w:p>
          <w:p w14:paraId="5D5EA1B3" w14:textId="7FCFA07C" w:rsidR="00AB21F2" w:rsidRPr="00863446" w:rsidRDefault="0098551E" w:rsidP="009855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863446">
              <w:rPr>
                <w:color w:val="000000" w:themeColor="text1"/>
                <w:sz w:val="20"/>
                <w:szCs w:val="20"/>
              </w:rPr>
              <w:lastRenderedPageBreak/>
              <w:t>№ 6 к Административному регламенту</w:t>
            </w:r>
          </w:p>
        </w:tc>
      </w:tr>
      <w:tr w:rsidR="00AB21F2" w:rsidRPr="005F689F" w14:paraId="06855927" w14:textId="77777777" w:rsidTr="00972E99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3560" w14:textId="72BBEB2E" w:rsidR="00AB21F2" w:rsidRPr="001F3F2D" w:rsidRDefault="00AB21F2" w:rsidP="00972E9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lastRenderedPageBreak/>
              <w:t>4. Принятие решения</w:t>
            </w:r>
            <w:r w:rsidR="003D0A59"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о </w:t>
            </w:r>
            <w:r w:rsidR="009527B0"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предоставлении муниципальной услуги</w:t>
            </w:r>
          </w:p>
        </w:tc>
      </w:tr>
      <w:tr w:rsidR="00AB21F2" w:rsidRPr="005F689F" w14:paraId="169A2F2D" w14:textId="77777777" w:rsidTr="00972E9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E643" w14:textId="77777777" w:rsidR="00AB21F2" w:rsidRPr="001F3F2D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проект результата предоставления муниципальной услуги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81EA" w14:textId="4B7D5DED" w:rsidR="00AB21F2" w:rsidRPr="001F3F2D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Принятие решения о предоставлении муниципальной услуги или об отказе в предоставлении </w:t>
            </w:r>
            <w:r w:rsidR="007702F8"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муниципальной </w:t>
            </w: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услуги.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C53A" w14:textId="281ED166" w:rsidR="00AB21F2" w:rsidRPr="001F3F2D" w:rsidRDefault="002678A3" w:rsidP="002F63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12</w:t>
            </w:r>
            <w:r w:rsidR="00AB21F2"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календарны</w:t>
            </w:r>
            <w:r w:rsidR="002F6346"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х</w:t>
            </w:r>
            <w:r w:rsidR="00AB21F2"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д</w:t>
            </w:r>
            <w:r w:rsidR="002F6346"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ней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0608" w14:textId="7C3A0CFB" w:rsidR="00AB21F2" w:rsidRPr="001F3F2D" w:rsidRDefault="0017676D" w:rsidP="00EA09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лицо, ответственное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3114" w14:textId="7C5D167D" w:rsidR="00AB21F2" w:rsidRPr="001F3F2D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Уполномоченный орган/ГИС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B3BE" w14:textId="77777777" w:rsidR="00AB21F2" w:rsidRPr="001F3F2D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53F2" w14:textId="17253893" w:rsidR="00AB21F2" w:rsidRPr="001F3F2D" w:rsidRDefault="0098551E" w:rsidP="0098551E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1F3F2D">
              <w:rPr>
                <w:rFonts w:ascii="Times New Roman" w:hAnsi="Times New Roman" w:cs="Times New Roman"/>
                <w:color w:val="000000" w:themeColor="text1"/>
              </w:rPr>
              <w:t>Результат предоставления муниципальной услуги по формам, приведенным в № 2, № 3, № 4, № 5, №</w:t>
            </w:r>
            <w:r w:rsidR="0019186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F3F2D">
              <w:rPr>
                <w:rFonts w:ascii="Times New Roman" w:hAnsi="Times New Roman" w:cs="Times New Roman"/>
                <w:color w:val="000000" w:themeColor="text1"/>
              </w:rPr>
              <w:t>6 к Административному регламенту</w:t>
            </w:r>
            <w:r w:rsidR="00011B1C" w:rsidRPr="001F3F2D">
              <w:rPr>
                <w:rFonts w:ascii="Times New Roman" w:hAnsi="Times New Roman" w:cs="Times New Roman"/>
                <w:color w:val="000000" w:themeColor="text1"/>
              </w:rPr>
              <w:t xml:space="preserve"> к Административному регламенту, </w:t>
            </w:r>
            <w:r w:rsidR="00AB21F2" w:rsidRPr="001F3F2D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подписанный усиленной квалифицированной подписью руководителя Уполномоченного органа или иного уполномоченного им лица</w:t>
            </w:r>
          </w:p>
        </w:tc>
      </w:tr>
      <w:tr w:rsidR="007702F8" w:rsidRPr="005F689F" w14:paraId="24E0099D" w14:textId="77777777" w:rsidTr="00972E9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1CDC" w14:textId="59F5ED30" w:rsidR="0043567D" w:rsidRPr="001F3F2D" w:rsidRDefault="008B5986" w:rsidP="0043567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F3F2D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результат предоставления муниципальной услуги</w:t>
            </w:r>
            <w:r w:rsidR="0043567D" w:rsidRPr="001F3F2D">
              <w:rPr>
                <w:rFonts w:ascii="Times New Roman" w:hAnsi="Times New Roman" w:cs="Times New Roman"/>
                <w:color w:val="000000" w:themeColor="text1"/>
              </w:rPr>
              <w:t xml:space="preserve"> по формам согласно № 2,</w:t>
            </w:r>
          </w:p>
          <w:p w14:paraId="7EC9854B" w14:textId="1DC45C04" w:rsidR="007702F8" w:rsidRPr="001F3F2D" w:rsidRDefault="0043567D" w:rsidP="0043567D">
            <w:pPr>
              <w:pStyle w:val="ConsPlusNormal"/>
              <w:rPr>
                <w:rFonts w:eastAsiaTheme="minorHAnsi"/>
                <w:color w:val="000000" w:themeColor="text1"/>
                <w:lang w:eastAsia="en-US"/>
              </w:rPr>
            </w:pPr>
            <w:r w:rsidRPr="001F3F2D">
              <w:rPr>
                <w:rFonts w:ascii="Times New Roman" w:hAnsi="Times New Roman" w:cs="Times New Roman"/>
                <w:color w:val="000000" w:themeColor="text1"/>
              </w:rPr>
              <w:t>№ 3, № 4, № 5, №</w:t>
            </w:r>
            <w:r w:rsidR="00B95C7B" w:rsidRPr="001F3F2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F3F2D">
              <w:rPr>
                <w:rFonts w:ascii="Times New Roman" w:hAnsi="Times New Roman" w:cs="Times New Roman"/>
                <w:color w:val="000000" w:themeColor="text1"/>
              </w:rPr>
              <w:t>6 к Административному регламенту</w:t>
            </w:r>
            <w:r w:rsidRPr="001F3F2D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82D6" w14:textId="47154009" w:rsidR="007702F8" w:rsidRPr="001F3F2D" w:rsidRDefault="007702F8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Направление Заявителю результата муниципальной услуги, подписанного уполномоченным должностным лицом Уполномоченного органа.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177F" w14:textId="0647E253" w:rsidR="007702F8" w:rsidRPr="001F3F2D" w:rsidRDefault="00CB1C11" w:rsidP="00C436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C4364A"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рабочи</w:t>
            </w: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й</w:t>
            </w:r>
            <w:r w:rsidR="00C4364A"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2F1D" w14:textId="69444C2A" w:rsidR="007702F8" w:rsidRPr="001F3F2D" w:rsidRDefault="0017676D" w:rsidP="00EA09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лицо, ответственное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4C6C" w14:textId="1A34A9BB" w:rsidR="007702F8" w:rsidRPr="001F3F2D" w:rsidRDefault="00EA095F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Уполномоченный орган/ГИС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7963" w14:textId="77777777" w:rsidR="007702F8" w:rsidRPr="001F3F2D" w:rsidRDefault="007702F8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C6F9" w14:textId="0AF8A28F" w:rsidR="007702F8" w:rsidRPr="001F3F2D" w:rsidRDefault="008D1F25" w:rsidP="008D1F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F3F2D">
              <w:rPr>
                <w:color w:val="000000" w:themeColor="text1"/>
                <w:sz w:val="20"/>
                <w:szCs w:val="20"/>
              </w:rPr>
              <w:t>Результат муниципальной услуги, направленный заявителю</w:t>
            </w:r>
          </w:p>
        </w:tc>
      </w:tr>
      <w:tr w:rsidR="00AB21F2" w:rsidRPr="005F689F" w14:paraId="7B7EE4E5" w14:textId="77777777" w:rsidTr="00972E99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9708" w14:textId="77777777" w:rsidR="00AB21F2" w:rsidRPr="005F689F" w:rsidRDefault="00AB21F2" w:rsidP="00972E9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5F689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5. Выдача результата</w:t>
            </w:r>
          </w:p>
        </w:tc>
      </w:tr>
      <w:tr w:rsidR="00AB21F2" w:rsidRPr="005F689F" w14:paraId="41008F3A" w14:textId="77777777" w:rsidTr="00972E99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20F9" w14:textId="5B089B13" w:rsidR="00AB21F2" w:rsidRPr="001F3F2D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формирование и регистрация результата муниципальной услуги,</w:t>
            </w:r>
            <w:r w:rsidR="0090239F" w:rsidRPr="001F3F2D">
              <w:rPr>
                <w:color w:val="000000" w:themeColor="text1"/>
                <w:sz w:val="20"/>
                <w:szCs w:val="20"/>
              </w:rPr>
              <w:t xml:space="preserve"> указанного в </w:t>
            </w:r>
            <w:hyperlink w:anchor="P4607">
              <w:r w:rsidR="0090239F" w:rsidRPr="001F3F2D">
                <w:rPr>
                  <w:color w:val="000000" w:themeColor="text1"/>
                  <w:sz w:val="20"/>
                  <w:szCs w:val="20"/>
                </w:rPr>
                <w:t>пункте 2.5</w:t>
              </w:r>
            </w:hyperlink>
            <w:r w:rsidR="0090239F" w:rsidRPr="001F3F2D">
              <w:rPr>
                <w:color w:val="000000" w:themeColor="text1"/>
                <w:sz w:val="20"/>
                <w:szCs w:val="20"/>
              </w:rPr>
              <w:t xml:space="preserve"> Административного регламента</w:t>
            </w: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в форме электронного документа в ГИС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CCFE" w14:textId="77777777" w:rsidR="00AB21F2" w:rsidRPr="001F3F2D" w:rsidRDefault="00AB21F2" w:rsidP="00972E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Регистрация результата предоставления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12A0" w14:textId="77777777" w:rsidR="00AB21F2" w:rsidRPr="001F3F2D" w:rsidRDefault="00AB21F2" w:rsidP="0000312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после окончания процедуры принятия решения (в общий срок предоставления муниципальной услуги не включается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629C" w14:textId="12102D4C" w:rsidR="00AB21F2" w:rsidRPr="001F3F2D" w:rsidRDefault="0017676D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лицо, ответственное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D663" w14:textId="71602932" w:rsidR="00AB21F2" w:rsidRPr="001F3F2D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Уполномоченный орган/ГИС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5408" w14:textId="77777777" w:rsidR="00AB21F2" w:rsidRPr="001F3F2D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75FE" w14:textId="77777777" w:rsidR="00AB21F2" w:rsidRPr="001F3F2D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AB21F2" w:rsidRPr="005F689F" w14:paraId="2C1EBCC8" w14:textId="77777777" w:rsidTr="00972E99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8AF2" w14:textId="77777777" w:rsidR="00AB21F2" w:rsidRPr="005F689F" w:rsidRDefault="00AB21F2" w:rsidP="00972E9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4ED0" w14:textId="77777777" w:rsidR="00AB21F2" w:rsidRPr="005F689F" w:rsidRDefault="00AB21F2" w:rsidP="00972E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5F689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Направление в многофункциональный центр результата муниципальной услуги,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66CB" w14:textId="77777777" w:rsidR="00AB21F2" w:rsidRPr="005F689F" w:rsidRDefault="00AB21F2" w:rsidP="0000312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5F689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3C70" w14:textId="4E4CFEDE" w:rsidR="00AB21F2" w:rsidRPr="005F689F" w:rsidRDefault="0017676D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лицо, </w:t>
            </w:r>
            <w:r w:rsidRPr="005F689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ответственно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5F689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3B20" w14:textId="11196132" w:rsidR="00AB21F2" w:rsidRPr="005F689F" w:rsidRDefault="00AB21F2" w:rsidP="00972E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5F689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Уполномоченный орган/АИС МФЦ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1B6F" w14:textId="77777777" w:rsidR="00AB21F2" w:rsidRPr="005F689F" w:rsidRDefault="00AB21F2" w:rsidP="00972E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5F689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Указанный заявителем в запросе способ</w:t>
            </w:r>
          </w:p>
          <w:p w14:paraId="521F3EE0" w14:textId="77777777" w:rsidR="00AB21F2" w:rsidRPr="005F689F" w:rsidRDefault="00AB21F2" w:rsidP="00972E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5F689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F124" w14:textId="77777777" w:rsidR="00AB21F2" w:rsidRPr="005F689F" w:rsidRDefault="00AB21F2" w:rsidP="00972E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5F689F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систему электронного документооборота о выдаче результата муниципальной услуги</w:t>
            </w:r>
          </w:p>
        </w:tc>
      </w:tr>
      <w:tr w:rsidR="00956BA2" w:rsidRPr="005F689F" w14:paraId="572186BD" w14:textId="77777777" w:rsidTr="00EA095F">
        <w:trPr>
          <w:trHeight w:val="977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222B" w14:textId="77777777" w:rsidR="00956BA2" w:rsidRPr="005F689F" w:rsidRDefault="00956BA2" w:rsidP="00956BA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9978" w14:textId="77777777" w:rsidR="00956BA2" w:rsidRPr="001F3F2D" w:rsidRDefault="00956BA2" w:rsidP="00956BA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863B" w14:textId="2B29BBF6" w:rsidR="00956BA2" w:rsidRPr="001F3F2D" w:rsidRDefault="009C2162" w:rsidP="00956B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956BA2"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рабочи</w:t>
            </w: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й</w:t>
            </w:r>
            <w:r w:rsidR="00956BA2"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662A" w14:textId="55099E22" w:rsidR="00956BA2" w:rsidRPr="001F3F2D" w:rsidRDefault="0017676D" w:rsidP="00956B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лицо, ответственное за предоставление муниципальной услуги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4633" w14:textId="77777777" w:rsidR="00956BA2" w:rsidRPr="001F3F2D" w:rsidRDefault="00956BA2" w:rsidP="00956B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ГИС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16C6" w14:textId="77777777" w:rsidR="00956BA2" w:rsidRPr="001F3F2D" w:rsidRDefault="00956BA2" w:rsidP="00956BA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9AB2" w14:textId="77777777" w:rsidR="00956BA2" w:rsidRPr="001F3F2D" w:rsidRDefault="00956BA2" w:rsidP="00956BA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F3F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результат муниципальной услуги, направленный заявителю в личный кабинет на ЕПГУ</w:t>
            </w:r>
          </w:p>
        </w:tc>
      </w:tr>
    </w:tbl>
    <w:p w14:paraId="7841BCA5" w14:textId="77777777" w:rsidR="00AB21F2" w:rsidRPr="00AB21F2" w:rsidRDefault="00AB21F2" w:rsidP="00AB21F2"/>
    <w:sectPr w:rsidR="00AB21F2" w:rsidRPr="00AB21F2" w:rsidSect="0098013D">
      <w:pgSz w:w="16838" w:h="11906" w:orient="landscape"/>
      <w:pgMar w:top="1134" w:right="395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AAAA2" w14:textId="77777777" w:rsidR="00BE4F36" w:rsidRDefault="00BE4F36">
      <w:r>
        <w:separator/>
      </w:r>
    </w:p>
  </w:endnote>
  <w:endnote w:type="continuationSeparator" w:id="0">
    <w:p w14:paraId="614411A4" w14:textId="77777777" w:rsidR="00BE4F36" w:rsidRDefault="00BE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06E4E" w14:textId="77777777" w:rsidR="00BE4F36" w:rsidRDefault="00BE4F36">
      <w:r>
        <w:separator/>
      </w:r>
    </w:p>
  </w:footnote>
  <w:footnote w:type="continuationSeparator" w:id="0">
    <w:p w14:paraId="3F65B4C0" w14:textId="77777777" w:rsidR="00BE4F36" w:rsidRDefault="00BE4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A8E"/>
    <w:multiLevelType w:val="hybridMultilevel"/>
    <w:tmpl w:val="34EED7A4"/>
    <w:lvl w:ilvl="0" w:tplc="A3B272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894ADA"/>
    <w:multiLevelType w:val="multilevel"/>
    <w:tmpl w:val="20D85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E310285"/>
    <w:multiLevelType w:val="hybridMultilevel"/>
    <w:tmpl w:val="D6DE8156"/>
    <w:lvl w:ilvl="0" w:tplc="86DC0F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EDC1280"/>
    <w:multiLevelType w:val="hybridMultilevel"/>
    <w:tmpl w:val="9188A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3194E"/>
    <w:multiLevelType w:val="hybridMultilevel"/>
    <w:tmpl w:val="5158F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78732C"/>
    <w:multiLevelType w:val="hybridMultilevel"/>
    <w:tmpl w:val="ADA29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738A5"/>
    <w:multiLevelType w:val="hybridMultilevel"/>
    <w:tmpl w:val="575A7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262AA"/>
    <w:multiLevelType w:val="hybridMultilevel"/>
    <w:tmpl w:val="6DE8E808"/>
    <w:lvl w:ilvl="0" w:tplc="207A34E4">
      <w:start w:val="2"/>
      <w:numFmt w:val="decimal"/>
      <w:lvlText w:val="%1."/>
      <w:lvlJc w:val="left"/>
      <w:pPr>
        <w:ind w:left="1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8">
    <w:nsid w:val="5D1D59D6"/>
    <w:multiLevelType w:val="hybridMultilevel"/>
    <w:tmpl w:val="9D7AD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5D32F0"/>
    <w:multiLevelType w:val="multilevel"/>
    <w:tmpl w:val="C4CC4F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B600643"/>
    <w:multiLevelType w:val="hybridMultilevel"/>
    <w:tmpl w:val="631A3E94"/>
    <w:lvl w:ilvl="0" w:tplc="3A681030">
      <w:start w:val="2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1">
    <w:nsid w:val="738B6DB7"/>
    <w:multiLevelType w:val="hybridMultilevel"/>
    <w:tmpl w:val="257415DE"/>
    <w:lvl w:ilvl="0" w:tplc="915C1F32">
      <w:start w:val="1"/>
      <w:numFmt w:val="decimal"/>
      <w:lvlText w:val="%1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10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963"/>
    <w:rsid w:val="0000312C"/>
    <w:rsid w:val="00011B1C"/>
    <w:rsid w:val="000130AA"/>
    <w:rsid w:val="00013A5B"/>
    <w:rsid w:val="00014356"/>
    <w:rsid w:val="00014827"/>
    <w:rsid w:val="00014F4F"/>
    <w:rsid w:val="00026FB0"/>
    <w:rsid w:val="00027C85"/>
    <w:rsid w:val="00032807"/>
    <w:rsid w:val="00037ABF"/>
    <w:rsid w:val="00040C51"/>
    <w:rsid w:val="00041DD1"/>
    <w:rsid w:val="0004307F"/>
    <w:rsid w:val="00045CD6"/>
    <w:rsid w:val="0004612F"/>
    <w:rsid w:val="00051D75"/>
    <w:rsid w:val="000570DE"/>
    <w:rsid w:val="000601BA"/>
    <w:rsid w:val="00062AAF"/>
    <w:rsid w:val="000637CF"/>
    <w:rsid w:val="00063FB7"/>
    <w:rsid w:val="00065958"/>
    <w:rsid w:val="00066392"/>
    <w:rsid w:val="0006685B"/>
    <w:rsid w:val="000723F8"/>
    <w:rsid w:val="0007363F"/>
    <w:rsid w:val="00073727"/>
    <w:rsid w:val="000767F0"/>
    <w:rsid w:val="0007768D"/>
    <w:rsid w:val="000808CF"/>
    <w:rsid w:val="00080D9B"/>
    <w:rsid w:val="0008248A"/>
    <w:rsid w:val="00084800"/>
    <w:rsid w:val="00085E74"/>
    <w:rsid w:val="00090964"/>
    <w:rsid w:val="000916DB"/>
    <w:rsid w:val="000A09F4"/>
    <w:rsid w:val="000A14A5"/>
    <w:rsid w:val="000A5B8E"/>
    <w:rsid w:val="000A6146"/>
    <w:rsid w:val="000A6E37"/>
    <w:rsid w:val="000B493E"/>
    <w:rsid w:val="000B6E06"/>
    <w:rsid w:val="000C08D2"/>
    <w:rsid w:val="000C7344"/>
    <w:rsid w:val="000D2576"/>
    <w:rsid w:val="000E03D4"/>
    <w:rsid w:val="000E09D7"/>
    <w:rsid w:val="000E506A"/>
    <w:rsid w:val="000E5FBE"/>
    <w:rsid w:val="000F09F6"/>
    <w:rsid w:val="00101BDE"/>
    <w:rsid w:val="001022A5"/>
    <w:rsid w:val="00103922"/>
    <w:rsid w:val="00106196"/>
    <w:rsid w:val="00106F71"/>
    <w:rsid w:val="0010741F"/>
    <w:rsid w:val="00107C57"/>
    <w:rsid w:val="00112688"/>
    <w:rsid w:val="00116C64"/>
    <w:rsid w:val="00117F04"/>
    <w:rsid w:val="00122E6F"/>
    <w:rsid w:val="001232BE"/>
    <w:rsid w:val="00136E49"/>
    <w:rsid w:val="00137DB6"/>
    <w:rsid w:val="00137FF5"/>
    <w:rsid w:val="00142C5E"/>
    <w:rsid w:val="00151B09"/>
    <w:rsid w:val="00151D21"/>
    <w:rsid w:val="00160C21"/>
    <w:rsid w:val="00165521"/>
    <w:rsid w:val="001656B4"/>
    <w:rsid w:val="001660CC"/>
    <w:rsid w:val="001674E0"/>
    <w:rsid w:val="0017270F"/>
    <w:rsid w:val="00174636"/>
    <w:rsid w:val="001749E0"/>
    <w:rsid w:val="0017676D"/>
    <w:rsid w:val="00177F22"/>
    <w:rsid w:val="00180D01"/>
    <w:rsid w:val="00183D61"/>
    <w:rsid w:val="00184CE4"/>
    <w:rsid w:val="001872A1"/>
    <w:rsid w:val="0019186A"/>
    <w:rsid w:val="00195AB6"/>
    <w:rsid w:val="00197AA6"/>
    <w:rsid w:val="001A1444"/>
    <w:rsid w:val="001A1605"/>
    <w:rsid w:val="001A2355"/>
    <w:rsid w:val="001A3600"/>
    <w:rsid w:val="001A59C5"/>
    <w:rsid w:val="001A5A1C"/>
    <w:rsid w:val="001B0B6C"/>
    <w:rsid w:val="001B62E9"/>
    <w:rsid w:val="001B65C5"/>
    <w:rsid w:val="001B6837"/>
    <w:rsid w:val="001C4FD2"/>
    <w:rsid w:val="001C55B3"/>
    <w:rsid w:val="001C5FFA"/>
    <w:rsid w:val="001C6C81"/>
    <w:rsid w:val="001D0398"/>
    <w:rsid w:val="001D1900"/>
    <w:rsid w:val="001D1A1E"/>
    <w:rsid w:val="001D1E19"/>
    <w:rsid w:val="001E08C8"/>
    <w:rsid w:val="001E3585"/>
    <w:rsid w:val="001E67E6"/>
    <w:rsid w:val="001F35A7"/>
    <w:rsid w:val="001F3F2D"/>
    <w:rsid w:val="001F60AC"/>
    <w:rsid w:val="001F71F6"/>
    <w:rsid w:val="002022E5"/>
    <w:rsid w:val="00202F75"/>
    <w:rsid w:val="00206AB6"/>
    <w:rsid w:val="0021126B"/>
    <w:rsid w:val="00212485"/>
    <w:rsid w:val="002126CE"/>
    <w:rsid w:val="00215726"/>
    <w:rsid w:val="00216D98"/>
    <w:rsid w:val="00216F2C"/>
    <w:rsid w:val="002174CE"/>
    <w:rsid w:val="002174D7"/>
    <w:rsid w:val="00221985"/>
    <w:rsid w:val="002229E3"/>
    <w:rsid w:val="00224858"/>
    <w:rsid w:val="00226E5F"/>
    <w:rsid w:val="00230094"/>
    <w:rsid w:val="00231F43"/>
    <w:rsid w:val="002341C3"/>
    <w:rsid w:val="00235228"/>
    <w:rsid w:val="00236AB8"/>
    <w:rsid w:val="002373BD"/>
    <w:rsid w:val="00244E04"/>
    <w:rsid w:val="002502C3"/>
    <w:rsid w:val="00251690"/>
    <w:rsid w:val="002560F8"/>
    <w:rsid w:val="00264A6E"/>
    <w:rsid w:val="00267200"/>
    <w:rsid w:val="00267831"/>
    <w:rsid w:val="002678A3"/>
    <w:rsid w:val="00274EE0"/>
    <w:rsid w:val="00276733"/>
    <w:rsid w:val="00286FC2"/>
    <w:rsid w:val="00290B93"/>
    <w:rsid w:val="0029411F"/>
    <w:rsid w:val="00296160"/>
    <w:rsid w:val="002A40F7"/>
    <w:rsid w:val="002A468A"/>
    <w:rsid w:val="002A6C0C"/>
    <w:rsid w:val="002B18D4"/>
    <w:rsid w:val="002C2F31"/>
    <w:rsid w:val="002D13C4"/>
    <w:rsid w:val="002E375C"/>
    <w:rsid w:val="002E55C1"/>
    <w:rsid w:val="002E7044"/>
    <w:rsid w:val="002F35C9"/>
    <w:rsid w:val="002F4071"/>
    <w:rsid w:val="002F6346"/>
    <w:rsid w:val="002F68FA"/>
    <w:rsid w:val="00301AAE"/>
    <w:rsid w:val="00302D42"/>
    <w:rsid w:val="00314CE0"/>
    <w:rsid w:val="00317B26"/>
    <w:rsid w:val="003206C9"/>
    <w:rsid w:val="00324372"/>
    <w:rsid w:val="0032471A"/>
    <w:rsid w:val="00326263"/>
    <w:rsid w:val="00330D4A"/>
    <w:rsid w:val="003312D0"/>
    <w:rsid w:val="00331621"/>
    <w:rsid w:val="00332B33"/>
    <w:rsid w:val="00344A01"/>
    <w:rsid w:val="00346B0D"/>
    <w:rsid w:val="0035408A"/>
    <w:rsid w:val="003547CF"/>
    <w:rsid w:val="00356FFC"/>
    <w:rsid w:val="003570AF"/>
    <w:rsid w:val="003579EE"/>
    <w:rsid w:val="003615DA"/>
    <w:rsid w:val="0036471A"/>
    <w:rsid w:val="00380B3E"/>
    <w:rsid w:val="00384EE2"/>
    <w:rsid w:val="00387310"/>
    <w:rsid w:val="00391A93"/>
    <w:rsid w:val="00394FD8"/>
    <w:rsid w:val="00396C0B"/>
    <w:rsid w:val="003A10DF"/>
    <w:rsid w:val="003A40DB"/>
    <w:rsid w:val="003A69D3"/>
    <w:rsid w:val="003A79FA"/>
    <w:rsid w:val="003A7C37"/>
    <w:rsid w:val="003B45A9"/>
    <w:rsid w:val="003C38F6"/>
    <w:rsid w:val="003C6A1D"/>
    <w:rsid w:val="003C76A2"/>
    <w:rsid w:val="003D0A59"/>
    <w:rsid w:val="003F07D4"/>
    <w:rsid w:val="003F764B"/>
    <w:rsid w:val="004103D2"/>
    <w:rsid w:val="004105E8"/>
    <w:rsid w:val="00410EAD"/>
    <w:rsid w:val="00413832"/>
    <w:rsid w:val="004318E3"/>
    <w:rsid w:val="0043567D"/>
    <w:rsid w:val="00437D7F"/>
    <w:rsid w:val="00441519"/>
    <w:rsid w:val="0044548A"/>
    <w:rsid w:val="00445B3C"/>
    <w:rsid w:val="00445D3A"/>
    <w:rsid w:val="00451952"/>
    <w:rsid w:val="004573AA"/>
    <w:rsid w:val="004604C0"/>
    <w:rsid w:val="00460676"/>
    <w:rsid w:val="004622A6"/>
    <w:rsid w:val="00465BA9"/>
    <w:rsid w:val="00466C21"/>
    <w:rsid w:val="00471844"/>
    <w:rsid w:val="00473634"/>
    <w:rsid w:val="004764EC"/>
    <w:rsid w:val="00476822"/>
    <w:rsid w:val="00476EB3"/>
    <w:rsid w:val="0048457B"/>
    <w:rsid w:val="004866C2"/>
    <w:rsid w:val="00492FDB"/>
    <w:rsid w:val="00496338"/>
    <w:rsid w:val="00497E5A"/>
    <w:rsid w:val="004A04FD"/>
    <w:rsid w:val="004A19BA"/>
    <w:rsid w:val="004A430F"/>
    <w:rsid w:val="004A60BB"/>
    <w:rsid w:val="004B099C"/>
    <w:rsid w:val="004B14B8"/>
    <w:rsid w:val="004B2196"/>
    <w:rsid w:val="004B2411"/>
    <w:rsid w:val="004B2E1C"/>
    <w:rsid w:val="004B3C48"/>
    <w:rsid w:val="004B3FFA"/>
    <w:rsid w:val="004B6665"/>
    <w:rsid w:val="004B69E3"/>
    <w:rsid w:val="004B711A"/>
    <w:rsid w:val="004C09D5"/>
    <w:rsid w:val="004D0388"/>
    <w:rsid w:val="004D7335"/>
    <w:rsid w:val="004E35AF"/>
    <w:rsid w:val="004E6EF8"/>
    <w:rsid w:val="004F057B"/>
    <w:rsid w:val="004F1F53"/>
    <w:rsid w:val="004F34CB"/>
    <w:rsid w:val="004F4550"/>
    <w:rsid w:val="004F7BC0"/>
    <w:rsid w:val="0050003A"/>
    <w:rsid w:val="005016A3"/>
    <w:rsid w:val="0050175B"/>
    <w:rsid w:val="00505AA6"/>
    <w:rsid w:val="00505D1E"/>
    <w:rsid w:val="00506141"/>
    <w:rsid w:val="00512F29"/>
    <w:rsid w:val="00515BB8"/>
    <w:rsid w:val="00516EE4"/>
    <w:rsid w:val="005263AD"/>
    <w:rsid w:val="00530D51"/>
    <w:rsid w:val="00536C5C"/>
    <w:rsid w:val="0053713B"/>
    <w:rsid w:val="00540F46"/>
    <w:rsid w:val="00541B12"/>
    <w:rsid w:val="00544865"/>
    <w:rsid w:val="00550568"/>
    <w:rsid w:val="00551104"/>
    <w:rsid w:val="0055148A"/>
    <w:rsid w:val="00556B92"/>
    <w:rsid w:val="00561059"/>
    <w:rsid w:val="00562417"/>
    <w:rsid w:val="00565F59"/>
    <w:rsid w:val="00567C54"/>
    <w:rsid w:val="00567F7C"/>
    <w:rsid w:val="00567FC6"/>
    <w:rsid w:val="00573F94"/>
    <w:rsid w:val="00575D78"/>
    <w:rsid w:val="005760B3"/>
    <w:rsid w:val="005822B2"/>
    <w:rsid w:val="005849EB"/>
    <w:rsid w:val="00586B4E"/>
    <w:rsid w:val="00587955"/>
    <w:rsid w:val="00591257"/>
    <w:rsid w:val="005A2805"/>
    <w:rsid w:val="005A3727"/>
    <w:rsid w:val="005A7810"/>
    <w:rsid w:val="005B0112"/>
    <w:rsid w:val="005C12DB"/>
    <w:rsid w:val="005C4EE7"/>
    <w:rsid w:val="005C7AA0"/>
    <w:rsid w:val="005D15AD"/>
    <w:rsid w:val="005D1DB0"/>
    <w:rsid w:val="005D3818"/>
    <w:rsid w:val="005E453F"/>
    <w:rsid w:val="005E75E6"/>
    <w:rsid w:val="005F0D74"/>
    <w:rsid w:val="005F6BB6"/>
    <w:rsid w:val="0060043D"/>
    <w:rsid w:val="006010C2"/>
    <w:rsid w:val="00607728"/>
    <w:rsid w:val="006175A5"/>
    <w:rsid w:val="00617834"/>
    <w:rsid w:val="00617A15"/>
    <w:rsid w:val="006204D4"/>
    <w:rsid w:val="00623D03"/>
    <w:rsid w:val="006240A7"/>
    <w:rsid w:val="006352AB"/>
    <w:rsid w:val="00640F32"/>
    <w:rsid w:val="00640F77"/>
    <w:rsid w:val="00641EA1"/>
    <w:rsid w:val="00645AC2"/>
    <w:rsid w:val="0064731D"/>
    <w:rsid w:val="006528F4"/>
    <w:rsid w:val="0065602A"/>
    <w:rsid w:val="00660C76"/>
    <w:rsid w:val="00665FF2"/>
    <w:rsid w:val="006723C0"/>
    <w:rsid w:val="00674AD0"/>
    <w:rsid w:val="00675E10"/>
    <w:rsid w:val="00677E99"/>
    <w:rsid w:val="00680D99"/>
    <w:rsid w:val="006812B8"/>
    <w:rsid w:val="006824D7"/>
    <w:rsid w:val="00685C5D"/>
    <w:rsid w:val="00686610"/>
    <w:rsid w:val="006910F3"/>
    <w:rsid w:val="00691A94"/>
    <w:rsid w:val="00692E1F"/>
    <w:rsid w:val="006A12FC"/>
    <w:rsid w:val="006A2CB9"/>
    <w:rsid w:val="006B1B1E"/>
    <w:rsid w:val="006B23CA"/>
    <w:rsid w:val="006B24F9"/>
    <w:rsid w:val="006B4043"/>
    <w:rsid w:val="006B43CF"/>
    <w:rsid w:val="006B51F8"/>
    <w:rsid w:val="006B682A"/>
    <w:rsid w:val="006C09E8"/>
    <w:rsid w:val="006C2C8B"/>
    <w:rsid w:val="006C6940"/>
    <w:rsid w:val="006D5D94"/>
    <w:rsid w:val="006D6F4F"/>
    <w:rsid w:val="006E022B"/>
    <w:rsid w:val="006F0FD0"/>
    <w:rsid w:val="006F2413"/>
    <w:rsid w:val="006F3A5B"/>
    <w:rsid w:val="006F4D97"/>
    <w:rsid w:val="006F61D6"/>
    <w:rsid w:val="00703D64"/>
    <w:rsid w:val="00711DB1"/>
    <w:rsid w:val="00712CA7"/>
    <w:rsid w:val="00714EAF"/>
    <w:rsid w:val="00721007"/>
    <w:rsid w:val="0072549E"/>
    <w:rsid w:val="00732534"/>
    <w:rsid w:val="00732F26"/>
    <w:rsid w:val="007333E2"/>
    <w:rsid w:val="00741CB2"/>
    <w:rsid w:val="0074231B"/>
    <w:rsid w:val="00743B46"/>
    <w:rsid w:val="007457C9"/>
    <w:rsid w:val="00746DEB"/>
    <w:rsid w:val="0075406C"/>
    <w:rsid w:val="00755813"/>
    <w:rsid w:val="0075742F"/>
    <w:rsid w:val="00760D67"/>
    <w:rsid w:val="00762512"/>
    <w:rsid w:val="007702F8"/>
    <w:rsid w:val="0077043B"/>
    <w:rsid w:val="007726D2"/>
    <w:rsid w:val="0077296B"/>
    <w:rsid w:val="00776BCD"/>
    <w:rsid w:val="0078082E"/>
    <w:rsid w:val="00780BB1"/>
    <w:rsid w:val="00785047"/>
    <w:rsid w:val="00796924"/>
    <w:rsid w:val="0079777C"/>
    <w:rsid w:val="007A1B3E"/>
    <w:rsid w:val="007A26C5"/>
    <w:rsid w:val="007A73F2"/>
    <w:rsid w:val="007A7484"/>
    <w:rsid w:val="007B1DEE"/>
    <w:rsid w:val="007B3ACD"/>
    <w:rsid w:val="007B404D"/>
    <w:rsid w:val="007C1CD0"/>
    <w:rsid w:val="007C1EB8"/>
    <w:rsid w:val="007C31F7"/>
    <w:rsid w:val="007C5024"/>
    <w:rsid w:val="007C777F"/>
    <w:rsid w:val="007E03D4"/>
    <w:rsid w:val="007E08B9"/>
    <w:rsid w:val="007E3568"/>
    <w:rsid w:val="007E7714"/>
    <w:rsid w:val="007F4E65"/>
    <w:rsid w:val="007F65C5"/>
    <w:rsid w:val="007F6D91"/>
    <w:rsid w:val="0080779A"/>
    <w:rsid w:val="00807CCE"/>
    <w:rsid w:val="00821C42"/>
    <w:rsid w:val="00823963"/>
    <w:rsid w:val="00826C84"/>
    <w:rsid w:val="008346BC"/>
    <w:rsid w:val="008439A3"/>
    <w:rsid w:val="008502E6"/>
    <w:rsid w:val="00850F40"/>
    <w:rsid w:val="00853A49"/>
    <w:rsid w:val="0086118E"/>
    <w:rsid w:val="00863446"/>
    <w:rsid w:val="00865BCA"/>
    <w:rsid w:val="008706C4"/>
    <w:rsid w:val="00873A9C"/>
    <w:rsid w:val="00873B55"/>
    <w:rsid w:val="00884004"/>
    <w:rsid w:val="00885BDB"/>
    <w:rsid w:val="00890D94"/>
    <w:rsid w:val="00894E2E"/>
    <w:rsid w:val="00895690"/>
    <w:rsid w:val="00897BAB"/>
    <w:rsid w:val="008A00D3"/>
    <w:rsid w:val="008A08E0"/>
    <w:rsid w:val="008A45FF"/>
    <w:rsid w:val="008A5214"/>
    <w:rsid w:val="008A5EBF"/>
    <w:rsid w:val="008B5986"/>
    <w:rsid w:val="008C2B36"/>
    <w:rsid w:val="008D1582"/>
    <w:rsid w:val="008D19FE"/>
    <w:rsid w:val="008D1F25"/>
    <w:rsid w:val="008D2713"/>
    <w:rsid w:val="008D3DF1"/>
    <w:rsid w:val="008D50C5"/>
    <w:rsid w:val="008E168F"/>
    <w:rsid w:val="008E1E14"/>
    <w:rsid w:val="008E2ED9"/>
    <w:rsid w:val="008E3CE6"/>
    <w:rsid w:val="008E4BC5"/>
    <w:rsid w:val="008E5AE7"/>
    <w:rsid w:val="008E6AB1"/>
    <w:rsid w:val="008F0AD2"/>
    <w:rsid w:val="008F2419"/>
    <w:rsid w:val="008F702D"/>
    <w:rsid w:val="00900488"/>
    <w:rsid w:val="009004DF"/>
    <w:rsid w:val="00901588"/>
    <w:rsid w:val="0090239F"/>
    <w:rsid w:val="00905D80"/>
    <w:rsid w:val="00910614"/>
    <w:rsid w:val="0092025C"/>
    <w:rsid w:val="009323F0"/>
    <w:rsid w:val="00932F0C"/>
    <w:rsid w:val="00935021"/>
    <w:rsid w:val="009405BD"/>
    <w:rsid w:val="00942ABF"/>
    <w:rsid w:val="009433DB"/>
    <w:rsid w:val="00943AF0"/>
    <w:rsid w:val="00950289"/>
    <w:rsid w:val="009527B0"/>
    <w:rsid w:val="00956091"/>
    <w:rsid w:val="00956BA2"/>
    <w:rsid w:val="009617A0"/>
    <w:rsid w:val="00963089"/>
    <w:rsid w:val="0096343E"/>
    <w:rsid w:val="00964AF1"/>
    <w:rsid w:val="00965461"/>
    <w:rsid w:val="00965B3E"/>
    <w:rsid w:val="00973429"/>
    <w:rsid w:val="00976BB2"/>
    <w:rsid w:val="0098013D"/>
    <w:rsid w:val="0098551E"/>
    <w:rsid w:val="00986713"/>
    <w:rsid w:val="00990738"/>
    <w:rsid w:val="0099169B"/>
    <w:rsid w:val="0099257F"/>
    <w:rsid w:val="0099478D"/>
    <w:rsid w:val="00994888"/>
    <w:rsid w:val="0099720E"/>
    <w:rsid w:val="00997732"/>
    <w:rsid w:val="00997B57"/>
    <w:rsid w:val="009A0328"/>
    <w:rsid w:val="009A60D6"/>
    <w:rsid w:val="009A75E1"/>
    <w:rsid w:val="009B0346"/>
    <w:rsid w:val="009B2EF0"/>
    <w:rsid w:val="009B5ED9"/>
    <w:rsid w:val="009B6189"/>
    <w:rsid w:val="009B7F36"/>
    <w:rsid w:val="009C2162"/>
    <w:rsid w:val="009C3AF4"/>
    <w:rsid w:val="009C60F8"/>
    <w:rsid w:val="009D25C3"/>
    <w:rsid w:val="009D2651"/>
    <w:rsid w:val="009D31B4"/>
    <w:rsid w:val="009D6605"/>
    <w:rsid w:val="009D71B4"/>
    <w:rsid w:val="009D7E34"/>
    <w:rsid w:val="009E0B36"/>
    <w:rsid w:val="009E6342"/>
    <w:rsid w:val="009F5BF1"/>
    <w:rsid w:val="009F6FF4"/>
    <w:rsid w:val="00A01BE6"/>
    <w:rsid w:val="00A02EF5"/>
    <w:rsid w:val="00A04643"/>
    <w:rsid w:val="00A110B8"/>
    <w:rsid w:val="00A14627"/>
    <w:rsid w:val="00A14BE7"/>
    <w:rsid w:val="00A15EBE"/>
    <w:rsid w:val="00A164C3"/>
    <w:rsid w:val="00A233F6"/>
    <w:rsid w:val="00A237D3"/>
    <w:rsid w:val="00A30B04"/>
    <w:rsid w:val="00A3385D"/>
    <w:rsid w:val="00A35FB8"/>
    <w:rsid w:val="00A455CE"/>
    <w:rsid w:val="00A46CC2"/>
    <w:rsid w:val="00A4745B"/>
    <w:rsid w:val="00A47CF9"/>
    <w:rsid w:val="00A53D9C"/>
    <w:rsid w:val="00A632C3"/>
    <w:rsid w:val="00A6334A"/>
    <w:rsid w:val="00A7155D"/>
    <w:rsid w:val="00A779FC"/>
    <w:rsid w:val="00A82C95"/>
    <w:rsid w:val="00A87B1D"/>
    <w:rsid w:val="00A9150B"/>
    <w:rsid w:val="00A91D1B"/>
    <w:rsid w:val="00A93FAE"/>
    <w:rsid w:val="00AB21F2"/>
    <w:rsid w:val="00AB3E8C"/>
    <w:rsid w:val="00AB4B5A"/>
    <w:rsid w:val="00AC0181"/>
    <w:rsid w:val="00AC18B1"/>
    <w:rsid w:val="00AD08F2"/>
    <w:rsid w:val="00AD2168"/>
    <w:rsid w:val="00AD4BD5"/>
    <w:rsid w:val="00AE2507"/>
    <w:rsid w:val="00AE3477"/>
    <w:rsid w:val="00AE3B21"/>
    <w:rsid w:val="00AE5442"/>
    <w:rsid w:val="00AE6F42"/>
    <w:rsid w:val="00B04207"/>
    <w:rsid w:val="00B16C50"/>
    <w:rsid w:val="00B17270"/>
    <w:rsid w:val="00B22EBA"/>
    <w:rsid w:val="00B278C2"/>
    <w:rsid w:val="00B3084C"/>
    <w:rsid w:val="00B31F10"/>
    <w:rsid w:val="00B328D1"/>
    <w:rsid w:val="00B34B25"/>
    <w:rsid w:val="00B35772"/>
    <w:rsid w:val="00B4475E"/>
    <w:rsid w:val="00B44D4A"/>
    <w:rsid w:val="00B50588"/>
    <w:rsid w:val="00B507A9"/>
    <w:rsid w:val="00B61085"/>
    <w:rsid w:val="00B62E52"/>
    <w:rsid w:val="00B652CD"/>
    <w:rsid w:val="00B660EA"/>
    <w:rsid w:val="00B6729D"/>
    <w:rsid w:val="00B70CED"/>
    <w:rsid w:val="00B76981"/>
    <w:rsid w:val="00B76E90"/>
    <w:rsid w:val="00B853DA"/>
    <w:rsid w:val="00B85744"/>
    <w:rsid w:val="00B9497A"/>
    <w:rsid w:val="00B94D9A"/>
    <w:rsid w:val="00B95C7B"/>
    <w:rsid w:val="00B97FB6"/>
    <w:rsid w:val="00BA07B2"/>
    <w:rsid w:val="00BA2A4A"/>
    <w:rsid w:val="00BA601A"/>
    <w:rsid w:val="00BA7E48"/>
    <w:rsid w:val="00BB0C13"/>
    <w:rsid w:val="00BB0CA9"/>
    <w:rsid w:val="00BB273D"/>
    <w:rsid w:val="00BB2B35"/>
    <w:rsid w:val="00BC0AFA"/>
    <w:rsid w:val="00BC29A1"/>
    <w:rsid w:val="00BC6103"/>
    <w:rsid w:val="00BC6AEF"/>
    <w:rsid w:val="00BC6D2A"/>
    <w:rsid w:val="00BD1037"/>
    <w:rsid w:val="00BD340D"/>
    <w:rsid w:val="00BD42FD"/>
    <w:rsid w:val="00BD60E0"/>
    <w:rsid w:val="00BD62CE"/>
    <w:rsid w:val="00BD6CA9"/>
    <w:rsid w:val="00BE481B"/>
    <w:rsid w:val="00BE4F36"/>
    <w:rsid w:val="00BE6DD1"/>
    <w:rsid w:val="00BF0E2F"/>
    <w:rsid w:val="00BF1EFB"/>
    <w:rsid w:val="00BF4150"/>
    <w:rsid w:val="00BF52A1"/>
    <w:rsid w:val="00BF5C51"/>
    <w:rsid w:val="00BF6854"/>
    <w:rsid w:val="00BF68AE"/>
    <w:rsid w:val="00C0223C"/>
    <w:rsid w:val="00C02435"/>
    <w:rsid w:val="00C05A8B"/>
    <w:rsid w:val="00C12580"/>
    <w:rsid w:val="00C15C55"/>
    <w:rsid w:val="00C16CA9"/>
    <w:rsid w:val="00C34DD8"/>
    <w:rsid w:val="00C35453"/>
    <w:rsid w:val="00C3768C"/>
    <w:rsid w:val="00C42A5A"/>
    <w:rsid w:val="00C4364A"/>
    <w:rsid w:val="00C4550D"/>
    <w:rsid w:val="00C478F1"/>
    <w:rsid w:val="00C552D1"/>
    <w:rsid w:val="00C5753F"/>
    <w:rsid w:val="00C613A1"/>
    <w:rsid w:val="00C613AF"/>
    <w:rsid w:val="00C61C17"/>
    <w:rsid w:val="00C629E4"/>
    <w:rsid w:val="00C63A1B"/>
    <w:rsid w:val="00C64B7E"/>
    <w:rsid w:val="00C71642"/>
    <w:rsid w:val="00C74633"/>
    <w:rsid w:val="00C74AE1"/>
    <w:rsid w:val="00C775F6"/>
    <w:rsid w:val="00C77ADB"/>
    <w:rsid w:val="00C80B7D"/>
    <w:rsid w:val="00C81CA4"/>
    <w:rsid w:val="00C837AF"/>
    <w:rsid w:val="00C926D7"/>
    <w:rsid w:val="00C94C25"/>
    <w:rsid w:val="00C965C6"/>
    <w:rsid w:val="00C977EB"/>
    <w:rsid w:val="00C97977"/>
    <w:rsid w:val="00C979CF"/>
    <w:rsid w:val="00CA0831"/>
    <w:rsid w:val="00CA0C39"/>
    <w:rsid w:val="00CA205E"/>
    <w:rsid w:val="00CA59EA"/>
    <w:rsid w:val="00CA660D"/>
    <w:rsid w:val="00CB024B"/>
    <w:rsid w:val="00CB1075"/>
    <w:rsid w:val="00CB1C11"/>
    <w:rsid w:val="00CB720B"/>
    <w:rsid w:val="00CC28A1"/>
    <w:rsid w:val="00CE5013"/>
    <w:rsid w:val="00CE799D"/>
    <w:rsid w:val="00CF181C"/>
    <w:rsid w:val="00CF236B"/>
    <w:rsid w:val="00CF4A61"/>
    <w:rsid w:val="00D00ED0"/>
    <w:rsid w:val="00D125E0"/>
    <w:rsid w:val="00D20B33"/>
    <w:rsid w:val="00D20EBB"/>
    <w:rsid w:val="00D306AF"/>
    <w:rsid w:val="00D3176D"/>
    <w:rsid w:val="00D32B8B"/>
    <w:rsid w:val="00D425B9"/>
    <w:rsid w:val="00D42C63"/>
    <w:rsid w:val="00D440FD"/>
    <w:rsid w:val="00D46D89"/>
    <w:rsid w:val="00D50547"/>
    <w:rsid w:val="00D51B3A"/>
    <w:rsid w:val="00D540F1"/>
    <w:rsid w:val="00D556E3"/>
    <w:rsid w:val="00D566A8"/>
    <w:rsid w:val="00D56AB1"/>
    <w:rsid w:val="00D61094"/>
    <w:rsid w:val="00D61E68"/>
    <w:rsid w:val="00D63387"/>
    <w:rsid w:val="00D679CE"/>
    <w:rsid w:val="00D70A61"/>
    <w:rsid w:val="00D71AE9"/>
    <w:rsid w:val="00D7574A"/>
    <w:rsid w:val="00D779C5"/>
    <w:rsid w:val="00D8009E"/>
    <w:rsid w:val="00D824D0"/>
    <w:rsid w:val="00D82BC2"/>
    <w:rsid w:val="00D9081D"/>
    <w:rsid w:val="00D94422"/>
    <w:rsid w:val="00D970EF"/>
    <w:rsid w:val="00DB0B2E"/>
    <w:rsid w:val="00DC1746"/>
    <w:rsid w:val="00DC4506"/>
    <w:rsid w:val="00DC56EC"/>
    <w:rsid w:val="00DC6640"/>
    <w:rsid w:val="00DD05ED"/>
    <w:rsid w:val="00DD1066"/>
    <w:rsid w:val="00DD56C9"/>
    <w:rsid w:val="00DE0684"/>
    <w:rsid w:val="00DE771A"/>
    <w:rsid w:val="00DF0CD4"/>
    <w:rsid w:val="00DF11CA"/>
    <w:rsid w:val="00DF2492"/>
    <w:rsid w:val="00DF2A81"/>
    <w:rsid w:val="00DF65EE"/>
    <w:rsid w:val="00E13BC8"/>
    <w:rsid w:val="00E151FA"/>
    <w:rsid w:val="00E154CB"/>
    <w:rsid w:val="00E21214"/>
    <w:rsid w:val="00E2453D"/>
    <w:rsid w:val="00E255D5"/>
    <w:rsid w:val="00E273E5"/>
    <w:rsid w:val="00E32001"/>
    <w:rsid w:val="00E3349E"/>
    <w:rsid w:val="00E33B81"/>
    <w:rsid w:val="00E358EF"/>
    <w:rsid w:val="00E35D3C"/>
    <w:rsid w:val="00E3752C"/>
    <w:rsid w:val="00E40CF7"/>
    <w:rsid w:val="00E41847"/>
    <w:rsid w:val="00E4537A"/>
    <w:rsid w:val="00E4639B"/>
    <w:rsid w:val="00E47019"/>
    <w:rsid w:val="00E52E29"/>
    <w:rsid w:val="00E5562A"/>
    <w:rsid w:val="00E56869"/>
    <w:rsid w:val="00E56BF1"/>
    <w:rsid w:val="00E571A4"/>
    <w:rsid w:val="00E642AC"/>
    <w:rsid w:val="00E671C4"/>
    <w:rsid w:val="00E758FA"/>
    <w:rsid w:val="00E900D5"/>
    <w:rsid w:val="00E951B0"/>
    <w:rsid w:val="00EA095F"/>
    <w:rsid w:val="00EA1F95"/>
    <w:rsid w:val="00EA60A5"/>
    <w:rsid w:val="00EA6613"/>
    <w:rsid w:val="00EB0D4E"/>
    <w:rsid w:val="00EB1A1C"/>
    <w:rsid w:val="00EB3DAE"/>
    <w:rsid w:val="00EC51C4"/>
    <w:rsid w:val="00EC6D6B"/>
    <w:rsid w:val="00EC78F6"/>
    <w:rsid w:val="00ED4897"/>
    <w:rsid w:val="00ED5A29"/>
    <w:rsid w:val="00ED785B"/>
    <w:rsid w:val="00EE29ED"/>
    <w:rsid w:val="00EE539D"/>
    <w:rsid w:val="00EF1E9B"/>
    <w:rsid w:val="00EF586C"/>
    <w:rsid w:val="00EF5B9F"/>
    <w:rsid w:val="00EF767E"/>
    <w:rsid w:val="00F01464"/>
    <w:rsid w:val="00F03911"/>
    <w:rsid w:val="00F0424E"/>
    <w:rsid w:val="00F06010"/>
    <w:rsid w:val="00F06993"/>
    <w:rsid w:val="00F0699A"/>
    <w:rsid w:val="00F1266A"/>
    <w:rsid w:val="00F12CB1"/>
    <w:rsid w:val="00F14C6F"/>
    <w:rsid w:val="00F2243D"/>
    <w:rsid w:val="00F264EE"/>
    <w:rsid w:val="00F3089B"/>
    <w:rsid w:val="00F32B64"/>
    <w:rsid w:val="00F342A1"/>
    <w:rsid w:val="00F361CD"/>
    <w:rsid w:val="00F36CDA"/>
    <w:rsid w:val="00F37F44"/>
    <w:rsid w:val="00F4071D"/>
    <w:rsid w:val="00F45DCE"/>
    <w:rsid w:val="00F561B8"/>
    <w:rsid w:val="00F5725E"/>
    <w:rsid w:val="00F64CD6"/>
    <w:rsid w:val="00F7316F"/>
    <w:rsid w:val="00F736DA"/>
    <w:rsid w:val="00F815C9"/>
    <w:rsid w:val="00F83243"/>
    <w:rsid w:val="00F84F1F"/>
    <w:rsid w:val="00F85828"/>
    <w:rsid w:val="00F86B94"/>
    <w:rsid w:val="00F91905"/>
    <w:rsid w:val="00F95668"/>
    <w:rsid w:val="00F95B2F"/>
    <w:rsid w:val="00F96F2A"/>
    <w:rsid w:val="00FA7F64"/>
    <w:rsid w:val="00FB3007"/>
    <w:rsid w:val="00FB4115"/>
    <w:rsid w:val="00FB544A"/>
    <w:rsid w:val="00FB5ECD"/>
    <w:rsid w:val="00FC4BCA"/>
    <w:rsid w:val="00FC7965"/>
    <w:rsid w:val="00FD37BA"/>
    <w:rsid w:val="00FD419D"/>
    <w:rsid w:val="00FE10AA"/>
    <w:rsid w:val="00FE141D"/>
    <w:rsid w:val="00FE3062"/>
    <w:rsid w:val="00FE5E9C"/>
    <w:rsid w:val="00FE6023"/>
    <w:rsid w:val="00FE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B0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92FD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link w:val="ConsPlusNormal0"/>
    <w:rsid w:val="00492FD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92F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92F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492FD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"/>
    <w:basedOn w:val="a"/>
    <w:link w:val="a5"/>
    <w:rsid w:val="00CF236B"/>
    <w:pPr>
      <w:spacing w:before="160" w:line="260" w:lineRule="auto"/>
    </w:pPr>
    <w:rPr>
      <w:b/>
      <w:sz w:val="28"/>
      <w:szCs w:val="20"/>
    </w:rPr>
  </w:style>
  <w:style w:type="character" w:customStyle="1" w:styleId="a5">
    <w:name w:val="Основной текст Знак"/>
    <w:link w:val="a4"/>
    <w:rsid w:val="00CF236B"/>
    <w:rPr>
      <w:b/>
      <w:sz w:val="28"/>
    </w:rPr>
  </w:style>
  <w:style w:type="table" w:styleId="a6">
    <w:name w:val="Table Grid"/>
    <w:basedOn w:val="a1"/>
    <w:rsid w:val="00B9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65521"/>
    <w:pPr>
      <w:widowControl w:val="0"/>
      <w:ind w:right="19772" w:firstLine="720"/>
    </w:pPr>
    <w:rPr>
      <w:rFonts w:ascii="Arial" w:hAnsi="Arial"/>
      <w:snapToGrid w:val="0"/>
    </w:rPr>
  </w:style>
  <w:style w:type="paragraph" w:styleId="a7">
    <w:name w:val="List Paragraph"/>
    <w:basedOn w:val="a"/>
    <w:uiPriority w:val="34"/>
    <w:qFormat/>
    <w:rsid w:val="009E6342"/>
    <w:pPr>
      <w:ind w:left="720"/>
      <w:contextualSpacing/>
    </w:pPr>
  </w:style>
  <w:style w:type="paragraph" w:styleId="a8">
    <w:name w:val="Balloon Text"/>
    <w:basedOn w:val="a"/>
    <w:link w:val="a9"/>
    <w:rsid w:val="000637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637CF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EB1A1C"/>
    <w:pPr>
      <w:widowControl w:val="0"/>
      <w:autoSpaceDE w:val="0"/>
      <w:autoSpaceDN w:val="0"/>
      <w:adjustRightInd w:val="0"/>
      <w:ind w:left="359"/>
      <w:outlineLvl w:val="0"/>
    </w:pPr>
    <w:rPr>
      <w:rFonts w:eastAsiaTheme="minorEastAsia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98013D"/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9D71B4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973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-search.minjust.ru/bigs/showDocument.html?id=9CF2F1C3-393D-4051-A52D-9923B0E51C0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36F99B2E-02C2-4E4F-80C4-054EAA40C6DB" TargetMode="External"/><Relationship Id="rId17" Type="http://schemas.openxmlformats.org/officeDocument/2006/relationships/hyperlink" Target="https://pravo-search.minjust.ru/bigs/showDocument.html?id=9CF2F1C3-393D-4051-A52D-9923B0E51C0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CCEF5D401852A09BF14D890C68F79D44124C3CCCFAF60FA260F34B34AADE869W86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MOB;n=125396;fld=134" TargetMode="External"/><Relationship Id="rId10" Type="http://schemas.openxmlformats.org/officeDocument/2006/relationships/hyperlink" Target="https://pravo-search.minjust.ru/bigs/showDocument.html?id=9CF2F1C3-393D-4051-A52D-9923B0E51C0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pravo-search.minjust.ru/bigs/showDocument.html?id=9CF2F1C3-393D-4051-A52D-9923B0E51C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26C77-7E30-4F76-B40D-FEC07010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10</Pages>
  <Words>2293</Words>
  <Characters>19426</Characters>
  <Application>Microsoft Office Word</Application>
  <DocSecurity>0</DocSecurity>
  <Lines>161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21676</CharactersWithSpaces>
  <SharedDoc>false</SharedDoc>
  <HLinks>
    <vt:vector size="12" baseType="variant">
      <vt:variant>
        <vt:i4>7274602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consultantplus://offline/ref=CCCEF5D401852A09BF14D890C68F79D44124C3CCCFAF60FA260F34B34AADE869W868E</vt:lpwstr>
      </vt:variant>
      <vt:variant>
        <vt:lpwstr/>
      </vt:variant>
      <vt:variant>
        <vt:i4>6946935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consultantplus://offline/main?base=MOB;n=125396;fld=134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Христич Светлана Валерьевна</cp:lastModifiedBy>
  <cp:revision>171</cp:revision>
  <cp:lastPrinted>2023-03-10T12:19:00Z</cp:lastPrinted>
  <dcterms:created xsi:type="dcterms:W3CDTF">2023-03-20T02:54:00Z</dcterms:created>
  <dcterms:modified xsi:type="dcterms:W3CDTF">2024-01-16T04:51:00Z</dcterms:modified>
</cp:coreProperties>
</file>