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553980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553980" w:rsidRDefault="00C77044" w:rsidP="00F34EE8">
            <w:pPr>
              <w:rPr>
                <w:sz w:val="20"/>
              </w:rPr>
            </w:pPr>
            <w:r w:rsidRPr="00553980">
              <w:rPr>
                <w:sz w:val="28"/>
              </w:rPr>
              <w:t>«</w:t>
            </w:r>
            <w:r w:rsidR="00F34EE8">
              <w:rPr>
                <w:sz w:val="28"/>
                <w:u w:val="single"/>
              </w:rPr>
              <w:t>26</w:t>
            </w:r>
            <w:r w:rsidRPr="00553980">
              <w:rPr>
                <w:sz w:val="28"/>
              </w:rPr>
              <w:t>»</w:t>
            </w:r>
            <w:r w:rsidR="000920B7" w:rsidRPr="00553980">
              <w:rPr>
                <w:sz w:val="28"/>
              </w:rPr>
              <w:t xml:space="preserve"> </w:t>
            </w:r>
            <w:r w:rsidR="00F34EE8">
              <w:rPr>
                <w:sz w:val="28"/>
                <w:u w:val="single"/>
              </w:rPr>
              <w:t>апреля</w:t>
            </w:r>
            <w:r w:rsidR="00EA7565" w:rsidRPr="00553980">
              <w:rPr>
                <w:sz w:val="28"/>
              </w:rPr>
              <w:t xml:space="preserve"> </w:t>
            </w:r>
            <w:r w:rsidR="00157A58" w:rsidRPr="00553980">
              <w:rPr>
                <w:sz w:val="28"/>
              </w:rPr>
              <w:t>202</w:t>
            </w:r>
            <w:r w:rsidR="003313D5" w:rsidRPr="00553980">
              <w:rPr>
                <w:sz w:val="28"/>
              </w:rPr>
              <w:t>1</w:t>
            </w:r>
            <w:r w:rsidRPr="00553980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553980" w:rsidRDefault="00C77044" w:rsidP="00F34EE8">
            <w:pPr>
              <w:ind w:left="1962"/>
              <w:jc w:val="right"/>
              <w:rPr>
                <w:sz w:val="20"/>
              </w:rPr>
            </w:pPr>
            <w:r w:rsidRPr="00553980">
              <w:rPr>
                <w:sz w:val="28"/>
              </w:rPr>
              <w:t xml:space="preserve">№ </w:t>
            </w:r>
            <w:r w:rsidR="00F34EE8">
              <w:rPr>
                <w:sz w:val="28"/>
                <w:u w:val="single"/>
              </w:rPr>
              <w:t>203-п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Default="00553980" w:rsidP="00640CCD">
      <w:pPr>
        <w:jc w:val="both"/>
        <w:rPr>
          <w:sz w:val="28"/>
          <w:szCs w:val="28"/>
        </w:rPr>
      </w:pPr>
      <w:proofErr w:type="gramStart"/>
      <w:r w:rsidRPr="00553980">
        <w:rPr>
          <w:sz w:val="28"/>
          <w:szCs w:val="28"/>
        </w:rPr>
        <w:t>О принятии решения о подготовке документации по планировке территории в с</w:t>
      </w:r>
      <w:r w:rsidRPr="00553980">
        <w:rPr>
          <w:sz w:val="28"/>
          <w:szCs w:val="28"/>
        </w:rPr>
        <w:t>о</w:t>
      </w:r>
      <w:r w:rsidRPr="00553980">
        <w:rPr>
          <w:sz w:val="28"/>
          <w:szCs w:val="28"/>
        </w:rPr>
        <w:t>ставе проекта межевания территории земельного участка в</w:t>
      </w:r>
      <w:r w:rsidR="00EC029D">
        <w:rPr>
          <w:sz w:val="28"/>
          <w:szCs w:val="28"/>
        </w:rPr>
        <w:t xml:space="preserve"> </w:t>
      </w:r>
      <w:r w:rsidRPr="00553980">
        <w:rPr>
          <w:sz w:val="28"/>
          <w:szCs w:val="28"/>
        </w:rPr>
        <w:t>кадастровом квартале</w:t>
      </w:r>
      <w:proofErr w:type="gramEnd"/>
      <w:r w:rsidRPr="00553980">
        <w:rPr>
          <w:sz w:val="28"/>
          <w:szCs w:val="28"/>
        </w:rPr>
        <w:t xml:space="preserve"> 24:34:0020114, расположенного по адресу: Российская Федерация, Красноярский край, Северо-Енисейский район, п. Тея, ул. Октябрьская, </w:t>
      </w:r>
      <w:proofErr w:type="spellStart"/>
      <w:r w:rsidRPr="00553980">
        <w:rPr>
          <w:sz w:val="28"/>
          <w:szCs w:val="28"/>
        </w:rPr>
        <w:t>з</w:t>
      </w:r>
      <w:proofErr w:type="spellEnd"/>
      <w:r w:rsidRPr="00553980">
        <w:rPr>
          <w:sz w:val="28"/>
          <w:szCs w:val="28"/>
        </w:rPr>
        <w:t>/у 36/2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146415" w:rsidRPr="00701ECA" w:rsidRDefault="00AC5648" w:rsidP="0014641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507561">
        <w:rPr>
          <w:sz w:val="28"/>
          <w:szCs w:val="28"/>
        </w:rPr>
        <w:t xml:space="preserve">о статьей </w:t>
      </w:r>
      <w:r>
        <w:rPr>
          <w:sz w:val="28"/>
          <w:szCs w:val="28"/>
        </w:rPr>
        <w:t>45</w:t>
      </w:r>
      <w:r w:rsidRPr="002B420C">
        <w:rPr>
          <w:sz w:val="28"/>
          <w:szCs w:val="28"/>
        </w:rPr>
        <w:t xml:space="preserve"> Градостроительного кодекса Российской Ф</w:t>
      </w:r>
      <w:r w:rsidRPr="002B420C">
        <w:rPr>
          <w:sz w:val="28"/>
          <w:szCs w:val="28"/>
        </w:rPr>
        <w:t>е</w:t>
      </w:r>
      <w:r w:rsidRPr="002B420C">
        <w:rPr>
          <w:sz w:val="28"/>
          <w:szCs w:val="28"/>
        </w:rPr>
        <w:t>дерации</w:t>
      </w:r>
      <w:r>
        <w:rPr>
          <w:sz w:val="28"/>
          <w:szCs w:val="28"/>
        </w:rPr>
        <w:t>,</w:t>
      </w:r>
      <w:r w:rsidR="00802370" w:rsidRPr="00802370">
        <w:rPr>
          <w:sz w:val="28"/>
          <w:szCs w:val="28"/>
        </w:rPr>
        <w:t xml:space="preserve"> </w:t>
      </w:r>
      <w:r w:rsidR="00802370" w:rsidRPr="00701ECA">
        <w:rPr>
          <w:sz w:val="28"/>
          <w:szCs w:val="28"/>
        </w:rPr>
        <w:t>с</w:t>
      </w:r>
      <w:r w:rsidR="00802370">
        <w:rPr>
          <w:sz w:val="28"/>
          <w:szCs w:val="28"/>
        </w:rPr>
        <w:t xml:space="preserve"> подпунктом 1</w:t>
      </w:r>
      <w:r w:rsidR="00802370" w:rsidRPr="00701ECA">
        <w:rPr>
          <w:sz w:val="28"/>
          <w:szCs w:val="28"/>
        </w:rPr>
        <w:t xml:space="preserve"> пункт</w:t>
      </w:r>
      <w:r w:rsidR="00802370">
        <w:rPr>
          <w:sz w:val="28"/>
          <w:szCs w:val="28"/>
        </w:rPr>
        <w:t>а 1</w:t>
      </w:r>
      <w:r w:rsidR="00802370" w:rsidRPr="00701ECA">
        <w:rPr>
          <w:sz w:val="28"/>
          <w:szCs w:val="28"/>
        </w:rPr>
        <w:t xml:space="preserve"> статьи 11.3 Земельного кодекса Российской Федерации</w:t>
      </w:r>
      <w:r w:rsidR="00802370">
        <w:rPr>
          <w:sz w:val="28"/>
          <w:szCs w:val="28"/>
        </w:rPr>
        <w:t>,</w:t>
      </w:r>
      <w:r w:rsidRPr="0015059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C4739">
        <w:rPr>
          <w:sz w:val="28"/>
          <w:szCs w:val="28"/>
        </w:rPr>
        <w:t>а основании</w:t>
      </w:r>
      <w:r w:rsidRPr="002B420C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CC4739">
        <w:rPr>
          <w:sz w:val="28"/>
          <w:szCs w:val="28"/>
        </w:rPr>
        <w:t xml:space="preserve"> </w:t>
      </w:r>
      <w:r w:rsidR="00553980">
        <w:rPr>
          <w:sz w:val="28"/>
          <w:szCs w:val="28"/>
        </w:rPr>
        <w:t>физического лица</w:t>
      </w:r>
      <w:r w:rsidR="001E436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1E4363">
        <w:rPr>
          <w:sz w:val="28"/>
          <w:szCs w:val="28"/>
        </w:rPr>
        <w:t xml:space="preserve"> </w:t>
      </w:r>
      <w:r w:rsidR="00553980">
        <w:rPr>
          <w:sz w:val="28"/>
          <w:szCs w:val="28"/>
        </w:rPr>
        <w:t>15.04.</w:t>
      </w:r>
      <w:r>
        <w:rPr>
          <w:sz w:val="28"/>
          <w:szCs w:val="28"/>
        </w:rPr>
        <w:t>20</w:t>
      </w:r>
      <w:r w:rsidR="00B923E6">
        <w:rPr>
          <w:sz w:val="28"/>
          <w:szCs w:val="28"/>
        </w:rPr>
        <w:t>2</w:t>
      </w:r>
      <w:r w:rsidR="001A080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146415" w:rsidRPr="00701ECA">
        <w:rPr>
          <w:sz w:val="28"/>
          <w:szCs w:val="28"/>
        </w:rPr>
        <w:t xml:space="preserve">о принятии решения о подготовке документации по планировке территории </w:t>
      </w:r>
      <w:r w:rsidR="004A0BC3">
        <w:rPr>
          <w:sz w:val="28"/>
          <w:szCs w:val="28"/>
        </w:rPr>
        <w:t>в составе проекта межевания территории</w:t>
      </w:r>
      <w:r w:rsidR="00146415" w:rsidRPr="00701ECA">
        <w:rPr>
          <w:sz w:val="28"/>
          <w:szCs w:val="28"/>
        </w:rPr>
        <w:t xml:space="preserve"> с целью определения местоположения границ образуем</w:t>
      </w:r>
      <w:r w:rsidR="00553980">
        <w:rPr>
          <w:sz w:val="28"/>
          <w:szCs w:val="28"/>
        </w:rPr>
        <w:t>ого</w:t>
      </w:r>
      <w:r w:rsidR="00146415" w:rsidRPr="00701ECA">
        <w:rPr>
          <w:sz w:val="28"/>
          <w:szCs w:val="28"/>
        </w:rPr>
        <w:t xml:space="preserve"> земельн</w:t>
      </w:r>
      <w:r w:rsidR="00553980">
        <w:rPr>
          <w:sz w:val="28"/>
          <w:szCs w:val="28"/>
        </w:rPr>
        <w:t>ого</w:t>
      </w:r>
      <w:r w:rsidR="00146415" w:rsidRPr="00701ECA">
        <w:rPr>
          <w:sz w:val="28"/>
          <w:szCs w:val="28"/>
        </w:rPr>
        <w:t xml:space="preserve"> участк</w:t>
      </w:r>
      <w:r w:rsidR="00553980">
        <w:rPr>
          <w:sz w:val="28"/>
          <w:szCs w:val="28"/>
        </w:rPr>
        <w:t>а</w:t>
      </w:r>
      <w:r w:rsidR="00146415" w:rsidRPr="00701ECA">
        <w:rPr>
          <w:sz w:val="28"/>
          <w:szCs w:val="28"/>
        </w:rPr>
        <w:t>, руководствуясь статьей 34 Устава района, ПОСТАНОВЛЯЮ:</w:t>
      </w:r>
      <w:proofErr w:type="gramEnd"/>
    </w:p>
    <w:p w:rsidR="00146415" w:rsidRDefault="00146415" w:rsidP="00C15453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C15453">
        <w:rPr>
          <w:sz w:val="28"/>
          <w:szCs w:val="28"/>
        </w:rPr>
        <w:t xml:space="preserve">Принять решение о подготовке документации </w:t>
      </w:r>
      <w:r w:rsidR="009D66F9" w:rsidRPr="00C15453">
        <w:rPr>
          <w:sz w:val="28"/>
          <w:szCs w:val="28"/>
        </w:rPr>
        <w:t xml:space="preserve">по планировке территории </w:t>
      </w:r>
      <w:r w:rsidR="00553980" w:rsidRPr="00553980">
        <w:rPr>
          <w:sz w:val="28"/>
          <w:szCs w:val="28"/>
        </w:rPr>
        <w:t>в составе проекта межевания территории земельного участка в кадастровом ква</w:t>
      </w:r>
      <w:r w:rsidR="00553980" w:rsidRPr="00553980">
        <w:rPr>
          <w:sz w:val="28"/>
          <w:szCs w:val="28"/>
        </w:rPr>
        <w:t>р</w:t>
      </w:r>
      <w:r w:rsidR="00553980" w:rsidRPr="00553980">
        <w:rPr>
          <w:sz w:val="28"/>
          <w:szCs w:val="28"/>
        </w:rPr>
        <w:t xml:space="preserve">тале 24:34:0020114, </w:t>
      </w:r>
      <w:r w:rsidR="00EC029D">
        <w:rPr>
          <w:sz w:val="28"/>
          <w:szCs w:val="28"/>
        </w:rPr>
        <w:t>из состава земель населенных пунктов, с видом разрешенного использования образуемого земельного участка «Блокированная жилая застро</w:t>
      </w:r>
      <w:r w:rsidR="00EC029D">
        <w:rPr>
          <w:sz w:val="28"/>
          <w:szCs w:val="28"/>
        </w:rPr>
        <w:t>й</w:t>
      </w:r>
      <w:r w:rsidR="00EC029D">
        <w:rPr>
          <w:sz w:val="28"/>
          <w:szCs w:val="28"/>
        </w:rPr>
        <w:t>ка», общей ориентировочной площадью 1 390 кв.</w:t>
      </w:r>
      <w:r w:rsidR="004A0BC3">
        <w:rPr>
          <w:sz w:val="28"/>
          <w:szCs w:val="28"/>
        </w:rPr>
        <w:t xml:space="preserve"> </w:t>
      </w:r>
      <w:r w:rsidR="00EC029D">
        <w:rPr>
          <w:sz w:val="28"/>
          <w:szCs w:val="28"/>
        </w:rPr>
        <w:t>м,</w:t>
      </w:r>
      <w:r w:rsidR="00EC029D" w:rsidRPr="00553980">
        <w:rPr>
          <w:sz w:val="28"/>
          <w:szCs w:val="28"/>
        </w:rPr>
        <w:t xml:space="preserve"> </w:t>
      </w:r>
      <w:r w:rsidR="00553980" w:rsidRPr="00553980">
        <w:rPr>
          <w:sz w:val="28"/>
          <w:szCs w:val="28"/>
        </w:rPr>
        <w:t xml:space="preserve">расположенного по адресу: Российская Федерация, Красноярский край, Северо-Енисейский район, п. Тея, ул. Октябрьская, </w:t>
      </w:r>
      <w:proofErr w:type="spellStart"/>
      <w:r w:rsidR="00553980" w:rsidRPr="00553980">
        <w:rPr>
          <w:sz w:val="28"/>
          <w:szCs w:val="28"/>
        </w:rPr>
        <w:t>з</w:t>
      </w:r>
      <w:proofErr w:type="spellEnd"/>
      <w:r w:rsidR="00553980" w:rsidRPr="00553980">
        <w:rPr>
          <w:sz w:val="28"/>
          <w:szCs w:val="28"/>
        </w:rPr>
        <w:t>/у 36/2</w:t>
      </w:r>
      <w:r w:rsidR="00EC029D">
        <w:rPr>
          <w:sz w:val="28"/>
          <w:szCs w:val="28"/>
        </w:rPr>
        <w:t>,</w:t>
      </w:r>
      <w:r w:rsidR="00C15453">
        <w:rPr>
          <w:sz w:val="28"/>
          <w:szCs w:val="28"/>
        </w:rPr>
        <w:t xml:space="preserve"> </w:t>
      </w:r>
      <w:r w:rsidR="00EC029D">
        <w:rPr>
          <w:sz w:val="28"/>
          <w:szCs w:val="28"/>
        </w:rPr>
        <w:t>согласно приложению к настоящему постановлению.</w:t>
      </w:r>
      <w:r w:rsidR="002071AF" w:rsidRPr="00C15453">
        <w:rPr>
          <w:sz w:val="28"/>
          <w:szCs w:val="28"/>
        </w:rPr>
        <w:t xml:space="preserve"> </w:t>
      </w:r>
      <w:bookmarkStart w:id="0" w:name="_GoBack"/>
      <w:bookmarkEnd w:id="0"/>
    </w:p>
    <w:p w:rsidR="00146415" w:rsidRPr="00701ECA" w:rsidRDefault="00146415" w:rsidP="00146415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01ECA">
        <w:rPr>
          <w:sz w:val="28"/>
          <w:szCs w:val="28"/>
        </w:rPr>
        <w:t>Подготовка документации по планировке территории</w:t>
      </w:r>
      <w:r w:rsidR="004A0BC3">
        <w:rPr>
          <w:sz w:val="28"/>
          <w:szCs w:val="28"/>
        </w:rPr>
        <w:t>,</w:t>
      </w:r>
      <w:r w:rsidRPr="00701ECA">
        <w:rPr>
          <w:sz w:val="28"/>
          <w:szCs w:val="28"/>
        </w:rPr>
        <w:t xml:space="preserve"> указанно</w:t>
      </w:r>
      <w:r w:rsidR="004A0BC3">
        <w:rPr>
          <w:sz w:val="28"/>
          <w:szCs w:val="28"/>
        </w:rPr>
        <w:t xml:space="preserve">й в </w:t>
      </w:r>
      <w:r w:rsidRPr="00701ECA">
        <w:rPr>
          <w:sz w:val="28"/>
          <w:szCs w:val="28"/>
        </w:rPr>
        <w:t xml:space="preserve"> пункте 1 настоящего постановления, может осуществляться физическими и юр</w:t>
      </w:r>
      <w:r w:rsidRPr="00701ECA">
        <w:rPr>
          <w:sz w:val="28"/>
          <w:szCs w:val="28"/>
        </w:rPr>
        <w:t>и</w:t>
      </w:r>
      <w:r w:rsidRPr="00701ECA">
        <w:rPr>
          <w:sz w:val="28"/>
          <w:szCs w:val="28"/>
        </w:rPr>
        <w:t>дическими лицами за счет их средств.</w:t>
      </w:r>
    </w:p>
    <w:p w:rsidR="00146415" w:rsidRPr="00965351" w:rsidRDefault="00146415" w:rsidP="00965351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40319F">
        <w:rPr>
          <w:sz w:val="28"/>
          <w:szCs w:val="28"/>
        </w:rPr>
        <w:t>Подготовка документации по планировке территории</w:t>
      </w:r>
      <w:r w:rsidR="004A0BC3">
        <w:rPr>
          <w:sz w:val="28"/>
          <w:szCs w:val="28"/>
        </w:rPr>
        <w:t>, указанной в пун</w:t>
      </w:r>
      <w:r w:rsidR="004A0BC3">
        <w:rPr>
          <w:sz w:val="28"/>
          <w:szCs w:val="28"/>
        </w:rPr>
        <w:t>к</w:t>
      </w:r>
      <w:r w:rsidR="004A0BC3">
        <w:rPr>
          <w:sz w:val="28"/>
          <w:szCs w:val="28"/>
        </w:rPr>
        <w:t>те 1 настоящего постановления,</w:t>
      </w:r>
      <w:r w:rsidR="00EC029D" w:rsidRPr="0040319F">
        <w:rPr>
          <w:sz w:val="28"/>
          <w:szCs w:val="28"/>
        </w:rPr>
        <w:t xml:space="preserve"> </w:t>
      </w:r>
      <w:r w:rsidRPr="0040319F">
        <w:rPr>
          <w:sz w:val="28"/>
          <w:szCs w:val="28"/>
        </w:rPr>
        <w:t>должна осуществляться в соответствии с треб</w:t>
      </w:r>
      <w:r w:rsidRPr="0040319F">
        <w:rPr>
          <w:sz w:val="28"/>
          <w:szCs w:val="28"/>
        </w:rPr>
        <w:t>о</w:t>
      </w:r>
      <w:r w:rsidRPr="0040319F">
        <w:rPr>
          <w:sz w:val="28"/>
          <w:szCs w:val="28"/>
        </w:rPr>
        <w:t>ваниями части 10 статьи 45 Градостроительного кодекса Российской Федерации, в том числе на основании схемы территориального планирования Северо-Енисейского района, утвержденной решением Северо-Енисейского районного Совета депутатов от 30.11.2009 № 654-57,</w:t>
      </w:r>
      <w:r w:rsidR="0040319F" w:rsidRPr="0040319F">
        <w:rPr>
          <w:sz w:val="28"/>
          <w:szCs w:val="28"/>
        </w:rPr>
        <w:t xml:space="preserve"> правил землепользования и застройки территории Северо-Енисейского района, включая территории населенных пун</w:t>
      </w:r>
      <w:r w:rsidR="0040319F" w:rsidRPr="0040319F">
        <w:rPr>
          <w:sz w:val="28"/>
          <w:szCs w:val="28"/>
        </w:rPr>
        <w:t>к</w:t>
      </w:r>
      <w:r w:rsidR="0040319F" w:rsidRPr="0040319F">
        <w:rPr>
          <w:sz w:val="28"/>
          <w:szCs w:val="28"/>
        </w:rPr>
        <w:t>тов: городского поселка Северо-Енисейский, поселка Тея</w:t>
      </w:r>
      <w:proofErr w:type="gramEnd"/>
      <w:r w:rsidR="0040319F" w:rsidRPr="0040319F">
        <w:rPr>
          <w:sz w:val="28"/>
          <w:szCs w:val="28"/>
        </w:rPr>
        <w:t xml:space="preserve">, </w:t>
      </w:r>
      <w:proofErr w:type="gramStart"/>
      <w:r w:rsidR="0040319F" w:rsidRPr="0040319F">
        <w:rPr>
          <w:sz w:val="28"/>
          <w:szCs w:val="28"/>
        </w:rPr>
        <w:t>поселка Новая Калами, поселка Енашимо, поселка Брянка,</w:t>
      </w:r>
      <w:r w:rsidR="0040319F">
        <w:rPr>
          <w:sz w:val="28"/>
          <w:szCs w:val="28"/>
        </w:rPr>
        <w:t xml:space="preserve"> </w:t>
      </w:r>
      <w:r w:rsidR="0040319F" w:rsidRPr="0040319F">
        <w:rPr>
          <w:sz w:val="28"/>
          <w:szCs w:val="28"/>
        </w:rPr>
        <w:t>поселка Вангаш, поселка Новоерудинский,</w:t>
      </w:r>
      <w:r w:rsidR="0040319F">
        <w:rPr>
          <w:sz w:val="28"/>
          <w:szCs w:val="28"/>
        </w:rPr>
        <w:t xml:space="preserve"> </w:t>
      </w:r>
      <w:r w:rsidR="0040319F" w:rsidRPr="0040319F">
        <w:rPr>
          <w:sz w:val="28"/>
          <w:szCs w:val="28"/>
        </w:rPr>
        <w:t>п</w:t>
      </w:r>
      <w:r w:rsidR="0040319F" w:rsidRPr="0040319F">
        <w:rPr>
          <w:sz w:val="28"/>
          <w:szCs w:val="28"/>
        </w:rPr>
        <w:t>о</w:t>
      </w:r>
      <w:r w:rsidR="0040319F" w:rsidRPr="0040319F">
        <w:rPr>
          <w:sz w:val="28"/>
          <w:szCs w:val="28"/>
        </w:rPr>
        <w:t>селка Вельмо, деревни Куромба</w:t>
      </w:r>
      <w:r w:rsidR="0040319F">
        <w:rPr>
          <w:sz w:val="28"/>
          <w:szCs w:val="28"/>
        </w:rPr>
        <w:t xml:space="preserve">, </w:t>
      </w:r>
      <w:r w:rsidR="0040319F" w:rsidRPr="0040319F">
        <w:rPr>
          <w:sz w:val="28"/>
          <w:szCs w:val="28"/>
        </w:rPr>
        <w:t>утвержденные решением Северо-Енисейского районного Совета депутатов от 28.12.2012 № 605-44,</w:t>
      </w:r>
      <w:r w:rsidR="00965351">
        <w:rPr>
          <w:sz w:val="28"/>
          <w:szCs w:val="28"/>
        </w:rPr>
        <w:t xml:space="preserve"> </w:t>
      </w:r>
      <w:r w:rsidR="00965351" w:rsidRPr="00B84EA9">
        <w:rPr>
          <w:sz w:val="28"/>
          <w:szCs w:val="28"/>
        </w:rPr>
        <w:t>в соответствии с програ</w:t>
      </w:r>
      <w:r w:rsidR="00965351" w:rsidRPr="00B84EA9">
        <w:rPr>
          <w:sz w:val="28"/>
          <w:szCs w:val="28"/>
        </w:rPr>
        <w:t>м</w:t>
      </w:r>
      <w:r w:rsidR="00965351" w:rsidRPr="00B84EA9">
        <w:rPr>
          <w:sz w:val="28"/>
          <w:szCs w:val="28"/>
        </w:rPr>
        <w:t xml:space="preserve">мой комплексного развития систем коммунальной инфраструктуры Северо-Енисейского района на 2011-2020 годы, утвержденной решением Северо-Енисейского районного Совета депутатов от 06.05.2011 № 286-19, с программой </w:t>
      </w:r>
      <w:r w:rsidR="00965351" w:rsidRPr="00B84EA9">
        <w:rPr>
          <w:sz w:val="28"/>
          <w:szCs w:val="28"/>
        </w:rPr>
        <w:lastRenderedPageBreak/>
        <w:t>комплексного развития транспортной инфраструктуры населенных пунктов Сев</w:t>
      </w:r>
      <w:r w:rsidR="00965351" w:rsidRPr="00B84EA9">
        <w:rPr>
          <w:sz w:val="28"/>
          <w:szCs w:val="28"/>
        </w:rPr>
        <w:t>е</w:t>
      </w:r>
      <w:r w:rsidR="00965351" w:rsidRPr="00B84EA9">
        <w:rPr>
          <w:sz w:val="28"/>
          <w:szCs w:val="28"/>
        </w:rPr>
        <w:t>ро-Енисейского района, утвержденной решением Северо-Енисейского</w:t>
      </w:r>
      <w:proofErr w:type="gramEnd"/>
      <w:r w:rsidR="00965351" w:rsidRPr="00B84EA9">
        <w:rPr>
          <w:sz w:val="28"/>
          <w:szCs w:val="28"/>
        </w:rPr>
        <w:t xml:space="preserve"> </w:t>
      </w:r>
      <w:proofErr w:type="gramStart"/>
      <w:r w:rsidR="00965351" w:rsidRPr="00B84EA9">
        <w:rPr>
          <w:sz w:val="28"/>
          <w:szCs w:val="28"/>
        </w:rPr>
        <w:t>районного Совета депутатов от 14.12.2016 № 207-18, с программой комплексного развития социальной инфраструктуры, утвержденной решением Северо-Енисейского ра</w:t>
      </w:r>
      <w:r w:rsidR="00965351" w:rsidRPr="00B84EA9">
        <w:rPr>
          <w:sz w:val="28"/>
          <w:szCs w:val="28"/>
        </w:rPr>
        <w:t>й</w:t>
      </w:r>
      <w:r w:rsidR="00965351" w:rsidRPr="00B84EA9">
        <w:rPr>
          <w:sz w:val="28"/>
          <w:szCs w:val="28"/>
        </w:rPr>
        <w:t>онного Совета депутатов от 06.03.2018 № 413-35,  нормативами градостроител</w:t>
      </w:r>
      <w:r w:rsidR="00965351" w:rsidRPr="00B84EA9">
        <w:rPr>
          <w:sz w:val="28"/>
          <w:szCs w:val="28"/>
        </w:rPr>
        <w:t>ь</w:t>
      </w:r>
      <w:r w:rsidR="00965351" w:rsidRPr="00B84EA9">
        <w:rPr>
          <w:sz w:val="28"/>
          <w:szCs w:val="28"/>
        </w:rPr>
        <w:t>ного проектирования Красноярского края и Северо-Енисейского района, ко</w:t>
      </w:r>
      <w:r w:rsidR="00965351" w:rsidRPr="00B84EA9">
        <w:rPr>
          <w:sz w:val="28"/>
          <w:szCs w:val="28"/>
        </w:rPr>
        <w:t>м</w:t>
      </w:r>
      <w:r w:rsidR="00965351" w:rsidRPr="00B84EA9">
        <w:rPr>
          <w:sz w:val="28"/>
          <w:szCs w:val="28"/>
        </w:rPr>
        <w:t>плексными схемами организации дорожного движения, требованиями по обесп</w:t>
      </w:r>
      <w:r w:rsidR="00965351" w:rsidRPr="00B84EA9">
        <w:rPr>
          <w:sz w:val="28"/>
          <w:szCs w:val="28"/>
        </w:rPr>
        <w:t>е</w:t>
      </w:r>
      <w:r w:rsidR="00965351" w:rsidRPr="00B84EA9">
        <w:rPr>
          <w:sz w:val="28"/>
          <w:szCs w:val="28"/>
        </w:rPr>
        <w:t>чению эффективности организации дорожного движения, указанными в части 1 статьи 11 Федерального закона «Об организации дорожного движения в Росси</w:t>
      </w:r>
      <w:r w:rsidR="00965351" w:rsidRPr="00B84EA9">
        <w:rPr>
          <w:sz w:val="28"/>
          <w:szCs w:val="28"/>
        </w:rPr>
        <w:t>й</w:t>
      </w:r>
      <w:r w:rsidR="00965351" w:rsidRPr="00B84EA9">
        <w:rPr>
          <w:sz w:val="28"/>
          <w:szCs w:val="28"/>
        </w:rPr>
        <w:t>ской Федерации и о внесении изменений</w:t>
      </w:r>
      <w:proofErr w:type="gramEnd"/>
      <w:r w:rsidR="00965351" w:rsidRPr="00B84EA9">
        <w:rPr>
          <w:sz w:val="28"/>
          <w:szCs w:val="28"/>
        </w:rPr>
        <w:t xml:space="preserve"> в отдельные законодательные акты Ро</w:t>
      </w:r>
      <w:r w:rsidR="00965351" w:rsidRPr="00B84EA9">
        <w:rPr>
          <w:sz w:val="28"/>
          <w:szCs w:val="28"/>
        </w:rPr>
        <w:t>с</w:t>
      </w:r>
      <w:r w:rsidR="00965351" w:rsidRPr="00B84EA9">
        <w:rPr>
          <w:sz w:val="28"/>
          <w:szCs w:val="28"/>
        </w:rPr>
        <w:t>сийской Федерации», с требованиями технических регламентов, сводов правил с учетом материалов и результатов инженерных изысканий, границ зон с особыми условиями использования территорий.</w:t>
      </w:r>
    </w:p>
    <w:p w:rsidR="00146415" w:rsidRPr="00FD391D" w:rsidRDefault="00146415" w:rsidP="00146415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 xml:space="preserve">Настоящее постановление подлежит опубликованию в газете «Северо-Енисейский </w:t>
      </w:r>
      <w:r w:rsidR="00C15453">
        <w:rPr>
          <w:sz w:val="28"/>
          <w:szCs w:val="28"/>
        </w:rPr>
        <w:t>ВЕСТНИК</w:t>
      </w:r>
      <w:r w:rsidRPr="00FD391D">
        <w:rPr>
          <w:sz w:val="28"/>
          <w:szCs w:val="28"/>
        </w:rPr>
        <w:t>» в течение трех дней со дня его принятия и размещению на официальном сайте Северо-Енисейского района</w:t>
      </w:r>
      <w:r w:rsidR="00C15453">
        <w:rPr>
          <w:sz w:val="28"/>
          <w:szCs w:val="28"/>
        </w:rPr>
        <w:t xml:space="preserve"> (</w:t>
      </w:r>
      <w:r w:rsidR="00C15453">
        <w:rPr>
          <w:sz w:val="28"/>
          <w:szCs w:val="28"/>
          <w:lang w:val="en-US"/>
        </w:rPr>
        <w:t>www</w:t>
      </w:r>
      <w:r w:rsidR="00C15453" w:rsidRPr="00C15453">
        <w:rPr>
          <w:sz w:val="28"/>
          <w:szCs w:val="28"/>
        </w:rPr>
        <w:t>.</w:t>
      </w:r>
      <w:r w:rsidR="00C15453">
        <w:rPr>
          <w:sz w:val="28"/>
          <w:szCs w:val="28"/>
          <w:lang w:val="en-US"/>
        </w:rPr>
        <w:t>admse</w:t>
      </w:r>
      <w:r w:rsidR="00C15453" w:rsidRPr="00C15453">
        <w:rPr>
          <w:sz w:val="28"/>
          <w:szCs w:val="28"/>
        </w:rPr>
        <w:t>.</w:t>
      </w:r>
      <w:r w:rsidR="00C15453">
        <w:rPr>
          <w:sz w:val="28"/>
          <w:szCs w:val="28"/>
          <w:lang w:val="en-US"/>
        </w:rPr>
        <w:t>ru</w:t>
      </w:r>
      <w:r w:rsidR="00C15453">
        <w:rPr>
          <w:sz w:val="28"/>
          <w:szCs w:val="28"/>
        </w:rPr>
        <w:t>)</w:t>
      </w:r>
      <w:r w:rsidRPr="00FD391D">
        <w:rPr>
          <w:sz w:val="28"/>
          <w:szCs w:val="28"/>
        </w:rPr>
        <w:t>.</w:t>
      </w:r>
    </w:p>
    <w:p w:rsidR="00146415" w:rsidRPr="00FD391D" w:rsidRDefault="00146415" w:rsidP="00146415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Со дня опубликования настоящего постановления до дня поступления в администрацию Северо-Енисейского района проекта документации по планиро</w:t>
      </w:r>
      <w:r w:rsidRPr="00FD391D">
        <w:rPr>
          <w:sz w:val="28"/>
          <w:szCs w:val="28"/>
        </w:rPr>
        <w:t>в</w:t>
      </w:r>
      <w:r w:rsidRPr="00FD391D">
        <w:rPr>
          <w:sz w:val="28"/>
          <w:szCs w:val="28"/>
        </w:rPr>
        <w:t>ке территории, указанн</w:t>
      </w:r>
      <w:r w:rsidR="0040319F">
        <w:rPr>
          <w:sz w:val="28"/>
          <w:szCs w:val="28"/>
        </w:rPr>
        <w:t xml:space="preserve">ой </w:t>
      </w:r>
      <w:r w:rsidRPr="00FD391D">
        <w:rPr>
          <w:sz w:val="28"/>
          <w:szCs w:val="28"/>
        </w:rPr>
        <w:t>в пун</w:t>
      </w:r>
      <w:r>
        <w:rPr>
          <w:sz w:val="28"/>
          <w:szCs w:val="28"/>
        </w:rPr>
        <w:t>кте 1 настоящего постановления,</w:t>
      </w:r>
      <w:r w:rsidRPr="00FD391D">
        <w:rPr>
          <w:sz w:val="28"/>
          <w:szCs w:val="28"/>
        </w:rPr>
        <w:t xml:space="preserve"> физические и юридические лица вправе представить в администрацию Северо-Енисейского района свои предложения о порядке, сроках подготовки и содержанию докуме</w:t>
      </w:r>
      <w:r w:rsidRPr="00FD391D">
        <w:rPr>
          <w:sz w:val="28"/>
          <w:szCs w:val="28"/>
        </w:rPr>
        <w:t>н</w:t>
      </w:r>
      <w:r w:rsidRPr="00FD391D">
        <w:rPr>
          <w:sz w:val="28"/>
          <w:szCs w:val="28"/>
        </w:rPr>
        <w:t>тации по планировке территории в составе проекта межевания территории</w:t>
      </w:r>
      <w:r w:rsidR="004A0BC3">
        <w:rPr>
          <w:sz w:val="28"/>
          <w:szCs w:val="28"/>
        </w:rPr>
        <w:t>, ук</w:t>
      </w:r>
      <w:r w:rsidR="004A0BC3">
        <w:rPr>
          <w:sz w:val="28"/>
          <w:szCs w:val="28"/>
        </w:rPr>
        <w:t>а</w:t>
      </w:r>
      <w:r w:rsidR="004A0BC3">
        <w:rPr>
          <w:sz w:val="28"/>
          <w:szCs w:val="28"/>
        </w:rPr>
        <w:t>занной</w:t>
      </w:r>
      <w:r w:rsidRPr="00FD391D">
        <w:rPr>
          <w:sz w:val="28"/>
          <w:szCs w:val="28"/>
        </w:rPr>
        <w:t xml:space="preserve"> в пункте 1 настоящего постановления.</w:t>
      </w:r>
      <w:proofErr w:type="gramEnd"/>
    </w:p>
    <w:p w:rsidR="00146415" w:rsidRPr="00FD391D" w:rsidRDefault="00146415" w:rsidP="00146415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вступает в силу со дня его подписания.</w:t>
      </w:r>
    </w:p>
    <w:p w:rsidR="00146415" w:rsidRPr="00FD391D" w:rsidRDefault="00146415" w:rsidP="00146415">
      <w:pPr>
        <w:jc w:val="both"/>
        <w:rPr>
          <w:sz w:val="28"/>
          <w:szCs w:val="28"/>
        </w:rPr>
      </w:pPr>
    </w:p>
    <w:p w:rsidR="00CD6018" w:rsidRDefault="00CD6018" w:rsidP="00CD6018">
      <w:pPr>
        <w:rPr>
          <w:sz w:val="28"/>
          <w:szCs w:val="28"/>
        </w:rPr>
      </w:pPr>
    </w:p>
    <w:p w:rsidR="00802370" w:rsidRPr="00105DFC" w:rsidRDefault="00802370" w:rsidP="00802370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802370" w:rsidRPr="00105DFC" w:rsidRDefault="00802370" w:rsidP="00802370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C3452E" w:rsidRDefault="00802370" w:rsidP="008023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первый заместитель главы района                                                       </w:t>
      </w:r>
      <w:r>
        <w:rPr>
          <w:sz w:val="28"/>
          <w:szCs w:val="28"/>
        </w:rPr>
        <w:t xml:space="preserve">      </w:t>
      </w:r>
      <w:r w:rsidRPr="00105DFC">
        <w:rPr>
          <w:sz w:val="28"/>
          <w:szCs w:val="28"/>
        </w:rPr>
        <w:t xml:space="preserve"> А.Н. Рябцев    </w:t>
      </w:r>
    </w:p>
    <w:p w:rsidR="001A0806" w:rsidRDefault="001A08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6415" w:rsidRPr="00FC0EA9" w:rsidRDefault="00146415" w:rsidP="00146415">
      <w:pPr>
        <w:tabs>
          <w:tab w:val="left" w:pos="6096"/>
        </w:tabs>
        <w:ind w:left="5954"/>
      </w:pPr>
      <w:r w:rsidRPr="00FC0EA9">
        <w:lastRenderedPageBreak/>
        <w:t xml:space="preserve">Приложение </w:t>
      </w:r>
    </w:p>
    <w:p w:rsidR="00146415" w:rsidRPr="00FC0EA9" w:rsidRDefault="00146415" w:rsidP="00146415">
      <w:pPr>
        <w:tabs>
          <w:tab w:val="left" w:pos="6096"/>
        </w:tabs>
        <w:ind w:left="5954"/>
      </w:pPr>
      <w:r w:rsidRPr="00FC0EA9">
        <w:t xml:space="preserve">к постановлению администрации </w:t>
      </w:r>
    </w:p>
    <w:p w:rsidR="00146415" w:rsidRPr="003313D5" w:rsidRDefault="00146415" w:rsidP="00146415">
      <w:pPr>
        <w:tabs>
          <w:tab w:val="left" w:pos="6096"/>
        </w:tabs>
        <w:ind w:left="5954"/>
      </w:pPr>
      <w:r w:rsidRPr="003313D5">
        <w:t>Северо-Енисейского района</w:t>
      </w:r>
    </w:p>
    <w:p w:rsidR="00146415" w:rsidRPr="003313D5" w:rsidRDefault="00146415" w:rsidP="00146415">
      <w:pPr>
        <w:tabs>
          <w:tab w:val="left" w:pos="6096"/>
        </w:tabs>
        <w:ind w:left="5954"/>
      </w:pPr>
      <w:r w:rsidRPr="003313D5">
        <w:t xml:space="preserve">от </w:t>
      </w:r>
      <w:r w:rsidR="00F34EE8">
        <w:t xml:space="preserve"> </w:t>
      </w:r>
      <w:r w:rsidR="00F34EE8">
        <w:rPr>
          <w:u w:val="single"/>
        </w:rPr>
        <w:t>26.04.2021</w:t>
      </w:r>
      <w:r w:rsidRPr="003313D5">
        <w:t xml:space="preserve"> № </w:t>
      </w:r>
      <w:r w:rsidR="00925236" w:rsidRPr="003313D5">
        <w:t xml:space="preserve"> </w:t>
      </w:r>
      <w:r w:rsidR="00F34EE8">
        <w:rPr>
          <w:u w:val="single"/>
        </w:rPr>
        <w:t>203-п</w:t>
      </w:r>
    </w:p>
    <w:p w:rsidR="00146415" w:rsidRDefault="00146415" w:rsidP="00146415">
      <w:pPr>
        <w:ind w:left="-142"/>
        <w:jc w:val="center"/>
        <w:rPr>
          <w:b/>
          <w:sz w:val="28"/>
          <w:szCs w:val="28"/>
        </w:rPr>
      </w:pPr>
    </w:p>
    <w:p w:rsidR="00CD6018" w:rsidRPr="00165A96" w:rsidRDefault="00CD6018" w:rsidP="00146415">
      <w:pPr>
        <w:ind w:left="-142"/>
        <w:jc w:val="center"/>
        <w:rPr>
          <w:b/>
          <w:sz w:val="28"/>
          <w:szCs w:val="28"/>
        </w:rPr>
      </w:pPr>
    </w:p>
    <w:p w:rsidR="00146415" w:rsidRDefault="00146415" w:rsidP="00146415">
      <w:pPr>
        <w:ind w:left="-142"/>
        <w:jc w:val="center"/>
        <w:rPr>
          <w:b/>
          <w:sz w:val="28"/>
          <w:szCs w:val="28"/>
        </w:rPr>
      </w:pPr>
      <w:r w:rsidRPr="00165A96">
        <w:rPr>
          <w:b/>
          <w:sz w:val="28"/>
          <w:szCs w:val="28"/>
        </w:rPr>
        <w:t xml:space="preserve">Схема расположения </w:t>
      </w:r>
      <w:r w:rsidR="00965351">
        <w:rPr>
          <w:b/>
          <w:sz w:val="28"/>
          <w:szCs w:val="28"/>
        </w:rPr>
        <w:t>образуемого земельного участка</w:t>
      </w:r>
    </w:p>
    <w:p w:rsidR="00CD6018" w:rsidRPr="00165A96" w:rsidRDefault="00CD6018" w:rsidP="00146415">
      <w:pPr>
        <w:ind w:left="-142"/>
        <w:jc w:val="center"/>
        <w:rPr>
          <w:b/>
          <w:sz w:val="28"/>
          <w:szCs w:val="28"/>
        </w:rPr>
      </w:pPr>
    </w:p>
    <w:p w:rsidR="00146415" w:rsidRDefault="00CD6018" w:rsidP="00146415">
      <w:pPr>
        <w:jc w:val="center"/>
      </w:pPr>
      <w:r>
        <w:rPr>
          <w:noProof/>
        </w:rPr>
        <w:drawing>
          <wp:inline distT="0" distB="0" distL="0" distR="0">
            <wp:extent cx="6236560" cy="6200775"/>
            <wp:effectExtent l="19050" t="19050" r="11840" b="28575"/>
            <wp:docPr id="2" name="Рисунок 1" descr="U:\ОТДЕЛ АРХИТЕКТУРЫ\МУНИЦИПАЛЬНЫЕ УСЛУГИ\ПРИНЯТИЕ РЕШЕНИЯ О ПОДГОТОВКЕ ДОКУМЕНТАЦИИ ПО ПЛАНИРОВКЕ ТЕРРИТОРИИ\2021\53-ар Воскривенко\ТЕЯ 2017 ПМТ Воскр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РИНЯТИЕ РЕШЕНИЯ О ПОДГОТОВКЕ ДОКУМЕНТАЦИИ ПО ПЛАНИРОВКЕ ТЕРРИТОРИИ\2021\53-ар Воскривенко\ТЕЯ 2017 ПМТ Воскр-Mod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571" t="1078" r="15433" b="1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560" cy="6200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415" w:rsidRDefault="00146415" w:rsidP="00146415">
      <w:pPr>
        <w:ind w:hanging="709"/>
        <w:jc w:val="right"/>
      </w:pPr>
    </w:p>
    <w:p w:rsidR="00FF250C" w:rsidRPr="00146415" w:rsidRDefault="00FF42A7" w:rsidP="00965351">
      <w:pPr>
        <w:ind w:left="993" w:hanging="283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27" style="position:absolute;left:0;text-align:left;margin-left:3.55pt;margin-top:.7pt;width:30.65pt;height:15.65pt;z-index:251660288" fillcolor="white [3201]" strokecolor="black [3213]">
            <v:shadow color="#868686"/>
          </v:rect>
        </w:pict>
      </w: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.7pt;margin-top:9.1pt;width:24.45pt;height:0;z-index:251661312" o:connectortype="straight" strokecolor="black [3213]" strokeweight="3pt"/>
        </w:pict>
      </w:r>
      <w:r w:rsidR="00146415">
        <w:rPr>
          <w:sz w:val="26"/>
          <w:szCs w:val="26"/>
        </w:rPr>
        <w:t xml:space="preserve"> </w:t>
      </w:r>
      <w:r w:rsidR="00146415" w:rsidRPr="00113B68">
        <w:rPr>
          <w:sz w:val="26"/>
          <w:szCs w:val="26"/>
        </w:rPr>
        <w:t xml:space="preserve"> </w:t>
      </w:r>
      <w:r w:rsidR="00146415" w:rsidRPr="00793FD6">
        <w:rPr>
          <w:sz w:val="26"/>
          <w:szCs w:val="26"/>
        </w:rPr>
        <w:t xml:space="preserve">- </w:t>
      </w:r>
      <w:r w:rsidR="003313D5">
        <w:rPr>
          <w:sz w:val="26"/>
          <w:szCs w:val="26"/>
        </w:rPr>
        <w:t>граница</w:t>
      </w:r>
      <w:r w:rsidR="00146415" w:rsidRPr="00793FD6">
        <w:rPr>
          <w:sz w:val="26"/>
          <w:szCs w:val="26"/>
        </w:rPr>
        <w:t xml:space="preserve"> </w:t>
      </w:r>
      <w:r w:rsidR="00965351">
        <w:rPr>
          <w:sz w:val="26"/>
          <w:szCs w:val="26"/>
        </w:rPr>
        <w:t xml:space="preserve">образуемого </w:t>
      </w:r>
      <w:r w:rsidR="00965351" w:rsidRPr="00965351">
        <w:rPr>
          <w:sz w:val="26"/>
          <w:szCs w:val="26"/>
        </w:rPr>
        <w:t>земельного участка в кадастровом квартале 24:34:0020114, расположенного по адресу: Российская Федерация, Красноя</w:t>
      </w:r>
      <w:r w:rsidR="00965351" w:rsidRPr="00965351">
        <w:rPr>
          <w:sz w:val="26"/>
          <w:szCs w:val="26"/>
        </w:rPr>
        <w:t>р</w:t>
      </w:r>
      <w:r w:rsidR="00965351" w:rsidRPr="00965351">
        <w:rPr>
          <w:sz w:val="26"/>
          <w:szCs w:val="26"/>
        </w:rPr>
        <w:t xml:space="preserve">ский край, Северо-Енисейский район, п. Тея, ул. Октябрьская, </w:t>
      </w:r>
      <w:proofErr w:type="spellStart"/>
      <w:r w:rsidR="00965351" w:rsidRPr="00965351">
        <w:rPr>
          <w:sz w:val="26"/>
          <w:szCs w:val="26"/>
        </w:rPr>
        <w:t>з</w:t>
      </w:r>
      <w:proofErr w:type="spellEnd"/>
      <w:r w:rsidR="00965351" w:rsidRPr="00965351">
        <w:rPr>
          <w:sz w:val="26"/>
          <w:szCs w:val="26"/>
        </w:rPr>
        <w:t>/у 36/2</w:t>
      </w:r>
    </w:p>
    <w:sectPr w:rsidR="00FF250C" w:rsidRPr="00146415" w:rsidSect="00640CCD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06098"/>
    <w:rsid w:val="00010506"/>
    <w:rsid w:val="00011757"/>
    <w:rsid w:val="00020B02"/>
    <w:rsid w:val="00021761"/>
    <w:rsid w:val="00026785"/>
    <w:rsid w:val="00035B80"/>
    <w:rsid w:val="00035D6C"/>
    <w:rsid w:val="000406ED"/>
    <w:rsid w:val="00050A45"/>
    <w:rsid w:val="00052AE7"/>
    <w:rsid w:val="00054352"/>
    <w:rsid w:val="000553D6"/>
    <w:rsid w:val="00063B96"/>
    <w:rsid w:val="000920B7"/>
    <w:rsid w:val="00092700"/>
    <w:rsid w:val="00092EE9"/>
    <w:rsid w:val="000A29B7"/>
    <w:rsid w:val="000A3FBC"/>
    <w:rsid w:val="000A5CB3"/>
    <w:rsid w:val="000A6A27"/>
    <w:rsid w:val="000B2C3A"/>
    <w:rsid w:val="000B5DAE"/>
    <w:rsid w:val="000C7F23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46415"/>
    <w:rsid w:val="00150592"/>
    <w:rsid w:val="00151F6B"/>
    <w:rsid w:val="0015253D"/>
    <w:rsid w:val="001542D8"/>
    <w:rsid w:val="00157A5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0806"/>
    <w:rsid w:val="001A4BC1"/>
    <w:rsid w:val="001A673A"/>
    <w:rsid w:val="001B15DE"/>
    <w:rsid w:val="001B255A"/>
    <w:rsid w:val="001B3295"/>
    <w:rsid w:val="001C1D16"/>
    <w:rsid w:val="001C78F7"/>
    <w:rsid w:val="001E4363"/>
    <w:rsid w:val="001F25E3"/>
    <w:rsid w:val="001F556A"/>
    <w:rsid w:val="001F5DA0"/>
    <w:rsid w:val="00201D22"/>
    <w:rsid w:val="002045C8"/>
    <w:rsid w:val="002071AF"/>
    <w:rsid w:val="00224A8C"/>
    <w:rsid w:val="0023016F"/>
    <w:rsid w:val="00235F18"/>
    <w:rsid w:val="00240552"/>
    <w:rsid w:val="00242CF2"/>
    <w:rsid w:val="00244E42"/>
    <w:rsid w:val="00251856"/>
    <w:rsid w:val="002661DB"/>
    <w:rsid w:val="00266B32"/>
    <w:rsid w:val="00272D59"/>
    <w:rsid w:val="00273B87"/>
    <w:rsid w:val="002740E0"/>
    <w:rsid w:val="0027583C"/>
    <w:rsid w:val="00276E64"/>
    <w:rsid w:val="00280B41"/>
    <w:rsid w:val="0028503D"/>
    <w:rsid w:val="00290946"/>
    <w:rsid w:val="002915A6"/>
    <w:rsid w:val="002921A9"/>
    <w:rsid w:val="00293539"/>
    <w:rsid w:val="00293E93"/>
    <w:rsid w:val="002940EE"/>
    <w:rsid w:val="00294341"/>
    <w:rsid w:val="00296167"/>
    <w:rsid w:val="00296184"/>
    <w:rsid w:val="002A5259"/>
    <w:rsid w:val="002A7100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043DC"/>
    <w:rsid w:val="00317E7E"/>
    <w:rsid w:val="00320B18"/>
    <w:rsid w:val="003210BA"/>
    <w:rsid w:val="00323346"/>
    <w:rsid w:val="00326FCD"/>
    <w:rsid w:val="003313D5"/>
    <w:rsid w:val="00343CFC"/>
    <w:rsid w:val="00344FF7"/>
    <w:rsid w:val="00347CA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54D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319F"/>
    <w:rsid w:val="004054B8"/>
    <w:rsid w:val="00407C73"/>
    <w:rsid w:val="004139AF"/>
    <w:rsid w:val="00414DE9"/>
    <w:rsid w:val="004325F3"/>
    <w:rsid w:val="00432820"/>
    <w:rsid w:val="004450FE"/>
    <w:rsid w:val="004455FE"/>
    <w:rsid w:val="00450B63"/>
    <w:rsid w:val="00456918"/>
    <w:rsid w:val="004641E9"/>
    <w:rsid w:val="004701C5"/>
    <w:rsid w:val="0048311D"/>
    <w:rsid w:val="004956F4"/>
    <w:rsid w:val="004960F1"/>
    <w:rsid w:val="004A0BC3"/>
    <w:rsid w:val="004A1224"/>
    <w:rsid w:val="004A1B50"/>
    <w:rsid w:val="004A281D"/>
    <w:rsid w:val="004A5575"/>
    <w:rsid w:val="004A5CA1"/>
    <w:rsid w:val="004A75EE"/>
    <w:rsid w:val="004B167D"/>
    <w:rsid w:val="004B75A7"/>
    <w:rsid w:val="004D130D"/>
    <w:rsid w:val="004D17B4"/>
    <w:rsid w:val="004D27F1"/>
    <w:rsid w:val="004E4E61"/>
    <w:rsid w:val="0050488A"/>
    <w:rsid w:val="00507561"/>
    <w:rsid w:val="00513B86"/>
    <w:rsid w:val="00544B8B"/>
    <w:rsid w:val="00553980"/>
    <w:rsid w:val="005572E9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2705E"/>
    <w:rsid w:val="0063409C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A6D33"/>
    <w:rsid w:val="006B101B"/>
    <w:rsid w:val="006B4E8F"/>
    <w:rsid w:val="006D2CC8"/>
    <w:rsid w:val="006E28B6"/>
    <w:rsid w:val="00706563"/>
    <w:rsid w:val="00710532"/>
    <w:rsid w:val="00711D74"/>
    <w:rsid w:val="00712C1F"/>
    <w:rsid w:val="00733AF2"/>
    <w:rsid w:val="0075005F"/>
    <w:rsid w:val="0075068B"/>
    <w:rsid w:val="00755812"/>
    <w:rsid w:val="00771FC2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4CA3"/>
    <w:rsid w:val="007C647E"/>
    <w:rsid w:val="007D1AFE"/>
    <w:rsid w:val="007D6D86"/>
    <w:rsid w:val="007E30A2"/>
    <w:rsid w:val="007E6A17"/>
    <w:rsid w:val="007F1F8A"/>
    <w:rsid w:val="007F4F50"/>
    <w:rsid w:val="0080237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5C88"/>
    <w:rsid w:val="008C1A24"/>
    <w:rsid w:val="008C2057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25236"/>
    <w:rsid w:val="00940A4C"/>
    <w:rsid w:val="00944F5F"/>
    <w:rsid w:val="00947A5F"/>
    <w:rsid w:val="009525AE"/>
    <w:rsid w:val="00953DC8"/>
    <w:rsid w:val="00962231"/>
    <w:rsid w:val="00963807"/>
    <w:rsid w:val="00965351"/>
    <w:rsid w:val="0097631C"/>
    <w:rsid w:val="009803B6"/>
    <w:rsid w:val="009856A7"/>
    <w:rsid w:val="0099131D"/>
    <w:rsid w:val="00993378"/>
    <w:rsid w:val="009A3EE9"/>
    <w:rsid w:val="009A6E71"/>
    <w:rsid w:val="009B36A9"/>
    <w:rsid w:val="009B5EF7"/>
    <w:rsid w:val="009B7284"/>
    <w:rsid w:val="009C079A"/>
    <w:rsid w:val="009C4630"/>
    <w:rsid w:val="009C5D3B"/>
    <w:rsid w:val="009D09F4"/>
    <w:rsid w:val="009D56BA"/>
    <w:rsid w:val="009D66F9"/>
    <w:rsid w:val="009D6C4B"/>
    <w:rsid w:val="009E2575"/>
    <w:rsid w:val="009F6054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1831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4B4"/>
    <w:rsid w:val="00AB1952"/>
    <w:rsid w:val="00AB2CC2"/>
    <w:rsid w:val="00AB4B95"/>
    <w:rsid w:val="00AB4C91"/>
    <w:rsid w:val="00AC3B48"/>
    <w:rsid w:val="00AC5648"/>
    <w:rsid w:val="00AC5871"/>
    <w:rsid w:val="00AD2E3B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840B3"/>
    <w:rsid w:val="00B87733"/>
    <w:rsid w:val="00B91034"/>
    <w:rsid w:val="00B923E6"/>
    <w:rsid w:val="00B94ED5"/>
    <w:rsid w:val="00B957EF"/>
    <w:rsid w:val="00B96D39"/>
    <w:rsid w:val="00BA4909"/>
    <w:rsid w:val="00BA64BC"/>
    <w:rsid w:val="00BB0D6F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0407E"/>
    <w:rsid w:val="00C146C6"/>
    <w:rsid w:val="00C15453"/>
    <w:rsid w:val="00C15E21"/>
    <w:rsid w:val="00C31FC6"/>
    <w:rsid w:val="00C3452E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2CF9"/>
    <w:rsid w:val="00CA46D6"/>
    <w:rsid w:val="00CA51E2"/>
    <w:rsid w:val="00CC4739"/>
    <w:rsid w:val="00CD2DFA"/>
    <w:rsid w:val="00CD6018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36C4A"/>
    <w:rsid w:val="00D426E1"/>
    <w:rsid w:val="00D46D4F"/>
    <w:rsid w:val="00D54ABA"/>
    <w:rsid w:val="00D56872"/>
    <w:rsid w:val="00D57211"/>
    <w:rsid w:val="00D60371"/>
    <w:rsid w:val="00D609EF"/>
    <w:rsid w:val="00D627F9"/>
    <w:rsid w:val="00D62C2A"/>
    <w:rsid w:val="00D64ED6"/>
    <w:rsid w:val="00D70EEC"/>
    <w:rsid w:val="00D7123A"/>
    <w:rsid w:val="00D7467F"/>
    <w:rsid w:val="00D766B9"/>
    <w:rsid w:val="00D81BDA"/>
    <w:rsid w:val="00D83FC5"/>
    <w:rsid w:val="00D874CE"/>
    <w:rsid w:val="00D93719"/>
    <w:rsid w:val="00DA2257"/>
    <w:rsid w:val="00DA2802"/>
    <w:rsid w:val="00DA3626"/>
    <w:rsid w:val="00DC4FAB"/>
    <w:rsid w:val="00DD778C"/>
    <w:rsid w:val="00DF054B"/>
    <w:rsid w:val="00DF08E1"/>
    <w:rsid w:val="00DF12BD"/>
    <w:rsid w:val="00DF46AC"/>
    <w:rsid w:val="00DF486B"/>
    <w:rsid w:val="00E01393"/>
    <w:rsid w:val="00E0314C"/>
    <w:rsid w:val="00E07B39"/>
    <w:rsid w:val="00E17C14"/>
    <w:rsid w:val="00E31960"/>
    <w:rsid w:val="00E41331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7088"/>
    <w:rsid w:val="00EA7565"/>
    <w:rsid w:val="00EA7E08"/>
    <w:rsid w:val="00EB0D6E"/>
    <w:rsid w:val="00EB26FB"/>
    <w:rsid w:val="00EB50D5"/>
    <w:rsid w:val="00EB5B49"/>
    <w:rsid w:val="00EC029D"/>
    <w:rsid w:val="00ED4B0E"/>
    <w:rsid w:val="00ED7598"/>
    <w:rsid w:val="00EE24BF"/>
    <w:rsid w:val="00EE3B4D"/>
    <w:rsid w:val="00EF0DB1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4EE8"/>
    <w:rsid w:val="00F35469"/>
    <w:rsid w:val="00F41518"/>
    <w:rsid w:val="00F42225"/>
    <w:rsid w:val="00F531C7"/>
    <w:rsid w:val="00F54898"/>
    <w:rsid w:val="00F7041E"/>
    <w:rsid w:val="00F7176A"/>
    <w:rsid w:val="00F7492A"/>
    <w:rsid w:val="00F80EE3"/>
    <w:rsid w:val="00F81E6A"/>
    <w:rsid w:val="00F83095"/>
    <w:rsid w:val="00F84659"/>
    <w:rsid w:val="00F92012"/>
    <w:rsid w:val="00F925B7"/>
    <w:rsid w:val="00F93069"/>
    <w:rsid w:val="00F95509"/>
    <w:rsid w:val="00F96027"/>
    <w:rsid w:val="00F9760B"/>
    <w:rsid w:val="00FA5636"/>
    <w:rsid w:val="00FB0059"/>
    <w:rsid w:val="00FB13CC"/>
    <w:rsid w:val="00FC05AA"/>
    <w:rsid w:val="00FC0EA9"/>
    <w:rsid w:val="00FC19B3"/>
    <w:rsid w:val="00FD02FA"/>
    <w:rsid w:val="00FD2B88"/>
    <w:rsid w:val="00FD36EF"/>
    <w:rsid w:val="00FD39C5"/>
    <w:rsid w:val="00FD455A"/>
    <w:rsid w:val="00FD62EC"/>
    <w:rsid w:val="00FE262F"/>
    <w:rsid w:val="00FF250C"/>
    <w:rsid w:val="00FF31B2"/>
    <w:rsid w:val="00FF42A7"/>
    <w:rsid w:val="00FF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character" w:styleId="aa">
    <w:name w:val="Hyperlink"/>
    <w:basedOn w:val="a0"/>
    <w:unhideWhenUsed/>
    <w:rsid w:val="001A0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1A604-6EB2-4385-886D-8C29425D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181</cp:revision>
  <cp:lastPrinted>2020-12-14T04:54:00Z</cp:lastPrinted>
  <dcterms:created xsi:type="dcterms:W3CDTF">2019-04-29T08:52:00Z</dcterms:created>
  <dcterms:modified xsi:type="dcterms:W3CDTF">2021-04-28T09:43:00Z</dcterms:modified>
</cp:coreProperties>
</file>