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004C48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B967E0">
          <w:rPr>
            <w:rFonts w:ascii="Times New Roman" w:hAnsi="Times New Roman"/>
            <w:b/>
            <w:sz w:val="28"/>
            <w:szCs w:val="28"/>
          </w:rPr>
          <w:t>0</w:t>
        </w:r>
        <w:r>
          <w:rPr>
            <w:rFonts w:ascii="Times New Roman" w:hAnsi="Times New Roman"/>
            <w:b/>
            <w:sz w:val="28"/>
            <w:szCs w:val="28"/>
          </w:rPr>
          <w:t>23</w:t>
        </w:r>
        <w:r w:rsidRPr="00B967E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B967E0">
        <w:rPr>
          <w:rFonts w:ascii="Times New Roman" w:hAnsi="Times New Roman"/>
          <w:b/>
          <w:sz w:val="28"/>
          <w:szCs w:val="28"/>
        </w:rPr>
        <w:t>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04C48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2023 года в администрацию Северо-Енисейского района поступило </w:t>
      </w:r>
      <w:r w:rsidR="00004C48">
        <w:rPr>
          <w:rFonts w:ascii="Times New Roman" w:hAnsi="Times New Roman"/>
          <w:sz w:val="28"/>
          <w:szCs w:val="28"/>
        </w:rPr>
        <w:t>2</w:t>
      </w:r>
      <w:r w:rsidR="00714F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179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004C48">
        <w:rPr>
          <w:rFonts w:ascii="Times New Roman" w:hAnsi="Times New Roman"/>
          <w:sz w:val="28"/>
          <w:szCs w:val="28"/>
        </w:rPr>
        <w:t>июне</w:t>
      </w:r>
      <w:r w:rsidR="00B27A1E">
        <w:rPr>
          <w:rFonts w:ascii="Times New Roman" w:hAnsi="Times New Roman"/>
          <w:sz w:val="28"/>
          <w:szCs w:val="28"/>
        </w:rPr>
        <w:t xml:space="preserve"> 2022 года – </w:t>
      </w:r>
      <w:r w:rsidR="00004C48">
        <w:rPr>
          <w:rFonts w:ascii="Times New Roman" w:hAnsi="Times New Roman"/>
          <w:sz w:val="28"/>
          <w:szCs w:val="28"/>
        </w:rPr>
        <w:t xml:space="preserve"> 44</w:t>
      </w:r>
      <w:r w:rsidR="00B27A1E">
        <w:rPr>
          <w:rFonts w:ascii="Times New Roman" w:hAnsi="Times New Roman"/>
          <w:sz w:val="28"/>
          <w:szCs w:val="28"/>
        </w:rPr>
        <w:t xml:space="preserve">), в том числе электронные – </w:t>
      </w:r>
      <w:r w:rsidR="00714F3C">
        <w:rPr>
          <w:rFonts w:ascii="Times New Roman" w:hAnsi="Times New Roman"/>
          <w:sz w:val="28"/>
          <w:szCs w:val="28"/>
        </w:rPr>
        <w:t>5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EC4E92" w:rsidRDefault="00EC4E9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4E92">
        <w:rPr>
          <w:rFonts w:ascii="Times New Roman" w:hAnsi="Times New Roman"/>
          <w:b/>
          <w:sz w:val="28"/>
          <w:szCs w:val="28"/>
        </w:rPr>
        <w:t>местное самоуправление –</w:t>
      </w:r>
      <w:r w:rsidR="007809D2">
        <w:rPr>
          <w:rFonts w:ascii="Times New Roman" w:hAnsi="Times New Roman"/>
          <w:b/>
          <w:sz w:val="28"/>
          <w:szCs w:val="28"/>
        </w:rPr>
        <w:t xml:space="preserve"> </w:t>
      </w:r>
      <w:r w:rsidR="00714F3C">
        <w:rPr>
          <w:rFonts w:ascii="Times New Roman" w:hAnsi="Times New Roman"/>
          <w:b/>
          <w:sz w:val="28"/>
          <w:szCs w:val="28"/>
        </w:rPr>
        <w:t>2</w:t>
      </w:r>
      <w:r w:rsidR="007809D2">
        <w:rPr>
          <w:rFonts w:ascii="Times New Roman" w:hAnsi="Times New Roman"/>
          <w:b/>
          <w:sz w:val="28"/>
          <w:szCs w:val="28"/>
        </w:rPr>
        <w:t xml:space="preserve"> </w:t>
      </w:r>
      <w:r w:rsidRPr="00EC4E92">
        <w:rPr>
          <w:rFonts w:ascii="Times New Roman" w:hAnsi="Times New Roman"/>
          <w:b/>
          <w:sz w:val="28"/>
          <w:szCs w:val="28"/>
        </w:rPr>
        <w:t>(</w:t>
      </w:r>
      <w:r w:rsidR="00AC6D1A">
        <w:rPr>
          <w:rFonts w:ascii="Times New Roman" w:hAnsi="Times New Roman"/>
          <w:b/>
          <w:sz w:val="28"/>
          <w:szCs w:val="28"/>
        </w:rPr>
        <w:t>6,9</w:t>
      </w:r>
      <w:r w:rsidRPr="00EC4E92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37A0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деятельность исполнительно-распорядительных органов местного самоуправления и его руководителей –</w:t>
      </w:r>
      <w:r w:rsidR="00CC1917">
        <w:rPr>
          <w:rFonts w:ascii="Times New Roman" w:hAnsi="Times New Roman"/>
          <w:sz w:val="28"/>
          <w:szCs w:val="28"/>
        </w:rPr>
        <w:t xml:space="preserve"> </w:t>
      </w:r>
      <w:r w:rsidR="00714F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7809D2" w:rsidRDefault="007809D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809D2">
        <w:rPr>
          <w:rFonts w:ascii="Times New Roman" w:hAnsi="Times New Roman"/>
          <w:b/>
          <w:sz w:val="28"/>
          <w:szCs w:val="28"/>
        </w:rPr>
        <w:t>транспорт – 1 (</w:t>
      </w:r>
      <w:r w:rsidR="00AC6D1A">
        <w:rPr>
          <w:rFonts w:ascii="Times New Roman" w:hAnsi="Times New Roman"/>
          <w:b/>
          <w:sz w:val="28"/>
          <w:szCs w:val="28"/>
        </w:rPr>
        <w:t>3,4</w:t>
      </w:r>
      <w:r w:rsidRPr="007809D2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дорожные знаки и дорожная разметка – 1;</w:t>
      </w:r>
    </w:p>
    <w:p w:rsidR="00714F3C" w:rsidRDefault="00714F3C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и охрана вод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>– 1 (</w:t>
      </w:r>
      <w:r w:rsidR="00AC6D1A">
        <w:rPr>
          <w:rFonts w:ascii="Times New Roman" w:hAnsi="Times New Roman"/>
          <w:b/>
          <w:bCs/>
          <w:sz w:val="28"/>
          <w:szCs w:val="28"/>
        </w:rPr>
        <w:t>3,4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 xml:space="preserve">е: </w:t>
      </w:r>
      <w:r>
        <w:rPr>
          <w:rFonts w:ascii="Times New Roman" w:hAnsi="Times New Roman"/>
          <w:color w:val="000000"/>
          <w:sz w:val="28"/>
          <w:szCs w:val="28"/>
        </w:rPr>
        <w:t>охрана и использование водных ресурсов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охрана и использование животного мира (за исключением</w:t>
      </w:r>
      <w:r w:rsidR="00FD27F8">
        <w:rPr>
          <w:rFonts w:ascii="Times New Roman" w:hAnsi="Times New Roman"/>
          <w:b/>
          <w:sz w:val="28"/>
          <w:szCs w:val="28"/>
        </w:rPr>
        <w:t xml:space="preserve">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="007809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4F3C">
        <w:rPr>
          <w:rFonts w:ascii="Times New Roman" w:hAnsi="Times New Roman"/>
          <w:b/>
          <w:bCs/>
          <w:sz w:val="28"/>
          <w:szCs w:val="28"/>
        </w:rPr>
        <w:t>2</w:t>
      </w:r>
      <w:r w:rsidR="007809D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bookmarkStart w:id="0" w:name="_GoBack"/>
      <w:bookmarkEnd w:id="0"/>
      <w:r w:rsidR="00AC6D1A">
        <w:rPr>
          <w:rFonts w:ascii="Times New Roman" w:hAnsi="Times New Roman"/>
          <w:b/>
          <w:bCs/>
          <w:sz w:val="28"/>
          <w:szCs w:val="28"/>
        </w:rPr>
        <w:t>6,9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9D3F9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:</w:t>
      </w:r>
      <w:r w:rsidR="00FD27F8">
        <w:rPr>
          <w:rFonts w:ascii="Times New Roman" w:hAnsi="Times New Roman"/>
          <w:bCs/>
          <w:sz w:val="28"/>
          <w:szCs w:val="28"/>
        </w:rPr>
        <w:t xml:space="preserve"> </w:t>
      </w:r>
      <w:r w:rsidR="00FD27F8"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рыболовство, </w:t>
      </w:r>
      <w:proofErr w:type="spellStart"/>
      <w:r w:rsidR="00FD27F8"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EC4E92">
        <w:rPr>
          <w:rFonts w:ascii="Times New Roman" w:hAnsi="Times New Roman"/>
          <w:sz w:val="28"/>
          <w:szCs w:val="28"/>
        </w:rPr>
        <w:t xml:space="preserve"> </w:t>
      </w:r>
      <w:r w:rsidR="00714F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CC1917" w:rsidRDefault="00CC191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жилищный фонд</w:t>
      </w:r>
      <w:r w:rsidRPr="008F1AA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1 </w:t>
      </w:r>
      <w:r w:rsidRPr="008F1AA7">
        <w:rPr>
          <w:rFonts w:ascii="Times New Roman" w:hAnsi="Times New Roman"/>
          <w:b/>
          <w:sz w:val="28"/>
          <w:szCs w:val="28"/>
        </w:rPr>
        <w:t>(</w:t>
      </w:r>
      <w:r w:rsidR="00AC6D1A">
        <w:rPr>
          <w:rFonts w:ascii="Times New Roman" w:hAnsi="Times New Roman"/>
          <w:b/>
          <w:sz w:val="28"/>
          <w:szCs w:val="28"/>
        </w:rPr>
        <w:t>3,4</w:t>
      </w:r>
      <w:r w:rsidRPr="008F1AA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37A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приватизация жилищного фонда. </w:t>
      </w:r>
      <w:proofErr w:type="spellStart"/>
      <w:r>
        <w:rPr>
          <w:rFonts w:ascii="Times New Roman" w:hAnsi="Times New Roman"/>
          <w:sz w:val="28"/>
          <w:szCs w:val="28"/>
        </w:rPr>
        <w:t>Деприватизация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1;</w:t>
      </w:r>
    </w:p>
    <w:p w:rsidR="00FF49D7" w:rsidRPr="005F0CBF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7809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4F3C">
        <w:rPr>
          <w:rFonts w:ascii="Times New Roman" w:hAnsi="Times New Roman"/>
          <w:b/>
          <w:bCs/>
          <w:sz w:val="28"/>
          <w:szCs w:val="28"/>
        </w:rPr>
        <w:t>6</w:t>
      </w:r>
      <w:r w:rsidR="007809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AC6D1A">
        <w:rPr>
          <w:rFonts w:ascii="Times New Roman" w:hAnsi="Times New Roman"/>
          <w:b/>
          <w:sz w:val="28"/>
          <w:szCs w:val="28"/>
        </w:rPr>
        <w:t>20,7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53FAE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CC191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514EF5">
        <w:rPr>
          <w:rFonts w:ascii="Times New Roman" w:hAnsi="Times New Roman"/>
          <w:sz w:val="28"/>
          <w:szCs w:val="28"/>
        </w:rPr>
        <w:t>коммерческий</w:t>
      </w:r>
      <w:proofErr w:type="gramEnd"/>
      <w:r w:rsidR="00514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EF5">
        <w:rPr>
          <w:rFonts w:ascii="Times New Roman" w:hAnsi="Times New Roman"/>
          <w:sz w:val="28"/>
          <w:szCs w:val="28"/>
        </w:rPr>
        <w:t>найм</w:t>
      </w:r>
      <w:proofErr w:type="spellEnd"/>
      <w:r w:rsidR="00514EF5">
        <w:rPr>
          <w:rFonts w:ascii="Times New Roman" w:hAnsi="Times New Roman"/>
          <w:sz w:val="28"/>
          <w:szCs w:val="28"/>
        </w:rPr>
        <w:t xml:space="preserve"> жилого помещения –</w:t>
      </w:r>
      <w:r w:rsidR="00CC1917">
        <w:rPr>
          <w:rFonts w:ascii="Times New Roman" w:hAnsi="Times New Roman"/>
          <w:sz w:val="28"/>
          <w:szCs w:val="28"/>
        </w:rPr>
        <w:t xml:space="preserve"> 1</w:t>
      </w:r>
      <w:r w:rsidR="002809A6">
        <w:rPr>
          <w:rFonts w:ascii="Times New Roman" w:hAnsi="Times New Roman"/>
          <w:sz w:val="28"/>
          <w:szCs w:val="28"/>
        </w:rPr>
        <w:t>;</w:t>
      </w:r>
      <w:r w:rsidR="00F64793">
        <w:rPr>
          <w:rFonts w:ascii="Times New Roman" w:hAnsi="Times New Roman"/>
          <w:sz w:val="28"/>
          <w:szCs w:val="28"/>
        </w:rPr>
        <w:t xml:space="preserve"> </w:t>
      </w:r>
      <w:r w:rsidR="00CC1917">
        <w:rPr>
          <w:rFonts w:ascii="Times New Roman" w:hAnsi="Times New Roman"/>
          <w:sz w:val="28"/>
          <w:szCs w:val="28"/>
        </w:rPr>
        <w:t>обеспечение жильем детей-сирот и детей, оставшихся без попечения родителей – 1;</w:t>
      </w:r>
      <w:r w:rsidR="00714F3C">
        <w:rPr>
          <w:rFonts w:ascii="Times New Roman" w:hAnsi="Times New Roman"/>
          <w:sz w:val="28"/>
          <w:szCs w:val="28"/>
        </w:rPr>
        <w:t xml:space="preserve"> </w:t>
      </w:r>
      <w:r w:rsidR="00714F3C">
        <w:rPr>
          <w:rFonts w:ascii="Times New Roman" w:hAnsi="Times New Roman"/>
          <w:color w:val="000000"/>
          <w:sz w:val="28"/>
          <w:szCs w:val="28"/>
        </w:rPr>
        <w:t xml:space="preserve">постановка на учет в </w:t>
      </w:r>
      <w:proofErr w:type="gramStart"/>
      <w:r w:rsidR="00714F3C">
        <w:rPr>
          <w:rFonts w:ascii="Times New Roman" w:hAnsi="Times New Roman"/>
          <w:color w:val="000000"/>
          <w:sz w:val="28"/>
          <w:szCs w:val="28"/>
        </w:rPr>
        <w:t>органе</w:t>
      </w:r>
      <w:proofErr w:type="gramEnd"/>
      <w:r w:rsidR="00714F3C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и восстановление в очереди на получение жилья граждан, нуждающихся в жилых помещениях – 1;</w:t>
      </w:r>
    </w:p>
    <w:p w:rsidR="00FF49D7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7809D2">
        <w:rPr>
          <w:rFonts w:ascii="Times New Roman" w:hAnsi="Times New Roman"/>
          <w:b/>
          <w:bCs/>
          <w:sz w:val="28"/>
          <w:szCs w:val="28"/>
        </w:rPr>
        <w:t xml:space="preserve"> 8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 w:rsidR="00AC6D1A">
        <w:rPr>
          <w:rFonts w:ascii="Times New Roman" w:hAnsi="Times New Roman"/>
          <w:b/>
          <w:sz w:val="28"/>
          <w:szCs w:val="28"/>
        </w:rPr>
        <w:t>27,7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C37A00">
        <w:rPr>
          <w:rFonts w:ascii="Times New Roman" w:hAnsi="Times New Roman"/>
          <w:sz w:val="28"/>
          <w:szCs w:val="28"/>
        </w:rPr>
        <w:t>й</w:t>
      </w:r>
      <w:r w:rsidRPr="007261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CC1917">
        <w:rPr>
          <w:rFonts w:ascii="Times New Roman" w:hAnsi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E6A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CC1917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2433A">
        <w:rPr>
          <w:rFonts w:ascii="Times New Roman" w:hAnsi="Times New Roman"/>
          <w:color w:val="000000"/>
          <w:sz w:val="28"/>
          <w:szCs w:val="28"/>
        </w:rPr>
        <w:t>капитальный ремонт общего имущества –</w:t>
      </w:r>
      <w:r w:rsidR="00CC1917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82433A">
        <w:rPr>
          <w:rFonts w:ascii="Times New Roman" w:hAnsi="Times New Roman"/>
          <w:color w:val="000000"/>
          <w:sz w:val="28"/>
          <w:szCs w:val="28"/>
        </w:rPr>
        <w:t>;</w:t>
      </w:r>
      <w:r w:rsidR="00004C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917">
        <w:rPr>
          <w:rFonts w:ascii="Times New Roman" w:hAnsi="Times New Roman"/>
          <w:color w:val="000000"/>
          <w:sz w:val="28"/>
          <w:szCs w:val="28"/>
        </w:rPr>
        <w:t>э</w:t>
      </w:r>
      <w:r w:rsidR="00CC1917" w:rsidRPr="00677140">
        <w:rPr>
          <w:rFonts w:ascii="Times New Roman" w:hAnsi="Times New Roman"/>
          <w:color w:val="000000"/>
          <w:sz w:val="28"/>
          <w:szCs w:val="28"/>
        </w:rPr>
        <w:t xml:space="preserve">ксплуатация и ремонт частного жилищного фонда </w:t>
      </w:r>
      <w:r w:rsidR="00CC1917" w:rsidRPr="00677140">
        <w:rPr>
          <w:rFonts w:ascii="Times New Roman" w:hAnsi="Times New Roman"/>
          <w:color w:val="000000"/>
          <w:sz w:val="28"/>
          <w:szCs w:val="28"/>
        </w:rPr>
        <w:lastRenderedPageBreak/>
        <w:t>(приватизированные жилые помещения в многоквартирных домах, индивидуальные жилые дома)</w:t>
      </w:r>
      <w:r w:rsidR="00CC1917">
        <w:rPr>
          <w:rFonts w:ascii="Times New Roman" w:hAnsi="Times New Roman"/>
          <w:color w:val="000000"/>
          <w:sz w:val="28"/>
          <w:szCs w:val="28"/>
        </w:rPr>
        <w:t xml:space="preserve"> – 1;</w:t>
      </w:r>
      <w:proofErr w:type="gramEnd"/>
    </w:p>
    <w:p w:rsidR="00CC1917" w:rsidRPr="00CC1917" w:rsidRDefault="00CC1917" w:rsidP="00BE6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1746BE">
        <w:rPr>
          <w:rFonts w:ascii="Times New Roman" w:hAnsi="Times New Roman"/>
          <w:b/>
          <w:sz w:val="28"/>
          <w:szCs w:val="28"/>
        </w:rPr>
        <w:t>фонде</w:t>
      </w:r>
      <w:proofErr w:type="gramEnd"/>
      <w:r w:rsidRPr="001746BE">
        <w:rPr>
          <w:rFonts w:ascii="Times New Roman" w:hAnsi="Times New Roman"/>
          <w:b/>
          <w:sz w:val="28"/>
          <w:szCs w:val="28"/>
        </w:rPr>
        <w:t xml:space="preserve">) – </w:t>
      </w:r>
      <w:r w:rsidR="00714F3C">
        <w:rPr>
          <w:rFonts w:ascii="Times New Roman" w:hAnsi="Times New Roman"/>
          <w:b/>
          <w:sz w:val="28"/>
          <w:szCs w:val="28"/>
        </w:rPr>
        <w:t>2</w:t>
      </w:r>
      <w:r w:rsidRPr="001746BE">
        <w:rPr>
          <w:rFonts w:ascii="Times New Roman" w:hAnsi="Times New Roman"/>
          <w:b/>
          <w:sz w:val="28"/>
          <w:szCs w:val="28"/>
        </w:rPr>
        <w:t xml:space="preserve"> (</w:t>
      </w:r>
      <w:r w:rsidR="00AC6D1A">
        <w:rPr>
          <w:rFonts w:ascii="Times New Roman" w:hAnsi="Times New Roman"/>
          <w:b/>
          <w:sz w:val="28"/>
          <w:szCs w:val="28"/>
        </w:rPr>
        <w:t>6,9</w:t>
      </w:r>
      <w:r w:rsidRPr="001746BE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обращения: нежилые помещения – </w:t>
      </w:r>
      <w:r w:rsidR="00714F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) –</w:t>
      </w:r>
      <w:r w:rsidR="00004C48">
        <w:rPr>
          <w:rFonts w:ascii="Times New Roman" w:hAnsi="Times New Roman"/>
          <w:b/>
          <w:bCs/>
          <w:color w:val="000000"/>
          <w:sz w:val="28"/>
          <w:szCs w:val="28"/>
        </w:rPr>
        <w:t xml:space="preserve"> 6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AC6D1A">
        <w:rPr>
          <w:rFonts w:ascii="Times New Roman" w:hAnsi="Times New Roman"/>
          <w:b/>
          <w:bCs/>
          <w:color w:val="000000"/>
          <w:sz w:val="28"/>
          <w:szCs w:val="28"/>
        </w:rPr>
        <w:t>20,7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D13A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</w:t>
      </w:r>
      <w:r w:rsidR="00004C48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7809D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E20"/>
    <w:rsid w:val="00002FCF"/>
    <w:rsid w:val="00004C48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17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09A6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9776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1544E"/>
    <w:rsid w:val="00420A8F"/>
    <w:rsid w:val="00420E33"/>
    <w:rsid w:val="0043488E"/>
    <w:rsid w:val="004359EB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65F50"/>
    <w:rsid w:val="00567321"/>
    <w:rsid w:val="005701C2"/>
    <w:rsid w:val="005727E1"/>
    <w:rsid w:val="0057474E"/>
    <w:rsid w:val="0057552C"/>
    <w:rsid w:val="00576BD6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1792D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4F3C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9D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41813"/>
    <w:rsid w:val="00842BDB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A23E7"/>
    <w:rsid w:val="009B03FE"/>
    <w:rsid w:val="009B0B76"/>
    <w:rsid w:val="009B77D9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C6D1A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A00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0093"/>
    <w:rsid w:val="00CA5F61"/>
    <w:rsid w:val="00CA789E"/>
    <w:rsid w:val="00CB198B"/>
    <w:rsid w:val="00CB53F2"/>
    <w:rsid w:val="00CB73DC"/>
    <w:rsid w:val="00CC1394"/>
    <w:rsid w:val="00CC1917"/>
    <w:rsid w:val="00CC516F"/>
    <w:rsid w:val="00CD0404"/>
    <w:rsid w:val="00CD137A"/>
    <w:rsid w:val="00CD6CEC"/>
    <w:rsid w:val="00CF42A4"/>
    <w:rsid w:val="00CF4F5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5540"/>
    <w:rsid w:val="00EB6963"/>
    <w:rsid w:val="00EC08B6"/>
    <w:rsid w:val="00EC472D"/>
    <w:rsid w:val="00EC4E92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35921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78BD"/>
    <w:rsid w:val="00FB5CEA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414</cp:revision>
  <cp:lastPrinted>2023-06-30T10:23:00Z</cp:lastPrinted>
  <dcterms:created xsi:type="dcterms:W3CDTF">2013-12-05T07:16:00Z</dcterms:created>
  <dcterms:modified xsi:type="dcterms:W3CDTF">2023-07-03T02:42:00Z</dcterms:modified>
</cp:coreProperties>
</file>