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61" w:rsidRDefault="00696561" w:rsidP="0069656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561">
        <w:rPr>
          <w:rFonts w:ascii="Times New Roman" w:eastAsia="Calibri" w:hAnsi="Times New Roman" w:cs="Times New Roman"/>
          <w:sz w:val="28"/>
          <w:szCs w:val="28"/>
        </w:rPr>
        <w:t>Объект экологической экспертизы, включая предварительные материалы оценки воздействия на окружающую среду по объекту «Отвал вскрышных пород на месторождении гранитов «</w:t>
      </w:r>
      <w:proofErr w:type="spellStart"/>
      <w:r w:rsidRPr="00696561">
        <w:rPr>
          <w:rFonts w:ascii="Times New Roman" w:eastAsia="Calibri" w:hAnsi="Times New Roman" w:cs="Times New Roman"/>
          <w:sz w:val="28"/>
          <w:szCs w:val="28"/>
        </w:rPr>
        <w:t>Широкинское</w:t>
      </w:r>
      <w:proofErr w:type="spellEnd"/>
      <w:r w:rsidRPr="0069656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96561" w:rsidRPr="00696561" w:rsidRDefault="00696561" w:rsidP="0069656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D41" w:rsidRDefault="001230C7">
      <w:hyperlink r:id="rId4" w:history="1">
        <w:r w:rsidR="00672B21" w:rsidRPr="00672B21">
          <w:rPr>
            <w:rStyle w:val="a3"/>
          </w:rPr>
          <w:t>https://drive.google.com/drive/folders/17t7MdRbuBOdDJF429KnbHMt_Mz9anS5a?usp=sharing</w:t>
        </w:r>
      </w:hyperlink>
      <w:bookmarkStart w:id="0" w:name="_GoBack"/>
      <w:bookmarkEnd w:id="0"/>
    </w:p>
    <w:sectPr w:rsidR="00785D41" w:rsidSect="0012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74C84"/>
    <w:rsid w:val="001230C7"/>
    <w:rsid w:val="00672B21"/>
    <w:rsid w:val="00696561"/>
    <w:rsid w:val="00785D41"/>
    <w:rsid w:val="00A7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7t7MdRbuBOdDJF429KnbHMt_Mz9anS5a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4</DocSecurity>
  <Lines>2</Lines>
  <Paragraphs>1</Paragraphs>
  <ScaleCrop>false</ScaleCrop>
  <Company>Polyus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Каменецкая Ирина Сергеевна</dc:creator>
  <cp:lastModifiedBy>OAV</cp:lastModifiedBy>
  <cp:revision>2</cp:revision>
  <dcterms:created xsi:type="dcterms:W3CDTF">2022-12-05T07:08:00Z</dcterms:created>
  <dcterms:modified xsi:type="dcterms:W3CDTF">2022-12-05T07:08:00Z</dcterms:modified>
</cp:coreProperties>
</file>