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586" w:rsidRPr="00BA4586" w:rsidRDefault="00BA4586" w:rsidP="00BA4586">
      <w:pPr>
        <w:jc w:val="center"/>
        <w:rPr>
          <w:rFonts w:ascii="Times New Roman" w:hAnsi="Times New Roman" w:cs="Times New Roman"/>
          <w:sz w:val="32"/>
        </w:rPr>
      </w:pPr>
      <w:r w:rsidRPr="00BA4586">
        <w:rPr>
          <w:rFonts w:ascii="Times New Roman" w:hAnsi="Times New Roman" w:cs="Times New Roman"/>
          <w:noProof/>
          <w:sz w:val="32"/>
        </w:rPr>
        <w:drawing>
          <wp:inline distT="0" distB="0" distL="0" distR="0">
            <wp:extent cx="499745" cy="6165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586" w:rsidRPr="00BA4586" w:rsidRDefault="00BA4586" w:rsidP="00BA4586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4396"/>
      </w:tblGrid>
      <w:tr w:rsidR="00BA4586" w:rsidRPr="00BA4586" w:rsidTr="00BA4586">
        <w:trPr>
          <w:trHeight w:val="113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586" w:rsidRPr="00BA4586" w:rsidRDefault="00BA4586" w:rsidP="00234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58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BA4586" w:rsidRPr="00BA4586" w:rsidRDefault="00BA4586" w:rsidP="00234C6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A4586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BA4586" w:rsidRPr="00BA4586" w:rsidTr="00BA4586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586" w:rsidRPr="00BA4586" w:rsidRDefault="00BA4586" w:rsidP="00BA458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BA4586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 13  </w:t>
            </w:r>
            <w:r w:rsidRPr="00BA4586">
              <w:rPr>
                <w:rFonts w:ascii="Times New Roman" w:hAnsi="Times New Roman" w:cs="Times New Roman"/>
                <w:sz w:val="28"/>
              </w:rPr>
              <w:t xml:space="preserve">» </w:t>
            </w:r>
            <w:r w:rsidRPr="00BA4586">
              <w:rPr>
                <w:rFonts w:ascii="Times New Roman" w:hAnsi="Times New Roman" w:cs="Times New Roman"/>
                <w:sz w:val="28"/>
                <w:u w:val="single"/>
              </w:rPr>
              <w:t xml:space="preserve">   мая  </w:t>
            </w:r>
            <w:r w:rsidRPr="00BA4586">
              <w:rPr>
                <w:rFonts w:ascii="Times New Roman" w:hAnsi="Times New Roman" w:cs="Times New Roman"/>
                <w:sz w:val="28"/>
              </w:rPr>
              <w:t xml:space="preserve"> 2016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586" w:rsidRPr="00BA4586" w:rsidRDefault="00BA4586" w:rsidP="00BA4586">
            <w:pPr>
              <w:ind w:left="1962"/>
              <w:jc w:val="right"/>
              <w:rPr>
                <w:rFonts w:ascii="Times New Roman" w:hAnsi="Times New Roman" w:cs="Times New Roman"/>
                <w:sz w:val="20"/>
              </w:rPr>
            </w:pPr>
            <w:r w:rsidRPr="00BA4586">
              <w:rPr>
                <w:rFonts w:ascii="Times New Roman" w:hAnsi="Times New Roman" w:cs="Times New Roman"/>
                <w:sz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269-п</w:t>
            </w:r>
          </w:p>
        </w:tc>
      </w:tr>
      <w:tr w:rsidR="00BA4586" w:rsidRPr="00BA4586" w:rsidTr="00BA4586">
        <w:trPr>
          <w:trHeight w:val="25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586" w:rsidRPr="00BA4586" w:rsidRDefault="00BA4586" w:rsidP="00234C6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A4586">
              <w:rPr>
                <w:rFonts w:ascii="Times New Roman" w:hAnsi="Times New Roman" w:cs="Times New Roman"/>
              </w:rPr>
              <w:t>гп</w:t>
            </w:r>
            <w:proofErr w:type="spellEnd"/>
            <w:r w:rsidRPr="00BA4586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E56B5A" w:rsidRPr="002D32A9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Default="005D342F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Об утверждении порядка оформления плановых (рейдовых) заданий на осмотр, обследовани</w:t>
      </w:r>
      <w:r w:rsidR="00A15D9D">
        <w:rPr>
          <w:rFonts w:ascii="Times New Roman" w:hAnsi="Times New Roman" w:cs="Times New Roman"/>
          <w:b/>
          <w:sz w:val="28"/>
          <w:szCs w:val="28"/>
          <w:lang w:eastAsia="ar-SA"/>
        </w:rPr>
        <w:t>е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земельных участков в процессе их эксплуатации, </w:t>
      </w:r>
      <w:r w:rsidR="00A15D9D" w:rsidRPr="00D62A9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а также требований к </w:t>
      </w:r>
      <w:r w:rsidRPr="00D62A99">
        <w:rPr>
          <w:rFonts w:ascii="Times New Roman" w:hAnsi="Times New Roman" w:cs="Times New Roman"/>
          <w:b/>
          <w:sz w:val="28"/>
          <w:szCs w:val="28"/>
          <w:lang w:eastAsia="ar-SA"/>
        </w:rPr>
        <w:t>содержани</w:t>
      </w:r>
      <w:r w:rsidR="00A15D9D" w:rsidRPr="00D62A9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ю таких заданий и </w:t>
      </w:r>
      <w:r w:rsidRPr="00D62A99">
        <w:rPr>
          <w:rFonts w:ascii="Times New Roman" w:hAnsi="Times New Roman" w:cs="Times New Roman"/>
          <w:b/>
          <w:sz w:val="28"/>
          <w:szCs w:val="28"/>
          <w:lang w:eastAsia="ar-SA"/>
        </w:rPr>
        <w:t>оформлени</w:t>
      </w:r>
      <w:r w:rsidR="00A15D9D" w:rsidRPr="00D62A99">
        <w:rPr>
          <w:rFonts w:ascii="Times New Roman" w:hAnsi="Times New Roman" w:cs="Times New Roman"/>
          <w:b/>
          <w:sz w:val="28"/>
          <w:szCs w:val="28"/>
          <w:lang w:eastAsia="ar-SA"/>
        </w:rPr>
        <w:t>ю</w:t>
      </w:r>
      <w:r w:rsidRPr="00D62A9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результатов</w:t>
      </w:r>
      <w:r w:rsidRPr="00A15D9D">
        <w:rPr>
          <w:rFonts w:ascii="Times New Roman" w:hAnsi="Times New Roman" w:cs="Times New Roman"/>
          <w:b/>
          <w:color w:val="FF000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плановых (рейдовых) осмотров, обследований на терри</w:t>
      </w:r>
      <w:r w:rsidR="00A15D9D">
        <w:rPr>
          <w:rFonts w:ascii="Times New Roman" w:hAnsi="Times New Roman" w:cs="Times New Roman"/>
          <w:b/>
          <w:sz w:val="28"/>
          <w:szCs w:val="28"/>
          <w:lang w:eastAsia="ar-SA"/>
        </w:rPr>
        <w:t>тории Северо-Енисейского района</w:t>
      </w:r>
    </w:p>
    <w:p w:rsidR="00CB5735" w:rsidRPr="004A1FBB" w:rsidRDefault="00CB5735" w:rsidP="005D342F">
      <w:pPr>
        <w:pStyle w:val="ConsPlusNormal"/>
        <w:outlineLvl w:val="0"/>
        <w:rPr>
          <w:rFonts w:ascii="Times New Roman" w:hAnsi="Times New Roman" w:cs="Times New Roman"/>
          <w:i/>
          <w:color w:val="000000" w:themeColor="text1"/>
        </w:rPr>
      </w:pPr>
      <w:r w:rsidRPr="004A1FBB">
        <w:rPr>
          <w:rFonts w:ascii="Times New Roman" w:hAnsi="Times New Roman" w:cs="Times New Roman"/>
          <w:i/>
          <w:color w:val="000000" w:themeColor="text1"/>
        </w:rPr>
        <w:t xml:space="preserve">(актуальная редакция, с учетом изменений внесенных  постановлением администрации </w:t>
      </w:r>
      <w:proofErr w:type="gramStart"/>
      <w:r w:rsidRPr="004A1FBB">
        <w:rPr>
          <w:rFonts w:ascii="Times New Roman" w:hAnsi="Times New Roman" w:cs="Times New Roman"/>
          <w:i/>
          <w:color w:val="000000" w:themeColor="text1"/>
        </w:rPr>
        <w:t>Северо-Енисейского</w:t>
      </w:r>
      <w:proofErr w:type="gramEnd"/>
      <w:r w:rsidRPr="004A1FBB">
        <w:rPr>
          <w:rFonts w:ascii="Times New Roman" w:hAnsi="Times New Roman" w:cs="Times New Roman"/>
          <w:i/>
          <w:color w:val="000000" w:themeColor="text1"/>
        </w:rPr>
        <w:t xml:space="preserve"> района от</w:t>
      </w:r>
      <w:r w:rsidR="00CD1C25" w:rsidRPr="004A1FBB">
        <w:rPr>
          <w:rFonts w:ascii="Times New Roman" w:hAnsi="Times New Roman" w:cs="Times New Roman"/>
          <w:i/>
          <w:color w:val="000000" w:themeColor="text1"/>
        </w:rPr>
        <w:t xml:space="preserve"> 14.08.2019</w:t>
      </w:r>
      <w:r w:rsidRPr="004A1FBB">
        <w:rPr>
          <w:rFonts w:ascii="Times New Roman" w:hAnsi="Times New Roman" w:cs="Times New Roman"/>
          <w:i/>
          <w:color w:val="000000" w:themeColor="text1"/>
        </w:rPr>
        <w:t>№</w:t>
      </w:r>
      <w:r w:rsidR="00CD1C25" w:rsidRPr="004A1FBB">
        <w:rPr>
          <w:rFonts w:ascii="Times New Roman" w:hAnsi="Times New Roman" w:cs="Times New Roman"/>
          <w:i/>
          <w:color w:val="000000" w:themeColor="text1"/>
        </w:rPr>
        <w:t>300-п</w:t>
      </w:r>
      <w:r w:rsidR="004A1FBB">
        <w:rPr>
          <w:rFonts w:ascii="Times New Roman" w:hAnsi="Times New Roman" w:cs="Times New Roman"/>
          <w:i/>
          <w:color w:val="000000" w:themeColor="text1"/>
        </w:rPr>
        <w:t xml:space="preserve">, </w:t>
      </w:r>
      <w:r w:rsidR="004A1FBB" w:rsidRPr="00D1724E">
        <w:rPr>
          <w:rFonts w:ascii="Times New Roman" w:hAnsi="Times New Roman" w:cs="Times New Roman"/>
          <w:i/>
          <w:color w:val="000000" w:themeColor="text1"/>
        </w:rPr>
        <w:t xml:space="preserve">от </w:t>
      </w:r>
      <w:r w:rsidR="00F84E2B" w:rsidRPr="00D1724E">
        <w:rPr>
          <w:rFonts w:ascii="Times New Roman" w:hAnsi="Times New Roman" w:cs="Times New Roman"/>
          <w:i/>
          <w:color w:val="000000" w:themeColor="text1"/>
        </w:rPr>
        <w:t>06.11.</w:t>
      </w:r>
      <w:r w:rsidR="004A1FBB" w:rsidRPr="00D1724E">
        <w:rPr>
          <w:rFonts w:ascii="Times New Roman" w:hAnsi="Times New Roman" w:cs="Times New Roman"/>
          <w:i/>
          <w:color w:val="000000" w:themeColor="text1"/>
        </w:rPr>
        <w:t>2019 №</w:t>
      </w:r>
      <w:r w:rsidR="00F84E2B" w:rsidRPr="00D1724E">
        <w:rPr>
          <w:rFonts w:ascii="Times New Roman" w:hAnsi="Times New Roman" w:cs="Times New Roman"/>
          <w:i/>
          <w:color w:val="000000" w:themeColor="text1"/>
        </w:rPr>
        <w:t xml:space="preserve"> 422-п</w:t>
      </w:r>
      <w:r w:rsidR="00D1724E" w:rsidRPr="00D1724E">
        <w:rPr>
          <w:rFonts w:ascii="Times New Roman" w:hAnsi="Times New Roman" w:cs="Times New Roman"/>
          <w:i/>
          <w:color w:val="000000" w:themeColor="text1"/>
        </w:rPr>
        <w:t>,</w:t>
      </w:r>
      <w:r w:rsidR="00D1724E" w:rsidRPr="00D1724E">
        <w:rPr>
          <w:rFonts w:ascii="Times New Roman" w:hAnsi="Times New Roman" w:cs="Times New Roman"/>
          <w:i/>
          <w:color w:val="FF0000"/>
        </w:rPr>
        <w:t xml:space="preserve"> </w:t>
      </w:r>
      <w:r w:rsidR="00D1724E" w:rsidRPr="004A1FBB">
        <w:rPr>
          <w:rFonts w:ascii="Times New Roman" w:hAnsi="Times New Roman" w:cs="Times New Roman"/>
          <w:i/>
          <w:color w:val="FF0000"/>
        </w:rPr>
        <w:t xml:space="preserve">от </w:t>
      </w:r>
      <w:r w:rsidR="002F3C54">
        <w:rPr>
          <w:rFonts w:ascii="Times New Roman" w:hAnsi="Times New Roman" w:cs="Times New Roman"/>
          <w:i/>
          <w:color w:val="FF0000"/>
        </w:rPr>
        <w:t>09.02</w:t>
      </w:r>
      <w:r w:rsidR="00D1724E">
        <w:rPr>
          <w:rFonts w:ascii="Times New Roman" w:hAnsi="Times New Roman" w:cs="Times New Roman"/>
          <w:i/>
          <w:color w:val="FF0000"/>
        </w:rPr>
        <w:t>.</w:t>
      </w:r>
      <w:r w:rsidR="00D1724E" w:rsidRPr="004A1FBB">
        <w:rPr>
          <w:rFonts w:ascii="Times New Roman" w:hAnsi="Times New Roman" w:cs="Times New Roman"/>
          <w:i/>
          <w:color w:val="FF0000"/>
        </w:rPr>
        <w:t>20</w:t>
      </w:r>
      <w:r w:rsidR="00D1724E">
        <w:rPr>
          <w:rFonts w:ascii="Times New Roman" w:hAnsi="Times New Roman" w:cs="Times New Roman"/>
          <w:i/>
          <w:color w:val="FF0000"/>
        </w:rPr>
        <w:t>21</w:t>
      </w:r>
      <w:r w:rsidR="00D1724E" w:rsidRPr="004A1FBB">
        <w:rPr>
          <w:rFonts w:ascii="Times New Roman" w:hAnsi="Times New Roman" w:cs="Times New Roman"/>
          <w:i/>
          <w:color w:val="FF0000"/>
        </w:rPr>
        <w:t xml:space="preserve"> №</w:t>
      </w:r>
      <w:r w:rsidR="00D1724E">
        <w:rPr>
          <w:rFonts w:ascii="Times New Roman" w:hAnsi="Times New Roman" w:cs="Times New Roman"/>
          <w:i/>
          <w:color w:val="FF0000"/>
        </w:rPr>
        <w:t xml:space="preserve"> </w:t>
      </w:r>
      <w:r w:rsidR="002F3C54">
        <w:rPr>
          <w:rFonts w:ascii="Times New Roman" w:hAnsi="Times New Roman" w:cs="Times New Roman"/>
          <w:i/>
          <w:color w:val="FF0000"/>
        </w:rPr>
        <w:t>60</w:t>
      </w:r>
      <w:r w:rsidR="00D1724E">
        <w:rPr>
          <w:rFonts w:ascii="Times New Roman" w:hAnsi="Times New Roman" w:cs="Times New Roman"/>
          <w:i/>
          <w:color w:val="FF0000"/>
        </w:rPr>
        <w:t>-п</w:t>
      </w:r>
      <w:r w:rsidRPr="004A1FBB">
        <w:rPr>
          <w:rFonts w:ascii="Times New Roman" w:hAnsi="Times New Roman" w:cs="Times New Roman"/>
          <w:i/>
          <w:color w:val="000000" w:themeColor="text1"/>
        </w:rPr>
        <w:t>)</w:t>
      </w:r>
    </w:p>
    <w:p w:rsidR="00CB5735" w:rsidRDefault="00CB5735" w:rsidP="005D342F">
      <w:pPr>
        <w:pStyle w:val="ConsPlusNormal"/>
        <w:outlineLvl w:val="0"/>
        <w:rPr>
          <w:i/>
          <w:color w:val="FF0000"/>
        </w:rPr>
      </w:pPr>
    </w:p>
    <w:p w:rsidR="00F815D4" w:rsidRPr="005D342F" w:rsidRDefault="00CB5735" w:rsidP="005D342F">
      <w:pPr>
        <w:pStyle w:val="ConsPlusNormal"/>
        <w:outlineLvl w:val="0"/>
        <w:rPr>
          <w:rFonts w:ascii="Times New Roman" w:hAnsi="Times New Roman" w:cs="Times New Roman"/>
        </w:rPr>
      </w:pPr>
      <w:r>
        <w:rPr>
          <w:i/>
          <w:color w:val="FF0000"/>
        </w:rPr>
        <w:t xml:space="preserve">    </w:t>
      </w:r>
    </w:p>
    <w:p w:rsidR="00F815D4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5D342F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статьей 13.2</w:t>
        </w:r>
      </w:hyperlink>
      <w:r w:rsidRPr="005D342F">
        <w:rPr>
          <w:rFonts w:ascii="Times New Roman" w:hAnsi="Times New Roman" w:cs="Times New Roman"/>
          <w:sz w:val="28"/>
          <w:szCs w:val="28"/>
        </w:rPr>
        <w:t xml:space="preserve"> Федерального закона от 26.12.2008 </w:t>
      </w:r>
      <w:r w:rsidR="00A15D9D">
        <w:rPr>
          <w:rFonts w:ascii="Times New Roman" w:hAnsi="Times New Roman" w:cs="Times New Roman"/>
          <w:sz w:val="28"/>
          <w:szCs w:val="28"/>
        </w:rPr>
        <w:t>№</w:t>
      </w:r>
      <w:r w:rsidRPr="005D342F">
        <w:rPr>
          <w:rFonts w:ascii="Times New Roman" w:hAnsi="Times New Roman" w:cs="Times New Roman"/>
          <w:sz w:val="28"/>
          <w:szCs w:val="28"/>
        </w:rPr>
        <w:t xml:space="preserve"> 294-ФЗ </w:t>
      </w:r>
      <w:r w:rsidR="00A15D9D">
        <w:rPr>
          <w:rFonts w:ascii="Times New Roman" w:hAnsi="Times New Roman" w:cs="Times New Roman"/>
          <w:sz w:val="28"/>
          <w:szCs w:val="28"/>
        </w:rPr>
        <w:t>«</w:t>
      </w:r>
      <w:r w:rsidRPr="005D342F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A15D9D">
        <w:rPr>
          <w:rFonts w:ascii="Times New Roman" w:hAnsi="Times New Roman" w:cs="Times New Roman"/>
          <w:sz w:val="28"/>
          <w:szCs w:val="28"/>
        </w:rPr>
        <w:t>»</w:t>
      </w:r>
      <w:r w:rsidRPr="005D342F">
        <w:rPr>
          <w:rFonts w:ascii="Times New Roman" w:hAnsi="Times New Roman" w:cs="Times New Roman"/>
          <w:sz w:val="28"/>
          <w:szCs w:val="28"/>
        </w:rPr>
        <w:t>,</w:t>
      </w:r>
      <w:r w:rsidR="005D342F">
        <w:rPr>
          <w:rFonts w:ascii="Times New Roman" w:hAnsi="Times New Roman" w:cs="Times New Roman"/>
          <w:sz w:val="28"/>
          <w:szCs w:val="28"/>
        </w:rPr>
        <w:t xml:space="preserve"> пункта 10 Порядка осуществления муниципального земельного контроля, утвержденного постановлением Правительства Красноярского края от 01.03.2016 №86-п,</w:t>
      </w:r>
      <w:r w:rsidRPr="005D342F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5D342F">
        <w:rPr>
          <w:rFonts w:ascii="Times New Roman" w:hAnsi="Times New Roman" w:cs="Times New Roman"/>
          <w:sz w:val="28"/>
          <w:szCs w:val="28"/>
        </w:rPr>
        <w:t>статьей 34</w:t>
      </w:r>
      <w:r w:rsidRPr="005D342F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5D342F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="00995F41">
        <w:rPr>
          <w:rFonts w:ascii="Times New Roman" w:hAnsi="Times New Roman" w:cs="Times New Roman"/>
          <w:sz w:val="28"/>
          <w:szCs w:val="28"/>
        </w:rPr>
        <w:t xml:space="preserve">, </w:t>
      </w:r>
      <w:r w:rsidR="00995F41" w:rsidRPr="00E26F95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5D342F">
        <w:rPr>
          <w:rFonts w:ascii="Times New Roman" w:hAnsi="Times New Roman" w:cs="Times New Roman"/>
          <w:sz w:val="28"/>
          <w:szCs w:val="28"/>
        </w:rPr>
        <w:t>:</w:t>
      </w:r>
    </w:p>
    <w:p w:rsidR="00995F41" w:rsidRPr="005D342F" w:rsidRDefault="00995F41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8" w:anchor="Par22" w:history="1">
        <w:r w:rsidRPr="005D342F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Порядок</w:t>
        </w:r>
      </w:hyperlink>
      <w:r w:rsidRPr="005D342F">
        <w:rPr>
          <w:rFonts w:ascii="Times New Roman" w:hAnsi="Times New Roman" w:cs="Times New Roman"/>
          <w:sz w:val="28"/>
          <w:szCs w:val="28"/>
        </w:rPr>
        <w:t xml:space="preserve"> оформления плановых (рейдовых) заданий на осмотр, обследование земельных участков в процессе их эксплуатации, </w:t>
      </w:r>
      <w:r w:rsidR="00A15D9D" w:rsidRPr="00D62A99">
        <w:rPr>
          <w:rFonts w:ascii="Times New Roman" w:hAnsi="Times New Roman" w:cs="Times New Roman"/>
          <w:sz w:val="28"/>
          <w:szCs w:val="28"/>
        </w:rPr>
        <w:t>а также требования к содержанию таких заданий и оформлению результатов</w:t>
      </w:r>
      <w:r w:rsidR="00A15D9D" w:rsidRPr="00A15D9D">
        <w:rPr>
          <w:rFonts w:ascii="Times New Roman" w:hAnsi="Times New Roman" w:cs="Times New Roman"/>
          <w:sz w:val="28"/>
          <w:szCs w:val="28"/>
        </w:rPr>
        <w:t xml:space="preserve"> плановых (рейдовых) осмотров, обследований на территории Северо-Енисейского района</w:t>
      </w:r>
      <w:r w:rsidRPr="005D342F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A15D9D" w:rsidRPr="00E26F95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D62A99" w:rsidRPr="00D62A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62A99" w:rsidRPr="00D62A9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995F41" w:rsidRPr="00E26F95">
        <w:rPr>
          <w:rFonts w:ascii="Times New Roman" w:hAnsi="Times New Roman" w:cs="Times New Roman"/>
          <w:sz w:val="28"/>
          <w:szCs w:val="28"/>
        </w:rPr>
        <w:t>возложить на первого заместителя главы района (А.Н. Рябцев)</w:t>
      </w:r>
    </w:p>
    <w:p w:rsidR="00F815D4" w:rsidRPr="00D62A99" w:rsidRDefault="00A15D9D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815D4" w:rsidRPr="005D342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5D342F">
        <w:rPr>
          <w:rFonts w:ascii="Times New Roman" w:hAnsi="Times New Roman" w:cs="Times New Roman"/>
          <w:sz w:val="28"/>
          <w:szCs w:val="28"/>
        </w:rPr>
        <w:t>поста</w:t>
      </w:r>
      <w:r w:rsidR="00122F1D">
        <w:rPr>
          <w:rFonts w:ascii="Times New Roman" w:hAnsi="Times New Roman" w:cs="Times New Roman"/>
          <w:sz w:val="28"/>
          <w:szCs w:val="28"/>
        </w:rPr>
        <w:t>новление вступает в силу со дня, следующего за днем его официального опубликования</w:t>
      </w:r>
      <w:r w:rsidR="00F815D4" w:rsidRPr="005D342F">
        <w:rPr>
          <w:rFonts w:ascii="Times New Roman" w:hAnsi="Times New Roman" w:cs="Times New Roman"/>
          <w:sz w:val="28"/>
          <w:szCs w:val="28"/>
        </w:rPr>
        <w:t xml:space="preserve"> </w:t>
      </w:r>
      <w:r w:rsidR="00122F1D">
        <w:rPr>
          <w:rFonts w:ascii="Times New Roman" w:hAnsi="Times New Roman" w:cs="Times New Roman"/>
          <w:sz w:val="28"/>
          <w:szCs w:val="28"/>
        </w:rPr>
        <w:t>в газете «Северо-Енисейский вестник</w:t>
      </w:r>
      <w:r w:rsidR="00122F1D" w:rsidRPr="00D62A99">
        <w:rPr>
          <w:rFonts w:ascii="Times New Roman" w:hAnsi="Times New Roman" w:cs="Times New Roman"/>
          <w:sz w:val="28"/>
          <w:szCs w:val="28"/>
        </w:rPr>
        <w:t>»</w:t>
      </w:r>
      <w:r w:rsidRPr="00D62A99">
        <w:rPr>
          <w:rFonts w:ascii="Times New Roman" w:hAnsi="Times New Roman" w:cs="Times New Roman"/>
          <w:sz w:val="28"/>
          <w:szCs w:val="28"/>
        </w:rPr>
        <w:t>, и подлежит размещению на официальном сайте муниципального образования Северо-Енисейский район в сети интернет</w:t>
      </w:r>
      <w:r w:rsidR="00122F1D" w:rsidRPr="00D62A99">
        <w:rPr>
          <w:rFonts w:ascii="Times New Roman" w:hAnsi="Times New Roman" w:cs="Times New Roman"/>
          <w:sz w:val="28"/>
          <w:szCs w:val="28"/>
        </w:rPr>
        <w:t>.</w:t>
      </w:r>
    </w:p>
    <w:p w:rsidR="0083110C" w:rsidRDefault="0083110C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122F1D" w:rsidRDefault="00122F1D" w:rsidP="00122F1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22F1D" w:rsidRDefault="00122F1D" w:rsidP="00122F1D">
      <w:pPr>
        <w:suppressAutoHyphens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И.о. </w:t>
      </w:r>
      <w:r w:rsidR="0083110C">
        <w:rPr>
          <w:rFonts w:ascii="Times New Roman" w:hAnsi="Times New Roman" w:cs="Times New Roman"/>
          <w:sz w:val="28"/>
          <w:szCs w:val="28"/>
          <w:lang w:eastAsia="ar-SA"/>
        </w:rPr>
        <w:t>Г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лавы </w:t>
      </w:r>
      <w:r w:rsidRPr="00557EB0">
        <w:rPr>
          <w:rFonts w:ascii="Times New Roman" w:hAnsi="Times New Roman" w:cs="Times New Roman"/>
          <w:sz w:val="28"/>
          <w:szCs w:val="28"/>
          <w:lang w:eastAsia="ar-SA"/>
        </w:rPr>
        <w:t xml:space="preserve">Северо-Енисейского района, </w:t>
      </w:r>
    </w:p>
    <w:p w:rsidR="00122F1D" w:rsidRPr="00FC4FE1" w:rsidRDefault="00122F1D" w:rsidP="00122F1D">
      <w:pPr>
        <w:suppressAutoHyphens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557EB0">
        <w:rPr>
          <w:rFonts w:ascii="Times New Roman" w:hAnsi="Times New Roman" w:cs="Times New Roman"/>
          <w:sz w:val="28"/>
          <w:szCs w:val="28"/>
          <w:lang w:eastAsia="ar-SA"/>
        </w:rPr>
        <w:t xml:space="preserve">первый заместитель главы района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</w:t>
      </w:r>
      <w:r w:rsidRPr="00557EB0">
        <w:rPr>
          <w:rFonts w:ascii="Times New Roman" w:hAnsi="Times New Roman" w:cs="Times New Roman"/>
          <w:sz w:val="28"/>
          <w:szCs w:val="28"/>
          <w:lang w:eastAsia="ar-SA"/>
        </w:rPr>
        <w:t xml:space="preserve"> А.Н.Рябцев</w:t>
      </w:r>
    </w:p>
    <w:p w:rsidR="00122F1D" w:rsidRPr="005D342F" w:rsidRDefault="00122F1D" w:rsidP="00122F1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815D4" w:rsidRPr="005D342F" w:rsidRDefault="00F815D4" w:rsidP="005D342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15D4" w:rsidRPr="005D342F" w:rsidRDefault="00F815D4" w:rsidP="005D342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15D4" w:rsidRPr="005D342F" w:rsidRDefault="00F815D4" w:rsidP="005D342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15D4" w:rsidRPr="005D342F" w:rsidRDefault="00F815D4" w:rsidP="005D342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122F1D" w:rsidRDefault="00122F1D" w:rsidP="00122F1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2F1D" w:rsidRDefault="00122F1D" w:rsidP="00122F1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D1C25" w:rsidRDefault="00CD1C25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815D4" w:rsidRPr="00995F41" w:rsidRDefault="00F815D4" w:rsidP="00122F1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95F4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815D4" w:rsidRPr="00995F41" w:rsidRDefault="00F815D4" w:rsidP="00122F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5F41">
        <w:rPr>
          <w:rFonts w:ascii="Times New Roman" w:hAnsi="Times New Roman" w:cs="Times New Roman"/>
          <w:sz w:val="24"/>
          <w:szCs w:val="24"/>
        </w:rPr>
        <w:t xml:space="preserve">к </w:t>
      </w:r>
      <w:r w:rsidR="00122F1D" w:rsidRPr="00995F41">
        <w:rPr>
          <w:rFonts w:ascii="Times New Roman" w:hAnsi="Times New Roman" w:cs="Times New Roman"/>
          <w:sz w:val="24"/>
          <w:szCs w:val="24"/>
        </w:rPr>
        <w:t>постановлению</w:t>
      </w:r>
    </w:p>
    <w:p w:rsidR="00F815D4" w:rsidRPr="00995F41" w:rsidRDefault="00122F1D" w:rsidP="00122F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5F41">
        <w:rPr>
          <w:rFonts w:ascii="Times New Roman" w:hAnsi="Times New Roman" w:cs="Times New Roman"/>
          <w:sz w:val="24"/>
          <w:szCs w:val="24"/>
        </w:rPr>
        <w:t>администрации района</w:t>
      </w:r>
    </w:p>
    <w:p w:rsidR="00F815D4" w:rsidRDefault="00F815D4" w:rsidP="00122F1D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995F41">
        <w:rPr>
          <w:rFonts w:ascii="Times New Roman" w:hAnsi="Times New Roman" w:cs="Times New Roman"/>
          <w:sz w:val="24"/>
          <w:szCs w:val="24"/>
        </w:rPr>
        <w:t xml:space="preserve">от </w:t>
      </w:r>
      <w:r w:rsidR="00122F1D" w:rsidRPr="00995F41">
        <w:rPr>
          <w:rFonts w:ascii="Times New Roman" w:hAnsi="Times New Roman" w:cs="Times New Roman"/>
          <w:sz w:val="24"/>
          <w:szCs w:val="24"/>
        </w:rPr>
        <w:t>«</w:t>
      </w:r>
      <w:r w:rsidR="00BA4586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122F1D" w:rsidRPr="00995F41">
        <w:rPr>
          <w:rFonts w:ascii="Times New Roman" w:hAnsi="Times New Roman" w:cs="Times New Roman"/>
          <w:sz w:val="24"/>
          <w:szCs w:val="24"/>
        </w:rPr>
        <w:t>»</w:t>
      </w:r>
      <w:r w:rsidRPr="00995F41">
        <w:rPr>
          <w:rFonts w:ascii="Times New Roman" w:hAnsi="Times New Roman" w:cs="Times New Roman"/>
          <w:sz w:val="24"/>
          <w:szCs w:val="24"/>
        </w:rPr>
        <w:t xml:space="preserve"> </w:t>
      </w:r>
      <w:r w:rsidR="00BA4586">
        <w:rPr>
          <w:rFonts w:ascii="Times New Roman" w:hAnsi="Times New Roman" w:cs="Times New Roman"/>
          <w:sz w:val="24"/>
          <w:szCs w:val="24"/>
          <w:u w:val="single"/>
        </w:rPr>
        <w:t>05</w:t>
      </w:r>
      <w:r w:rsidRPr="00995F41">
        <w:rPr>
          <w:rFonts w:ascii="Times New Roman" w:hAnsi="Times New Roman" w:cs="Times New Roman"/>
          <w:sz w:val="24"/>
          <w:szCs w:val="24"/>
        </w:rPr>
        <w:t xml:space="preserve"> </w:t>
      </w:r>
      <w:r w:rsidRPr="00BA4586">
        <w:rPr>
          <w:rFonts w:ascii="Times New Roman" w:hAnsi="Times New Roman" w:cs="Times New Roman"/>
          <w:sz w:val="24"/>
          <w:szCs w:val="24"/>
          <w:u w:val="single"/>
        </w:rPr>
        <w:t>2016 г</w:t>
      </w:r>
      <w:r w:rsidRPr="00995F41">
        <w:rPr>
          <w:rFonts w:ascii="Times New Roman" w:hAnsi="Times New Roman" w:cs="Times New Roman"/>
          <w:sz w:val="24"/>
          <w:szCs w:val="24"/>
        </w:rPr>
        <w:t xml:space="preserve">. </w:t>
      </w:r>
      <w:r w:rsidR="00A15D9D" w:rsidRPr="00995F41">
        <w:rPr>
          <w:rFonts w:ascii="Times New Roman" w:hAnsi="Times New Roman" w:cs="Times New Roman"/>
          <w:sz w:val="24"/>
          <w:szCs w:val="24"/>
        </w:rPr>
        <w:t>№</w:t>
      </w:r>
      <w:r w:rsidRPr="00995F41">
        <w:rPr>
          <w:rFonts w:ascii="Times New Roman" w:hAnsi="Times New Roman" w:cs="Times New Roman"/>
          <w:sz w:val="24"/>
          <w:szCs w:val="24"/>
        </w:rPr>
        <w:t xml:space="preserve"> </w:t>
      </w:r>
      <w:r w:rsidR="00BA4586">
        <w:rPr>
          <w:rFonts w:ascii="Times New Roman" w:hAnsi="Times New Roman" w:cs="Times New Roman"/>
          <w:sz w:val="24"/>
          <w:szCs w:val="24"/>
          <w:u w:val="single"/>
        </w:rPr>
        <w:t>269-п</w:t>
      </w:r>
      <w:bookmarkStart w:id="0" w:name="_GoBack"/>
      <w:bookmarkEnd w:id="0"/>
    </w:p>
    <w:p w:rsidR="002C3F26" w:rsidRDefault="002C3F26" w:rsidP="002C3F26">
      <w:pPr>
        <w:jc w:val="right"/>
        <w:rPr>
          <w:color w:val="000000"/>
          <w:sz w:val="20"/>
          <w:szCs w:val="20"/>
        </w:rPr>
      </w:pPr>
      <w:proofErr w:type="gramStart"/>
      <w:r>
        <w:rPr>
          <w:b/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в редакции постановления администрации</w:t>
      </w:r>
      <w:proofErr w:type="gramEnd"/>
    </w:p>
    <w:p w:rsidR="00B565F9" w:rsidRDefault="002C3F26" w:rsidP="00B565F9">
      <w:pPr>
        <w:jc w:val="right"/>
        <w:rPr>
          <w:i/>
          <w:color w:val="000000" w:themeColor="text1"/>
          <w:sz w:val="20"/>
          <w:szCs w:val="20"/>
        </w:rPr>
      </w:pPr>
      <w:r>
        <w:rPr>
          <w:color w:val="000000"/>
          <w:sz w:val="20"/>
          <w:szCs w:val="20"/>
        </w:rPr>
        <w:t>Северо-Енисейского района</w:t>
      </w:r>
      <w:r>
        <w:rPr>
          <w:i/>
          <w:color w:val="FF0000"/>
          <w:sz w:val="20"/>
          <w:szCs w:val="20"/>
        </w:rPr>
        <w:t xml:space="preserve"> </w:t>
      </w:r>
      <w:r w:rsidRPr="004A1FBB">
        <w:rPr>
          <w:i/>
          <w:color w:val="000000" w:themeColor="text1"/>
          <w:sz w:val="20"/>
          <w:szCs w:val="20"/>
        </w:rPr>
        <w:t xml:space="preserve">от </w:t>
      </w:r>
      <w:r w:rsidR="00CD1C25" w:rsidRPr="004A1FBB">
        <w:rPr>
          <w:i/>
          <w:color w:val="000000" w:themeColor="text1"/>
          <w:sz w:val="20"/>
          <w:szCs w:val="20"/>
        </w:rPr>
        <w:t>14.08.2019</w:t>
      </w:r>
      <w:r w:rsidRPr="004A1FBB">
        <w:rPr>
          <w:i/>
          <w:color w:val="000000" w:themeColor="text1"/>
          <w:sz w:val="20"/>
          <w:szCs w:val="20"/>
        </w:rPr>
        <w:t xml:space="preserve">  № </w:t>
      </w:r>
      <w:r w:rsidR="00CD1C25" w:rsidRPr="004A1FBB">
        <w:rPr>
          <w:i/>
          <w:color w:val="000000" w:themeColor="text1"/>
          <w:sz w:val="20"/>
          <w:szCs w:val="20"/>
        </w:rPr>
        <w:t>300-п</w:t>
      </w:r>
      <w:r w:rsidR="004A1FBB">
        <w:rPr>
          <w:i/>
          <w:color w:val="000000" w:themeColor="text1"/>
          <w:sz w:val="20"/>
          <w:szCs w:val="20"/>
        </w:rPr>
        <w:t>,</w:t>
      </w:r>
    </w:p>
    <w:p w:rsidR="002C3F26" w:rsidRPr="00B565F9" w:rsidRDefault="004A1FBB" w:rsidP="00B565F9">
      <w:pPr>
        <w:jc w:val="right"/>
        <w:rPr>
          <w:color w:val="000000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 xml:space="preserve"> </w:t>
      </w:r>
      <w:r w:rsidR="00F84E2B" w:rsidRPr="00B565F9">
        <w:rPr>
          <w:rFonts w:ascii="Times New Roman" w:hAnsi="Times New Roman" w:cs="Times New Roman"/>
          <w:i/>
          <w:color w:val="000000" w:themeColor="text1"/>
        </w:rPr>
        <w:t>от 06.11.2019 № 422-п</w:t>
      </w:r>
      <w:r w:rsidR="00B565F9" w:rsidRPr="00B565F9">
        <w:rPr>
          <w:rFonts w:ascii="Times New Roman" w:hAnsi="Times New Roman" w:cs="Times New Roman"/>
          <w:i/>
          <w:color w:val="000000" w:themeColor="text1"/>
        </w:rPr>
        <w:t>,</w:t>
      </w:r>
      <w:r w:rsidR="00B565F9">
        <w:rPr>
          <w:rFonts w:ascii="Times New Roman" w:hAnsi="Times New Roman" w:cs="Times New Roman"/>
          <w:i/>
          <w:color w:val="FF0000"/>
        </w:rPr>
        <w:t xml:space="preserve"> </w:t>
      </w:r>
      <w:r w:rsidR="002F3C54" w:rsidRPr="004A1FBB">
        <w:rPr>
          <w:rFonts w:ascii="Times New Roman" w:hAnsi="Times New Roman" w:cs="Times New Roman"/>
          <w:i/>
          <w:color w:val="FF0000"/>
        </w:rPr>
        <w:t xml:space="preserve">от </w:t>
      </w:r>
      <w:r w:rsidR="002F3C54">
        <w:rPr>
          <w:rFonts w:ascii="Times New Roman" w:hAnsi="Times New Roman" w:cs="Times New Roman"/>
          <w:i/>
          <w:color w:val="FF0000"/>
        </w:rPr>
        <w:t>09.02.</w:t>
      </w:r>
      <w:r w:rsidR="002F3C54" w:rsidRPr="004A1FBB">
        <w:rPr>
          <w:rFonts w:ascii="Times New Roman" w:hAnsi="Times New Roman" w:cs="Times New Roman"/>
          <w:i/>
          <w:color w:val="FF0000"/>
        </w:rPr>
        <w:t>20</w:t>
      </w:r>
      <w:r w:rsidR="002F3C54">
        <w:rPr>
          <w:rFonts w:ascii="Times New Roman" w:hAnsi="Times New Roman" w:cs="Times New Roman"/>
          <w:i/>
          <w:color w:val="FF0000"/>
        </w:rPr>
        <w:t>21</w:t>
      </w:r>
      <w:r w:rsidR="002F3C54" w:rsidRPr="004A1FBB">
        <w:rPr>
          <w:rFonts w:ascii="Times New Roman" w:hAnsi="Times New Roman" w:cs="Times New Roman"/>
          <w:i/>
          <w:color w:val="FF0000"/>
        </w:rPr>
        <w:t xml:space="preserve"> №</w:t>
      </w:r>
      <w:r w:rsidR="002F3C54">
        <w:rPr>
          <w:rFonts w:ascii="Times New Roman" w:hAnsi="Times New Roman" w:cs="Times New Roman"/>
          <w:i/>
          <w:color w:val="FF0000"/>
        </w:rPr>
        <w:t xml:space="preserve"> 60-п</w:t>
      </w:r>
      <w:r w:rsidR="002F3C54" w:rsidRPr="004A1FBB">
        <w:rPr>
          <w:rFonts w:ascii="Times New Roman" w:hAnsi="Times New Roman" w:cs="Times New Roman"/>
          <w:i/>
          <w:color w:val="000000" w:themeColor="text1"/>
        </w:rPr>
        <w:t>)</w:t>
      </w:r>
    </w:p>
    <w:p w:rsidR="002C3F26" w:rsidRPr="00995F41" w:rsidRDefault="002C3F26" w:rsidP="00122F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22F1D" w:rsidRPr="005D342F" w:rsidRDefault="00122F1D" w:rsidP="00122F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815D4" w:rsidRPr="005D342F" w:rsidRDefault="00122F1D" w:rsidP="00A15D9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оформления плановых (рейдовых) заданий на осмотр, обследовани</w:t>
      </w:r>
      <w:r w:rsidR="00A15D9D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земельных участков </w:t>
      </w:r>
      <w:r w:rsidRPr="00D62A99">
        <w:rPr>
          <w:rFonts w:ascii="Times New Roman" w:hAnsi="Times New Roman" w:cs="Times New Roman"/>
          <w:b/>
          <w:sz w:val="28"/>
          <w:szCs w:val="28"/>
        </w:rPr>
        <w:t xml:space="preserve">в процессе их эксплуатации, </w:t>
      </w:r>
      <w:bookmarkStart w:id="1" w:name="Par22"/>
      <w:bookmarkEnd w:id="1"/>
      <w:r w:rsidR="00A15D9D" w:rsidRPr="00D62A99">
        <w:rPr>
          <w:rFonts w:ascii="Times New Roman" w:hAnsi="Times New Roman" w:cs="Times New Roman"/>
          <w:b/>
          <w:sz w:val="28"/>
          <w:szCs w:val="28"/>
        </w:rPr>
        <w:t>а также требования к содержанию таких заданий и оформлению результатов</w:t>
      </w:r>
      <w:r w:rsidR="00A15D9D" w:rsidRPr="00A15D9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A15D9D">
        <w:rPr>
          <w:rFonts w:ascii="Times New Roman" w:hAnsi="Times New Roman" w:cs="Times New Roman"/>
          <w:b/>
          <w:sz w:val="28"/>
          <w:szCs w:val="28"/>
        </w:rPr>
        <w:t>плановых (рейдовых) осмотров, обследований на территории Северо-Енисейского района</w:t>
      </w:r>
    </w:p>
    <w:p w:rsidR="00F815D4" w:rsidRPr="005D342F" w:rsidRDefault="00F815D4" w:rsidP="005D342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15D4" w:rsidRPr="005D342F" w:rsidRDefault="00EB0C74" w:rsidP="00EB0C74">
      <w:pPr>
        <w:pStyle w:val="ConsPlusNormal"/>
        <w:numPr>
          <w:ilvl w:val="0"/>
          <w:numId w:val="21"/>
        </w:numPr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815D4" w:rsidRPr="005D342F" w:rsidRDefault="00F815D4" w:rsidP="005D342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15D4" w:rsidRPr="005D342F" w:rsidRDefault="00122F1D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5D9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15D9D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Pr="005D342F">
        <w:rPr>
          <w:rFonts w:ascii="Times New Roman" w:hAnsi="Times New Roman" w:cs="Times New Roman"/>
          <w:sz w:val="28"/>
          <w:szCs w:val="28"/>
        </w:rPr>
        <w:t xml:space="preserve">оформления плановых (рейдовых) заданий на осмотр, обследование земельных участков в процессе их эксплуатации, </w:t>
      </w:r>
      <w:r w:rsidR="00A15D9D" w:rsidRPr="006A2216">
        <w:rPr>
          <w:rFonts w:ascii="Times New Roman" w:hAnsi="Times New Roman" w:cs="Times New Roman"/>
          <w:sz w:val="28"/>
          <w:szCs w:val="28"/>
        </w:rPr>
        <w:t>а</w:t>
      </w:r>
      <w:r w:rsidR="00A15D9D" w:rsidRPr="00D62A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D9D" w:rsidRPr="00D62A99">
        <w:rPr>
          <w:rFonts w:ascii="Times New Roman" w:hAnsi="Times New Roman" w:cs="Times New Roman"/>
          <w:sz w:val="28"/>
          <w:szCs w:val="28"/>
        </w:rPr>
        <w:t>также требования к содержанию таких заданий и оформлению результатов</w:t>
      </w:r>
      <w:r w:rsidR="00A15D9D" w:rsidRPr="00A15D9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5D9D" w:rsidRPr="00A15D9D">
        <w:rPr>
          <w:rFonts w:ascii="Times New Roman" w:hAnsi="Times New Roman" w:cs="Times New Roman"/>
          <w:sz w:val="28"/>
          <w:szCs w:val="28"/>
        </w:rPr>
        <w:t>плановых (рейдовых) осмотров, обследований на территории Северо-Енисейского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42F">
        <w:rPr>
          <w:rFonts w:ascii="Times New Roman" w:hAnsi="Times New Roman" w:cs="Times New Roman"/>
          <w:sz w:val="28"/>
          <w:szCs w:val="28"/>
        </w:rPr>
        <w:t>(далее - Порядок)</w:t>
      </w:r>
      <w:r w:rsidR="00A15D9D">
        <w:rPr>
          <w:rFonts w:ascii="Times New Roman" w:hAnsi="Times New Roman" w:cs="Times New Roman"/>
          <w:sz w:val="28"/>
          <w:szCs w:val="28"/>
        </w:rPr>
        <w:t xml:space="preserve"> </w:t>
      </w:r>
      <w:r w:rsidR="00F815D4" w:rsidRPr="005D342F">
        <w:rPr>
          <w:rFonts w:ascii="Times New Roman" w:hAnsi="Times New Roman" w:cs="Times New Roman"/>
          <w:sz w:val="28"/>
          <w:szCs w:val="28"/>
        </w:rPr>
        <w:t xml:space="preserve">устанавливает процедуру оформления плановых (рейдовых) заданий на осмотр, обследование земельных участков в процессе их эксплуатации, </w:t>
      </w:r>
      <w:r w:rsidR="00A15D9D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F815D4" w:rsidRPr="005D342F">
        <w:rPr>
          <w:rFonts w:ascii="Times New Roman" w:hAnsi="Times New Roman" w:cs="Times New Roman"/>
          <w:sz w:val="28"/>
          <w:szCs w:val="28"/>
        </w:rPr>
        <w:t>содержани</w:t>
      </w:r>
      <w:r w:rsidR="00A15D9D">
        <w:rPr>
          <w:rFonts w:ascii="Times New Roman" w:hAnsi="Times New Roman" w:cs="Times New Roman"/>
          <w:sz w:val="28"/>
          <w:szCs w:val="28"/>
        </w:rPr>
        <w:t>ю</w:t>
      </w:r>
      <w:r w:rsidR="00F815D4" w:rsidRPr="005D342F">
        <w:rPr>
          <w:rFonts w:ascii="Times New Roman" w:hAnsi="Times New Roman" w:cs="Times New Roman"/>
          <w:sz w:val="28"/>
          <w:szCs w:val="28"/>
        </w:rPr>
        <w:t xml:space="preserve"> таких заданий, а также процедуру оформления результатов</w:t>
      </w:r>
      <w:proofErr w:type="gramEnd"/>
      <w:r w:rsidR="00F815D4" w:rsidRPr="005D342F">
        <w:rPr>
          <w:rFonts w:ascii="Times New Roman" w:hAnsi="Times New Roman" w:cs="Times New Roman"/>
          <w:sz w:val="28"/>
          <w:szCs w:val="28"/>
        </w:rPr>
        <w:t xml:space="preserve"> плановых (рейдовых) осмотров, обследований.</w:t>
      </w:r>
    </w:p>
    <w:p w:rsidR="00F815D4" w:rsidRDefault="00122F1D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15D4" w:rsidRPr="005D342F">
        <w:rPr>
          <w:rFonts w:ascii="Times New Roman" w:hAnsi="Times New Roman" w:cs="Times New Roman"/>
          <w:sz w:val="28"/>
          <w:szCs w:val="28"/>
        </w:rPr>
        <w:t xml:space="preserve">. Целью оформления плановых (рейдовых) заданий и их результатов </w:t>
      </w:r>
      <w:r w:rsidR="005E6882" w:rsidRPr="0021022F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проведение плановых (рейдовых) осмотров, обследований земельных участков на предмет соблюдения</w:t>
      </w:r>
      <w:r w:rsidR="00C97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78A4" w:rsidRPr="00E727A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гражданами, </w:t>
      </w:r>
      <w:r w:rsidR="00F815D4" w:rsidRPr="00E727A0">
        <w:rPr>
          <w:rFonts w:ascii="Times New Roman" w:hAnsi="Times New Roman" w:cs="Times New Roman"/>
          <w:color w:val="FF0000"/>
          <w:sz w:val="28"/>
          <w:szCs w:val="28"/>
        </w:rPr>
        <w:t>юридическими л</w:t>
      </w:r>
      <w:r w:rsidR="00E727A0" w:rsidRPr="00E727A0">
        <w:rPr>
          <w:rFonts w:ascii="Times New Roman" w:hAnsi="Times New Roman" w:cs="Times New Roman"/>
          <w:color w:val="FF0000"/>
          <w:sz w:val="28"/>
          <w:szCs w:val="28"/>
        </w:rPr>
        <w:t xml:space="preserve">ицами, </w:t>
      </w:r>
      <w:r w:rsidR="00F815D4" w:rsidRPr="00E727A0">
        <w:rPr>
          <w:rFonts w:ascii="Times New Roman" w:hAnsi="Times New Roman" w:cs="Times New Roman"/>
          <w:color w:val="FF0000"/>
          <w:sz w:val="28"/>
          <w:szCs w:val="28"/>
        </w:rPr>
        <w:t>индивидуальными предпринимателями</w:t>
      </w:r>
      <w:r w:rsidR="00F815D4" w:rsidRPr="005D342F">
        <w:rPr>
          <w:rFonts w:ascii="Times New Roman" w:hAnsi="Times New Roman" w:cs="Times New Roman"/>
          <w:sz w:val="28"/>
          <w:szCs w:val="28"/>
        </w:rPr>
        <w:t xml:space="preserve"> при осуществлении своей деятельности на земельном участке требований, установленных законодательством Российской Федерации, муниципальными правовыми актами в области земельных отношений, и закрепление результатов проведенных мероприятий. </w:t>
      </w:r>
    </w:p>
    <w:p w:rsidR="009F2EEB" w:rsidRDefault="009F2EEB" w:rsidP="00CC6E0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C978A4">
        <w:rPr>
          <w:rFonts w:ascii="Times New Roman" w:hAnsi="Times New Roman" w:cs="Times New Roman"/>
          <w:b/>
          <w:i/>
          <w:color w:val="000000" w:themeColor="text1"/>
        </w:rPr>
        <w:t>(</w:t>
      </w:r>
      <w:r w:rsidRPr="00C978A4">
        <w:rPr>
          <w:rFonts w:ascii="Times New Roman" w:hAnsi="Times New Roman" w:cs="Times New Roman"/>
          <w:color w:val="000000" w:themeColor="text1"/>
        </w:rPr>
        <w:t xml:space="preserve">в редакции постановления администрации Северо-Енисейского района </w:t>
      </w:r>
      <w:r w:rsidR="00F84E2B" w:rsidRPr="00C978A4">
        <w:rPr>
          <w:rFonts w:ascii="Times New Roman" w:hAnsi="Times New Roman" w:cs="Times New Roman"/>
          <w:i/>
          <w:color w:val="000000" w:themeColor="text1"/>
        </w:rPr>
        <w:t>от 06.11.2019 № 422-п</w:t>
      </w:r>
      <w:r w:rsidR="00C978A4" w:rsidRPr="00C978A4">
        <w:rPr>
          <w:rFonts w:ascii="Times New Roman" w:hAnsi="Times New Roman" w:cs="Times New Roman"/>
          <w:i/>
          <w:color w:val="000000" w:themeColor="text1"/>
        </w:rPr>
        <w:t xml:space="preserve">, </w:t>
      </w:r>
      <w:r w:rsidR="00C978A4" w:rsidRPr="004A1FBB">
        <w:rPr>
          <w:rFonts w:ascii="Times New Roman" w:hAnsi="Times New Roman" w:cs="Times New Roman"/>
          <w:i/>
          <w:color w:val="FF0000"/>
        </w:rPr>
        <w:t xml:space="preserve">от </w:t>
      </w:r>
      <w:proofErr w:type="spellStart"/>
      <w:proofErr w:type="gramStart"/>
      <w:r w:rsidR="002F3C54" w:rsidRPr="004A1FBB">
        <w:rPr>
          <w:rFonts w:ascii="Times New Roman" w:hAnsi="Times New Roman" w:cs="Times New Roman"/>
          <w:i/>
          <w:color w:val="FF0000"/>
        </w:rPr>
        <w:t>от</w:t>
      </w:r>
      <w:proofErr w:type="spellEnd"/>
      <w:proofErr w:type="gramEnd"/>
      <w:r w:rsidR="002F3C54" w:rsidRPr="004A1FBB">
        <w:rPr>
          <w:rFonts w:ascii="Times New Roman" w:hAnsi="Times New Roman" w:cs="Times New Roman"/>
          <w:i/>
          <w:color w:val="FF0000"/>
        </w:rPr>
        <w:t xml:space="preserve"> </w:t>
      </w:r>
      <w:r w:rsidR="002F3C54">
        <w:rPr>
          <w:rFonts w:ascii="Times New Roman" w:hAnsi="Times New Roman" w:cs="Times New Roman"/>
          <w:i/>
          <w:color w:val="FF0000"/>
        </w:rPr>
        <w:t>09.02.</w:t>
      </w:r>
      <w:r w:rsidR="002F3C54" w:rsidRPr="004A1FBB">
        <w:rPr>
          <w:rFonts w:ascii="Times New Roman" w:hAnsi="Times New Roman" w:cs="Times New Roman"/>
          <w:i/>
          <w:color w:val="FF0000"/>
        </w:rPr>
        <w:t>20</w:t>
      </w:r>
      <w:r w:rsidR="002F3C54">
        <w:rPr>
          <w:rFonts w:ascii="Times New Roman" w:hAnsi="Times New Roman" w:cs="Times New Roman"/>
          <w:i/>
          <w:color w:val="FF0000"/>
        </w:rPr>
        <w:t>21</w:t>
      </w:r>
      <w:r w:rsidR="002F3C54" w:rsidRPr="004A1FBB">
        <w:rPr>
          <w:rFonts w:ascii="Times New Roman" w:hAnsi="Times New Roman" w:cs="Times New Roman"/>
          <w:i/>
          <w:color w:val="FF0000"/>
        </w:rPr>
        <w:t xml:space="preserve"> №</w:t>
      </w:r>
      <w:r w:rsidR="002F3C54">
        <w:rPr>
          <w:rFonts w:ascii="Times New Roman" w:hAnsi="Times New Roman" w:cs="Times New Roman"/>
          <w:i/>
          <w:color w:val="FF0000"/>
        </w:rPr>
        <w:t xml:space="preserve"> 60-п</w:t>
      </w:r>
      <w:r w:rsidR="002F3C54" w:rsidRPr="004A1FBB">
        <w:rPr>
          <w:rFonts w:ascii="Times New Roman" w:hAnsi="Times New Roman" w:cs="Times New Roman"/>
          <w:i/>
          <w:color w:val="000000" w:themeColor="text1"/>
        </w:rPr>
        <w:t>)</w:t>
      </w:r>
    </w:p>
    <w:p w:rsidR="00D3487C" w:rsidRDefault="00D3487C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62A99">
        <w:rPr>
          <w:rFonts w:ascii="Times New Roman" w:hAnsi="Times New Roman" w:cs="Times New Roman"/>
          <w:sz w:val="28"/>
          <w:szCs w:val="28"/>
        </w:rPr>
        <w:t>. Проведение плановых (рейдовых) осмотров,</w:t>
      </w:r>
      <w:r>
        <w:rPr>
          <w:rFonts w:ascii="Times New Roman" w:hAnsi="Times New Roman" w:cs="Times New Roman"/>
          <w:sz w:val="28"/>
          <w:szCs w:val="28"/>
        </w:rPr>
        <w:t xml:space="preserve"> обследований земельных участков осуществляется в соответствии с заданием.</w:t>
      </w:r>
    </w:p>
    <w:p w:rsidR="00D3487C" w:rsidRDefault="00D3487C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При составлении заданий на проведение  плановых (рейдовых) заданий на осмотр, обследование земельных участков учитывается информация, содержащая сведения о нарушениях (возможных нарушениях) требований земельного законодательства, поступающих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D62A99" w:rsidRDefault="00D3487C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 и организаций;</w:t>
      </w:r>
    </w:p>
    <w:p w:rsidR="00D3487C" w:rsidRDefault="00D3487C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 массовой информации;</w:t>
      </w:r>
    </w:p>
    <w:p w:rsidR="00D3487C" w:rsidRDefault="00D3487C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федеральных органов исполнительной власти;</w:t>
      </w:r>
    </w:p>
    <w:p w:rsidR="00D3487C" w:rsidRDefault="00D3487C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исполнительной власти субъектов Российской Федерации;</w:t>
      </w:r>
    </w:p>
    <w:p w:rsidR="00D3487C" w:rsidRDefault="00D3487C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местного самоуправления;</w:t>
      </w:r>
    </w:p>
    <w:p w:rsidR="00D3487C" w:rsidRDefault="00D3487C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правоохранительных органов;</w:t>
      </w:r>
    </w:p>
    <w:p w:rsidR="00D3487C" w:rsidRDefault="00D3487C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прокуратуры.</w:t>
      </w:r>
    </w:p>
    <w:p w:rsidR="00D3487C" w:rsidRDefault="00D3487C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D27B8" w:rsidRPr="00FD27B8">
        <w:rPr>
          <w:rFonts w:ascii="Times New Roman" w:hAnsi="Times New Roman" w:cs="Times New Roman"/>
          <w:sz w:val="28"/>
          <w:szCs w:val="28"/>
        </w:rPr>
        <w:t xml:space="preserve">Плановые (рейдовые) осмотры, обследования земельных участков проводятся должностными лицами органов, уполномоченными на осуществление муниципального контроля постановлением администрации района от 18.05.2016 № 289-п «Об утверждении положения о муниципальном земельном контроле и административного </w:t>
      </w:r>
      <w:r w:rsidR="00FD27B8" w:rsidRPr="00FD27B8">
        <w:rPr>
          <w:rFonts w:ascii="Times New Roman" w:hAnsi="Times New Roman" w:cs="Times New Roman"/>
          <w:sz w:val="28"/>
          <w:szCs w:val="28"/>
        </w:rPr>
        <w:lastRenderedPageBreak/>
        <w:t>регламента проведения проверок при осуществлении муниципального земельного контроля на территории Северо-Енисейского района Красноярского края»</w:t>
      </w:r>
      <w:r w:rsidR="00FD27B8">
        <w:rPr>
          <w:rFonts w:ascii="Times New Roman" w:hAnsi="Times New Roman" w:cs="Times New Roman"/>
          <w:sz w:val="28"/>
          <w:szCs w:val="28"/>
        </w:rPr>
        <w:t>.</w:t>
      </w:r>
    </w:p>
    <w:p w:rsidR="00812C08" w:rsidRPr="00C978A4" w:rsidRDefault="00812C08" w:rsidP="00812C0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8A4">
        <w:rPr>
          <w:rFonts w:ascii="Times New Roman" w:hAnsi="Times New Roman" w:cs="Times New Roman"/>
          <w:b/>
          <w:i/>
          <w:color w:val="000000" w:themeColor="text1"/>
        </w:rPr>
        <w:t>(</w:t>
      </w:r>
      <w:r w:rsidRPr="00C978A4">
        <w:rPr>
          <w:rFonts w:ascii="Times New Roman" w:hAnsi="Times New Roman" w:cs="Times New Roman"/>
          <w:color w:val="000000" w:themeColor="text1"/>
        </w:rPr>
        <w:t xml:space="preserve">в редакции постановления администрации Северо-Енисейского района </w:t>
      </w:r>
      <w:r w:rsidR="00F84E2B" w:rsidRPr="00C978A4">
        <w:rPr>
          <w:rFonts w:ascii="Times New Roman" w:hAnsi="Times New Roman" w:cs="Times New Roman"/>
          <w:i/>
          <w:color w:val="000000" w:themeColor="text1"/>
        </w:rPr>
        <w:t>от 06.11.2019 № 422-п</w:t>
      </w:r>
      <w:r w:rsidRPr="00C978A4">
        <w:rPr>
          <w:rFonts w:ascii="Times New Roman" w:hAnsi="Times New Roman" w:cs="Times New Roman"/>
          <w:i/>
          <w:color w:val="000000" w:themeColor="text1"/>
        </w:rPr>
        <w:t>)</w:t>
      </w:r>
    </w:p>
    <w:p w:rsidR="00F815D4" w:rsidRPr="005D342F" w:rsidRDefault="00F815D4" w:rsidP="005D342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15D4" w:rsidRPr="005D342F" w:rsidRDefault="00F815D4" w:rsidP="00EB0C7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 xml:space="preserve">II. </w:t>
      </w:r>
      <w:r w:rsidR="00EB0C74">
        <w:rPr>
          <w:rFonts w:ascii="Times New Roman" w:hAnsi="Times New Roman" w:cs="Times New Roman"/>
          <w:sz w:val="28"/>
          <w:szCs w:val="28"/>
        </w:rPr>
        <w:t xml:space="preserve">Порядок оформления плановых (рейдовых) заданий на осмотр, обследование земельных участков в процессе их эксплуатации, </w:t>
      </w:r>
      <w:r w:rsidR="00A15D9D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EB0C74">
        <w:rPr>
          <w:rFonts w:ascii="Times New Roman" w:hAnsi="Times New Roman" w:cs="Times New Roman"/>
          <w:sz w:val="28"/>
          <w:szCs w:val="28"/>
        </w:rPr>
        <w:t>содержани</w:t>
      </w:r>
      <w:r w:rsidR="00A15D9D">
        <w:rPr>
          <w:rFonts w:ascii="Times New Roman" w:hAnsi="Times New Roman" w:cs="Times New Roman"/>
          <w:sz w:val="28"/>
          <w:szCs w:val="28"/>
        </w:rPr>
        <w:t>ю</w:t>
      </w:r>
      <w:r w:rsidR="00EB0C74">
        <w:rPr>
          <w:rFonts w:ascii="Times New Roman" w:hAnsi="Times New Roman" w:cs="Times New Roman"/>
          <w:sz w:val="28"/>
          <w:szCs w:val="28"/>
        </w:rPr>
        <w:t xml:space="preserve"> таких заданий</w:t>
      </w:r>
    </w:p>
    <w:p w:rsidR="00F815D4" w:rsidRPr="005D342F" w:rsidRDefault="00F815D4" w:rsidP="005D342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A7AE0" w:rsidRDefault="00137289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137289">
        <w:rPr>
          <w:rFonts w:ascii="Times New Roman" w:hAnsi="Times New Roman" w:cs="Times New Roman"/>
          <w:sz w:val="28"/>
          <w:szCs w:val="28"/>
        </w:rPr>
        <w:t xml:space="preserve">6. </w:t>
      </w:r>
      <w:r w:rsidR="00F815D4" w:rsidRPr="005D342F">
        <w:rPr>
          <w:rFonts w:ascii="Times New Roman" w:hAnsi="Times New Roman" w:cs="Times New Roman"/>
          <w:sz w:val="28"/>
          <w:szCs w:val="28"/>
        </w:rPr>
        <w:t>Плановые (рейдовые) задания</w:t>
      </w:r>
      <w:r w:rsidR="00C51617">
        <w:rPr>
          <w:rFonts w:ascii="Times New Roman" w:hAnsi="Times New Roman" w:cs="Times New Roman"/>
          <w:sz w:val="28"/>
          <w:szCs w:val="28"/>
        </w:rPr>
        <w:t xml:space="preserve"> на проведение плановых (рейдовых) осмотров, обследований земельных участков оформляются на основании </w:t>
      </w:r>
      <w:r w:rsidR="00F815D4" w:rsidRPr="005D342F">
        <w:rPr>
          <w:rFonts w:ascii="Times New Roman" w:hAnsi="Times New Roman" w:cs="Times New Roman"/>
          <w:sz w:val="28"/>
          <w:szCs w:val="28"/>
        </w:rPr>
        <w:t xml:space="preserve"> </w:t>
      </w:r>
      <w:r w:rsidR="00C51617">
        <w:rPr>
          <w:rFonts w:ascii="Times New Roman" w:hAnsi="Times New Roman" w:cs="Times New Roman"/>
          <w:sz w:val="28"/>
          <w:szCs w:val="28"/>
        </w:rPr>
        <w:t>распоряжения Главы Северо-Енисейского района, проект</w:t>
      </w:r>
      <w:r w:rsidR="00C51617" w:rsidRPr="00C51617">
        <w:rPr>
          <w:rFonts w:ascii="Times New Roman" w:hAnsi="Times New Roman" w:cs="Times New Roman"/>
          <w:sz w:val="28"/>
          <w:szCs w:val="28"/>
        </w:rPr>
        <w:t xml:space="preserve"> </w:t>
      </w:r>
      <w:r w:rsidR="00C51617" w:rsidRPr="005D342F">
        <w:rPr>
          <w:rFonts w:ascii="Times New Roman" w:hAnsi="Times New Roman" w:cs="Times New Roman"/>
          <w:sz w:val="28"/>
          <w:szCs w:val="28"/>
        </w:rPr>
        <w:t>Плановые (рейдовые) задания</w:t>
      </w:r>
      <w:r>
        <w:rPr>
          <w:rFonts w:ascii="Times New Roman" w:hAnsi="Times New Roman" w:cs="Times New Roman"/>
          <w:sz w:val="28"/>
          <w:szCs w:val="28"/>
        </w:rPr>
        <w:t xml:space="preserve"> готовиться специалистом отдела земельных отношений и природопользования</w:t>
      </w:r>
      <w:r w:rsidR="00C51617">
        <w:rPr>
          <w:rFonts w:ascii="Times New Roman" w:hAnsi="Times New Roman" w:cs="Times New Roman"/>
          <w:sz w:val="28"/>
          <w:szCs w:val="28"/>
        </w:rPr>
        <w:t xml:space="preserve">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617">
        <w:rPr>
          <w:rFonts w:ascii="Times New Roman" w:hAnsi="Times New Roman" w:cs="Times New Roman"/>
          <w:sz w:val="28"/>
          <w:szCs w:val="28"/>
        </w:rPr>
        <w:t xml:space="preserve"> 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51617">
        <w:rPr>
          <w:rFonts w:ascii="Times New Roman" w:hAnsi="Times New Roman" w:cs="Times New Roman"/>
          <w:sz w:val="28"/>
          <w:szCs w:val="28"/>
        </w:rPr>
        <w:t>тся распоряжением</w:t>
      </w:r>
      <w:r w:rsidR="00EB0C74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</w:t>
      </w:r>
      <w:r w:rsidR="00F815D4" w:rsidRPr="005D342F">
        <w:rPr>
          <w:rFonts w:ascii="Times New Roman" w:hAnsi="Times New Roman" w:cs="Times New Roman"/>
          <w:sz w:val="28"/>
          <w:szCs w:val="28"/>
        </w:rPr>
        <w:t>.</w:t>
      </w:r>
      <w:r w:rsidR="006A7A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5D4" w:rsidRPr="005D342F" w:rsidRDefault="00137289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815D4" w:rsidRPr="005D342F">
        <w:rPr>
          <w:rFonts w:ascii="Times New Roman" w:hAnsi="Times New Roman" w:cs="Times New Roman"/>
          <w:sz w:val="28"/>
          <w:szCs w:val="28"/>
        </w:rPr>
        <w:t>. В плановом (рейдовом) задании содержатся:</w:t>
      </w:r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>основания для проведения планового (рейдового) осмотра, обследования земельного участка, в том числе подлежащие проверке обязательные требования;</w:t>
      </w:r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5D342F">
        <w:rPr>
          <w:rFonts w:ascii="Times New Roman" w:hAnsi="Times New Roman" w:cs="Times New Roman"/>
          <w:sz w:val="28"/>
          <w:szCs w:val="28"/>
        </w:rPr>
        <w:t xml:space="preserve">наименование органа муниципального контроля, должности, фамилии, имена, отчества </w:t>
      </w:r>
      <w:r w:rsidR="00A15D9D" w:rsidRPr="00C51617">
        <w:rPr>
          <w:rFonts w:ascii="Times New Roman" w:hAnsi="Times New Roman" w:cs="Times New Roman"/>
          <w:sz w:val="28"/>
          <w:szCs w:val="28"/>
        </w:rPr>
        <w:t>(последнее – при наличии)</w:t>
      </w:r>
      <w:r w:rsidR="00A15D9D">
        <w:rPr>
          <w:rFonts w:ascii="Times New Roman" w:hAnsi="Times New Roman" w:cs="Times New Roman"/>
          <w:sz w:val="28"/>
          <w:szCs w:val="28"/>
        </w:rPr>
        <w:t xml:space="preserve"> </w:t>
      </w:r>
      <w:r w:rsidRPr="005D342F">
        <w:rPr>
          <w:rFonts w:ascii="Times New Roman" w:hAnsi="Times New Roman" w:cs="Times New Roman"/>
          <w:sz w:val="28"/>
          <w:szCs w:val="28"/>
        </w:rPr>
        <w:t>лиц, уполномоченных на проведение плановых (рейдовых) осмотров, обследований земельных участков, а также привлекаемых к проведению осмотров, обследований экспертов, представителей экспертных организаций;</w:t>
      </w:r>
      <w:proofErr w:type="gramEnd"/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>цели, задачи и предмет плановых (рейдовых) осмотров, обследований и срок их проведения;</w:t>
      </w:r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>сроки проведения и перечень мероприятий по контролю, необходимых для достижения целей и задач проведения плановых (рейдовых) осмотров, обследований;</w:t>
      </w:r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>даты начала и окончания проведения плановых (рейдовых) осмотров, обследований;</w:t>
      </w:r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>сроки составления акта результатов плановых (рейдовых) осмотров, обследований на каждый земельный участок.</w:t>
      </w:r>
    </w:p>
    <w:p w:rsidR="00F815D4" w:rsidRPr="005D342F" w:rsidRDefault="00137289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815D4" w:rsidRPr="005D342F">
        <w:rPr>
          <w:rFonts w:ascii="Times New Roman" w:hAnsi="Times New Roman" w:cs="Times New Roman"/>
          <w:sz w:val="28"/>
          <w:szCs w:val="28"/>
        </w:rPr>
        <w:t xml:space="preserve">. Плановое (рейдовое) задание в течение трех рабочих дней </w:t>
      </w:r>
      <w:proofErr w:type="gramStart"/>
      <w:r w:rsidR="00F815D4" w:rsidRPr="005D342F">
        <w:rPr>
          <w:rFonts w:ascii="Times New Roman" w:hAnsi="Times New Roman" w:cs="Times New Roman"/>
          <w:sz w:val="28"/>
          <w:szCs w:val="28"/>
        </w:rPr>
        <w:t>с даты выполнения</w:t>
      </w:r>
      <w:proofErr w:type="gramEnd"/>
      <w:r w:rsidR="00F815D4" w:rsidRPr="005D342F">
        <w:rPr>
          <w:rFonts w:ascii="Times New Roman" w:hAnsi="Times New Roman" w:cs="Times New Roman"/>
          <w:sz w:val="28"/>
          <w:szCs w:val="28"/>
        </w:rPr>
        <w:t xml:space="preserve"> задания уполномоченным должностным лицом сдается </w:t>
      </w:r>
      <w:r w:rsidR="0083110C">
        <w:rPr>
          <w:rFonts w:ascii="Times New Roman" w:hAnsi="Times New Roman" w:cs="Times New Roman"/>
          <w:sz w:val="28"/>
          <w:szCs w:val="28"/>
        </w:rPr>
        <w:t xml:space="preserve">в отдел земельных отношений и природопользования администрации района, для дальнейшего снятия распоряжения, </w:t>
      </w:r>
      <w:r w:rsidR="00C51617">
        <w:rPr>
          <w:rFonts w:ascii="Times New Roman" w:hAnsi="Times New Roman" w:cs="Times New Roman"/>
          <w:sz w:val="28"/>
          <w:szCs w:val="28"/>
        </w:rPr>
        <w:t>утвердившего</w:t>
      </w:r>
      <w:r w:rsidR="0083110C">
        <w:rPr>
          <w:rFonts w:ascii="Times New Roman" w:hAnsi="Times New Roman" w:cs="Times New Roman"/>
          <w:sz w:val="28"/>
          <w:szCs w:val="28"/>
        </w:rPr>
        <w:t xml:space="preserve"> плановое (рейдовое) </w:t>
      </w:r>
      <w:r w:rsidR="0083110C" w:rsidRPr="0021022F">
        <w:rPr>
          <w:rFonts w:ascii="Times New Roman" w:hAnsi="Times New Roman" w:cs="Times New Roman"/>
          <w:color w:val="000000" w:themeColor="text1"/>
          <w:sz w:val="28"/>
          <w:szCs w:val="28"/>
        </w:rPr>
        <w:t>задание</w:t>
      </w:r>
      <w:r w:rsidR="006A7AE0" w:rsidRPr="0021022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3110C">
        <w:rPr>
          <w:rFonts w:ascii="Times New Roman" w:hAnsi="Times New Roman" w:cs="Times New Roman"/>
          <w:sz w:val="28"/>
          <w:szCs w:val="28"/>
        </w:rPr>
        <w:t xml:space="preserve"> с контроля и  </w:t>
      </w:r>
      <w:r w:rsidR="0083110C" w:rsidRPr="005D342F">
        <w:rPr>
          <w:rFonts w:ascii="Times New Roman" w:hAnsi="Times New Roman" w:cs="Times New Roman"/>
          <w:sz w:val="28"/>
          <w:szCs w:val="28"/>
        </w:rPr>
        <w:t xml:space="preserve">хранятся </w:t>
      </w:r>
      <w:r w:rsidR="0083110C">
        <w:rPr>
          <w:rFonts w:ascii="Times New Roman" w:hAnsi="Times New Roman" w:cs="Times New Roman"/>
          <w:sz w:val="28"/>
          <w:szCs w:val="28"/>
        </w:rPr>
        <w:t>в данном отделе</w:t>
      </w:r>
      <w:r w:rsidR="0083110C" w:rsidRPr="005D342F">
        <w:rPr>
          <w:rFonts w:ascii="Times New Roman" w:hAnsi="Times New Roman" w:cs="Times New Roman"/>
          <w:sz w:val="28"/>
          <w:szCs w:val="28"/>
        </w:rPr>
        <w:t xml:space="preserve"> на бумажном носителе.</w:t>
      </w:r>
    </w:p>
    <w:p w:rsidR="00F815D4" w:rsidRDefault="00137289" w:rsidP="00132FD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815D4" w:rsidRPr="005D34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5D4" w:rsidRPr="005D34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6882" w:rsidRPr="0021022F">
        <w:rPr>
          <w:rFonts w:ascii="Times New Roman" w:hAnsi="Times New Roman" w:cs="Times New Roman"/>
          <w:sz w:val="28"/>
          <w:szCs w:val="28"/>
        </w:rPr>
        <w:t xml:space="preserve">В случае выявления при </w:t>
      </w:r>
      <w:r w:rsidR="00F331CE" w:rsidRPr="0021022F">
        <w:rPr>
          <w:rFonts w:ascii="Times New Roman" w:hAnsi="Times New Roman" w:cs="Times New Roman"/>
          <w:sz w:val="28"/>
          <w:szCs w:val="28"/>
        </w:rPr>
        <w:t>проведении плановых (рейдовых) осмотров, обследований земельных участков</w:t>
      </w:r>
      <w:r w:rsidR="005E6882" w:rsidRPr="0021022F">
        <w:rPr>
          <w:rFonts w:ascii="Times New Roman" w:hAnsi="Times New Roman" w:cs="Times New Roman"/>
          <w:sz w:val="28"/>
          <w:szCs w:val="28"/>
        </w:rPr>
        <w:t xml:space="preserve">, нарушений обязательных требований, требований, установленных </w:t>
      </w:r>
      <w:r w:rsidR="00F331CE" w:rsidRPr="0021022F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Федерации, </w:t>
      </w:r>
      <w:r w:rsidR="005E6882" w:rsidRPr="0021022F">
        <w:rPr>
          <w:rFonts w:ascii="Times New Roman" w:hAnsi="Times New Roman" w:cs="Times New Roman"/>
          <w:sz w:val="28"/>
          <w:szCs w:val="28"/>
        </w:rPr>
        <w:t>муниципальными правовыми актами, должностн</w:t>
      </w:r>
      <w:r w:rsidR="00F331CE" w:rsidRPr="0021022F">
        <w:rPr>
          <w:rFonts w:ascii="Times New Roman" w:hAnsi="Times New Roman" w:cs="Times New Roman"/>
          <w:sz w:val="28"/>
          <w:szCs w:val="28"/>
        </w:rPr>
        <w:t>о</w:t>
      </w:r>
      <w:r w:rsidR="005E6882" w:rsidRPr="0021022F">
        <w:rPr>
          <w:rFonts w:ascii="Times New Roman" w:hAnsi="Times New Roman" w:cs="Times New Roman"/>
          <w:sz w:val="28"/>
          <w:szCs w:val="28"/>
        </w:rPr>
        <w:t>е лиц</w:t>
      </w:r>
      <w:r w:rsidR="00F331CE" w:rsidRPr="0021022F">
        <w:rPr>
          <w:rFonts w:ascii="Times New Roman" w:hAnsi="Times New Roman" w:cs="Times New Roman"/>
          <w:sz w:val="28"/>
          <w:szCs w:val="28"/>
        </w:rPr>
        <w:t xml:space="preserve">о </w:t>
      </w:r>
      <w:r w:rsidR="005E6882" w:rsidRPr="0021022F">
        <w:rPr>
          <w:rFonts w:ascii="Times New Roman" w:hAnsi="Times New Roman" w:cs="Times New Roman"/>
          <w:sz w:val="28"/>
          <w:szCs w:val="28"/>
        </w:rPr>
        <w:t>органа муниципального контроля принима</w:t>
      </w:r>
      <w:r w:rsidR="00F331CE" w:rsidRPr="0021022F">
        <w:rPr>
          <w:rFonts w:ascii="Times New Roman" w:hAnsi="Times New Roman" w:cs="Times New Roman"/>
          <w:sz w:val="28"/>
          <w:szCs w:val="28"/>
        </w:rPr>
        <w:t>е</w:t>
      </w:r>
      <w:r w:rsidR="005E6882" w:rsidRPr="0021022F">
        <w:rPr>
          <w:rFonts w:ascii="Times New Roman" w:hAnsi="Times New Roman" w:cs="Times New Roman"/>
          <w:sz w:val="28"/>
          <w:szCs w:val="28"/>
        </w:rPr>
        <w:t xml:space="preserve">т в пределах своей компетенции меры по пресечению таких нарушений, а также направляют </w:t>
      </w:r>
      <w:r w:rsidR="009F2EEB" w:rsidRPr="0021022F">
        <w:rPr>
          <w:rFonts w:ascii="Times New Roman" w:hAnsi="Times New Roman" w:cs="Times New Roman"/>
          <w:sz w:val="28"/>
          <w:szCs w:val="28"/>
        </w:rPr>
        <w:t xml:space="preserve">в письменной форме руководителю </w:t>
      </w:r>
      <w:r w:rsidR="005E6882" w:rsidRPr="0021022F">
        <w:rPr>
          <w:rFonts w:ascii="Times New Roman" w:hAnsi="Times New Roman" w:cs="Times New Roman"/>
          <w:sz w:val="28"/>
          <w:szCs w:val="28"/>
        </w:rPr>
        <w:t>органа муниципального контроля мотивированное представление с информацией о выявленных нарушениях для принятия при необходимости решения о</w:t>
      </w:r>
      <w:proofErr w:type="gramEnd"/>
      <w:r w:rsidR="005E6882" w:rsidRPr="002102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6882" w:rsidRPr="0021022F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="005E6882" w:rsidRPr="0021022F">
        <w:rPr>
          <w:rFonts w:ascii="Times New Roman" w:hAnsi="Times New Roman" w:cs="Times New Roman"/>
          <w:sz w:val="28"/>
          <w:szCs w:val="28"/>
        </w:rPr>
        <w:t xml:space="preserve"> внеплановой проверки</w:t>
      </w:r>
      <w:r w:rsidR="003E7AC4">
        <w:rPr>
          <w:rFonts w:ascii="Times New Roman" w:hAnsi="Times New Roman" w:cs="Times New Roman"/>
          <w:sz w:val="28"/>
          <w:szCs w:val="28"/>
        </w:rPr>
        <w:t xml:space="preserve"> </w:t>
      </w:r>
      <w:r w:rsidR="003E7AC4" w:rsidRPr="003E7AC4">
        <w:rPr>
          <w:rFonts w:ascii="Times New Roman" w:hAnsi="Times New Roman" w:cs="Times New Roman"/>
          <w:color w:val="FF0000"/>
          <w:sz w:val="28"/>
          <w:szCs w:val="28"/>
        </w:rPr>
        <w:t xml:space="preserve">гражданина, </w:t>
      </w:r>
      <w:r w:rsidR="005E6882" w:rsidRPr="003E7AC4">
        <w:rPr>
          <w:rFonts w:ascii="Times New Roman" w:hAnsi="Times New Roman" w:cs="Times New Roman"/>
          <w:color w:val="FF0000"/>
          <w:sz w:val="28"/>
          <w:szCs w:val="28"/>
        </w:rPr>
        <w:t>юридического лица, индивидуального предпринимателя</w:t>
      </w:r>
      <w:r w:rsidR="005E6882" w:rsidRPr="0021022F">
        <w:rPr>
          <w:rFonts w:ascii="Times New Roman" w:hAnsi="Times New Roman" w:cs="Times New Roman"/>
          <w:sz w:val="28"/>
          <w:szCs w:val="28"/>
        </w:rPr>
        <w:t>.</w:t>
      </w:r>
    </w:p>
    <w:p w:rsidR="009F2EEB" w:rsidRPr="00C978A4" w:rsidRDefault="009F2EEB" w:rsidP="003E7AC4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8A4">
        <w:rPr>
          <w:rFonts w:ascii="Times New Roman" w:hAnsi="Times New Roman" w:cs="Times New Roman"/>
          <w:b/>
          <w:i/>
          <w:color w:val="000000" w:themeColor="text1"/>
        </w:rPr>
        <w:t>(</w:t>
      </w:r>
      <w:r w:rsidRPr="00C978A4">
        <w:rPr>
          <w:rFonts w:ascii="Times New Roman" w:hAnsi="Times New Roman" w:cs="Times New Roman"/>
          <w:color w:val="000000" w:themeColor="text1"/>
        </w:rPr>
        <w:t xml:space="preserve">в редакции постановления администрации Северо-Енисейского района </w:t>
      </w:r>
      <w:r w:rsidR="00F84E2B" w:rsidRPr="00C978A4">
        <w:rPr>
          <w:rFonts w:ascii="Times New Roman" w:hAnsi="Times New Roman" w:cs="Times New Roman"/>
          <w:i/>
          <w:color w:val="000000" w:themeColor="text1"/>
        </w:rPr>
        <w:t>от 06.11.2019 № 422-п</w:t>
      </w:r>
      <w:r w:rsidR="003E7AC4">
        <w:rPr>
          <w:rFonts w:ascii="Times New Roman" w:hAnsi="Times New Roman" w:cs="Times New Roman"/>
          <w:i/>
          <w:color w:val="000000" w:themeColor="text1"/>
        </w:rPr>
        <w:t xml:space="preserve">, </w:t>
      </w:r>
      <w:r w:rsidR="002F3C54" w:rsidRPr="004A1FBB">
        <w:rPr>
          <w:rFonts w:ascii="Times New Roman" w:hAnsi="Times New Roman" w:cs="Times New Roman"/>
          <w:i/>
          <w:color w:val="FF0000"/>
        </w:rPr>
        <w:t xml:space="preserve">от </w:t>
      </w:r>
      <w:r w:rsidR="002F3C54">
        <w:rPr>
          <w:rFonts w:ascii="Times New Roman" w:hAnsi="Times New Roman" w:cs="Times New Roman"/>
          <w:i/>
          <w:color w:val="FF0000"/>
        </w:rPr>
        <w:t>09.02.</w:t>
      </w:r>
      <w:r w:rsidR="002F3C54" w:rsidRPr="004A1FBB">
        <w:rPr>
          <w:rFonts w:ascii="Times New Roman" w:hAnsi="Times New Roman" w:cs="Times New Roman"/>
          <w:i/>
          <w:color w:val="FF0000"/>
        </w:rPr>
        <w:t>20</w:t>
      </w:r>
      <w:r w:rsidR="002F3C54">
        <w:rPr>
          <w:rFonts w:ascii="Times New Roman" w:hAnsi="Times New Roman" w:cs="Times New Roman"/>
          <w:i/>
          <w:color w:val="FF0000"/>
        </w:rPr>
        <w:t>21</w:t>
      </w:r>
      <w:r w:rsidR="002F3C54" w:rsidRPr="004A1FBB">
        <w:rPr>
          <w:rFonts w:ascii="Times New Roman" w:hAnsi="Times New Roman" w:cs="Times New Roman"/>
          <w:i/>
          <w:color w:val="FF0000"/>
        </w:rPr>
        <w:t xml:space="preserve"> №</w:t>
      </w:r>
      <w:r w:rsidR="002F3C54">
        <w:rPr>
          <w:rFonts w:ascii="Times New Roman" w:hAnsi="Times New Roman" w:cs="Times New Roman"/>
          <w:i/>
          <w:color w:val="FF0000"/>
        </w:rPr>
        <w:t xml:space="preserve"> 60-п</w:t>
      </w:r>
      <w:r w:rsidR="002F3C54" w:rsidRPr="004A1FBB">
        <w:rPr>
          <w:rFonts w:ascii="Times New Roman" w:hAnsi="Times New Roman" w:cs="Times New Roman"/>
          <w:i/>
          <w:color w:val="000000" w:themeColor="text1"/>
        </w:rPr>
        <w:t>)</w:t>
      </w:r>
    </w:p>
    <w:p w:rsidR="009F2EEB" w:rsidRDefault="009F2EEB" w:rsidP="00132FD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7277E" w:rsidRPr="005D342F" w:rsidRDefault="0057277E" w:rsidP="0057277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 </w:t>
      </w:r>
      <w:r w:rsidRPr="00043519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04351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43519">
        <w:rPr>
          <w:rFonts w:ascii="Times New Roman" w:hAnsi="Times New Roman" w:cs="Times New Roman"/>
          <w:sz w:val="28"/>
          <w:szCs w:val="28"/>
        </w:rPr>
        <w:t xml:space="preserve"> если по результатам проведенной проверки в рамках осуществления муниципального земельного контроля должностным лицом органа местного самоуправления выявлен факт размещения объекта капитального строительства на </w:t>
      </w:r>
      <w:r w:rsidRPr="00043519">
        <w:rPr>
          <w:rFonts w:ascii="Times New Roman" w:hAnsi="Times New Roman" w:cs="Times New Roman"/>
          <w:sz w:val="28"/>
          <w:szCs w:val="28"/>
        </w:rPr>
        <w:lastRenderedPageBreak/>
        <w:t xml:space="preserve">земельном участке, на котором не допускается размещение такого объекта в соответствии с разрешенным использованием земельного участка и (или) установленными ограничениями использования земельных участков, указанное лицо в срок не позднее пяти рабочих дней со дня окончания проверки направляет Главе </w:t>
      </w:r>
      <w:proofErr w:type="gramStart"/>
      <w:r w:rsidRPr="00043519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 w:rsidRPr="00043519">
        <w:rPr>
          <w:rFonts w:ascii="Times New Roman" w:hAnsi="Times New Roman" w:cs="Times New Roman"/>
          <w:sz w:val="28"/>
          <w:szCs w:val="28"/>
        </w:rPr>
        <w:t xml:space="preserve"> района уведомление о выявлении самовольной постройки с приложением документов, подтверждающих указанный факт. Форма уведомления о выявлении самовольной постройки, а также перечень документов, подтверждающих наличие признаков самовольной постройки, устанавливается в соответствии с законодательством о градостроительной деятельности. Результаты указанной проверки могут быть обжалованы правообладателем земельного участка в судебном порядке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277E" w:rsidRPr="00E26F95" w:rsidRDefault="0057277E" w:rsidP="009F2EE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815D4" w:rsidRDefault="00BD160E" w:rsidP="005D342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</w:t>
      </w:r>
      <w:r w:rsidR="005E688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E6882" w:rsidRPr="0021022F">
        <w:rPr>
          <w:rFonts w:ascii="Times New Roman" w:hAnsi="Times New Roman" w:cs="Times New Roman"/>
          <w:sz w:val="28"/>
          <w:szCs w:val="28"/>
        </w:rPr>
        <w:t xml:space="preserve">В случае получения в ходе </w:t>
      </w:r>
      <w:r w:rsidR="00607408" w:rsidRPr="0021022F">
        <w:rPr>
          <w:rFonts w:ascii="Times New Roman" w:hAnsi="Times New Roman" w:cs="Times New Roman"/>
          <w:sz w:val="28"/>
          <w:szCs w:val="28"/>
        </w:rPr>
        <w:t>проведении плановых (рейдовых) осмотров, обследований земельных участков</w:t>
      </w:r>
      <w:r w:rsidR="005E6882" w:rsidRPr="0021022F">
        <w:rPr>
          <w:rFonts w:ascii="Times New Roman" w:hAnsi="Times New Roman" w:cs="Times New Roman"/>
          <w:sz w:val="28"/>
          <w:szCs w:val="28"/>
        </w:rPr>
        <w:t xml:space="preserve"> сведений о готовящихся нарушениях или признаках нарушения обязательных требований, требований, </w:t>
      </w:r>
      <w:r w:rsidR="00607408" w:rsidRPr="0021022F">
        <w:rPr>
          <w:rFonts w:ascii="Times New Roman" w:hAnsi="Times New Roman" w:cs="Times New Roman"/>
          <w:sz w:val="28"/>
          <w:szCs w:val="28"/>
        </w:rPr>
        <w:t>установленных законодательством Российской Федерации, муниципальными правовыми актами</w:t>
      </w:r>
      <w:r w:rsidR="005E6882" w:rsidRPr="0021022F">
        <w:rPr>
          <w:rFonts w:ascii="Times New Roman" w:hAnsi="Times New Roman" w:cs="Times New Roman"/>
          <w:sz w:val="28"/>
          <w:szCs w:val="28"/>
        </w:rPr>
        <w:t>, орган муниципального контроля направляют</w:t>
      </w:r>
      <w:r w:rsidR="00C978A4">
        <w:rPr>
          <w:rFonts w:ascii="Times New Roman" w:hAnsi="Times New Roman" w:cs="Times New Roman"/>
          <w:sz w:val="28"/>
          <w:szCs w:val="28"/>
        </w:rPr>
        <w:t xml:space="preserve"> </w:t>
      </w:r>
      <w:r w:rsidR="00C978A4" w:rsidRPr="003E7AC4">
        <w:rPr>
          <w:rFonts w:ascii="Times New Roman" w:hAnsi="Times New Roman" w:cs="Times New Roman"/>
          <w:color w:val="FF0000"/>
          <w:sz w:val="28"/>
          <w:szCs w:val="28"/>
        </w:rPr>
        <w:t xml:space="preserve">гражданину, </w:t>
      </w:r>
      <w:r w:rsidR="005E6882" w:rsidRPr="003E7AC4">
        <w:rPr>
          <w:rFonts w:ascii="Times New Roman" w:hAnsi="Times New Roman" w:cs="Times New Roman"/>
          <w:color w:val="FF0000"/>
          <w:sz w:val="28"/>
          <w:szCs w:val="28"/>
        </w:rPr>
        <w:t>юридическому лицу, индивидуальному предпринимателю</w:t>
      </w:r>
      <w:r w:rsidR="005E6882" w:rsidRPr="0021022F">
        <w:rPr>
          <w:rFonts w:ascii="Times New Roman" w:hAnsi="Times New Roman" w:cs="Times New Roman"/>
          <w:sz w:val="28"/>
          <w:szCs w:val="28"/>
        </w:rPr>
        <w:t xml:space="preserve"> предостережение о недопустимости нарушения обязательных требований, требований, </w:t>
      </w:r>
      <w:r w:rsidR="00607408" w:rsidRPr="0021022F">
        <w:rPr>
          <w:rFonts w:ascii="Times New Roman" w:hAnsi="Times New Roman" w:cs="Times New Roman"/>
          <w:sz w:val="28"/>
          <w:szCs w:val="28"/>
        </w:rPr>
        <w:t>установленных законодательством Российской Федерации, муниципальными правовыми актами</w:t>
      </w:r>
      <w:r w:rsidR="005E6882" w:rsidRPr="0021022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E6882" w:rsidRDefault="009F2EEB" w:rsidP="001C0D7E">
      <w:pPr>
        <w:pStyle w:val="ConsPlusNormal"/>
        <w:ind w:firstLine="0"/>
        <w:rPr>
          <w:rFonts w:ascii="Times New Roman" w:hAnsi="Times New Roman" w:cs="Times New Roman"/>
          <w:i/>
          <w:color w:val="FF0000"/>
        </w:rPr>
      </w:pPr>
      <w:r w:rsidRPr="00C978A4">
        <w:rPr>
          <w:rFonts w:ascii="Times New Roman" w:hAnsi="Times New Roman" w:cs="Times New Roman"/>
          <w:b/>
          <w:i/>
          <w:color w:val="000000" w:themeColor="text1"/>
        </w:rPr>
        <w:t>(</w:t>
      </w:r>
      <w:r w:rsidR="00F84E2B" w:rsidRPr="00C978A4">
        <w:rPr>
          <w:rFonts w:ascii="Times New Roman" w:hAnsi="Times New Roman" w:cs="Times New Roman"/>
          <w:color w:val="000000" w:themeColor="text1"/>
        </w:rPr>
        <w:t xml:space="preserve">пункт 9.2 введен </w:t>
      </w:r>
      <w:r w:rsidRPr="00C978A4">
        <w:rPr>
          <w:rFonts w:ascii="Times New Roman" w:hAnsi="Times New Roman" w:cs="Times New Roman"/>
          <w:color w:val="000000" w:themeColor="text1"/>
        </w:rPr>
        <w:t xml:space="preserve"> постановлени</w:t>
      </w:r>
      <w:r w:rsidR="00F84E2B" w:rsidRPr="00C978A4">
        <w:rPr>
          <w:rFonts w:ascii="Times New Roman" w:hAnsi="Times New Roman" w:cs="Times New Roman"/>
          <w:color w:val="000000" w:themeColor="text1"/>
        </w:rPr>
        <w:t>ем</w:t>
      </w:r>
      <w:r w:rsidRPr="00C978A4">
        <w:rPr>
          <w:rFonts w:ascii="Times New Roman" w:hAnsi="Times New Roman" w:cs="Times New Roman"/>
          <w:color w:val="000000" w:themeColor="text1"/>
        </w:rPr>
        <w:t xml:space="preserve"> администрации Северо-Енисейского района </w:t>
      </w:r>
      <w:r w:rsidR="00F84E2B" w:rsidRPr="00C978A4">
        <w:rPr>
          <w:rFonts w:ascii="Times New Roman" w:hAnsi="Times New Roman" w:cs="Times New Roman"/>
          <w:i/>
          <w:color w:val="000000" w:themeColor="text1"/>
        </w:rPr>
        <w:t>от 06.11.2019 № 422-п</w:t>
      </w:r>
      <w:r w:rsidR="00C978A4" w:rsidRPr="00C978A4">
        <w:rPr>
          <w:rFonts w:ascii="Times New Roman" w:hAnsi="Times New Roman" w:cs="Times New Roman"/>
          <w:i/>
          <w:color w:val="000000" w:themeColor="text1"/>
        </w:rPr>
        <w:t>,</w:t>
      </w:r>
      <w:r w:rsidR="00C978A4">
        <w:rPr>
          <w:rFonts w:ascii="Times New Roman" w:hAnsi="Times New Roman" w:cs="Times New Roman"/>
          <w:i/>
          <w:color w:val="FF0000"/>
        </w:rPr>
        <w:t xml:space="preserve"> </w:t>
      </w:r>
      <w:r w:rsidR="00C978A4" w:rsidRPr="00C978A4">
        <w:rPr>
          <w:rFonts w:ascii="Times New Roman" w:hAnsi="Times New Roman" w:cs="Times New Roman"/>
          <w:color w:val="FF0000"/>
        </w:rPr>
        <w:t xml:space="preserve">в редакции постановления администрации Северо-Енисейского района </w:t>
      </w:r>
      <w:r w:rsidR="002F3C54" w:rsidRPr="004A1FBB">
        <w:rPr>
          <w:rFonts w:ascii="Times New Roman" w:hAnsi="Times New Roman" w:cs="Times New Roman"/>
          <w:i/>
          <w:color w:val="FF0000"/>
        </w:rPr>
        <w:t xml:space="preserve">от </w:t>
      </w:r>
      <w:r w:rsidR="002F3C54">
        <w:rPr>
          <w:rFonts w:ascii="Times New Roman" w:hAnsi="Times New Roman" w:cs="Times New Roman"/>
          <w:i/>
          <w:color w:val="FF0000"/>
        </w:rPr>
        <w:t>09.02.</w:t>
      </w:r>
      <w:r w:rsidR="002F3C54" w:rsidRPr="004A1FBB">
        <w:rPr>
          <w:rFonts w:ascii="Times New Roman" w:hAnsi="Times New Roman" w:cs="Times New Roman"/>
          <w:i/>
          <w:color w:val="FF0000"/>
        </w:rPr>
        <w:t>20</w:t>
      </w:r>
      <w:r w:rsidR="002F3C54">
        <w:rPr>
          <w:rFonts w:ascii="Times New Roman" w:hAnsi="Times New Roman" w:cs="Times New Roman"/>
          <w:i/>
          <w:color w:val="FF0000"/>
        </w:rPr>
        <w:t>21</w:t>
      </w:r>
      <w:r w:rsidR="002F3C54" w:rsidRPr="004A1FBB">
        <w:rPr>
          <w:rFonts w:ascii="Times New Roman" w:hAnsi="Times New Roman" w:cs="Times New Roman"/>
          <w:i/>
          <w:color w:val="FF0000"/>
        </w:rPr>
        <w:t xml:space="preserve"> №</w:t>
      </w:r>
      <w:r w:rsidR="002F3C54">
        <w:rPr>
          <w:rFonts w:ascii="Times New Roman" w:hAnsi="Times New Roman" w:cs="Times New Roman"/>
          <w:i/>
          <w:color w:val="FF0000"/>
        </w:rPr>
        <w:t xml:space="preserve"> 60-п</w:t>
      </w:r>
      <w:r w:rsidR="002F3C54" w:rsidRPr="004A1FBB">
        <w:rPr>
          <w:rFonts w:ascii="Times New Roman" w:hAnsi="Times New Roman" w:cs="Times New Roman"/>
          <w:i/>
          <w:color w:val="000000" w:themeColor="text1"/>
        </w:rPr>
        <w:t>)</w:t>
      </w:r>
    </w:p>
    <w:p w:rsidR="009F2EEB" w:rsidRPr="005D342F" w:rsidRDefault="009F2EEB" w:rsidP="005D342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A7AE0" w:rsidRPr="006A7AE0" w:rsidRDefault="00137289" w:rsidP="00E26F9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3110C">
        <w:rPr>
          <w:rFonts w:ascii="Times New Roman" w:hAnsi="Times New Roman" w:cs="Times New Roman"/>
          <w:sz w:val="28"/>
          <w:szCs w:val="28"/>
        </w:rPr>
        <w:t>Порядок оформления результатов плановых (рейдовых) осмотров, обследований</w:t>
      </w:r>
      <w:r w:rsidR="00F815D4" w:rsidRPr="005D34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>10. По результатам проведенного планового (рейдового) осмотра, обследования земельного участка составляется и подписывается акт результатов планового (рейдового) осмотра, обследования земельного участка.</w:t>
      </w:r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>11. Акт результатов планового (рейдового) осмотра, обследования земельного участка содержит:</w:t>
      </w:r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>основание проведения планового (рейдового) осмотра, обследования земельного участка;</w:t>
      </w:r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>дату, время и место проведения планового (рейдового) осмотра, обследования земельного участка;</w:t>
      </w:r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5D342F">
        <w:rPr>
          <w:rFonts w:ascii="Times New Roman" w:hAnsi="Times New Roman" w:cs="Times New Roman"/>
          <w:sz w:val="28"/>
          <w:szCs w:val="28"/>
        </w:rPr>
        <w:t xml:space="preserve">наименование органа муниципального контроля, должности, фамилии, имена, отчества </w:t>
      </w:r>
      <w:r w:rsidR="006A7AE0" w:rsidRPr="00137289">
        <w:rPr>
          <w:rFonts w:ascii="Times New Roman" w:hAnsi="Times New Roman" w:cs="Times New Roman"/>
          <w:sz w:val="28"/>
          <w:szCs w:val="28"/>
        </w:rPr>
        <w:t>(последнее – при наличии)</w:t>
      </w:r>
      <w:r w:rsidR="006A7AE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D342F">
        <w:rPr>
          <w:rFonts w:ascii="Times New Roman" w:hAnsi="Times New Roman" w:cs="Times New Roman"/>
          <w:sz w:val="28"/>
          <w:szCs w:val="28"/>
        </w:rPr>
        <w:t>лиц, уполномоченных на проведение планового (рейдового) осмотра, обследования земельного участка, а также привлекаемых к проведению осмотра, обследования экспертов, представителей экспертных организаций;</w:t>
      </w:r>
      <w:proofErr w:type="gramEnd"/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>сведения о лицах, использующих земельный участок;</w:t>
      </w:r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>сведения о земельном участке;</w:t>
      </w:r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>сведения о правоустанавливающих документах на земельный участок;</w:t>
      </w:r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>сведения о мероприятиях, проводимых в ходе планового (рейдового) осмотра, обследования земельного участка в процессе его эксплуатации;</w:t>
      </w:r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>сведения о соблюдении требований, установленных законодательством Российской Федерации, муниципальными правовыми актами;</w:t>
      </w:r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>приложение к акту результатов планового (рейдового) осмотра, обследования (фотоматериалы, схемы);</w:t>
      </w:r>
    </w:p>
    <w:p w:rsidR="00F815D4" w:rsidRPr="005D342F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>подписи лиц, проводивших плановый (рейдовый) осмотр, обследование земельного участка.</w:t>
      </w:r>
    </w:p>
    <w:p w:rsidR="00F815D4" w:rsidRDefault="00F815D4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lastRenderedPageBreak/>
        <w:t xml:space="preserve">12. </w:t>
      </w:r>
      <w:proofErr w:type="gramStart"/>
      <w:r w:rsidRPr="005D342F">
        <w:rPr>
          <w:rFonts w:ascii="Times New Roman" w:hAnsi="Times New Roman" w:cs="Times New Roman"/>
          <w:sz w:val="28"/>
          <w:szCs w:val="28"/>
        </w:rPr>
        <w:t>Акт результатов планового (рейдового) осмотра, обследования земельного участка составляется на каждый земельный участок в двух экземплярах, один экземпляр лицу</w:t>
      </w:r>
      <w:r w:rsidR="00D41BDE">
        <w:rPr>
          <w:rFonts w:ascii="Times New Roman" w:hAnsi="Times New Roman" w:cs="Times New Roman"/>
          <w:sz w:val="28"/>
          <w:szCs w:val="28"/>
        </w:rPr>
        <w:t xml:space="preserve"> направляется лицу</w:t>
      </w:r>
      <w:r w:rsidRPr="005D342F">
        <w:rPr>
          <w:rFonts w:ascii="Times New Roman" w:hAnsi="Times New Roman" w:cs="Times New Roman"/>
          <w:sz w:val="28"/>
          <w:szCs w:val="28"/>
        </w:rPr>
        <w:t>, использующему земельный участок</w:t>
      </w:r>
      <w:r w:rsidR="0083110C">
        <w:rPr>
          <w:rFonts w:ascii="Times New Roman" w:hAnsi="Times New Roman" w:cs="Times New Roman"/>
          <w:sz w:val="28"/>
          <w:szCs w:val="28"/>
        </w:rPr>
        <w:t>,</w:t>
      </w:r>
      <w:r w:rsidR="00D41BDE" w:rsidRPr="00D41BDE">
        <w:rPr>
          <w:rFonts w:ascii="Times New Roman" w:hAnsi="Times New Roman" w:cs="Times New Roman"/>
          <w:sz w:val="28"/>
          <w:szCs w:val="28"/>
        </w:rPr>
        <w:t xml:space="preserve"> </w:t>
      </w:r>
      <w:r w:rsidR="00D41BDE" w:rsidRPr="00E26F95">
        <w:rPr>
          <w:rFonts w:ascii="Times New Roman" w:eastAsia="Times New Roman" w:hAnsi="Times New Roman" w:cs="Times New Roman"/>
          <w:sz w:val="28"/>
          <w:szCs w:val="28"/>
        </w:rPr>
        <w:t xml:space="preserve">посредством направления </w:t>
      </w:r>
      <w:r w:rsidR="00D41BDE" w:rsidRPr="00E26F95">
        <w:rPr>
          <w:rFonts w:ascii="Times New Roman" w:hAnsi="Times New Roman" w:cs="Times New Roman"/>
          <w:sz w:val="28"/>
          <w:szCs w:val="28"/>
        </w:rPr>
        <w:t>акта</w:t>
      </w:r>
      <w:r w:rsidR="00D41BDE" w:rsidRPr="00E26F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1BDE" w:rsidRPr="00E26F95">
        <w:rPr>
          <w:rFonts w:ascii="Times New Roman" w:hAnsi="Times New Roman" w:cs="Times New Roman"/>
          <w:sz w:val="28"/>
          <w:szCs w:val="28"/>
        </w:rPr>
        <w:t xml:space="preserve">результатов планового (рейдового) осмотра </w:t>
      </w:r>
      <w:r w:rsidR="00D41BDE" w:rsidRPr="00E26F95">
        <w:rPr>
          <w:rFonts w:ascii="Times New Roman" w:eastAsia="Times New Roman" w:hAnsi="Times New Roman" w:cs="Times New Roman"/>
          <w:sz w:val="28"/>
          <w:szCs w:val="28"/>
        </w:rPr>
        <w:t>заказным почтовым отправлением с уведомлением о вручении или иным доступным способом</w:t>
      </w:r>
      <w:r w:rsidR="00D41BDE" w:rsidRPr="00E26F95">
        <w:rPr>
          <w:rFonts w:ascii="Times New Roman" w:hAnsi="Times New Roman" w:cs="Times New Roman"/>
          <w:sz w:val="28"/>
          <w:szCs w:val="28"/>
        </w:rPr>
        <w:t>,</w:t>
      </w:r>
      <w:r w:rsidR="0083110C" w:rsidRPr="00E26F95">
        <w:rPr>
          <w:rFonts w:ascii="Times New Roman" w:hAnsi="Times New Roman" w:cs="Times New Roman"/>
          <w:sz w:val="28"/>
          <w:szCs w:val="28"/>
        </w:rPr>
        <w:t xml:space="preserve"> </w:t>
      </w:r>
      <w:r w:rsidR="00995F41" w:rsidRPr="00E26F95">
        <w:rPr>
          <w:rFonts w:ascii="Times New Roman" w:hAnsi="Times New Roman" w:cs="Times New Roman"/>
          <w:sz w:val="28"/>
          <w:szCs w:val="28"/>
        </w:rPr>
        <w:t>с возможностью подтверждения информации о направлении  и получении указанного акта</w:t>
      </w:r>
      <w:r w:rsidR="00995F41" w:rsidRPr="00E26F95">
        <w:rPr>
          <w:rFonts w:ascii="Times New Roman" w:hAnsi="Times New Roman" w:cs="Times New Roman"/>
          <w:i/>
          <w:sz w:val="28"/>
          <w:szCs w:val="28"/>
        </w:rPr>
        <w:t>,</w:t>
      </w:r>
      <w:r w:rsidR="00995F41">
        <w:rPr>
          <w:rFonts w:ascii="Times New Roman" w:hAnsi="Times New Roman" w:cs="Times New Roman"/>
          <w:sz w:val="28"/>
          <w:szCs w:val="28"/>
        </w:rPr>
        <w:t xml:space="preserve"> </w:t>
      </w:r>
      <w:r w:rsidR="0083110C">
        <w:rPr>
          <w:rFonts w:ascii="Times New Roman" w:hAnsi="Times New Roman" w:cs="Times New Roman"/>
          <w:sz w:val="28"/>
          <w:szCs w:val="28"/>
        </w:rPr>
        <w:t>второй экземпляр хранится в отделе земельных отношений и</w:t>
      </w:r>
      <w:proofErr w:type="gramEnd"/>
      <w:r w:rsidR="0083110C">
        <w:rPr>
          <w:rFonts w:ascii="Times New Roman" w:hAnsi="Times New Roman" w:cs="Times New Roman"/>
          <w:sz w:val="28"/>
          <w:szCs w:val="28"/>
        </w:rPr>
        <w:t xml:space="preserve"> природопользования администрации района.</w:t>
      </w:r>
    </w:p>
    <w:p w:rsidR="00FD27B8" w:rsidRDefault="00FD27B8" w:rsidP="005D342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FD27B8">
        <w:rPr>
          <w:rFonts w:ascii="Times New Roman" w:hAnsi="Times New Roman" w:cs="Times New Roman"/>
          <w:sz w:val="28"/>
          <w:szCs w:val="28"/>
        </w:rPr>
        <w:t>Плановые (рейдовые) осмотры не могут проводиться в отношении конкретного</w:t>
      </w:r>
      <w:r w:rsidR="001C0D7E">
        <w:rPr>
          <w:rFonts w:ascii="Times New Roman" w:hAnsi="Times New Roman" w:cs="Times New Roman"/>
          <w:sz w:val="28"/>
          <w:szCs w:val="28"/>
        </w:rPr>
        <w:t xml:space="preserve"> </w:t>
      </w:r>
      <w:r w:rsidR="001C0D7E" w:rsidRPr="003E7AC4">
        <w:rPr>
          <w:rFonts w:ascii="Times New Roman" w:hAnsi="Times New Roman" w:cs="Times New Roman"/>
          <w:color w:val="FF0000"/>
          <w:sz w:val="28"/>
          <w:szCs w:val="28"/>
        </w:rPr>
        <w:t xml:space="preserve">гражданина, </w:t>
      </w:r>
      <w:r w:rsidRPr="003E7AC4">
        <w:rPr>
          <w:rFonts w:ascii="Times New Roman" w:hAnsi="Times New Roman" w:cs="Times New Roman"/>
          <w:color w:val="FF0000"/>
          <w:sz w:val="28"/>
          <w:szCs w:val="28"/>
        </w:rPr>
        <w:t>юридического лица, индивидуального предпринимателя</w:t>
      </w:r>
      <w:r w:rsidRPr="00FD27B8">
        <w:rPr>
          <w:rFonts w:ascii="Times New Roman" w:hAnsi="Times New Roman" w:cs="Times New Roman"/>
          <w:sz w:val="28"/>
          <w:szCs w:val="28"/>
        </w:rPr>
        <w:t xml:space="preserve"> и не должны подменять собой проверку.</w:t>
      </w:r>
    </w:p>
    <w:p w:rsidR="001C0D7E" w:rsidRDefault="001C0D7E" w:rsidP="001C0D7E">
      <w:pPr>
        <w:pStyle w:val="ConsPlusNormal"/>
        <w:ind w:firstLine="0"/>
        <w:rPr>
          <w:rFonts w:ascii="Times New Roman" w:hAnsi="Times New Roman" w:cs="Times New Roman"/>
          <w:i/>
          <w:color w:val="FF0000"/>
        </w:rPr>
      </w:pPr>
      <w:r w:rsidRPr="00C978A4">
        <w:rPr>
          <w:rFonts w:ascii="Times New Roman" w:hAnsi="Times New Roman" w:cs="Times New Roman"/>
          <w:b/>
          <w:i/>
          <w:color w:val="000000" w:themeColor="text1"/>
        </w:rPr>
        <w:t>(</w:t>
      </w:r>
      <w:r w:rsidRPr="00C978A4">
        <w:rPr>
          <w:rFonts w:ascii="Times New Roman" w:hAnsi="Times New Roman" w:cs="Times New Roman"/>
          <w:color w:val="000000" w:themeColor="text1"/>
        </w:rPr>
        <w:t xml:space="preserve">пункт </w:t>
      </w:r>
      <w:r>
        <w:rPr>
          <w:rFonts w:ascii="Times New Roman" w:hAnsi="Times New Roman" w:cs="Times New Roman"/>
          <w:color w:val="000000" w:themeColor="text1"/>
        </w:rPr>
        <w:t>13</w:t>
      </w:r>
      <w:r w:rsidRPr="00C978A4">
        <w:rPr>
          <w:rFonts w:ascii="Times New Roman" w:hAnsi="Times New Roman" w:cs="Times New Roman"/>
          <w:color w:val="000000" w:themeColor="text1"/>
        </w:rPr>
        <w:t xml:space="preserve"> введен  постановлением администрации Северо-Енисейского района </w:t>
      </w:r>
      <w:r w:rsidRPr="00C978A4">
        <w:rPr>
          <w:rFonts w:ascii="Times New Roman" w:hAnsi="Times New Roman" w:cs="Times New Roman"/>
          <w:i/>
          <w:color w:val="000000" w:themeColor="text1"/>
        </w:rPr>
        <w:t>от 06.11.2019 № 422-п,</w:t>
      </w:r>
      <w:r>
        <w:rPr>
          <w:rFonts w:ascii="Times New Roman" w:hAnsi="Times New Roman" w:cs="Times New Roman"/>
          <w:i/>
          <w:color w:val="FF0000"/>
        </w:rPr>
        <w:t xml:space="preserve"> </w:t>
      </w:r>
      <w:r w:rsidRPr="00C978A4">
        <w:rPr>
          <w:rFonts w:ascii="Times New Roman" w:hAnsi="Times New Roman" w:cs="Times New Roman"/>
          <w:color w:val="FF0000"/>
        </w:rPr>
        <w:t xml:space="preserve">в редакции постановления администрации Северо-Енисейского района </w:t>
      </w:r>
      <w:r w:rsidR="002F3C54" w:rsidRPr="004A1FBB">
        <w:rPr>
          <w:rFonts w:ascii="Times New Roman" w:hAnsi="Times New Roman" w:cs="Times New Roman"/>
          <w:i/>
          <w:color w:val="FF0000"/>
        </w:rPr>
        <w:t xml:space="preserve">от </w:t>
      </w:r>
      <w:r w:rsidR="002F3C54">
        <w:rPr>
          <w:rFonts w:ascii="Times New Roman" w:hAnsi="Times New Roman" w:cs="Times New Roman"/>
          <w:i/>
          <w:color w:val="FF0000"/>
        </w:rPr>
        <w:t>09.02.</w:t>
      </w:r>
      <w:r w:rsidR="002F3C54" w:rsidRPr="004A1FBB">
        <w:rPr>
          <w:rFonts w:ascii="Times New Roman" w:hAnsi="Times New Roman" w:cs="Times New Roman"/>
          <w:i/>
          <w:color w:val="FF0000"/>
        </w:rPr>
        <w:t>20</w:t>
      </w:r>
      <w:r w:rsidR="002F3C54">
        <w:rPr>
          <w:rFonts w:ascii="Times New Roman" w:hAnsi="Times New Roman" w:cs="Times New Roman"/>
          <w:i/>
          <w:color w:val="FF0000"/>
        </w:rPr>
        <w:t>21</w:t>
      </w:r>
      <w:r w:rsidR="002F3C54" w:rsidRPr="004A1FBB">
        <w:rPr>
          <w:rFonts w:ascii="Times New Roman" w:hAnsi="Times New Roman" w:cs="Times New Roman"/>
          <w:i/>
          <w:color w:val="FF0000"/>
        </w:rPr>
        <w:t xml:space="preserve"> №</w:t>
      </w:r>
      <w:r w:rsidR="002F3C54">
        <w:rPr>
          <w:rFonts w:ascii="Times New Roman" w:hAnsi="Times New Roman" w:cs="Times New Roman"/>
          <w:i/>
          <w:color w:val="FF0000"/>
        </w:rPr>
        <w:t xml:space="preserve"> 60-п</w:t>
      </w:r>
      <w:r w:rsidR="002F3C54" w:rsidRPr="004A1FBB">
        <w:rPr>
          <w:rFonts w:ascii="Times New Roman" w:hAnsi="Times New Roman" w:cs="Times New Roman"/>
          <w:i/>
          <w:color w:val="000000" w:themeColor="text1"/>
        </w:rPr>
        <w:t>)</w:t>
      </w:r>
    </w:p>
    <w:p w:rsidR="00812C08" w:rsidRDefault="00812C08" w:rsidP="001C0D7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812C08" w:rsidSect="00CD1C25">
      <w:pgSz w:w="11906" w:h="16838"/>
      <w:pgMar w:top="536" w:right="794" w:bottom="851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4265E"/>
    <w:multiLevelType w:val="hybridMultilevel"/>
    <w:tmpl w:val="9248649A"/>
    <w:lvl w:ilvl="0" w:tplc="A25632D2">
      <w:start w:val="1"/>
      <w:numFmt w:val="russianLower"/>
      <w:lvlText w:val="%1)"/>
      <w:lvlJc w:val="left"/>
      <w:pPr>
        <w:ind w:left="0" w:firstLine="0"/>
      </w:pPr>
      <w:rPr>
        <w:rFonts w:cs="Times New Roman"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1A1E2454"/>
    <w:multiLevelType w:val="hybridMultilevel"/>
    <w:tmpl w:val="33CED24C"/>
    <w:lvl w:ilvl="0" w:tplc="41A4BC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F570F66"/>
    <w:multiLevelType w:val="hybridMultilevel"/>
    <w:tmpl w:val="F4E0B51C"/>
    <w:lvl w:ilvl="0" w:tplc="E8E67F9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24E9295B"/>
    <w:multiLevelType w:val="hybridMultilevel"/>
    <w:tmpl w:val="D4CE71DA"/>
    <w:lvl w:ilvl="0" w:tplc="AF2A7E18">
      <w:start w:val="1"/>
      <w:numFmt w:val="russianLower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4DF0074"/>
    <w:multiLevelType w:val="hybridMultilevel"/>
    <w:tmpl w:val="3DC4094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0EB2E7F"/>
    <w:multiLevelType w:val="hybridMultilevel"/>
    <w:tmpl w:val="ACC0E1D0"/>
    <w:lvl w:ilvl="0" w:tplc="8C2C1706">
      <w:start w:val="1"/>
      <w:numFmt w:val="russianLower"/>
      <w:suff w:val="space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5CF4FF3"/>
    <w:multiLevelType w:val="multilevel"/>
    <w:tmpl w:val="E8BC270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8">
    <w:nsid w:val="5062058B"/>
    <w:multiLevelType w:val="hybridMultilevel"/>
    <w:tmpl w:val="9670D928"/>
    <w:lvl w:ilvl="0" w:tplc="E8E67F9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497FDF"/>
    <w:multiLevelType w:val="hybridMultilevel"/>
    <w:tmpl w:val="CF300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997CB5"/>
    <w:multiLevelType w:val="hybridMultilevel"/>
    <w:tmpl w:val="2DC09410"/>
    <w:lvl w:ilvl="0" w:tplc="F29E3E72">
      <w:start w:val="1"/>
      <w:numFmt w:val="russianLower"/>
      <w:suff w:val="space"/>
      <w:lvlText w:val="%1)"/>
      <w:lvlJc w:val="left"/>
      <w:pPr>
        <w:ind w:left="0" w:firstLine="0"/>
      </w:pPr>
      <w:rPr>
        <w:rFonts w:cs="Times New Roman"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5DF96220"/>
    <w:multiLevelType w:val="hybridMultilevel"/>
    <w:tmpl w:val="C4BC0808"/>
    <w:lvl w:ilvl="0" w:tplc="E8E67F92">
      <w:start w:val="1"/>
      <w:numFmt w:val="bullet"/>
      <w:lvlText w:val=""/>
      <w:lvlJc w:val="left"/>
      <w:pPr>
        <w:ind w:left="704" w:hanging="4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52F1A93"/>
    <w:multiLevelType w:val="hybridMultilevel"/>
    <w:tmpl w:val="3BD82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983881"/>
    <w:multiLevelType w:val="hybridMultilevel"/>
    <w:tmpl w:val="EDB6DCA0"/>
    <w:lvl w:ilvl="0" w:tplc="A25632D2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C9B570E"/>
    <w:multiLevelType w:val="multilevel"/>
    <w:tmpl w:val="AC386D5E"/>
    <w:lvl w:ilvl="0">
      <w:start w:val="1"/>
      <w:numFmt w:val="decimal"/>
      <w:lvlText w:val="%1."/>
      <w:lvlJc w:val="left"/>
      <w:pPr>
        <w:tabs>
          <w:tab w:val="num" w:pos="567"/>
        </w:tabs>
        <w:ind w:left="170" w:hanging="17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5">
    <w:nsid w:val="71CC6108"/>
    <w:multiLevelType w:val="hybridMultilevel"/>
    <w:tmpl w:val="9248649A"/>
    <w:lvl w:ilvl="0" w:tplc="A25632D2">
      <w:start w:val="1"/>
      <w:numFmt w:val="russianLower"/>
      <w:lvlText w:val="%1)"/>
      <w:lvlJc w:val="left"/>
      <w:pPr>
        <w:ind w:left="0" w:firstLine="0"/>
      </w:pPr>
      <w:rPr>
        <w:rFonts w:cs="Times New Roman"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721023BE"/>
    <w:multiLevelType w:val="hybridMultilevel"/>
    <w:tmpl w:val="F7447EAC"/>
    <w:lvl w:ilvl="0" w:tplc="A25632D2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6DC2172"/>
    <w:multiLevelType w:val="hybridMultilevel"/>
    <w:tmpl w:val="8C02D280"/>
    <w:lvl w:ilvl="0" w:tplc="E8E67F9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85F2F50"/>
    <w:multiLevelType w:val="hybridMultilevel"/>
    <w:tmpl w:val="E76C95BA"/>
    <w:lvl w:ilvl="0" w:tplc="412A626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9C377CB"/>
    <w:multiLevelType w:val="hybridMultilevel"/>
    <w:tmpl w:val="025268C8"/>
    <w:lvl w:ilvl="0" w:tplc="E8E67F9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FDB5484"/>
    <w:multiLevelType w:val="hybridMultilevel"/>
    <w:tmpl w:val="38488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5"/>
  </w:num>
  <w:num w:numId="5">
    <w:abstractNumId w:val="0"/>
  </w:num>
  <w:num w:numId="6">
    <w:abstractNumId w:val="17"/>
  </w:num>
  <w:num w:numId="7">
    <w:abstractNumId w:val="10"/>
  </w:num>
  <w:num w:numId="8">
    <w:abstractNumId w:val="8"/>
  </w:num>
  <w:num w:numId="9">
    <w:abstractNumId w:val="4"/>
  </w:num>
  <w:num w:numId="10">
    <w:abstractNumId w:val="6"/>
  </w:num>
  <w:num w:numId="11">
    <w:abstractNumId w:val="19"/>
  </w:num>
  <w:num w:numId="12">
    <w:abstractNumId w:val="1"/>
  </w:num>
  <w:num w:numId="13">
    <w:abstractNumId w:val="15"/>
  </w:num>
  <w:num w:numId="14">
    <w:abstractNumId w:val="13"/>
  </w:num>
  <w:num w:numId="15">
    <w:abstractNumId w:val="9"/>
  </w:num>
  <w:num w:numId="16">
    <w:abstractNumId w:val="20"/>
  </w:num>
  <w:num w:numId="17">
    <w:abstractNumId w:val="16"/>
  </w:num>
  <w:num w:numId="18">
    <w:abstractNumId w:val="12"/>
  </w:num>
  <w:num w:numId="19">
    <w:abstractNumId w:val="14"/>
  </w:num>
  <w:num w:numId="20">
    <w:abstractNumId w:val="7"/>
  </w:num>
  <w:num w:numId="21">
    <w:abstractNumId w:val="1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  <w:suppressSpBfAfterPgBrk/>
  </w:compat>
  <w:rsids>
    <w:rsidRoot w:val="00E56B5A"/>
    <w:rsid w:val="00014F6F"/>
    <w:rsid w:val="0001669D"/>
    <w:rsid w:val="00022076"/>
    <w:rsid w:val="00024BBA"/>
    <w:rsid w:val="00024F6E"/>
    <w:rsid w:val="00043519"/>
    <w:rsid w:val="000515B9"/>
    <w:rsid w:val="00057CCC"/>
    <w:rsid w:val="000669F8"/>
    <w:rsid w:val="0007240B"/>
    <w:rsid w:val="00081199"/>
    <w:rsid w:val="00081C20"/>
    <w:rsid w:val="00083F27"/>
    <w:rsid w:val="000A25C8"/>
    <w:rsid w:val="000C1D64"/>
    <w:rsid w:val="000C7F69"/>
    <w:rsid w:val="000D0300"/>
    <w:rsid w:val="000D286C"/>
    <w:rsid w:val="00103437"/>
    <w:rsid w:val="00104C08"/>
    <w:rsid w:val="00112BAE"/>
    <w:rsid w:val="00122F1D"/>
    <w:rsid w:val="001242D6"/>
    <w:rsid w:val="00132FDB"/>
    <w:rsid w:val="00137289"/>
    <w:rsid w:val="0014154F"/>
    <w:rsid w:val="00152077"/>
    <w:rsid w:val="0015429B"/>
    <w:rsid w:val="001719D6"/>
    <w:rsid w:val="001A23C5"/>
    <w:rsid w:val="001B1361"/>
    <w:rsid w:val="001C0D7E"/>
    <w:rsid w:val="001C2102"/>
    <w:rsid w:val="001E704D"/>
    <w:rsid w:val="001F2BC5"/>
    <w:rsid w:val="001F2D78"/>
    <w:rsid w:val="001F6070"/>
    <w:rsid w:val="00200102"/>
    <w:rsid w:val="0021022F"/>
    <w:rsid w:val="002314DD"/>
    <w:rsid w:val="00231AAC"/>
    <w:rsid w:val="002323A5"/>
    <w:rsid w:val="002332BE"/>
    <w:rsid w:val="0023635A"/>
    <w:rsid w:val="0025421B"/>
    <w:rsid w:val="00284CD0"/>
    <w:rsid w:val="002979E4"/>
    <w:rsid w:val="002B76D4"/>
    <w:rsid w:val="002C3F26"/>
    <w:rsid w:val="002C5135"/>
    <w:rsid w:val="002E6A2D"/>
    <w:rsid w:val="002F3C54"/>
    <w:rsid w:val="002F5DEF"/>
    <w:rsid w:val="00323C7F"/>
    <w:rsid w:val="003461CF"/>
    <w:rsid w:val="00385638"/>
    <w:rsid w:val="003D6632"/>
    <w:rsid w:val="003E62B4"/>
    <w:rsid w:val="003E7AC4"/>
    <w:rsid w:val="0040035D"/>
    <w:rsid w:val="004076B9"/>
    <w:rsid w:val="00427858"/>
    <w:rsid w:val="00427F53"/>
    <w:rsid w:val="004337B0"/>
    <w:rsid w:val="00433B40"/>
    <w:rsid w:val="004433EB"/>
    <w:rsid w:val="004468E3"/>
    <w:rsid w:val="004612CA"/>
    <w:rsid w:val="00473045"/>
    <w:rsid w:val="004755F1"/>
    <w:rsid w:val="00483328"/>
    <w:rsid w:val="004945A7"/>
    <w:rsid w:val="004A1FBB"/>
    <w:rsid w:val="004A6417"/>
    <w:rsid w:val="004C17B6"/>
    <w:rsid w:val="004D515E"/>
    <w:rsid w:val="004D76BB"/>
    <w:rsid w:val="004F15EF"/>
    <w:rsid w:val="00503B15"/>
    <w:rsid w:val="005130C7"/>
    <w:rsid w:val="00524731"/>
    <w:rsid w:val="00525BE4"/>
    <w:rsid w:val="005442FB"/>
    <w:rsid w:val="00546AE4"/>
    <w:rsid w:val="00557A17"/>
    <w:rsid w:val="00557EB0"/>
    <w:rsid w:val="0057277E"/>
    <w:rsid w:val="0057285E"/>
    <w:rsid w:val="00590DA7"/>
    <w:rsid w:val="005B2AAC"/>
    <w:rsid w:val="005C4DE9"/>
    <w:rsid w:val="005D342F"/>
    <w:rsid w:val="005E242E"/>
    <w:rsid w:val="005E6882"/>
    <w:rsid w:val="005F1681"/>
    <w:rsid w:val="00605C4B"/>
    <w:rsid w:val="00607408"/>
    <w:rsid w:val="006652C7"/>
    <w:rsid w:val="006944E2"/>
    <w:rsid w:val="006A2216"/>
    <w:rsid w:val="006A7AE0"/>
    <w:rsid w:val="006C21F9"/>
    <w:rsid w:val="006E0BD2"/>
    <w:rsid w:val="006F1B6D"/>
    <w:rsid w:val="00700288"/>
    <w:rsid w:val="007438F6"/>
    <w:rsid w:val="00766275"/>
    <w:rsid w:val="00767155"/>
    <w:rsid w:val="00774E9E"/>
    <w:rsid w:val="00774F39"/>
    <w:rsid w:val="0079175A"/>
    <w:rsid w:val="00797DB1"/>
    <w:rsid w:val="007A0B7A"/>
    <w:rsid w:val="007B134C"/>
    <w:rsid w:val="007B4011"/>
    <w:rsid w:val="007D3BC5"/>
    <w:rsid w:val="007F44F0"/>
    <w:rsid w:val="00812C08"/>
    <w:rsid w:val="00825EAA"/>
    <w:rsid w:val="0083110C"/>
    <w:rsid w:val="00831B6A"/>
    <w:rsid w:val="00843C8A"/>
    <w:rsid w:val="00844E74"/>
    <w:rsid w:val="008568B5"/>
    <w:rsid w:val="008705A5"/>
    <w:rsid w:val="0089228E"/>
    <w:rsid w:val="008A01BE"/>
    <w:rsid w:val="008A7658"/>
    <w:rsid w:val="008B1355"/>
    <w:rsid w:val="008B520A"/>
    <w:rsid w:val="008E6F8A"/>
    <w:rsid w:val="00901663"/>
    <w:rsid w:val="0092646E"/>
    <w:rsid w:val="009340ED"/>
    <w:rsid w:val="00934DB2"/>
    <w:rsid w:val="009742B5"/>
    <w:rsid w:val="009743E2"/>
    <w:rsid w:val="00981533"/>
    <w:rsid w:val="00995F41"/>
    <w:rsid w:val="009B12E1"/>
    <w:rsid w:val="009D1D46"/>
    <w:rsid w:val="009F031F"/>
    <w:rsid w:val="009F2EEB"/>
    <w:rsid w:val="009F656B"/>
    <w:rsid w:val="00A05375"/>
    <w:rsid w:val="00A12786"/>
    <w:rsid w:val="00A135EA"/>
    <w:rsid w:val="00A15D9D"/>
    <w:rsid w:val="00A17E54"/>
    <w:rsid w:val="00A26C70"/>
    <w:rsid w:val="00A301D9"/>
    <w:rsid w:val="00A543DD"/>
    <w:rsid w:val="00A655CA"/>
    <w:rsid w:val="00A75DD8"/>
    <w:rsid w:val="00A81DC8"/>
    <w:rsid w:val="00A91073"/>
    <w:rsid w:val="00A93E48"/>
    <w:rsid w:val="00A95C0F"/>
    <w:rsid w:val="00A9602A"/>
    <w:rsid w:val="00AA6A0F"/>
    <w:rsid w:val="00AC5323"/>
    <w:rsid w:val="00AD25B9"/>
    <w:rsid w:val="00AF19C9"/>
    <w:rsid w:val="00B044D4"/>
    <w:rsid w:val="00B13169"/>
    <w:rsid w:val="00B16D0C"/>
    <w:rsid w:val="00B213FD"/>
    <w:rsid w:val="00B565F9"/>
    <w:rsid w:val="00B9563F"/>
    <w:rsid w:val="00BA1646"/>
    <w:rsid w:val="00BA4586"/>
    <w:rsid w:val="00BB76E1"/>
    <w:rsid w:val="00BD160E"/>
    <w:rsid w:val="00C50D55"/>
    <w:rsid w:val="00C51617"/>
    <w:rsid w:val="00C5165C"/>
    <w:rsid w:val="00C521BC"/>
    <w:rsid w:val="00C63749"/>
    <w:rsid w:val="00C922E7"/>
    <w:rsid w:val="00C930FA"/>
    <w:rsid w:val="00C95024"/>
    <w:rsid w:val="00C978A4"/>
    <w:rsid w:val="00CA1C8E"/>
    <w:rsid w:val="00CA408F"/>
    <w:rsid w:val="00CA48E8"/>
    <w:rsid w:val="00CB5735"/>
    <w:rsid w:val="00CC12CB"/>
    <w:rsid w:val="00CC23C5"/>
    <w:rsid w:val="00CC2F2D"/>
    <w:rsid w:val="00CC6E03"/>
    <w:rsid w:val="00CD1C25"/>
    <w:rsid w:val="00CE4232"/>
    <w:rsid w:val="00D04F16"/>
    <w:rsid w:val="00D1724E"/>
    <w:rsid w:val="00D23ED2"/>
    <w:rsid w:val="00D3487C"/>
    <w:rsid w:val="00D36CC1"/>
    <w:rsid w:val="00D41BDE"/>
    <w:rsid w:val="00D41F8D"/>
    <w:rsid w:val="00D50335"/>
    <w:rsid w:val="00D57DB9"/>
    <w:rsid w:val="00D62A99"/>
    <w:rsid w:val="00D95A0C"/>
    <w:rsid w:val="00D95FBC"/>
    <w:rsid w:val="00DA6B5E"/>
    <w:rsid w:val="00DB755E"/>
    <w:rsid w:val="00DC3A10"/>
    <w:rsid w:val="00DF1E79"/>
    <w:rsid w:val="00E20B80"/>
    <w:rsid w:val="00E26F95"/>
    <w:rsid w:val="00E4625B"/>
    <w:rsid w:val="00E56B5A"/>
    <w:rsid w:val="00E727A0"/>
    <w:rsid w:val="00E84122"/>
    <w:rsid w:val="00EB0C74"/>
    <w:rsid w:val="00EC1609"/>
    <w:rsid w:val="00EE64E8"/>
    <w:rsid w:val="00F12FD2"/>
    <w:rsid w:val="00F14F28"/>
    <w:rsid w:val="00F1531A"/>
    <w:rsid w:val="00F30A46"/>
    <w:rsid w:val="00F331CE"/>
    <w:rsid w:val="00F40678"/>
    <w:rsid w:val="00F4436C"/>
    <w:rsid w:val="00F815D4"/>
    <w:rsid w:val="00F821DC"/>
    <w:rsid w:val="00F84E2B"/>
    <w:rsid w:val="00F86D7B"/>
    <w:rsid w:val="00FA3190"/>
    <w:rsid w:val="00FA50D2"/>
    <w:rsid w:val="00FC09E6"/>
    <w:rsid w:val="00FC47F6"/>
    <w:rsid w:val="00FD27B8"/>
    <w:rsid w:val="00FE2607"/>
    <w:rsid w:val="00FF0CED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C8E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 программа"/>
    <w:basedOn w:val="a4"/>
    <w:autoRedefine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4">
    <w:name w:val="List Paragraph"/>
    <w:basedOn w:val="a"/>
    <w:uiPriority w:val="99"/>
    <w:qFormat/>
    <w:rsid w:val="00E56B5A"/>
    <w:pPr>
      <w:ind w:left="720"/>
      <w:contextualSpacing/>
    </w:pPr>
  </w:style>
  <w:style w:type="table" w:styleId="a5">
    <w:name w:val="Table Grid"/>
    <w:basedOn w:val="a1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56B5A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8">
    <w:name w:val="Без интервала Знак"/>
    <w:link w:val="a9"/>
    <w:uiPriority w:val="99"/>
    <w:locked/>
    <w:rsid w:val="00E56B5A"/>
    <w:rPr>
      <w:rFonts w:ascii="Calibri" w:hAnsi="Calibri"/>
    </w:rPr>
  </w:style>
  <w:style w:type="paragraph" w:styleId="a9">
    <w:name w:val="No Spacing"/>
    <w:link w:val="a8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0">
    <w:name w:val="Текст1"/>
    <w:basedOn w:val="a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6B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7438F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438F6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F815D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TV\Desktop\&#1089;&#1080;&#1073;&#1080;&#1088;&#1089;&#1082;&#1080;&#1081;%20&#1083;&#1077;&#1089;.docx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F8C989B505FFEBECAD1B48ECAC2A5A3A32ACD985DCDB401D4E3DFB64B4F7219E079772C1E4AH4B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649E6-057A-400B-B51C-891A135F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</dc:creator>
  <cp:lastModifiedBy>KVU</cp:lastModifiedBy>
  <cp:revision>20</cp:revision>
  <cp:lastPrinted>2019-10-25T08:26:00Z</cp:lastPrinted>
  <dcterms:created xsi:type="dcterms:W3CDTF">2019-10-22T09:27:00Z</dcterms:created>
  <dcterms:modified xsi:type="dcterms:W3CDTF">2021-02-09T04:18:00Z</dcterms:modified>
</cp:coreProperties>
</file>