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E4" w:rsidRPr="003809E4" w:rsidRDefault="003809E4" w:rsidP="003809E4">
      <w:pPr>
        <w:pStyle w:val="a6"/>
        <w:jc w:val="center"/>
        <w:rPr>
          <w:rFonts w:ascii="Times New Roman" w:hAnsi="Times New Roman" w:cs="Times New Roman"/>
        </w:rPr>
      </w:pPr>
      <w:r w:rsidRPr="003809E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E4" w:rsidRPr="003809E4" w:rsidRDefault="003809E4" w:rsidP="003809E4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3809E4" w:rsidRPr="003809E4" w:rsidTr="003809E4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9E4" w:rsidRPr="003809E4" w:rsidRDefault="003809E4" w:rsidP="003809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E4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3809E4" w:rsidRPr="003809E4" w:rsidRDefault="003809E4" w:rsidP="003809E4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809E4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3809E4" w:rsidRPr="003809E4" w:rsidTr="003809E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9E4" w:rsidRPr="003809E4" w:rsidRDefault="003809E4" w:rsidP="003809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809E4">
              <w:rPr>
                <w:rFonts w:ascii="Times New Roman" w:hAnsi="Times New Roman" w:cs="Times New Roman"/>
                <w:sz w:val="28"/>
              </w:rPr>
              <w:t>«</w:t>
            </w:r>
            <w:r w:rsidR="00553F8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18</w:t>
            </w:r>
            <w:r w:rsidR="00553F8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809E4">
              <w:rPr>
                <w:rFonts w:ascii="Times New Roman" w:hAnsi="Times New Roman" w:cs="Times New Roman"/>
                <w:sz w:val="28"/>
              </w:rPr>
              <w:t>»</w:t>
            </w:r>
            <w:r w:rsidR="00553F8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809E4">
              <w:rPr>
                <w:rFonts w:ascii="Times New Roman" w:hAnsi="Times New Roman" w:cs="Times New Roman"/>
                <w:sz w:val="28"/>
                <w:u w:val="single"/>
              </w:rPr>
              <w:t>декабря</w:t>
            </w:r>
            <w:r w:rsidR="00553F8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809E4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9E4" w:rsidRPr="003809E4" w:rsidRDefault="003809E4" w:rsidP="00BC4378">
            <w:pPr>
              <w:pStyle w:val="a6"/>
              <w:jc w:val="right"/>
              <w:rPr>
                <w:rFonts w:ascii="Times New Roman" w:hAnsi="Times New Roman" w:cs="Times New Roman"/>
                <w:sz w:val="20"/>
              </w:rPr>
            </w:pPr>
            <w:r w:rsidRPr="003809E4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829-п</w:t>
            </w:r>
          </w:p>
        </w:tc>
      </w:tr>
      <w:tr w:rsidR="003809E4" w:rsidRPr="003809E4" w:rsidTr="003809E4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9E4" w:rsidRPr="003809E4" w:rsidRDefault="003809E4" w:rsidP="003809E4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809E4">
              <w:rPr>
                <w:rFonts w:ascii="Times New Roman" w:hAnsi="Times New Roman" w:cs="Times New Roman"/>
              </w:rPr>
              <w:t>гп</w:t>
            </w:r>
            <w:proofErr w:type="spellEnd"/>
            <w:r w:rsidRPr="003809E4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02475" w:rsidRDefault="00002475" w:rsidP="0000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F8C" w:rsidRPr="00AC2BE2" w:rsidRDefault="00553F8C" w:rsidP="0000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B20" w:rsidRPr="006F0135" w:rsidRDefault="00002475" w:rsidP="00C36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C2BE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34551" w:rsidRPr="00AC2BE2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AC2BE2" w:rsidRPr="00AC2BE2">
        <w:rPr>
          <w:rFonts w:ascii="Times New Roman" w:hAnsi="Times New Roman" w:cs="Times New Roman"/>
          <w:b/>
          <w:sz w:val="28"/>
          <w:szCs w:val="28"/>
        </w:rPr>
        <w:t>П</w:t>
      </w:r>
      <w:r w:rsidR="00A34551" w:rsidRPr="00AC2BE2">
        <w:rPr>
          <w:rFonts w:ascii="Times New Roman" w:hAnsi="Times New Roman" w:cs="Times New Roman"/>
          <w:b/>
          <w:sz w:val="28"/>
          <w:szCs w:val="28"/>
        </w:rPr>
        <w:t xml:space="preserve">равил </w:t>
      </w:r>
      <w:r w:rsidR="003043AC" w:rsidRPr="00AC2BE2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к </w:t>
      </w:r>
      <w:r w:rsidR="00AA5F40" w:rsidRPr="00AC2BE2">
        <w:rPr>
          <w:rFonts w:ascii="Times New Roman" w:hAnsi="Times New Roman" w:cs="Times New Roman"/>
          <w:b/>
          <w:sz w:val="28"/>
          <w:szCs w:val="28"/>
        </w:rPr>
        <w:t xml:space="preserve">закупаемым </w:t>
      </w:r>
      <w:r w:rsidR="00AA5F40">
        <w:rPr>
          <w:rFonts w:ascii="Times New Roman" w:hAnsi="Times New Roman" w:cs="Times New Roman"/>
          <w:b/>
          <w:sz w:val="28"/>
          <w:szCs w:val="28"/>
        </w:rPr>
        <w:t xml:space="preserve">заказчиками </w:t>
      </w:r>
      <w:r w:rsidR="003043AC" w:rsidRPr="00AC2BE2">
        <w:rPr>
          <w:rFonts w:ascii="Times New Roman" w:hAnsi="Times New Roman" w:cs="Times New Roman"/>
          <w:b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3B4E07" w:rsidRPr="00AC2BE2">
        <w:rPr>
          <w:rFonts w:ascii="Times New Roman" w:hAnsi="Times New Roman" w:cs="Times New Roman"/>
          <w:sz w:val="28"/>
          <w:szCs w:val="28"/>
        </w:rPr>
        <w:t xml:space="preserve"> </w:t>
      </w:r>
      <w:r w:rsidR="00C36B20" w:rsidRPr="00AA5F40">
        <w:rPr>
          <w:rFonts w:ascii="Times New Roman" w:hAnsi="Times New Roman" w:cs="Times New Roman"/>
          <w:i/>
          <w:sz w:val="28"/>
          <w:szCs w:val="28"/>
        </w:rPr>
        <w:t>(в редакции постановления администрации Северо-Енисейского района от 28.07.2016 № 513-п; от</w:t>
      </w:r>
      <w:r w:rsidR="00402D71" w:rsidRPr="00AA5F40">
        <w:rPr>
          <w:rFonts w:ascii="Times New Roman" w:hAnsi="Times New Roman" w:cs="Times New Roman"/>
          <w:i/>
          <w:sz w:val="28"/>
          <w:szCs w:val="28"/>
        </w:rPr>
        <w:t xml:space="preserve"> 21.12.2016 </w:t>
      </w:r>
      <w:r w:rsidR="00C36B20" w:rsidRPr="00AA5F40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402D71" w:rsidRPr="00AA5F40">
        <w:rPr>
          <w:rFonts w:ascii="Times New Roman" w:hAnsi="Times New Roman" w:cs="Times New Roman"/>
          <w:i/>
          <w:sz w:val="28"/>
          <w:szCs w:val="28"/>
        </w:rPr>
        <w:t>884-п</w:t>
      </w:r>
      <w:r w:rsidR="00FB169C" w:rsidRPr="00AA5F40">
        <w:rPr>
          <w:rFonts w:ascii="Times New Roman" w:hAnsi="Times New Roman" w:cs="Times New Roman"/>
          <w:i/>
          <w:sz w:val="28"/>
          <w:szCs w:val="28"/>
        </w:rPr>
        <w:t xml:space="preserve">, от </w:t>
      </w:r>
      <w:r w:rsidR="0075765D" w:rsidRPr="00AA5F40">
        <w:rPr>
          <w:rFonts w:ascii="Times New Roman" w:hAnsi="Times New Roman" w:cs="Times New Roman"/>
          <w:i/>
          <w:sz w:val="28"/>
          <w:szCs w:val="28"/>
        </w:rPr>
        <w:t xml:space="preserve">18.04.2018 </w:t>
      </w:r>
      <w:r w:rsidR="00FB169C" w:rsidRPr="00AA5F40">
        <w:rPr>
          <w:rFonts w:ascii="Times New Roman" w:hAnsi="Times New Roman" w:cs="Times New Roman"/>
          <w:i/>
          <w:sz w:val="28"/>
          <w:szCs w:val="28"/>
        </w:rPr>
        <w:t>№</w:t>
      </w:r>
      <w:r w:rsidR="0075765D" w:rsidRPr="00AA5F40">
        <w:rPr>
          <w:rFonts w:ascii="Times New Roman" w:hAnsi="Times New Roman" w:cs="Times New Roman"/>
          <w:i/>
          <w:sz w:val="28"/>
          <w:szCs w:val="28"/>
        </w:rPr>
        <w:t xml:space="preserve"> 121-п</w:t>
      </w:r>
      <w:r w:rsidR="00AA5F40" w:rsidRPr="00AA5F40">
        <w:rPr>
          <w:rFonts w:ascii="Times New Roman" w:hAnsi="Times New Roman" w:cs="Times New Roman"/>
          <w:i/>
          <w:sz w:val="28"/>
          <w:szCs w:val="28"/>
        </w:rPr>
        <w:t>,</w:t>
      </w:r>
      <w:r w:rsidR="00AA5F40" w:rsidRPr="00D53553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B21A2E" w:rsidRPr="00D53553">
        <w:rPr>
          <w:rFonts w:ascii="Times New Roman" w:hAnsi="Times New Roman" w:cs="Times New Roman"/>
          <w:i/>
          <w:sz w:val="28"/>
          <w:szCs w:val="28"/>
        </w:rPr>
        <w:t xml:space="preserve">15.11.2019 </w:t>
      </w:r>
      <w:r w:rsidR="00AA5F40" w:rsidRPr="00D53553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B21A2E" w:rsidRPr="00D53553">
        <w:rPr>
          <w:rFonts w:ascii="Times New Roman" w:hAnsi="Times New Roman" w:cs="Times New Roman"/>
          <w:i/>
          <w:sz w:val="28"/>
          <w:szCs w:val="28"/>
        </w:rPr>
        <w:t>429</w:t>
      </w:r>
      <w:r w:rsidR="00AA5F40" w:rsidRPr="00D53553">
        <w:rPr>
          <w:rFonts w:ascii="Times New Roman" w:hAnsi="Times New Roman" w:cs="Times New Roman"/>
          <w:i/>
          <w:sz w:val="28"/>
          <w:szCs w:val="28"/>
        </w:rPr>
        <w:t>-п</w:t>
      </w:r>
      <w:r w:rsidR="00637218" w:rsidRPr="00D53553">
        <w:rPr>
          <w:rFonts w:ascii="Times New Roman" w:hAnsi="Times New Roman" w:cs="Times New Roman"/>
          <w:i/>
          <w:sz w:val="28"/>
          <w:szCs w:val="28"/>
        </w:rPr>
        <w:t>, от</w:t>
      </w:r>
      <w:r w:rsidR="00572A0A" w:rsidRPr="00D53553">
        <w:rPr>
          <w:rFonts w:ascii="Times New Roman" w:hAnsi="Times New Roman" w:cs="Times New Roman"/>
          <w:i/>
          <w:sz w:val="28"/>
          <w:szCs w:val="28"/>
        </w:rPr>
        <w:t xml:space="preserve"> 04.02.2021</w:t>
      </w:r>
      <w:r w:rsidR="00637218" w:rsidRPr="00D53553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572A0A" w:rsidRPr="00D53553">
        <w:rPr>
          <w:rFonts w:ascii="Times New Roman" w:hAnsi="Times New Roman" w:cs="Times New Roman"/>
          <w:i/>
          <w:sz w:val="28"/>
          <w:szCs w:val="28"/>
        </w:rPr>
        <w:t xml:space="preserve"> 50-п</w:t>
      </w:r>
      <w:r w:rsidR="00E102D2" w:rsidRPr="00D5355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E102D2" w:rsidRPr="00D53553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="00E102D2" w:rsidRPr="00D535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67B" w:rsidRPr="00D53553">
        <w:rPr>
          <w:rFonts w:ascii="Times New Roman" w:hAnsi="Times New Roman" w:cs="Times New Roman"/>
          <w:i/>
          <w:sz w:val="28"/>
          <w:szCs w:val="28"/>
        </w:rPr>
        <w:t>28.07.2022</w:t>
      </w:r>
      <w:r w:rsidR="00E102D2" w:rsidRPr="00D53553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0E067B" w:rsidRPr="00D53553">
        <w:rPr>
          <w:rFonts w:ascii="Times New Roman" w:hAnsi="Times New Roman" w:cs="Times New Roman"/>
          <w:i/>
          <w:sz w:val="28"/>
          <w:szCs w:val="28"/>
        </w:rPr>
        <w:t>338-п</w:t>
      </w:r>
      <w:r w:rsidR="00F23246" w:rsidRPr="00D535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2324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от </w:t>
      </w:r>
      <w:r w:rsidR="00D53553">
        <w:rPr>
          <w:rFonts w:ascii="Times New Roman" w:hAnsi="Times New Roman" w:cs="Times New Roman"/>
          <w:i/>
          <w:color w:val="FF0000"/>
          <w:sz w:val="28"/>
          <w:szCs w:val="28"/>
        </w:rPr>
        <w:t>06.04.2023</w:t>
      </w:r>
      <w:r w:rsidR="00F2324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№ </w:t>
      </w:r>
      <w:r w:rsidR="00D53553">
        <w:rPr>
          <w:rFonts w:ascii="Times New Roman" w:hAnsi="Times New Roman" w:cs="Times New Roman"/>
          <w:i/>
          <w:color w:val="FF0000"/>
          <w:sz w:val="28"/>
          <w:szCs w:val="28"/>
        </w:rPr>
        <w:t>116-п</w:t>
      </w:r>
      <w:r w:rsidR="00C36B20" w:rsidRPr="006F013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3043AC" w:rsidRPr="00AC2BE2" w:rsidRDefault="003043AC" w:rsidP="00304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475" w:rsidRPr="00AC2BE2" w:rsidRDefault="00002475" w:rsidP="00C36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2BE2">
        <w:rPr>
          <w:rFonts w:ascii="Times New Roman" w:hAnsi="Times New Roman" w:cs="Times New Roman"/>
          <w:sz w:val="28"/>
          <w:szCs w:val="28"/>
        </w:rPr>
        <w:t>В соответствии с</w:t>
      </w:r>
      <w:r w:rsidR="003043AC" w:rsidRPr="00AC2BE2">
        <w:rPr>
          <w:rFonts w:ascii="Times New Roman" w:hAnsi="Times New Roman" w:cs="Times New Roman"/>
          <w:sz w:val="28"/>
          <w:szCs w:val="28"/>
        </w:rPr>
        <w:t xml:space="preserve"> пунктом 2 части 4</w:t>
      </w:r>
      <w:r w:rsidR="00553F8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C2B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3043AC" w:rsidRPr="00AC2B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Pr="00AC2BE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19</w:t>
        </w:r>
      </w:hyperlink>
      <w:r w:rsidRPr="00AC2BE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22BF0" w:rsidRPr="00AC2BE2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Pr="00AC2BE2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F55D70" w:rsidRPr="00AC2BE2">
        <w:rPr>
          <w:rFonts w:ascii="Times New Roman" w:hAnsi="Times New Roman" w:cs="Times New Roman"/>
          <w:sz w:val="28"/>
          <w:szCs w:val="28"/>
        </w:rPr>
        <w:t xml:space="preserve">, </w:t>
      </w:r>
      <w:r w:rsidR="00AC2BE2" w:rsidRPr="00AC2BE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18.05.2015 №476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</w:t>
      </w:r>
      <w:r w:rsidR="00F55D70" w:rsidRPr="00AC2BE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proofErr w:type="gramEnd"/>
      <w:r w:rsidR="00F55D70" w:rsidRPr="00AC2BE2">
        <w:rPr>
          <w:rFonts w:ascii="Times New Roman" w:hAnsi="Times New Roman" w:cs="Times New Roman"/>
          <w:sz w:val="28"/>
          <w:szCs w:val="28"/>
        </w:rPr>
        <w:t xml:space="preserve"> РФ от 02.09.2015 </w:t>
      </w:r>
      <w:r w:rsidR="003043AC" w:rsidRPr="00AC2BE2">
        <w:rPr>
          <w:rFonts w:ascii="Times New Roman" w:hAnsi="Times New Roman" w:cs="Times New Roman"/>
          <w:sz w:val="28"/>
          <w:szCs w:val="28"/>
        </w:rPr>
        <w:t>№</w:t>
      </w:r>
      <w:r w:rsidR="00F55D70" w:rsidRPr="00AC2BE2">
        <w:rPr>
          <w:rFonts w:ascii="Times New Roman" w:hAnsi="Times New Roman" w:cs="Times New Roman"/>
          <w:sz w:val="28"/>
          <w:szCs w:val="28"/>
        </w:rPr>
        <w:t xml:space="preserve">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</w:t>
      </w:r>
      <w:r w:rsidRPr="00AC2BE2">
        <w:rPr>
          <w:rFonts w:ascii="Times New Roman" w:hAnsi="Times New Roman" w:cs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002475" w:rsidRPr="00AC2BE2" w:rsidRDefault="00002475" w:rsidP="00AC2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BE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C2BE2" w:rsidRPr="00AC2BE2">
        <w:rPr>
          <w:rFonts w:ascii="Times New Roman" w:hAnsi="Times New Roman" w:cs="Times New Roman"/>
          <w:sz w:val="28"/>
          <w:szCs w:val="28"/>
        </w:rPr>
        <w:t>П</w:t>
      </w:r>
      <w:r w:rsidR="00F55D70" w:rsidRPr="00AC2BE2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3043AC" w:rsidRPr="00AC2BE2">
        <w:rPr>
          <w:rFonts w:ascii="Times New Roman" w:hAnsi="Times New Roman" w:cs="Times New Roman"/>
          <w:sz w:val="28"/>
          <w:szCs w:val="28"/>
        </w:rPr>
        <w:t xml:space="preserve">определения требований к </w:t>
      </w:r>
      <w:r w:rsidR="00AA5F40" w:rsidRPr="00AC2BE2">
        <w:rPr>
          <w:rFonts w:ascii="Times New Roman" w:hAnsi="Times New Roman" w:cs="Times New Roman"/>
          <w:sz w:val="28"/>
          <w:szCs w:val="28"/>
        </w:rPr>
        <w:t xml:space="preserve">закупаемым </w:t>
      </w:r>
      <w:r w:rsidR="00AA5F40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3043AC" w:rsidRPr="00AC2BE2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</w:t>
      </w:r>
      <w:r w:rsidR="00AA5F40">
        <w:rPr>
          <w:rFonts w:ascii="Times New Roman" w:hAnsi="Times New Roman" w:cs="Times New Roman"/>
          <w:sz w:val="28"/>
          <w:szCs w:val="28"/>
        </w:rPr>
        <w:t xml:space="preserve">) </w:t>
      </w:r>
      <w:r w:rsidR="00F55D70" w:rsidRPr="00AC2BE2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постановлению</w:t>
      </w:r>
      <w:proofErr w:type="gramStart"/>
      <w:r w:rsidR="00F55D70" w:rsidRPr="00AC2B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2D71">
        <w:rPr>
          <w:rFonts w:ascii="Times New Roman" w:hAnsi="Times New Roman" w:cs="Times New Roman"/>
          <w:sz w:val="28"/>
          <w:szCs w:val="28"/>
        </w:rPr>
        <w:t xml:space="preserve"> </w:t>
      </w:r>
      <w:r w:rsidR="00402D71" w:rsidRPr="00AA5F4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02D71" w:rsidRPr="00AA5F40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2D71" w:rsidRPr="00AA5F40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от 21.12.2016 № 884-п</w:t>
      </w:r>
      <w:r w:rsidR="00AA5F40" w:rsidRPr="00AA5F40">
        <w:rPr>
          <w:rFonts w:ascii="Times New Roman" w:hAnsi="Times New Roman" w:cs="Times New Roman"/>
          <w:i/>
          <w:sz w:val="28"/>
          <w:szCs w:val="28"/>
        </w:rPr>
        <w:t>,</w:t>
      </w:r>
      <w:r w:rsidR="00AA5F4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DE30FC" w:rsidRPr="00AC2BE2" w:rsidRDefault="00DE30FC" w:rsidP="00AC2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BE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2BE2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511B8">
        <w:rPr>
          <w:rFonts w:ascii="Times New Roman" w:eastAsia="Calibri" w:hAnsi="Times New Roman" w:cs="Times New Roman"/>
          <w:sz w:val="28"/>
          <w:szCs w:val="28"/>
        </w:rPr>
        <w:t>органам местного самоуправления</w:t>
      </w:r>
      <w:r w:rsidRPr="00AC2B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BF0" w:rsidRPr="00AC2BE2">
        <w:rPr>
          <w:rFonts w:ascii="Times New Roman" w:eastAsia="Calibri" w:hAnsi="Times New Roman" w:cs="Times New Roman"/>
          <w:sz w:val="28"/>
          <w:szCs w:val="28"/>
        </w:rPr>
        <w:t xml:space="preserve">Северо-Енисейского района </w:t>
      </w:r>
      <w:r w:rsidR="00E511B8">
        <w:rPr>
          <w:rFonts w:ascii="Times New Roman" w:eastAsia="Calibri" w:hAnsi="Times New Roman" w:cs="Times New Roman"/>
          <w:sz w:val="28"/>
          <w:szCs w:val="28"/>
        </w:rPr>
        <w:t xml:space="preserve">и структурным подразделениям администрации Северо-Енисейского района с правами юридического лица </w:t>
      </w:r>
      <w:r w:rsidRPr="00AC2BE2">
        <w:rPr>
          <w:rFonts w:ascii="Times New Roman" w:hAnsi="Times New Roman" w:cs="Times New Roman"/>
          <w:sz w:val="28"/>
          <w:szCs w:val="28"/>
        </w:rPr>
        <w:t xml:space="preserve">разработать в соответствии с </w:t>
      </w:r>
      <w:hyperlink w:anchor="P37" w:history="1">
        <w:r w:rsidRPr="00AC2BE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C2BE2">
        <w:rPr>
          <w:rFonts w:ascii="Times New Roman" w:hAnsi="Times New Roman" w:cs="Times New Roman"/>
          <w:sz w:val="28"/>
          <w:szCs w:val="28"/>
        </w:rPr>
        <w:t>, утвержденными настоящим постановлением, и утвердить требования к закупаемым ими, подведомственными им казенными и бюджетными учреждениями</w:t>
      </w:r>
      <w:r w:rsidR="008F4113" w:rsidRPr="001D31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</w:t>
      </w:r>
      <w:r w:rsidR="008F4113" w:rsidRPr="00E33B85">
        <w:rPr>
          <w:rFonts w:ascii="Times New Roman" w:eastAsia="Calibri" w:hAnsi="Times New Roman" w:cs="Times New Roman"/>
          <w:sz w:val="28"/>
          <w:szCs w:val="28"/>
        </w:rPr>
        <w:t>муниципальными унитарными предприятиями (муниципальными предприятиями)</w:t>
      </w:r>
      <w:r w:rsidR="008F4113" w:rsidRPr="00AC2BE2">
        <w:rPr>
          <w:rFonts w:ascii="Times New Roman" w:hAnsi="Times New Roman" w:cs="Times New Roman"/>
          <w:sz w:val="28"/>
          <w:szCs w:val="28"/>
        </w:rPr>
        <w:t xml:space="preserve"> </w:t>
      </w:r>
      <w:r w:rsidRPr="00AC2BE2">
        <w:rPr>
          <w:rFonts w:ascii="Times New Roman" w:hAnsi="Times New Roman" w:cs="Times New Roman"/>
          <w:sz w:val="28"/>
          <w:szCs w:val="28"/>
        </w:rPr>
        <w:t xml:space="preserve">отдельным видам товаров, работ, услуг (в том числе предельные цены товаров, работ, услуг) в срок, обеспечивающий реализацию указанных </w:t>
      </w:r>
      <w:r w:rsidR="003043AC" w:rsidRPr="00AC2BE2">
        <w:rPr>
          <w:rFonts w:ascii="Times New Roman" w:hAnsi="Times New Roman" w:cs="Times New Roman"/>
          <w:sz w:val="28"/>
          <w:szCs w:val="28"/>
        </w:rPr>
        <w:t>Т</w:t>
      </w:r>
      <w:r w:rsidRPr="00AC2BE2">
        <w:rPr>
          <w:rFonts w:ascii="Times New Roman" w:hAnsi="Times New Roman" w:cs="Times New Roman"/>
          <w:sz w:val="28"/>
          <w:szCs w:val="28"/>
        </w:rPr>
        <w:t>ребований</w:t>
      </w:r>
      <w:proofErr w:type="gramEnd"/>
      <w:r w:rsidRPr="00AC2BE2">
        <w:rPr>
          <w:rFonts w:ascii="Times New Roman" w:hAnsi="Times New Roman" w:cs="Times New Roman"/>
          <w:sz w:val="28"/>
          <w:szCs w:val="28"/>
        </w:rPr>
        <w:t xml:space="preserve"> с 1 января 2016 года</w:t>
      </w:r>
      <w:proofErr w:type="gramStart"/>
      <w:r w:rsidRPr="00AC2B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02D71" w:rsidRPr="00E33B8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02D71" w:rsidRPr="00E33B8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2D71" w:rsidRPr="00E33B85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от 21.12.2016 № 884-п)</w:t>
      </w:r>
    </w:p>
    <w:p w:rsidR="00DE30FC" w:rsidRPr="00553F8C" w:rsidRDefault="00553F8C" w:rsidP="0055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F8C">
        <w:rPr>
          <w:rFonts w:ascii="Times New Roman" w:hAnsi="Times New Roman" w:cs="Times New Roman"/>
          <w:sz w:val="28"/>
          <w:szCs w:val="28"/>
        </w:rPr>
        <w:t>3.</w:t>
      </w:r>
      <w:r w:rsidR="00E33B85">
        <w:rPr>
          <w:rFonts w:ascii="Times New Roman" w:hAnsi="Times New Roman" w:cs="Times New Roman"/>
          <w:sz w:val="28"/>
          <w:szCs w:val="28"/>
        </w:rPr>
        <w:t xml:space="preserve"> </w:t>
      </w:r>
      <w:r w:rsidR="00DE30FC" w:rsidRPr="00553F8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AC2BE2" w:rsidRPr="00553F8C">
        <w:rPr>
          <w:rFonts w:ascii="Times New Roman" w:hAnsi="Times New Roman" w:cs="Times New Roman"/>
          <w:sz w:val="28"/>
          <w:szCs w:val="28"/>
        </w:rPr>
        <w:t xml:space="preserve">подлежит опубликованию в газете «Северо-Енисейский ВЕСТНИК» и </w:t>
      </w:r>
      <w:r w:rsidR="00DE30FC" w:rsidRPr="00553F8C">
        <w:rPr>
          <w:rFonts w:ascii="Times New Roman" w:hAnsi="Times New Roman" w:cs="Times New Roman"/>
          <w:sz w:val="28"/>
          <w:szCs w:val="28"/>
        </w:rPr>
        <w:t xml:space="preserve">вступает в силу с 1 января 2016 года, за </w:t>
      </w:r>
      <w:r w:rsidR="00DE30FC" w:rsidRPr="00553F8C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</w:t>
      </w:r>
      <w:hyperlink w:anchor="P21" w:history="1">
        <w:r w:rsidR="00DE30FC" w:rsidRPr="00553F8C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="00DE30FC" w:rsidRPr="00553F8C">
        <w:rPr>
          <w:rFonts w:ascii="Times New Roman" w:hAnsi="Times New Roman" w:cs="Times New Roman"/>
          <w:sz w:val="28"/>
          <w:szCs w:val="28"/>
        </w:rPr>
        <w:t>, вступающего в силу со дня официального опубликования настоящего постановления.</w:t>
      </w:r>
    </w:p>
    <w:p w:rsidR="003A09C3" w:rsidRDefault="00AE75EE" w:rsidP="00553F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EE">
        <w:rPr>
          <w:rFonts w:ascii="Times New Roman" w:hAnsi="Times New Roman" w:cs="Times New Roman"/>
          <w:sz w:val="28"/>
          <w:szCs w:val="28"/>
        </w:rPr>
        <w:t xml:space="preserve">Глава Северо-Енисейского района </w:t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  <w:t xml:space="preserve"> И. М. Гайнутдинов</w:t>
      </w:r>
      <w:r w:rsidR="003A09C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C4378" w:rsidRDefault="00553F8C" w:rsidP="004B19A1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C4378" w:rsidRDefault="00A71066" w:rsidP="004B19A1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A71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C4378" w:rsidRDefault="00A71066" w:rsidP="004B19A1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A71066">
        <w:rPr>
          <w:rFonts w:ascii="Times New Roman" w:hAnsi="Times New Roman" w:cs="Times New Roman"/>
          <w:sz w:val="24"/>
          <w:szCs w:val="24"/>
        </w:rPr>
        <w:t>Северо-Енисейского района</w:t>
      </w:r>
      <w:r w:rsidR="004B19A1">
        <w:rPr>
          <w:rFonts w:ascii="Times New Roman" w:hAnsi="Times New Roman" w:cs="Times New Roman"/>
          <w:sz w:val="24"/>
          <w:szCs w:val="24"/>
        </w:rPr>
        <w:t xml:space="preserve"> </w:t>
      </w:r>
      <w:r w:rsidRPr="00A71066">
        <w:rPr>
          <w:rFonts w:ascii="Times New Roman" w:hAnsi="Times New Roman" w:cs="Times New Roman"/>
          <w:sz w:val="24"/>
          <w:szCs w:val="24"/>
        </w:rPr>
        <w:t>от</w:t>
      </w:r>
    </w:p>
    <w:p w:rsidR="007D41B9" w:rsidRDefault="003809E4" w:rsidP="004B19A1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09E4">
        <w:rPr>
          <w:rFonts w:ascii="Times New Roman" w:hAnsi="Times New Roman" w:cs="Times New Roman"/>
          <w:sz w:val="24"/>
          <w:szCs w:val="24"/>
          <w:u w:val="single"/>
        </w:rPr>
        <w:t>18.12.</w:t>
      </w:r>
      <w:r w:rsidR="00A71066" w:rsidRPr="003809E4">
        <w:rPr>
          <w:rFonts w:ascii="Times New Roman" w:hAnsi="Times New Roman" w:cs="Times New Roman"/>
          <w:sz w:val="24"/>
          <w:szCs w:val="24"/>
          <w:u w:val="single"/>
        </w:rPr>
        <w:t>2015</w:t>
      </w:r>
      <w:r w:rsidR="00A71066" w:rsidRPr="00A7106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829-п</w:t>
      </w:r>
    </w:p>
    <w:p w:rsidR="00C36B20" w:rsidRPr="00E102D2" w:rsidRDefault="00C36B20" w:rsidP="004B19A1">
      <w:pPr>
        <w:pStyle w:val="ConsPlusNormal"/>
        <w:ind w:left="5387"/>
        <w:jc w:val="right"/>
        <w:rPr>
          <w:rFonts w:ascii="Times New Roman" w:hAnsi="Times New Roman" w:cs="Times New Roman"/>
          <w:color w:val="FF0000"/>
          <w:szCs w:val="22"/>
        </w:rPr>
      </w:pPr>
      <w:r w:rsidRPr="00E102D2">
        <w:rPr>
          <w:rFonts w:ascii="Times New Roman" w:hAnsi="Times New Roman" w:cs="Times New Roman"/>
          <w:i/>
          <w:color w:val="FF0000"/>
          <w:szCs w:val="22"/>
        </w:rPr>
        <w:t>(в редакции постановления</w:t>
      </w:r>
      <w:r w:rsidR="005C5893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Pr="00E102D2">
        <w:rPr>
          <w:rFonts w:ascii="Times New Roman" w:hAnsi="Times New Roman" w:cs="Times New Roman"/>
          <w:i/>
          <w:color w:val="FF0000"/>
          <w:szCs w:val="22"/>
        </w:rPr>
        <w:t>администрации Северо-Енисейског</w:t>
      </w:r>
      <w:r w:rsidR="00BC4378" w:rsidRPr="00E102D2">
        <w:rPr>
          <w:rFonts w:ascii="Times New Roman" w:hAnsi="Times New Roman" w:cs="Times New Roman"/>
          <w:i/>
          <w:color w:val="FF0000"/>
          <w:szCs w:val="22"/>
        </w:rPr>
        <w:t>о</w:t>
      </w:r>
      <w:r w:rsidR="005C5893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="004B19A1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Pr="00E102D2">
        <w:rPr>
          <w:rFonts w:ascii="Times New Roman" w:hAnsi="Times New Roman" w:cs="Times New Roman"/>
          <w:i/>
          <w:color w:val="FF0000"/>
          <w:szCs w:val="22"/>
        </w:rPr>
        <w:t>района от 28.07.2016 № 513-п;</w:t>
      </w:r>
      <w:r w:rsidR="00E33B85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Pr="00E102D2">
        <w:rPr>
          <w:rFonts w:ascii="Times New Roman" w:hAnsi="Times New Roman" w:cs="Times New Roman"/>
          <w:i/>
          <w:color w:val="FF0000"/>
          <w:szCs w:val="22"/>
        </w:rPr>
        <w:t>от</w:t>
      </w:r>
      <w:r w:rsidR="005C5893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="00402D71" w:rsidRPr="00E102D2">
        <w:rPr>
          <w:rFonts w:ascii="Times New Roman" w:hAnsi="Times New Roman" w:cs="Times New Roman"/>
          <w:i/>
          <w:color w:val="FF0000"/>
          <w:szCs w:val="22"/>
        </w:rPr>
        <w:t>21.12.2016</w:t>
      </w:r>
      <w:r w:rsidR="00553F8C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Pr="00E102D2">
        <w:rPr>
          <w:rFonts w:ascii="Times New Roman" w:hAnsi="Times New Roman" w:cs="Times New Roman"/>
          <w:i/>
          <w:color w:val="FF0000"/>
          <w:szCs w:val="22"/>
        </w:rPr>
        <w:t>№</w:t>
      </w:r>
      <w:r w:rsidR="00553F8C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="00402D71" w:rsidRPr="00E102D2">
        <w:rPr>
          <w:rFonts w:ascii="Times New Roman" w:hAnsi="Times New Roman" w:cs="Times New Roman"/>
          <w:i/>
          <w:color w:val="FF0000"/>
          <w:szCs w:val="22"/>
        </w:rPr>
        <w:t>884-п</w:t>
      </w:r>
      <w:r w:rsidR="00FB169C" w:rsidRPr="00E102D2">
        <w:rPr>
          <w:rFonts w:ascii="Times New Roman" w:hAnsi="Times New Roman" w:cs="Times New Roman"/>
          <w:i/>
          <w:color w:val="FF0000"/>
          <w:szCs w:val="22"/>
        </w:rPr>
        <w:t xml:space="preserve">, </w:t>
      </w:r>
      <w:r w:rsidR="0075765D" w:rsidRPr="00E102D2">
        <w:rPr>
          <w:rFonts w:ascii="Times New Roman" w:hAnsi="Times New Roman" w:cs="Times New Roman"/>
          <w:i/>
          <w:color w:val="FF0000"/>
          <w:szCs w:val="22"/>
        </w:rPr>
        <w:t>от 18.04.2018</w:t>
      </w:r>
      <w:r w:rsidR="00BC4378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="0075765D" w:rsidRPr="00E102D2">
        <w:rPr>
          <w:rFonts w:ascii="Times New Roman" w:hAnsi="Times New Roman" w:cs="Times New Roman"/>
          <w:i/>
          <w:color w:val="FF0000"/>
          <w:szCs w:val="22"/>
        </w:rPr>
        <w:t>№</w:t>
      </w:r>
      <w:r w:rsidR="005C5893" w:rsidRPr="00E102D2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="0075765D" w:rsidRPr="00E102D2">
        <w:rPr>
          <w:rFonts w:ascii="Times New Roman" w:hAnsi="Times New Roman" w:cs="Times New Roman"/>
          <w:i/>
          <w:color w:val="FF0000"/>
          <w:szCs w:val="22"/>
        </w:rPr>
        <w:t>121-п</w:t>
      </w:r>
      <w:r w:rsidR="004B19A1" w:rsidRPr="00E102D2">
        <w:rPr>
          <w:rFonts w:ascii="Times New Roman" w:hAnsi="Times New Roman" w:cs="Times New Roman"/>
          <w:i/>
          <w:color w:val="FF0000"/>
          <w:szCs w:val="22"/>
        </w:rPr>
        <w:t xml:space="preserve">, </w:t>
      </w:r>
      <w:r w:rsidR="00B21A2E" w:rsidRPr="00E102D2">
        <w:rPr>
          <w:rFonts w:ascii="Times New Roman" w:hAnsi="Times New Roman" w:cs="Times New Roman"/>
          <w:i/>
          <w:color w:val="FF0000"/>
          <w:szCs w:val="22"/>
        </w:rPr>
        <w:t>от 15.11.2019 № 429-п</w:t>
      </w:r>
      <w:r w:rsidRPr="00E102D2">
        <w:rPr>
          <w:rFonts w:ascii="Times New Roman" w:hAnsi="Times New Roman" w:cs="Times New Roman"/>
          <w:i/>
          <w:color w:val="FF0000"/>
          <w:szCs w:val="22"/>
        </w:rPr>
        <w:t>)</w:t>
      </w:r>
    </w:p>
    <w:p w:rsidR="00C36B20" w:rsidRPr="00A71066" w:rsidRDefault="00C36B20" w:rsidP="004B19A1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7D41B9" w:rsidRDefault="007D41B9" w:rsidP="00A71066">
      <w:pPr>
        <w:pStyle w:val="ConsPlusNormal"/>
        <w:jc w:val="center"/>
      </w:pPr>
    </w:p>
    <w:p w:rsidR="007D41B9" w:rsidRPr="0019656C" w:rsidRDefault="007D41B9" w:rsidP="00A7106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37"/>
      <w:bookmarkEnd w:id="0"/>
      <w:r w:rsidRPr="0019656C">
        <w:rPr>
          <w:rFonts w:ascii="Times New Roman" w:hAnsi="Times New Roman" w:cs="Times New Roman"/>
          <w:sz w:val="32"/>
          <w:szCs w:val="32"/>
        </w:rPr>
        <w:t>П</w:t>
      </w:r>
      <w:r w:rsidR="00A71066" w:rsidRPr="0019656C">
        <w:rPr>
          <w:rFonts w:ascii="Times New Roman" w:hAnsi="Times New Roman" w:cs="Times New Roman"/>
          <w:sz w:val="32"/>
          <w:szCs w:val="32"/>
        </w:rPr>
        <w:t>равила</w:t>
      </w:r>
    </w:p>
    <w:p w:rsidR="003043AC" w:rsidRPr="008F4113" w:rsidRDefault="003043AC" w:rsidP="00304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43AC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к </w:t>
      </w:r>
      <w:r w:rsidR="000233FC">
        <w:rPr>
          <w:rFonts w:ascii="Times New Roman" w:hAnsi="Times New Roman" w:cs="Times New Roman"/>
          <w:b/>
          <w:sz w:val="28"/>
          <w:szCs w:val="28"/>
        </w:rPr>
        <w:t xml:space="preserve">закупаемым заказчиками </w:t>
      </w:r>
      <w:r w:rsidRPr="003043AC">
        <w:rPr>
          <w:rFonts w:ascii="Times New Roman" w:hAnsi="Times New Roman" w:cs="Times New Roman"/>
          <w:b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023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(в редакции постановления администрации Северо-Енисейского района от 21.12.2016 № 884-п</w:t>
      </w:r>
      <w:r w:rsidR="000233F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A34551" w:rsidRDefault="00A34551" w:rsidP="0019656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190B" w:rsidRPr="004B19A1" w:rsidRDefault="007D41B9" w:rsidP="00304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B">
        <w:rPr>
          <w:rFonts w:ascii="Times New Roman" w:hAnsi="Times New Roman" w:cs="Times New Roman"/>
          <w:sz w:val="28"/>
        </w:rPr>
        <w:t xml:space="preserve">1. Настоящие Правила устанавливают порядок </w:t>
      </w:r>
      <w:r w:rsidR="003043AC" w:rsidRPr="003043AC">
        <w:rPr>
          <w:rFonts w:ascii="Times New Roman" w:hAnsi="Times New Roman" w:cs="Times New Roman"/>
          <w:sz w:val="28"/>
          <w:szCs w:val="28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7349D5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5C288A" w:rsidRPr="005C288A">
        <w:rPr>
          <w:rFonts w:ascii="Times New Roman" w:hAnsi="Times New Roman" w:cs="Times New Roman"/>
          <w:sz w:val="28"/>
          <w:szCs w:val="28"/>
        </w:rPr>
        <w:t>муниципальными органами и подведомственными им казенными и бюджетными учреждениями</w:t>
      </w:r>
      <w:r w:rsidR="003A09C3" w:rsidRPr="00225497">
        <w:rPr>
          <w:rFonts w:ascii="Times New Roman" w:eastAsia="Calibri" w:hAnsi="Times New Roman" w:cs="Times New Roman"/>
          <w:sz w:val="28"/>
          <w:szCs w:val="28"/>
        </w:rPr>
        <w:t>,</w:t>
      </w:r>
      <w:r w:rsidR="003A09C3" w:rsidRPr="001D31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A09C3" w:rsidRPr="00225497">
        <w:rPr>
          <w:rFonts w:ascii="Times New Roman" w:eastAsia="Calibri" w:hAnsi="Times New Roman" w:cs="Times New Roman"/>
          <w:sz w:val="28"/>
          <w:szCs w:val="28"/>
        </w:rPr>
        <w:t>муниципальными унитарными предприятиями (муниципальными предприятиями)</w:t>
      </w:r>
      <w:r w:rsidR="003A09C3" w:rsidRPr="00225497">
        <w:rPr>
          <w:rFonts w:ascii="Times New Roman" w:hAnsi="Times New Roman" w:cs="Times New Roman"/>
          <w:sz w:val="28"/>
          <w:szCs w:val="28"/>
        </w:rPr>
        <w:t xml:space="preserve"> </w:t>
      </w:r>
      <w:r w:rsidR="003043AC">
        <w:rPr>
          <w:rFonts w:ascii="Times New Roman" w:hAnsi="Times New Roman" w:cs="Times New Roman"/>
          <w:sz w:val="28"/>
          <w:szCs w:val="28"/>
        </w:rPr>
        <w:t>(далее – Правила)</w:t>
      </w:r>
      <w:proofErr w:type="gramStart"/>
      <w:r w:rsidR="0074190B" w:rsidRPr="007419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</w:t>
      </w:r>
      <w:proofErr w:type="gramStart"/>
      <w:r w:rsidR="00402D71" w:rsidRPr="004B19A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2D71" w:rsidRPr="004B19A1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от 21.12.2016 № 884-п)</w:t>
      </w:r>
    </w:p>
    <w:p w:rsidR="00F34B31" w:rsidRPr="00553F8C" w:rsidRDefault="00553F8C" w:rsidP="0055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F8C">
        <w:rPr>
          <w:rFonts w:ascii="Times New Roman" w:hAnsi="Times New Roman" w:cs="Times New Roman"/>
          <w:sz w:val="28"/>
          <w:szCs w:val="28"/>
        </w:rPr>
        <w:t>2.</w:t>
      </w:r>
      <w:r w:rsidR="00F34B31" w:rsidRPr="00553F8C">
        <w:rPr>
          <w:rFonts w:ascii="Times New Roman" w:hAnsi="Times New Roman" w:cs="Times New Roman"/>
          <w:sz w:val="28"/>
          <w:szCs w:val="28"/>
        </w:rPr>
        <w:t>Основное понятие, используемое в Правилах:</w:t>
      </w:r>
    </w:p>
    <w:p w:rsidR="00E33B85" w:rsidRPr="004B19A1" w:rsidRDefault="00F34B31" w:rsidP="00E33B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31">
        <w:rPr>
          <w:rFonts w:ascii="Times New Roman" w:hAnsi="Times New Roman" w:cs="Times New Roman"/>
          <w:sz w:val="28"/>
          <w:szCs w:val="28"/>
        </w:rPr>
        <w:t>Муниципальные органы – администрация Северо-Енисейского района, структурные подразделения администрации Северо-Енисейского района с правами юридического лица</w:t>
      </w:r>
      <w:r w:rsidR="000233FC">
        <w:rPr>
          <w:rFonts w:ascii="Times New Roman" w:hAnsi="Times New Roman" w:cs="Times New Roman"/>
          <w:sz w:val="28"/>
          <w:szCs w:val="28"/>
        </w:rPr>
        <w:t xml:space="preserve"> (далее - заказчики)</w:t>
      </w:r>
      <w:r w:rsidR="00E33B85">
        <w:rPr>
          <w:rFonts w:ascii="Times New Roman" w:hAnsi="Times New Roman" w:cs="Times New Roman"/>
          <w:sz w:val="28"/>
          <w:szCs w:val="28"/>
        </w:rPr>
        <w:t xml:space="preserve"> </w:t>
      </w:r>
      <w:r w:rsidR="00E33B85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33B85" w:rsidRPr="00E33B85">
        <w:rPr>
          <w:rFonts w:ascii="Times New Roman" w:hAnsi="Times New Roman" w:cs="Times New Roman"/>
          <w:i/>
          <w:sz w:val="28"/>
          <w:szCs w:val="28"/>
        </w:rPr>
        <w:t>(</w:t>
      </w:r>
      <w:r w:rsidR="00E33B85" w:rsidRPr="004B19A1">
        <w:rPr>
          <w:rFonts w:ascii="Times New Roman" w:hAnsi="Times New Roman" w:cs="Times New Roman"/>
          <w:i/>
          <w:sz w:val="28"/>
          <w:szCs w:val="28"/>
        </w:rPr>
        <w:t xml:space="preserve">в редакции постановления администрации Северо-Енисейского района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E33B85" w:rsidRPr="004B19A1">
        <w:rPr>
          <w:rFonts w:ascii="Times New Roman" w:hAnsi="Times New Roman" w:cs="Times New Roman"/>
          <w:i/>
          <w:sz w:val="28"/>
          <w:szCs w:val="28"/>
        </w:rPr>
        <w:t>)</w:t>
      </w:r>
    </w:p>
    <w:p w:rsidR="007D41B9" w:rsidRPr="004573B1" w:rsidRDefault="005C288A" w:rsidP="00BB59C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7D41B9" w:rsidRPr="004573B1">
        <w:rPr>
          <w:rFonts w:ascii="Times New Roman" w:hAnsi="Times New Roman" w:cs="Times New Roman"/>
          <w:sz w:val="28"/>
        </w:rPr>
        <w:t xml:space="preserve">. </w:t>
      </w:r>
      <w:proofErr w:type="gramStart"/>
      <w:r w:rsidR="000233FC">
        <w:rPr>
          <w:rFonts w:ascii="Times New Roman" w:hAnsi="Times New Roman" w:cs="Times New Roman"/>
          <w:sz w:val="28"/>
        </w:rPr>
        <w:t>Заказчики</w:t>
      </w:r>
      <w:r w:rsidR="00294DAA" w:rsidRPr="004573B1">
        <w:rPr>
          <w:rFonts w:ascii="Times New Roman" w:hAnsi="Times New Roman" w:cs="Times New Roman"/>
          <w:sz w:val="28"/>
        </w:rPr>
        <w:t xml:space="preserve"> разрабатывают и </w:t>
      </w:r>
      <w:r w:rsidR="007D41B9" w:rsidRPr="004573B1">
        <w:rPr>
          <w:rFonts w:ascii="Times New Roman" w:hAnsi="Times New Roman" w:cs="Times New Roman"/>
          <w:sz w:val="28"/>
        </w:rPr>
        <w:t xml:space="preserve">утверждают определенные в соответствии с настоящими Правилами требования к закупаемым ими, их </w:t>
      </w:r>
      <w:r w:rsidR="000233FC">
        <w:rPr>
          <w:rFonts w:ascii="Times New Roman" w:hAnsi="Times New Roman" w:cs="Times New Roman"/>
          <w:sz w:val="28"/>
        </w:rPr>
        <w:t xml:space="preserve">территориальными органами </w:t>
      </w:r>
      <w:r w:rsidR="004573B1" w:rsidRPr="004573B1">
        <w:rPr>
          <w:rFonts w:ascii="Times New Roman" w:hAnsi="Times New Roman" w:cs="Times New Roman"/>
          <w:sz w:val="28"/>
        </w:rPr>
        <w:t xml:space="preserve">и </w:t>
      </w:r>
      <w:r w:rsidR="007D41B9" w:rsidRPr="004573B1">
        <w:rPr>
          <w:rFonts w:ascii="Times New Roman" w:hAnsi="Times New Roman" w:cs="Times New Roman"/>
          <w:sz w:val="28"/>
        </w:rPr>
        <w:t>подведомственными казенными и бюджетными учреждениями</w:t>
      </w:r>
      <w:r w:rsidR="003A09C3" w:rsidRPr="001D31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</w:t>
      </w:r>
      <w:r w:rsidR="003A09C3" w:rsidRPr="00225497">
        <w:rPr>
          <w:rFonts w:ascii="Times New Roman" w:eastAsia="Calibri" w:hAnsi="Times New Roman" w:cs="Times New Roman"/>
          <w:sz w:val="28"/>
          <w:szCs w:val="28"/>
        </w:rPr>
        <w:t>муниципальными унитарными предприятиями (</w:t>
      </w:r>
      <w:r w:rsidR="000233FC" w:rsidRPr="00225497">
        <w:rPr>
          <w:rFonts w:ascii="Times New Roman" w:eastAsia="Calibri" w:hAnsi="Times New Roman" w:cs="Times New Roman"/>
          <w:sz w:val="28"/>
          <w:szCs w:val="28"/>
        </w:rPr>
        <w:t xml:space="preserve">далее соответственно - </w:t>
      </w:r>
      <w:r w:rsidR="003A09C3" w:rsidRPr="0022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497" w:rsidRPr="00225497">
        <w:rPr>
          <w:rFonts w:ascii="Times New Roman" w:eastAsia="Calibri" w:hAnsi="Times New Roman" w:cs="Times New Roman"/>
          <w:sz w:val="28"/>
          <w:szCs w:val="28"/>
        </w:rPr>
        <w:t>территориальные органы и подведомственные им организации</w:t>
      </w:r>
      <w:r w:rsidR="003A09C3" w:rsidRPr="00225497">
        <w:rPr>
          <w:rFonts w:ascii="Times New Roman" w:eastAsia="Calibri" w:hAnsi="Times New Roman" w:cs="Times New Roman"/>
          <w:sz w:val="28"/>
          <w:szCs w:val="28"/>
        </w:rPr>
        <w:t>)</w:t>
      </w:r>
      <w:r w:rsidR="003A09C3" w:rsidRPr="00AC2BE2">
        <w:rPr>
          <w:rFonts w:ascii="Times New Roman" w:hAnsi="Times New Roman" w:cs="Times New Roman"/>
          <w:sz w:val="28"/>
          <w:szCs w:val="28"/>
        </w:rPr>
        <w:t xml:space="preserve"> </w:t>
      </w:r>
      <w:r w:rsidR="007D41B9" w:rsidRPr="004573B1">
        <w:rPr>
          <w:rFonts w:ascii="Times New Roman" w:hAnsi="Times New Roman" w:cs="Times New Roman"/>
          <w:sz w:val="28"/>
        </w:rPr>
        <w:t>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</w:t>
      </w:r>
      <w:proofErr w:type="gramEnd"/>
      <w:r w:rsidR="007D41B9" w:rsidRPr="004573B1">
        <w:rPr>
          <w:rFonts w:ascii="Times New Roman" w:hAnsi="Times New Roman" w:cs="Times New Roman"/>
          <w:sz w:val="28"/>
        </w:rPr>
        <w:t xml:space="preserve"> цены товаров, работ, услуг) (далее - ведомственный перечень)</w:t>
      </w:r>
      <w:proofErr w:type="gramStart"/>
      <w:r w:rsidR="007D41B9" w:rsidRPr="004573B1">
        <w:rPr>
          <w:rFonts w:ascii="Times New Roman" w:hAnsi="Times New Roman" w:cs="Times New Roman"/>
          <w:sz w:val="28"/>
        </w:rPr>
        <w:t>.</w:t>
      </w:r>
      <w:proofErr w:type="gramEnd"/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02D71" w:rsidRPr="00E33B8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02D71" w:rsidRPr="00E33B8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2D71" w:rsidRPr="00E33B85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от 21.12.2016 № 884-п</w:t>
      </w:r>
      <w:r w:rsidR="00225497" w:rsidRPr="00E33B85">
        <w:rPr>
          <w:rFonts w:ascii="Times New Roman" w:hAnsi="Times New Roman" w:cs="Times New Roman"/>
          <w:i/>
          <w:sz w:val="28"/>
          <w:szCs w:val="28"/>
        </w:rPr>
        <w:t>,</w:t>
      </w:r>
      <w:r w:rsidR="002254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E33B85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D41B9" w:rsidRPr="004573B1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3B1">
        <w:rPr>
          <w:rFonts w:ascii="Times New Roman" w:hAnsi="Times New Roman" w:cs="Times New Roman"/>
          <w:sz w:val="28"/>
          <w:szCs w:val="28"/>
        </w:rPr>
        <w:t xml:space="preserve">Ведомственный перечень составляется по форме согласно </w:t>
      </w:r>
      <w:hyperlink w:anchor="P86" w:history="1">
        <w:r w:rsidRPr="004573B1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4573B1">
        <w:rPr>
          <w:rFonts w:ascii="Times New Roman" w:hAnsi="Times New Roman" w:cs="Times New Roman"/>
          <w:sz w:val="28"/>
          <w:szCs w:val="28"/>
        </w:rPr>
        <w:t xml:space="preserve"> </w:t>
      </w:r>
      <w:r w:rsidR="00DF0326">
        <w:rPr>
          <w:rFonts w:ascii="Times New Roman" w:hAnsi="Times New Roman" w:cs="Times New Roman"/>
          <w:sz w:val="28"/>
          <w:szCs w:val="28"/>
        </w:rPr>
        <w:t xml:space="preserve">к настоящим Правилам </w:t>
      </w:r>
      <w:r w:rsidRPr="004573B1">
        <w:rPr>
          <w:rFonts w:ascii="Times New Roman" w:hAnsi="Times New Roman" w:cs="Times New Roman"/>
          <w:sz w:val="28"/>
          <w:szCs w:val="28"/>
        </w:rPr>
        <w:t xml:space="preserve"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w:anchor="P173" w:history="1">
        <w:r w:rsidRPr="004573B1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 w:rsidRPr="004573B1">
        <w:rPr>
          <w:rFonts w:ascii="Times New Roman" w:hAnsi="Times New Roman" w:cs="Times New Roman"/>
          <w:sz w:val="28"/>
          <w:szCs w:val="28"/>
        </w:rPr>
        <w:t xml:space="preserve"> </w:t>
      </w:r>
      <w:r w:rsidR="00DF0326">
        <w:rPr>
          <w:rFonts w:ascii="Times New Roman" w:hAnsi="Times New Roman" w:cs="Times New Roman"/>
          <w:sz w:val="28"/>
          <w:szCs w:val="28"/>
        </w:rPr>
        <w:t xml:space="preserve">к настоящим Правилам </w:t>
      </w:r>
      <w:r w:rsidRPr="004573B1">
        <w:rPr>
          <w:rFonts w:ascii="Times New Roman" w:hAnsi="Times New Roman" w:cs="Times New Roman"/>
          <w:sz w:val="28"/>
          <w:szCs w:val="28"/>
        </w:rPr>
        <w:t>(далее - обязательный перечень).</w:t>
      </w:r>
      <w:proofErr w:type="gramEnd"/>
    </w:p>
    <w:p w:rsidR="007D41B9" w:rsidRPr="004573B1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73B1">
        <w:rPr>
          <w:rFonts w:ascii="Times New Roman" w:hAnsi="Times New Roman" w:cs="Times New Roman"/>
          <w:sz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7D41B9" w:rsidRPr="00965BA3" w:rsidRDefault="002254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Заказчики</w:t>
      </w:r>
      <w:r w:rsidR="00965BA3" w:rsidRPr="00965BA3">
        <w:rPr>
          <w:rFonts w:ascii="Times New Roman" w:hAnsi="Times New Roman" w:cs="Times New Roman"/>
          <w:sz w:val="28"/>
        </w:rPr>
        <w:t xml:space="preserve"> </w:t>
      </w:r>
      <w:r w:rsidR="007D41B9" w:rsidRPr="00965BA3">
        <w:rPr>
          <w:rFonts w:ascii="Times New Roman" w:hAnsi="Times New Roman" w:cs="Times New Roman"/>
          <w:sz w:val="28"/>
        </w:rPr>
        <w:t>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</w:t>
      </w:r>
      <w:proofErr w:type="gramStart"/>
      <w:r w:rsidR="007D41B9" w:rsidRPr="00965BA3">
        <w:rPr>
          <w:rFonts w:ascii="Times New Roman" w:hAnsi="Times New Roman" w:cs="Times New Roman"/>
          <w:sz w:val="28"/>
        </w:rPr>
        <w:t>.</w:t>
      </w:r>
      <w:proofErr w:type="gramEnd"/>
      <w:r w:rsidR="00E33B85">
        <w:rPr>
          <w:rFonts w:ascii="Times New Roman" w:hAnsi="Times New Roman" w:cs="Times New Roman"/>
          <w:sz w:val="28"/>
        </w:rPr>
        <w:t xml:space="preserve"> </w:t>
      </w:r>
      <w:r w:rsidR="00E33B85" w:rsidRPr="00E33B8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E33B85" w:rsidRPr="00E33B8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E33B85" w:rsidRPr="00E33B85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E33B85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E33B85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D41B9" w:rsidRPr="00965BA3" w:rsidRDefault="00F34B31" w:rsidP="00BB59C1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51"/>
      <w:bookmarkEnd w:id="1"/>
      <w:r>
        <w:rPr>
          <w:rFonts w:ascii="Times New Roman" w:hAnsi="Times New Roman" w:cs="Times New Roman"/>
          <w:sz w:val="28"/>
        </w:rPr>
        <w:t>4</w:t>
      </w:r>
      <w:r w:rsidR="007D41B9" w:rsidRPr="00965BA3">
        <w:rPr>
          <w:rFonts w:ascii="Times New Roman" w:hAnsi="Times New Roman" w:cs="Times New Roman"/>
          <w:sz w:val="28"/>
        </w:rPr>
        <w:t>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7D41B9" w:rsidRPr="00FC7294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C7294">
        <w:rPr>
          <w:rFonts w:ascii="Times New Roman" w:hAnsi="Times New Roman" w:cs="Times New Roman"/>
          <w:sz w:val="28"/>
        </w:rPr>
        <w:t xml:space="preserve">а) </w:t>
      </w:r>
      <w:r w:rsidR="00225497" w:rsidRPr="00225497">
        <w:rPr>
          <w:rFonts w:ascii="Times New Roman" w:hAnsi="Times New Roman" w:cs="Times New Roman"/>
          <w:sz w:val="28"/>
          <w:szCs w:val="28"/>
        </w:rPr>
        <w:t xml:space="preserve"> 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 их территориальными органами и подведомственными им организациями в общем объеме оплаты по контрактам, включенным в реестр контрактов (по графикам платежей), заключенным соответствующими заказчиками и их территориальными органами</w:t>
      </w:r>
      <w:proofErr w:type="gramEnd"/>
      <w:r w:rsidR="00225497" w:rsidRPr="00225497">
        <w:rPr>
          <w:rFonts w:ascii="Times New Roman" w:hAnsi="Times New Roman" w:cs="Times New Roman"/>
          <w:sz w:val="28"/>
          <w:szCs w:val="28"/>
        </w:rPr>
        <w:t xml:space="preserve"> и подведомственными им организациями</w:t>
      </w:r>
      <w:proofErr w:type="gramStart"/>
      <w:r w:rsidR="00225497" w:rsidRPr="002254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5497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02D71" w:rsidRPr="0022549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02D71" w:rsidRPr="0022549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2D71" w:rsidRPr="00225497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от 21.12.2016 № 884-п</w:t>
      </w:r>
      <w:r w:rsidR="00225497" w:rsidRPr="00225497">
        <w:rPr>
          <w:rFonts w:ascii="Times New Roman" w:hAnsi="Times New Roman" w:cs="Times New Roman"/>
          <w:i/>
          <w:sz w:val="28"/>
          <w:szCs w:val="28"/>
        </w:rPr>
        <w:t>,</w:t>
      </w:r>
      <w:r w:rsidR="002254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22549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D41B9" w:rsidRPr="00FC7294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7294">
        <w:rPr>
          <w:rFonts w:ascii="Times New Roman" w:hAnsi="Times New Roman" w:cs="Times New Roman"/>
          <w:sz w:val="28"/>
        </w:rPr>
        <w:t xml:space="preserve">б) </w:t>
      </w:r>
      <w:r w:rsidR="00637218" w:rsidRPr="00637218">
        <w:rPr>
          <w:rFonts w:ascii="Times New Roman" w:hAnsi="Times New Roman" w:cs="Times New Roman"/>
          <w:sz w:val="28"/>
          <w:szCs w:val="28"/>
        </w:rPr>
        <w:t>доля контрактов заказчиков, их территориальных органов и подведомственных им организаций,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этих заказчиков и их территориальных органов и подведомственных им организаций на приобретение товаров, работ, услуг, заключен</w:t>
      </w:r>
      <w:r w:rsidR="00637218">
        <w:rPr>
          <w:rFonts w:ascii="Times New Roman" w:hAnsi="Times New Roman" w:cs="Times New Roman"/>
          <w:sz w:val="28"/>
          <w:szCs w:val="28"/>
        </w:rPr>
        <w:t>ных в отчетном финансовом году</w:t>
      </w:r>
      <w:proofErr w:type="gramStart"/>
      <w:r w:rsidR="00225497" w:rsidRPr="006372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5497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02D71" w:rsidRPr="004B19A1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gramStart"/>
      <w:r w:rsidR="00402D71" w:rsidRPr="007D1A7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2D71" w:rsidRPr="007D1A79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от 21.12.2016 № 884-п</w:t>
      </w:r>
      <w:r w:rsidR="00225497" w:rsidRPr="007D1A79">
        <w:rPr>
          <w:rFonts w:ascii="Times New Roman" w:hAnsi="Times New Roman" w:cs="Times New Roman"/>
          <w:i/>
          <w:sz w:val="28"/>
          <w:szCs w:val="28"/>
        </w:rPr>
        <w:t>,</w:t>
      </w:r>
      <w:r w:rsidR="002254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637218">
        <w:rPr>
          <w:rFonts w:ascii="Times New Roman" w:hAnsi="Times New Roman" w:cs="Times New Roman"/>
          <w:i/>
          <w:color w:val="FF0000"/>
          <w:sz w:val="28"/>
          <w:szCs w:val="28"/>
        </w:rPr>
        <w:t>, от</w:t>
      </w:r>
      <w:r w:rsidR="00572A0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04.02.2021</w:t>
      </w:r>
      <w:r w:rsidR="0063721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№</w:t>
      </w:r>
      <w:r w:rsidR="00572A0A">
        <w:rPr>
          <w:rFonts w:ascii="Times New Roman" w:hAnsi="Times New Roman" w:cs="Times New Roman"/>
          <w:i/>
          <w:color w:val="FF0000"/>
          <w:sz w:val="28"/>
          <w:szCs w:val="28"/>
        </w:rPr>
        <w:t>50-п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22549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D41B9" w:rsidRPr="00106007" w:rsidRDefault="00F34B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5</w:t>
      </w:r>
      <w:r w:rsidR="007D41B9" w:rsidRPr="00106007">
        <w:rPr>
          <w:rFonts w:ascii="Times New Roman" w:hAnsi="Times New Roman" w:cs="Times New Roman"/>
          <w:sz w:val="28"/>
        </w:rPr>
        <w:t xml:space="preserve">. </w:t>
      </w:r>
      <w:r w:rsidR="00225497">
        <w:rPr>
          <w:rFonts w:ascii="Times New Roman" w:hAnsi="Times New Roman" w:cs="Times New Roman"/>
          <w:sz w:val="28"/>
        </w:rPr>
        <w:t>Заказчики</w:t>
      </w:r>
      <w:r w:rsidR="00FC7294" w:rsidRPr="00106007">
        <w:rPr>
          <w:rFonts w:ascii="Times New Roman" w:hAnsi="Times New Roman" w:cs="Times New Roman"/>
          <w:sz w:val="28"/>
        </w:rPr>
        <w:t xml:space="preserve"> </w:t>
      </w:r>
      <w:r w:rsidR="007D41B9" w:rsidRPr="00106007">
        <w:rPr>
          <w:rFonts w:ascii="Times New Roman" w:hAnsi="Times New Roman" w:cs="Times New Roman"/>
          <w:sz w:val="28"/>
        </w:rPr>
        <w:t xml:space="preserve">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 w:rsidR="007D41B9" w:rsidRPr="00106007">
          <w:rPr>
            <w:rFonts w:ascii="Times New Roman" w:hAnsi="Times New Roman" w:cs="Times New Roman"/>
            <w:color w:val="0000FF"/>
            <w:sz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</w:rPr>
          <w:t>4</w:t>
        </w:r>
      </w:hyperlink>
      <w:r w:rsidR="007D41B9" w:rsidRPr="00106007">
        <w:rPr>
          <w:rFonts w:ascii="Times New Roman" w:hAnsi="Times New Roman" w:cs="Times New Roman"/>
          <w:sz w:val="28"/>
        </w:rPr>
        <w:t xml:space="preserve"> настоящих Правил критерии исходя из определения их значений в процентном отношении к объему осуществляемых </w:t>
      </w:r>
      <w:r w:rsidR="00225497">
        <w:rPr>
          <w:rFonts w:ascii="Times New Roman" w:hAnsi="Times New Roman" w:cs="Times New Roman"/>
          <w:sz w:val="28"/>
        </w:rPr>
        <w:t>заказчиками</w:t>
      </w:r>
      <w:r w:rsidR="00106007" w:rsidRPr="00106007">
        <w:rPr>
          <w:rFonts w:ascii="Times New Roman" w:hAnsi="Times New Roman" w:cs="Times New Roman"/>
          <w:sz w:val="28"/>
        </w:rPr>
        <w:t xml:space="preserve"> </w:t>
      </w:r>
      <w:r w:rsidR="00225497">
        <w:rPr>
          <w:rFonts w:ascii="Times New Roman" w:hAnsi="Times New Roman" w:cs="Times New Roman"/>
          <w:sz w:val="28"/>
        </w:rPr>
        <w:t>и их территориальными  органами</w:t>
      </w:r>
      <w:r w:rsidR="00106007" w:rsidRPr="00106007">
        <w:rPr>
          <w:rFonts w:ascii="Times New Roman" w:hAnsi="Times New Roman" w:cs="Times New Roman"/>
          <w:sz w:val="28"/>
        </w:rPr>
        <w:t xml:space="preserve"> и подведомственными им </w:t>
      </w:r>
      <w:r w:rsidR="00225497">
        <w:rPr>
          <w:rFonts w:ascii="Times New Roman" w:hAnsi="Times New Roman" w:cs="Times New Roman"/>
          <w:sz w:val="28"/>
        </w:rPr>
        <w:t xml:space="preserve">организациями </w:t>
      </w:r>
      <w:r w:rsidR="007D41B9" w:rsidRPr="00106007">
        <w:rPr>
          <w:rFonts w:ascii="Times New Roman" w:hAnsi="Times New Roman" w:cs="Times New Roman"/>
          <w:sz w:val="28"/>
        </w:rPr>
        <w:t>закупок</w:t>
      </w:r>
      <w:proofErr w:type="gramStart"/>
      <w:r w:rsidR="007D41B9" w:rsidRPr="00106007">
        <w:rPr>
          <w:rFonts w:ascii="Times New Roman" w:hAnsi="Times New Roman" w:cs="Times New Roman"/>
          <w:sz w:val="28"/>
        </w:rPr>
        <w:t>.</w:t>
      </w:r>
      <w:proofErr w:type="gramEnd"/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02D71" w:rsidRPr="007D1A7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02D71" w:rsidRPr="007D1A7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2D71" w:rsidRPr="007D1A79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от 21.12.2016 № 884-п</w:t>
      </w:r>
      <w:r w:rsidR="00225497" w:rsidRPr="007D1A79">
        <w:rPr>
          <w:rFonts w:ascii="Times New Roman" w:hAnsi="Times New Roman" w:cs="Times New Roman"/>
          <w:i/>
          <w:sz w:val="28"/>
          <w:szCs w:val="28"/>
        </w:rPr>
        <w:t>,</w:t>
      </w:r>
      <w:r w:rsidR="002254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22549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D41B9" w:rsidRPr="00106007" w:rsidRDefault="00F34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41B9" w:rsidRPr="00106007">
        <w:rPr>
          <w:rFonts w:ascii="Times New Roman" w:hAnsi="Times New Roman" w:cs="Times New Roman"/>
          <w:sz w:val="28"/>
          <w:szCs w:val="28"/>
        </w:rPr>
        <w:t xml:space="preserve">. В целях формирования ведомственного перечня </w:t>
      </w:r>
      <w:r w:rsidR="00225497">
        <w:rPr>
          <w:rFonts w:ascii="Times New Roman" w:hAnsi="Times New Roman" w:cs="Times New Roman"/>
          <w:sz w:val="28"/>
          <w:szCs w:val="28"/>
        </w:rPr>
        <w:t>заказчики</w:t>
      </w:r>
      <w:r w:rsidR="00106007"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7D41B9" w:rsidRPr="00106007">
        <w:rPr>
          <w:rFonts w:ascii="Times New Roman" w:hAnsi="Times New Roman" w:cs="Times New Roman"/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 w:rsidR="007D41B9" w:rsidRPr="0010600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7D41B9" w:rsidRPr="0010600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proofErr w:type="gramStart"/>
      <w:r w:rsidR="007D41B9" w:rsidRPr="001060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1A79">
        <w:rPr>
          <w:rFonts w:ascii="Times New Roman" w:hAnsi="Times New Roman" w:cs="Times New Roman"/>
          <w:sz w:val="28"/>
          <w:szCs w:val="28"/>
        </w:rPr>
        <w:t xml:space="preserve"> </w:t>
      </w:r>
      <w:r w:rsidR="007D1A79" w:rsidRPr="007D1A7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D1A79" w:rsidRPr="007D1A7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7D1A79" w:rsidRPr="007D1A79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7D1A79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7D1A79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D41B9" w:rsidRPr="00E33653" w:rsidRDefault="00F34B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7</w:t>
      </w:r>
      <w:r w:rsidR="007D41B9" w:rsidRPr="00E33653">
        <w:rPr>
          <w:rFonts w:ascii="Times New Roman" w:hAnsi="Times New Roman" w:cs="Times New Roman"/>
          <w:sz w:val="28"/>
        </w:rPr>
        <w:t xml:space="preserve">. </w:t>
      </w:r>
      <w:r w:rsidR="00225497">
        <w:rPr>
          <w:rFonts w:ascii="Times New Roman" w:hAnsi="Times New Roman" w:cs="Times New Roman"/>
          <w:sz w:val="28"/>
        </w:rPr>
        <w:t>Заказчики</w:t>
      </w:r>
      <w:r w:rsidR="00BB59C1">
        <w:rPr>
          <w:rFonts w:ascii="Times New Roman" w:hAnsi="Times New Roman" w:cs="Times New Roman"/>
          <w:sz w:val="28"/>
        </w:rPr>
        <w:t xml:space="preserve"> </w:t>
      </w:r>
      <w:r w:rsidR="007D41B9" w:rsidRPr="00E33653">
        <w:rPr>
          <w:rFonts w:ascii="Times New Roman" w:hAnsi="Times New Roman" w:cs="Times New Roman"/>
          <w:sz w:val="28"/>
        </w:rPr>
        <w:t>при формировании ведомственного перечня вправе включить в него дополнительно:</w:t>
      </w:r>
      <w:r w:rsidR="007D1A79">
        <w:rPr>
          <w:rFonts w:ascii="Times New Roman" w:hAnsi="Times New Roman" w:cs="Times New Roman"/>
          <w:sz w:val="28"/>
        </w:rPr>
        <w:t xml:space="preserve"> </w:t>
      </w:r>
    </w:p>
    <w:p w:rsidR="007D41B9" w:rsidRPr="00106007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 w:rsidRPr="0010600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637218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10600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 w:rsidR="00637218">
        <w:rPr>
          <w:rFonts w:ascii="Times New Roman" w:hAnsi="Times New Roman" w:cs="Times New Roman"/>
          <w:sz w:val="28"/>
          <w:szCs w:val="28"/>
        </w:rPr>
        <w:t xml:space="preserve"> </w:t>
      </w:r>
      <w:r w:rsidR="00637218" w:rsidRPr="0063721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(в редакции постановления администрации Северо-Енисейского района от </w:t>
      </w:r>
      <w:r w:rsidR="00572A0A">
        <w:rPr>
          <w:rFonts w:ascii="Times New Roman" w:hAnsi="Times New Roman" w:cs="Times New Roman"/>
          <w:i/>
          <w:color w:val="FF0000"/>
          <w:sz w:val="28"/>
          <w:szCs w:val="28"/>
        </w:rPr>
        <w:t>04.02.2021</w:t>
      </w:r>
      <w:r w:rsidR="00637218" w:rsidRPr="0063721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№ </w:t>
      </w:r>
      <w:r w:rsidR="00572A0A">
        <w:rPr>
          <w:rFonts w:ascii="Times New Roman" w:hAnsi="Times New Roman" w:cs="Times New Roman"/>
          <w:i/>
          <w:color w:val="FF0000"/>
          <w:sz w:val="28"/>
          <w:szCs w:val="28"/>
        </w:rPr>
        <w:t>50-п</w:t>
      </w:r>
      <w:r w:rsidR="00637218" w:rsidRPr="00637218"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7D41B9" w:rsidRPr="00106007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б) характеристики (свойства) товаров, работ, услуг, не включенные в </w:t>
      </w:r>
      <w:r w:rsidRPr="00106007">
        <w:rPr>
          <w:rFonts w:ascii="Times New Roman" w:hAnsi="Times New Roman" w:cs="Times New Roman"/>
          <w:sz w:val="28"/>
          <w:szCs w:val="28"/>
        </w:rPr>
        <w:lastRenderedPageBreak/>
        <w:t>обязательный перечень и не приводящие к необоснованным ограничениям количества участников закупки;</w:t>
      </w:r>
    </w:p>
    <w:p w:rsidR="007D41B9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106007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6" w:history="1">
        <w:r w:rsidRPr="00106007">
          <w:rPr>
            <w:rFonts w:ascii="Times New Roman" w:hAnsi="Times New Roman" w:cs="Times New Roman"/>
            <w:color w:val="0000FF"/>
            <w:sz w:val="28"/>
            <w:szCs w:val="28"/>
          </w:rPr>
          <w:t>приложения N 1</w:t>
        </w:r>
      </w:hyperlink>
      <w:r w:rsidRPr="00106007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Pr="00106007">
        <w:rPr>
          <w:rFonts w:ascii="Times New Roman" w:hAnsi="Times New Roman" w:cs="Times New Roman"/>
          <w:sz w:val="28"/>
        </w:rPr>
        <w:t xml:space="preserve">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 w:rsidRPr="00106007">
        <w:rPr>
          <w:rFonts w:ascii="Times New Roman" w:hAnsi="Times New Roman" w:cs="Times New Roman"/>
          <w:sz w:val="28"/>
        </w:rPr>
        <w:t xml:space="preserve">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D1A79" w:rsidRPr="00106007" w:rsidRDefault="007D1A79" w:rsidP="007D1A79">
      <w:pPr>
        <w:pStyle w:val="ConsPlusNormal"/>
        <w:jc w:val="both"/>
        <w:rPr>
          <w:rFonts w:ascii="Times New Roman" w:hAnsi="Times New Roman" w:cs="Times New Roman"/>
        </w:rPr>
      </w:pPr>
      <w:r w:rsidRPr="007D1A79"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администрации Северо-Енисейского района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D41B9" w:rsidRPr="00E33653" w:rsidRDefault="00F34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41B9" w:rsidRPr="00E33653">
        <w:rPr>
          <w:rFonts w:ascii="Times New Roman" w:hAnsi="Times New Roman" w:cs="Times New Roman"/>
          <w:sz w:val="28"/>
          <w:szCs w:val="28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7D41B9" w:rsidRPr="00BF19C3" w:rsidRDefault="007D41B9" w:rsidP="007778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9C3">
        <w:rPr>
          <w:rFonts w:ascii="Times New Roman" w:hAnsi="Times New Roman" w:cs="Times New Roman"/>
          <w:sz w:val="28"/>
          <w:szCs w:val="28"/>
        </w:rPr>
        <w:t xml:space="preserve">а) </w:t>
      </w:r>
      <w:r w:rsidR="00225497" w:rsidRPr="00225497">
        <w:rPr>
          <w:rFonts w:ascii="Times New Roman" w:hAnsi="Times New Roman" w:cs="Times New Roman"/>
          <w:sz w:val="28"/>
          <w:szCs w:val="28"/>
        </w:rPr>
        <w:t xml:space="preserve">с учетом категорий и (или) групп должностей работников заказчиков и их территориальных органов и подведомственных им организаций, если затраты на их приобретение в соответствии с </w:t>
      </w:r>
      <w:hyperlink r:id="rId9" w:history="1">
        <w:r w:rsidR="00225497" w:rsidRPr="002254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="00225497" w:rsidRPr="00225497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обеспечение функций муниципальных органов, включая территориальные органы и подведомственные казенные учреждения, утвержденными постановлением администрации Северо-Енисейского района «Об утверждении Правил определения нормативных затрат на обеспечение функций муниципальных органов Северо-Енисейского</w:t>
      </w:r>
      <w:proofErr w:type="gramEnd"/>
      <w:r w:rsidR="00225497" w:rsidRPr="00225497">
        <w:rPr>
          <w:rFonts w:ascii="Times New Roman" w:hAnsi="Times New Roman" w:cs="Times New Roman"/>
          <w:sz w:val="28"/>
          <w:szCs w:val="28"/>
        </w:rPr>
        <w:t xml:space="preserve"> района, в том числе подведомственных им казенных учреждений» (далее - требования к определению нормативных затрат), определяются с учетом категорий и (или) групп должностей работников</w:t>
      </w:r>
      <w:r w:rsidRPr="00225497">
        <w:rPr>
          <w:rFonts w:ascii="Times New Roman" w:hAnsi="Times New Roman" w:cs="Times New Roman"/>
          <w:sz w:val="28"/>
          <w:szCs w:val="28"/>
        </w:rPr>
        <w:t>;</w:t>
      </w:r>
      <w:r w:rsidR="00402D71" w:rsidRPr="00402D7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D1A79" w:rsidRPr="007D1A79">
        <w:rPr>
          <w:rFonts w:ascii="Times New Roman" w:hAnsi="Times New Roman" w:cs="Times New Roman"/>
          <w:i/>
          <w:sz w:val="28"/>
          <w:szCs w:val="28"/>
        </w:rPr>
        <w:t>(в редакции постановления администрации Северо-Енисейского района от 21.12.2016 № 884-п,</w:t>
      </w:r>
      <w:r w:rsidR="007D1A7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7D1A79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7D1A79"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</w:p>
    <w:p w:rsidR="007D41B9" w:rsidRPr="00BE0EF5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0EF5">
        <w:rPr>
          <w:rFonts w:ascii="Times New Roman" w:hAnsi="Times New Roman" w:cs="Times New Roman"/>
          <w:sz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456AE2">
        <w:rPr>
          <w:rFonts w:ascii="Times New Roman" w:hAnsi="Times New Roman" w:cs="Times New Roman"/>
          <w:sz w:val="28"/>
        </w:rPr>
        <w:t>заказчиками</w:t>
      </w:r>
      <w:proofErr w:type="gramStart"/>
      <w:r w:rsidRPr="00BE0EF5">
        <w:rPr>
          <w:rFonts w:ascii="Times New Roman" w:hAnsi="Times New Roman" w:cs="Times New Roman"/>
          <w:sz w:val="28"/>
        </w:rPr>
        <w:t>.</w:t>
      </w:r>
      <w:proofErr w:type="gramEnd"/>
      <w:r w:rsidR="007D1A79">
        <w:rPr>
          <w:rFonts w:ascii="Times New Roman" w:hAnsi="Times New Roman" w:cs="Times New Roman"/>
          <w:sz w:val="28"/>
        </w:rPr>
        <w:t xml:space="preserve"> </w:t>
      </w:r>
      <w:r w:rsidR="007D1A79" w:rsidRPr="007D1A7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D1A79" w:rsidRPr="007D1A7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7D1A79" w:rsidRPr="007D1A79">
        <w:rPr>
          <w:rFonts w:ascii="Times New Roman" w:hAnsi="Times New Roman" w:cs="Times New Roman"/>
          <w:i/>
          <w:sz w:val="28"/>
          <w:szCs w:val="28"/>
        </w:rPr>
        <w:t xml:space="preserve"> редакции постановления администрации Северо-Енисейского района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7D1A79"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7D1A79"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</w:p>
    <w:p w:rsidR="007D41B9" w:rsidRPr="00BE0EF5" w:rsidRDefault="00F34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41B9" w:rsidRPr="00BE0EF5">
        <w:rPr>
          <w:rFonts w:ascii="Times New Roman" w:hAnsi="Times New Roman" w:cs="Times New Roman"/>
          <w:sz w:val="28"/>
          <w:szCs w:val="28"/>
        </w:rPr>
        <w:t xml:space="preserve"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10" w:history="1">
        <w:r w:rsidR="007D41B9" w:rsidRPr="00BE0EF5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классификатором</w:t>
        </w:r>
      </w:hyperlink>
      <w:r w:rsidR="007D41B9" w:rsidRPr="00BE0EF5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7D41B9" w:rsidRPr="00BE0EF5" w:rsidRDefault="00F34B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10</w:t>
      </w:r>
      <w:r w:rsidR="007D41B9" w:rsidRPr="00BE0EF5">
        <w:rPr>
          <w:rFonts w:ascii="Times New Roman" w:hAnsi="Times New Roman" w:cs="Times New Roman"/>
          <w:sz w:val="28"/>
        </w:rPr>
        <w:t xml:space="preserve">. </w:t>
      </w:r>
      <w:r w:rsidR="00637218">
        <w:rPr>
          <w:rFonts w:ascii="Times New Roman" w:hAnsi="Times New Roman" w:cs="Times New Roman"/>
          <w:sz w:val="28"/>
        </w:rPr>
        <w:t>Утратил силу.</w:t>
      </w:r>
    </w:p>
    <w:p w:rsidR="00C068AC" w:rsidRDefault="007D1A79" w:rsidP="00637218">
      <w:pPr>
        <w:pStyle w:val="ConsPlusNormal"/>
        <w:sectPr w:rsidR="00C068AC" w:rsidSect="00AC2BE2">
          <w:pgSz w:w="11906" w:h="16838"/>
          <w:pgMar w:top="426" w:right="851" w:bottom="567" w:left="1418" w:header="709" w:footer="709" w:gutter="0"/>
          <w:cols w:space="708"/>
          <w:docGrid w:linePitch="360"/>
        </w:sectPr>
      </w:pPr>
      <w:r w:rsidRPr="007D1A79"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администрации Северо-Енисейского района </w:t>
      </w:r>
      <w:r w:rsidR="00B21A2E">
        <w:rPr>
          <w:rFonts w:ascii="Times New Roman" w:hAnsi="Times New Roman" w:cs="Times New Roman"/>
          <w:i/>
          <w:color w:val="FF0000"/>
          <w:sz w:val="28"/>
          <w:szCs w:val="28"/>
        </w:rPr>
        <w:t>от 15.11.2019 № 429-п</w:t>
      </w:r>
      <w:r w:rsidR="0063721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от </w:t>
      </w:r>
      <w:r w:rsidR="00572A0A">
        <w:rPr>
          <w:rFonts w:ascii="Times New Roman" w:hAnsi="Times New Roman" w:cs="Times New Roman"/>
          <w:i/>
          <w:color w:val="FF0000"/>
          <w:sz w:val="28"/>
          <w:szCs w:val="28"/>
        </w:rPr>
        <w:t>04.02.2021</w:t>
      </w:r>
      <w:r w:rsidR="0063721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№ </w:t>
      </w:r>
      <w:r w:rsidR="00572A0A">
        <w:rPr>
          <w:rFonts w:ascii="Times New Roman" w:hAnsi="Times New Roman" w:cs="Times New Roman"/>
          <w:i/>
          <w:color w:val="FF0000"/>
          <w:sz w:val="28"/>
          <w:szCs w:val="28"/>
        </w:rPr>
        <w:t>50-п</w:t>
      </w:r>
      <w:r w:rsidRPr="00402D7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;</w:t>
      </w:r>
    </w:p>
    <w:p w:rsidR="00BC4378" w:rsidRDefault="00BC4378" w:rsidP="007D1A79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D1A79" w:rsidRDefault="00BC4378" w:rsidP="007D1A79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 определения требований</w:t>
      </w:r>
    </w:p>
    <w:p w:rsidR="00BC4378" w:rsidRDefault="007D1A79" w:rsidP="007D1A79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 w:val="24"/>
          <w:szCs w:val="24"/>
        </w:rPr>
      </w:pPr>
      <w:r w:rsidRPr="00A168E7">
        <w:rPr>
          <w:rFonts w:ascii="Times New Roman" w:hAnsi="Times New Roman" w:cs="Times New Roman"/>
          <w:sz w:val="24"/>
          <w:szCs w:val="24"/>
        </w:rPr>
        <w:t>к закупаемым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8E7">
        <w:rPr>
          <w:rFonts w:ascii="Times New Roman" w:hAnsi="Times New Roman" w:cs="Times New Roman"/>
          <w:sz w:val="24"/>
          <w:szCs w:val="24"/>
        </w:rPr>
        <w:t>заказчиками отдельным видам товаров, работ,</w:t>
      </w:r>
    </w:p>
    <w:p w:rsidR="007D1A79" w:rsidRDefault="007D1A79" w:rsidP="007D1A79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 w:val="24"/>
          <w:szCs w:val="24"/>
        </w:rPr>
      </w:pPr>
      <w:r w:rsidRPr="00A168E7">
        <w:rPr>
          <w:rFonts w:ascii="Times New Roman" w:hAnsi="Times New Roman" w:cs="Times New Roman"/>
          <w:sz w:val="24"/>
          <w:szCs w:val="24"/>
        </w:rPr>
        <w:t>услуг (в том числе предельных цен товаров, работ, услуг)</w:t>
      </w:r>
    </w:p>
    <w:p w:rsidR="00BF1B88" w:rsidRPr="005C5893" w:rsidRDefault="00402D71" w:rsidP="00456AE2">
      <w:pPr>
        <w:pStyle w:val="ConsPlusNormal"/>
        <w:ind w:left="8931"/>
        <w:jc w:val="right"/>
        <w:rPr>
          <w:rFonts w:ascii="Times New Roman" w:eastAsia="Calibri" w:hAnsi="Times New Roman" w:cs="Times New Roman"/>
          <w:color w:val="FF0000"/>
          <w:sz w:val="20"/>
        </w:rPr>
      </w:pPr>
      <w:r w:rsidRPr="005C5893">
        <w:rPr>
          <w:rFonts w:ascii="Times New Roman" w:hAnsi="Times New Roman" w:cs="Times New Roman"/>
          <w:i/>
          <w:color w:val="FF0000"/>
          <w:sz w:val="20"/>
        </w:rPr>
        <w:t>(в редакции постановления</w:t>
      </w:r>
      <w:r w:rsidR="00456AE2" w:rsidRPr="005C5893">
        <w:rPr>
          <w:rFonts w:ascii="Times New Roman" w:hAnsi="Times New Roman" w:cs="Times New Roman"/>
          <w:i/>
          <w:color w:val="FF0000"/>
          <w:sz w:val="20"/>
        </w:rPr>
        <w:t xml:space="preserve"> </w:t>
      </w:r>
      <w:r w:rsidRPr="005C5893">
        <w:rPr>
          <w:rFonts w:ascii="Times New Roman" w:hAnsi="Times New Roman" w:cs="Times New Roman"/>
          <w:i/>
          <w:color w:val="FF0000"/>
          <w:sz w:val="20"/>
        </w:rPr>
        <w:t>администрации</w:t>
      </w:r>
      <w:r w:rsidR="005C5893">
        <w:rPr>
          <w:rFonts w:ascii="Times New Roman" w:hAnsi="Times New Roman" w:cs="Times New Roman"/>
          <w:i/>
          <w:color w:val="FF0000"/>
          <w:sz w:val="20"/>
        </w:rPr>
        <w:t xml:space="preserve"> </w:t>
      </w:r>
      <w:r w:rsidRPr="005C5893">
        <w:rPr>
          <w:rFonts w:ascii="Times New Roman" w:hAnsi="Times New Roman" w:cs="Times New Roman"/>
          <w:i/>
          <w:color w:val="FF0000"/>
          <w:sz w:val="20"/>
        </w:rPr>
        <w:t>Северо-Енисейского района</w:t>
      </w:r>
      <w:r w:rsidR="00456AE2" w:rsidRPr="005C5893">
        <w:rPr>
          <w:rFonts w:ascii="Times New Roman" w:hAnsi="Times New Roman" w:cs="Times New Roman"/>
          <w:i/>
          <w:color w:val="FF0000"/>
          <w:sz w:val="20"/>
        </w:rPr>
        <w:t xml:space="preserve"> </w:t>
      </w:r>
      <w:r w:rsidRPr="005C5893">
        <w:rPr>
          <w:rFonts w:ascii="Times New Roman" w:hAnsi="Times New Roman" w:cs="Times New Roman"/>
          <w:i/>
          <w:color w:val="FF0000"/>
          <w:sz w:val="20"/>
        </w:rPr>
        <w:t>от 21.12.2016№ 884-п</w:t>
      </w:r>
      <w:r w:rsidR="00456AE2" w:rsidRPr="005C5893">
        <w:rPr>
          <w:rFonts w:ascii="Times New Roman" w:hAnsi="Times New Roman" w:cs="Times New Roman"/>
          <w:i/>
          <w:color w:val="FF0000"/>
          <w:sz w:val="20"/>
        </w:rPr>
        <w:t>,</w:t>
      </w:r>
      <w:r w:rsidR="005C5893">
        <w:rPr>
          <w:rFonts w:ascii="Times New Roman" w:hAnsi="Times New Roman" w:cs="Times New Roman"/>
          <w:i/>
          <w:color w:val="FF0000"/>
          <w:sz w:val="20"/>
        </w:rPr>
        <w:t xml:space="preserve"> </w:t>
      </w:r>
      <w:r w:rsidR="00B21A2E" w:rsidRPr="005C5893">
        <w:rPr>
          <w:rFonts w:ascii="Times New Roman" w:hAnsi="Times New Roman" w:cs="Times New Roman"/>
          <w:i/>
          <w:color w:val="FF0000"/>
          <w:sz w:val="20"/>
        </w:rPr>
        <w:t>от 15.11.2019 № 429-п</w:t>
      </w:r>
      <w:r w:rsidR="00411DB3" w:rsidRPr="005C5893">
        <w:rPr>
          <w:rFonts w:ascii="Times New Roman" w:hAnsi="Times New Roman" w:cs="Times New Roman"/>
          <w:i/>
          <w:color w:val="FF0000"/>
          <w:sz w:val="20"/>
        </w:rPr>
        <w:t>)</w:t>
      </w:r>
    </w:p>
    <w:p w:rsidR="007D1A79" w:rsidRPr="00175F94" w:rsidRDefault="007D1A79" w:rsidP="007D1A7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F94">
        <w:rPr>
          <w:rFonts w:ascii="Times New Roman" w:hAnsi="Times New Roman" w:cs="Times New Roman"/>
          <w:b/>
          <w:sz w:val="26"/>
          <w:szCs w:val="26"/>
        </w:rPr>
        <w:t xml:space="preserve">Перечень отдельных видов товаров, работ, услуг, их потребительские </w:t>
      </w:r>
      <w:r w:rsidR="00BC4378">
        <w:rPr>
          <w:rFonts w:ascii="Times New Roman" w:hAnsi="Times New Roman" w:cs="Times New Roman"/>
          <w:b/>
          <w:sz w:val="26"/>
          <w:szCs w:val="26"/>
        </w:rPr>
        <w:t>свойства (в том числе качество)</w:t>
      </w:r>
    </w:p>
    <w:p w:rsidR="007D1A79" w:rsidRPr="00175F94" w:rsidRDefault="007D1A79" w:rsidP="007D1A7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F94">
        <w:rPr>
          <w:rFonts w:ascii="Times New Roman" w:hAnsi="Times New Roman" w:cs="Times New Roman"/>
          <w:b/>
          <w:sz w:val="26"/>
          <w:szCs w:val="26"/>
        </w:rPr>
        <w:t>и иные характеристики (в том числе предельные цены товаров, работ, услуг) к ним</w:t>
      </w:r>
    </w:p>
    <w:p w:rsidR="007D1A79" w:rsidRPr="00965BA3" w:rsidRDefault="007D1A79" w:rsidP="007D1A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869"/>
        <w:gridCol w:w="1270"/>
        <w:gridCol w:w="194"/>
        <w:gridCol w:w="714"/>
        <w:gridCol w:w="1076"/>
        <w:gridCol w:w="1928"/>
        <w:gridCol w:w="1599"/>
        <w:gridCol w:w="1008"/>
        <w:gridCol w:w="573"/>
        <w:gridCol w:w="420"/>
        <w:gridCol w:w="1176"/>
        <w:gridCol w:w="1731"/>
        <w:gridCol w:w="212"/>
        <w:gridCol w:w="1449"/>
      </w:tblGrid>
      <w:tr w:rsidR="007D1A79" w:rsidRPr="00E66DFF" w:rsidTr="005C5893">
        <w:trPr>
          <w:trHeight w:val="1288"/>
        </w:trPr>
        <w:tc>
          <w:tcPr>
            <w:tcW w:w="162" w:type="pct"/>
            <w:vMerge w:val="restar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296" w:type="pct"/>
            <w:vMerge w:val="restar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Код по </w:t>
            </w:r>
            <w:hyperlink r:id="rId11" w:history="1">
              <w:r w:rsidRPr="00CE2B2A">
                <w:rPr>
                  <w:rFonts w:ascii="Times New Roman" w:hAnsi="Times New Roman" w:cs="Times New Roman"/>
                  <w:b/>
                  <w:color w:val="000000" w:themeColor="text1"/>
                  <w:sz w:val="20"/>
                </w:rPr>
                <w:t>ОКПД</w:t>
              </w:r>
            </w:hyperlink>
            <w:r w:rsidRPr="00CE2B2A">
              <w:rPr>
                <w:rFonts w:ascii="Times New Roman" w:hAnsi="Times New Roman" w:cs="Times New Roman"/>
                <w:sz w:val="20"/>
              </w:rPr>
              <w:t>2</w:t>
            </w:r>
          </w:p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432" w:type="pct"/>
            <w:vMerge w:val="restar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675" w:type="pct"/>
            <w:gridSpan w:val="3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1200" w:type="pct"/>
            <w:gridSpan w:val="2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Требования к потребительским свойствам (в том числе качеству) и иным характеристикам, утвержденные администрацией Северо-Енисейского района в обязательном перечне</w:t>
            </w:r>
          </w:p>
        </w:tc>
        <w:tc>
          <w:tcPr>
            <w:tcW w:w="2235" w:type="pct"/>
            <w:gridSpan w:val="7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Требования к потребительским свойствам (в том числе качеству) и иным характеристикам, утвержденные заказчик</w:t>
            </w:r>
            <w:r>
              <w:rPr>
                <w:rFonts w:ascii="Times New Roman" w:hAnsi="Times New Roman" w:cs="Times New Roman"/>
                <w:b/>
                <w:sz w:val="20"/>
              </w:rPr>
              <w:t>ами</w:t>
            </w:r>
          </w:p>
        </w:tc>
      </w:tr>
      <w:tr w:rsidR="007D1A79" w:rsidRPr="00E66DFF" w:rsidTr="007D1A79">
        <w:trPr>
          <w:trHeight w:val="834"/>
        </w:trPr>
        <w:tc>
          <w:tcPr>
            <w:tcW w:w="162" w:type="pct"/>
            <w:vMerge/>
          </w:tcPr>
          <w:p w:rsidR="007D1A79" w:rsidRPr="00CE2B2A" w:rsidRDefault="007D1A79" w:rsidP="007D1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7D1A79" w:rsidRPr="00CE2B2A" w:rsidRDefault="007D1A79" w:rsidP="007D1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7D1A79" w:rsidRPr="00CE2B2A" w:rsidRDefault="007D1A79" w:rsidP="007D1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2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 xml:space="preserve">код по </w:t>
            </w:r>
            <w:hyperlink r:id="rId12" w:history="1">
              <w:r w:rsidRPr="00CE2B2A">
                <w:rPr>
                  <w:rFonts w:ascii="Times New Roman" w:hAnsi="Times New Roman" w:cs="Times New Roman"/>
                  <w:b/>
                  <w:color w:val="000000" w:themeColor="text1"/>
                  <w:sz w:val="20"/>
                </w:rPr>
                <w:t>ОКЕИ</w:t>
              </w:r>
            </w:hyperlink>
          </w:p>
        </w:tc>
        <w:tc>
          <w:tcPr>
            <w:tcW w:w="366" w:type="pc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656" w:type="pc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характеристика</w:t>
            </w:r>
          </w:p>
        </w:tc>
        <w:tc>
          <w:tcPr>
            <w:tcW w:w="544" w:type="pc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  <w:tc>
          <w:tcPr>
            <w:tcW w:w="343" w:type="pc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характеристика</w:t>
            </w:r>
          </w:p>
        </w:tc>
        <w:tc>
          <w:tcPr>
            <w:tcW w:w="338" w:type="pct"/>
            <w:gridSpan w:val="2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  <w:tc>
          <w:tcPr>
            <w:tcW w:w="1061" w:type="pct"/>
            <w:gridSpan w:val="3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493" w:type="pct"/>
          </w:tcPr>
          <w:p w:rsidR="007D1A79" w:rsidRPr="00CE2B2A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 xml:space="preserve">функциональное назначение </w:t>
            </w:r>
            <w:hyperlink w:anchor="P153" w:history="1">
              <w:r w:rsidRPr="00CE2B2A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&lt;*&gt;</w:t>
              </w:r>
            </w:hyperlink>
          </w:p>
        </w:tc>
      </w:tr>
      <w:tr w:rsidR="007D1A79" w:rsidRPr="00E66DFF" w:rsidTr="007D1A79">
        <w:tc>
          <w:tcPr>
            <w:tcW w:w="5000" w:type="pct"/>
            <w:gridSpan w:val="15"/>
          </w:tcPr>
          <w:p w:rsidR="007D1A79" w:rsidRPr="00A168E7" w:rsidRDefault="007D1A79" w:rsidP="007D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68E7">
              <w:rPr>
                <w:rFonts w:ascii="Times New Roman" w:hAnsi="Times New Roman" w:cs="Times New Roman"/>
                <w:sz w:val="20"/>
                <w:szCs w:val="20"/>
              </w:rPr>
              <w:t>Отдельные виды товаров, работ, услуг, включенные в обязательный перечень отдельных видов товаров, работ услуг, предусмотренный приложением №2 к правилам определения требований к закупаемым заказчиками отдельным видам товаров работ услуг (в том числе предельных цен товаров, работ, услуг), утвержденным постановлением администрации Северо-Енисейского района от 18.12.2015 № 829-п «Об утверждении Правил определения требований к закупаемым заказчиками отдельным видам товаров, работ, услуг (в том</w:t>
            </w:r>
            <w:proofErr w:type="gramEnd"/>
            <w:r w:rsidRPr="00A1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68E7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 w:rsidRPr="00A168E7">
              <w:rPr>
                <w:rFonts w:ascii="Times New Roman" w:hAnsi="Times New Roman" w:cs="Times New Roman"/>
                <w:sz w:val="20"/>
                <w:szCs w:val="20"/>
              </w:rPr>
              <w:t xml:space="preserve"> предельных цен, товаров, работ, услуг)»</w:t>
            </w:r>
          </w:p>
        </w:tc>
      </w:tr>
      <w:tr w:rsidR="007D1A79" w:rsidRPr="00E66DFF" w:rsidTr="007D1A79">
        <w:trPr>
          <w:trHeight w:val="173"/>
        </w:trPr>
        <w:tc>
          <w:tcPr>
            <w:tcW w:w="162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5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1A79" w:rsidRPr="00E66DFF" w:rsidTr="007D1A79">
        <w:tc>
          <w:tcPr>
            <w:tcW w:w="5000" w:type="pct"/>
            <w:gridSpan w:val="15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 xml:space="preserve">Дополнительный перечень отдельных видов товаров, работ, услуг, определенный заказчиками </w:t>
            </w:r>
          </w:p>
        </w:tc>
      </w:tr>
      <w:tr w:rsidR="007D1A79" w:rsidRPr="00E66DFF" w:rsidTr="007D1A79">
        <w:trPr>
          <w:trHeight w:val="307"/>
        </w:trPr>
        <w:tc>
          <w:tcPr>
            <w:tcW w:w="162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44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3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5" w:type="pct"/>
            <w:gridSpan w:val="2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7D1A79" w:rsidRPr="00E66DFF" w:rsidTr="007D1A79">
        <w:trPr>
          <w:trHeight w:val="279"/>
        </w:trPr>
        <w:tc>
          <w:tcPr>
            <w:tcW w:w="162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44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3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5" w:type="pct"/>
            <w:gridSpan w:val="2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7D1A79" w:rsidRPr="00E66DFF" w:rsidTr="007D1A79">
        <w:tc>
          <w:tcPr>
            <w:tcW w:w="162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44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38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7D1A79" w:rsidRPr="00A168E7" w:rsidRDefault="007D1A79" w:rsidP="007D1A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5" w:type="pct"/>
            <w:gridSpan w:val="2"/>
          </w:tcPr>
          <w:p w:rsidR="007D1A79" w:rsidRPr="00A168E7" w:rsidRDefault="007D1A79" w:rsidP="007D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7D1A79" w:rsidRPr="00E66DFF" w:rsidRDefault="007D1A79" w:rsidP="007D1A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DF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1A79" w:rsidRPr="00A168E7" w:rsidRDefault="007D1A79" w:rsidP="007D1A7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53"/>
      <w:bookmarkEnd w:id="2"/>
      <w:r w:rsidRPr="00A168E7">
        <w:rPr>
          <w:rFonts w:ascii="Times New Roman" w:hAnsi="Times New Roman" w:cs="Times New Roman"/>
          <w:sz w:val="2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BC4378" w:rsidRDefault="00BC4378" w:rsidP="00456AE2">
      <w:pPr>
        <w:pStyle w:val="ConsPlusNormal"/>
        <w:ind w:left="8222"/>
        <w:jc w:val="right"/>
        <w:rPr>
          <w:rFonts w:ascii="Times New Roman" w:hAnsi="Times New Roman" w:cs="Times New Roman"/>
          <w:sz w:val="24"/>
          <w:szCs w:val="24"/>
        </w:rPr>
        <w:sectPr w:rsidR="00BC4378" w:rsidSect="00C068A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C4378" w:rsidRDefault="00196D6A" w:rsidP="00456AE2">
      <w:pPr>
        <w:pStyle w:val="ConsPlusNormal"/>
        <w:ind w:left="8222"/>
        <w:jc w:val="right"/>
        <w:rPr>
          <w:rFonts w:ascii="Times New Roman" w:hAnsi="Times New Roman" w:cs="Times New Roman"/>
          <w:sz w:val="24"/>
          <w:szCs w:val="24"/>
        </w:rPr>
      </w:pPr>
      <w:r w:rsidRPr="00FB16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11DB3" w:rsidRPr="00FB169C">
        <w:rPr>
          <w:rFonts w:ascii="Times New Roman" w:hAnsi="Times New Roman" w:cs="Times New Roman"/>
          <w:sz w:val="24"/>
          <w:szCs w:val="24"/>
        </w:rPr>
        <w:t>№ 2</w:t>
      </w:r>
    </w:p>
    <w:p w:rsidR="00BC4378" w:rsidRDefault="00196D6A" w:rsidP="00456AE2">
      <w:pPr>
        <w:pStyle w:val="ConsPlusNormal"/>
        <w:ind w:left="8222"/>
        <w:jc w:val="right"/>
        <w:rPr>
          <w:rFonts w:ascii="Times New Roman" w:hAnsi="Times New Roman" w:cs="Times New Roman"/>
          <w:sz w:val="24"/>
          <w:szCs w:val="24"/>
        </w:rPr>
      </w:pPr>
      <w:r w:rsidRPr="00FB169C">
        <w:rPr>
          <w:rFonts w:ascii="Times New Roman" w:hAnsi="Times New Roman" w:cs="Times New Roman"/>
          <w:sz w:val="24"/>
          <w:szCs w:val="24"/>
        </w:rPr>
        <w:t xml:space="preserve">к Правилам определения требований </w:t>
      </w:r>
      <w:proofErr w:type="gramStart"/>
      <w:r w:rsidRPr="00FB16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B169C">
        <w:rPr>
          <w:rFonts w:ascii="Times New Roman" w:hAnsi="Times New Roman" w:cs="Times New Roman"/>
          <w:sz w:val="24"/>
          <w:szCs w:val="24"/>
        </w:rPr>
        <w:t xml:space="preserve"> </w:t>
      </w:r>
      <w:r w:rsidR="00456AE2">
        <w:rPr>
          <w:rFonts w:ascii="Times New Roman" w:hAnsi="Times New Roman" w:cs="Times New Roman"/>
          <w:sz w:val="24"/>
          <w:szCs w:val="24"/>
        </w:rPr>
        <w:t>закупаемым</w:t>
      </w:r>
    </w:p>
    <w:p w:rsidR="00BC4378" w:rsidRDefault="00456AE2" w:rsidP="00456AE2">
      <w:pPr>
        <w:pStyle w:val="ConsPlusNormal"/>
        <w:ind w:left="822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заказчиками </w:t>
      </w:r>
      <w:r w:rsidR="00196D6A" w:rsidRPr="00FB169C">
        <w:rPr>
          <w:rFonts w:ascii="Times New Roman" w:hAnsi="Times New Roman" w:cs="Times New Roman"/>
          <w:sz w:val="24"/>
          <w:szCs w:val="24"/>
        </w:rPr>
        <w:t>отдельным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D6A" w:rsidRPr="00FB169C">
        <w:rPr>
          <w:rFonts w:ascii="Times New Roman" w:hAnsi="Times New Roman" w:cs="Times New Roman"/>
          <w:sz w:val="24"/>
          <w:szCs w:val="24"/>
        </w:rPr>
        <w:t>видам товаров, работ, услуг (в том</w:t>
      </w:r>
      <w:proofErr w:type="gramEnd"/>
    </w:p>
    <w:p w:rsidR="00456AE2" w:rsidRDefault="00196D6A" w:rsidP="00456AE2">
      <w:pPr>
        <w:pStyle w:val="ConsPlusNormal"/>
        <w:ind w:left="8222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B169C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456AE2">
        <w:rPr>
          <w:rFonts w:ascii="Times New Roman" w:hAnsi="Times New Roman" w:cs="Times New Roman"/>
          <w:sz w:val="24"/>
          <w:szCs w:val="24"/>
        </w:rPr>
        <w:t xml:space="preserve"> </w:t>
      </w:r>
      <w:r w:rsidRPr="00FB169C">
        <w:rPr>
          <w:rFonts w:ascii="Times New Roman" w:hAnsi="Times New Roman" w:cs="Times New Roman"/>
          <w:sz w:val="24"/>
          <w:szCs w:val="24"/>
        </w:rPr>
        <w:t>предельны</w:t>
      </w:r>
      <w:r w:rsidR="00456AE2">
        <w:rPr>
          <w:rFonts w:ascii="Times New Roman" w:hAnsi="Times New Roman" w:cs="Times New Roman"/>
          <w:sz w:val="24"/>
          <w:szCs w:val="24"/>
        </w:rPr>
        <w:t>х</w:t>
      </w:r>
      <w:r w:rsidRPr="00FB169C">
        <w:rPr>
          <w:rFonts w:ascii="Times New Roman" w:hAnsi="Times New Roman" w:cs="Times New Roman"/>
          <w:sz w:val="24"/>
          <w:szCs w:val="24"/>
        </w:rPr>
        <w:t xml:space="preserve"> цен товаров, работ, услуг)</w:t>
      </w:r>
    </w:p>
    <w:p w:rsidR="00BC4378" w:rsidRPr="005C5893" w:rsidRDefault="00FB169C" w:rsidP="00456AE2">
      <w:pPr>
        <w:pStyle w:val="ConsPlusNormal"/>
        <w:ind w:left="8222"/>
        <w:jc w:val="right"/>
        <w:rPr>
          <w:rFonts w:ascii="Times New Roman" w:hAnsi="Times New Roman" w:cs="Times New Roman"/>
          <w:szCs w:val="22"/>
        </w:rPr>
      </w:pPr>
      <w:proofErr w:type="gramStart"/>
      <w:r w:rsidRPr="005C5893">
        <w:rPr>
          <w:rFonts w:ascii="Times New Roman" w:hAnsi="Times New Roman" w:cs="Times New Roman"/>
          <w:szCs w:val="22"/>
        </w:rPr>
        <w:t>(в редакции</w:t>
      </w:r>
      <w:r w:rsidR="00456AE2" w:rsidRPr="005C5893">
        <w:rPr>
          <w:rFonts w:ascii="Times New Roman" w:hAnsi="Times New Roman" w:cs="Times New Roman"/>
          <w:szCs w:val="22"/>
        </w:rPr>
        <w:t xml:space="preserve"> </w:t>
      </w:r>
      <w:r w:rsidR="00196D6A" w:rsidRPr="005C5893">
        <w:rPr>
          <w:rFonts w:ascii="Times New Roman" w:hAnsi="Times New Roman" w:cs="Times New Roman"/>
          <w:szCs w:val="22"/>
        </w:rPr>
        <w:t>постановлени</w:t>
      </w:r>
      <w:r w:rsidRPr="005C5893">
        <w:rPr>
          <w:rFonts w:ascii="Times New Roman" w:hAnsi="Times New Roman" w:cs="Times New Roman"/>
          <w:szCs w:val="22"/>
        </w:rPr>
        <w:t>й</w:t>
      </w:r>
      <w:r w:rsidR="00196D6A" w:rsidRPr="005C5893">
        <w:rPr>
          <w:rFonts w:ascii="Times New Roman" w:hAnsi="Times New Roman" w:cs="Times New Roman"/>
          <w:szCs w:val="22"/>
        </w:rPr>
        <w:t xml:space="preserve"> администрации</w:t>
      </w:r>
      <w:proofErr w:type="gramEnd"/>
    </w:p>
    <w:p w:rsidR="00BC4378" w:rsidRPr="005C5893" w:rsidRDefault="00196D6A" w:rsidP="00456AE2">
      <w:pPr>
        <w:pStyle w:val="ConsPlusNormal"/>
        <w:ind w:left="8222"/>
        <w:jc w:val="right"/>
        <w:rPr>
          <w:rFonts w:ascii="Times New Roman" w:hAnsi="Times New Roman" w:cs="Times New Roman"/>
          <w:szCs w:val="22"/>
        </w:rPr>
      </w:pPr>
      <w:r w:rsidRPr="005C5893">
        <w:rPr>
          <w:rFonts w:ascii="Times New Roman" w:hAnsi="Times New Roman" w:cs="Times New Roman"/>
          <w:szCs w:val="22"/>
        </w:rPr>
        <w:t xml:space="preserve">Северо-Енисейского района </w:t>
      </w:r>
      <w:r w:rsidR="00402D71" w:rsidRPr="005C5893">
        <w:rPr>
          <w:rFonts w:ascii="Times New Roman" w:hAnsi="Times New Roman" w:cs="Times New Roman"/>
          <w:szCs w:val="22"/>
        </w:rPr>
        <w:t>от 21.12.2016</w:t>
      </w:r>
      <w:r w:rsidR="00456AE2" w:rsidRPr="005C5893">
        <w:rPr>
          <w:rFonts w:ascii="Times New Roman" w:hAnsi="Times New Roman" w:cs="Times New Roman"/>
          <w:szCs w:val="22"/>
        </w:rPr>
        <w:t xml:space="preserve"> </w:t>
      </w:r>
      <w:r w:rsidR="00402D71" w:rsidRPr="005C5893">
        <w:rPr>
          <w:rFonts w:ascii="Times New Roman" w:hAnsi="Times New Roman" w:cs="Times New Roman"/>
          <w:szCs w:val="22"/>
        </w:rPr>
        <w:t>№ 884-п</w:t>
      </w:r>
      <w:r w:rsidR="00FB169C" w:rsidRPr="005C5893">
        <w:rPr>
          <w:rFonts w:ascii="Times New Roman" w:hAnsi="Times New Roman" w:cs="Times New Roman"/>
          <w:szCs w:val="22"/>
        </w:rPr>
        <w:t>,</w:t>
      </w:r>
    </w:p>
    <w:p w:rsidR="00196D6A" w:rsidRPr="005C5893" w:rsidRDefault="0075765D" w:rsidP="00456AE2">
      <w:pPr>
        <w:pStyle w:val="ConsPlusNormal"/>
        <w:ind w:left="8222"/>
        <w:jc w:val="right"/>
        <w:rPr>
          <w:rFonts w:ascii="Times New Roman" w:hAnsi="Times New Roman" w:cs="Times New Roman"/>
          <w:color w:val="FF0000"/>
          <w:szCs w:val="22"/>
          <w:u w:val="single"/>
        </w:rPr>
      </w:pPr>
      <w:r w:rsidRPr="005C5893">
        <w:rPr>
          <w:rFonts w:ascii="Times New Roman" w:hAnsi="Times New Roman" w:cs="Times New Roman"/>
          <w:i/>
          <w:szCs w:val="22"/>
        </w:rPr>
        <w:t>от 18.04.2018 № 121-п</w:t>
      </w:r>
      <w:r w:rsidR="004B19A1" w:rsidRPr="005C5893">
        <w:rPr>
          <w:rFonts w:ascii="Times New Roman" w:hAnsi="Times New Roman" w:cs="Times New Roman"/>
          <w:i/>
          <w:szCs w:val="22"/>
        </w:rPr>
        <w:t>,</w:t>
      </w:r>
      <w:r w:rsidR="004B19A1" w:rsidRPr="005C5893">
        <w:rPr>
          <w:rFonts w:ascii="Times New Roman" w:hAnsi="Times New Roman" w:cs="Times New Roman"/>
          <w:i/>
          <w:color w:val="FF0000"/>
          <w:szCs w:val="22"/>
        </w:rPr>
        <w:t xml:space="preserve"> </w:t>
      </w:r>
      <w:r w:rsidR="00B21A2E" w:rsidRPr="005C5893">
        <w:rPr>
          <w:rFonts w:ascii="Times New Roman" w:hAnsi="Times New Roman" w:cs="Times New Roman"/>
          <w:i/>
          <w:color w:val="FF0000"/>
          <w:szCs w:val="22"/>
        </w:rPr>
        <w:t>от 15.11.2019 № 429-п</w:t>
      </w:r>
      <w:r w:rsidR="00637218">
        <w:rPr>
          <w:rFonts w:ascii="Times New Roman" w:hAnsi="Times New Roman" w:cs="Times New Roman"/>
          <w:i/>
          <w:color w:val="FF0000"/>
          <w:szCs w:val="22"/>
        </w:rPr>
        <w:t>, от</w:t>
      </w:r>
      <w:r w:rsidR="00572A0A">
        <w:rPr>
          <w:rFonts w:ascii="Times New Roman" w:hAnsi="Times New Roman" w:cs="Times New Roman"/>
          <w:i/>
          <w:color w:val="FF0000"/>
          <w:szCs w:val="22"/>
        </w:rPr>
        <w:t xml:space="preserve"> 04.02.2021</w:t>
      </w:r>
      <w:r w:rsidR="00637218">
        <w:rPr>
          <w:rFonts w:ascii="Times New Roman" w:hAnsi="Times New Roman" w:cs="Times New Roman"/>
          <w:i/>
          <w:color w:val="FF0000"/>
          <w:szCs w:val="22"/>
        </w:rPr>
        <w:t xml:space="preserve">№ </w:t>
      </w:r>
      <w:r w:rsidR="00572A0A">
        <w:rPr>
          <w:rFonts w:ascii="Times New Roman" w:hAnsi="Times New Roman" w:cs="Times New Roman"/>
          <w:i/>
          <w:color w:val="FF0000"/>
          <w:szCs w:val="22"/>
        </w:rPr>
        <w:t>50-п</w:t>
      </w:r>
      <w:r w:rsidR="00E102D2">
        <w:rPr>
          <w:rFonts w:ascii="Times New Roman" w:hAnsi="Times New Roman" w:cs="Times New Roman"/>
          <w:i/>
          <w:color w:val="FF0000"/>
          <w:szCs w:val="22"/>
        </w:rPr>
        <w:t xml:space="preserve">, </w:t>
      </w:r>
      <w:r w:rsidR="000E067B" w:rsidRPr="000E067B">
        <w:rPr>
          <w:rFonts w:ascii="Times New Roman" w:hAnsi="Times New Roman" w:cs="Times New Roman"/>
          <w:i/>
          <w:color w:val="FF0000"/>
          <w:szCs w:val="22"/>
        </w:rPr>
        <w:t>от 28.07.2022 № 338-п</w:t>
      </w:r>
      <w:r w:rsidR="00D53553">
        <w:rPr>
          <w:rFonts w:ascii="Times New Roman" w:hAnsi="Times New Roman" w:cs="Times New Roman"/>
          <w:i/>
          <w:color w:val="FF0000"/>
          <w:szCs w:val="22"/>
        </w:rPr>
        <w:t xml:space="preserve">, </w:t>
      </w:r>
      <w:r w:rsidR="00D53553" w:rsidRPr="00D53553">
        <w:t xml:space="preserve"> </w:t>
      </w:r>
      <w:r w:rsidR="00D53553" w:rsidRPr="00D53553">
        <w:rPr>
          <w:rFonts w:ascii="Times New Roman" w:hAnsi="Times New Roman" w:cs="Times New Roman"/>
          <w:i/>
          <w:color w:val="FF0000"/>
          <w:szCs w:val="22"/>
        </w:rPr>
        <w:t>от 06.04.2023 № 116-п</w:t>
      </w:r>
      <w:r w:rsidR="00402D71" w:rsidRPr="005C5893">
        <w:rPr>
          <w:rFonts w:ascii="Times New Roman" w:hAnsi="Times New Roman" w:cs="Times New Roman"/>
          <w:szCs w:val="22"/>
        </w:rPr>
        <w:t>)</w:t>
      </w:r>
    </w:p>
    <w:p w:rsidR="00196D6A" w:rsidRPr="00175F94" w:rsidRDefault="00196D6A" w:rsidP="00456AE2">
      <w:pPr>
        <w:pStyle w:val="ConsPlusNormal"/>
        <w:ind w:left="822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6D6A" w:rsidRPr="00175F94" w:rsidRDefault="00196D6A" w:rsidP="00196D6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F94">
        <w:rPr>
          <w:rFonts w:ascii="Times New Roman" w:hAnsi="Times New Roman" w:cs="Times New Roman"/>
          <w:b/>
          <w:sz w:val="26"/>
          <w:szCs w:val="26"/>
        </w:rPr>
        <w:t>Обязательный перечень</w:t>
      </w:r>
      <w:r w:rsidR="00456AE2" w:rsidRPr="00175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5F94">
        <w:rPr>
          <w:rFonts w:ascii="Times New Roman" w:hAnsi="Times New Roman" w:cs="Times New Roman"/>
          <w:b/>
          <w:sz w:val="26"/>
          <w:szCs w:val="26"/>
        </w:rPr>
        <w:t>отдельных видов</w:t>
      </w:r>
      <w:r w:rsidR="00553F8C" w:rsidRPr="00175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5F94">
        <w:rPr>
          <w:rFonts w:ascii="Times New Roman" w:hAnsi="Times New Roman" w:cs="Times New Roman"/>
          <w:b/>
          <w:sz w:val="26"/>
          <w:szCs w:val="26"/>
        </w:rPr>
        <w:t>товаров, работ и услуг, в отношении которых</w:t>
      </w:r>
      <w:r w:rsidR="00456AE2" w:rsidRPr="00175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5F94">
        <w:rPr>
          <w:rFonts w:ascii="Times New Roman" w:hAnsi="Times New Roman" w:cs="Times New Roman"/>
          <w:b/>
          <w:sz w:val="26"/>
          <w:szCs w:val="26"/>
        </w:rPr>
        <w:t>определяются требования к потребительским свойствам</w:t>
      </w:r>
      <w:r w:rsidR="00456AE2" w:rsidRPr="00175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5F94">
        <w:rPr>
          <w:rFonts w:ascii="Times New Roman" w:hAnsi="Times New Roman" w:cs="Times New Roman"/>
          <w:b/>
          <w:sz w:val="26"/>
          <w:szCs w:val="26"/>
        </w:rPr>
        <w:t>(в том числе качеству) и иным характеристикам</w:t>
      </w:r>
      <w:r w:rsidR="00175F94" w:rsidRPr="00175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5F94">
        <w:rPr>
          <w:rFonts w:ascii="Times New Roman" w:hAnsi="Times New Roman" w:cs="Times New Roman"/>
          <w:b/>
          <w:sz w:val="26"/>
          <w:szCs w:val="26"/>
        </w:rPr>
        <w:t>(в том числе предельные цены товаров, работ, услуг)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1843"/>
        <w:gridCol w:w="992"/>
        <w:gridCol w:w="850"/>
        <w:gridCol w:w="1560"/>
        <w:gridCol w:w="1416"/>
        <w:gridCol w:w="1275"/>
        <w:gridCol w:w="1276"/>
        <w:gridCol w:w="1136"/>
        <w:gridCol w:w="1134"/>
        <w:gridCol w:w="1134"/>
      </w:tblGrid>
      <w:tr w:rsidR="00196D6A" w:rsidRPr="00411DB3" w:rsidTr="0052603D">
        <w:trPr>
          <w:tblHeader/>
        </w:trPr>
        <w:tc>
          <w:tcPr>
            <w:tcW w:w="567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1135" w:type="dxa"/>
            <w:vMerge w:val="restart"/>
          </w:tcPr>
          <w:p w:rsidR="00196D6A" w:rsidRPr="00411DB3" w:rsidRDefault="00196D6A" w:rsidP="002C662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Код по ОКПД</w:t>
            </w:r>
            <w:r w:rsidR="002C662E" w:rsidRPr="00411DB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11DB3">
              <w:rPr>
                <w:rFonts w:ascii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1559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Наименование отдельных видов товаров, работ, услуг</w:t>
            </w:r>
          </w:p>
        </w:tc>
        <w:tc>
          <w:tcPr>
            <w:tcW w:w="12616" w:type="dxa"/>
            <w:gridSpan w:val="10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96D6A" w:rsidRPr="00411DB3" w:rsidTr="0052603D">
        <w:trPr>
          <w:tblHeader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наименование характеристики</w:t>
            </w:r>
          </w:p>
        </w:tc>
        <w:tc>
          <w:tcPr>
            <w:tcW w:w="1842" w:type="dxa"/>
            <w:gridSpan w:val="2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8931" w:type="dxa"/>
            <w:gridSpan w:val="7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</w:tr>
      <w:tr w:rsidR="00196D6A" w:rsidRPr="00411DB3" w:rsidTr="0052603D">
        <w:trPr>
          <w:trHeight w:val="322"/>
          <w:tblHeader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код по ОКЕИ</w:t>
            </w:r>
          </w:p>
        </w:tc>
        <w:tc>
          <w:tcPr>
            <w:tcW w:w="850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560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Выборные должностные лица, замещающие муниципальные должности</w:t>
            </w:r>
          </w:p>
        </w:tc>
        <w:tc>
          <w:tcPr>
            <w:tcW w:w="6237" w:type="dxa"/>
            <w:gridSpan w:val="5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группы должностей в соответствии с перечнем должностей муниципальной службы в органах местного самоуправления Северо-Енисейского района и в органах администрации Северо-Енисейского района с правами юридического лица</w:t>
            </w:r>
          </w:p>
        </w:tc>
        <w:tc>
          <w:tcPr>
            <w:tcW w:w="1134" w:type="dxa"/>
            <w:vMerge w:val="restart"/>
          </w:tcPr>
          <w:p w:rsidR="00196D6A" w:rsidRPr="00411DB3" w:rsidRDefault="00196D6A" w:rsidP="00411DB3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иные замещающие должности, не относящиеся к должностям муниципальной службы</w:t>
            </w:r>
          </w:p>
        </w:tc>
      </w:tr>
      <w:tr w:rsidR="00196D6A" w:rsidRPr="00411DB3" w:rsidTr="0052603D">
        <w:trPr>
          <w:trHeight w:val="116"/>
          <w:tblHeader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 xml:space="preserve">высшая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главная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ведущая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старшая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1DB3">
              <w:rPr>
                <w:rFonts w:ascii="Times New Roman" w:hAnsi="Times New Roman" w:cs="Times New Roman"/>
                <w:b/>
                <w:sz w:val="20"/>
              </w:rPr>
              <w:t>младшая</w:t>
            </w:r>
          </w:p>
        </w:tc>
        <w:tc>
          <w:tcPr>
            <w:tcW w:w="1134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196D6A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26.30.11</w:t>
            </w:r>
          </w:p>
          <w:p w:rsidR="00FB169C" w:rsidRPr="00411DB3" w:rsidRDefault="00FB169C" w:rsidP="00572A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color w:val="FF0000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  <w:t>в редакции постановления админи</w:t>
            </w:r>
            <w:r w:rsidR="004B19A1">
              <w:rPr>
                <w:rFonts w:ascii="Times New Roman" w:hAnsi="Times New Roman" w:cs="Times New Roman"/>
                <w:color w:val="FF0000"/>
                <w:sz w:val="20"/>
              </w:rPr>
              <w:t>страции Северо-Енисейского райо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на </w:t>
            </w:r>
            <w:r w:rsidR="0075765D" w:rsidRPr="0075765D">
              <w:rPr>
                <w:rFonts w:ascii="Times New Roman" w:hAnsi="Times New Roman" w:cs="Times New Roman"/>
                <w:i/>
                <w:color w:val="FF0000"/>
                <w:sz w:val="20"/>
              </w:rPr>
              <w:t>от 18.04.2018 № 121-п</w:t>
            </w:r>
            <w:r w:rsidR="00637218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, </w:t>
            </w:r>
            <w:r w:rsidR="00637218">
              <w:rPr>
                <w:rFonts w:ascii="Times New Roman" w:hAnsi="Times New Roman" w:cs="Times New Roman"/>
                <w:i/>
                <w:color w:val="FF0000"/>
                <w:sz w:val="20"/>
              </w:rPr>
              <w:lastRenderedPageBreak/>
              <w:t xml:space="preserve">от </w:t>
            </w:r>
            <w:r w:rsidR="00572A0A">
              <w:rPr>
                <w:rFonts w:ascii="Times New Roman" w:hAnsi="Times New Roman" w:cs="Times New Roman"/>
                <w:i/>
                <w:color w:val="FF0000"/>
                <w:sz w:val="20"/>
              </w:rPr>
              <w:t>04.02.2021</w:t>
            </w:r>
            <w:r w:rsidR="00637218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  № </w:t>
            </w:r>
            <w:r w:rsidR="00572A0A">
              <w:rPr>
                <w:rFonts w:ascii="Times New Roman" w:hAnsi="Times New Roman" w:cs="Times New Roman"/>
                <w:i/>
                <w:color w:val="FF0000"/>
                <w:sz w:val="20"/>
              </w:rPr>
              <w:t>50-п</w:t>
            </w:r>
            <w:r w:rsidRPr="0075765D">
              <w:rPr>
                <w:rFonts w:ascii="Times New Roman" w:hAnsi="Times New Roman" w:cs="Times New Roman"/>
                <w:color w:val="FF0000"/>
                <w:sz w:val="20"/>
              </w:rPr>
              <w:t>)</w:t>
            </w:r>
          </w:p>
        </w:tc>
        <w:tc>
          <w:tcPr>
            <w:tcW w:w="1559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Аппаратура коммуникационная передающая с приемными устройствами.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411DB3">
              <w:rPr>
                <w:rFonts w:ascii="Times New Roman" w:hAnsi="Times New Roman" w:cs="Times New Roman"/>
                <w:sz w:val="20"/>
                <w:lang w:val="en-US"/>
              </w:rPr>
              <w:t>SIM</w:t>
            </w:r>
            <w:r w:rsidRPr="00411DB3">
              <w:rPr>
                <w:rFonts w:ascii="Times New Roman" w:hAnsi="Times New Roman" w:cs="Times New Roman"/>
                <w:sz w:val="20"/>
              </w:rPr>
              <w:t xml:space="preserve">-карт, наличие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 xml:space="preserve">модулей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интрефейсов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411DB3">
              <w:rPr>
                <w:rFonts w:ascii="Times New Roman" w:hAnsi="Times New Roman" w:cs="Times New Roman"/>
                <w:sz w:val="20"/>
                <w:lang w:val="en-US"/>
              </w:rPr>
              <w:t>Wi</w:t>
            </w:r>
            <w:r w:rsidRPr="00411DB3">
              <w:rPr>
                <w:rFonts w:ascii="Times New Roman" w:hAnsi="Times New Roman" w:cs="Times New Roman"/>
                <w:sz w:val="20"/>
              </w:rPr>
              <w:t>-</w:t>
            </w:r>
            <w:r w:rsidRPr="00411DB3">
              <w:rPr>
                <w:rFonts w:ascii="Times New Roman" w:hAnsi="Times New Roman" w:cs="Times New Roman"/>
                <w:sz w:val="20"/>
                <w:lang w:val="en-US"/>
              </w:rPr>
              <w:t>Fi</w:t>
            </w:r>
            <w:r w:rsidRPr="00411DB3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11DB3">
              <w:rPr>
                <w:rFonts w:ascii="Times New Roman" w:hAnsi="Times New Roman" w:cs="Times New Roman"/>
                <w:sz w:val="20"/>
                <w:lang w:val="en-US"/>
              </w:rPr>
              <w:t>Bluetooth</w:t>
            </w:r>
            <w:r w:rsidRPr="00411DB3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11DB3">
              <w:rPr>
                <w:rFonts w:ascii="Times New Roman" w:hAnsi="Times New Roman" w:cs="Times New Roman"/>
                <w:sz w:val="20"/>
                <w:lang w:val="en-US"/>
              </w:rPr>
              <w:t>USB</w:t>
            </w:r>
            <w:r w:rsidRPr="00411DB3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411DB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DB3">
              <w:rPr>
                <w:rFonts w:ascii="Times New Roman" w:hAnsi="Times New Roman" w:cs="Times New Roman"/>
                <w:sz w:val="20"/>
                <w:lang w:val="en-US"/>
              </w:rPr>
              <w:t>GPS</w:t>
            </w:r>
            <w:r w:rsidRPr="00411DB3">
              <w:rPr>
                <w:rFonts w:ascii="Times New Roman" w:hAnsi="Times New Roman" w:cs="Times New Roman"/>
                <w:sz w:val="20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:rsidR="00196D6A" w:rsidRPr="00411DB3" w:rsidRDefault="00196D6A" w:rsidP="00411DB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  <w:vAlign w:val="bottom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383</w:t>
            </w:r>
          </w:p>
        </w:tc>
        <w:tc>
          <w:tcPr>
            <w:tcW w:w="850" w:type="dxa"/>
            <w:vAlign w:val="bottom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560" w:type="dxa"/>
            <w:vAlign w:val="bottom"/>
          </w:tcPr>
          <w:p w:rsidR="00196D6A" w:rsidRPr="00411DB3" w:rsidRDefault="00196D6A" w:rsidP="006372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не более 1</w:t>
            </w:r>
            <w:r w:rsidR="00637218">
              <w:rPr>
                <w:rFonts w:ascii="Times New Roman" w:hAnsi="Times New Roman" w:cs="Times New Roman"/>
                <w:sz w:val="20"/>
              </w:rPr>
              <w:t>0</w:t>
            </w:r>
            <w:r w:rsidRPr="00411DB3">
              <w:rPr>
                <w:rFonts w:ascii="Times New Roman" w:hAnsi="Times New Roman" w:cs="Times New Roman"/>
                <w:sz w:val="20"/>
              </w:rPr>
              <w:t xml:space="preserve"> тыс.</w:t>
            </w:r>
            <w:r w:rsidR="005C5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DB3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D6A" w:rsidRPr="00411DB3" w:rsidRDefault="00196D6A" w:rsidP="006372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не более 1</w:t>
            </w:r>
            <w:r w:rsidR="00637218">
              <w:rPr>
                <w:rFonts w:ascii="Times New Roman" w:hAnsi="Times New Roman" w:cs="Times New Roman"/>
                <w:sz w:val="20"/>
              </w:rPr>
              <w:t>0</w:t>
            </w:r>
            <w:r w:rsidRPr="00411DB3">
              <w:rPr>
                <w:rFonts w:ascii="Times New Roman" w:hAnsi="Times New Roman" w:cs="Times New Roman"/>
                <w:sz w:val="20"/>
              </w:rPr>
              <w:t xml:space="preserve"> тыс.</w:t>
            </w:r>
            <w:r w:rsidR="005C5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DB3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не более 10 тыс.</w:t>
            </w:r>
            <w:r w:rsidR="005C5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DB3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D6A" w:rsidRPr="00411DB3" w:rsidRDefault="00196D6A" w:rsidP="006372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 w:rsidR="00637218">
              <w:rPr>
                <w:rFonts w:ascii="Times New Roman" w:hAnsi="Times New Roman" w:cs="Times New Roman"/>
                <w:sz w:val="20"/>
              </w:rPr>
              <w:t>5</w:t>
            </w:r>
            <w:r w:rsidRPr="00411DB3">
              <w:rPr>
                <w:rFonts w:ascii="Times New Roman" w:hAnsi="Times New Roman" w:cs="Times New Roman"/>
                <w:sz w:val="20"/>
              </w:rPr>
              <w:t xml:space="preserve"> тыс.</w:t>
            </w:r>
            <w:r w:rsidR="005C5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DB3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6D6A" w:rsidRDefault="00411DB3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более 5</w:t>
            </w:r>
          </w:p>
          <w:p w:rsidR="0052603D" w:rsidRDefault="00411DB3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тыс. руб.</w:t>
            </w:r>
          </w:p>
          <w:p w:rsidR="00411DB3" w:rsidRPr="00411DB3" w:rsidRDefault="00411DB3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96D6A" w:rsidRPr="00553F8C" w:rsidTr="00E102D2">
        <w:trPr>
          <w:trHeight w:val="1064"/>
        </w:trPr>
        <w:tc>
          <w:tcPr>
            <w:tcW w:w="567" w:type="dxa"/>
            <w:vMerge w:val="restart"/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sz w:val="20"/>
                <w:szCs w:val="20"/>
              </w:rPr>
              <w:t>29.10.22</w:t>
            </w:r>
          </w:p>
          <w:p w:rsidR="00FB169C" w:rsidRPr="00553F8C" w:rsidRDefault="00FB169C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 редакции постановления администр</w:t>
            </w:r>
            <w:r w:rsidRPr="00553F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ации Северо-Енисейского района </w:t>
            </w:r>
            <w:r w:rsidR="0075765D" w:rsidRPr="00553F8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от 18.04.2018 № 121-п</w:t>
            </w:r>
            <w:r w:rsidR="00E102D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, </w:t>
            </w:r>
            <w:r w:rsidR="000E067B" w:rsidRPr="000E067B">
              <w:rPr>
                <w:rFonts w:ascii="Times New Roman" w:hAnsi="Times New Roman" w:cs="Times New Roman"/>
                <w:i/>
                <w:color w:val="FF0000"/>
              </w:rPr>
              <w:t>от 28.07.2022 № 338-п</w:t>
            </w:r>
            <w:r w:rsidR="00F23246">
              <w:rPr>
                <w:rFonts w:ascii="Times New Roman" w:hAnsi="Times New Roman" w:cs="Times New Roman"/>
                <w:i/>
                <w:color w:val="FF0000"/>
              </w:rPr>
              <w:t xml:space="preserve">, </w:t>
            </w:r>
            <w:r w:rsidR="00D53553" w:rsidRPr="00D53553">
              <w:rPr>
                <w:rFonts w:ascii="Times New Roman" w:hAnsi="Times New Roman" w:cs="Times New Roman"/>
                <w:i/>
                <w:color w:val="FF0000"/>
              </w:rPr>
              <w:t>от 06.04.2023 № 116-п</w:t>
            </w:r>
            <w:bookmarkStart w:id="3" w:name="_GoBack"/>
            <w:bookmarkEnd w:id="3"/>
            <w:r w:rsidRPr="00553F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транспортные с двигателем с искровым зажиганием, с рабочим объемом </w:t>
            </w:r>
            <w:r w:rsidRPr="00553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цилиндров более 1500 см3, новые</w:t>
            </w:r>
          </w:p>
        </w:tc>
        <w:tc>
          <w:tcPr>
            <w:tcW w:w="1843" w:type="dxa"/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мощность двигателя, комплектация, предельная цена</w:t>
            </w:r>
          </w:p>
        </w:tc>
        <w:tc>
          <w:tcPr>
            <w:tcW w:w="992" w:type="dxa"/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0" w:type="dxa"/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560" w:type="dxa"/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8C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553F8C" w:rsidRDefault="00196D6A" w:rsidP="0055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560" w:type="dxa"/>
          </w:tcPr>
          <w:p w:rsidR="00196D6A" w:rsidRPr="00E102D2" w:rsidRDefault="00196D6A" w:rsidP="00E102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102D2">
              <w:rPr>
                <w:rFonts w:ascii="Times New Roman" w:hAnsi="Times New Roman" w:cs="Times New Roman"/>
                <w:color w:val="FF0000"/>
                <w:sz w:val="20"/>
              </w:rPr>
              <w:t xml:space="preserve">не более </w:t>
            </w:r>
            <w:r w:rsidR="00F23246">
              <w:rPr>
                <w:rFonts w:ascii="Times New Roman" w:hAnsi="Times New Roman" w:cs="Times New Roman"/>
                <w:color w:val="FF0000"/>
                <w:sz w:val="20"/>
              </w:rPr>
              <w:t xml:space="preserve">2,5 </w:t>
            </w:r>
            <w:r w:rsidRPr="00E102D2">
              <w:rPr>
                <w:rFonts w:ascii="Times New Roman" w:hAnsi="Times New Roman" w:cs="Times New Roman"/>
                <w:color w:val="FF0000"/>
                <w:sz w:val="20"/>
              </w:rPr>
              <w:t>млн.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3" w:rsidRPr="00E102D2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102D2">
              <w:rPr>
                <w:rFonts w:ascii="Times New Roman" w:hAnsi="Times New Roman" w:cs="Times New Roman"/>
                <w:color w:val="FF0000"/>
                <w:sz w:val="20"/>
              </w:rPr>
              <w:t xml:space="preserve">не более </w:t>
            </w:r>
            <w:r w:rsidR="00E102D2" w:rsidRPr="00E102D2">
              <w:rPr>
                <w:rFonts w:ascii="Times New Roman" w:hAnsi="Times New Roman" w:cs="Times New Roman"/>
                <w:color w:val="FF0000"/>
                <w:sz w:val="20"/>
              </w:rPr>
              <w:t>2,</w:t>
            </w:r>
            <w:r w:rsidR="00F23246">
              <w:rPr>
                <w:rFonts w:ascii="Times New Roman" w:hAnsi="Times New Roman" w:cs="Times New Roman"/>
                <w:color w:val="FF0000"/>
                <w:sz w:val="20"/>
              </w:rPr>
              <w:t xml:space="preserve">5 </w:t>
            </w:r>
            <w:r w:rsidRPr="00E102D2">
              <w:rPr>
                <w:rFonts w:ascii="Times New Roman" w:hAnsi="Times New Roman" w:cs="Times New Roman"/>
                <w:color w:val="FF0000"/>
                <w:sz w:val="20"/>
              </w:rPr>
              <w:t>млн.</w:t>
            </w:r>
          </w:p>
          <w:p w:rsidR="00196D6A" w:rsidRPr="00E102D2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1559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Мебель металлическая для офисов. 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Пояснения по закупаемой продукции: мебель для сидения, преимуществен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но с металлическим каркасом</w:t>
            </w: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материал (металл), обивочные материалы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ind w:right="-108"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значения: искусственная кожа, мебельный (искусственный) мех,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искусственная замша (микрофибра), ткань, нетканые материалы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ind w:right="-108"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кожа натуральная;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>возможные значения: искусственная кожа, мебельный (искусственн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ая замша (микрофибра), ткань, 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ая замша (микрофибра), ткань, нетканые 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>возможные значения: мебельны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>возможные значения: мебельны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>возможные значения: мебельны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 w:val="restart"/>
          </w:tcPr>
          <w:p w:rsidR="00196D6A" w:rsidRPr="00411DB3" w:rsidRDefault="00196D6A" w:rsidP="00411DB3">
            <w:pPr>
              <w:pStyle w:val="ConsPlusNormal"/>
              <w:pageBreakBefore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196D6A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31.01.12</w:t>
            </w:r>
          </w:p>
          <w:p w:rsidR="00FB169C" w:rsidRPr="00411DB3" w:rsidRDefault="00FB169C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color w:val="FF0000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в редакции постановления администрации Северо-Енисейского района </w:t>
            </w:r>
            <w:r w:rsidR="0075765D" w:rsidRPr="0075765D">
              <w:rPr>
                <w:rFonts w:ascii="Times New Roman" w:hAnsi="Times New Roman" w:cs="Times New Roman"/>
                <w:i/>
                <w:color w:val="FF0000"/>
                <w:sz w:val="20"/>
              </w:rPr>
              <w:t>от 18.04.2018 № 121-п</w:t>
            </w:r>
            <w:r w:rsidRPr="0075765D">
              <w:rPr>
                <w:rFonts w:ascii="Times New Roman" w:hAnsi="Times New Roman" w:cs="Times New Roman"/>
                <w:color w:val="FF0000"/>
                <w:sz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Мебель деревянная для офисов.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196D6A" w:rsidRPr="00411DB3" w:rsidRDefault="00196D6A" w:rsidP="00411DB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196D6A" w:rsidRPr="00411DB3" w:rsidRDefault="00196D6A" w:rsidP="00411DB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ind w:right="-109" w:firstLine="34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196D6A" w:rsidRPr="00411DB3" w:rsidRDefault="00196D6A" w:rsidP="00411DB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196D6A" w:rsidRPr="00411DB3" w:rsidRDefault="00196D6A" w:rsidP="00411DB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1DB3">
              <w:rPr>
                <w:rFonts w:ascii="Times New Roman" w:hAnsi="Times New Roman" w:cs="Times New Roman"/>
                <w:sz w:val="20"/>
              </w:rPr>
              <w:t>возм</w:t>
            </w:r>
            <w:proofErr w:type="spellEnd"/>
          </w:p>
          <w:p w:rsidR="00196D6A" w:rsidRPr="00411DB3" w:rsidRDefault="00196D6A" w:rsidP="00411DB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ль</w:t>
            </w: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значения: искусственная кожа; мебельный (искусственный) мех, искусственная замша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кожа натуральная;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значения: искусственная кожа; мебельный (искусственный) мех, искусственная замша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значения: мебельный (искусственный) мех, искусственная замша (микрофибра), ткань,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мех, искусственная замша (микрофибра), ткань,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мех, искусственная замша (микрофибра), ткань, нетканые материалы</w:t>
            </w:r>
            <w:proofErr w:type="gramEnd"/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26.20.15</w:t>
            </w:r>
          </w:p>
        </w:tc>
        <w:tc>
          <w:tcPr>
            <w:tcW w:w="1559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411DB3">
              <w:rPr>
                <w:rFonts w:ascii="Times New Roman" w:hAnsi="Times New Roman" w:cs="Times New Roman"/>
                <w:sz w:val="20"/>
              </w:rPr>
              <w:t>ств дл</w:t>
            </w:r>
            <w:proofErr w:type="gramEnd"/>
            <w:r w:rsidRPr="00411DB3">
              <w:rPr>
                <w:rFonts w:ascii="Times New Roman" w:hAnsi="Times New Roman" w:cs="Times New Roman"/>
                <w:sz w:val="20"/>
              </w:rPr>
              <w:t xml:space="preserve">я автоматической обработки данных: 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запоминающие устройства </w:t>
            </w: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lastRenderedPageBreak/>
              <w:t>тип (моноблок/системный блок и монитор)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размер экрана/монитора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объем накопителя 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тип жесткого диска 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тип видеоадаптера 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26.20.16</w:t>
            </w:r>
          </w:p>
        </w:tc>
        <w:tc>
          <w:tcPr>
            <w:tcW w:w="1559" w:type="dxa"/>
            <w:vMerge w:val="restart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Пояснения по требуемой продукции: принтеры, сканеры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метод печати (струйный/лазерный - для принтера)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разрешение сканирования (для сканера)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321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цветность (цветной/черно-белый)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максимальный формат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скорость печати/сканирования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61.10.30</w:t>
            </w:r>
          </w:p>
        </w:tc>
        <w:tc>
          <w:tcPr>
            <w:tcW w:w="1559" w:type="dxa"/>
            <w:vMerge w:val="restart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скорость канала передачи данных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доля потерянных пакетов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1559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Pr="00411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подвижной связи общего пользования - обеспечение доступа и поддержка пользователя</w:t>
            </w: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тарификация </w:t>
            </w:r>
            <w:r w:rsidRPr="00411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 голосовой связи, доступа в информационно-телекоммуникационную сеть</w:t>
            </w: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"Интернет" (</w:t>
            </w:r>
            <w:proofErr w:type="gramStart"/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лимитная</w:t>
            </w:r>
            <w:proofErr w:type="gramEnd"/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безлимитная</w:t>
            </w:r>
            <w:proofErr w:type="spellEnd"/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6D6A" w:rsidRPr="00411DB3" w:rsidTr="0052603D">
        <w:trPr>
          <w:trHeight w:val="70"/>
        </w:trPr>
        <w:tc>
          <w:tcPr>
            <w:tcW w:w="567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96D6A" w:rsidRPr="00411DB3" w:rsidRDefault="00196D6A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DB3">
              <w:rPr>
                <w:rFonts w:ascii="Times New Roman" w:hAnsi="Times New Roman" w:cs="Times New Roman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</w:t>
            </w:r>
            <w:r w:rsidRPr="00411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пределами Российской Федерации - роуминг), доступ в информационно-телекоммуникационную сеть "Интернет" (Гб) (да/нет)</w:t>
            </w:r>
          </w:p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96D6A" w:rsidRPr="00411DB3" w:rsidRDefault="00196D6A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6D6A" w:rsidRPr="00411DB3" w:rsidRDefault="00196D6A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A1" w:rsidRPr="00411DB3" w:rsidTr="0052603D">
        <w:trPr>
          <w:trHeight w:val="70"/>
        </w:trPr>
        <w:tc>
          <w:tcPr>
            <w:tcW w:w="567" w:type="dxa"/>
          </w:tcPr>
          <w:p w:rsidR="004B19A1" w:rsidRPr="00411DB3" w:rsidRDefault="004B19A1" w:rsidP="00411DB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4B19A1" w:rsidRPr="00411DB3" w:rsidRDefault="004B19A1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49.32.12</w:t>
            </w:r>
          </w:p>
        </w:tc>
        <w:tc>
          <w:tcPr>
            <w:tcW w:w="1559" w:type="dxa"/>
          </w:tcPr>
          <w:p w:rsidR="004B19A1" w:rsidRDefault="004B19A1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аренде легковых автомобилей с водителем</w:t>
            </w:r>
          </w:p>
          <w:p w:rsidR="004B19A1" w:rsidRPr="00411DB3" w:rsidRDefault="004B19A1" w:rsidP="004B19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11DB3">
              <w:rPr>
                <w:rFonts w:ascii="Times New Roman" w:hAnsi="Times New Roman" w:cs="Times New Roman"/>
                <w:color w:val="FF0000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в редакции постановления администрации Северо-Енисейского района </w:t>
            </w:r>
            <w:r w:rsidR="00B21A2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 15.11.2019 № 429-п</w:t>
            </w:r>
            <w:r w:rsidRPr="0075765D">
              <w:rPr>
                <w:rFonts w:ascii="Times New Roman" w:hAnsi="Times New Roman" w:cs="Times New Roman"/>
                <w:color w:val="FF0000"/>
                <w:sz w:val="20"/>
              </w:rPr>
              <w:t>)</w:t>
            </w:r>
          </w:p>
        </w:tc>
        <w:tc>
          <w:tcPr>
            <w:tcW w:w="1843" w:type="dxa"/>
          </w:tcPr>
          <w:p w:rsidR="004B19A1" w:rsidRPr="00411DB3" w:rsidRDefault="004B19A1" w:rsidP="0041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992" w:type="dxa"/>
          </w:tcPr>
          <w:p w:rsidR="004B19A1" w:rsidRPr="00411DB3" w:rsidRDefault="004B19A1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850" w:type="dxa"/>
          </w:tcPr>
          <w:p w:rsidR="004B19A1" w:rsidRPr="00411DB3" w:rsidRDefault="004B19A1" w:rsidP="00411D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560" w:type="dxa"/>
          </w:tcPr>
          <w:p w:rsidR="004B19A1" w:rsidRPr="00411DB3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1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4B19A1" w:rsidRPr="00411DB3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A1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4B19A1" w:rsidRPr="00411DB3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A1" w:rsidRPr="00411DB3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A1" w:rsidRPr="00411DB3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A1" w:rsidRPr="00411DB3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A1" w:rsidRPr="00411DB3" w:rsidRDefault="004B19A1" w:rsidP="00411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7B49C9" w:rsidRPr="00411DB3" w:rsidRDefault="007B49C9" w:rsidP="00AD3C6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7B49C9" w:rsidRPr="00411DB3" w:rsidSect="00C068A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-283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1E53"/>
    <w:multiLevelType w:val="hybridMultilevel"/>
    <w:tmpl w:val="CD2C98B8"/>
    <w:lvl w:ilvl="0" w:tplc="2392F4D8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257"/>
    <w:rsid w:val="00002475"/>
    <w:rsid w:val="000035FE"/>
    <w:rsid w:val="000233FC"/>
    <w:rsid w:val="00084518"/>
    <w:rsid w:val="00084C8F"/>
    <w:rsid w:val="000B6159"/>
    <w:rsid w:val="000E067B"/>
    <w:rsid w:val="00101CBD"/>
    <w:rsid w:val="00106007"/>
    <w:rsid w:val="00160A83"/>
    <w:rsid w:val="00175F94"/>
    <w:rsid w:val="0019656C"/>
    <w:rsid w:val="00196D6A"/>
    <w:rsid w:val="001D31A5"/>
    <w:rsid w:val="001D4216"/>
    <w:rsid w:val="0021521D"/>
    <w:rsid w:val="00217F48"/>
    <w:rsid w:val="00225497"/>
    <w:rsid w:val="00234F5B"/>
    <w:rsid w:val="0026291B"/>
    <w:rsid w:val="00270095"/>
    <w:rsid w:val="00274288"/>
    <w:rsid w:val="00274FFB"/>
    <w:rsid w:val="00293245"/>
    <w:rsid w:val="00294DAA"/>
    <w:rsid w:val="002C2A74"/>
    <w:rsid w:val="002C662E"/>
    <w:rsid w:val="003043AC"/>
    <w:rsid w:val="003322A2"/>
    <w:rsid w:val="003809E4"/>
    <w:rsid w:val="003A09C3"/>
    <w:rsid w:val="003B4E07"/>
    <w:rsid w:val="003C590B"/>
    <w:rsid w:val="003D4366"/>
    <w:rsid w:val="00402D71"/>
    <w:rsid w:val="00411DB3"/>
    <w:rsid w:val="00420A59"/>
    <w:rsid w:val="00456AE2"/>
    <w:rsid w:val="004573B1"/>
    <w:rsid w:val="00476B87"/>
    <w:rsid w:val="004923B0"/>
    <w:rsid w:val="00495279"/>
    <w:rsid w:val="004A1882"/>
    <w:rsid w:val="004B19A1"/>
    <w:rsid w:val="004C7D69"/>
    <w:rsid w:val="004E139D"/>
    <w:rsid w:val="0052603D"/>
    <w:rsid w:val="005322F9"/>
    <w:rsid w:val="00553F8C"/>
    <w:rsid w:val="0056194C"/>
    <w:rsid w:val="005725A4"/>
    <w:rsid w:val="00572A0A"/>
    <w:rsid w:val="005B0257"/>
    <w:rsid w:val="005C288A"/>
    <w:rsid w:val="005C5893"/>
    <w:rsid w:val="00612BED"/>
    <w:rsid w:val="00637218"/>
    <w:rsid w:val="00692986"/>
    <w:rsid w:val="006D3E2E"/>
    <w:rsid w:val="006F5A57"/>
    <w:rsid w:val="007349D5"/>
    <w:rsid w:val="00737188"/>
    <w:rsid w:val="00737EA6"/>
    <w:rsid w:val="0074190B"/>
    <w:rsid w:val="00747C40"/>
    <w:rsid w:val="00751F6B"/>
    <w:rsid w:val="0075765D"/>
    <w:rsid w:val="0076505C"/>
    <w:rsid w:val="00772D72"/>
    <w:rsid w:val="0077782F"/>
    <w:rsid w:val="007B49C9"/>
    <w:rsid w:val="007D1A79"/>
    <w:rsid w:val="007D41B9"/>
    <w:rsid w:val="008033D5"/>
    <w:rsid w:val="00811EA7"/>
    <w:rsid w:val="008B2738"/>
    <w:rsid w:val="008E6BB8"/>
    <w:rsid w:val="008F222C"/>
    <w:rsid w:val="008F4113"/>
    <w:rsid w:val="00921613"/>
    <w:rsid w:val="00957E74"/>
    <w:rsid w:val="00965BA3"/>
    <w:rsid w:val="00984384"/>
    <w:rsid w:val="009A67F5"/>
    <w:rsid w:val="009D2C46"/>
    <w:rsid w:val="00A073E4"/>
    <w:rsid w:val="00A13430"/>
    <w:rsid w:val="00A15DAD"/>
    <w:rsid w:val="00A34551"/>
    <w:rsid w:val="00A37F89"/>
    <w:rsid w:val="00A45E68"/>
    <w:rsid w:val="00A576A2"/>
    <w:rsid w:val="00A71066"/>
    <w:rsid w:val="00A735D5"/>
    <w:rsid w:val="00A839B6"/>
    <w:rsid w:val="00A91C21"/>
    <w:rsid w:val="00AA5F40"/>
    <w:rsid w:val="00AC2BE2"/>
    <w:rsid w:val="00AC5132"/>
    <w:rsid w:val="00AD3A8C"/>
    <w:rsid w:val="00AD3C6C"/>
    <w:rsid w:val="00AE75EE"/>
    <w:rsid w:val="00B21A2E"/>
    <w:rsid w:val="00B36B6F"/>
    <w:rsid w:val="00B50AE4"/>
    <w:rsid w:val="00B60C26"/>
    <w:rsid w:val="00B63A30"/>
    <w:rsid w:val="00BB59C1"/>
    <w:rsid w:val="00BC4378"/>
    <w:rsid w:val="00BE0EF5"/>
    <w:rsid w:val="00BF19C3"/>
    <w:rsid w:val="00BF1B88"/>
    <w:rsid w:val="00BF4EF5"/>
    <w:rsid w:val="00C068AC"/>
    <w:rsid w:val="00C36B20"/>
    <w:rsid w:val="00C5039F"/>
    <w:rsid w:val="00C578E9"/>
    <w:rsid w:val="00C61C34"/>
    <w:rsid w:val="00C70CF7"/>
    <w:rsid w:val="00C76491"/>
    <w:rsid w:val="00D00329"/>
    <w:rsid w:val="00D00A2C"/>
    <w:rsid w:val="00D26C90"/>
    <w:rsid w:val="00D53553"/>
    <w:rsid w:val="00D55BD5"/>
    <w:rsid w:val="00D95D56"/>
    <w:rsid w:val="00DA4F0F"/>
    <w:rsid w:val="00DE30FC"/>
    <w:rsid w:val="00DF0326"/>
    <w:rsid w:val="00E102D2"/>
    <w:rsid w:val="00E33653"/>
    <w:rsid w:val="00E33B85"/>
    <w:rsid w:val="00E37039"/>
    <w:rsid w:val="00E46111"/>
    <w:rsid w:val="00E511B8"/>
    <w:rsid w:val="00E66DFF"/>
    <w:rsid w:val="00E87276"/>
    <w:rsid w:val="00E9345B"/>
    <w:rsid w:val="00E96E6A"/>
    <w:rsid w:val="00EA74EE"/>
    <w:rsid w:val="00ED3F18"/>
    <w:rsid w:val="00EE2231"/>
    <w:rsid w:val="00EF54D0"/>
    <w:rsid w:val="00F02EAC"/>
    <w:rsid w:val="00F1125E"/>
    <w:rsid w:val="00F22BF0"/>
    <w:rsid w:val="00F23246"/>
    <w:rsid w:val="00F34B31"/>
    <w:rsid w:val="00F55D70"/>
    <w:rsid w:val="00F560AC"/>
    <w:rsid w:val="00F56460"/>
    <w:rsid w:val="00F722E2"/>
    <w:rsid w:val="00FA79F6"/>
    <w:rsid w:val="00FB169C"/>
    <w:rsid w:val="00FB66B2"/>
    <w:rsid w:val="00FC3FF0"/>
    <w:rsid w:val="00FC7294"/>
    <w:rsid w:val="00FF2C8B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0FC"/>
    <w:pPr>
      <w:ind w:left="720"/>
      <w:contextualSpacing/>
    </w:pPr>
  </w:style>
  <w:style w:type="paragraph" w:styleId="a6">
    <w:name w:val="No Spacing"/>
    <w:uiPriority w:val="1"/>
    <w:qFormat/>
    <w:rsid w:val="003809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79976E01B4C243C7DA6BC4119572136B4759AA37135A1431535E6A7A805F2A5A11DFC2KDZ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079976E01B4C243C7DA6BC4119572136B4658AA35125A1431535E6A7AK8Z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79976E01B4C243C7DA6BC4119572136B465CA933145A1431535E6A7AK8Z0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079976E01B4C243C7DA6BC4119572136B465CA933145A1431535E6A7AK8Z0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79976E01B4C243C7DA6BC4119572136B475FAF3A175A1431535E6A7A805F2A5A11DFC2DB46929BK4Z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F73F9-920D-4259-986B-21404573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8</cp:revision>
  <cp:lastPrinted>2015-12-01T03:44:00Z</cp:lastPrinted>
  <dcterms:created xsi:type="dcterms:W3CDTF">2021-02-04T04:56:00Z</dcterms:created>
  <dcterms:modified xsi:type="dcterms:W3CDTF">2023-04-06T09:02:00Z</dcterms:modified>
</cp:coreProperties>
</file>