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93940" w:rsidRPr="00EF75E6" w:rsidTr="00D41A4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40" w:rsidRPr="00EF75E6" w:rsidRDefault="00C93940" w:rsidP="003B1D1E">
            <w:pPr>
              <w:pStyle w:val="1"/>
              <w:ind w:left="-540" w:right="-365"/>
              <w:jc w:val="center"/>
              <w:rPr>
                <w:sz w:val="24"/>
                <w:szCs w:val="24"/>
              </w:rPr>
            </w:pPr>
            <w:r w:rsidRPr="00EF75E6">
              <w:rPr>
                <w:sz w:val="24"/>
                <w:szCs w:val="24"/>
              </w:rPr>
              <w:t>РОССИЙСКАЯ ФЕДЕРАЦИЯ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>КРАСНОЯРСКИЙ КРАЙ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  <w:r w:rsidRPr="00EF75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  <w:b/>
              </w:rPr>
              <w:t>ФИНАНСОВОЕ УПРАВЛЕНИЕ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  <w:b/>
              </w:rPr>
              <w:t xml:space="preserve"> АДМИНИСТРАЦИИ СЕВЕРО-ЕНИСЕЙСКОГО РАЙОНА 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 xml:space="preserve">663282, </w:t>
            </w:r>
            <w:proofErr w:type="spellStart"/>
            <w:r w:rsidRPr="00EF75E6">
              <w:rPr>
                <w:rFonts w:ascii="Times New Roman" w:hAnsi="Times New Roman" w:cs="Times New Roman"/>
              </w:rPr>
              <w:t>гп</w:t>
            </w:r>
            <w:proofErr w:type="spellEnd"/>
            <w:r w:rsidRPr="00EF75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75E6">
              <w:rPr>
                <w:rFonts w:ascii="Times New Roman" w:hAnsi="Times New Roman" w:cs="Times New Roman"/>
              </w:rPr>
              <w:t>Северо-Енисейский</w:t>
            </w:r>
            <w:proofErr w:type="gramEnd"/>
            <w:r w:rsidRPr="00EF75E6">
              <w:rPr>
                <w:rFonts w:ascii="Times New Roman" w:hAnsi="Times New Roman" w:cs="Times New Roman"/>
              </w:rPr>
              <w:t xml:space="preserve"> Красноярского края, ул. Ленина, 48,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</w:rPr>
              <w:t xml:space="preserve">телефон / факс (8-39160) 21-0-67; </w:t>
            </w:r>
            <w:r w:rsidRPr="00EF75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EF75E6">
              <w:rPr>
                <w:rFonts w:ascii="Times New Roman" w:hAnsi="Times New Roman" w:cs="Times New Roman"/>
                <w:b/>
              </w:rPr>
              <w:t>-</w:t>
            </w:r>
            <w:r w:rsidRPr="00EF75E6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F75E6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rf</w:t>
            </w:r>
            <w:proofErr w:type="spellEnd"/>
            <w:r w:rsidRPr="00EF75E6">
              <w:rPr>
                <w:rFonts w:ascii="Times New Roman" w:hAnsi="Times New Roman" w:cs="Times New Roman"/>
                <w:b/>
              </w:rPr>
              <w:t>34@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krasfin</w:t>
            </w:r>
            <w:proofErr w:type="spellEnd"/>
            <w:r w:rsidRPr="00EF75E6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>ОКПО 02280297 ОГРН 1022401507721  ИНН / КПП 2434001040 / 243401001</w:t>
            </w:r>
          </w:p>
        </w:tc>
      </w:tr>
    </w:tbl>
    <w:p w:rsidR="00C93940" w:rsidRPr="00EF75E6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5E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93940" w:rsidRPr="00EF75E6" w:rsidRDefault="003B5DA8" w:rsidP="00C9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 сентября</w:t>
      </w:r>
      <w:r w:rsidR="00C93940" w:rsidRPr="00EF75E6">
        <w:rPr>
          <w:rFonts w:ascii="Times New Roman" w:hAnsi="Times New Roman" w:cs="Times New Roman"/>
          <w:bCs/>
          <w:sz w:val="28"/>
          <w:szCs w:val="28"/>
        </w:rPr>
        <w:t xml:space="preserve"> 2018 года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127</w:t>
      </w:r>
      <w:r w:rsidR="00C93940" w:rsidRPr="00EF75E6">
        <w:rPr>
          <w:rFonts w:ascii="Times New Roman" w:hAnsi="Times New Roman" w:cs="Times New Roman"/>
          <w:bCs/>
          <w:sz w:val="28"/>
          <w:szCs w:val="28"/>
        </w:rPr>
        <w:t xml:space="preserve"> - ОД</w:t>
      </w:r>
    </w:p>
    <w:p w:rsidR="00C93940" w:rsidRPr="00EF75E6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1B0" w:rsidRDefault="00C93940" w:rsidP="00C93940">
      <w:pPr>
        <w:spacing w:after="1" w:line="220" w:lineRule="atLeast"/>
        <w:jc w:val="both"/>
        <w:rPr>
          <w:sz w:val="28"/>
          <w:szCs w:val="28"/>
        </w:rPr>
      </w:pPr>
      <w:r w:rsidRPr="007E580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D421B0" w:rsidRPr="00D421B0">
        <w:rPr>
          <w:rFonts w:ascii="Times New Roman" w:hAnsi="Times New Roman" w:cs="Times New Roman"/>
          <w:b/>
          <w:bCs/>
          <w:sz w:val="28"/>
          <w:szCs w:val="28"/>
        </w:rPr>
        <w:t>представления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обжалования судебного акта</w:t>
      </w:r>
    </w:p>
    <w:p w:rsidR="00C93940" w:rsidRPr="006C2FE1" w:rsidRDefault="00C93940" w:rsidP="00C9394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A0565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r w:rsidR="001B78FC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E0282D">
        <w:rPr>
          <w:rFonts w:ascii="Times New Roman" w:hAnsi="Times New Roman" w:cs="Times New Roman"/>
          <w:sz w:val="28"/>
          <w:szCs w:val="28"/>
        </w:rPr>
        <w:t>2</w:t>
      </w:r>
      <w:r w:rsidR="001B78FC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1779FA">
        <w:rPr>
          <w:rFonts w:ascii="Times New Roman" w:hAnsi="Times New Roman" w:cs="Times New Roman"/>
          <w:sz w:val="28"/>
          <w:szCs w:val="28"/>
        </w:rPr>
        <w:t>7</w:t>
      </w:r>
      <w:r w:rsidR="001B78FC">
        <w:rPr>
          <w:rFonts w:ascii="Times New Roman" w:hAnsi="Times New Roman" w:cs="Times New Roman"/>
          <w:sz w:val="28"/>
          <w:szCs w:val="28"/>
        </w:rPr>
        <w:t xml:space="preserve"> </w:t>
      </w:r>
      <w:r w:rsidR="009C42B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Северо-Енисейского района </w:t>
      </w:r>
      <w:r w:rsidR="009C42B1" w:rsidRPr="0040367F">
        <w:rPr>
          <w:rFonts w:ascii="Times New Roman" w:hAnsi="Times New Roman" w:cs="Times New Roman"/>
          <w:sz w:val="28"/>
          <w:szCs w:val="28"/>
        </w:rPr>
        <w:t xml:space="preserve">от </w:t>
      </w:r>
      <w:r w:rsidR="00A35843" w:rsidRPr="0040367F">
        <w:rPr>
          <w:rFonts w:ascii="Times New Roman" w:hAnsi="Times New Roman" w:cs="Times New Roman"/>
          <w:sz w:val="28"/>
          <w:szCs w:val="28"/>
        </w:rPr>
        <w:t>14</w:t>
      </w:r>
      <w:r w:rsidR="009C42B1" w:rsidRPr="0040367F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40367F" w:rsidRPr="0040367F">
        <w:rPr>
          <w:rFonts w:ascii="Times New Roman" w:hAnsi="Times New Roman" w:cs="Times New Roman"/>
          <w:sz w:val="28"/>
          <w:szCs w:val="28"/>
        </w:rPr>
        <w:t>289</w:t>
      </w:r>
      <w:r w:rsidR="009C42B1" w:rsidRPr="0040367F">
        <w:rPr>
          <w:rFonts w:ascii="Times New Roman" w:hAnsi="Times New Roman" w:cs="Times New Roman"/>
          <w:sz w:val="28"/>
          <w:szCs w:val="28"/>
        </w:rPr>
        <w:t xml:space="preserve">-п </w:t>
      </w:r>
      <w:r w:rsidR="009C42B1">
        <w:rPr>
          <w:rFonts w:ascii="Times New Roman" w:hAnsi="Times New Roman" w:cs="Times New Roman"/>
          <w:sz w:val="28"/>
          <w:szCs w:val="28"/>
        </w:rPr>
        <w:t>«</w:t>
      </w:r>
      <w:r w:rsidR="00B41EE3" w:rsidRPr="00A05655">
        <w:rPr>
          <w:rFonts w:ascii="Times New Roman" w:hAnsi="Times New Roman" w:cs="Times New Roman"/>
          <w:sz w:val="28"/>
          <w:szCs w:val="28"/>
        </w:rPr>
        <w:t>Об исполнении судебных актов по искам к муниципальному образованию Северо-Енисейский район о возмещении вреда, судебных актов по иным искам о взыскании денежных средств за счет казны Северо-Енисейского района, судебных актов о присуждении компенсации за нарушение права на исполнение судебного акта в разумный срок за счет средств бюджета Северо-Енисейского района</w:t>
      </w:r>
      <w:r w:rsidR="009C42B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статей 14 и 16 Положения о бюджетном процессе в Северо-Енисейском районе, утвержденном решением Северо-Енисейского районного Совета депутатов </w:t>
      </w:r>
      <w:r w:rsidRPr="004839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30.09.2011 № 349-25, в</w:t>
      </w:r>
      <w:r w:rsidRPr="006C2FE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242.2  Б</w:t>
      </w:r>
      <w:r w:rsidRPr="006C2FE1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13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5E6"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3.45. </w:t>
      </w:r>
      <w:proofErr w:type="gramStart"/>
      <w:r w:rsidRPr="00EF75E6">
        <w:rPr>
          <w:rFonts w:ascii="Times New Roman" w:hAnsi="Times New Roman" w:cs="Times New Roman"/>
          <w:bCs/>
          <w:sz w:val="28"/>
          <w:szCs w:val="28"/>
        </w:rPr>
        <w:t>Положения о Финансовом управлении администрации Северо-Енисейского района, утвержденного постановлением администрации Северо-Енисейского района от  19.09.1995  № 327  (в редакции постановлений администрации Северо-Енисейского района от 19.06.1996 № 209,  от 09.07.1999  № 240, от  30.08.1999  № 306, от 12.11.1999  № 399,   от 24.06.2002  № 231, от 16.05.2003  № 177,  решения Северо-Енисейского районного Совета депутатов от 13.10.2006  № 195-19, от 24.04.2012 № 476-32, от 17.12.2013 № 784-59, от 31.01.2014 № 794-60, от 31.01.2014 № 794-60, от</w:t>
      </w:r>
      <w:proofErr w:type="gramEnd"/>
      <w:r w:rsidRPr="00EF75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F75E6">
        <w:rPr>
          <w:rFonts w:ascii="Times New Roman" w:hAnsi="Times New Roman" w:cs="Times New Roman"/>
          <w:bCs/>
          <w:sz w:val="28"/>
          <w:szCs w:val="28"/>
        </w:rPr>
        <w:t>28.08.2015 № 1070-80, от 05.05.2017 № 275-22), ПРИКАЗЫВАЮ:</w:t>
      </w:r>
      <w:proofErr w:type="gramEnd"/>
    </w:p>
    <w:p w:rsidR="00C93940" w:rsidRDefault="00C93940" w:rsidP="00C9394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2D8" w:rsidRPr="004D72D8" w:rsidRDefault="00C93940" w:rsidP="004D72D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4D72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72D8" w:rsidRPr="004D72D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1249" w:rsidRPr="00F41249">
        <w:rPr>
          <w:rFonts w:ascii="Times New Roman" w:hAnsi="Times New Roman" w:cs="Times New Roman"/>
          <w:sz w:val="28"/>
          <w:szCs w:val="28"/>
        </w:rPr>
        <w:t xml:space="preserve">представления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обжалования судебного акта </w:t>
      </w:r>
      <w:r w:rsidR="001B78F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A26848" w:rsidRPr="00EF75E6" w:rsidRDefault="00DC57B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B8">
        <w:rPr>
          <w:rFonts w:ascii="Times New Roman" w:hAnsi="Times New Roman" w:cs="Times New Roman"/>
          <w:sz w:val="28"/>
          <w:szCs w:val="28"/>
        </w:rPr>
        <w:t xml:space="preserve">     2. </w:t>
      </w:r>
      <w:r w:rsidR="00A26848" w:rsidRPr="00EF75E6">
        <w:rPr>
          <w:rFonts w:ascii="Times New Roman" w:hAnsi="Times New Roman" w:cs="Times New Roman"/>
          <w:sz w:val="28"/>
          <w:szCs w:val="28"/>
        </w:rPr>
        <w:t xml:space="preserve">Опубликовать настоящий приказ в газете «Северо-Енисейский Вестник» и разместить на официальном сайте Северо-Енисейского района </w:t>
      </w:r>
      <w:r w:rsidR="00B42B91">
        <w:rPr>
          <w:rFonts w:ascii="Times New Roman" w:hAnsi="Times New Roman" w:cs="Times New Roman"/>
          <w:sz w:val="28"/>
          <w:szCs w:val="28"/>
        </w:rPr>
        <w:t>(</w:t>
      </w:r>
      <w:r w:rsidR="00A26848" w:rsidRPr="00EF75E6">
        <w:rPr>
          <w:rFonts w:ascii="Times New Roman" w:hAnsi="Times New Roman" w:cs="Times New Roman"/>
          <w:sz w:val="28"/>
          <w:szCs w:val="28"/>
        </w:rPr>
        <w:t>admse.ru</w:t>
      </w:r>
      <w:r w:rsidR="00B42B91">
        <w:rPr>
          <w:rFonts w:ascii="Times New Roman" w:hAnsi="Times New Roman" w:cs="Times New Roman"/>
          <w:sz w:val="28"/>
          <w:szCs w:val="28"/>
        </w:rPr>
        <w:t>)</w:t>
      </w:r>
      <w:r w:rsidR="00A26848" w:rsidRPr="00EF75E6">
        <w:rPr>
          <w:rFonts w:ascii="Times New Roman" w:hAnsi="Times New Roman" w:cs="Times New Roman"/>
          <w:sz w:val="28"/>
          <w:szCs w:val="28"/>
        </w:rPr>
        <w:t xml:space="preserve"> в сети «Интернет» в разделе «Финансовое управление».</w:t>
      </w:r>
    </w:p>
    <w:p w:rsidR="00A26848" w:rsidRDefault="00A2684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5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26848" w:rsidRPr="00EF75E6" w:rsidRDefault="00A2684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EF75E6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  <w:proofErr w:type="gramStart"/>
      <w:r w:rsidRPr="00EF75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финансам и бюджетному устройству,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                            </w:t>
      </w:r>
      <w:r w:rsidR="00D9215D">
        <w:rPr>
          <w:rFonts w:ascii="Times New Roman" w:hAnsi="Times New Roman" w:cs="Times New Roman"/>
          <w:sz w:val="28"/>
          <w:szCs w:val="28"/>
        </w:rPr>
        <w:t xml:space="preserve">   </w:t>
      </w:r>
      <w:r w:rsidRPr="00EF75E6">
        <w:rPr>
          <w:rFonts w:ascii="Times New Roman" w:hAnsi="Times New Roman" w:cs="Times New Roman"/>
          <w:sz w:val="28"/>
          <w:szCs w:val="28"/>
        </w:rPr>
        <w:t xml:space="preserve"> А.Э.Перепелица </w:t>
      </w:r>
    </w:p>
    <w:p w:rsidR="001779FA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858CD" w:rsidRPr="001858CD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r w:rsidRPr="001858CD">
        <w:rPr>
          <w:rFonts w:ascii="Times New Roman" w:hAnsi="Times New Roman" w:cs="Times New Roman"/>
        </w:rPr>
        <w:t xml:space="preserve">Финансового управления </w:t>
      </w:r>
    </w:p>
    <w:p w:rsidR="001858CD" w:rsidRPr="001858CD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CD">
        <w:rPr>
          <w:rFonts w:ascii="Times New Roman" w:hAnsi="Times New Roman" w:cs="Times New Roman"/>
        </w:rPr>
        <w:t xml:space="preserve">администрации Северо-Енисейского района </w:t>
      </w:r>
    </w:p>
    <w:p w:rsidR="00C93940" w:rsidRPr="00EF75E6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CD">
        <w:rPr>
          <w:rFonts w:ascii="Times New Roman" w:hAnsi="Times New Roman" w:cs="Times New Roman"/>
        </w:rPr>
        <w:t xml:space="preserve">от </w:t>
      </w:r>
      <w:r w:rsidR="00635A90">
        <w:rPr>
          <w:rFonts w:ascii="Times New Roman" w:hAnsi="Times New Roman" w:cs="Times New Roman"/>
        </w:rPr>
        <w:t>18</w:t>
      </w:r>
      <w:r w:rsidRPr="001858CD">
        <w:rPr>
          <w:rFonts w:ascii="Times New Roman" w:hAnsi="Times New Roman" w:cs="Times New Roman"/>
        </w:rPr>
        <w:t xml:space="preserve">.09.2018 № </w:t>
      </w:r>
      <w:r w:rsidR="00635A90">
        <w:rPr>
          <w:rFonts w:ascii="Times New Roman" w:hAnsi="Times New Roman" w:cs="Times New Roman"/>
        </w:rPr>
        <w:t>127</w:t>
      </w:r>
      <w:r w:rsidRPr="001858CD">
        <w:rPr>
          <w:rFonts w:ascii="Times New Roman" w:hAnsi="Times New Roman" w:cs="Times New Roman"/>
        </w:rPr>
        <w:t>-ОД</w:t>
      </w:r>
      <w:r w:rsidRPr="00EF75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93940" w:rsidRDefault="00C93940" w:rsidP="00C93940">
      <w:pPr>
        <w:jc w:val="both"/>
      </w:pPr>
    </w:p>
    <w:p w:rsidR="00E227D0" w:rsidRDefault="00937E9C" w:rsidP="0047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13DC">
        <w:rPr>
          <w:rFonts w:ascii="Times New Roman" w:hAnsi="Times New Roman" w:cs="Times New Roman"/>
          <w:b/>
          <w:sz w:val="28"/>
        </w:rPr>
        <w:t xml:space="preserve">Порядок </w:t>
      </w:r>
    </w:p>
    <w:p w:rsidR="00E227D0" w:rsidRDefault="00E227D0" w:rsidP="0047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27D0">
        <w:rPr>
          <w:rFonts w:ascii="Times New Roman" w:hAnsi="Times New Roman" w:cs="Times New Roman"/>
          <w:b/>
          <w:sz w:val="28"/>
        </w:rPr>
        <w:t xml:space="preserve">представления главными распорядителями бюджетных средств </w:t>
      </w:r>
    </w:p>
    <w:p w:rsidR="00E227D0" w:rsidRDefault="00E227D0" w:rsidP="0047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27D0">
        <w:rPr>
          <w:rFonts w:ascii="Times New Roman" w:hAnsi="Times New Roman" w:cs="Times New Roman"/>
          <w:b/>
          <w:sz w:val="28"/>
        </w:rPr>
        <w:t xml:space="preserve">бюджета Северо-Енисейского района в Финансовое управление администрации Северо-Енисейского района </w:t>
      </w:r>
    </w:p>
    <w:p w:rsidR="00E227D0" w:rsidRDefault="00E227D0" w:rsidP="0047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27D0">
        <w:rPr>
          <w:rFonts w:ascii="Times New Roman" w:hAnsi="Times New Roman" w:cs="Times New Roman"/>
          <w:b/>
          <w:sz w:val="28"/>
        </w:rPr>
        <w:t>информации о результатах обжалования судебного акта</w:t>
      </w:r>
    </w:p>
    <w:p w:rsidR="00E227D0" w:rsidRDefault="00E227D0" w:rsidP="002E0400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2E0400" w:rsidRDefault="005F0B0F" w:rsidP="00EE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E0400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2E0400">
        <w:rPr>
          <w:rFonts w:ascii="Times New Roman" w:hAnsi="Times New Roman" w:cs="Times New Roman"/>
          <w:sz w:val="28"/>
        </w:rPr>
        <w:t xml:space="preserve">Настоящий Порядок </w:t>
      </w:r>
      <w:r w:rsidR="00FC4AC0" w:rsidRPr="00FC4AC0">
        <w:rPr>
          <w:rFonts w:ascii="Times New Roman" w:hAnsi="Times New Roman" w:cs="Times New Roman"/>
          <w:sz w:val="28"/>
          <w:szCs w:val="28"/>
        </w:rPr>
        <w:t>представления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обжалования судебного акта</w:t>
      </w:r>
      <w:r w:rsidR="00FC4AC0">
        <w:rPr>
          <w:sz w:val="28"/>
          <w:szCs w:val="28"/>
        </w:rPr>
        <w:t xml:space="preserve"> </w:t>
      </w:r>
      <w:r w:rsidR="00DD6977">
        <w:rPr>
          <w:rFonts w:ascii="Times New Roman" w:hAnsi="Times New Roman" w:cs="Times New Roman"/>
          <w:sz w:val="28"/>
        </w:rPr>
        <w:t xml:space="preserve">разработан на основании </w:t>
      </w:r>
      <w:r w:rsidR="00DD6977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7C4FE2">
        <w:rPr>
          <w:rFonts w:ascii="Times New Roman" w:hAnsi="Times New Roman" w:cs="Times New Roman"/>
          <w:sz w:val="28"/>
          <w:szCs w:val="28"/>
        </w:rPr>
        <w:t>2</w:t>
      </w:r>
      <w:r w:rsidR="00DD6977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681F22">
        <w:rPr>
          <w:rFonts w:ascii="Times New Roman" w:hAnsi="Times New Roman" w:cs="Times New Roman"/>
          <w:sz w:val="28"/>
          <w:szCs w:val="28"/>
        </w:rPr>
        <w:t>7</w:t>
      </w:r>
      <w:r w:rsidR="00DD697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Северо-Енисейского района </w:t>
      </w:r>
      <w:r w:rsidR="00DD6977" w:rsidRPr="00272DD1">
        <w:rPr>
          <w:rFonts w:ascii="Times New Roman" w:hAnsi="Times New Roman" w:cs="Times New Roman"/>
          <w:sz w:val="28"/>
          <w:szCs w:val="28"/>
        </w:rPr>
        <w:t xml:space="preserve">от </w:t>
      </w:r>
      <w:r w:rsidR="00272DD1" w:rsidRPr="00272DD1">
        <w:rPr>
          <w:rFonts w:ascii="Times New Roman" w:hAnsi="Times New Roman" w:cs="Times New Roman"/>
          <w:sz w:val="28"/>
          <w:szCs w:val="28"/>
        </w:rPr>
        <w:t>14</w:t>
      </w:r>
      <w:r w:rsidR="00DD6977" w:rsidRPr="00272DD1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272DD1" w:rsidRPr="00272DD1">
        <w:rPr>
          <w:rFonts w:ascii="Times New Roman" w:hAnsi="Times New Roman" w:cs="Times New Roman"/>
          <w:sz w:val="28"/>
          <w:szCs w:val="28"/>
        </w:rPr>
        <w:t>289</w:t>
      </w:r>
      <w:r w:rsidR="00DD6977" w:rsidRPr="00272DD1">
        <w:rPr>
          <w:rFonts w:ascii="Times New Roman" w:hAnsi="Times New Roman" w:cs="Times New Roman"/>
          <w:sz w:val="28"/>
          <w:szCs w:val="28"/>
        </w:rPr>
        <w:t xml:space="preserve">-п </w:t>
      </w:r>
      <w:r w:rsidR="00DD6977">
        <w:rPr>
          <w:rFonts w:ascii="Times New Roman" w:hAnsi="Times New Roman" w:cs="Times New Roman"/>
          <w:sz w:val="28"/>
          <w:szCs w:val="28"/>
        </w:rPr>
        <w:t>«</w:t>
      </w:r>
      <w:r w:rsidR="00DD6977" w:rsidRPr="00A05655">
        <w:rPr>
          <w:rFonts w:ascii="Times New Roman" w:hAnsi="Times New Roman" w:cs="Times New Roman"/>
          <w:sz w:val="28"/>
          <w:szCs w:val="28"/>
        </w:rPr>
        <w:t>Об исполнении судебных актов по искам к муниципальному образованию Северо-Енисейский район о возмещении вреда, судебных актов по иным искам о взыскании денежных средств за</w:t>
      </w:r>
      <w:proofErr w:type="gramEnd"/>
      <w:r w:rsidR="00DD6977" w:rsidRPr="00A05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977" w:rsidRPr="00A05655">
        <w:rPr>
          <w:rFonts w:ascii="Times New Roman" w:hAnsi="Times New Roman" w:cs="Times New Roman"/>
          <w:sz w:val="28"/>
          <w:szCs w:val="28"/>
        </w:rPr>
        <w:t>счет казны Северо-Енисейского района, судебных актов о присуждении компенсации за нарушение права на исполнение судебного акта в разумный срок за счет средств бюджета Северо-Енисейского района</w:t>
      </w:r>
      <w:r w:rsidR="00DD6977">
        <w:rPr>
          <w:rFonts w:ascii="Times New Roman" w:hAnsi="Times New Roman" w:cs="Times New Roman"/>
          <w:sz w:val="28"/>
          <w:szCs w:val="28"/>
        </w:rPr>
        <w:t xml:space="preserve">», статей 14 и 16 Положения о бюджетном процессе в Северо-Енисейском районе, утвержденном решением Северо-Енисейского районного Совета депутатов </w:t>
      </w:r>
      <w:r w:rsidR="00DD6977" w:rsidRPr="00483929">
        <w:rPr>
          <w:rFonts w:ascii="Times New Roman" w:hAnsi="Times New Roman" w:cs="Times New Roman"/>
          <w:sz w:val="28"/>
          <w:szCs w:val="28"/>
        </w:rPr>
        <w:t xml:space="preserve">от </w:t>
      </w:r>
      <w:r w:rsidR="00DD6977">
        <w:rPr>
          <w:rFonts w:ascii="Times New Roman" w:hAnsi="Times New Roman" w:cs="Times New Roman"/>
          <w:sz w:val="28"/>
          <w:szCs w:val="28"/>
        </w:rPr>
        <w:t>30.09.2011 № 349-25, в</w:t>
      </w:r>
      <w:r w:rsidR="00DD6977" w:rsidRPr="006C2FE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D6977">
        <w:rPr>
          <w:rFonts w:ascii="Times New Roman" w:hAnsi="Times New Roman" w:cs="Times New Roman"/>
          <w:sz w:val="28"/>
          <w:szCs w:val="28"/>
        </w:rPr>
        <w:t xml:space="preserve"> частью 4 статьи 242.2  Б</w:t>
      </w:r>
      <w:r w:rsidR="00DD6977" w:rsidRPr="006C2FE1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 w:rsidR="00F219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85B" w:rsidRPr="00A1392E" w:rsidRDefault="00F2190C" w:rsidP="00EE11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Главные распорядители бюджетных средств бюджета Северо-Енисейского района</w:t>
      </w:r>
      <w:r w:rsidR="009955BE" w:rsidRPr="009955BE">
        <w:rPr>
          <w:rFonts w:ascii="Times New Roman" w:hAnsi="Times New Roman" w:cs="Times New Roman"/>
          <w:sz w:val="28"/>
          <w:szCs w:val="28"/>
        </w:rPr>
        <w:t xml:space="preserve">, представлявшие в суде интересы муниципального образования Северо-Енисейский район  в соответствии с </w:t>
      </w:r>
      <w:hyperlink r:id="rId5" w:history="1">
        <w:r w:rsidR="009955BE" w:rsidRPr="009955BE">
          <w:rPr>
            <w:rFonts w:ascii="Times New Roman" w:hAnsi="Times New Roman" w:cs="Times New Roman"/>
            <w:sz w:val="28"/>
            <w:szCs w:val="28"/>
          </w:rPr>
          <w:t>пунктом 3 статьи 158</w:t>
        </w:r>
      </w:hyperlink>
      <w:r w:rsidR="00F87FA6">
        <w:rPr>
          <w:rFonts w:ascii="Times New Roman" w:hAnsi="Times New Roman" w:cs="Times New Roman"/>
          <w:sz w:val="28"/>
          <w:szCs w:val="28"/>
        </w:rPr>
        <w:t xml:space="preserve"> </w:t>
      </w:r>
      <w:r w:rsidR="009955BE" w:rsidRPr="009955B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115279">
        <w:rPr>
          <w:rFonts w:ascii="Times New Roman" w:hAnsi="Times New Roman" w:cs="Times New Roman"/>
          <w:sz w:val="28"/>
          <w:szCs w:val="28"/>
        </w:rPr>
        <w:t xml:space="preserve"> </w:t>
      </w:r>
      <w:r w:rsidR="00115279" w:rsidRPr="00A1392E">
        <w:rPr>
          <w:rFonts w:ascii="Times New Roman" w:hAnsi="Times New Roman" w:cs="Times New Roman"/>
          <w:sz w:val="28"/>
          <w:szCs w:val="28"/>
        </w:rPr>
        <w:t>в случае обжалования судебного акта иными участниками судебного процесса в течение 10 дней после вынесения (принятия) судебного акта апелляционной, кассационной или надзорной инстанции в окончательной форме представляет</w:t>
      </w:r>
      <w:r w:rsidR="00115279">
        <w:rPr>
          <w:rFonts w:ascii="Calibri" w:hAnsi="Calibri" w:cs="Calibri"/>
        </w:rPr>
        <w:t xml:space="preserve"> </w:t>
      </w:r>
      <w:r w:rsidR="00115279" w:rsidRPr="009955BE">
        <w:rPr>
          <w:rFonts w:ascii="Times New Roman" w:hAnsi="Times New Roman" w:cs="Times New Roman"/>
          <w:sz w:val="28"/>
          <w:szCs w:val="28"/>
        </w:rPr>
        <w:t>в Финансовое управление администрации Северо-Енисейского района</w:t>
      </w:r>
      <w:r w:rsidR="009B785B">
        <w:rPr>
          <w:rFonts w:ascii="Times New Roman" w:hAnsi="Times New Roman" w:cs="Times New Roman"/>
          <w:sz w:val="28"/>
          <w:szCs w:val="28"/>
        </w:rPr>
        <w:t xml:space="preserve"> информацию</w:t>
      </w:r>
      <w:proofErr w:type="gramEnd"/>
      <w:r w:rsidR="009B785B">
        <w:rPr>
          <w:rFonts w:ascii="Times New Roman" w:hAnsi="Times New Roman" w:cs="Times New Roman"/>
          <w:sz w:val="28"/>
          <w:szCs w:val="28"/>
        </w:rPr>
        <w:t xml:space="preserve"> о результатах обжалования </w:t>
      </w:r>
      <w:r w:rsidR="009B785B" w:rsidRPr="00A1392E">
        <w:rPr>
          <w:rFonts w:ascii="Times New Roman" w:hAnsi="Times New Roman" w:cs="Times New Roman"/>
          <w:sz w:val="28"/>
          <w:szCs w:val="28"/>
        </w:rPr>
        <w:t>судебного акта</w:t>
      </w:r>
      <w:r w:rsidR="00CC6CFD">
        <w:rPr>
          <w:rFonts w:ascii="Times New Roman" w:hAnsi="Times New Roman" w:cs="Times New Roman"/>
          <w:sz w:val="28"/>
          <w:szCs w:val="28"/>
        </w:rPr>
        <w:t>.</w:t>
      </w:r>
      <w:r w:rsidR="009B785B" w:rsidRPr="00A1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0B" w:rsidRDefault="00F2190C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87FA6">
        <w:rPr>
          <w:rFonts w:ascii="Times New Roman" w:hAnsi="Times New Roman" w:cs="Times New Roman"/>
          <w:sz w:val="28"/>
        </w:rPr>
        <w:t xml:space="preserve">    </w:t>
      </w:r>
      <w:r w:rsidR="00ED5F69">
        <w:rPr>
          <w:rFonts w:ascii="Times New Roman" w:hAnsi="Times New Roman" w:cs="Times New Roman"/>
          <w:sz w:val="28"/>
        </w:rPr>
        <w:t xml:space="preserve"> </w:t>
      </w:r>
      <w:r w:rsidR="00F87FA6">
        <w:rPr>
          <w:rFonts w:ascii="Times New Roman" w:hAnsi="Times New Roman" w:cs="Times New Roman"/>
          <w:sz w:val="28"/>
        </w:rPr>
        <w:t xml:space="preserve">3. </w:t>
      </w:r>
      <w:r w:rsidR="00E70C0F">
        <w:rPr>
          <w:rFonts w:ascii="Times New Roman" w:hAnsi="Times New Roman" w:cs="Times New Roman"/>
          <w:sz w:val="28"/>
        </w:rPr>
        <w:t xml:space="preserve"> 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38" w:history="1">
        <w:r w:rsidR="002D430B" w:rsidRPr="000D2E85">
          <w:rPr>
            <w:rFonts w:ascii="Times New Roman" w:hAnsi="Times New Roman" w:cs="Times New Roman"/>
            <w:sz w:val="28"/>
            <w:szCs w:val="28"/>
          </w:rPr>
          <w:t>пункт</w:t>
        </w:r>
        <w:r w:rsidR="000D2E85" w:rsidRPr="000D2E85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0D2E85" w:rsidRPr="000D2E85">
        <w:rPr>
          <w:rFonts w:ascii="Times New Roman" w:hAnsi="Times New Roman" w:cs="Times New Roman"/>
          <w:sz w:val="28"/>
          <w:szCs w:val="28"/>
        </w:rPr>
        <w:t xml:space="preserve"> 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2D430B" w:rsidRPr="000D2E8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D430B" w:rsidRPr="000D2E8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</w:t>
      </w:r>
      <w:r w:rsidR="00ED5F69">
        <w:rPr>
          <w:rFonts w:ascii="Times New Roman" w:hAnsi="Times New Roman" w:cs="Times New Roman"/>
          <w:sz w:val="28"/>
          <w:szCs w:val="28"/>
        </w:rPr>
        <w:t>г</w:t>
      </w:r>
      <w:r w:rsidR="00ED5F69">
        <w:rPr>
          <w:rFonts w:ascii="Times New Roman" w:hAnsi="Times New Roman" w:cs="Times New Roman"/>
          <w:sz w:val="28"/>
        </w:rPr>
        <w:t>лавными распорядителями бюджетных средств бюджета Северо-Енисейского района</w:t>
      </w:r>
      <w:r w:rsidR="00ED5F69" w:rsidRPr="000D2E85">
        <w:rPr>
          <w:rFonts w:ascii="Times New Roman" w:hAnsi="Times New Roman" w:cs="Times New Roman"/>
          <w:sz w:val="28"/>
          <w:szCs w:val="28"/>
        </w:rPr>
        <w:t xml:space="preserve"> </w:t>
      </w:r>
      <w:r w:rsidR="00ED5F69" w:rsidRPr="009955BE">
        <w:rPr>
          <w:rFonts w:ascii="Times New Roman" w:hAnsi="Times New Roman" w:cs="Times New Roman"/>
          <w:sz w:val="28"/>
          <w:szCs w:val="28"/>
        </w:rPr>
        <w:t>в Финансовое управление администрации Северо-Енисейского района</w:t>
      </w:r>
      <w:r w:rsidR="00CC6CFD" w:rsidRPr="00CC6CFD">
        <w:rPr>
          <w:rFonts w:ascii="Times New Roman" w:hAnsi="Times New Roman" w:cs="Times New Roman"/>
          <w:sz w:val="28"/>
          <w:szCs w:val="28"/>
        </w:rPr>
        <w:t xml:space="preserve"> </w:t>
      </w:r>
      <w:r w:rsidR="00CC6CFD" w:rsidRPr="00A1392E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ED5F69">
        <w:rPr>
          <w:rFonts w:ascii="Times New Roman" w:hAnsi="Times New Roman" w:cs="Times New Roman"/>
          <w:sz w:val="28"/>
          <w:szCs w:val="28"/>
        </w:rPr>
        <w:t xml:space="preserve">  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8" w:history="1">
        <w:r w:rsidR="002D430B" w:rsidRPr="000D2E8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D430B" w:rsidRPr="000D2E8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</w:t>
      </w:r>
      <w:r w:rsidR="00ED5F69">
        <w:rPr>
          <w:rFonts w:ascii="Times New Roman" w:hAnsi="Times New Roman" w:cs="Times New Roman"/>
          <w:sz w:val="28"/>
          <w:szCs w:val="28"/>
        </w:rPr>
        <w:t>.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2D" w:rsidRPr="00FF2688" w:rsidRDefault="00E6022D" w:rsidP="00E602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268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Бюджетно-экономический отдел Финансового управления администрации Северо-Енисейского района </w:t>
      </w:r>
      <w:r w:rsidRPr="00FF2688">
        <w:rPr>
          <w:rFonts w:ascii="Times New Roman" w:hAnsi="Times New Roman" w:cs="Times New Roman"/>
          <w:sz w:val="28"/>
        </w:rPr>
        <w:t xml:space="preserve">анализирует и обобщает поступающую от главных распорядителей </w:t>
      </w:r>
      <w:r>
        <w:rPr>
          <w:rFonts w:ascii="Times New Roman" w:hAnsi="Times New Roman" w:cs="Times New Roman"/>
          <w:sz w:val="28"/>
        </w:rPr>
        <w:t xml:space="preserve">бюджетных средств </w:t>
      </w:r>
      <w:r w:rsidRPr="00FF2688">
        <w:rPr>
          <w:rFonts w:ascii="Times New Roman" w:hAnsi="Times New Roman" w:cs="Times New Roman"/>
          <w:sz w:val="28"/>
        </w:rPr>
        <w:t xml:space="preserve"> </w:t>
      </w:r>
      <w:hyperlink w:anchor="P75" w:history="1">
        <w:r w:rsidRPr="00FF2688">
          <w:rPr>
            <w:rFonts w:ascii="Times New Roman" w:hAnsi="Times New Roman" w:cs="Times New Roman"/>
            <w:sz w:val="28"/>
          </w:rPr>
          <w:t>информацию</w:t>
        </w:r>
      </w:hyperlink>
      <w:r>
        <w:rPr>
          <w:rFonts w:ascii="Times New Roman" w:hAnsi="Times New Roman" w:cs="Times New Roman"/>
          <w:sz w:val="28"/>
        </w:rPr>
        <w:t>, указанную в пункте 2 настоящего Порядка. В</w:t>
      </w:r>
      <w:r w:rsidRPr="00FF2688">
        <w:rPr>
          <w:rFonts w:ascii="Times New Roman" w:hAnsi="Times New Roman" w:cs="Times New Roman"/>
          <w:sz w:val="28"/>
        </w:rPr>
        <w:t xml:space="preserve"> случае</w:t>
      </w:r>
      <w:proofErr w:type="gramStart"/>
      <w:r w:rsidRPr="00FF2688">
        <w:rPr>
          <w:rFonts w:ascii="Times New Roman" w:hAnsi="Times New Roman" w:cs="Times New Roman"/>
          <w:sz w:val="28"/>
        </w:rPr>
        <w:t>,</w:t>
      </w:r>
      <w:proofErr w:type="gramEnd"/>
      <w:r w:rsidRPr="00FF2688">
        <w:rPr>
          <w:rFonts w:ascii="Times New Roman" w:hAnsi="Times New Roman" w:cs="Times New Roman"/>
          <w:sz w:val="28"/>
        </w:rPr>
        <w:t xml:space="preserve"> если в соответствии с представленной информацией имеются риски </w:t>
      </w:r>
      <w:r>
        <w:rPr>
          <w:rFonts w:ascii="Times New Roman" w:hAnsi="Times New Roman" w:cs="Times New Roman"/>
          <w:sz w:val="28"/>
        </w:rPr>
        <w:t xml:space="preserve">возникновения новых </w:t>
      </w:r>
      <w:r w:rsidRPr="00FF2688">
        <w:rPr>
          <w:rFonts w:ascii="Times New Roman" w:hAnsi="Times New Roman" w:cs="Times New Roman"/>
          <w:sz w:val="28"/>
        </w:rPr>
        <w:t>расход</w:t>
      </w:r>
      <w:r>
        <w:rPr>
          <w:rFonts w:ascii="Times New Roman" w:hAnsi="Times New Roman" w:cs="Times New Roman"/>
          <w:sz w:val="28"/>
        </w:rPr>
        <w:t xml:space="preserve">ных </w:t>
      </w:r>
      <w:r w:rsidRPr="00FF268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бязательств </w:t>
      </w:r>
      <w:r w:rsidRPr="00FF2688">
        <w:rPr>
          <w:rFonts w:ascii="Times New Roman" w:hAnsi="Times New Roman" w:cs="Times New Roman"/>
          <w:sz w:val="28"/>
        </w:rPr>
        <w:t xml:space="preserve"> бюджета</w:t>
      </w:r>
      <w:r>
        <w:rPr>
          <w:rFonts w:ascii="Times New Roman" w:hAnsi="Times New Roman" w:cs="Times New Roman"/>
          <w:sz w:val="28"/>
        </w:rPr>
        <w:t xml:space="preserve"> Северо-Енисейского района</w:t>
      </w:r>
      <w:r w:rsidRPr="00FF268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начальник отдела незамедлительно</w:t>
      </w:r>
      <w:r w:rsidRPr="00FF2688">
        <w:rPr>
          <w:rFonts w:ascii="Times New Roman" w:hAnsi="Times New Roman" w:cs="Times New Roman"/>
          <w:sz w:val="28"/>
        </w:rPr>
        <w:t xml:space="preserve"> доводит</w:t>
      </w:r>
      <w:r>
        <w:rPr>
          <w:rFonts w:ascii="Times New Roman" w:hAnsi="Times New Roman" w:cs="Times New Roman"/>
          <w:sz w:val="28"/>
        </w:rPr>
        <w:t xml:space="preserve"> указанную </w:t>
      </w:r>
      <w:r w:rsidRPr="00FF2688">
        <w:rPr>
          <w:rFonts w:ascii="Times New Roman" w:hAnsi="Times New Roman" w:cs="Times New Roman"/>
          <w:sz w:val="28"/>
        </w:rPr>
        <w:t xml:space="preserve"> информацию до сведения </w:t>
      </w:r>
      <w:r>
        <w:rPr>
          <w:rFonts w:ascii="Times New Roman" w:hAnsi="Times New Roman" w:cs="Times New Roman"/>
          <w:sz w:val="28"/>
        </w:rPr>
        <w:t>руководителя Финансового управления администрации Северо-Енисейского района.</w:t>
      </w: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6C02" w:rsidRDefault="003B6C02" w:rsidP="003432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6C02" w:rsidRDefault="003B6C02" w:rsidP="003432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6C02" w:rsidRDefault="003B6C02" w:rsidP="003432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762A" w:rsidRPr="003432CD" w:rsidRDefault="0002762A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lastRenderedPageBreak/>
        <w:t>Приложение</w:t>
      </w:r>
    </w:p>
    <w:p w:rsidR="009A5F90" w:rsidRDefault="0002762A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>к Порядку</w:t>
      </w:r>
      <w:r w:rsidR="009A5F90">
        <w:rPr>
          <w:rFonts w:ascii="Times New Roman" w:hAnsi="Times New Roman" w:cs="Times New Roman"/>
        </w:rPr>
        <w:t xml:space="preserve"> </w:t>
      </w:r>
      <w:r w:rsidR="009A5F90" w:rsidRPr="009A5F90">
        <w:rPr>
          <w:rFonts w:ascii="Times New Roman" w:hAnsi="Times New Roman" w:cs="Times New Roman"/>
        </w:rPr>
        <w:t xml:space="preserve">представления </w:t>
      </w:r>
    </w:p>
    <w:p w:rsidR="009A5F90" w:rsidRDefault="009A5F90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F90">
        <w:rPr>
          <w:rFonts w:ascii="Times New Roman" w:hAnsi="Times New Roman" w:cs="Times New Roman"/>
        </w:rPr>
        <w:t xml:space="preserve">главными распорядителями бюджетных средств </w:t>
      </w:r>
    </w:p>
    <w:p w:rsidR="009A5F90" w:rsidRDefault="009A5F90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F90">
        <w:rPr>
          <w:rFonts w:ascii="Times New Roman" w:hAnsi="Times New Roman" w:cs="Times New Roman"/>
        </w:rPr>
        <w:t xml:space="preserve">бюджета Северо-Енисейского района </w:t>
      </w:r>
    </w:p>
    <w:p w:rsidR="009A5F90" w:rsidRDefault="009A5F90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F90">
        <w:rPr>
          <w:rFonts w:ascii="Times New Roman" w:hAnsi="Times New Roman" w:cs="Times New Roman"/>
        </w:rPr>
        <w:t xml:space="preserve">в Финансовое управление администрации </w:t>
      </w:r>
    </w:p>
    <w:p w:rsidR="009A5F90" w:rsidRDefault="009A5F90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F90">
        <w:rPr>
          <w:rFonts w:ascii="Times New Roman" w:hAnsi="Times New Roman" w:cs="Times New Roman"/>
        </w:rPr>
        <w:t xml:space="preserve">Северо-Енисейского района информации </w:t>
      </w:r>
    </w:p>
    <w:p w:rsidR="003432CD" w:rsidRDefault="009A5F90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F90">
        <w:rPr>
          <w:rFonts w:ascii="Times New Roman" w:hAnsi="Times New Roman" w:cs="Times New Roman"/>
        </w:rPr>
        <w:t>о результатах обжалования судебного акта</w:t>
      </w:r>
      <w:r w:rsidR="003432CD">
        <w:rPr>
          <w:rFonts w:ascii="Times New Roman" w:hAnsi="Times New Roman" w:cs="Times New Roman"/>
        </w:rPr>
        <w:t>,</w:t>
      </w:r>
    </w:p>
    <w:p w:rsidR="003432CD" w:rsidRDefault="003432CD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приказом Финансового управления</w:t>
      </w:r>
    </w:p>
    <w:p w:rsidR="003432CD" w:rsidRDefault="003432CD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Северо-Енисейского района </w:t>
      </w:r>
    </w:p>
    <w:p w:rsidR="0002762A" w:rsidRPr="003432CD" w:rsidRDefault="003432CD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671F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="001671F9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.2018 № </w:t>
      </w:r>
      <w:r w:rsidR="001671F9">
        <w:rPr>
          <w:rFonts w:ascii="Times New Roman" w:hAnsi="Times New Roman" w:cs="Times New Roman"/>
        </w:rPr>
        <w:t>127</w:t>
      </w:r>
      <w:r>
        <w:rPr>
          <w:rFonts w:ascii="Times New Roman" w:hAnsi="Times New Roman" w:cs="Times New Roman"/>
        </w:rPr>
        <w:t>-ОД</w:t>
      </w:r>
    </w:p>
    <w:p w:rsidR="0002762A" w:rsidRDefault="0002762A" w:rsidP="0002762A">
      <w:pPr>
        <w:spacing w:after="1" w:line="220" w:lineRule="atLeast"/>
        <w:jc w:val="both"/>
      </w:pPr>
    </w:p>
    <w:p w:rsidR="0002762A" w:rsidRPr="00410F9A" w:rsidRDefault="00E94713" w:rsidP="0002762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F9A">
        <w:rPr>
          <w:rFonts w:ascii="Times New Roman" w:hAnsi="Times New Roman" w:cs="Times New Roman"/>
          <w:sz w:val="24"/>
          <w:szCs w:val="24"/>
        </w:rPr>
        <w:t>Типовая ф</w:t>
      </w:r>
      <w:r w:rsidR="0002762A" w:rsidRPr="00410F9A">
        <w:rPr>
          <w:rFonts w:ascii="Times New Roman" w:hAnsi="Times New Roman" w:cs="Times New Roman"/>
          <w:sz w:val="24"/>
          <w:szCs w:val="24"/>
        </w:rPr>
        <w:t>орма</w:t>
      </w:r>
    </w:p>
    <w:p w:rsidR="0002762A" w:rsidRPr="00667800" w:rsidRDefault="0002762A" w:rsidP="0002762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AC5CFF" w:rsidRDefault="0002762A" w:rsidP="00E9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E94713">
        <w:rPr>
          <w:rFonts w:ascii="Times New Roman" w:hAnsi="Times New Roman" w:cs="Times New Roman"/>
          <w:sz w:val="28"/>
          <w:szCs w:val="28"/>
        </w:rPr>
        <w:t>Информация</w:t>
      </w:r>
      <w:r w:rsidR="00E94713" w:rsidRPr="00E94713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AC5CFF" w:rsidRDefault="00AC5CFF" w:rsidP="00E9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обжалования </w:t>
      </w:r>
      <w:r w:rsidRPr="00A1392E">
        <w:rPr>
          <w:rFonts w:ascii="Times New Roman" w:hAnsi="Times New Roman" w:cs="Times New Roman"/>
          <w:sz w:val="28"/>
          <w:szCs w:val="28"/>
        </w:rPr>
        <w:t>судебного акта</w:t>
      </w:r>
    </w:p>
    <w:p w:rsidR="0002762A" w:rsidRDefault="0002762A" w:rsidP="0002762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67800">
        <w:rPr>
          <w:rFonts w:ascii="Times New Roman" w:hAnsi="Times New Roman" w:cs="Times New Roman"/>
        </w:rPr>
        <w:t>____________________________________________________________</w:t>
      </w:r>
    </w:p>
    <w:p w:rsidR="00E94713" w:rsidRPr="00667800" w:rsidRDefault="00E94713" w:rsidP="0002762A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4C092C" w:rsidRDefault="0002762A" w:rsidP="004C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092C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бюджетных средств</w:t>
      </w:r>
      <w:proofErr w:type="gramEnd"/>
    </w:p>
    <w:p w:rsidR="00E94713" w:rsidRPr="004C092C" w:rsidRDefault="00667800" w:rsidP="004C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92C">
        <w:rPr>
          <w:rFonts w:ascii="Times New Roman" w:hAnsi="Times New Roman" w:cs="Times New Roman"/>
          <w:sz w:val="24"/>
          <w:szCs w:val="24"/>
        </w:rPr>
        <w:t>бюджета Северо-Енисейского района</w:t>
      </w:r>
      <w:r w:rsidR="0002762A" w:rsidRPr="004C092C">
        <w:rPr>
          <w:rFonts w:ascii="Times New Roman" w:hAnsi="Times New Roman" w:cs="Times New Roman"/>
          <w:sz w:val="24"/>
          <w:szCs w:val="24"/>
        </w:rPr>
        <w:t>)</w:t>
      </w:r>
    </w:p>
    <w:p w:rsidR="0002762A" w:rsidRDefault="0002762A" w:rsidP="00667800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09"/>
        <w:gridCol w:w="992"/>
        <w:gridCol w:w="850"/>
        <w:gridCol w:w="851"/>
        <w:gridCol w:w="1276"/>
        <w:gridCol w:w="1275"/>
        <w:gridCol w:w="1418"/>
        <w:gridCol w:w="1276"/>
        <w:gridCol w:w="1417"/>
      </w:tblGrid>
      <w:tr w:rsidR="00DF3F53" w:rsidTr="000C39DD">
        <w:tc>
          <w:tcPr>
            <w:tcW w:w="346" w:type="dxa"/>
            <w:vMerge w:val="restart"/>
          </w:tcPr>
          <w:p w:rsidR="00DF3F53" w:rsidRPr="004E229E" w:rsidRDefault="008D1089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3F53" w:rsidRPr="004E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3F53" w:rsidRPr="004E2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F3F53" w:rsidRPr="004E22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DF3F53" w:rsidRPr="004E229E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Номер судебного дела</w:t>
            </w:r>
          </w:p>
        </w:tc>
        <w:tc>
          <w:tcPr>
            <w:tcW w:w="992" w:type="dxa"/>
            <w:vMerge w:val="restart"/>
          </w:tcPr>
          <w:p w:rsidR="00DF3F53" w:rsidRPr="004E229E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Наименование суда первой инстанции</w:t>
            </w:r>
          </w:p>
        </w:tc>
        <w:tc>
          <w:tcPr>
            <w:tcW w:w="850" w:type="dxa"/>
            <w:vMerge w:val="restart"/>
          </w:tcPr>
          <w:p w:rsidR="00DF3F53" w:rsidRPr="004E229E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Истец и иные участники судебного процесса</w:t>
            </w:r>
          </w:p>
        </w:tc>
        <w:tc>
          <w:tcPr>
            <w:tcW w:w="851" w:type="dxa"/>
            <w:vMerge w:val="restart"/>
          </w:tcPr>
          <w:p w:rsidR="00DF3F53" w:rsidRPr="004E229E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Предмет и размер требований</w:t>
            </w:r>
          </w:p>
        </w:tc>
        <w:tc>
          <w:tcPr>
            <w:tcW w:w="1276" w:type="dxa"/>
            <w:vMerge w:val="restart"/>
          </w:tcPr>
          <w:p w:rsidR="00DF3F53" w:rsidRPr="004E229E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Дата вынесения судебного акта первой инстанции в окончательной форме и результат рассмотрения дела</w:t>
            </w:r>
          </w:p>
        </w:tc>
        <w:tc>
          <w:tcPr>
            <w:tcW w:w="1275" w:type="dxa"/>
            <w:vMerge w:val="restart"/>
          </w:tcPr>
          <w:p w:rsidR="00DF3F53" w:rsidRPr="004E229E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обжалования судебного акта первой инстанции</w:t>
            </w:r>
          </w:p>
        </w:tc>
        <w:tc>
          <w:tcPr>
            <w:tcW w:w="4111" w:type="dxa"/>
            <w:gridSpan w:val="3"/>
          </w:tcPr>
          <w:p w:rsidR="00DF3F53" w:rsidRPr="004E229E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Информация об обжаловании судебного акта главным распорядителем бюджетных средств и иными участниками судебного процесса</w:t>
            </w:r>
          </w:p>
        </w:tc>
      </w:tr>
      <w:tr w:rsidR="008D1089" w:rsidTr="008D1089">
        <w:tc>
          <w:tcPr>
            <w:tcW w:w="346" w:type="dxa"/>
            <w:vMerge/>
          </w:tcPr>
          <w:p w:rsidR="00DF3F53" w:rsidRPr="004E229E" w:rsidRDefault="00DF3F53" w:rsidP="001A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3F53" w:rsidRPr="004E229E" w:rsidRDefault="00DF3F53" w:rsidP="001A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3F53" w:rsidRPr="004E229E" w:rsidRDefault="00DF3F53" w:rsidP="001A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3F53" w:rsidRPr="004E229E" w:rsidRDefault="00DF3F53" w:rsidP="001A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F53" w:rsidRPr="004E229E" w:rsidRDefault="00DF3F53" w:rsidP="001A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3F53" w:rsidRPr="004E229E" w:rsidRDefault="00DF3F53" w:rsidP="001A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3F53" w:rsidRPr="004E229E" w:rsidRDefault="00DF3F53" w:rsidP="001A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F53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наименование суда апелляционной инстанции; лицо, подавшее жалобу; дата принятия судебного акта в окончательной форме; результат</w:t>
            </w:r>
          </w:p>
          <w:p w:rsidR="00B70D19" w:rsidRPr="004E229E" w:rsidRDefault="00B70D19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(вступление в силу)</w:t>
            </w:r>
          </w:p>
        </w:tc>
        <w:tc>
          <w:tcPr>
            <w:tcW w:w="1276" w:type="dxa"/>
          </w:tcPr>
          <w:p w:rsidR="00DF3F53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наименование суда кассационной инстанции; лицо, подавшее жалобу; дата принятия судебного акта в окончательной форме; результат</w:t>
            </w:r>
          </w:p>
          <w:p w:rsidR="00B70D19" w:rsidRPr="004E229E" w:rsidRDefault="00B70D19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(вступление в силу)</w:t>
            </w:r>
          </w:p>
        </w:tc>
        <w:tc>
          <w:tcPr>
            <w:tcW w:w="1417" w:type="dxa"/>
          </w:tcPr>
          <w:p w:rsidR="00DF3F53" w:rsidRDefault="00DF3F53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9E">
              <w:rPr>
                <w:rFonts w:ascii="Times New Roman" w:hAnsi="Times New Roman" w:cs="Times New Roman"/>
                <w:sz w:val="24"/>
                <w:szCs w:val="24"/>
              </w:rPr>
              <w:t>наименование суда надзорной инстанции; лицо, подавшее жалобу; дата принятия судебного акта в окончательной форме; результат</w:t>
            </w:r>
          </w:p>
          <w:p w:rsidR="00B70D19" w:rsidRPr="004E229E" w:rsidRDefault="00B70D19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(вступление в силу)</w:t>
            </w:r>
          </w:p>
        </w:tc>
      </w:tr>
      <w:tr w:rsidR="008D1089" w:rsidTr="008D1089">
        <w:tc>
          <w:tcPr>
            <w:tcW w:w="346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709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992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850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851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1276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1275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1418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1276" w:type="dxa"/>
          </w:tcPr>
          <w:p w:rsidR="00DF3F53" w:rsidRDefault="00DF3F53" w:rsidP="001A0134">
            <w:pPr>
              <w:spacing w:after="1" w:line="220" w:lineRule="atLeast"/>
            </w:pPr>
          </w:p>
        </w:tc>
        <w:tc>
          <w:tcPr>
            <w:tcW w:w="1417" w:type="dxa"/>
          </w:tcPr>
          <w:p w:rsidR="00DF3F53" w:rsidRDefault="00DF3F53" w:rsidP="001A0134">
            <w:pPr>
              <w:spacing w:after="1" w:line="220" w:lineRule="atLeast"/>
            </w:pPr>
          </w:p>
        </w:tc>
      </w:tr>
    </w:tbl>
    <w:p w:rsidR="004713DC" w:rsidRDefault="004713DC" w:rsidP="00E20F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1103" w:rsidRPr="003F1D15" w:rsidRDefault="00EE1103" w:rsidP="00EE110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"/>
      <w:bookmarkEnd w:id="1"/>
      <w:r w:rsidRPr="003F1D15">
        <w:rPr>
          <w:rFonts w:ascii="Times New Roman" w:hAnsi="Times New Roman" w:cs="Times New Roman"/>
          <w:sz w:val="24"/>
          <w:szCs w:val="24"/>
        </w:rPr>
        <w:t xml:space="preserve">* К информации прилагаются документы, указанные в </w:t>
      </w:r>
      <w:hyperlink r:id="rId6" w:history="1">
        <w:r w:rsidRPr="003F1D15">
          <w:rPr>
            <w:rFonts w:ascii="Times New Roman" w:hAnsi="Times New Roman" w:cs="Times New Roman"/>
            <w:sz w:val="24"/>
            <w:szCs w:val="24"/>
          </w:rPr>
          <w:t>пункте 2 статьи 242.1</w:t>
        </w:r>
      </w:hyperlink>
      <w:r w:rsidRPr="003F1D1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(при их наличии)</w:t>
      </w:r>
    </w:p>
    <w:p w:rsidR="00F529EA" w:rsidRDefault="00F529EA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5329" w:rsidRPr="00524E02" w:rsidRDefault="002E5329" w:rsidP="002E532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E0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E5329" w:rsidRPr="00524E02" w:rsidRDefault="002E5329" w:rsidP="002E532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E02">
        <w:rPr>
          <w:rFonts w:ascii="Times New Roman" w:hAnsi="Times New Roman" w:cs="Times New Roman"/>
          <w:sz w:val="24"/>
          <w:szCs w:val="24"/>
        </w:rPr>
        <w:t xml:space="preserve">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524E02">
        <w:rPr>
          <w:rFonts w:ascii="Times New Roman" w:hAnsi="Times New Roman" w:cs="Times New Roman"/>
          <w:sz w:val="24"/>
          <w:szCs w:val="24"/>
        </w:rPr>
        <w:t>средств</w:t>
      </w:r>
    </w:p>
    <w:p w:rsidR="002E5329" w:rsidRPr="00524E02" w:rsidRDefault="002E5329" w:rsidP="002E532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24E0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E0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E5329" w:rsidRPr="00524E02" w:rsidRDefault="002E5329" w:rsidP="002E532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E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24E02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4E02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2E5329" w:rsidRDefault="002E5329" w:rsidP="002E532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</w:p>
    <w:p w:rsidR="002E5329" w:rsidRDefault="002E5329" w:rsidP="002E532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5329" w:rsidRPr="00524E02" w:rsidRDefault="002E5329" w:rsidP="002E532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E02">
        <w:rPr>
          <w:rFonts w:ascii="Times New Roman" w:hAnsi="Times New Roman" w:cs="Times New Roman"/>
          <w:sz w:val="24"/>
          <w:szCs w:val="24"/>
        </w:rPr>
        <w:t>Дата составления:</w:t>
      </w:r>
    </w:p>
    <w:p w:rsidR="00B91558" w:rsidRDefault="00B91558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C02" w:rsidRDefault="003B6C02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C02" w:rsidRDefault="003B6C02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B6C02" w:rsidSect="00D9215D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1"/>
    <w:rsid w:val="0002762A"/>
    <w:rsid w:val="00082842"/>
    <w:rsid w:val="000C39DD"/>
    <w:rsid w:val="000D2E85"/>
    <w:rsid w:val="00115279"/>
    <w:rsid w:val="001671F9"/>
    <w:rsid w:val="001779FA"/>
    <w:rsid w:val="00182871"/>
    <w:rsid w:val="001858CD"/>
    <w:rsid w:val="001B78FC"/>
    <w:rsid w:val="001C2278"/>
    <w:rsid w:val="002222D1"/>
    <w:rsid w:val="00272DD1"/>
    <w:rsid w:val="00285CA2"/>
    <w:rsid w:val="00295A47"/>
    <w:rsid w:val="002D430B"/>
    <w:rsid w:val="002E0400"/>
    <w:rsid w:val="002E4759"/>
    <w:rsid w:val="002E5329"/>
    <w:rsid w:val="003432CD"/>
    <w:rsid w:val="003728C1"/>
    <w:rsid w:val="003B5DA8"/>
    <w:rsid w:val="003B6C02"/>
    <w:rsid w:val="003B7ECD"/>
    <w:rsid w:val="0040367F"/>
    <w:rsid w:val="00410F9A"/>
    <w:rsid w:val="00445A1D"/>
    <w:rsid w:val="00465BCF"/>
    <w:rsid w:val="004713DC"/>
    <w:rsid w:val="004C092C"/>
    <w:rsid w:val="004C4679"/>
    <w:rsid w:val="004D72D8"/>
    <w:rsid w:val="004E229E"/>
    <w:rsid w:val="0052184D"/>
    <w:rsid w:val="005F0B0F"/>
    <w:rsid w:val="005F5E2D"/>
    <w:rsid w:val="00635A90"/>
    <w:rsid w:val="00637552"/>
    <w:rsid w:val="00667800"/>
    <w:rsid w:val="00681F22"/>
    <w:rsid w:val="006F77CA"/>
    <w:rsid w:val="00701210"/>
    <w:rsid w:val="007B6347"/>
    <w:rsid w:val="007C4FE2"/>
    <w:rsid w:val="00882DCB"/>
    <w:rsid w:val="00893584"/>
    <w:rsid w:val="008D1089"/>
    <w:rsid w:val="00937E9C"/>
    <w:rsid w:val="00995185"/>
    <w:rsid w:val="009955BE"/>
    <w:rsid w:val="009A5F90"/>
    <w:rsid w:val="009B785B"/>
    <w:rsid w:val="009C42B1"/>
    <w:rsid w:val="00A05655"/>
    <w:rsid w:val="00A1392E"/>
    <w:rsid w:val="00A26848"/>
    <w:rsid w:val="00A34017"/>
    <w:rsid w:val="00A35843"/>
    <w:rsid w:val="00AC5CFF"/>
    <w:rsid w:val="00B109F7"/>
    <w:rsid w:val="00B41EE3"/>
    <w:rsid w:val="00B42B91"/>
    <w:rsid w:val="00B70D19"/>
    <w:rsid w:val="00B91558"/>
    <w:rsid w:val="00C307BA"/>
    <w:rsid w:val="00C50F9A"/>
    <w:rsid w:val="00C90E4E"/>
    <w:rsid w:val="00C93940"/>
    <w:rsid w:val="00CC6CFD"/>
    <w:rsid w:val="00D41A4F"/>
    <w:rsid w:val="00D421B0"/>
    <w:rsid w:val="00D70D10"/>
    <w:rsid w:val="00D9215D"/>
    <w:rsid w:val="00DC57B8"/>
    <w:rsid w:val="00DD6977"/>
    <w:rsid w:val="00DF3F53"/>
    <w:rsid w:val="00E0282D"/>
    <w:rsid w:val="00E20F50"/>
    <w:rsid w:val="00E227D0"/>
    <w:rsid w:val="00E6022D"/>
    <w:rsid w:val="00E70C0F"/>
    <w:rsid w:val="00E94713"/>
    <w:rsid w:val="00ED5F69"/>
    <w:rsid w:val="00EE1103"/>
    <w:rsid w:val="00F165D7"/>
    <w:rsid w:val="00F2190C"/>
    <w:rsid w:val="00F41249"/>
    <w:rsid w:val="00F529EA"/>
    <w:rsid w:val="00F746B4"/>
    <w:rsid w:val="00F87FA6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0"/>
  </w:style>
  <w:style w:type="paragraph" w:styleId="1">
    <w:name w:val="heading 1"/>
    <w:basedOn w:val="a"/>
    <w:next w:val="a"/>
    <w:link w:val="10"/>
    <w:qFormat/>
    <w:rsid w:val="00C939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93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41EE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0"/>
  </w:style>
  <w:style w:type="paragraph" w:styleId="1">
    <w:name w:val="heading 1"/>
    <w:basedOn w:val="a"/>
    <w:next w:val="a"/>
    <w:link w:val="10"/>
    <w:qFormat/>
    <w:rsid w:val="00C939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93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41EE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63B18BBF69D94458E00262D6AEF6449722B20582BD55FB610F7E0EA82ACA603684334BEF31442gAzEH" TargetMode="External"/><Relationship Id="rId5" Type="http://schemas.openxmlformats.org/officeDocument/2006/relationships/hyperlink" Target="consultantplus://offline/ref=C4163B18BBF69D94458E00262D6AEF6449722B20582BD55FB610F7E0EA82ACA603684337BDF5g1z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2018-09-05T05:36:00Z</dcterms:created>
  <dcterms:modified xsi:type="dcterms:W3CDTF">2018-09-28T03:34:00Z</dcterms:modified>
</cp:coreProperties>
</file>