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B6" w:rsidRPr="005F5271" w:rsidRDefault="00FB60B6" w:rsidP="00FB60B6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B6" w:rsidRPr="005F5271" w:rsidRDefault="00FB60B6" w:rsidP="00FB60B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FB60B6" w:rsidRPr="005F5271" w:rsidTr="00C77C7C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60B6" w:rsidRPr="005F5271" w:rsidRDefault="00FB60B6" w:rsidP="00C77C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271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FB60B6" w:rsidRPr="005F5271" w:rsidRDefault="00FB60B6" w:rsidP="00C77C7C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5F5271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B60B6" w:rsidRPr="005F5271" w:rsidTr="00C77C7C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C77C7C">
            <w:pPr>
              <w:spacing w:line="276" w:lineRule="auto"/>
            </w:pPr>
            <w:r w:rsidRPr="005F5271">
              <w:rPr>
                <w:sz w:val="28"/>
              </w:rPr>
              <w:t>«</w:t>
            </w:r>
            <w:r>
              <w:rPr>
                <w:sz w:val="28"/>
              </w:rPr>
              <w:t>___</w:t>
            </w:r>
            <w:r w:rsidRPr="005F5271">
              <w:rPr>
                <w:sz w:val="28"/>
              </w:rPr>
              <w:t>»</w:t>
            </w:r>
            <w:r>
              <w:rPr>
                <w:sz w:val="28"/>
              </w:rPr>
              <w:t xml:space="preserve">_______ </w:t>
            </w:r>
            <w:r w:rsidRPr="005F5271">
              <w:rPr>
                <w:sz w:val="28"/>
              </w:rPr>
              <w:t>2021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C77C7C">
            <w:pPr>
              <w:spacing w:line="276" w:lineRule="auto"/>
              <w:ind w:left="1962"/>
              <w:jc w:val="center"/>
            </w:pPr>
            <w:r w:rsidRPr="005F5271">
              <w:rPr>
                <w:sz w:val="28"/>
              </w:rPr>
              <w:t xml:space="preserve">№ </w:t>
            </w:r>
            <w:r>
              <w:rPr>
                <w:sz w:val="28"/>
              </w:rPr>
              <w:t>______</w:t>
            </w:r>
          </w:p>
        </w:tc>
      </w:tr>
      <w:tr w:rsidR="00FB60B6" w:rsidRPr="005F5271" w:rsidTr="00C77C7C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B6" w:rsidRPr="005F5271" w:rsidRDefault="00FB60B6" w:rsidP="00C77C7C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5F5271">
              <w:t>гп</w:t>
            </w:r>
            <w:proofErr w:type="spellEnd"/>
            <w:r w:rsidRPr="005F5271">
              <w:t xml:space="preserve"> Северо-Енисейский</w:t>
            </w:r>
          </w:p>
        </w:tc>
      </w:tr>
    </w:tbl>
    <w:p w:rsidR="00FB60B6" w:rsidRPr="005F5271" w:rsidRDefault="00FB60B6" w:rsidP="00FB60B6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6E2C2A" w:rsidRPr="00B876A4" w:rsidRDefault="006F52BD" w:rsidP="006E2C2A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B876A4">
        <w:rPr>
          <w:rFonts w:eastAsia="Lucida Sans Unicode"/>
          <w:b/>
          <w:kern w:val="2"/>
          <w:sz w:val="27"/>
          <w:szCs w:val="27"/>
        </w:rPr>
        <w:t>Об утверждении формы проверочного листа (списка контрольных вопросов)</w:t>
      </w:r>
      <w:r w:rsidR="00CD41A6" w:rsidRPr="00B876A4">
        <w:rPr>
          <w:rFonts w:eastAsia="Lucida Sans Unicode"/>
          <w:b/>
          <w:kern w:val="2"/>
          <w:sz w:val="27"/>
          <w:szCs w:val="27"/>
        </w:rPr>
        <w:t>,</w:t>
      </w:r>
      <w:r w:rsidRPr="00B876A4">
        <w:rPr>
          <w:rFonts w:eastAsia="Lucida Sans Unicode"/>
          <w:b/>
          <w:kern w:val="2"/>
          <w:sz w:val="27"/>
          <w:szCs w:val="27"/>
        </w:rPr>
        <w:t xml:space="preserve"> используемого при проведении контрольных мероприятий в рамках осуществления муниципального </w:t>
      </w:r>
      <w:proofErr w:type="gramStart"/>
      <w:r w:rsidR="006E2C2A" w:rsidRPr="00B876A4">
        <w:rPr>
          <w:rFonts w:eastAsia="Lucida Sans Unicode"/>
          <w:b/>
          <w:kern w:val="2"/>
          <w:sz w:val="27"/>
          <w:szCs w:val="27"/>
        </w:rPr>
        <w:t xml:space="preserve">контроля </w:t>
      </w:r>
      <w:r w:rsidR="006E2C2A" w:rsidRPr="00B876A4">
        <w:rPr>
          <w:b/>
          <w:bCs/>
          <w:sz w:val="27"/>
          <w:szCs w:val="27"/>
        </w:rPr>
        <w:t>за</w:t>
      </w:r>
      <w:proofErr w:type="gramEnd"/>
      <w:r w:rsidR="006E2C2A" w:rsidRPr="00B876A4">
        <w:rPr>
          <w:b/>
          <w:bCs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6F52BD" w:rsidRPr="00B876A4" w:rsidRDefault="006F52BD" w:rsidP="006F52BD">
      <w:pPr>
        <w:widowControl w:val="0"/>
        <w:spacing w:line="216" w:lineRule="auto"/>
        <w:ind w:right="141"/>
        <w:jc w:val="both"/>
        <w:rPr>
          <w:rFonts w:eastAsia="Lucida Sans Unicode"/>
          <w:b/>
          <w:kern w:val="2"/>
          <w:sz w:val="27"/>
          <w:szCs w:val="27"/>
        </w:rPr>
      </w:pPr>
    </w:p>
    <w:p w:rsidR="006F52BD" w:rsidRPr="00B876A4" w:rsidRDefault="006F52BD" w:rsidP="00EA03B7">
      <w:pPr>
        <w:pStyle w:val="11"/>
        <w:ind w:firstLine="567"/>
        <w:jc w:val="both"/>
        <w:rPr>
          <w:rStyle w:val="pt-a0-000005"/>
          <w:rFonts w:ascii="Times New Roman" w:hAnsi="Times New Roman"/>
          <w:sz w:val="27"/>
          <w:szCs w:val="27"/>
        </w:rPr>
      </w:pPr>
      <w:proofErr w:type="gramStart"/>
      <w:r w:rsidRPr="00B876A4">
        <w:rPr>
          <w:rStyle w:val="pt-a0-000005"/>
          <w:rFonts w:ascii="Times New Roman" w:hAnsi="Times New Roman"/>
          <w:sz w:val="27"/>
          <w:szCs w:val="27"/>
        </w:rPr>
        <w:t xml:space="preserve">В соответствии </w:t>
      </w:r>
      <w:r w:rsidR="006E2C2A" w:rsidRPr="00B876A4">
        <w:rPr>
          <w:rStyle w:val="pt-a0-000005"/>
          <w:rFonts w:ascii="Times New Roman" w:hAnsi="Times New Roman"/>
          <w:sz w:val="27"/>
          <w:szCs w:val="27"/>
        </w:rPr>
        <w:t>с</w:t>
      </w:r>
      <w:r w:rsidRPr="00B876A4">
        <w:rPr>
          <w:rStyle w:val="pt-a0-000005"/>
          <w:rFonts w:ascii="Times New Roman" w:hAnsi="Times New Roman"/>
          <w:sz w:val="27"/>
          <w:szCs w:val="27"/>
        </w:rPr>
        <w:t xml:space="preserve"> Федеральным законом от 06.10.2003 № 131-ФЗ «Об общих принципах организации местного самоуправления в Российской Федерации»,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утверждению проектов форм проверочных листов, утверждению, применению, актуализации форм проверочных</w:t>
      </w:r>
      <w:proofErr w:type="gramEnd"/>
      <w:r w:rsidRPr="00B876A4">
        <w:rPr>
          <w:rStyle w:val="pt-a0-000005"/>
          <w:rFonts w:ascii="Times New Roman" w:hAnsi="Times New Roman"/>
          <w:sz w:val="27"/>
          <w:szCs w:val="27"/>
        </w:rPr>
        <w:t xml:space="preserve"> листов, а также случаев обязательного применения проверочных листов», руководствуясь статьей 34 Устава Северо-Енисейского района, ПОСТАНОВЛЯЮ:</w:t>
      </w:r>
    </w:p>
    <w:p w:rsidR="006F52BD" w:rsidRPr="00B876A4" w:rsidRDefault="006F52BD" w:rsidP="00EA03B7">
      <w:pPr>
        <w:pStyle w:val="1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76A4">
        <w:rPr>
          <w:rStyle w:val="pt-a0-000005"/>
          <w:rFonts w:ascii="Times New Roman" w:hAnsi="Times New Roman"/>
          <w:sz w:val="27"/>
          <w:szCs w:val="27"/>
        </w:rPr>
        <w:t xml:space="preserve">1. Утвердить форму проверочного листа (списка контрольных вопросов), используемого при проведении контрольных мероприятий в рамках осуществления </w:t>
      </w:r>
      <w:r w:rsidR="006E2C2A" w:rsidRPr="00B876A4">
        <w:rPr>
          <w:rFonts w:ascii="Times New Roman" w:eastAsia="Lucida Sans Unicode" w:hAnsi="Times New Roman" w:cs="Times New Roman"/>
          <w:kern w:val="2"/>
          <w:sz w:val="27"/>
          <w:szCs w:val="27"/>
        </w:rPr>
        <w:t xml:space="preserve">муниципального </w:t>
      </w:r>
      <w:proofErr w:type="gramStart"/>
      <w:r w:rsidR="006E2C2A" w:rsidRPr="00B876A4">
        <w:rPr>
          <w:rFonts w:ascii="Times New Roman" w:eastAsia="Lucida Sans Unicode" w:hAnsi="Times New Roman" w:cs="Times New Roman"/>
          <w:kern w:val="2"/>
          <w:sz w:val="27"/>
          <w:szCs w:val="27"/>
        </w:rPr>
        <w:t xml:space="preserve">контроля </w:t>
      </w:r>
      <w:r w:rsidR="006E2C2A" w:rsidRPr="00B876A4">
        <w:rPr>
          <w:rFonts w:ascii="Times New Roman" w:hAnsi="Times New Roman" w:cs="Times New Roman"/>
          <w:bCs/>
          <w:sz w:val="27"/>
          <w:szCs w:val="27"/>
        </w:rPr>
        <w:t>за</w:t>
      </w:r>
      <w:proofErr w:type="gramEnd"/>
      <w:r w:rsidR="006E2C2A" w:rsidRPr="00B876A4">
        <w:rPr>
          <w:rFonts w:ascii="Times New Roman" w:hAnsi="Times New Roman" w:cs="Times New Roman"/>
          <w:bCs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 w:rsidRPr="00B876A4">
        <w:rPr>
          <w:rStyle w:val="pt-a0-000005"/>
          <w:rFonts w:ascii="Times New Roman" w:hAnsi="Times New Roman"/>
          <w:sz w:val="27"/>
          <w:szCs w:val="27"/>
        </w:rPr>
        <w:t>, </w:t>
      </w:r>
      <w:hyperlink r:id="rId6" w:history="1">
        <w:r w:rsidRPr="00B876A4">
          <w:rPr>
            <w:rStyle w:val="pt-a0-000005"/>
            <w:rFonts w:ascii="Times New Roman" w:hAnsi="Times New Roman"/>
            <w:sz w:val="27"/>
            <w:szCs w:val="27"/>
          </w:rPr>
          <w:t>согласно приложению</w:t>
        </w:r>
      </w:hyperlink>
      <w:r w:rsidRPr="00B876A4">
        <w:rPr>
          <w:rStyle w:val="pt-a0-000005"/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6F52BD" w:rsidRPr="00B876A4" w:rsidRDefault="006F52BD" w:rsidP="00EA03B7">
      <w:pPr>
        <w:tabs>
          <w:tab w:val="left" w:pos="4253"/>
        </w:tabs>
        <w:ind w:firstLine="567"/>
        <w:jc w:val="both"/>
        <w:rPr>
          <w:rFonts w:eastAsia="Lucida Sans Unicode"/>
          <w:kern w:val="2"/>
          <w:sz w:val="27"/>
          <w:szCs w:val="27"/>
        </w:rPr>
      </w:pPr>
      <w:r w:rsidRPr="00B876A4">
        <w:rPr>
          <w:rFonts w:eastAsia="Lucida Sans Unicode"/>
          <w:kern w:val="2"/>
          <w:sz w:val="27"/>
          <w:szCs w:val="27"/>
        </w:rPr>
        <w:t xml:space="preserve">2. </w:t>
      </w:r>
      <w:proofErr w:type="gramStart"/>
      <w:r w:rsidRPr="00B876A4">
        <w:rPr>
          <w:sz w:val="27"/>
          <w:szCs w:val="27"/>
        </w:rPr>
        <w:t>Контроль за</w:t>
      </w:r>
      <w:proofErr w:type="gramEnd"/>
      <w:r w:rsidRPr="00B876A4">
        <w:rPr>
          <w:sz w:val="27"/>
          <w:szCs w:val="27"/>
        </w:rPr>
        <w:t xml:space="preserve"> выполнением настоящего постановления возложить на</w:t>
      </w:r>
      <w:r w:rsidR="00EA03B7">
        <w:rPr>
          <w:sz w:val="27"/>
          <w:szCs w:val="27"/>
        </w:rPr>
        <w:t xml:space="preserve"> </w:t>
      </w:r>
      <w:r w:rsidR="006E2C2A" w:rsidRPr="00B876A4">
        <w:rPr>
          <w:sz w:val="27"/>
          <w:szCs w:val="27"/>
        </w:rPr>
        <w:t>заместителя главы района по экономике,</w:t>
      </w:r>
      <w:r w:rsidR="00EA03B7">
        <w:rPr>
          <w:sz w:val="27"/>
          <w:szCs w:val="27"/>
        </w:rPr>
        <w:t xml:space="preserve"> </w:t>
      </w:r>
      <w:r w:rsidR="006E2C2A" w:rsidRPr="00B876A4">
        <w:rPr>
          <w:sz w:val="27"/>
          <w:szCs w:val="27"/>
        </w:rPr>
        <w:t xml:space="preserve">анализу и прогнозированию </w:t>
      </w:r>
      <w:r w:rsidR="006E2C2A" w:rsidRPr="00DF685D">
        <w:rPr>
          <w:sz w:val="27"/>
          <w:szCs w:val="27"/>
        </w:rPr>
        <w:t>Овчар О. Н.</w:t>
      </w:r>
      <w:r w:rsidR="006E2C2A" w:rsidRPr="00B876A4">
        <w:rPr>
          <w:sz w:val="27"/>
          <w:szCs w:val="27"/>
        </w:rPr>
        <w:t xml:space="preserve"> </w:t>
      </w:r>
    </w:p>
    <w:p w:rsidR="006F52BD" w:rsidRPr="00B876A4" w:rsidRDefault="006F52BD" w:rsidP="00EA03B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876A4">
        <w:rPr>
          <w:rFonts w:eastAsia="Lucida Sans Unicode"/>
          <w:kern w:val="2"/>
          <w:sz w:val="27"/>
          <w:szCs w:val="27"/>
        </w:rPr>
        <w:t xml:space="preserve">3. </w:t>
      </w:r>
      <w:r w:rsidRPr="00B876A4">
        <w:rPr>
          <w:sz w:val="27"/>
          <w:szCs w:val="27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CD41A6" w:rsidRPr="00B876A4">
        <w:rPr>
          <w:sz w:val="27"/>
          <w:szCs w:val="27"/>
        </w:rPr>
        <w:t xml:space="preserve"> и подлежит применению с 01.03.2022</w:t>
      </w:r>
      <w:r w:rsidRPr="00B876A4">
        <w:rPr>
          <w:sz w:val="27"/>
          <w:szCs w:val="27"/>
        </w:rPr>
        <w:t>.</w:t>
      </w:r>
    </w:p>
    <w:p w:rsidR="006F52BD" w:rsidRPr="00B876A4" w:rsidRDefault="006F52BD" w:rsidP="00EA03B7">
      <w:pPr>
        <w:widowControl w:val="0"/>
        <w:autoSpaceDE w:val="0"/>
        <w:autoSpaceDN w:val="0"/>
        <w:adjustRightInd w:val="0"/>
        <w:ind w:firstLine="567"/>
        <w:jc w:val="both"/>
        <w:rPr>
          <w:rFonts w:eastAsia="Lucida Sans Unicode"/>
          <w:kern w:val="2"/>
          <w:sz w:val="27"/>
          <w:szCs w:val="27"/>
        </w:rPr>
      </w:pPr>
      <w:r w:rsidRPr="00B876A4">
        <w:rPr>
          <w:sz w:val="27"/>
          <w:szCs w:val="27"/>
        </w:rPr>
        <w:t>4. Настоящее постановление подлежит размещению на официальном сайте Северо-Енисейского района в информационно - телекоммуникационной сети «Интернет».</w:t>
      </w:r>
    </w:p>
    <w:p w:rsidR="006F52BD" w:rsidRPr="00B876A4" w:rsidRDefault="006F52BD" w:rsidP="006F52BD">
      <w:pPr>
        <w:spacing w:line="276" w:lineRule="auto"/>
        <w:jc w:val="both"/>
        <w:rPr>
          <w:sz w:val="27"/>
          <w:szCs w:val="27"/>
        </w:rPr>
      </w:pPr>
    </w:p>
    <w:p w:rsidR="006F52BD" w:rsidRPr="00B876A4" w:rsidRDefault="006F52BD" w:rsidP="006F52BD">
      <w:pPr>
        <w:ind w:right="283"/>
        <w:jc w:val="both"/>
        <w:rPr>
          <w:sz w:val="27"/>
          <w:szCs w:val="27"/>
        </w:rPr>
      </w:pPr>
    </w:p>
    <w:p w:rsidR="006F52BD" w:rsidRPr="00B876A4" w:rsidRDefault="006F52BD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876A4">
        <w:rPr>
          <w:sz w:val="27"/>
          <w:szCs w:val="27"/>
        </w:rPr>
        <w:t xml:space="preserve">Временно </w:t>
      </w:r>
      <w:proofErr w:type="gramStart"/>
      <w:r w:rsidRPr="00B876A4">
        <w:rPr>
          <w:sz w:val="27"/>
          <w:szCs w:val="27"/>
        </w:rPr>
        <w:t>исполняющий</w:t>
      </w:r>
      <w:proofErr w:type="gramEnd"/>
      <w:r w:rsidRPr="00B876A4">
        <w:rPr>
          <w:sz w:val="27"/>
          <w:szCs w:val="27"/>
        </w:rPr>
        <w:t xml:space="preserve"> полномочия</w:t>
      </w:r>
    </w:p>
    <w:p w:rsidR="006F52BD" w:rsidRPr="00B876A4" w:rsidRDefault="006F52BD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B876A4">
        <w:rPr>
          <w:sz w:val="27"/>
          <w:szCs w:val="27"/>
        </w:rPr>
        <w:t>Главы Северо-Енисейского района,</w:t>
      </w:r>
    </w:p>
    <w:p w:rsidR="00C77C7C" w:rsidRDefault="00893A32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  <w:sectPr w:rsidR="00C77C7C" w:rsidSect="00DF685D">
          <w:pgSz w:w="11906" w:h="16838"/>
          <w:pgMar w:top="1134" w:right="707" w:bottom="0" w:left="1701" w:header="708" w:footer="708" w:gutter="0"/>
          <w:cols w:space="708"/>
          <w:docGrid w:linePitch="360"/>
        </w:sectPr>
      </w:pPr>
      <w:r w:rsidRPr="00B876A4">
        <w:rPr>
          <w:sz w:val="27"/>
          <w:szCs w:val="27"/>
        </w:rPr>
        <w:t>п</w:t>
      </w:r>
      <w:r w:rsidR="006F52BD" w:rsidRPr="00B876A4">
        <w:rPr>
          <w:sz w:val="27"/>
          <w:szCs w:val="27"/>
        </w:rPr>
        <w:t xml:space="preserve">ервый заместитель главы района </w:t>
      </w:r>
      <w:r w:rsidR="006F52BD" w:rsidRPr="00B876A4">
        <w:rPr>
          <w:sz w:val="27"/>
          <w:szCs w:val="27"/>
        </w:rPr>
        <w:tab/>
      </w:r>
      <w:r w:rsidR="006F52BD" w:rsidRPr="00B876A4">
        <w:rPr>
          <w:sz w:val="27"/>
          <w:szCs w:val="27"/>
        </w:rPr>
        <w:tab/>
      </w:r>
      <w:r w:rsidR="006F52BD" w:rsidRPr="00B876A4">
        <w:rPr>
          <w:sz w:val="27"/>
          <w:szCs w:val="27"/>
        </w:rPr>
        <w:tab/>
      </w:r>
      <w:r w:rsidR="006F52BD" w:rsidRPr="00B876A4">
        <w:rPr>
          <w:sz w:val="27"/>
          <w:szCs w:val="27"/>
        </w:rPr>
        <w:tab/>
      </w:r>
      <w:r w:rsidR="006F52BD" w:rsidRPr="00B876A4">
        <w:rPr>
          <w:sz w:val="27"/>
          <w:szCs w:val="27"/>
        </w:rPr>
        <w:tab/>
        <w:t xml:space="preserve">       </w:t>
      </w:r>
      <w:r w:rsidR="006E2C2A" w:rsidRPr="00B876A4">
        <w:rPr>
          <w:sz w:val="27"/>
          <w:szCs w:val="27"/>
        </w:rPr>
        <w:t xml:space="preserve">  </w:t>
      </w:r>
      <w:r w:rsidR="006F52BD" w:rsidRPr="00B876A4">
        <w:rPr>
          <w:sz w:val="27"/>
          <w:szCs w:val="27"/>
        </w:rPr>
        <w:t>А.</w:t>
      </w:r>
      <w:r w:rsidR="006E2C2A" w:rsidRPr="00B876A4">
        <w:rPr>
          <w:sz w:val="27"/>
          <w:szCs w:val="27"/>
        </w:rPr>
        <w:t xml:space="preserve"> </w:t>
      </w:r>
      <w:r w:rsidR="006F52BD" w:rsidRPr="00B876A4">
        <w:rPr>
          <w:sz w:val="27"/>
          <w:szCs w:val="27"/>
        </w:rPr>
        <w:t>Н. Рябцев</w:t>
      </w:r>
    </w:p>
    <w:p w:rsidR="006F52BD" w:rsidRPr="00B876A4" w:rsidRDefault="006F52BD" w:rsidP="006F52B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Приложение № 1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Северо-Енисейского района</w:t>
      </w:r>
    </w:p>
    <w:p w:rsidR="00C77C7C" w:rsidRDefault="00C77C7C" w:rsidP="00C77C7C">
      <w:pPr>
        <w:widowControl w:val="0"/>
        <w:autoSpaceDE w:val="0"/>
        <w:autoSpaceDN w:val="0"/>
        <w:adjustRightInd w:val="0"/>
        <w:jc w:val="right"/>
      </w:pPr>
      <w:r>
        <w:t>от  _______________ № _______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 ПРОВЕРОЧНОГО ЛИСТА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(СПИСКА КОНТРОЛЬНЫХ ВОПРОСОВ), ПРИМЕНЯЕМОГО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ОСУЩЕСТВЛЕНИИ МУНИЦИПАЛЬНОГО КОНТРОЛЯ </w:t>
      </w:r>
    </w:p>
    <w:p w:rsidR="00C77C7C" w:rsidRDefault="00C77C7C" w:rsidP="00C77C7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(наименование органа муниципального контроля)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C77C7C" w:rsidRPr="00C77C7C" w:rsidRDefault="00C77C7C" w:rsidP="00C77C7C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C77C7C">
        <w:rPr>
          <w:bCs/>
          <w:sz w:val="28"/>
          <w:szCs w:val="28"/>
          <w:u w:val="single"/>
          <w:lang w:eastAsia="en-US"/>
        </w:rPr>
        <w:t xml:space="preserve">МУНИЦИПАЛЬНЫЙ </w:t>
      </w:r>
      <w:r w:rsidRPr="00C77C7C">
        <w:rPr>
          <w:sz w:val="28"/>
          <w:szCs w:val="28"/>
          <w:u w:val="single"/>
          <w:lang w:eastAsia="en-US"/>
        </w:rPr>
        <w:t>КОНТРОЛ</w:t>
      </w:r>
      <w:r w:rsidR="00D876BB">
        <w:rPr>
          <w:sz w:val="28"/>
          <w:szCs w:val="28"/>
          <w:u w:val="single"/>
          <w:lang w:eastAsia="en-US"/>
        </w:rPr>
        <w:t>Ь</w:t>
      </w:r>
      <w:r w:rsidRPr="00C77C7C">
        <w:rPr>
          <w:sz w:val="28"/>
          <w:szCs w:val="28"/>
          <w:u w:val="single"/>
          <w:lang w:eastAsia="en-US"/>
        </w:rPr>
        <w:t xml:space="preserve"> </w:t>
      </w:r>
    </w:p>
    <w:p w:rsidR="00C77C7C" w:rsidRPr="00C77C7C" w:rsidRDefault="00C77C7C" w:rsidP="00C77C7C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C77C7C">
        <w:rPr>
          <w:sz w:val="28"/>
          <w:szCs w:val="28"/>
          <w:u w:val="single"/>
          <w:lang w:eastAsia="en-US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(вид муниципального контроля)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Проверочный лист (список контрольных вопросов),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7"/>
          <w:szCs w:val="27"/>
          <w:lang w:eastAsia="en-US"/>
        </w:rPr>
      </w:pPr>
      <w:proofErr w:type="gramStart"/>
      <w:r w:rsidRPr="00697762">
        <w:rPr>
          <w:b w:val="0"/>
          <w:bCs w:val="0"/>
          <w:sz w:val="27"/>
          <w:szCs w:val="27"/>
          <w:lang w:eastAsia="en-US"/>
        </w:rPr>
        <w:t>применяемый</w:t>
      </w:r>
      <w:proofErr w:type="gramEnd"/>
      <w:r w:rsidRPr="00697762">
        <w:rPr>
          <w:b w:val="0"/>
          <w:bCs w:val="0"/>
          <w:sz w:val="27"/>
          <w:szCs w:val="27"/>
          <w:lang w:eastAsia="en-US"/>
        </w:rPr>
        <w:t xml:space="preserve"> при осуществлении муниципального </w:t>
      </w:r>
      <w:r w:rsidR="003B098E" w:rsidRPr="00697762">
        <w:rPr>
          <w:b w:val="0"/>
          <w:bCs w:val="0"/>
          <w:sz w:val="27"/>
          <w:szCs w:val="27"/>
          <w:lang w:eastAsia="en-US"/>
        </w:rPr>
        <w:t>контроля, за исполнением единой теплоснабжающей организацией обязательств по строительству, рекон</w:t>
      </w:r>
      <w:r w:rsidR="00DF685D">
        <w:rPr>
          <w:b w:val="0"/>
          <w:bCs w:val="0"/>
          <w:sz w:val="27"/>
          <w:szCs w:val="27"/>
          <w:lang w:eastAsia="en-US"/>
        </w:rPr>
        <w:softHyphen/>
      </w:r>
      <w:r w:rsidR="003B098E" w:rsidRPr="00697762">
        <w:rPr>
          <w:b w:val="0"/>
          <w:bCs w:val="0"/>
          <w:sz w:val="27"/>
          <w:szCs w:val="27"/>
          <w:lang w:eastAsia="en-US"/>
        </w:rPr>
        <w:t>струкции и (или) модернизации объектов теплоснабжения на территории Се</w:t>
      </w:r>
      <w:r w:rsidR="00DF685D">
        <w:rPr>
          <w:b w:val="0"/>
          <w:bCs w:val="0"/>
          <w:sz w:val="27"/>
          <w:szCs w:val="27"/>
          <w:lang w:eastAsia="en-US"/>
        </w:rPr>
        <w:softHyphen/>
      </w:r>
      <w:r w:rsidR="003B098E" w:rsidRPr="00697762">
        <w:rPr>
          <w:b w:val="0"/>
          <w:bCs w:val="0"/>
          <w:sz w:val="27"/>
          <w:szCs w:val="27"/>
          <w:lang w:eastAsia="en-US"/>
        </w:rPr>
        <w:t>в</w:t>
      </w:r>
      <w:r w:rsidR="003B098E" w:rsidRPr="00697762">
        <w:rPr>
          <w:b w:val="0"/>
          <w:bCs w:val="0"/>
          <w:sz w:val="27"/>
          <w:szCs w:val="27"/>
          <w:lang w:eastAsia="en-US"/>
        </w:rPr>
        <w:t>е</w:t>
      </w:r>
      <w:r w:rsidR="003B098E" w:rsidRPr="00697762">
        <w:rPr>
          <w:b w:val="0"/>
          <w:bCs w:val="0"/>
          <w:sz w:val="27"/>
          <w:szCs w:val="27"/>
          <w:lang w:eastAsia="en-US"/>
        </w:rPr>
        <w:t>ро-Енисейского района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1. Наименование  контролируемого лица (Ф.И.О., наименование ЮЛ, ИП)  _____________________________________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_____________________________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 xml:space="preserve">2. Место проведения контрольного мероприятия с заполнением проверочного листа и (или) используемые  контролируемым лицом </w:t>
      </w:r>
      <w:r w:rsidR="003B098E" w:rsidRPr="00697762">
        <w:rPr>
          <w:b w:val="0"/>
          <w:bCs w:val="0"/>
          <w:sz w:val="27"/>
          <w:szCs w:val="27"/>
          <w:lang w:eastAsia="en-US"/>
        </w:rPr>
        <w:t>объектов теплоснабжения на территории Северо-Енисейского района</w:t>
      </w:r>
      <w:r w:rsidRPr="00697762">
        <w:rPr>
          <w:b w:val="0"/>
          <w:bCs w:val="0"/>
          <w:sz w:val="27"/>
          <w:szCs w:val="27"/>
          <w:lang w:eastAsia="en-US"/>
        </w:rPr>
        <w:t xml:space="preserve"> _____________________________________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________________________</w:t>
      </w:r>
      <w:r w:rsidR="004F49DB">
        <w:rPr>
          <w:b w:val="0"/>
          <w:bCs w:val="0"/>
          <w:sz w:val="27"/>
          <w:szCs w:val="27"/>
          <w:lang w:eastAsia="en-US"/>
        </w:rPr>
        <w:t>___</w:t>
      </w:r>
      <w:r w:rsidR="00542188" w:rsidRPr="00697762">
        <w:rPr>
          <w:b w:val="0"/>
          <w:bCs w:val="0"/>
          <w:sz w:val="27"/>
          <w:szCs w:val="27"/>
          <w:lang w:eastAsia="en-US"/>
        </w:rPr>
        <w:t>_____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3. Реквизиты распоряжения о проведении контрольного мероприятия контрол</w:t>
      </w:r>
      <w:r w:rsidRPr="00697762">
        <w:rPr>
          <w:b w:val="0"/>
          <w:bCs w:val="0"/>
          <w:sz w:val="27"/>
          <w:szCs w:val="27"/>
          <w:lang w:eastAsia="en-US"/>
        </w:rPr>
        <w:t>и</w:t>
      </w:r>
      <w:r w:rsidRPr="00697762">
        <w:rPr>
          <w:b w:val="0"/>
          <w:bCs w:val="0"/>
          <w:sz w:val="27"/>
          <w:szCs w:val="27"/>
          <w:lang w:eastAsia="en-US"/>
        </w:rPr>
        <w:t>руемого лица: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16"/>
          <w:szCs w:val="16"/>
          <w:lang w:eastAsia="en-US"/>
        </w:rPr>
      </w:pPr>
      <w:r>
        <w:rPr>
          <w:b w:val="0"/>
          <w:bCs w:val="0"/>
          <w:sz w:val="16"/>
          <w:szCs w:val="16"/>
          <w:lang w:eastAsia="en-US"/>
        </w:rPr>
        <w:t>(номер, дата распоряжения о проведении контрольного мероприятия контролируемого лица)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4248" w:right="-2" w:firstLine="708"/>
        <w:jc w:val="both"/>
        <w:rPr>
          <w:b w:val="0"/>
          <w:bCs w:val="0"/>
          <w:sz w:val="24"/>
          <w:szCs w:val="24"/>
          <w:lang w:eastAsia="en-US"/>
        </w:rPr>
      </w:pP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4.  Учетный  номер  контрольного мероприятия  и  дата присвоения учетного номера проверки в едином реестре проверок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16"/>
          <w:szCs w:val="16"/>
          <w:lang w:eastAsia="en-US"/>
        </w:rPr>
      </w:pPr>
      <w:r>
        <w:rPr>
          <w:b w:val="0"/>
          <w:bCs w:val="0"/>
          <w:sz w:val="16"/>
          <w:szCs w:val="16"/>
          <w:lang w:eastAsia="en-US"/>
        </w:rPr>
        <w:t>(указывается учетный номер проверки и дата его присвоения в едином реестре проверок)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3402"/>
        <w:jc w:val="both"/>
        <w:rPr>
          <w:b w:val="0"/>
          <w:bCs w:val="0"/>
          <w:sz w:val="28"/>
          <w:szCs w:val="28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56271F">
        <w:rPr>
          <w:b w:val="0"/>
          <w:bCs w:val="0"/>
          <w:sz w:val="28"/>
          <w:szCs w:val="28"/>
          <w:lang w:eastAsia="en-US"/>
        </w:rPr>
        <w:lastRenderedPageBreak/>
        <w:t xml:space="preserve">5.  </w:t>
      </w:r>
      <w:r w:rsidRPr="0056271F">
        <w:rPr>
          <w:b w:val="0"/>
          <w:bCs w:val="0"/>
          <w:sz w:val="27"/>
          <w:szCs w:val="27"/>
          <w:lang w:eastAsia="en-US"/>
        </w:rPr>
        <w:t>Форма  проверочного  листа</w:t>
      </w:r>
      <w:r w:rsidR="00D876BB">
        <w:rPr>
          <w:b w:val="0"/>
          <w:bCs w:val="0"/>
          <w:sz w:val="27"/>
          <w:szCs w:val="27"/>
          <w:lang w:eastAsia="en-US"/>
        </w:rPr>
        <w:t>,</w:t>
      </w:r>
      <w:r w:rsidRPr="0056271F">
        <w:rPr>
          <w:b w:val="0"/>
          <w:bCs w:val="0"/>
          <w:sz w:val="27"/>
          <w:szCs w:val="27"/>
          <w:lang w:eastAsia="en-US"/>
        </w:rPr>
        <w:t xml:space="preserve">  утвержде</w:t>
      </w:r>
      <w:r w:rsidR="00724B80">
        <w:rPr>
          <w:b w:val="0"/>
          <w:bCs w:val="0"/>
          <w:sz w:val="27"/>
          <w:szCs w:val="27"/>
          <w:lang w:eastAsia="en-US"/>
        </w:rPr>
        <w:t>н</w:t>
      </w:r>
      <w:r w:rsidRPr="0056271F">
        <w:rPr>
          <w:b w:val="0"/>
          <w:bCs w:val="0"/>
          <w:sz w:val="27"/>
          <w:szCs w:val="27"/>
          <w:lang w:eastAsia="en-US"/>
        </w:rPr>
        <w:t>н</w:t>
      </w:r>
      <w:r w:rsidR="00D876BB">
        <w:rPr>
          <w:b w:val="0"/>
          <w:bCs w:val="0"/>
          <w:sz w:val="27"/>
          <w:szCs w:val="27"/>
          <w:lang w:eastAsia="en-US"/>
        </w:rPr>
        <w:t>ого</w:t>
      </w:r>
      <w:r w:rsidRPr="0056271F">
        <w:rPr>
          <w:b w:val="0"/>
          <w:bCs w:val="0"/>
          <w:sz w:val="27"/>
          <w:szCs w:val="27"/>
          <w:lang w:eastAsia="en-US"/>
        </w:rPr>
        <w:t xml:space="preserve">  постановлением администр</w:t>
      </w:r>
      <w:r w:rsidRPr="0056271F">
        <w:rPr>
          <w:b w:val="0"/>
          <w:bCs w:val="0"/>
          <w:sz w:val="27"/>
          <w:szCs w:val="27"/>
          <w:lang w:eastAsia="en-US"/>
        </w:rPr>
        <w:t>а</w:t>
      </w:r>
      <w:r w:rsidRPr="0056271F">
        <w:rPr>
          <w:b w:val="0"/>
          <w:bCs w:val="0"/>
          <w:sz w:val="27"/>
          <w:szCs w:val="27"/>
          <w:lang w:eastAsia="en-US"/>
        </w:rPr>
        <w:t xml:space="preserve">ции Северо-Енисейского района  </w:t>
      </w:r>
      <w:proofErr w:type="gramStart"/>
      <w:r w:rsidRPr="0056271F">
        <w:rPr>
          <w:b w:val="0"/>
          <w:bCs w:val="0"/>
          <w:sz w:val="27"/>
          <w:szCs w:val="27"/>
          <w:lang w:eastAsia="en-US"/>
        </w:rPr>
        <w:t>от</w:t>
      </w:r>
      <w:proofErr w:type="gramEnd"/>
      <w:r w:rsidRPr="0056271F">
        <w:rPr>
          <w:b w:val="0"/>
          <w:bCs w:val="0"/>
          <w:sz w:val="27"/>
          <w:szCs w:val="27"/>
          <w:lang w:eastAsia="en-US"/>
        </w:rPr>
        <w:t xml:space="preserve"> ____ № _____</w:t>
      </w: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 w:rsidRPr="00697762">
        <w:rPr>
          <w:b w:val="0"/>
          <w:bCs w:val="0"/>
          <w:sz w:val="27"/>
          <w:szCs w:val="27"/>
          <w:lang w:eastAsia="en-US"/>
        </w:rPr>
        <w:t>6.  Должность, фамилия и инициалы должностного лица администрации Северо-Енисейского района, проводящего контрольное мероприятие и заполняющего проверочный лист</w:t>
      </w:r>
      <w:r>
        <w:rPr>
          <w:b w:val="0"/>
          <w:bCs w:val="0"/>
          <w:sz w:val="28"/>
          <w:szCs w:val="28"/>
          <w:lang w:eastAsia="en-US"/>
        </w:rPr>
        <w:t xml:space="preserve"> _____________________________________________________</w:t>
      </w:r>
      <w:r w:rsidR="00670F7A">
        <w:rPr>
          <w:b w:val="0"/>
          <w:bCs w:val="0"/>
          <w:sz w:val="28"/>
          <w:szCs w:val="28"/>
          <w:lang w:eastAsia="en-US"/>
        </w:rPr>
        <w:t>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____________________________________</w:t>
      </w:r>
      <w:r w:rsidR="00542188">
        <w:rPr>
          <w:b w:val="0"/>
          <w:bCs w:val="0"/>
          <w:sz w:val="28"/>
          <w:szCs w:val="28"/>
          <w:lang w:eastAsia="en-US"/>
        </w:rPr>
        <w:t>______________________________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C77C7C" w:rsidRPr="00697762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7"/>
          <w:szCs w:val="27"/>
          <w:lang w:eastAsia="en-US"/>
        </w:rPr>
      </w:pPr>
      <w:r w:rsidRPr="00697762">
        <w:rPr>
          <w:b w:val="0"/>
          <w:bCs w:val="0"/>
          <w:sz w:val="28"/>
          <w:szCs w:val="28"/>
          <w:lang w:eastAsia="en-US"/>
        </w:rPr>
        <w:t xml:space="preserve">7. </w:t>
      </w:r>
      <w:r w:rsidRPr="00697762">
        <w:rPr>
          <w:b w:val="0"/>
          <w:bCs w:val="0"/>
          <w:sz w:val="27"/>
          <w:szCs w:val="27"/>
          <w:lang w:eastAsia="en-US"/>
        </w:rPr>
        <w:t>Перечень вопросов, отражающих содержание обязательных требований, ответы на   которые  однозначно  свидетельствуют  о  соблюдении  или  несобл</w:t>
      </w:r>
      <w:r w:rsidRPr="00697762">
        <w:rPr>
          <w:b w:val="0"/>
          <w:bCs w:val="0"/>
          <w:sz w:val="27"/>
          <w:szCs w:val="27"/>
          <w:lang w:eastAsia="en-US"/>
        </w:rPr>
        <w:t>ю</w:t>
      </w:r>
      <w:r w:rsidRPr="00697762">
        <w:rPr>
          <w:b w:val="0"/>
          <w:bCs w:val="0"/>
          <w:sz w:val="27"/>
          <w:szCs w:val="27"/>
          <w:lang w:eastAsia="en-US"/>
        </w:rPr>
        <w:t>дении контролируемым лицом обязательных требований, составляющих пре</w:t>
      </w:r>
      <w:r w:rsidRPr="00697762">
        <w:rPr>
          <w:b w:val="0"/>
          <w:bCs w:val="0"/>
          <w:sz w:val="27"/>
          <w:szCs w:val="27"/>
          <w:lang w:eastAsia="en-US"/>
        </w:rPr>
        <w:t>д</w:t>
      </w:r>
      <w:r w:rsidRPr="00697762">
        <w:rPr>
          <w:b w:val="0"/>
          <w:bCs w:val="0"/>
          <w:sz w:val="27"/>
          <w:szCs w:val="27"/>
          <w:lang w:eastAsia="en-US"/>
        </w:rPr>
        <w:t>мет проверки</w:t>
      </w:r>
      <w:r w:rsidR="00745D96">
        <w:rPr>
          <w:b w:val="0"/>
          <w:bCs w:val="0"/>
          <w:sz w:val="27"/>
          <w:szCs w:val="27"/>
          <w:lang w:eastAsia="en-US"/>
        </w:rPr>
        <w:t>:</w:t>
      </w:r>
    </w:p>
    <w:p w:rsidR="00C77C7C" w:rsidRDefault="00C77C7C" w:rsidP="00C77C7C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819"/>
        <w:gridCol w:w="2126"/>
        <w:gridCol w:w="851"/>
        <w:gridCol w:w="850"/>
        <w:gridCol w:w="851"/>
      </w:tblGrid>
      <w:tr w:rsidR="00C77C7C" w:rsidTr="00EA22C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EA22CA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A22CA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EA22CA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 xml:space="preserve">Реквизиты нормативных правовых актов, </w:t>
            </w:r>
            <w:r w:rsidRPr="00EA22CA">
              <w:rPr>
                <w:b/>
                <w:sz w:val="22"/>
                <w:szCs w:val="22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Ответы на вопросы</w:t>
            </w:r>
          </w:p>
        </w:tc>
      </w:tr>
      <w:tr w:rsidR="00C77C7C" w:rsidTr="00EA22CA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A22CA">
              <w:rPr>
                <w:b/>
                <w:sz w:val="22"/>
                <w:szCs w:val="22"/>
                <w:lang w:eastAsia="en-US"/>
              </w:rPr>
              <w:t>Не распространяется требование</w:t>
            </w:r>
          </w:p>
        </w:tc>
      </w:tr>
      <w:tr w:rsidR="00EA22CA" w:rsidRPr="00EA22CA" w:rsidTr="00EA22CA">
        <w:trPr>
          <w:trHeight w:val="1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C77C7C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42DA9" w:rsidP="00742DA9">
            <w:pPr>
              <w:tabs>
                <w:tab w:val="left" w:pos="28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A22C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742DA9" w:rsidP="00742D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A22CA" w:rsidRPr="00EA22CA" w:rsidTr="00EA22CA">
        <w:trPr>
          <w:trHeight w:val="14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</w:t>
            </w:r>
            <w:r w:rsidR="001B451B" w:rsidRPr="00EA22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D876BB" w:rsidP="00D876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Осуществление д</w:t>
            </w:r>
            <w:r w:rsidR="002C1CB7" w:rsidRPr="00EA22CA">
              <w:rPr>
                <w:rFonts w:eastAsia="Calibri"/>
                <w:sz w:val="22"/>
                <w:szCs w:val="22"/>
              </w:rPr>
              <w:t>еятельност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="002C1CB7" w:rsidRPr="00EA22CA">
              <w:rPr>
                <w:rFonts w:eastAsia="Calibri"/>
                <w:sz w:val="22"/>
                <w:szCs w:val="22"/>
              </w:rPr>
              <w:t xml:space="preserve">, действия (бездействие) Контролируемого лица по исполнению обязательств, в рамках которого должны соблюдаться обязательные требования, указанные в части 3 статьи 23.7 Федерального закона от 27.07.2010 №190-ФЗ «О теплоснабжении,  согласно которой единая теплоснабжающая организация обязана реализовывать мероприятия </w:t>
            </w:r>
            <w:r w:rsidR="00AE252B" w:rsidRPr="00EA22CA">
              <w:rPr>
                <w:rFonts w:eastAsia="Calibri"/>
                <w:sz w:val="22"/>
                <w:szCs w:val="22"/>
              </w:rPr>
              <w:t>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схеме теплоснабжения</w:t>
            </w:r>
            <w:proofErr w:type="gramEnd"/>
            <w:r w:rsidR="00AE252B" w:rsidRPr="00EA22CA">
              <w:rPr>
                <w:rFonts w:eastAsia="Calibri"/>
                <w:sz w:val="22"/>
                <w:szCs w:val="22"/>
              </w:rPr>
              <w:t xml:space="preserve"> в соответствии с перечнем  </w:t>
            </w:r>
            <w:r w:rsidR="002C1CB7" w:rsidRPr="00EA22CA">
              <w:rPr>
                <w:rFonts w:eastAsia="Calibri"/>
                <w:sz w:val="22"/>
                <w:szCs w:val="22"/>
              </w:rPr>
              <w:t xml:space="preserve"> </w:t>
            </w:r>
            <w:r w:rsidR="00364374" w:rsidRPr="00EA22CA">
              <w:rPr>
                <w:rFonts w:eastAsia="Calibri"/>
                <w:sz w:val="22"/>
                <w:szCs w:val="22"/>
              </w:rPr>
              <w:t>и сроками, указанными в схеме теплоснабжения</w:t>
            </w:r>
            <w:r w:rsidR="001B451B" w:rsidRPr="00EA22C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74" w:rsidRPr="00EA22CA" w:rsidRDefault="002C1C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</w:t>
            </w:r>
            <w:r w:rsidR="00AE252B" w:rsidRPr="00EA22CA">
              <w:rPr>
                <w:sz w:val="22"/>
                <w:szCs w:val="22"/>
                <w:lang w:eastAsia="en-US"/>
              </w:rPr>
              <w:t xml:space="preserve">льный закон </w:t>
            </w:r>
          </w:p>
          <w:p w:rsidR="00675BE6" w:rsidRPr="00EA22CA" w:rsidRDefault="003643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от 27.0</w:t>
            </w:r>
            <w:r w:rsidR="00C93186">
              <w:rPr>
                <w:sz w:val="22"/>
                <w:szCs w:val="22"/>
                <w:lang w:eastAsia="en-US"/>
              </w:rPr>
              <w:t>7</w:t>
            </w:r>
            <w:r w:rsidRPr="00EA22CA">
              <w:rPr>
                <w:sz w:val="22"/>
                <w:szCs w:val="22"/>
                <w:lang w:eastAsia="en-US"/>
              </w:rPr>
              <w:t xml:space="preserve">.2010 №190-ФЗ </w:t>
            </w:r>
          </w:p>
          <w:p w:rsidR="00C77C7C" w:rsidRPr="00EA22CA" w:rsidRDefault="003643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46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1B451B" w:rsidP="00752C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EA22CA">
              <w:rPr>
                <w:sz w:val="22"/>
                <w:szCs w:val="22"/>
                <w:lang w:eastAsia="en-US"/>
              </w:rPr>
              <w:t>р</w:t>
            </w:r>
            <w:r w:rsidR="00364374" w:rsidRPr="00EA22CA">
              <w:rPr>
                <w:sz w:val="22"/>
                <w:szCs w:val="22"/>
                <w:lang w:eastAsia="en-US"/>
              </w:rPr>
              <w:t xml:space="preserve">еализованы ли мероприятия </w:t>
            </w:r>
            <w:r w:rsidR="00752C44" w:rsidRPr="00EA22CA">
              <w:rPr>
                <w:sz w:val="22"/>
                <w:szCs w:val="22"/>
                <w:lang w:eastAsia="en-US"/>
              </w:rPr>
              <w:t xml:space="preserve">по строительству, реконструкции и (или) модернизации </w:t>
            </w:r>
            <w:r w:rsidR="00675BE6" w:rsidRPr="00EA22CA">
              <w:rPr>
                <w:sz w:val="22"/>
                <w:szCs w:val="22"/>
                <w:lang w:eastAsia="en-US"/>
              </w:rPr>
              <w:t xml:space="preserve">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675BE6" w:rsidRPr="00EA22CA">
              <w:rPr>
                <w:sz w:val="22"/>
                <w:szCs w:val="22"/>
                <w:lang w:eastAsia="en-US"/>
              </w:rPr>
              <w:lastRenderedPageBreak/>
              <w:t>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 w:rsidP="00F157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lastRenderedPageBreak/>
              <w:t xml:space="preserve">п. </w:t>
            </w:r>
            <w:r w:rsidR="00F157E4">
              <w:rPr>
                <w:sz w:val="22"/>
                <w:szCs w:val="22"/>
                <w:lang w:eastAsia="en-US"/>
              </w:rPr>
              <w:t>3</w:t>
            </w:r>
            <w:r w:rsidRPr="00EA22CA">
              <w:rPr>
                <w:sz w:val="22"/>
                <w:szCs w:val="22"/>
                <w:lang w:eastAsia="en-US"/>
              </w:rPr>
              <w:t xml:space="preserve"> ст. 23.7  Федеральн</w:t>
            </w:r>
            <w:r w:rsidR="00581A62" w:rsidRPr="00EA22CA">
              <w:rPr>
                <w:sz w:val="22"/>
                <w:szCs w:val="22"/>
                <w:lang w:eastAsia="en-US"/>
              </w:rPr>
              <w:t>ого</w:t>
            </w:r>
            <w:r w:rsidRPr="00EA22CA">
              <w:rPr>
                <w:sz w:val="22"/>
                <w:szCs w:val="22"/>
                <w:lang w:eastAsia="en-US"/>
              </w:rPr>
              <w:t xml:space="preserve"> закон</w:t>
            </w:r>
            <w:r w:rsidR="00581A62" w:rsidRPr="00EA22CA">
              <w:rPr>
                <w:sz w:val="22"/>
                <w:szCs w:val="22"/>
                <w:lang w:eastAsia="en-US"/>
              </w:rPr>
              <w:t>а</w:t>
            </w:r>
            <w:r w:rsidRPr="00EA22CA">
              <w:rPr>
                <w:sz w:val="22"/>
                <w:szCs w:val="22"/>
                <w:lang w:eastAsia="en-US"/>
              </w:rPr>
              <w:t xml:space="preserve">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  <w:r w:rsidR="00581A62" w:rsidRPr="00EA22CA">
              <w:rPr>
                <w:sz w:val="22"/>
                <w:szCs w:val="22"/>
                <w:lang w:eastAsia="en-US"/>
              </w:rPr>
              <w:t xml:space="preserve"> «О теплоснабжении».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9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C" w:rsidRPr="00EA22CA" w:rsidRDefault="00724B80" w:rsidP="00724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Соответствие у</w:t>
            </w:r>
            <w:r w:rsidR="00675BE6" w:rsidRPr="00EA22CA">
              <w:rPr>
                <w:sz w:val="22"/>
                <w:szCs w:val="22"/>
                <w:lang w:eastAsia="en-US"/>
              </w:rPr>
              <w:t>чредительны</w:t>
            </w:r>
            <w:r>
              <w:rPr>
                <w:sz w:val="22"/>
                <w:szCs w:val="22"/>
                <w:lang w:eastAsia="en-US"/>
              </w:rPr>
              <w:t>х</w:t>
            </w:r>
            <w:r w:rsidR="00675BE6" w:rsidRPr="00EA22CA">
              <w:rPr>
                <w:sz w:val="22"/>
                <w:szCs w:val="22"/>
                <w:lang w:eastAsia="en-US"/>
              </w:rPr>
              <w:t xml:space="preserve"> документ</w:t>
            </w:r>
            <w:r>
              <w:rPr>
                <w:sz w:val="22"/>
                <w:szCs w:val="22"/>
                <w:lang w:eastAsia="en-US"/>
              </w:rPr>
              <w:t>ов</w:t>
            </w:r>
            <w:r w:rsidR="00675BE6" w:rsidRPr="00EA22CA">
              <w:rPr>
                <w:sz w:val="22"/>
                <w:szCs w:val="22"/>
                <w:lang w:eastAsia="en-US"/>
              </w:rPr>
              <w:t xml:space="preserve"> осуществляемому виду деятельности юридического лица, индивидуального предпринимателя</w:t>
            </w:r>
            <w:r w:rsidR="001B451B" w:rsidRPr="00EA22C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«О теплоснабжении». 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Постановление Правительства Российской Федерации от 22.10.2012 №1075 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ценообразовании в сфере теплоснабжения».</w:t>
            </w:r>
          </w:p>
          <w:p w:rsidR="00675BE6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7C" w:rsidRPr="00EA22CA" w:rsidRDefault="00C77C7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92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675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E6" w:rsidRPr="00EA22CA" w:rsidRDefault="00675BE6" w:rsidP="00675B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Наличие документов, подтверждающих право пользования производственными и имущественными объектами (в т.ч. зданиями, строениями, сооружениями, земельными участками, сетями), используемыми для осуществления регулируемых видов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«О теплоснабжении». 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№1075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«О ценообразовании в сфере теплоснабжения».</w:t>
            </w:r>
          </w:p>
          <w:p w:rsidR="002C1CB7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25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Наличие присвоенного статуса единой теплоснабжающей организации и согласовании границ зон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Федеральный закон 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«О теплоснабжении». </w:t>
            </w:r>
          </w:p>
          <w:p w:rsidR="00EA22CA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22.10.2012 №1075</w:t>
            </w:r>
          </w:p>
          <w:p w:rsidR="00581A62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 «О ценообразовании в сфере теплоснабжения».</w:t>
            </w:r>
          </w:p>
          <w:p w:rsidR="002C1CB7" w:rsidRPr="00EA22CA" w:rsidRDefault="00581A62" w:rsidP="00581A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A22CA" w:rsidRPr="00EA22CA" w:rsidTr="00EA22CA">
        <w:trPr>
          <w:trHeight w:val="28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1B45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EA22CA">
              <w:rPr>
                <w:rFonts w:eastAsia="Calibri"/>
                <w:sz w:val="22"/>
                <w:szCs w:val="22"/>
              </w:rPr>
              <w:t>Соответствуют ли производственные и имущественные объекты, используемые для осуществления регулируемых видов деятельности</w:t>
            </w:r>
            <w:r w:rsidR="009B12F0">
              <w:rPr>
                <w:rFonts w:eastAsia="Calibri"/>
                <w:sz w:val="22"/>
                <w:szCs w:val="22"/>
              </w:rPr>
              <w:t>,</w:t>
            </w:r>
            <w:r w:rsidRPr="00EA22CA">
              <w:rPr>
                <w:rFonts w:eastAsia="Calibri"/>
                <w:sz w:val="22"/>
                <w:szCs w:val="22"/>
              </w:rPr>
              <w:t xml:space="preserve"> утвержденной в схеме теплоснабжения.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Федеральный закон </w:t>
            </w:r>
            <w:r w:rsidR="00581A62" w:rsidRPr="00EA22CA">
              <w:rPr>
                <w:sz w:val="22"/>
                <w:szCs w:val="22"/>
                <w:lang w:eastAsia="en-US"/>
              </w:rPr>
              <w:t>от 27.07.20</w:t>
            </w:r>
            <w:r w:rsidR="00C93186">
              <w:rPr>
                <w:sz w:val="22"/>
                <w:szCs w:val="22"/>
                <w:lang w:eastAsia="en-US"/>
              </w:rPr>
              <w:t>1</w:t>
            </w:r>
            <w:r w:rsidR="00581A62" w:rsidRPr="00EA22CA">
              <w:rPr>
                <w:sz w:val="22"/>
                <w:szCs w:val="22"/>
                <w:lang w:eastAsia="en-US"/>
              </w:rPr>
              <w:t>0 №190-ФЗ</w:t>
            </w:r>
          </w:p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теплоснабжении»</w:t>
            </w:r>
            <w:r w:rsidR="00581A62" w:rsidRPr="00EA22CA">
              <w:rPr>
                <w:sz w:val="22"/>
                <w:szCs w:val="22"/>
                <w:lang w:eastAsia="en-US"/>
              </w:rPr>
              <w:t>.</w:t>
            </w:r>
            <w:r w:rsidRPr="00EA22CA">
              <w:rPr>
                <w:sz w:val="22"/>
                <w:szCs w:val="22"/>
                <w:lang w:eastAsia="en-US"/>
              </w:rPr>
              <w:t xml:space="preserve"> </w:t>
            </w:r>
          </w:p>
          <w:p w:rsidR="00EA22CA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 xml:space="preserve">Постановление Правительства Российской Федерации от 22.10.2012 №1075 </w:t>
            </w:r>
          </w:p>
          <w:p w:rsidR="001B451B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«О ценообразовании в сфере теплоснабжения».</w:t>
            </w:r>
          </w:p>
          <w:p w:rsidR="002C1CB7" w:rsidRPr="00EA22CA" w:rsidRDefault="001B451B" w:rsidP="001B45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22CA">
              <w:rPr>
                <w:sz w:val="22"/>
                <w:szCs w:val="22"/>
                <w:lang w:eastAsia="en-US"/>
              </w:rPr>
              <w:t>Приказ ФСТ России от 12.04.2013 №91.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EA22CA" w:rsidRDefault="002C1CB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B6F61" w:rsidRPr="00EA22CA" w:rsidRDefault="00AB6F61" w:rsidP="00C77C7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AB6F61" w:rsidRDefault="00AB6F61" w:rsidP="00AB6F61">
      <w:pPr>
        <w:rPr>
          <w:lang w:eastAsia="en-US"/>
        </w:rPr>
      </w:pPr>
    </w:p>
    <w:p w:rsidR="00AB6F61" w:rsidRPr="009033C7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"__" ________ 20__ г.</w:t>
      </w:r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  </w:t>
      </w:r>
      <w:r>
        <w:rPr>
          <w:b w:val="0"/>
          <w:bCs w:val="0"/>
          <w:sz w:val="24"/>
          <w:szCs w:val="24"/>
          <w:lang w:eastAsia="en-US"/>
        </w:rPr>
        <w:t xml:space="preserve">    </w:t>
      </w:r>
      <w:proofErr w:type="gramStart"/>
      <w:r w:rsidRPr="007D4ADE">
        <w:rPr>
          <w:b w:val="0"/>
          <w:bCs w:val="0"/>
          <w:sz w:val="16"/>
          <w:szCs w:val="16"/>
          <w:lang w:eastAsia="en-US"/>
        </w:rPr>
        <w:t>(указывается дата</w:t>
      </w:r>
      <w:proofErr w:type="gramEnd"/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 xml:space="preserve">     </w:t>
      </w:r>
      <w:r>
        <w:rPr>
          <w:b w:val="0"/>
          <w:bCs w:val="0"/>
          <w:sz w:val="16"/>
          <w:szCs w:val="16"/>
          <w:lang w:eastAsia="en-US"/>
        </w:rPr>
        <w:t xml:space="preserve">         </w:t>
      </w:r>
      <w:r w:rsidRPr="007D4ADE">
        <w:rPr>
          <w:b w:val="0"/>
          <w:bCs w:val="0"/>
          <w:sz w:val="16"/>
          <w:szCs w:val="16"/>
          <w:lang w:eastAsia="en-US"/>
        </w:rPr>
        <w:t>заполнения</w:t>
      </w:r>
    </w:p>
    <w:p w:rsidR="00AB6F61" w:rsidRPr="00AB6F61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r w:rsidRPr="007D4ADE">
        <w:rPr>
          <w:b w:val="0"/>
          <w:bCs w:val="0"/>
          <w:sz w:val="16"/>
          <w:szCs w:val="16"/>
          <w:lang w:eastAsia="en-US"/>
        </w:rPr>
        <w:t xml:space="preserve"> </w:t>
      </w:r>
      <w:r>
        <w:rPr>
          <w:b w:val="0"/>
          <w:bCs w:val="0"/>
          <w:sz w:val="16"/>
          <w:szCs w:val="16"/>
          <w:lang w:eastAsia="en-US"/>
        </w:rPr>
        <w:t xml:space="preserve">     </w:t>
      </w:r>
      <w:r w:rsidRPr="007D4ADE">
        <w:rPr>
          <w:b w:val="0"/>
          <w:bCs w:val="0"/>
          <w:sz w:val="16"/>
          <w:szCs w:val="16"/>
          <w:lang w:eastAsia="en-US"/>
        </w:rPr>
        <w:t>проверочного ли</w:t>
      </w:r>
      <w:r>
        <w:rPr>
          <w:b w:val="0"/>
          <w:bCs w:val="0"/>
          <w:sz w:val="16"/>
          <w:szCs w:val="16"/>
          <w:lang w:eastAsia="en-US"/>
        </w:rPr>
        <w:t>ста)</w:t>
      </w:r>
      <w:r w:rsidRPr="009033C7">
        <w:rPr>
          <w:b w:val="0"/>
          <w:bCs w:val="0"/>
          <w:sz w:val="24"/>
          <w:szCs w:val="24"/>
          <w:lang w:eastAsia="en-US"/>
        </w:rPr>
        <w:t xml:space="preserve">  </w:t>
      </w:r>
      <w:r>
        <w:rPr>
          <w:b w:val="0"/>
          <w:bCs w:val="0"/>
          <w:sz w:val="24"/>
          <w:szCs w:val="24"/>
          <w:lang w:eastAsia="en-US"/>
        </w:rPr>
        <w:t xml:space="preserve">              </w:t>
      </w:r>
    </w:p>
    <w:p w:rsidR="00AB6F61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AB6F61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</w:t>
      </w:r>
      <w:r>
        <w:rPr>
          <w:b w:val="0"/>
          <w:bCs w:val="0"/>
          <w:sz w:val="24"/>
          <w:szCs w:val="24"/>
          <w:lang w:eastAsia="en-US"/>
        </w:rPr>
        <w:t>________</w:t>
      </w:r>
      <w:r w:rsidRPr="009033C7">
        <w:rPr>
          <w:b w:val="0"/>
          <w:bCs w:val="0"/>
          <w:sz w:val="24"/>
          <w:szCs w:val="24"/>
          <w:lang w:eastAsia="en-US"/>
        </w:rPr>
        <w:t xml:space="preserve">_    </w:t>
      </w:r>
      <w:r>
        <w:rPr>
          <w:b w:val="0"/>
          <w:bCs w:val="0"/>
          <w:sz w:val="24"/>
          <w:szCs w:val="24"/>
          <w:lang w:eastAsia="en-US"/>
        </w:rPr>
        <w:t xml:space="preserve">           ____________________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>
        <w:rPr>
          <w:b w:val="0"/>
          <w:bCs w:val="0"/>
          <w:sz w:val="24"/>
          <w:szCs w:val="24"/>
          <w:lang w:eastAsia="en-US"/>
        </w:rPr>
        <w:t xml:space="preserve">  </w:t>
      </w:r>
      <w:r w:rsidRPr="009033C7">
        <w:rPr>
          <w:b w:val="0"/>
          <w:bCs w:val="0"/>
          <w:sz w:val="24"/>
          <w:szCs w:val="24"/>
          <w:lang w:eastAsia="en-US"/>
        </w:rPr>
        <w:t xml:space="preserve">   </w:t>
      </w:r>
      <w:r>
        <w:rPr>
          <w:b w:val="0"/>
          <w:bCs w:val="0"/>
          <w:sz w:val="24"/>
          <w:szCs w:val="24"/>
          <w:lang w:eastAsia="en-US"/>
        </w:rPr>
        <w:t xml:space="preserve">               __________________                 </w:t>
      </w:r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 xml:space="preserve">(должность лица, заполнившего               </w:t>
      </w:r>
      <w:r>
        <w:rPr>
          <w:b w:val="0"/>
          <w:bCs w:val="0"/>
          <w:sz w:val="16"/>
          <w:szCs w:val="16"/>
          <w:lang w:eastAsia="en-US"/>
        </w:rPr>
        <w:t xml:space="preserve">                         </w:t>
      </w:r>
      <w:r w:rsidRPr="007D4ADE">
        <w:rPr>
          <w:b w:val="0"/>
          <w:bCs w:val="0"/>
          <w:sz w:val="16"/>
          <w:szCs w:val="16"/>
          <w:lang w:eastAsia="en-US"/>
        </w:rPr>
        <w:t xml:space="preserve">(подпись)                           </w:t>
      </w:r>
      <w:r>
        <w:rPr>
          <w:b w:val="0"/>
          <w:bCs w:val="0"/>
          <w:sz w:val="16"/>
          <w:szCs w:val="16"/>
          <w:lang w:eastAsia="en-US"/>
        </w:rPr>
        <w:t xml:space="preserve">                       </w:t>
      </w:r>
      <w:r w:rsidRPr="007D4ADE">
        <w:rPr>
          <w:b w:val="0"/>
          <w:bCs w:val="0"/>
          <w:sz w:val="16"/>
          <w:szCs w:val="16"/>
          <w:lang w:eastAsia="en-US"/>
        </w:rPr>
        <w:t xml:space="preserve">(фамилия, имя, отчество </w:t>
      </w:r>
      <w:r>
        <w:rPr>
          <w:b w:val="0"/>
          <w:bCs w:val="0"/>
          <w:sz w:val="16"/>
          <w:szCs w:val="16"/>
          <w:lang w:eastAsia="en-US"/>
        </w:rPr>
        <w:t xml:space="preserve">(при </w:t>
      </w:r>
      <w:proofErr w:type="gramEnd"/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proofErr w:type="gramStart"/>
      <w:r w:rsidRPr="007D4ADE">
        <w:rPr>
          <w:b w:val="0"/>
          <w:bCs w:val="0"/>
          <w:sz w:val="16"/>
          <w:szCs w:val="16"/>
          <w:lang w:eastAsia="en-US"/>
        </w:rPr>
        <w:t xml:space="preserve">проверочный лист)                                                                                  </w:t>
      </w:r>
      <w:r>
        <w:rPr>
          <w:b w:val="0"/>
          <w:bCs w:val="0"/>
          <w:sz w:val="16"/>
          <w:szCs w:val="16"/>
          <w:lang w:eastAsia="en-US"/>
        </w:rPr>
        <w:t xml:space="preserve">                                              </w:t>
      </w:r>
      <w:r w:rsidRPr="007D4ADE">
        <w:rPr>
          <w:b w:val="0"/>
          <w:bCs w:val="0"/>
          <w:sz w:val="16"/>
          <w:szCs w:val="16"/>
          <w:lang w:eastAsia="en-US"/>
        </w:rPr>
        <w:t>наличии) лица, заполнившего</w:t>
      </w:r>
      <w:proofErr w:type="gramEnd"/>
    </w:p>
    <w:p w:rsidR="00AB6F61" w:rsidRPr="007D4ADE" w:rsidRDefault="00AB6F61" w:rsidP="00AB6F61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16"/>
          <w:szCs w:val="16"/>
          <w:lang w:eastAsia="en-US"/>
        </w:rPr>
      </w:pPr>
      <w:r>
        <w:rPr>
          <w:lang w:eastAsia="en-US"/>
        </w:rPr>
        <w:tab/>
        <w:t xml:space="preserve">                                                      </w:t>
      </w:r>
      <w:r w:rsidRPr="007D4ADE">
        <w:rPr>
          <w:b w:val="0"/>
          <w:bCs w:val="0"/>
          <w:sz w:val="16"/>
          <w:szCs w:val="16"/>
          <w:lang w:eastAsia="en-US"/>
        </w:rPr>
        <w:t>проверочный лист</w:t>
      </w:r>
      <w:r>
        <w:rPr>
          <w:b w:val="0"/>
          <w:bCs w:val="0"/>
          <w:sz w:val="16"/>
          <w:szCs w:val="16"/>
          <w:lang w:eastAsia="en-US"/>
        </w:rPr>
        <w:t>)</w:t>
      </w:r>
    </w:p>
    <w:p w:rsidR="00C77C7C" w:rsidRPr="00AB6F61" w:rsidRDefault="00C77C7C" w:rsidP="00AB6F61">
      <w:pPr>
        <w:tabs>
          <w:tab w:val="left" w:pos="6900"/>
        </w:tabs>
        <w:rPr>
          <w:lang w:eastAsia="en-US"/>
        </w:rPr>
      </w:pPr>
    </w:p>
    <w:sectPr w:rsidR="00C77C7C" w:rsidRPr="00AB6F61" w:rsidSect="0020048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FB60B6"/>
    <w:rsid w:val="00003ED3"/>
    <w:rsid w:val="00083556"/>
    <w:rsid w:val="0019500A"/>
    <w:rsid w:val="001B451B"/>
    <w:rsid w:val="00200485"/>
    <w:rsid w:val="00253779"/>
    <w:rsid w:val="002936F7"/>
    <w:rsid w:val="002C1CB7"/>
    <w:rsid w:val="002D1E58"/>
    <w:rsid w:val="00305226"/>
    <w:rsid w:val="00364374"/>
    <w:rsid w:val="00391969"/>
    <w:rsid w:val="003B098E"/>
    <w:rsid w:val="003D1F4B"/>
    <w:rsid w:val="00441CDA"/>
    <w:rsid w:val="004F49DB"/>
    <w:rsid w:val="00501450"/>
    <w:rsid w:val="005339A7"/>
    <w:rsid w:val="00542188"/>
    <w:rsid w:val="0056271F"/>
    <w:rsid w:val="005745E9"/>
    <w:rsid w:val="00581A62"/>
    <w:rsid w:val="00585046"/>
    <w:rsid w:val="00596806"/>
    <w:rsid w:val="00670F7A"/>
    <w:rsid w:val="00675BE6"/>
    <w:rsid w:val="00682433"/>
    <w:rsid w:val="0069071A"/>
    <w:rsid w:val="00697762"/>
    <w:rsid w:val="006E2C2A"/>
    <w:rsid w:val="006F52BD"/>
    <w:rsid w:val="00702903"/>
    <w:rsid w:val="00724B80"/>
    <w:rsid w:val="00742DA9"/>
    <w:rsid w:val="00745D96"/>
    <w:rsid w:val="00752C44"/>
    <w:rsid w:val="00797669"/>
    <w:rsid w:val="007B5C34"/>
    <w:rsid w:val="00810387"/>
    <w:rsid w:val="00893A32"/>
    <w:rsid w:val="008F6E3F"/>
    <w:rsid w:val="009B12F0"/>
    <w:rsid w:val="00A57437"/>
    <w:rsid w:val="00AB6F61"/>
    <w:rsid w:val="00AE252B"/>
    <w:rsid w:val="00B876A4"/>
    <w:rsid w:val="00BB0248"/>
    <w:rsid w:val="00C21A1D"/>
    <w:rsid w:val="00C42381"/>
    <w:rsid w:val="00C77C7C"/>
    <w:rsid w:val="00C77CB5"/>
    <w:rsid w:val="00C93186"/>
    <w:rsid w:val="00C959B0"/>
    <w:rsid w:val="00CC3B05"/>
    <w:rsid w:val="00CD41A6"/>
    <w:rsid w:val="00D42FD3"/>
    <w:rsid w:val="00D876BB"/>
    <w:rsid w:val="00DF685D"/>
    <w:rsid w:val="00E451AB"/>
    <w:rsid w:val="00E9036C"/>
    <w:rsid w:val="00EA03B7"/>
    <w:rsid w:val="00EA22CA"/>
    <w:rsid w:val="00F157E4"/>
    <w:rsid w:val="00F53E17"/>
    <w:rsid w:val="00FB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C77C7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B60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1">
    <w:name w:val="Без интервала1"/>
    <w:uiPriority w:val="2"/>
    <w:rsid w:val="00FB60B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005">
    <w:name w:val="pt-a0-000005"/>
    <w:basedOn w:val="a0"/>
    <w:unhideWhenUsed/>
    <w:rsid w:val="00FB60B6"/>
    <w:rPr>
      <w:rFonts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6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B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60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7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77C7C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56271F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5627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43-dlcmpgf3a0adk.xn--p1ai/administration/document/&#1055;&#1088;&#1080;&#1083;.%2017p-653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52AEF-3B49-4F98-B6D6-CDF7CBA0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CIV</cp:lastModifiedBy>
  <cp:revision>40</cp:revision>
  <cp:lastPrinted>2021-12-03T04:09:00Z</cp:lastPrinted>
  <dcterms:created xsi:type="dcterms:W3CDTF">2021-11-12T09:30:00Z</dcterms:created>
  <dcterms:modified xsi:type="dcterms:W3CDTF">2021-12-03T04:10:00Z</dcterms:modified>
</cp:coreProperties>
</file>