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70"/>
        <w:gridCol w:w="4290"/>
      </w:tblGrid>
      <w:tr w:rsidR="0043360E" w:rsidTr="0043360E">
        <w:trPr>
          <w:trHeight w:val="1134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3360E" w:rsidRDefault="0043360E">
            <w:pPr>
              <w:tabs>
                <w:tab w:val="left" w:pos="939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32"/>
              </w:rPr>
              <w:drawing>
                <wp:inline distT="0" distB="0" distL="0" distR="0">
                  <wp:extent cx="504825" cy="6191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/>
            </w:tblPr>
            <w:tblGrid>
              <w:gridCol w:w="9248"/>
            </w:tblGrid>
            <w:tr w:rsidR="0043360E">
              <w:trPr>
                <w:trHeight w:val="1134"/>
              </w:trPr>
              <w:tc>
                <w:tcPr>
                  <w:tcW w:w="924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3360E" w:rsidRDefault="0043360E">
                  <w:pPr>
                    <w:spacing w:line="276" w:lineRule="auto"/>
                    <w:ind w:firstLine="6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РОССИЙСКАЯ ФЕДЕРАЦИЯ</w:t>
                  </w:r>
                </w:p>
                <w:p w:rsidR="0043360E" w:rsidRDefault="0043360E">
                  <w:pPr>
                    <w:spacing w:line="276" w:lineRule="auto"/>
                    <w:ind w:firstLine="68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Северо-Енисейский районный Совет депутатов</w:t>
                  </w:r>
                </w:p>
                <w:p w:rsidR="0043360E" w:rsidRDefault="0043360E">
                  <w:pPr>
                    <w:spacing w:line="276" w:lineRule="auto"/>
                    <w:ind w:firstLine="6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Красноярский край</w:t>
                  </w:r>
                </w:p>
                <w:p w:rsidR="0043360E" w:rsidRDefault="0043360E">
                  <w:pPr>
                    <w:spacing w:line="276" w:lineRule="auto"/>
                    <w:ind w:firstLine="6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Северо-Енисейский район</w:t>
                  </w:r>
                </w:p>
                <w:p w:rsidR="0043360E" w:rsidRDefault="0043360E">
                  <w:pPr>
                    <w:spacing w:line="276" w:lineRule="auto"/>
                    <w:ind w:firstLine="68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РЕШЕНИЕ</w:t>
                  </w:r>
                </w:p>
              </w:tc>
            </w:tr>
          </w:tbl>
          <w:p w:rsidR="0043360E" w:rsidRDefault="0043360E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43360E" w:rsidTr="0043360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60E" w:rsidRDefault="007028AC" w:rsidP="0043360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028AC">
              <w:rPr>
                <w:rFonts w:ascii="Times New Roman" w:hAnsi="Times New Roman"/>
                <w:sz w:val="28"/>
                <w:szCs w:val="28"/>
              </w:rPr>
              <w:t>«06» октября 2021 г.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60E" w:rsidRDefault="0043360E" w:rsidP="007028AC">
            <w:pPr>
              <w:spacing w:line="276" w:lineRule="auto"/>
              <w:ind w:left="196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7028AC">
              <w:rPr>
                <w:rFonts w:ascii="Times New Roman" w:hAnsi="Times New Roman"/>
                <w:sz w:val="28"/>
                <w:szCs w:val="28"/>
              </w:rPr>
              <w:t xml:space="preserve"> 193-12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</w:p>
        </w:tc>
      </w:tr>
    </w:tbl>
    <w:p w:rsidR="0043360E" w:rsidRPr="00557B53" w:rsidRDefault="0043360E" w:rsidP="00557B53">
      <w:pPr>
        <w:pStyle w:val="ConsPlusTitlePage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557B53">
        <w:rPr>
          <w:rFonts w:ascii="Times New Roman" w:hAnsi="Times New Roman" w:cs="Times New Roman"/>
          <w:b/>
          <w:sz w:val="28"/>
          <w:szCs w:val="28"/>
        </w:rPr>
        <w:t xml:space="preserve">О неосуществлении </w:t>
      </w:r>
      <w:r w:rsidR="00557B53" w:rsidRPr="00557B53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557B53">
        <w:rPr>
          <w:rFonts w:ascii="Times New Roman" w:hAnsi="Times New Roman" w:cs="Times New Roman"/>
          <w:b/>
          <w:sz w:val="28"/>
          <w:szCs w:val="28"/>
        </w:rPr>
        <w:t>контроля</w:t>
      </w:r>
      <w:r w:rsidR="00CB270B" w:rsidRPr="00557B53">
        <w:rPr>
          <w:rFonts w:ascii="Times New Roman" w:hAnsi="Times New Roman" w:cs="Times New Roman"/>
          <w:b/>
          <w:sz w:val="28"/>
          <w:szCs w:val="28"/>
        </w:rPr>
        <w:t xml:space="preserve"> в области охраны и </w:t>
      </w:r>
      <w:proofErr w:type="gramStart"/>
      <w:r w:rsidR="00CB270B" w:rsidRPr="00557B53">
        <w:rPr>
          <w:rFonts w:ascii="Times New Roman" w:hAnsi="Times New Roman" w:cs="Times New Roman"/>
          <w:b/>
          <w:sz w:val="28"/>
          <w:szCs w:val="28"/>
        </w:rPr>
        <w:t>использования</w:t>
      </w:r>
      <w:proofErr w:type="gramEnd"/>
      <w:r w:rsidR="00CB270B" w:rsidRPr="00557B53">
        <w:rPr>
          <w:rFonts w:ascii="Times New Roman" w:hAnsi="Times New Roman" w:cs="Times New Roman"/>
          <w:b/>
          <w:sz w:val="28"/>
          <w:szCs w:val="28"/>
        </w:rPr>
        <w:t xml:space="preserve"> особо охраняемых природных территорий</w:t>
      </w:r>
      <w:r w:rsidRPr="00557B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B53" w:rsidRPr="00557B53">
        <w:rPr>
          <w:rFonts w:ascii="Times New Roman" w:hAnsi="Times New Roman" w:cs="Times New Roman"/>
          <w:b/>
          <w:sz w:val="28"/>
          <w:szCs w:val="28"/>
        </w:rPr>
        <w:t xml:space="preserve">местного значения </w:t>
      </w:r>
      <w:r w:rsidRPr="00557B53">
        <w:rPr>
          <w:rFonts w:ascii="Times New Roman" w:hAnsi="Times New Roman" w:cs="Times New Roman"/>
          <w:b/>
          <w:sz w:val="28"/>
          <w:szCs w:val="28"/>
        </w:rPr>
        <w:t>на территории Северо-Енисейского района Красноярского края</w:t>
      </w:r>
    </w:p>
    <w:p w:rsidR="0043360E" w:rsidRPr="00557B53" w:rsidRDefault="0043360E" w:rsidP="0043360E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43360E" w:rsidRDefault="00557B53" w:rsidP="0043360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7B53">
        <w:rPr>
          <w:rFonts w:ascii="Times New Roman" w:hAnsi="Times New Roman" w:cs="Times New Roman"/>
          <w:sz w:val="28"/>
          <w:szCs w:val="28"/>
        </w:rPr>
        <w:t xml:space="preserve">Учитывая отсутствие на территории Северо-Енисейского района </w:t>
      </w:r>
      <w:r w:rsidR="00610370">
        <w:rPr>
          <w:rFonts w:ascii="Times New Roman" w:hAnsi="Times New Roman" w:cs="Times New Roman"/>
          <w:sz w:val="28"/>
          <w:szCs w:val="28"/>
        </w:rPr>
        <w:t xml:space="preserve">Красноярского края </w:t>
      </w:r>
      <w:r w:rsidRPr="00557B53">
        <w:rPr>
          <w:rFonts w:ascii="Times New Roman" w:hAnsi="Times New Roman" w:cs="Times New Roman"/>
          <w:sz w:val="28"/>
          <w:szCs w:val="28"/>
        </w:rPr>
        <w:t xml:space="preserve">особо охраняемых природных территорий местного значения, отвечающих признакам, установленным Федеральным законом от 14 марта 1995 года № 33-ФЗ «Об особо охраняемых природных территориях», в </w:t>
      </w:r>
      <w:r w:rsidR="0043360E" w:rsidRPr="00557B53">
        <w:rPr>
          <w:rFonts w:ascii="Times New Roman" w:hAnsi="Times New Roman" w:cs="Times New Roman"/>
          <w:sz w:val="28"/>
          <w:szCs w:val="28"/>
        </w:rPr>
        <w:t>целях реализации полномочий органов местного самоуправления по осуществлению муниципального контроля на территории Северо-Енисейского района</w:t>
      </w:r>
      <w:r w:rsidRPr="00557B53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31 июля 2020 года № 248-ФЗ «О государственном контроле (надзоре</w:t>
      </w:r>
      <w:proofErr w:type="gramEnd"/>
      <w:r w:rsidRPr="00557B53">
        <w:rPr>
          <w:rFonts w:ascii="Times New Roman" w:hAnsi="Times New Roman" w:cs="Times New Roman"/>
          <w:sz w:val="28"/>
          <w:szCs w:val="28"/>
        </w:rPr>
        <w:t xml:space="preserve">) и муниципальном </w:t>
      </w:r>
      <w:proofErr w:type="gramStart"/>
      <w:r w:rsidRPr="00557B53"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 w:rsidRPr="00557B53">
        <w:rPr>
          <w:rFonts w:ascii="Times New Roman" w:hAnsi="Times New Roman" w:cs="Times New Roman"/>
          <w:sz w:val="28"/>
          <w:szCs w:val="28"/>
        </w:rPr>
        <w:t xml:space="preserve"> в Российской Федерации», Федеральным законом от 06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3360E" w:rsidRPr="0043360E">
        <w:rPr>
          <w:rFonts w:ascii="Times New Roman" w:hAnsi="Times New Roman" w:cs="Times New Roman"/>
          <w:sz w:val="28"/>
          <w:szCs w:val="28"/>
        </w:rPr>
        <w:t>руководствуясь</w:t>
      </w:r>
      <w:r w:rsidR="0043360E">
        <w:rPr>
          <w:rFonts w:ascii="Times New Roman" w:hAnsi="Times New Roman" w:cs="Times New Roman"/>
          <w:szCs w:val="24"/>
        </w:rPr>
        <w:t xml:space="preserve"> </w:t>
      </w:r>
      <w:r w:rsidR="0043360E" w:rsidRPr="0043360E">
        <w:rPr>
          <w:rFonts w:ascii="Times New Roman" w:hAnsi="Times New Roman" w:cs="Times New Roman"/>
          <w:sz w:val="28"/>
          <w:szCs w:val="28"/>
        </w:rPr>
        <w:t xml:space="preserve">статьей 24 Устава Северо-Енисейского района, </w:t>
      </w:r>
      <w:r w:rsidR="0043360E" w:rsidRPr="0043360E">
        <w:rPr>
          <w:rFonts w:ascii="Times New Roman" w:hAnsi="Times New Roman" w:cs="Times New Roman"/>
          <w:b/>
          <w:sz w:val="28"/>
          <w:szCs w:val="28"/>
        </w:rPr>
        <w:t>Северо-Енисейский районный Совет депутатов РЕШИЛ</w:t>
      </w:r>
      <w:r w:rsidR="0043360E" w:rsidRPr="0043360E">
        <w:rPr>
          <w:rFonts w:ascii="Times New Roman" w:hAnsi="Times New Roman" w:cs="Times New Roman"/>
          <w:sz w:val="28"/>
          <w:szCs w:val="28"/>
        </w:rPr>
        <w:t>:</w:t>
      </w:r>
    </w:p>
    <w:p w:rsidR="00557B53" w:rsidRPr="00522B5B" w:rsidRDefault="00557B53" w:rsidP="0043360E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</w:p>
    <w:p w:rsidR="0043360E" w:rsidRPr="0043360E" w:rsidRDefault="0043360E" w:rsidP="0043360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360E">
        <w:rPr>
          <w:rFonts w:ascii="Times New Roman" w:hAnsi="Times New Roman" w:cs="Times New Roman"/>
          <w:sz w:val="28"/>
          <w:szCs w:val="28"/>
        </w:rPr>
        <w:t xml:space="preserve">1. </w:t>
      </w:r>
      <w:r w:rsidR="00557B53">
        <w:rPr>
          <w:rFonts w:ascii="Times New Roman" w:hAnsi="Times New Roman" w:cs="Times New Roman"/>
          <w:sz w:val="28"/>
          <w:szCs w:val="28"/>
        </w:rPr>
        <w:t>Функции по осуществлению м</w:t>
      </w:r>
      <w:r>
        <w:rPr>
          <w:rFonts w:ascii="Times New Roman" w:hAnsi="Times New Roman" w:cs="Times New Roman"/>
          <w:sz w:val="28"/>
          <w:szCs w:val="28"/>
        </w:rPr>
        <w:t>униципальн</w:t>
      </w:r>
      <w:r w:rsidR="00557B53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557B5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2808">
        <w:rPr>
          <w:rFonts w:ascii="Times New Roman" w:hAnsi="Times New Roman" w:cs="Times New Roman"/>
          <w:sz w:val="28"/>
          <w:szCs w:val="28"/>
        </w:rPr>
        <w:t xml:space="preserve">в области охраны и </w:t>
      </w:r>
      <w:proofErr w:type="gramStart"/>
      <w:r w:rsidR="00DD2808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="00DD2808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</w:t>
      </w:r>
      <w:r>
        <w:rPr>
          <w:rFonts w:ascii="Times New Roman" w:hAnsi="Times New Roman" w:cs="Times New Roman"/>
          <w:sz w:val="28"/>
          <w:szCs w:val="28"/>
        </w:rPr>
        <w:t>на территории Северо-Енисейского района не осуществля</w:t>
      </w:r>
      <w:r w:rsidR="00EF62E5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360E" w:rsidRPr="0043360E" w:rsidRDefault="0043360E" w:rsidP="0043360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360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3360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3360E">
        <w:rPr>
          <w:rFonts w:ascii="Times New Roman" w:hAnsi="Times New Roman" w:cs="Times New Roman"/>
          <w:sz w:val="28"/>
          <w:szCs w:val="28"/>
        </w:rPr>
        <w:t xml:space="preserve"> выполнением решения возложить на </w:t>
      </w:r>
      <w:r w:rsidR="00610370">
        <w:rPr>
          <w:rFonts w:ascii="Times New Roman" w:hAnsi="Times New Roman" w:cs="Times New Roman"/>
          <w:sz w:val="28"/>
          <w:szCs w:val="28"/>
        </w:rPr>
        <w:t>постоянную комиссию Северо-Енисейского районного Совета депутатов по законности, правопорядку, местному самоуправлению и информационной политике.</w:t>
      </w:r>
    </w:p>
    <w:p w:rsidR="0043360E" w:rsidRPr="0043360E" w:rsidRDefault="0043360E" w:rsidP="0043360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360E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официального опубликования в газете «Северо-Енисейский вестник», подлежит размещению на официальном сайте Северо-Енисейского района в информационно-телекоммуникационной сети «Интернет» (</w:t>
      </w:r>
      <w:proofErr w:type="spellStart"/>
      <w:r w:rsidRPr="0043360E">
        <w:rPr>
          <w:rFonts w:ascii="Times New Roman" w:hAnsi="Times New Roman" w:cs="Times New Roman"/>
          <w:sz w:val="28"/>
          <w:szCs w:val="28"/>
        </w:rPr>
        <w:t>www.admse.ru</w:t>
      </w:r>
      <w:proofErr w:type="spellEnd"/>
      <w:r w:rsidRPr="0043360E">
        <w:rPr>
          <w:rFonts w:ascii="Times New Roman" w:hAnsi="Times New Roman" w:cs="Times New Roman"/>
          <w:sz w:val="28"/>
          <w:szCs w:val="28"/>
        </w:rPr>
        <w:t>).</w:t>
      </w:r>
    </w:p>
    <w:tbl>
      <w:tblPr>
        <w:tblW w:w="9549" w:type="dxa"/>
        <w:tblLook w:val="01E0"/>
      </w:tblPr>
      <w:tblGrid>
        <w:gridCol w:w="4786"/>
        <w:gridCol w:w="4763"/>
      </w:tblGrid>
      <w:tr w:rsidR="0043360E" w:rsidTr="00522B5B">
        <w:tc>
          <w:tcPr>
            <w:tcW w:w="4786" w:type="dxa"/>
          </w:tcPr>
          <w:p w:rsidR="0043360E" w:rsidRPr="0043360E" w:rsidRDefault="004336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60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3360E">
              <w:rPr>
                <w:rFonts w:ascii="Times New Roman" w:hAnsi="Times New Roman" w:cs="Times New Roman"/>
                <w:sz w:val="28"/>
                <w:szCs w:val="28"/>
              </w:rPr>
              <w:t>Северо-Енисейского</w:t>
            </w:r>
            <w:proofErr w:type="gramEnd"/>
          </w:p>
          <w:p w:rsidR="0043360E" w:rsidRPr="0043360E" w:rsidRDefault="004336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60E">
              <w:rPr>
                <w:rFonts w:ascii="Times New Roman" w:hAnsi="Times New Roman" w:cs="Times New Roman"/>
                <w:sz w:val="28"/>
                <w:szCs w:val="28"/>
              </w:rPr>
              <w:t>районного Совета депутатов</w:t>
            </w:r>
          </w:p>
          <w:p w:rsidR="0043360E" w:rsidRPr="0043360E" w:rsidRDefault="004336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60E" w:rsidRPr="00522B5B" w:rsidRDefault="004336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3360E" w:rsidRPr="0043360E" w:rsidRDefault="004336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60E">
              <w:rPr>
                <w:rFonts w:ascii="Times New Roman" w:hAnsi="Times New Roman" w:cs="Times New Roman"/>
                <w:sz w:val="28"/>
                <w:szCs w:val="28"/>
              </w:rPr>
              <w:t>_________________ Т.Л. Калинина</w:t>
            </w:r>
          </w:p>
          <w:p w:rsidR="0043360E" w:rsidRDefault="00522B5B" w:rsidP="00522B5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Дата подписания</w:t>
            </w:r>
            <w:r w:rsidR="00610370">
              <w:rPr>
                <w:rFonts w:ascii="Times New Roman" w:hAnsi="Times New Roman" w:cs="Times New Roman"/>
                <w:szCs w:val="24"/>
              </w:rPr>
              <w:t>:</w:t>
            </w:r>
            <w:r w:rsidR="007028AC">
              <w:t xml:space="preserve"> </w:t>
            </w:r>
            <w:r w:rsidR="007028AC" w:rsidRPr="007028AC">
              <w:rPr>
                <w:rFonts w:ascii="Times New Roman" w:hAnsi="Times New Roman" w:cs="Times New Roman"/>
                <w:szCs w:val="24"/>
              </w:rPr>
              <w:t>«06» октября 2021 г.</w:t>
            </w:r>
          </w:p>
        </w:tc>
        <w:tc>
          <w:tcPr>
            <w:tcW w:w="4763" w:type="dxa"/>
          </w:tcPr>
          <w:p w:rsidR="0043360E" w:rsidRPr="0043360E" w:rsidRDefault="004336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60E">
              <w:rPr>
                <w:rFonts w:ascii="Times New Roman" w:hAnsi="Times New Roman" w:cs="Times New Roman"/>
                <w:sz w:val="28"/>
                <w:szCs w:val="28"/>
              </w:rPr>
              <w:t xml:space="preserve">Временно </w:t>
            </w:r>
            <w:proofErr w:type="gramStart"/>
            <w:r w:rsidRPr="0043360E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43360E">
              <w:rPr>
                <w:rFonts w:ascii="Times New Roman" w:hAnsi="Times New Roman" w:cs="Times New Roman"/>
                <w:sz w:val="28"/>
                <w:szCs w:val="28"/>
              </w:rPr>
              <w:t xml:space="preserve"> полномочия Главы Северо-Енисейского района,</w:t>
            </w:r>
          </w:p>
          <w:p w:rsidR="0043360E" w:rsidRPr="0043360E" w:rsidRDefault="004336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60E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района </w:t>
            </w:r>
          </w:p>
          <w:p w:rsidR="0043360E" w:rsidRPr="00522B5B" w:rsidRDefault="004336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3360E" w:rsidRPr="0043360E" w:rsidRDefault="004336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Pr="0043360E">
              <w:rPr>
                <w:rFonts w:ascii="Times New Roman" w:hAnsi="Times New Roman" w:cs="Times New Roman"/>
                <w:sz w:val="28"/>
                <w:szCs w:val="28"/>
              </w:rPr>
              <w:t xml:space="preserve"> А.Н. Рябцев</w:t>
            </w:r>
          </w:p>
          <w:p w:rsidR="0043360E" w:rsidRDefault="0043360E" w:rsidP="004336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67029" w:rsidRDefault="00767029" w:rsidP="00522B5B"/>
    <w:sectPr w:rsidR="00767029" w:rsidSect="00522B5B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3360E"/>
    <w:rsid w:val="003B19F7"/>
    <w:rsid w:val="0043360E"/>
    <w:rsid w:val="00522B5B"/>
    <w:rsid w:val="00557B53"/>
    <w:rsid w:val="00610370"/>
    <w:rsid w:val="006E1616"/>
    <w:rsid w:val="007028AC"/>
    <w:rsid w:val="00767029"/>
    <w:rsid w:val="00777EAD"/>
    <w:rsid w:val="00CB270B"/>
    <w:rsid w:val="00DD2808"/>
    <w:rsid w:val="00DE4C87"/>
    <w:rsid w:val="00E225C4"/>
    <w:rsid w:val="00EC7E65"/>
    <w:rsid w:val="00EF6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0E"/>
    <w:pPr>
      <w:widowControl w:val="0"/>
      <w:ind w:firstLine="0"/>
    </w:pPr>
    <w:rPr>
      <w:rFonts w:ascii="Arial" w:eastAsia="Times New Roman" w:hAnsi="Arial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1">
    <w:name w:val="ConsPlusNormal1"/>
    <w:link w:val="ConsPlusNormal"/>
    <w:locked/>
    <w:rsid w:val="0043360E"/>
    <w:rPr>
      <w:rFonts w:ascii="Calibri" w:eastAsia="Times New Roman" w:hAnsi="Calibri" w:cs="Calibri"/>
      <w:szCs w:val="20"/>
      <w:lang w:eastAsia="ru-RU"/>
    </w:rPr>
  </w:style>
  <w:style w:type="paragraph" w:customStyle="1" w:styleId="ConsPlusNormal">
    <w:name w:val="ConsPlusNormal"/>
    <w:link w:val="ConsPlusNormal1"/>
    <w:rsid w:val="0043360E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360E"/>
    <w:pPr>
      <w:widowControl w:val="0"/>
      <w:autoSpaceDE w:val="0"/>
      <w:autoSpaceDN w:val="0"/>
      <w:ind w:firstLine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TitlePage">
    <w:name w:val="ConsPlusTitlePage"/>
    <w:rsid w:val="0043360E"/>
    <w:pPr>
      <w:widowControl w:val="0"/>
      <w:autoSpaceDE w:val="0"/>
      <w:autoSpaceDN w:val="0"/>
      <w:ind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3360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36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60E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3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MTV</dc:creator>
  <cp:lastModifiedBy>AKA</cp:lastModifiedBy>
  <cp:revision>2</cp:revision>
  <cp:lastPrinted>2021-09-30T08:50:00Z</cp:lastPrinted>
  <dcterms:created xsi:type="dcterms:W3CDTF">2021-10-05T04:17:00Z</dcterms:created>
  <dcterms:modified xsi:type="dcterms:W3CDTF">2021-10-05T04:17:00Z</dcterms:modified>
</cp:coreProperties>
</file>