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A4" w:rsidRDefault="000B0CA4" w:rsidP="000B0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0CA4">
        <w:rPr>
          <w:rFonts w:ascii="Times New Roman" w:hAnsi="Times New Roman" w:cs="Times New Roman"/>
          <w:b/>
          <w:sz w:val="28"/>
          <w:szCs w:val="28"/>
        </w:rPr>
        <w:t xml:space="preserve">налитическая записка </w:t>
      </w:r>
    </w:p>
    <w:p w:rsidR="000B0CA4" w:rsidRDefault="000B0CA4" w:rsidP="000B0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A4"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по итогам отчетного финансового года </w:t>
      </w:r>
    </w:p>
    <w:p w:rsidR="0070442E" w:rsidRPr="000B0CA4" w:rsidRDefault="000B0CA4" w:rsidP="000B0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A4">
        <w:rPr>
          <w:rFonts w:ascii="Times New Roman" w:hAnsi="Times New Roman" w:cs="Times New Roman"/>
          <w:b/>
          <w:sz w:val="28"/>
          <w:szCs w:val="28"/>
        </w:rPr>
        <w:t>к</w:t>
      </w:r>
      <w:r w:rsidR="0070442E" w:rsidRPr="000B0CA4">
        <w:rPr>
          <w:rFonts w:ascii="Times New Roman" w:hAnsi="Times New Roman" w:cs="Times New Roman"/>
          <w:b/>
          <w:sz w:val="28"/>
          <w:szCs w:val="28"/>
        </w:rPr>
        <w:t xml:space="preserve"> отчету о фактическом исполнении муниципальных заданий муниципальными учреждениями, подведомственными Отделу культуры администрации Северо-Енисейского района</w:t>
      </w:r>
    </w:p>
    <w:p w:rsidR="0070442E" w:rsidRPr="000B0CA4" w:rsidRDefault="0070442E" w:rsidP="000B0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A4">
        <w:rPr>
          <w:rFonts w:ascii="Times New Roman" w:hAnsi="Times New Roman" w:cs="Times New Roman"/>
          <w:b/>
          <w:sz w:val="28"/>
          <w:szCs w:val="28"/>
        </w:rPr>
        <w:t>за 201</w:t>
      </w:r>
      <w:r w:rsidR="00A67404" w:rsidRPr="000B0CA4">
        <w:rPr>
          <w:rFonts w:ascii="Times New Roman" w:hAnsi="Times New Roman" w:cs="Times New Roman"/>
          <w:b/>
          <w:sz w:val="28"/>
          <w:szCs w:val="28"/>
        </w:rPr>
        <w:t>8</w:t>
      </w:r>
      <w:r w:rsidRPr="000B0CA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0442E" w:rsidRPr="000E3087" w:rsidRDefault="0070442E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Отдел культуры администрации</w:t>
      </w:r>
      <w:r w:rsidR="00D90FAD" w:rsidRPr="000E3087">
        <w:rPr>
          <w:rFonts w:ascii="Times New Roman" w:hAnsi="Times New Roman" w:cs="Times New Roman"/>
          <w:sz w:val="28"/>
          <w:szCs w:val="28"/>
        </w:rPr>
        <w:t xml:space="preserve"> Северо-Енисейского района является главным распорядителем бюджетных средств. Подведомственными Отделу культуры учреждениями являются:</w:t>
      </w:r>
    </w:p>
    <w:p w:rsidR="00CB3E43" w:rsidRPr="000E3087" w:rsidRDefault="00CB3E43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«Северо-Енисейская детская школа искусств» (МБУ ДО «ДШИ»),</w:t>
      </w:r>
    </w:p>
    <w:p w:rsidR="00CB3E43" w:rsidRPr="000E3087" w:rsidRDefault="00CB3E43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«Централизованная клубная система Северо-Енисейского района» (МБУ «ЦКС»),</w:t>
      </w:r>
    </w:p>
    <w:p w:rsidR="00CB3E43" w:rsidRPr="000E3087" w:rsidRDefault="00CB3E43" w:rsidP="000E30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«Централизованная библиотечная система Северо-Енисейского района» </w:t>
      </w:r>
      <w:r w:rsidRPr="000E3087">
        <w:rPr>
          <w:rFonts w:ascii="Times New Roman" w:eastAsia="Calibri" w:hAnsi="Times New Roman" w:cs="Times New Roman"/>
          <w:sz w:val="28"/>
          <w:szCs w:val="28"/>
        </w:rPr>
        <w:t>(МБУ «ЦБС»),</w:t>
      </w:r>
    </w:p>
    <w:p w:rsidR="00CB3E43" w:rsidRPr="000E3087" w:rsidRDefault="00CB3E43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Муниципальное  бюджетное учреждение  «Муниципальный музей истории золотодобычи Северо-Енисейского района»  (МБУ «Муниципальный музей»), </w:t>
      </w:r>
    </w:p>
    <w:p w:rsidR="00CB3E43" w:rsidRPr="000E3087" w:rsidRDefault="00CB3E43" w:rsidP="000E30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Муниципальное  казенное учреждение «Центр обслуживания муниципальных учреждений Северо-Енисейского района».</w:t>
      </w:r>
    </w:p>
    <w:p w:rsidR="00CB3E43" w:rsidRPr="000E3087" w:rsidRDefault="00CB3E43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E43" w:rsidRPr="000E3087" w:rsidRDefault="00D90FAD" w:rsidP="000E30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«Северо-Енисейская детская школа искусств»</w:t>
      </w:r>
    </w:p>
    <w:p w:rsidR="00CB3E43" w:rsidRPr="000E3087" w:rsidRDefault="00CB3E43" w:rsidP="000E308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проведена работа по набору контингента обучающихся, для освоения ими дополнительных </w:t>
      </w:r>
      <w:proofErr w:type="spellStart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0E3087">
        <w:rPr>
          <w:rFonts w:ascii="Times New Roman" w:eastAsia="Times New Roman" w:hAnsi="Times New Roman"/>
          <w:sz w:val="28"/>
          <w:szCs w:val="28"/>
          <w:lang w:eastAsia="ru-RU"/>
        </w:rPr>
        <w:t>развивающих</w:t>
      </w:r>
      <w:proofErr w:type="spellEnd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искусств. Всего было принято 32 первоклассника, из них:</w:t>
      </w:r>
    </w:p>
    <w:p w:rsidR="00CB3E43" w:rsidRPr="000E3087" w:rsidRDefault="00CB3E43" w:rsidP="000E30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«Фортепиано» - 3 учащихся;</w:t>
      </w:r>
    </w:p>
    <w:p w:rsidR="00CB3E43" w:rsidRPr="000E3087" w:rsidRDefault="00CB3E43" w:rsidP="000E30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«Духовые инструменты» - 1 учащийся;</w:t>
      </w:r>
    </w:p>
    <w:p w:rsidR="00CB3E43" w:rsidRPr="000E3087" w:rsidRDefault="00CB3E43" w:rsidP="000E30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«Изобразительное искусство» - 25 учащихся;</w:t>
      </w:r>
    </w:p>
    <w:p w:rsidR="00CB3E43" w:rsidRPr="000E3087" w:rsidRDefault="00CB3E43" w:rsidP="000E30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«Хоровое пение» - 3 учащихся.</w:t>
      </w:r>
    </w:p>
    <w:p w:rsidR="00CB3E43" w:rsidRPr="000E3087" w:rsidRDefault="00CB3E43" w:rsidP="000E308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 </w:t>
      </w:r>
      <w:proofErr w:type="gramStart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более чем на 23% к уровню 2017 года.  Увеличение поступивших детей на обучение произошло в связи с открытием в 2018 году двух подготовительных классов на отделении «Изобразительное искусство» с однолетними программами обучения - «Живопись» и «Декоративно-прикладное искусство».</w:t>
      </w:r>
    </w:p>
    <w:p w:rsidR="00CB3E43" w:rsidRPr="000E3087" w:rsidRDefault="00CB3E43" w:rsidP="000E308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2019 году планируется из выпускников подготовительного класса на отделении «Изобразительное искусство», сформировать класс по </w:t>
      </w:r>
      <w:proofErr w:type="spellStart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предпрофессиональной</w:t>
      </w:r>
      <w:proofErr w:type="spellEnd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 «Живопись». </w:t>
      </w:r>
    </w:p>
    <w:p w:rsidR="00CB3E43" w:rsidRPr="000E3087" w:rsidRDefault="00CB3E43" w:rsidP="000E308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доля детей осваивающих дополнительные </w:t>
      </w:r>
      <w:proofErr w:type="spellStart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составила 7,2% от общего числа учащихся Северо-Енисейского района. Доля детей от общего числа обучающихся в МБУ ДО «ДШИ», осваивающих дополнительные </w:t>
      </w:r>
      <w:proofErr w:type="spellStart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предпрофессиональные</w:t>
      </w:r>
      <w:proofErr w:type="spellEnd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отчетном периоде  – 7,6%.</w:t>
      </w:r>
    </w:p>
    <w:p w:rsidR="00CB3E43" w:rsidRPr="000E3087" w:rsidRDefault="00CB3E43" w:rsidP="000E3087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планируется показатель по охвату </w:t>
      </w:r>
      <w:proofErr w:type="gramStart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</w:t>
      </w:r>
      <w:proofErr w:type="spellStart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предпрофессиональным</w:t>
      </w:r>
      <w:proofErr w:type="spellEnd"/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увеличить до 21%.</w:t>
      </w:r>
    </w:p>
    <w:p w:rsidR="00CB3E43" w:rsidRPr="000E3087" w:rsidRDefault="00CB3E43" w:rsidP="000E30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контингент в 2018 г составил 92 обучающихся. </w:t>
      </w:r>
      <w:r w:rsidR="00D90FAD" w:rsidRPr="000E30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E43" w:rsidRPr="000E3087" w:rsidRDefault="00CB3E43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FAD" w:rsidRPr="000E3087" w:rsidRDefault="00CB3E43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МБУ ДО «ДШИ</w:t>
      </w:r>
      <w:proofErr w:type="gramStart"/>
      <w:r w:rsidRPr="000E3087">
        <w:rPr>
          <w:rFonts w:ascii="Times New Roman" w:hAnsi="Times New Roman" w:cs="Times New Roman"/>
          <w:sz w:val="28"/>
          <w:szCs w:val="28"/>
        </w:rPr>
        <w:t>»</w:t>
      </w:r>
      <w:r w:rsidR="00D90FAD" w:rsidRPr="000E30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0FAD" w:rsidRPr="000E3087">
        <w:rPr>
          <w:rFonts w:ascii="Times New Roman" w:hAnsi="Times New Roman" w:cs="Times New Roman"/>
          <w:sz w:val="28"/>
          <w:szCs w:val="28"/>
        </w:rPr>
        <w:t xml:space="preserve"> соответствии с муниципальным заданием оказывает следующие услуги:</w:t>
      </w:r>
    </w:p>
    <w:p w:rsidR="00D90FAD" w:rsidRPr="000E3087" w:rsidRDefault="00D90FAD" w:rsidP="000E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- Реализация дополнительных </w:t>
      </w:r>
      <w:proofErr w:type="spellStart"/>
      <w:r w:rsidRPr="000E308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3087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D90FAD" w:rsidRPr="000E3087" w:rsidRDefault="00D90FAD" w:rsidP="000E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- Реализация дополнительны</w:t>
      </w:r>
      <w:r w:rsidR="003021D4" w:rsidRPr="000E3087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3021D4" w:rsidRPr="000E3087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3021D4" w:rsidRPr="000E3087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0E3087" w:rsidRPr="000E3087" w:rsidRDefault="000E3087" w:rsidP="000E3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дополнительных </w:t>
      </w:r>
      <w:proofErr w:type="spellStart"/>
      <w:r w:rsidRPr="000E3087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0E308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0E3087" w:rsidRPr="000E3087" w:rsidRDefault="000E3087" w:rsidP="000B0C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объем  муниципальной услуги.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объема: Число человеко-часов пребывания.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а) 2017-2018 учебный год в муниципальном задании утверждено значение 25165 чел/часов пребывания в год, показатель рассчитывался на основании расписания работы преподавателей МБУ ДО «ДШИ» в соответствии с утвержденным планом занятий. Фактическое значение показателя на основании журналов учебных занятий составляет 23320,1 чел/часов пребывания.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23320,1/25165*100=92,7%; </w:t>
      </w:r>
    </w:p>
    <w:p w:rsidR="000E3087" w:rsidRPr="000E3087" w:rsidRDefault="000E3087" w:rsidP="000E30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087">
        <w:rPr>
          <w:rFonts w:ascii="Times New Roman" w:hAnsi="Times New Roman" w:cs="Times New Roman"/>
          <w:sz w:val="28"/>
          <w:szCs w:val="28"/>
        </w:rPr>
        <w:t xml:space="preserve">Так как по данной услуге в муниципальном задании на 2018 год утвержден один показатель качества оказания услуги, а показатели объема не предусмотрены, то  итоговая оценка выполнения муниципального задания по муниципальной услуге составляет 92,7 %, следовательно, в соответствии с Методикой </w:t>
      </w:r>
      <w:r w:rsidRPr="000E3087">
        <w:rPr>
          <w:rFonts w:ascii="Times New Roman" w:hAnsi="Times New Roman" w:cs="Times New Roman"/>
          <w:bCs/>
          <w:sz w:val="28"/>
          <w:szCs w:val="28"/>
        </w:rPr>
        <w:t xml:space="preserve">оценки выполнения муниципальными учреждениями муниципального задания на оказание муниципальных  услуг (выполнение работ), </w:t>
      </w:r>
      <w:r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 по муниципальной услуге «Реализация дополнительных </w:t>
      </w:r>
      <w:proofErr w:type="spellStart"/>
      <w:r w:rsidRPr="000E308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3087">
        <w:rPr>
          <w:rFonts w:ascii="Times New Roman" w:hAnsi="Times New Roman" w:cs="Times New Roman"/>
          <w:sz w:val="28"/>
          <w:szCs w:val="28"/>
        </w:rPr>
        <w:t xml:space="preserve"> программ» выполнено.</w:t>
      </w:r>
      <w:proofErr w:type="gramEnd"/>
    </w:p>
    <w:p w:rsidR="000E3087" w:rsidRPr="000E3087" w:rsidRDefault="000E3087" w:rsidP="000E30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Реализация дополнительных </w:t>
      </w:r>
      <w:proofErr w:type="spellStart"/>
      <w:r w:rsidRPr="000E3087"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proofErr w:type="spellEnd"/>
      <w:r w:rsidRPr="000E3087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объема: Число человеко-часов пребывания.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а) 2017-2018 учебный год в муниципальном задании утверждено значение 2072 чел/часов пребывания в год, показатель рассчитывался на основании расписания работы преподавателей МБУ ДО «ДШИ» в соответствии с утвержденным планом занятий. Фактическое значение показателя на основании журналов учебных занятий составляет 1906,2 чел/часов пребывания.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1906,2/2072*100=92,0%; </w:t>
      </w:r>
    </w:p>
    <w:p w:rsidR="000E3087" w:rsidRPr="000E3087" w:rsidRDefault="000E3087" w:rsidP="000E30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087">
        <w:rPr>
          <w:rFonts w:ascii="Times New Roman" w:hAnsi="Times New Roman" w:cs="Times New Roman"/>
          <w:sz w:val="28"/>
          <w:szCs w:val="28"/>
        </w:rPr>
        <w:t xml:space="preserve">Так как по данной услуге в муниципальном задании на 2018 год утвержден один показатель качества оказания услуги, а показатели объема не предусмотрены, то  итоговая оценка выполнения муниципального задания по муниципальной услуге составляет 92,0 %, следовательно, в соответствии с Методикой </w:t>
      </w:r>
      <w:r w:rsidRPr="000E3087">
        <w:rPr>
          <w:rFonts w:ascii="Times New Roman" w:hAnsi="Times New Roman" w:cs="Times New Roman"/>
          <w:bCs/>
          <w:sz w:val="28"/>
          <w:szCs w:val="28"/>
        </w:rPr>
        <w:t xml:space="preserve">оценки выполнения муниципальными учреждениями муниципального задания на оказание муниципальных  услуг (выполнение работ), </w:t>
      </w:r>
      <w:r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 по муниципальной услуге «Реализация дополнительных </w:t>
      </w:r>
      <w:proofErr w:type="spellStart"/>
      <w:r w:rsidRPr="000E3087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0E3087">
        <w:rPr>
          <w:rFonts w:ascii="Times New Roman" w:hAnsi="Times New Roman" w:cs="Times New Roman"/>
          <w:sz w:val="28"/>
          <w:szCs w:val="28"/>
        </w:rPr>
        <w:t xml:space="preserve"> программ» выполнено.</w:t>
      </w:r>
      <w:proofErr w:type="gramEnd"/>
    </w:p>
    <w:p w:rsidR="003021D4" w:rsidRPr="000E3087" w:rsidRDefault="003021D4" w:rsidP="000E3087">
      <w:pPr>
        <w:pStyle w:val="a4"/>
        <w:spacing w:line="276" w:lineRule="auto"/>
        <w:ind w:firstLine="709"/>
        <w:jc w:val="both"/>
        <w:rPr>
          <w:szCs w:val="28"/>
        </w:rPr>
      </w:pPr>
    </w:p>
    <w:p w:rsidR="00CB3E43" w:rsidRPr="000E3087" w:rsidRDefault="003021D4" w:rsidP="000E3087">
      <w:pPr>
        <w:pStyle w:val="a4"/>
        <w:spacing w:line="276" w:lineRule="auto"/>
        <w:ind w:firstLine="709"/>
        <w:jc w:val="both"/>
        <w:rPr>
          <w:szCs w:val="28"/>
        </w:rPr>
      </w:pPr>
      <w:r w:rsidRPr="000E3087">
        <w:rPr>
          <w:b/>
          <w:szCs w:val="28"/>
        </w:rPr>
        <w:t>Муниципальное бюджетное учреждение «Централизованная клубная система Северо-Енисейского района» (МБУ «ЦКС»)</w:t>
      </w:r>
    </w:p>
    <w:p w:rsidR="003021D4" w:rsidRPr="000B0CA4" w:rsidRDefault="003021D4" w:rsidP="000E3087">
      <w:pPr>
        <w:pStyle w:val="a4"/>
        <w:spacing w:line="276" w:lineRule="auto"/>
        <w:ind w:firstLine="709"/>
        <w:jc w:val="both"/>
        <w:rPr>
          <w:szCs w:val="28"/>
        </w:rPr>
      </w:pPr>
      <w:r w:rsidRPr="000B0CA4">
        <w:rPr>
          <w:szCs w:val="28"/>
        </w:rPr>
        <w:t xml:space="preserve"> включает в себя 7  учреждений культуры клубного типа, являющихся его структурными подразделениями:</w:t>
      </w:r>
    </w:p>
    <w:p w:rsidR="003021D4" w:rsidRPr="000B0CA4" w:rsidRDefault="000B0CA4" w:rsidP="000E3087">
      <w:pPr>
        <w:pStyle w:val="a4"/>
        <w:numPr>
          <w:ilvl w:val="0"/>
          <w:numId w:val="8"/>
        </w:numPr>
        <w:spacing w:line="276" w:lineRule="auto"/>
        <w:ind w:left="0" w:firstLine="426"/>
        <w:jc w:val="both"/>
        <w:rPr>
          <w:szCs w:val="28"/>
        </w:rPr>
      </w:pPr>
      <w:r>
        <w:rPr>
          <w:szCs w:val="28"/>
        </w:rPr>
        <w:t>2</w:t>
      </w:r>
      <w:r w:rsidR="003021D4" w:rsidRPr="000B0CA4">
        <w:rPr>
          <w:szCs w:val="28"/>
        </w:rPr>
        <w:t xml:space="preserve"> Дома культуры: районный Дом культуры «Металлург» в </w:t>
      </w:r>
      <w:proofErr w:type="spellStart"/>
      <w:r w:rsidR="003021D4" w:rsidRPr="000B0CA4">
        <w:rPr>
          <w:szCs w:val="28"/>
        </w:rPr>
        <w:t>гп</w:t>
      </w:r>
      <w:proofErr w:type="spellEnd"/>
      <w:r w:rsidR="003021D4" w:rsidRPr="000B0CA4">
        <w:rPr>
          <w:szCs w:val="28"/>
        </w:rPr>
        <w:t xml:space="preserve"> Северо-Енисейский и Дом культуры в п</w:t>
      </w:r>
      <w:proofErr w:type="gramStart"/>
      <w:r w:rsidR="003021D4" w:rsidRPr="000B0CA4">
        <w:rPr>
          <w:szCs w:val="28"/>
        </w:rPr>
        <w:t>.Т</w:t>
      </w:r>
      <w:proofErr w:type="gramEnd"/>
      <w:r w:rsidR="003021D4" w:rsidRPr="000B0CA4">
        <w:rPr>
          <w:szCs w:val="28"/>
        </w:rPr>
        <w:t>ея;</w:t>
      </w:r>
    </w:p>
    <w:p w:rsidR="003021D4" w:rsidRDefault="003021D4" w:rsidP="000E3087">
      <w:pPr>
        <w:pStyle w:val="a4"/>
        <w:numPr>
          <w:ilvl w:val="0"/>
          <w:numId w:val="8"/>
        </w:numPr>
        <w:spacing w:line="276" w:lineRule="auto"/>
        <w:ind w:left="0" w:firstLine="426"/>
        <w:jc w:val="both"/>
        <w:rPr>
          <w:szCs w:val="28"/>
        </w:rPr>
      </w:pPr>
      <w:r w:rsidRPr="000B0CA4">
        <w:rPr>
          <w:szCs w:val="28"/>
        </w:rPr>
        <w:t>3 сельских Дома культуры в п</w:t>
      </w:r>
      <w:proofErr w:type="gramStart"/>
      <w:r w:rsidRPr="000B0CA4">
        <w:rPr>
          <w:szCs w:val="28"/>
        </w:rPr>
        <w:t>.Н</w:t>
      </w:r>
      <w:proofErr w:type="gramEnd"/>
      <w:r w:rsidRPr="000B0CA4">
        <w:rPr>
          <w:szCs w:val="28"/>
        </w:rPr>
        <w:t xml:space="preserve">овая </w:t>
      </w:r>
      <w:proofErr w:type="spellStart"/>
      <w:r w:rsidRPr="000B0CA4">
        <w:rPr>
          <w:szCs w:val="28"/>
        </w:rPr>
        <w:t>Калами</w:t>
      </w:r>
      <w:proofErr w:type="spellEnd"/>
      <w:r w:rsidRPr="000B0CA4">
        <w:rPr>
          <w:szCs w:val="28"/>
        </w:rPr>
        <w:t xml:space="preserve">, </w:t>
      </w:r>
      <w:proofErr w:type="spellStart"/>
      <w:r w:rsidRPr="000B0CA4">
        <w:rPr>
          <w:szCs w:val="28"/>
        </w:rPr>
        <w:t>п.Вангаш</w:t>
      </w:r>
      <w:proofErr w:type="spellEnd"/>
      <w:r w:rsidRPr="000B0CA4">
        <w:rPr>
          <w:szCs w:val="28"/>
        </w:rPr>
        <w:t xml:space="preserve"> и п.Брянка;</w:t>
      </w:r>
    </w:p>
    <w:p w:rsidR="000E3087" w:rsidRPr="000B0CA4" w:rsidRDefault="003021D4" w:rsidP="000E3087">
      <w:pPr>
        <w:pStyle w:val="ConsPlusNonforma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A4">
        <w:rPr>
          <w:rFonts w:ascii="Times New Roman" w:hAnsi="Times New Roman" w:cs="Times New Roman"/>
          <w:sz w:val="28"/>
          <w:szCs w:val="28"/>
        </w:rPr>
        <w:t xml:space="preserve">2 сельских клуба в </w:t>
      </w:r>
      <w:proofErr w:type="spellStart"/>
      <w:r w:rsidRPr="000B0CA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B0CA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B0CA4">
        <w:rPr>
          <w:rFonts w:ascii="Times New Roman" w:hAnsi="Times New Roman" w:cs="Times New Roman"/>
          <w:sz w:val="28"/>
          <w:szCs w:val="28"/>
        </w:rPr>
        <w:t>нашимо</w:t>
      </w:r>
      <w:proofErr w:type="spellEnd"/>
      <w:r w:rsidRPr="000B0C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CA4">
        <w:rPr>
          <w:rFonts w:ascii="Times New Roman" w:hAnsi="Times New Roman" w:cs="Times New Roman"/>
          <w:sz w:val="28"/>
          <w:szCs w:val="28"/>
        </w:rPr>
        <w:t>п.Вельмо</w:t>
      </w:r>
      <w:proofErr w:type="spellEnd"/>
      <w:r w:rsidRPr="000B0CA4">
        <w:rPr>
          <w:rFonts w:ascii="Times New Roman" w:hAnsi="Times New Roman" w:cs="Times New Roman"/>
          <w:sz w:val="28"/>
          <w:szCs w:val="28"/>
        </w:rPr>
        <w:t>.</w:t>
      </w:r>
      <w:r w:rsidR="000E3087" w:rsidRPr="000B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87" w:rsidRPr="000E3087" w:rsidRDefault="000E3087" w:rsidP="000E3087">
      <w:pPr>
        <w:pStyle w:val="ConsPlusNonforma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ConsPlusNonformat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МБУ «ЦКС» в соответствии с муниципальным заданием оказывает следующие услуги (работы):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- Организация и проведение мероприятий (услуга);</w:t>
      </w:r>
    </w:p>
    <w:p w:rsidR="000E3087" w:rsidRPr="000E3087" w:rsidRDefault="000E3087" w:rsidP="000E30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- Организация деятельности клубных формирований и формирований самодеятельного народного творчества (работа).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 (услуга)</w:t>
      </w:r>
    </w:p>
    <w:p w:rsidR="000E3087" w:rsidRPr="000B0CA4" w:rsidRDefault="000E3087" w:rsidP="000E3087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0CA4">
        <w:rPr>
          <w:rFonts w:ascii="Times New Roman" w:hAnsi="Times New Roman" w:cs="Times New Roman"/>
          <w:sz w:val="28"/>
          <w:szCs w:val="28"/>
        </w:rPr>
        <w:t>В 2018 году количество культурно-массовых мероприятий, проведенных в  МБУ «ЦКС» составило 961, из них для детей проведено 331 мероприятия, для молодежи – 111  мероприятие, платных – 82 мероприятий. В рамках выполнения муниципального задания 879 мероприятий.</w:t>
      </w:r>
    </w:p>
    <w:p w:rsidR="000E3087" w:rsidRPr="000B0CA4" w:rsidRDefault="000E3087" w:rsidP="000E3087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DAE">
        <w:rPr>
          <w:rFonts w:ascii="Times New Roman" w:hAnsi="Times New Roman" w:cs="Times New Roman"/>
          <w:sz w:val="28"/>
          <w:szCs w:val="28"/>
        </w:rPr>
        <w:lastRenderedPageBreak/>
        <w:t xml:space="preserve">Число посетителей на этих мероприятиях – </w:t>
      </w:r>
      <w:r w:rsidR="00EE3DAE" w:rsidRPr="00EE3DAE">
        <w:rPr>
          <w:rFonts w:ascii="Times New Roman" w:hAnsi="Times New Roman" w:cs="Times New Roman"/>
          <w:sz w:val="28"/>
          <w:szCs w:val="28"/>
        </w:rPr>
        <w:t>80 423</w:t>
      </w:r>
      <w:r w:rsidRPr="00EE3DAE">
        <w:rPr>
          <w:rFonts w:ascii="Times New Roman" w:hAnsi="Times New Roman" w:cs="Times New Roman"/>
          <w:sz w:val="28"/>
          <w:szCs w:val="28"/>
        </w:rPr>
        <w:t xml:space="preserve"> человека, из них детей – 10 403 человек, молодежи – 4 4445 человек, посетителей на платной основе – 4 </w:t>
      </w:r>
      <w:r w:rsidR="00EE3DAE">
        <w:rPr>
          <w:rFonts w:ascii="Times New Roman" w:hAnsi="Times New Roman" w:cs="Times New Roman"/>
          <w:sz w:val="28"/>
          <w:szCs w:val="28"/>
        </w:rPr>
        <w:t>1</w:t>
      </w:r>
      <w:r w:rsidRPr="00EE3DAE">
        <w:rPr>
          <w:rFonts w:ascii="Times New Roman" w:hAnsi="Times New Roman" w:cs="Times New Roman"/>
          <w:sz w:val="28"/>
          <w:szCs w:val="28"/>
        </w:rPr>
        <w:t>87 человек. В рамках выполнения муниципального задания 76236 посетителей.</w:t>
      </w:r>
    </w:p>
    <w:p w:rsidR="000E3087" w:rsidRPr="000B0CA4" w:rsidRDefault="000E3087" w:rsidP="000E3087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качество  муниципальной услуги.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качества: Количество участников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В муниципальном задании на 2018 год утверждено значение 69050 человек. Фактическое значение </w:t>
      </w:r>
      <w:r w:rsidRPr="00EE3DAE">
        <w:rPr>
          <w:rFonts w:ascii="Times New Roman" w:hAnsi="Times New Roman" w:cs="Times New Roman"/>
          <w:sz w:val="28"/>
          <w:szCs w:val="28"/>
        </w:rPr>
        <w:t>составляет 76236 человек</w:t>
      </w:r>
      <w:r w:rsidRPr="000E3087">
        <w:rPr>
          <w:rFonts w:ascii="Times New Roman" w:hAnsi="Times New Roman" w:cs="Times New Roman"/>
          <w:sz w:val="28"/>
          <w:szCs w:val="28"/>
        </w:rPr>
        <w:t xml:space="preserve">. Сбор информации производился на основании данных Журнала учета потребителей муниципальных услуг.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76236/69050*100=110,0 %,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так как 110,0 &gt; 100, то для расчета применяется значение 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объем  муниципальной услуги.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объема: количество проведенных мероприятий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В муниципальном задании на 2018 год утверждено значение 780 мероприятий. Фактическое значение составляет 879 мероприятий. Сбор информации производился на основании данных журнала учета культурно-массовых мероприятий.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879/780*100=113,0 %,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Так как 113,0  &gt; 100, то для расчета применяется значение 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Показатель объема: Количество участников мероприятий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В муниципальном задании на 2018 год утверждено значение 69050 человек. Фактическое </w:t>
      </w:r>
      <w:r w:rsidRPr="00EE3DAE">
        <w:rPr>
          <w:rFonts w:ascii="Times New Roman" w:hAnsi="Times New Roman" w:cs="Times New Roman"/>
          <w:sz w:val="28"/>
          <w:szCs w:val="28"/>
        </w:rPr>
        <w:t>значение составляет 76236 человек</w:t>
      </w:r>
      <w:r w:rsidRPr="000E3087">
        <w:rPr>
          <w:rFonts w:ascii="Times New Roman" w:hAnsi="Times New Roman" w:cs="Times New Roman"/>
          <w:sz w:val="28"/>
          <w:szCs w:val="28"/>
        </w:rPr>
        <w:t xml:space="preserve">. Сбор информации производился на основании данных Журнала учета потребителей муниципальных услуг.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76236/69050*100=110,0 %,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так как 110,0 &gt; 100, то для расчета применяется значение 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Итого: оценка выполнения муниципального задания по </w:t>
      </w:r>
      <w:proofErr w:type="gramStart"/>
      <w:r w:rsidRPr="000E3087">
        <w:rPr>
          <w:rFonts w:ascii="Times New Roman" w:hAnsi="Times New Roman" w:cs="Times New Roman"/>
          <w:sz w:val="28"/>
          <w:szCs w:val="28"/>
        </w:rPr>
        <w:t>показателям, характеризующим объем  муниципальной услуги составляет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>: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(100+100)/2=100%.</w:t>
      </w:r>
    </w:p>
    <w:p w:rsidR="000E3087" w:rsidRPr="000E3087" w:rsidRDefault="000E3087" w:rsidP="000E30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Расчет итоговой оценки выполнения муниципального задания по муниципальной услуге (100+100)/2=100 %,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087">
        <w:rPr>
          <w:rFonts w:ascii="Times New Roman" w:hAnsi="Times New Roman" w:cs="Times New Roman"/>
          <w:sz w:val="28"/>
          <w:szCs w:val="28"/>
        </w:rPr>
        <w:lastRenderedPageBreak/>
        <w:t>следовательно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 по муниципальной услуге «Организация и проведение мероприятий» выполнено в полном объеме.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Организация деятельности клубных формирований и формирований самодеятельного народного творчества (работа)</w:t>
      </w:r>
    </w:p>
    <w:p w:rsidR="000E3087" w:rsidRPr="000E3087" w:rsidRDefault="000E3087" w:rsidP="000E3087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2018 году количество кружков и клубных формирований составляет 82 единицы, из них для детей до 14 лет – 47 единиц, для молодежи – 17 единиц.</w:t>
      </w:r>
    </w:p>
    <w:p w:rsidR="000E3087" w:rsidRPr="000E3087" w:rsidRDefault="000E3087" w:rsidP="000E3087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Число посетителей кружков и клубных формирований – 1 110 человек, из них детей до 14 лет – 656 человек, молодежи – 180 человек. </w:t>
      </w:r>
    </w:p>
    <w:p w:rsidR="000E3087" w:rsidRPr="000E3087" w:rsidRDefault="000E3087" w:rsidP="000E30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E3087" w:rsidRPr="000E3087" w:rsidRDefault="000E3087" w:rsidP="000E3087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качество  муниципальной услуги.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EE3DAE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Показатель качества: Количество направлений </w:t>
      </w:r>
      <w:r w:rsidRPr="00EE3DAE">
        <w:rPr>
          <w:rFonts w:ascii="Times New Roman" w:hAnsi="Times New Roman" w:cs="Times New Roman"/>
          <w:sz w:val="28"/>
          <w:szCs w:val="28"/>
        </w:rPr>
        <w:t>деятельности клубных формирований</w:t>
      </w:r>
    </w:p>
    <w:p w:rsidR="000E3087" w:rsidRPr="00EE3DAE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DAE">
        <w:rPr>
          <w:rFonts w:ascii="Times New Roman" w:hAnsi="Times New Roman" w:cs="Times New Roman"/>
          <w:sz w:val="28"/>
          <w:szCs w:val="28"/>
        </w:rPr>
        <w:t xml:space="preserve">В муниципальном задании на 2018 год утверждено значение 6 единиц, а именно: </w:t>
      </w:r>
      <w:r w:rsidR="00EE3DAE">
        <w:rPr>
          <w:rFonts w:ascii="Times New Roman" w:hAnsi="Times New Roman" w:cs="Times New Roman"/>
          <w:sz w:val="28"/>
          <w:szCs w:val="28"/>
        </w:rPr>
        <w:t>хореографическое, театральное, фольклорное, ИЗО, ДПИ, вокальное.</w:t>
      </w:r>
      <w:r w:rsidRPr="00EE3DAE">
        <w:rPr>
          <w:rFonts w:ascii="Times New Roman" w:hAnsi="Times New Roman" w:cs="Times New Roman"/>
          <w:sz w:val="28"/>
          <w:szCs w:val="28"/>
        </w:rPr>
        <w:t xml:space="preserve"> Фактическое значение составляет 6 единиц. Сбор информации производился на основании данных Журнал учета работы клубного формирования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DAE">
        <w:rPr>
          <w:rFonts w:ascii="Times New Roman" w:hAnsi="Times New Roman" w:cs="Times New Roman"/>
          <w:sz w:val="28"/>
          <w:szCs w:val="28"/>
        </w:rPr>
        <w:t>6/6*100=100 %,</w:t>
      </w:r>
      <w:r w:rsidRPr="000E3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качества: Динамика наполняемости клубных формирований для детей до 14 лет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2018 год утверждено значение 22 %. Фактическое значение составляет 57%. (47/82*100=57%)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57/22*100=259%.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Перевыполнение показателя  обусловлено открытием новых клубных формирований для детей до 14-ти лет.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Так как 259  &gt; 100, то для расчета применяется значение 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Показатель качества: Число участников клубных формирований на 1 </w:t>
      </w:r>
      <w:proofErr w:type="spellStart"/>
      <w:proofErr w:type="gramStart"/>
      <w:r w:rsidRPr="000E308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0E3087">
        <w:rPr>
          <w:rFonts w:ascii="Times New Roman" w:hAnsi="Times New Roman" w:cs="Times New Roman"/>
          <w:sz w:val="28"/>
          <w:szCs w:val="28"/>
        </w:rPr>
        <w:t xml:space="preserve"> человек населения.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2018 год утверждено значение 103 человека. Численность населения в Северо-Енисейском районе по состоянию на 01.01.2018 года составляла 10965 человек. Фактическое значение выполнения показателя составляет 101 участник клубного формирования на 1000 человек населения (1000*1110/10965=101). Сбор информации производился на основании данных Журнал учета работы клубного формирования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101/103*100=98 %,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lastRenderedPageBreak/>
        <w:t xml:space="preserve">Итого: оценка выполнения муниципального задания по </w:t>
      </w:r>
      <w:proofErr w:type="gramStart"/>
      <w:r w:rsidRPr="000E3087">
        <w:rPr>
          <w:rFonts w:ascii="Times New Roman" w:hAnsi="Times New Roman" w:cs="Times New Roman"/>
          <w:sz w:val="28"/>
          <w:szCs w:val="28"/>
        </w:rPr>
        <w:t>показателям, характеризующим качество  муниципальной услуги составляет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>: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(100+100+98)/3=99,3%.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объем  муниципальной услуги.</w:t>
      </w:r>
    </w:p>
    <w:p w:rsidR="000E3087" w:rsidRPr="000E3087" w:rsidRDefault="000E3087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объема: Количество клубных формирований</w:t>
      </w:r>
    </w:p>
    <w:p w:rsidR="000E3087" w:rsidRPr="000E3087" w:rsidRDefault="000E3087" w:rsidP="000E30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2018 год утверждено значение 82 единицы клубных формирований, Фактическое значение составляет 82 клубных формирования.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82/82*100=100%</w:t>
      </w:r>
    </w:p>
    <w:p w:rsidR="000E3087" w:rsidRPr="000E3087" w:rsidRDefault="000E3087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объема: Число участников</w:t>
      </w:r>
    </w:p>
    <w:p w:rsidR="000E3087" w:rsidRPr="000E3087" w:rsidRDefault="000E3087" w:rsidP="000E30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2018 год утверждено значение 1110 человек-участников клубных формирований, фактическое значение составляет 1110 человек.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1110/1110*100=100%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Итого: оценка выполнения муниципального задания по </w:t>
      </w:r>
      <w:proofErr w:type="gramStart"/>
      <w:r w:rsidRPr="000E3087">
        <w:rPr>
          <w:rFonts w:ascii="Times New Roman" w:hAnsi="Times New Roman" w:cs="Times New Roman"/>
          <w:sz w:val="28"/>
          <w:szCs w:val="28"/>
        </w:rPr>
        <w:t>показателям, характеризующим объем муниципальной услуги составляет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>: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(100+100)/2=100%.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Расчет итоговой оценки выполнения муниципального задания по муниципальной услуге (99,3+100)/2=99,7 %,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087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 по муниципальной работе «Организация деятельности клубных формирований и формирований самодеятельного народного творчества», в соответствии с Методикой </w:t>
      </w:r>
      <w:r w:rsidRPr="000E3087">
        <w:rPr>
          <w:rFonts w:ascii="Times New Roman" w:hAnsi="Times New Roman" w:cs="Times New Roman"/>
          <w:bCs/>
          <w:sz w:val="28"/>
          <w:szCs w:val="28"/>
        </w:rPr>
        <w:t xml:space="preserve">оценки выполнения муниципальными учреждениями муниципального задания на оказание муниципальных  услуг (выполнение работ), </w:t>
      </w:r>
      <w:r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задание, выполнено.</w:t>
      </w:r>
    </w:p>
    <w:p w:rsidR="003021D4" w:rsidRPr="000E3087" w:rsidRDefault="003021D4" w:rsidP="000E308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26EA6" w:rsidP="000E3087">
      <w:pPr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«Централизованная библиотечная система Северо-Енисейского района»</w:t>
      </w:r>
      <w:r w:rsidR="00BE41FE" w:rsidRPr="000E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1FE" w:rsidRPr="000E3087">
        <w:rPr>
          <w:rFonts w:ascii="Times New Roman" w:eastAsia="Calibri" w:hAnsi="Times New Roman" w:cs="Times New Roman"/>
          <w:b/>
          <w:sz w:val="28"/>
          <w:szCs w:val="28"/>
        </w:rPr>
        <w:t>(МБУ «ЦБС»)</w:t>
      </w:r>
      <w:r w:rsidR="00BE41FE" w:rsidRPr="000E30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41FE" w:rsidRPr="000E3087" w:rsidRDefault="00BE41FE" w:rsidP="000E3087">
      <w:pPr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087">
        <w:rPr>
          <w:rFonts w:ascii="Times New Roman" w:eastAsia="Calibri" w:hAnsi="Times New Roman" w:cs="Times New Roman"/>
          <w:sz w:val="28"/>
          <w:szCs w:val="28"/>
        </w:rPr>
        <w:t xml:space="preserve">включает в себя: 2 районные библиотеки (Центральная районная библиотека и центральная детская библиотека), 6 библиотек-филиалов в поселках Тея, Новая </w:t>
      </w:r>
      <w:proofErr w:type="spellStart"/>
      <w:r w:rsidRPr="000E3087">
        <w:rPr>
          <w:rFonts w:ascii="Times New Roman" w:eastAsia="Calibri" w:hAnsi="Times New Roman" w:cs="Times New Roman"/>
          <w:sz w:val="28"/>
          <w:szCs w:val="28"/>
        </w:rPr>
        <w:t>Калами</w:t>
      </w:r>
      <w:proofErr w:type="spellEnd"/>
      <w:r w:rsidRPr="000E3087">
        <w:rPr>
          <w:rFonts w:ascii="Times New Roman" w:eastAsia="Calibri" w:hAnsi="Times New Roman" w:cs="Times New Roman"/>
          <w:sz w:val="28"/>
          <w:szCs w:val="28"/>
        </w:rPr>
        <w:t xml:space="preserve">, Брянка, </w:t>
      </w:r>
      <w:proofErr w:type="spellStart"/>
      <w:r w:rsidRPr="000E3087">
        <w:rPr>
          <w:rFonts w:ascii="Times New Roman" w:eastAsia="Calibri" w:hAnsi="Times New Roman" w:cs="Times New Roman"/>
          <w:sz w:val="28"/>
          <w:szCs w:val="28"/>
        </w:rPr>
        <w:t>Вангаш</w:t>
      </w:r>
      <w:proofErr w:type="spellEnd"/>
      <w:r w:rsidRPr="000E30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E3087">
        <w:rPr>
          <w:rFonts w:ascii="Times New Roman" w:eastAsia="Calibri" w:hAnsi="Times New Roman" w:cs="Times New Roman"/>
          <w:sz w:val="28"/>
          <w:szCs w:val="28"/>
        </w:rPr>
        <w:t>Вельмо</w:t>
      </w:r>
      <w:proofErr w:type="spellEnd"/>
      <w:r w:rsidRPr="000E30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E3087">
        <w:rPr>
          <w:rFonts w:ascii="Times New Roman" w:eastAsia="Calibri" w:hAnsi="Times New Roman" w:cs="Times New Roman"/>
          <w:sz w:val="28"/>
          <w:szCs w:val="28"/>
        </w:rPr>
        <w:t>Енашимо</w:t>
      </w:r>
      <w:proofErr w:type="spellEnd"/>
      <w:r w:rsidRPr="000E3087">
        <w:rPr>
          <w:rFonts w:ascii="Times New Roman" w:eastAsia="Calibri" w:hAnsi="Times New Roman" w:cs="Times New Roman"/>
          <w:sz w:val="28"/>
          <w:szCs w:val="28"/>
        </w:rPr>
        <w:t xml:space="preserve"> и пункт книговыдачи в промышленной зоне </w:t>
      </w:r>
      <w:proofErr w:type="spellStart"/>
      <w:r w:rsidRPr="000E3087">
        <w:rPr>
          <w:rFonts w:ascii="Times New Roman" w:eastAsia="Calibri" w:hAnsi="Times New Roman" w:cs="Times New Roman"/>
          <w:sz w:val="28"/>
          <w:szCs w:val="28"/>
        </w:rPr>
        <w:t>Олимпиадинского</w:t>
      </w:r>
      <w:proofErr w:type="spellEnd"/>
      <w:r w:rsidRPr="000E3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3087">
        <w:rPr>
          <w:rFonts w:ascii="Times New Roman" w:eastAsia="Calibri" w:hAnsi="Times New Roman" w:cs="Times New Roman"/>
          <w:sz w:val="28"/>
          <w:szCs w:val="28"/>
        </w:rPr>
        <w:t>ГОКа</w:t>
      </w:r>
      <w:proofErr w:type="spellEnd"/>
      <w:r w:rsidRPr="000E3087">
        <w:rPr>
          <w:rFonts w:ascii="Times New Roman" w:eastAsia="Calibri" w:hAnsi="Times New Roman" w:cs="Times New Roman"/>
          <w:sz w:val="28"/>
          <w:szCs w:val="28"/>
        </w:rPr>
        <w:t>. Всего 8 библиотек и 1 пункт книговыдачи.</w:t>
      </w:r>
    </w:p>
    <w:p w:rsidR="00BE41FE" w:rsidRPr="000E3087" w:rsidRDefault="00BE41FE" w:rsidP="000E3087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087">
        <w:rPr>
          <w:rFonts w:ascii="Times New Roman" w:eastAsia="Calibri" w:hAnsi="Times New Roman" w:cs="Times New Roman"/>
          <w:sz w:val="28"/>
          <w:szCs w:val="28"/>
        </w:rPr>
        <w:t>Книжный фонд МБУ «ЦБС» составляет 107 984 экземпляров. Объем фонда сократился в связи со списанием ветхой литературы.</w:t>
      </w:r>
    </w:p>
    <w:p w:rsidR="00BE41FE" w:rsidRPr="000E3087" w:rsidRDefault="00BE41FE" w:rsidP="000E3087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0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общего числа читателей: за 12 месяцев 2018 года читателей детей - 2212 человек, молодежи – 1890 человек. </w:t>
      </w:r>
    </w:p>
    <w:p w:rsidR="00BE41FE" w:rsidRPr="000E3087" w:rsidRDefault="00BE41FE" w:rsidP="000E3087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087">
        <w:rPr>
          <w:rFonts w:ascii="Times New Roman" w:eastAsia="Calibri" w:hAnsi="Times New Roman" w:cs="Times New Roman"/>
          <w:sz w:val="28"/>
          <w:szCs w:val="28"/>
        </w:rPr>
        <w:t>За 12 месяцев 2018 года книговыдача составила 227506 экземпляра, в том числе для детей – 75653 экземпляра, для молодежи – 43000 экземпляров.</w:t>
      </w:r>
    </w:p>
    <w:p w:rsidR="00BE41FE" w:rsidRPr="000E3087" w:rsidRDefault="00BE41FE" w:rsidP="000E3087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3087">
        <w:rPr>
          <w:rFonts w:ascii="Times New Roman" w:eastAsia="Calibri" w:hAnsi="Times New Roman" w:cs="Times New Roman"/>
          <w:sz w:val="28"/>
          <w:szCs w:val="28"/>
        </w:rPr>
        <w:t>За 12 месяцев 2018 года число посещений – 65</w:t>
      </w:r>
      <w:r w:rsidR="00EA470D" w:rsidRPr="000E3087">
        <w:rPr>
          <w:rFonts w:ascii="Times New Roman" w:hAnsi="Times New Roman" w:cs="Times New Roman"/>
          <w:sz w:val="28"/>
          <w:szCs w:val="28"/>
        </w:rPr>
        <w:t>658</w:t>
      </w:r>
      <w:r w:rsidRPr="000E3087">
        <w:rPr>
          <w:rFonts w:ascii="Times New Roman" w:eastAsia="Calibri" w:hAnsi="Times New Roman" w:cs="Times New Roman"/>
          <w:sz w:val="28"/>
          <w:szCs w:val="28"/>
        </w:rPr>
        <w:t xml:space="preserve"> человек, в том числе детей– 25028 человека, молодежи – 11684 человек.</w:t>
      </w:r>
    </w:p>
    <w:p w:rsidR="000E3087" w:rsidRPr="000E3087" w:rsidRDefault="000E3087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МБУ «ЦБС» в соответствии с муниципальным заданием оказывает следующие услуги (работы):</w:t>
      </w:r>
    </w:p>
    <w:p w:rsidR="000E3087" w:rsidRPr="000E3087" w:rsidRDefault="000E3087" w:rsidP="000E30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- Библиотечное, библиографическое и информационное обслуживание пользователей библиотеки</w:t>
      </w:r>
    </w:p>
    <w:p w:rsidR="000E3087" w:rsidRPr="000E3087" w:rsidRDefault="000E3087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- Формирование, учет, изучение и обеспечение физического сохранения и безопасности фондов библиотек, включая оцифровку фондов.</w:t>
      </w:r>
    </w:p>
    <w:p w:rsidR="000E3087" w:rsidRPr="000E3087" w:rsidRDefault="000E3087" w:rsidP="000E3087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</w:p>
    <w:p w:rsidR="000E3087" w:rsidRPr="000E3087" w:rsidRDefault="000E3087" w:rsidP="000E308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качество  муниципальной услуги.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качества: Динамика посещений пользователей библиотеки (реальных и удаленных) по сравнению с предыдущим годом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В муниципальном задании на 2018 год утверждено значение 0,5%,  фактическое значение составляет 0,5%. По отчету о выполнении муниципального задания за 2017 год фактическое значение показателя  качества «количество посетителей» </w:t>
      </w:r>
      <w:proofErr w:type="gramStart"/>
      <w:r w:rsidRPr="000E3087">
        <w:rPr>
          <w:rFonts w:ascii="Times New Roman" w:hAnsi="Times New Roman" w:cs="Times New Roman"/>
          <w:sz w:val="28"/>
          <w:szCs w:val="28"/>
        </w:rPr>
        <w:t>составил  65331 посетитель Сбор информации производился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 xml:space="preserve"> на основании Дневников работы библиотеки, ежемесячных отчетов библиотек, отчет 6-НК.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65331/65546*100-100=0,5 %,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0,5/0,5*100=100%.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объем  муниципальной услуги.</w:t>
      </w:r>
    </w:p>
    <w:p w:rsidR="000E3087" w:rsidRPr="000E3087" w:rsidRDefault="000E3087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объема: Количество посещений</w:t>
      </w:r>
    </w:p>
    <w:p w:rsidR="000E3087" w:rsidRPr="000E3087" w:rsidRDefault="000E3087" w:rsidP="000E30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2018 год утверждено значение 65546 посещений библиотек,  фактическое значение составляет 65658 посещение. Сбор информации производился на основании данных Дневников работы библиотеки, отчет 6-НК.</w:t>
      </w:r>
    </w:p>
    <w:p w:rsidR="000E3087" w:rsidRPr="000E3087" w:rsidRDefault="000E3087" w:rsidP="000E30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65658/65546*100=100,2%;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так как 100,2  &gt; 100, то для расчета применяется значение 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lastRenderedPageBreak/>
        <w:t xml:space="preserve">Расчет итоговой оценки выполнения муниципального задания по муниципальной услуге (100+100)/2=100 %,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087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 по муниципальной услуге «Библиотечное, библиографическое и информационное обслуживание пользователей библиотеки», в соответствии с Методикой </w:t>
      </w:r>
      <w:r w:rsidRPr="000E3087">
        <w:rPr>
          <w:rFonts w:ascii="Times New Roman" w:hAnsi="Times New Roman" w:cs="Times New Roman"/>
          <w:bCs/>
          <w:sz w:val="28"/>
          <w:szCs w:val="28"/>
        </w:rPr>
        <w:t xml:space="preserve">оценки выполнения муниципальными учреждениями муниципального задания на оказание муниципальных  услуг (выполнение работ), </w:t>
      </w:r>
      <w:r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задание, выполнено в полном объеме.</w:t>
      </w:r>
    </w:p>
    <w:p w:rsidR="000E3087" w:rsidRPr="000E3087" w:rsidRDefault="000E3087" w:rsidP="000E3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Формирование, учет, изучение и обеспечение физического сохранения и безопасности фондов библиотек, включая оцифровку фондов</w:t>
      </w:r>
    </w:p>
    <w:p w:rsidR="000E3087" w:rsidRPr="000B0CA4" w:rsidRDefault="000B0CA4" w:rsidP="000B0CA4">
      <w:pPr>
        <w:jc w:val="both"/>
        <w:rPr>
          <w:rFonts w:ascii="Times New Roman" w:hAnsi="Times New Roman" w:cs="Times New Roman"/>
          <w:sz w:val="28"/>
          <w:szCs w:val="28"/>
        </w:rPr>
      </w:pPr>
      <w:r w:rsidRPr="000B0C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087" w:rsidRPr="000B0CA4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качество  муниципальной услуги.</w:t>
      </w:r>
    </w:p>
    <w:p w:rsidR="000E3087" w:rsidRPr="000E3087" w:rsidRDefault="000E3087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качества: Обращаемость фонда.</w:t>
      </w:r>
    </w:p>
    <w:p w:rsidR="000E3087" w:rsidRPr="000E3087" w:rsidRDefault="000E3087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В муниципальном задании на 2018 год утверждено значение 2,1 единиц. Фактическое значение показателя  составляет 2,1 единиц. </w:t>
      </w:r>
      <w:r w:rsidR="00AB1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расчета количество выданных экземпляров книг 227506 экземпляров делится на количество фонда библиотек 107984 экземпляр. Получаем степень использования книжного фонда за расчетный период.</w:t>
      </w:r>
      <w:r w:rsidRPr="000E3087">
        <w:rPr>
          <w:rFonts w:ascii="Times New Roman" w:hAnsi="Times New Roman" w:cs="Times New Roman"/>
          <w:sz w:val="28"/>
          <w:szCs w:val="28"/>
        </w:rPr>
        <w:t xml:space="preserve">   Сбор информации производился на основании ежемесячных отчетов библиотек. </w:t>
      </w:r>
    </w:p>
    <w:p w:rsidR="000E3087" w:rsidRPr="000E3087" w:rsidRDefault="000E3087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2,1/2,1*100=100 %.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качества: Количество экземпляров новых изданий, поступивших в фонды общедоступных библиотек, в расчете на 1000 жителей.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В муниципальном задании на 2018 год утверждено значение 270 экземпляров на 1000 жителей. Фактическое значение показателя  </w:t>
      </w:r>
      <w:r w:rsidR="00AB1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AB19B7" w:rsidRPr="00D04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оличество экз</w:t>
      </w:r>
      <w:r w:rsidR="00AB1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емпляров</w:t>
      </w:r>
      <w:r w:rsidR="00AB19B7" w:rsidRPr="00D04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новых изданий, поступивших в фонды общедоступных библиотек, в расчете на 1000 жителей</w:t>
      </w:r>
      <w:r w:rsidR="00AB1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составило 328,96 единицы. Для расчета количество новых книг, поступивших в фонд, 3607 шт. умножается на 1000 и делится на количество населения 10965 человек. </w:t>
      </w:r>
      <w:r w:rsidRPr="000E3087">
        <w:rPr>
          <w:rFonts w:ascii="Times New Roman" w:hAnsi="Times New Roman" w:cs="Times New Roman"/>
          <w:sz w:val="28"/>
          <w:szCs w:val="28"/>
        </w:rPr>
        <w:t xml:space="preserve">Перевыполнение показателя обусловлено тем, что договора на приобретение книг заключались с постоянным поставщиком, который предоставил скидку. За счет этого было приобретено книг больше, чем планировалось.  Сбор информации производился на основании Книги учета библиотечного фонда, Электронных каталогов, карточных каталогов.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328,96/270*100=121,84 %. 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Так как 121,4  &gt; 100, то для расчета применяется значение 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качества:</w:t>
      </w:r>
      <w:r w:rsidRPr="000E3087">
        <w:rPr>
          <w:sz w:val="28"/>
          <w:szCs w:val="28"/>
        </w:rPr>
        <w:t xml:space="preserve"> </w:t>
      </w:r>
      <w:r w:rsidRPr="000E3087">
        <w:rPr>
          <w:rFonts w:ascii="Times New Roman" w:hAnsi="Times New Roman" w:cs="Times New Roman"/>
          <w:sz w:val="28"/>
          <w:szCs w:val="28"/>
        </w:rPr>
        <w:t>Количество выполненных справок.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2018 год утверждено значение 5100 единиц. Фактическое значение показателя  составляет 5103 единиц.  Следовательно: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lastRenderedPageBreak/>
        <w:t>5103/5100*100=100,1 %.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Так как 100,1  &gt; 100, то для расчета применяется значение 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Итого: оценка выполнения муниципального задания по </w:t>
      </w:r>
      <w:proofErr w:type="gramStart"/>
      <w:r w:rsidRPr="000E3087">
        <w:rPr>
          <w:rFonts w:ascii="Times New Roman" w:hAnsi="Times New Roman" w:cs="Times New Roman"/>
          <w:sz w:val="28"/>
          <w:szCs w:val="28"/>
        </w:rPr>
        <w:t>показателям, характеризующим качество муниципальной услуги составляет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>: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(100+100+100)/3=100%.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E3087" w:rsidRDefault="000B0CA4" w:rsidP="000B0C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3087"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объем  муниципальной услуги.</w:t>
      </w:r>
    </w:p>
    <w:p w:rsidR="000E3087" w:rsidRPr="000E3087" w:rsidRDefault="000E3087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Показатель объема: количество документов</w:t>
      </w:r>
    </w:p>
    <w:p w:rsidR="000E3087" w:rsidRPr="000E3087" w:rsidRDefault="000E3087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2018 год утверждено значение показателя объема муниципальной работы 1 условная единица.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Для расчета применяется значение 100%</w:t>
      </w:r>
    </w:p>
    <w:p w:rsidR="000E3087" w:rsidRPr="000E3087" w:rsidRDefault="000E3087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087" w:rsidRPr="000B0CA4" w:rsidRDefault="000E3087" w:rsidP="000B0C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A4">
        <w:rPr>
          <w:rFonts w:ascii="Times New Roman" w:hAnsi="Times New Roman" w:cs="Times New Roman"/>
          <w:sz w:val="28"/>
          <w:szCs w:val="28"/>
        </w:rPr>
        <w:t>Расчет итоговой оценки выпол</w:t>
      </w:r>
      <w:r w:rsidR="000B0CA4" w:rsidRPr="000B0CA4">
        <w:rPr>
          <w:rFonts w:ascii="Times New Roman" w:hAnsi="Times New Roman" w:cs="Times New Roman"/>
          <w:sz w:val="28"/>
          <w:szCs w:val="28"/>
        </w:rPr>
        <w:t>нения муниципального задания по</w:t>
      </w:r>
      <w:r w:rsidR="000B0CA4">
        <w:rPr>
          <w:rFonts w:ascii="Times New Roman" w:hAnsi="Times New Roman" w:cs="Times New Roman"/>
          <w:sz w:val="28"/>
          <w:szCs w:val="28"/>
        </w:rPr>
        <w:t xml:space="preserve"> </w:t>
      </w:r>
      <w:r w:rsidR="000B0CA4" w:rsidRPr="000B0CA4">
        <w:rPr>
          <w:rFonts w:ascii="Times New Roman" w:hAnsi="Times New Roman" w:cs="Times New Roman"/>
          <w:sz w:val="28"/>
          <w:szCs w:val="28"/>
        </w:rPr>
        <w:t>м</w:t>
      </w:r>
      <w:r w:rsidRPr="000B0CA4">
        <w:rPr>
          <w:rFonts w:ascii="Times New Roman" w:hAnsi="Times New Roman" w:cs="Times New Roman"/>
          <w:sz w:val="28"/>
          <w:szCs w:val="28"/>
        </w:rPr>
        <w:t xml:space="preserve">униципальной услуге (100+100)/2=100 %, </w:t>
      </w:r>
    </w:p>
    <w:p w:rsidR="000E3087" w:rsidRPr="000E3087" w:rsidRDefault="000E3087" w:rsidP="000E30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087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 по муниципальной работе «Формирование, учет, изучение и обеспечение физического сохранения и безопасности фондов библиотек, включая оцифровку фондов», в соответствии с Методикой </w:t>
      </w:r>
      <w:r w:rsidRPr="000E3087">
        <w:rPr>
          <w:rFonts w:ascii="Times New Roman" w:hAnsi="Times New Roman" w:cs="Times New Roman"/>
          <w:bCs/>
          <w:sz w:val="28"/>
          <w:szCs w:val="28"/>
        </w:rPr>
        <w:t>оценки выполнения муниципальными учреждениями муниципального задания на оказание муниципальных  услуг (выполнение работ),</w:t>
      </w:r>
      <w:r w:rsidRPr="000E3087">
        <w:rPr>
          <w:rFonts w:ascii="Times New Roman" w:hAnsi="Times New Roman" w:cs="Times New Roman"/>
          <w:sz w:val="28"/>
          <w:szCs w:val="28"/>
        </w:rPr>
        <w:t xml:space="preserve"> выполнено в полном объеме.</w:t>
      </w:r>
    </w:p>
    <w:p w:rsidR="000E3087" w:rsidRPr="000E3087" w:rsidRDefault="00026EA6" w:rsidP="000E308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2157DF" w:rsidRPr="000E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087">
        <w:rPr>
          <w:rFonts w:ascii="Times New Roman" w:hAnsi="Times New Roman" w:cs="Times New Roman"/>
          <w:b/>
          <w:sz w:val="28"/>
          <w:szCs w:val="28"/>
        </w:rPr>
        <w:t xml:space="preserve"> «Муниципальный</w:t>
      </w:r>
      <w:r w:rsidRPr="000E3087">
        <w:rPr>
          <w:rFonts w:ascii="Times New Roman" w:hAnsi="Times New Roman" w:cs="Times New Roman"/>
          <w:b/>
          <w:sz w:val="28"/>
          <w:szCs w:val="28"/>
        </w:rPr>
        <w:tab/>
        <w:t xml:space="preserve"> музей истории </w:t>
      </w:r>
      <w:proofErr w:type="spellStart"/>
      <w:r w:rsidRPr="000E3087">
        <w:rPr>
          <w:rFonts w:ascii="Times New Roman" w:hAnsi="Times New Roman" w:cs="Times New Roman"/>
          <w:b/>
          <w:sz w:val="28"/>
          <w:szCs w:val="28"/>
        </w:rPr>
        <w:t>золотобычи</w:t>
      </w:r>
      <w:proofErr w:type="spellEnd"/>
      <w:r w:rsidRPr="000E3087">
        <w:rPr>
          <w:rFonts w:ascii="Times New Roman" w:hAnsi="Times New Roman" w:cs="Times New Roman"/>
          <w:b/>
          <w:sz w:val="28"/>
          <w:szCs w:val="28"/>
        </w:rPr>
        <w:t xml:space="preserve"> Северо-Енисейского района»</w:t>
      </w:r>
      <w:r w:rsidR="007F27C0" w:rsidRPr="000E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7DF" w:rsidRPr="000E3087">
        <w:rPr>
          <w:rFonts w:ascii="Times New Roman" w:hAnsi="Times New Roman" w:cs="Times New Roman"/>
          <w:b/>
          <w:sz w:val="28"/>
          <w:szCs w:val="28"/>
        </w:rPr>
        <w:t xml:space="preserve"> (МБУ «Муниципальный музей») </w:t>
      </w:r>
    </w:p>
    <w:p w:rsidR="007F27C0" w:rsidRPr="000E3087" w:rsidRDefault="007F27C0" w:rsidP="000E308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В 2018 году музей был открыт для посещения 357 дней. </w:t>
      </w:r>
    </w:p>
    <w:p w:rsidR="007F27C0" w:rsidRPr="000E3087" w:rsidRDefault="007F27C0" w:rsidP="000E308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течение 2018 года было проведено 12 массовых мероприятий, 39 культурно-образовательных мероприятий, 92 экскурсии и 30 выставок (15 в музее и 15 вне музея), направленных на изучение истории малой родины, трудовых подвигов жителей нашего района, истинно русских традиций и обрядов, а также великих дат.</w:t>
      </w:r>
    </w:p>
    <w:p w:rsidR="007F27C0" w:rsidRPr="000E3087" w:rsidRDefault="007F27C0" w:rsidP="000E308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По итогам 2018 года </w:t>
      </w:r>
      <w:r w:rsidRPr="000E30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количество обслуженных всеми видами научно-просветительной деятельности музея составило 8915 человек.</w:t>
      </w:r>
    </w:p>
    <w:p w:rsidR="007F27C0" w:rsidRPr="000E3087" w:rsidRDefault="007F27C0" w:rsidP="000E308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Фонды музея</w:t>
      </w:r>
      <w:r w:rsidR="002157DF" w:rsidRPr="000E3087">
        <w:rPr>
          <w:rFonts w:ascii="Times New Roman" w:hAnsi="Times New Roman" w:cs="Times New Roman"/>
          <w:sz w:val="28"/>
          <w:szCs w:val="28"/>
        </w:rPr>
        <w:t xml:space="preserve">: </w:t>
      </w:r>
      <w:r w:rsidRPr="000E3087">
        <w:rPr>
          <w:rFonts w:ascii="Times New Roman" w:hAnsi="Times New Roman" w:cs="Times New Roman"/>
          <w:sz w:val="28"/>
          <w:szCs w:val="28"/>
        </w:rPr>
        <w:t xml:space="preserve">В 2018 году фонд муниципального музея составил 9028 единиц. Из них число предметов основного фонда-2715 единиц, число научно-вспомогательного фонда - 6313 единицы. </w:t>
      </w:r>
    </w:p>
    <w:p w:rsidR="007F27C0" w:rsidRPr="000E3087" w:rsidRDefault="007F27C0" w:rsidP="000E3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Из предметов основного фонда в 2018 году экспонировалось 164</w:t>
      </w:r>
      <w:r w:rsidR="002157DF" w:rsidRPr="000E3087">
        <w:rPr>
          <w:rFonts w:ascii="Times New Roman" w:hAnsi="Times New Roman" w:cs="Times New Roman"/>
          <w:sz w:val="28"/>
          <w:szCs w:val="28"/>
        </w:rPr>
        <w:t>3</w:t>
      </w:r>
      <w:r w:rsidRPr="000E3087">
        <w:rPr>
          <w:rFonts w:ascii="Times New Roman" w:hAnsi="Times New Roman" w:cs="Times New Roman"/>
          <w:sz w:val="28"/>
          <w:szCs w:val="28"/>
        </w:rPr>
        <w:t xml:space="preserve"> единицы. Процент экспонируемых предметов от числа предметов основного фонда музея составил 60,5%.</w:t>
      </w:r>
    </w:p>
    <w:p w:rsidR="007F27C0" w:rsidRPr="000E3087" w:rsidRDefault="007F27C0" w:rsidP="000E3087">
      <w:pPr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0E3087">
        <w:rPr>
          <w:rFonts w:ascii="Times New Roman" w:hAnsi="Times New Roman" w:cs="Times New Roman"/>
          <w:sz w:val="28"/>
          <w:szCs w:val="28"/>
        </w:rPr>
        <w:t>госкаталог</w:t>
      </w:r>
      <w:proofErr w:type="spellEnd"/>
      <w:r w:rsidRPr="000E3087">
        <w:rPr>
          <w:rFonts w:ascii="Times New Roman" w:hAnsi="Times New Roman" w:cs="Times New Roman"/>
          <w:sz w:val="28"/>
          <w:szCs w:val="28"/>
        </w:rPr>
        <w:t xml:space="preserve"> РФ внесено 336 единиц в соответствии с планом графиком на 2018 год. Оцифрованно-1000 единиц, занесено </w:t>
      </w:r>
      <w:proofErr w:type="gramStart"/>
      <w:r w:rsidRPr="000E30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087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0E3087">
        <w:rPr>
          <w:rFonts w:ascii="Times New Roman" w:hAnsi="Times New Roman" w:cs="Times New Roman"/>
          <w:sz w:val="28"/>
          <w:szCs w:val="28"/>
        </w:rPr>
        <w:t xml:space="preserve"> «Музей -3» -1362 предметов.</w:t>
      </w:r>
    </w:p>
    <w:p w:rsidR="00026EA6" w:rsidRPr="000E3087" w:rsidRDefault="00026EA6" w:rsidP="000E3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 </w:t>
      </w:r>
      <w:r w:rsidR="007F27C0" w:rsidRPr="000E3087">
        <w:rPr>
          <w:rFonts w:ascii="Times New Roman" w:hAnsi="Times New Roman" w:cs="Times New Roman"/>
          <w:sz w:val="28"/>
          <w:szCs w:val="28"/>
        </w:rPr>
        <w:t xml:space="preserve">МБУ «Муниципальный музей» </w:t>
      </w:r>
      <w:r w:rsidRPr="000E3087">
        <w:rPr>
          <w:rFonts w:ascii="Times New Roman" w:hAnsi="Times New Roman" w:cs="Times New Roman"/>
          <w:sz w:val="28"/>
          <w:szCs w:val="28"/>
        </w:rPr>
        <w:t>в соответствии с муниципальным заданием оказывает следующие услуги:</w:t>
      </w:r>
    </w:p>
    <w:p w:rsidR="00026EA6" w:rsidRPr="000E3087" w:rsidRDefault="00A67404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026EA6" w:rsidRPr="000E3087">
        <w:rPr>
          <w:rFonts w:ascii="Times New Roman" w:hAnsi="Times New Roman" w:cs="Times New Roman"/>
          <w:sz w:val="28"/>
          <w:szCs w:val="28"/>
        </w:rPr>
        <w:t>.</w:t>
      </w:r>
    </w:p>
    <w:p w:rsidR="007F27C0" w:rsidRPr="000E3087" w:rsidRDefault="007F27C0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 xml:space="preserve">Публичный показ музейных предметов, музейных коллекций </w:t>
      </w:r>
    </w:p>
    <w:p w:rsidR="006B6E0A" w:rsidRPr="000E3087" w:rsidRDefault="000B0CA4" w:rsidP="000B0C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6E0A"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качество  муниципальной работы.</w:t>
      </w:r>
    </w:p>
    <w:p w:rsidR="006B6E0A" w:rsidRPr="000E3087" w:rsidRDefault="006B6E0A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Показатель качества: </w:t>
      </w:r>
      <w:r w:rsidR="002157DF" w:rsidRPr="000E3087">
        <w:rPr>
          <w:rFonts w:ascii="Times New Roman" w:hAnsi="Times New Roman" w:cs="Times New Roman"/>
          <w:sz w:val="28"/>
          <w:szCs w:val="28"/>
        </w:rPr>
        <w:t>Количество музейных предметов основного Музейного фонда учреждения, опубликованных на экспозициях и выставках за отчетный период</w:t>
      </w:r>
    </w:p>
    <w:p w:rsidR="006B6E0A" w:rsidRPr="000E3087" w:rsidRDefault="006B6E0A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</w:t>
      </w:r>
      <w:r w:rsidR="002157DF" w:rsidRPr="000E3087">
        <w:rPr>
          <w:rFonts w:ascii="Times New Roman" w:hAnsi="Times New Roman" w:cs="Times New Roman"/>
          <w:sz w:val="28"/>
          <w:szCs w:val="28"/>
        </w:rPr>
        <w:t>8</w:t>
      </w:r>
      <w:r w:rsidRPr="000E3087">
        <w:rPr>
          <w:rFonts w:ascii="Times New Roman" w:hAnsi="Times New Roman" w:cs="Times New Roman"/>
          <w:sz w:val="28"/>
          <w:szCs w:val="28"/>
        </w:rPr>
        <w:t xml:space="preserve"> год утверждено значение </w:t>
      </w:r>
      <w:r w:rsidR="002157DF" w:rsidRPr="000E3087">
        <w:rPr>
          <w:rFonts w:ascii="Times New Roman" w:hAnsi="Times New Roman" w:cs="Times New Roman"/>
          <w:sz w:val="28"/>
          <w:szCs w:val="28"/>
        </w:rPr>
        <w:t>1090 единиц,</w:t>
      </w:r>
      <w:r w:rsidRPr="000E3087">
        <w:rPr>
          <w:rFonts w:ascii="Times New Roman" w:hAnsi="Times New Roman" w:cs="Times New Roman"/>
          <w:sz w:val="28"/>
          <w:szCs w:val="28"/>
        </w:rPr>
        <w:t xml:space="preserve">  фактическое значение составляет </w:t>
      </w:r>
      <w:r w:rsidR="002157DF" w:rsidRPr="000E3087">
        <w:rPr>
          <w:rFonts w:ascii="Times New Roman" w:hAnsi="Times New Roman" w:cs="Times New Roman"/>
          <w:sz w:val="28"/>
          <w:szCs w:val="28"/>
        </w:rPr>
        <w:t>1643 единицы</w:t>
      </w:r>
      <w:r w:rsidRPr="000E3087">
        <w:rPr>
          <w:rFonts w:ascii="Times New Roman" w:hAnsi="Times New Roman" w:cs="Times New Roman"/>
          <w:sz w:val="28"/>
          <w:szCs w:val="28"/>
        </w:rPr>
        <w:t>. Сбор информации производился на</w:t>
      </w:r>
      <w:r w:rsidR="002157DF" w:rsidRPr="000E3087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0E3087">
        <w:rPr>
          <w:rFonts w:ascii="Times New Roman" w:hAnsi="Times New Roman" w:cs="Times New Roman"/>
          <w:sz w:val="28"/>
          <w:szCs w:val="28"/>
        </w:rPr>
        <w:t xml:space="preserve"> </w:t>
      </w:r>
      <w:r w:rsidR="002157DF" w:rsidRPr="000E3087">
        <w:rPr>
          <w:rFonts w:ascii="Times New Roman" w:hAnsi="Times New Roman" w:cs="Times New Roman"/>
          <w:sz w:val="28"/>
          <w:szCs w:val="28"/>
        </w:rPr>
        <w:t>данных топографической описи экспозиций и выставок</w:t>
      </w:r>
      <w:r w:rsidRPr="000E3087">
        <w:rPr>
          <w:rFonts w:ascii="Times New Roman" w:hAnsi="Times New Roman" w:cs="Times New Roman"/>
          <w:sz w:val="28"/>
          <w:szCs w:val="28"/>
        </w:rPr>
        <w:t>.</w:t>
      </w:r>
    </w:p>
    <w:p w:rsidR="006B6E0A" w:rsidRPr="000E3087" w:rsidRDefault="002157DF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1643/1090</w:t>
      </w:r>
      <w:r w:rsidR="006B6E0A" w:rsidRPr="000E3087">
        <w:rPr>
          <w:rFonts w:ascii="Times New Roman" w:hAnsi="Times New Roman" w:cs="Times New Roman"/>
          <w:sz w:val="28"/>
          <w:szCs w:val="28"/>
        </w:rPr>
        <w:t>*100=1</w:t>
      </w:r>
      <w:r w:rsidRPr="000E3087">
        <w:rPr>
          <w:rFonts w:ascii="Times New Roman" w:hAnsi="Times New Roman" w:cs="Times New Roman"/>
          <w:sz w:val="28"/>
          <w:szCs w:val="28"/>
        </w:rPr>
        <w:t>50,7</w:t>
      </w:r>
      <w:r w:rsidR="006B6E0A" w:rsidRPr="000E3087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2157DF" w:rsidRPr="000E3087" w:rsidRDefault="002157DF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так как 150,7  &gt; 100, то для расчета применяется значение 100%.</w:t>
      </w:r>
    </w:p>
    <w:p w:rsidR="002157DF" w:rsidRPr="000E3087" w:rsidRDefault="002157DF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57DF" w:rsidRPr="000E3087" w:rsidRDefault="000B0CA4" w:rsidP="000B0C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57DF" w:rsidRPr="000E3087">
        <w:rPr>
          <w:rFonts w:ascii="Times New Roman" w:hAnsi="Times New Roman" w:cs="Times New Roman"/>
          <w:sz w:val="28"/>
          <w:szCs w:val="28"/>
        </w:rPr>
        <w:t>Расчет оценки выполнения муниципального задания по показателям, характеризующим объем  муниципальной.</w:t>
      </w:r>
    </w:p>
    <w:p w:rsidR="002157DF" w:rsidRPr="000E3087" w:rsidRDefault="006B6E0A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2157DF" w:rsidRPr="000E3087">
        <w:rPr>
          <w:rFonts w:ascii="Times New Roman" w:hAnsi="Times New Roman" w:cs="Times New Roman"/>
          <w:sz w:val="28"/>
          <w:szCs w:val="28"/>
        </w:rPr>
        <w:t>объема</w:t>
      </w:r>
      <w:r w:rsidRPr="000E3087">
        <w:rPr>
          <w:rFonts w:ascii="Times New Roman" w:hAnsi="Times New Roman" w:cs="Times New Roman"/>
          <w:sz w:val="28"/>
          <w:szCs w:val="28"/>
        </w:rPr>
        <w:t xml:space="preserve">: </w:t>
      </w:r>
      <w:r w:rsidR="002157DF" w:rsidRPr="000E3087">
        <w:rPr>
          <w:rFonts w:ascii="Times New Roman" w:hAnsi="Times New Roman" w:cs="Times New Roman"/>
          <w:sz w:val="28"/>
          <w:szCs w:val="28"/>
        </w:rPr>
        <w:t xml:space="preserve">Число посетителей </w:t>
      </w:r>
    </w:p>
    <w:p w:rsidR="006B6E0A" w:rsidRPr="000E3087" w:rsidRDefault="006B6E0A" w:rsidP="000E30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В муниципальном задании на 201</w:t>
      </w:r>
      <w:r w:rsidR="002157DF" w:rsidRPr="000E3087">
        <w:rPr>
          <w:rFonts w:ascii="Times New Roman" w:hAnsi="Times New Roman" w:cs="Times New Roman"/>
          <w:sz w:val="28"/>
          <w:szCs w:val="28"/>
        </w:rPr>
        <w:t>8</w:t>
      </w:r>
      <w:r w:rsidRPr="000E3087">
        <w:rPr>
          <w:rFonts w:ascii="Times New Roman" w:hAnsi="Times New Roman" w:cs="Times New Roman"/>
          <w:sz w:val="28"/>
          <w:szCs w:val="28"/>
        </w:rPr>
        <w:t xml:space="preserve"> год утверждено значение 8</w:t>
      </w:r>
      <w:r w:rsidR="002157DF" w:rsidRPr="000E3087">
        <w:rPr>
          <w:rFonts w:ascii="Times New Roman" w:hAnsi="Times New Roman" w:cs="Times New Roman"/>
          <w:sz w:val="28"/>
          <w:szCs w:val="28"/>
        </w:rPr>
        <w:t>500</w:t>
      </w:r>
      <w:r w:rsidRPr="000E3087">
        <w:rPr>
          <w:rFonts w:ascii="Times New Roman" w:hAnsi="Times New Roman" w:cs="Times New Roman"/>
          <w:sz w:val="28"/>
          <w:szCs w:val="28"/>
        </w:rPr>
        <w:t xml:space="preserve"> посетителей,   фактическое значение составляет 8</w:t>
      </w:r>
      <w:r w:rsidR="002157DF" w:rsidRPr="000E3087">
        <w:rPr>
          <w:rFonts w:ascii="Times New Roman" w:hAnsi="Times New Roman" w:cs="Times New Roman"/>
          <w:sz w:val="28"/>
          <w:szCs w:val="28"/>
        </w:rPr>
        <w:t>501</w:t>
      </w:r>
      <w:r w:rsidRPr="000E3087">
        <w:rPr>
          <w:rFonts w:ascii="Times New Roman" w:hAnsi="Times New Roman" w:cs="Times New Roman"/>
          <w:sz w:val="28"/>
          <w:szCs w:val="28"/>
        </w:rPr>
        <w:t xml:space="preserve"> посетител</w:t>
      </w:r>
      <w:r w:rsidR="002157DF" w:rsidRPr="000E3087">
        <w:rPr>
          <w:rFonts w:ascii="Times New Roman" w:hAnsi="Times New Roman" w:cs="Times New Roman"/>
          <w:sz w:val="28"/>
          <w:szCs w:val="28"/>
        </w:rPr>
        <w:t>ь</w:t>
      </w:r>
      <w:r w:rsidRPr="000E3087">
        <w:rPr>
          <w:rFonts w:ascii="Times New Roman" w:hAnsi="Times New Roman" w:cs="Times New Roman"/>
          <w:sz w:val="28"/>
          <w:szCs w:val="28"/>
        </w:rPr>
        <w:t>. Сбор информации производился на основании журнала посещений музея.</w:t>
      </w:r>
    </w:p>
    <w:p w:rsidR="00AB19B7" w:rsidRDefault="002157DF" w:rsidP="00AB19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8501</w:t>
      </w:r>
      <w:r w:rsidR="006B6E0A" w:rsidRPr="000E3087">
        <w:rPr>
          <w:rFonts w:ascii="Times New Roman" w:hAnsi="Times New Roman" w:cs="Times New Roman"/>
          <w:sz w:val="28"/>
          <w:szCs w:val="28"/>
        </w:rPr>
        <w:t>/</w:t>
      </w:r>
      <w:r w:rsidRPr="000E3087">
        <w:rPr>
          <w:rFonts w:ascii="Times New Roman" w:hAnsi="Times New Roman" w:cs="Times New Roman"/>
          <w:sz w:val="28"/>
          <w:szCs w:val="28"/>
        </w:rPr>
        <w:t>85</w:t>
      </w:r>
      <w:r w:rsidR="00E02311" w:rsidRPr="000E3087">
        <w:rPr>
          <w:rFonts w:ascii="Times New Roman" w:hAnsi="Times New Roman" w:cs="Times New Roman"/>
          <w:sz w:val="28"/>
          <w:szCs w:val="28"/>
        </w:rPr>
        <w:t>00</w:t>
      </w:r>
      <w:r w:rsidR="006B6E0A" w:rsidRPr="000E3087">
        <w:rPr>
          <w:rFonts w:ascii="Times New Roman" w:hAnsi="Times New Roman" w:cs="Times New Roman"/>
          <w:sz w:val="28"/>
          <w:szCs w:val="28"/>
        </w:rPr>
        <w:t>*100=</w:t>
      </w:r>
      <w:r w:rsidRPr="000E3087">
        <w:rPr>
          <w:rFonts w:ascii="Times New Roman" w:hAnsi="Times New Roman" w:cs="Times New Roman"/>
          <w:sz w:val="28"/>
          <w:szCs w:val="28"/>
        </w:rPr>
        <w:t>100</w:t>
      </w:r>
      <w:r w:rsidR="006B6E0A" w:rsidRPr="000E3087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AB19B7" w:rsidRDefault="00AB19B7" w:rsidP="00AB19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E0A" w:rsidRPr="000B0CA4" w:rsidRDefault="000B0CA4" w:rsidP="000B0CA4">
      <w:pPr>
        <w:jc w:val="both"/>
        <w:rPr>
          <w:rFonts w:ascii="Times New Roman" w:hAnsi="Times New Roman" w:cs="Times New Roman"/>
          <w:sz w:val="28"/>
          <w:szCs w:val="28"/>
        </w:rPr>
      </w:pPr>
      <w:r w:rsidRPr="000B0CA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E0A" w:rsidRPr="000B0CA4">
        <w:rPr>
          <w:rFonts w:ascii="Times New Roman" w:hAnsi="Times New Roman" w:cs="Times New Roman"/>
          <w:sz w:val="28"/>
          <w:szCs w:val="28"/>
        </w:rPr>
        <w:t xml:space="preserve">Расчет итоговой оценки выполнения муниципального задания по муниципальной услуге </w:t>
      </w:r>
      <w:r w:rsidR="002157DF" w:rsidRPr="000B0CA4">
        <w:rPr>
          <w:rFonts w:ascii="Times New Roman" w:hAnsi="Times New Roman" w:cs="Times New Roman"/>
          <w:sz w:val="28"/>
          <w:szCs w:val="28"/>
        </w:rPr>
        <w:t xml:space="preserve"> </w:t>
      </w:r>
      <w:r w:rsidR="006B6E0A" w:rsidRPr="000B0CA4">
        <w:rPr>
          <w:rFonts w:ascii="Times New Roman" w:hAnsi="Times New Roman" w:cs="Times New Roman"/>
          <w:sz w:val="28"/>
          <w:szCs w:val="28"/>
        </w:rPr>
        <w:t xml:space="preserve">(100+100)/2=100 %, </w:t>
      </w:r>
    </w:p>
    <w:p w:rsidR="006B6E0A" w:rsidRDefault="000E3087" w:rsidP="000E3087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С</w:t>
      </w:r>
      <w:r w:rsidR="006B6E0A" w:rsidRPr="000E3087">
        <w:rPr>
          <w:rFonts w:ascii="Times New Roman" w:hAnsi="Times New Roman" w:cs="Times New Roman"/>
          <w:sz w:val="28"/>
          <w:szCs w:val="28"/>
        </w:rPr>
        <w:t>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6E0A" w:rsidRPr="000E3087">
        <w:rPr>
          <w:rFonts w:ascii="Times New Roman" w:hAnsi="Times New Roman" w:cs="Times New Roman"/>
          <w:sz w:val="28"/>
          <w:szCs w:val="28"/>
        </w:rPr>
        <w:t xml:space="preserve"> муниципальное задание по муниципальной </w:t>
      </w:r>
      <w:r w:rsidR="00940A59" w:rsidRPr="000E3087">
        <w:rPr>
          <w:rFonts w:ascii="Times New Roman" w:hAnsi="Times New Roman" w:cs="Times New Roman"/>
          <w:sz w:val="28"/>
          <w:szCs w:val="28"/>
        </w:rPr>
        <w:t>услуге</w:t>
      </w:r>
      <w:r w:rsidR="006B6E0A" w:rsidRPr="000E3087">
        <w:rPr>
          <w:rFonts w:ascii="Times New Roman" w:hAnsi="Times New Roman" w:cs="Times New Roman"/>
          <w:sz w:val="28"/>
          <w:szCs w:val="28"/>
        </w:rPr>
        <w:t xml:space="preserve"> «</w:t>
      </w:r>
      <w:r w:rsidR="002157DF" w:rsidRPr="000E3087">
        <w:rPr>
          <w:rFonts w:ascii="Times New Roman" w:hAnsi="Times New Roman" w:cs="Times New Roman"/>
          <w:sz w:val="28"/>
          <w:szCs w:val="28"/>
        </w:rPr>
        <w:t>«Публичный показ музейных предметов, музейных коллекций»</w:t>
      </w:r>
      <w:r w:rsidRPr="000E3087">
        <w:rPr>
          <w:rFonts w:ascii="Times New Roman" w:hAnsi="Times New Roman" w:cs="Times New Roman"/>
          <w:sz w:val="28"/>
          <w:szCs w:val="28"/>
        </w:rPr>
        <w:t xml:space="preserve">, в соответствии с Методикой </w:t>
      </w:r>
      <w:r w:rsidRPr="000E3087">
        <w:rPr>
          <w:rFonts w:ascii="Times New Roman" w:hAnsi="Times New Roman" w:cs="Times New Roman"/>
          <w:bCs/>
          <w:sz w:val="28"/>
          <w:szCs w:val="28"/>
        </w:rPr>
        <w:t>оценки выполнения муниципальными учреждениями муниципального задания на оказание муниципальных  услуг (выполнение работ)</w:t>
      </w:r>
      <w:r w:rsidRPr="000E3087">
        <w:rPr>
          <w:rFonts w:ascii="Times New Roman" w:hAnsi="Times New Roman" w:cs="Times New Roman"/>
          <w:sz w:val="28"/>
          <w:szCs w:val="28"/>
        </w:rPr>
        <w:t>,</w:t>
      </w:r>
      <w:r w:rsidR="002157DF" w:rsidRPr="000E3087">
        <w:rPr>
          <w:rFonts w:ascii="Times New Roman" w:hAnsi="Times New Roman" w:cs="Times New Roman"/>
          <w:sz w:val="28"/>
          <w:szCs w:val="28"/>
        </w:rPr>
        <w:t xml:space="preserve"> </w:t>
      </w:r>
      <w:r w:rsidR="006B6E0A" w:rsidRPr="000E3087">
        <w:rPr>
          <w:rFonts w:ascii="Times New Roman" w:hAnsi="Times New Roman" w:cs="Times New Roman"/>
          <w:sz w:val="28"/>
          <w:szCs w:val="28"/>
        </w:rPr>
        <w:t>выполнено в полном объеме.</w:t>
      </w:r>
    </w:p>
    <w:p w:rsidR="00AB19B7" w:rsidRDefault="00AB19B7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E0A" w:rsidRPr="000E3087" w:rsidRDefault="00026EA6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026EA6" w:rsidRPr="000E3087" w:rsidRDefault="00026EA6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Отдела культуры администрации</w:t>
      </w:r>
    </w:p>
    <w:p w:rsidR="00026EA6" w:rsidRPr="000E3087" w:rsidRDefault="00026EA6" w:rsidP="000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sz w:val="28"/>
          <w:szCs w:val="28"/>
        </w:rPr>
        <w:t>Северо-Енисейского района                                                          Н.В. Феофанова</w:t>
      </w:r>
    </w:p>
    <w:p w:rsidR="00BF1A5B" w:rsidRPr="00CB3E43" w:rsidRDefault="00BF1A5B" w:rsidP="00BF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5B" w:rsidRPr="00CB3E43" w:rsidRDefault="00BF1A5B" w:rsidP="00BF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063" w:rsidRPr="00CB3E43" w:rsidRDefault="00726063" w:rsidP="00424B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063" w:rsidRPr="00CB3E43" w:rsidSect="000E3087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B72"/>
    <w:multiLevelType w:val="hybridMultilevel"/>
    <w:tmpl w:val="4FCC9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22091"/>
    <w:multiLevelType w:val="hybridMultilevel"/>
    <w:tmpl w:val="8D64C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52F"/>
    <w:multiLevelType w:val="hybridMultilevel"/>
    <w:tmpl w:val="4F2E0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C399B"/>
    <w:multiLevelType w:val="hybridMultilevel"/>
    <w:tmpl w:val="F0D01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C102E2"/>
    <w:multiLevelType w:val="hybridMultilevel"/>
    <w:tmpl w:val="FD3E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E126B"/>
    <w:multiLevelType w:val="hybridMultilevel"/>
    <w:tmpl w:val="EC88D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57929"/>
    <w:multiLevelType w:val="hybridMultilevel"/>
    <w:tmpl w:val="ACEA0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F7898"/>
    <w:multiLevelType w:val="hybridMultilevel"/>
    <w:tmpl w:val="023A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027B8"/>
    <w:multiLevelType w:val="hybridMultilevel"/>
    <w:tmpl w:val="BC2C5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562D2"/>
    <w:multiLevelType w:val="hybridMultilevel"/>
    <w:tmpl w:val="C8804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25E"/>
    <w:rsid w:val="0000399C"/>
    <w:rsid w:val="00003C6E"/>
    <w:rsid w:val="0000499D"/>
    <w:rsid w:val="00012B38"/>
    <w:rsid w:val="00017362"/>
    <w:rsid w:val="00026EA6"/>
    <w:rsid w:val="000321A3"/>
    <w:rsid w:val="00033F8A"/>
    <w:rsid w:val="00035BD6"/>
    <w:rsid w:val="00036E0F"/>
    <w:rsid w:val="00040570"/>
    <w:rsid w:val="0004342B"/>
    <w:rsid w:val="00044262"/>
    <w:rsid w:val="000447BF"/>
    <w:rsid w:val="0005774E"/>
    <w:rsid w:val="00057DDD"/>
    <w:rsid w:val="00060B08"/>
    <w:rsid w:val="0006198F"/>
    <w:rsid w:val="00067F0A"/>
    <w:rsid w:val="00072128"/>
    <w:rsid w:val="00076E62"/>
    <w:rsid w:val="000821F1"/>
    <w:rsid w:val="000A23D1"/>
    <w:rsid w:val="000A4680"/>
    <w:rsid w:val="000A5C4C"/>
    <w:rsid w:val="000A69D7"/>
    <w:rsid w:val="000B0171"/>
    <w:rsid w:val="000B026A"/>
    <w:rsid w:val="000B0CA4"/>
    <w:rsid w:val="000C7698"/>
    <w:rsid w:val="000D033A"/>
    <w:rsid w:val="000D2F10"/>
    <w:rsid w:val="000D7305"/>
    <w:rsid w:val="000E03CD"/>
    <w:rsid w:val="000E204D"/>
    <w:rsid w:val="000E3087"/>
    <w:rsid w:val="000E5FFC"/>
    <w:rsid w:val="000F6536"/>
    <w:rsid w:val="000F6EF7"/>
    <w:rsid w:val="000F7771"/>
    <w:rsid w:val="001070BE"/>
    <w:rsid w:val="00110390"/>
    <w:rsid w:val="00111512"/>
    <w:rsid w:val="00125A3C"/>
    <w:rsid w:val="00130B7E"/>
    <w:rsid w:val="001316AD"/>
    <w:rsid w:val="0014159F"/>
    <w:rsid w:val="00141C63"/>
    <w:rsid w:val="001450DE"/>
    <w:rsid w:val="00151791"/>
    <w:rsid w:val="00157E96"/>
    <w:rsid w:val="0017083C"/>
    <w:rsid w:val="00171D7F"/>
    <w:rsid w:val="00172DB1"/>
    <w:rsid w:val="00176985"/>
    <w:rsid w:val="0019035F"/>
    <w:rsid w:val="00190F6D"/>
    <w:rsid w:val="001910AF"/>
    <w:rsid w:val="00192274"/>
    <w:rsid w:val="0019753E"/>
    <w:rsid w:val="001B0396"/>
    <w:rsid w:val="001B68E2"/>
    <w:rsid w:val="001B7180"/>
    <w:rsid w:val="001C07E5"/>
    <w:rsid w:val="001C7822"/>
    <w:rsid w:val="001C7E04"/>
    <w:rsid w:val="001D11C1"/>
    <w:rsid w:val="001D2CDC"/>
    <w:rsid w:val="001E0629"/>
    <w:rsid w:val="001E0C49"/>
    <w:rsid w:val="001E1B00"/>
    <w:rsid w:val="001E58CC"/>
    <w:rsid w:val="001F0A32"/>
    <w:rsid w:val="001F31ED"/>
    <w:rsid w:val="001F4859"/>
    <w:rsid w:val="001F5A01"/>
    <w:rsid w:val="00200033"/>
    <w:rsid w:val="002001A6"/>
    <w:rsid w:val="00206163"/>
    <w:rsid w:val="002157DF"/>
    <w:rsid w:val="00216134"/>
    <w:rsid w:val="002179E6"/>
    <w:rsid w:val="00222113"/>
    <w:rsid w:val="00223328"/>
    <w:rsid w:val="00223F69"/>
    <w:rsid w:val="002270BB"/>
    <w:rsid w:val="00227C42"/>
    <w:rsid w:val="00232339"/>
    <w:rsid w:val="00233E37"/>
    <w:rsid w:val="00234C51"/>
    <w:rsid w:val="00236386"/>
    <w:rsid w:val="00236BF1"/>
    <w:rsid w:val="002370AA"/>
    <w:rsid w:val="00243C86"/>
    <w:rsid w:val="00247424"/>
    <w:rsid w:val="00251BF0"/>
    <w:rsid w:val="00254FA6"/>
    <w:rsid w:val="002579D4"/>
    <w:rsid w:val="00257D0C"/>
    <w:rsid w:val="00260254"/>
    <w:rsid w:val="002638E0"/>
    <w:rsid w:val="002676C6"/>
    <w:rsid w:val="00270AA7"/>
    <w:rsid w:val="002735A3"/>
    <w:rsid w:val="00273CF0"/>
    <w:rsid w:val="00274C61"/>
    <w:rsid w:val="00274D0E"/>
    <w:rsid w:val="002824D6"/>
    <w:rsid w:val="00286F0C"/>
    <w:rsid w:val="00295F82"/>
    <w:rsid w:val="002A4C17"/>
    <w:rsid w:val="002A50CE"/>
    <w:rsid w:val="002B39E0"/>
    <w:rsid w:val="002C2014"/>
    <w:rsid w:val="002D1E26"/>
    <w:rsid w:val="002D2BF3"/>
    <w:rsid w:val="002D3DC8"/>
    <w:rsid w:val="002E2CCC"/>
    <w:rsid w:val="002E3D3A"/>
    <w:rsid w:val="002E5165"/>
    <w:rsid w:val="002E78A3"/>
    <w:rsid w:val="002F28F5"/>
    <w:rsid w:val="0030017B"/>
    <w:rsid w:val="003021D4"/>
    <w:rsid w:val="00311084"/>
    <w:rsid w:val="00314CFC"/>
    <w:rsid w:val="00333AA0"/>
    <w:rsid w:val="0033724F"/>
    <w:rsid w:val="003421C1"/>
    <w:rsid w:val="00343AAA"/>
    <w:rsid w:val="00344178"/>
    <w:rsid w:val="00346473"/>
    <w:rsid w:val="00347B43"/>
    <w:rsid w:val="00352982"/>
    <w:rsid w:val="0035363F"/>
    <w:rsid w:val="00354231"/>
    <w:rsid w:val="00356765"/>
    <w:rsid w:val="00367BA5"/>
    <w:rsid w:val="003719A9"/>
    <w:rsid w:val="003750FF"/>
    <w:rsid w:val="00381258"/>
    <w:rsid w:val="00390346"/>
    <w:rsid w:val="00390D94"/>
    <w:rsid w:val="0039599C"/>
    <w:rsid w:val="003A0E50"/>
    <w:rsid w:val="003A3691"/>
    <w:rsid w:val="003A72C5"/>
    <w:rsid w:val="003B616E"/>
    <w:rsid w:val="003C476F"/>
    <w:rsid w:val="003D0380"/>
    <w:rsid w:val="003D0EC3"/>
    <w:rsid w:val="003D3B0E"/>
    <w:rsid w:val="003D41D8"/>
    <w:rsid w:val="003D4AD8"/>
    <w:rsid w:val="003D5D77"/>
    <w:rsid w:val="003D600B"/>
    <w:rsid w:val="003E1724"/>
    <w:rsid w:val="003E20D6"/>
    <w:rsid w:val="003E54A3"/>
    <w:rsid w:val="003E6AFC"/>
    <w:rsid w:val="003E783D"/>
    <w:rsid w:val="003F3779"/>
    <w:rsid w:val="003F6A9E"/>
    <w:rsid w:val="004020B6"/>
    <w:rsid w:val="004020FC"/>
    <w:rsid w:val="004040DD"/>
    <w:rsid w:val="00406843"/>
    <w:rsid w:val="00407CF2"/>
    <w:rsid w:val="00414631"/>
    <w:rsid w:val="0041728E"/>
    <w:rsid w:val="00420C65"/>
    <w:rsid w:val="00424BC5"/>
    <w:rsid w:val="00425C82"/>
    <w:rsid w:val="00430FC7"/>
    <w:rsid w:val="004342CE"/>
    <w:rsid w:val="0043563F"/>
    <w:rsid w:val="00435969"/>
    <w:rsid w:val="004363BE"/>
    <w:rsid w:val="00441A17"/>
    <w:rsid w:val="00444841"/>
    <w:rsid w:val="00451FEC"/>
    <w:rsid w:val="00454C8F"/>
    <w:rsid w:val="00456C89"/>
    <w:rsid w:val="004570AF"/>
    <w:rsid w:val="004623B2"/>
    <w:rsid w:val="00464577"/>
    <w:rsid w:val="00464EC7"/>
    <w:rsid w:val="00471F0D"/>
    <w:rsid w:val="00472FD2"/>
    <w:rsid w:val="004744F1"/>
    <w:rsid w:val="0047558F"/>
    <w:rsid w:val="0048427E"/>
    <w:rsid w:val="00484C15"/>
    <w:rsid w:val="004856CC"/>
    <w:rsid w:val="00485B84"/>
    <w:rsid w:val="00487091"/>
    <w:rsid w:val="00490607"/>
    <w:rsid w:val="004921A2"/>
    <w:rsid w:val="00494AD2"/>
    <w:rsid w:val="004A407D"/>
    <w:rsid w:val="004A4D7B"/>
    <w:rsid w:val="004A677F"/>
    <w:rsid w:val="004B3CA1"/>
    <w:rsid w:val="004C2206"/>
    <w:rsid w:val="004C7520"/>
    <w:rsid w:val="004D41C0"/>
    <w:rsid w:val="004D6260"/>
    <w:rsid w:val="004D7F21"/>
    <w:rsid w:val="004E1F1C"/>
    <w:rsid w:val="004E47E2"/>
    <w:rsid w:val="004E48E8"/>
    <w:rsid w:val="004F1B81"/>
    <w:rsid w:val="004F335D"/>
    <w:rsid w:val="004F4D07"/>
    <w:rsid w:val="005055CA"/>
    <w:rsid w:val="00507C4D"/>
    <w:rsid w:val="0051390F"/>
    <w:rsid w:val="005158CC"/>
    <w:rsid w:val="00515DAB"/>
    <w:rsid w:val="00522CE2"/>
    <w:rsid w:val="00526923"/>
    <w:rsid w:val="00527ED6"/>
    <w:rsid w:val="00532F6A"/>
    <w:rsid w:val="0053592E"/>
    <w:rsid w:val="00537603"/>
    <w:rsid w:val="005429C5"/>
    <w:rsid w:val="00547061"/>
    <w:rsid w:val="0054744B"/>
    <w:rsid w:val="00560BD6"/>
    <w:rsid w:val="0056393D"/>
    <w:rsid w:val="00563B6D"/>
    <w:rsid w:val="005722B4"/>
    <w:rsid w:val="00574673"/>
    <w:rsid w:val="005806BF"/>
    <w:rsid w:val="005848F8"/>
    <w:rsid w:val="00584B99"/>
    <w:rsid w:val="0058531B"/>
    <w:rsid w:val="00586620"/>
    <w:rsid w:val="00586A3F"/>
    <w:rsid w:val="0058755A"/>
    <w:rsid w:val="00590C4A"/>
    <w:rsid w:val="00596DF4"/>
    <w:rsid w:val="00597607"/>
    <w:rsid w:val="005A3DB3"/>
    <w:rsid w:val="005A671E"/>
    <w:rsid w:val="005B1D11"/>
    <w:rsid w:val="005B6086"/>
    <w:rsid w:val="005B7AC4"/>
    <w:rsid w:val="005C097B"/>
    <w:rsid w:val="005C35AF"/>
    <w:rsid w:val="005C73D8"/>
    <w:rsid w:val="005D1376"/>
    <w:rsid w:val="005D7B26"/>
    <w:rsid w:val="005E1AD7"/>
    <w:rsid w:val="005E355A"/>
    <w:rsid w:val="005E58B9"/>
    <w:rsid w:val="005F11F3"/>
    <w:rsid w:val="005F1F8B"/>
    <w:rsid w:val="005F58D0"/>
    <w:rsid w:val="005F5949"/>
    <w:rsid w:val="0061191C"/>
    <w:rsid w:val="006127DD"/>
    <w:rsid w:val="00613593"/>
    <w:rsid w:val="00614E8A"/>
    <w:rsid w:val="00615086"/>
    <w:rsid w:val="006159AD"/>
    <w:rsid w:val="00620F55"/>
    <w:rsid w:val="00624AC3"/>
    <w:rsid w:val="00633418"/>
    <w:rsid w:val="00633F4B"/>
    <w:rsid w:val="00636BDA"/>
    <w:rsid w:val="0064172E"/>
    <w:rsid w:val="006429D9"/>
    <w:rsid w:val="00645C52"/>
    <w:rsid w:val="00647CFD"/>
    <w:rsid w:val="00647F9B"/>
    <w:rsid w:val="00651211"/>
    <w:rsid w:val="0066170C"/>
    <w:rsid w:val="0066773D"/>
    <w:rsid w:val="00683A9D"/>
    <w:rsid w:val="00695A39"/>
    <w:rsid w:val="006A0B0E"/>
    <w:rsid w:val="006A2E57"/>
    <w:rsid w:val="006A7D19"/>
    <w:rsid w:val="006B2919"/>
    <w:rsid w:val="006B6E0A"/>
    <w:rsid w:val="006B7C95"/>
    <w:rsid w:val="006C6C84"/>
    <w:rsid w:val="006D0397"/>
    <w:rsid w:val="006D1877"/>
    <w:rsid w:val="006D3D76"/>
    <w:rsid w:val="006D4F09"/>
    <w:rsid w:val="006E4C54"/>
    <w:rsid w:val="006F33E3"/>
    <w:rsid w:val="0070442E"/>
    <w:rsid w:val="007147AF"/>
    <w:rsid w:val="00714B6A"/>
    <w:rsid w:val="00717050"/>
    <w:rsid w:val="00720480"/>
    <w:rsid w:val="007229B7"/>
    <w:rsid w:val="007252F9"/>
    <w:rsid w:val="00726063"/>
    <w:rsid w:val="007266C6"/>
    <w:rsid w:val="00740500"/>
    <w:rsid w:val="0074352B"/>
    <w:rsid w:val="00743552"/>
    <w:rsid w:val="00744568"/>
    <w:rsid w:val="00752EE8"/>
    <w:rsid w:val="00753A4D"/>
    <w:rsid w:val="00753D79"/>
    <w:rsid w:val="0075401C"/>
    <w:rsid w:val="00755A61"/>
    <w:rsid w:val="00757715"/>
    <w:rsid w:val="0076122A"/>
    <w:rsid w:val="0076290C"/>
    <w:rsid w:val="00763835"/>
    <w:rsid w:val="00767D8E"/>
    <w:rsid w:val="00771927"/>
    <w:rsid w:val="00775CD8"/>
    <w:rsid w:val="007761B5"/>
    <w:rsid w:val="00776770"/>
    <w:rsid w:val="00784A53"/>
    <w:rsid w:val="00793E84"/>
    <w:rsid w:val="007943EF"/>
    <w:rsid w:val="00797430"/>
    <w:rsid w:val="007A00DA"/>
    <w:rsid w:val="007A16A8"/>
    <w:rsid w:val="007A26DE"/>
    <w:rsid w:val="007A6099"/>
    <w:rsid w:val="007A60A2"/>
    <w:rsid w:val="007B151B"/>
    <w:rsid w:val="007B5BB2"/>
    <w:rsid w:val="007B6E78"/>
    <w:rsid w:val="007C1EA8"/>
    <w:rsid w:val="007C3B84"/>
    <w:rsid w:val="007D2C64"/>
    <w:rsid w:val="007D3FF6"/>
    <w:rsid w:val="007D6400"/>
    <w:rsid w:val="007D7C89"/>
    <w:rsid w:val="007E2FD4"/>
    <w:rsid w:val="007E33D2"/>
    <w:rsid w:val="007F27C0"/>
    <w:rsid w:val="007F44F9"/>
    <w:rsid w:val="007F7ECD"/>
    <w:rsid w:val="00804567"/>
    <w:rsid w:val="008046FE"/>
    <w:rsid w:val="00805DB1"/>
    <w:rsid w:val="00807688"/>
    <w:rsid w:val="00812F83"/>
    <w:rsid w:val="0082310E"/>
    <w:rsid w:val="008236A6"/>
    <w:rsid w:val="00825EBB"/>
    <w:rsid w:val="008263D3"/>
    <w:rsid w:val="00831F46"/>
    <w:rsid w:val="008335FD"/>
    <w:rsid w:val="00833CFA"/>
    <w:rsid w:val="00842C94"/>
    <w:rsid w:val="00843170"/>
    <w:rsid w:val="00843258"/>
    <w:rsid w:val="00843725"/>
    <w:rsid w:val="00846805"/>
    <w:rsid w:val="008514C4"/>
    <w:rsid w:val="00853B86"/>
    <w:rsid w:val="00854C86"/>
    <w:rsid w:val="00865952"/>
    <w:rsid w:val="0087202F"/>
    <w:rsid w:val="00880C07"/>
    <w:rsid w:val="008816C0"/>
    <w:rsid w:val="00883604"/>
    <w:rsid w:val="00883CEB"/>
    <w:rsid w:val="00887AE1"/>
    <w:rsid w:val="008A13E9"/>
    <w:rsid w:val="008A1668"/>
    <w:rsid w:val="008A24DB"/>
    <w:rsid w:val="008A261A"/>
    <w:rsid w:val="008A6996"/>
    <w:rsid w:val="008A6DCF"/>
    <w:rsid w:val="008B5408"/>
    <w:rsid w:val="008C4B20"/>
    <w:rsid w:val="008C70F2"/>
    <w:rsid w:val="008D2DF4"/>
    <w:rsid w:val="008D669B"/>
    <w:rsid w:val="008D6E88"/>
    <w:rsid w:val="008D793C"/>
    <w:rsid w:val="008E5B35"/>
    <w:rsid w:val="008E77A8"/>
    <w:rsid w:val="008E7BA8"/>
    <w:rsid w:val="00903867"/>
    <w:rsid w:val="00903A79"/>
    <w:rsid w:val="009062AC"/>
    <w:rsid w:val="009122D9"/>
    <w:rsid w:val="00915625"/>
    <w:rsid w:val="00916614"/>
    <w:rsid w:val="00920152"/>
    <w:rsid w:val="00920A0E"/>
    <w:rsid w:val="00922811"/>
    <w:rsid w:val="0092414B"/>
    <w:rsid w:val="00925489"/>
    <w:rsid w:val="00934475"/>
    <w:rsid w:val="00940A59"/>
    <w:rsid w:val="009429B2"/>
    <w:rsid w:val="009452CB"/>
    <w:rsid w:val="00951174"/>
    <w:rsid w:val="00955A05"/>
    <w:rsid w:val="00960A6A"/>
    <w:rsid w:val="009643BB"/>
    <w:rsid w:val="0097528F"/>
    <w:rsid w:val="00977850"/>
    <w:rsid w:val="00980E89"/>
    <w:rsid w:val="009935A2"/>
    <w:rsid w:val="009A1365"/>
    <w:rsid w:val="009A5D7F"/>
    <w:rsid w:val="009B195A"/>
    <w:rsid w:val="009B65F5"/>
    <w:rsid w:val="009C722B"/>
    <w:rsid w:val="009E2BF5"/>
    <w:rsid w:val="009F1DF1"/>
    <w:rsid w:val="009F4003"/>
    <w:rsid w:val="00A01C43"/>
    <w:rsid w:val="00A05554"/>
    <w:rsid w:val="00A07ECA"/>
    <w:rsid w:val="00A12C71"/>
    <w:rsid w:val="00A12DE9"/>
    <w:rsid w:val="00A13A0B"/>
    <w:rsid w:val="00A16975"/>
    <w:rsid w:val="00A17B68"/>
    <w:rsid w:val="00A22213"/>
    <w:rsid w:val="00A2679D"/>
    <w:rsid w:val="00A43844"/>
    <w:rsid w:val="00A501CC"/>
    <w:rsid w:val="00A51C49"/>
    <w:rsid w:val="00A548A5"/>
    <w:rsid w:val="00A56EF9"/>
    <w:rsid w:val="00A61A36"/>
    <w:rsid w:val="00A64154"/>
    <w:rsid w:val="00A67404"/>
    <w:rsid w:val="00A72D6A"/>
    <w:rsid w:val="00A74CA7"/>
    <w:rsid w:val="00A76692"/>
    <w:rsid w:val="00A853EF"/>
    <w:rsid w:val="00A8570C"/>
    <w:rsid w:val="00A85D74"/>
    <w:rsid w:val="00A90F8B"/>
    <w:rsid w:val="00A92EC7"/>
    <w:rsid w:val="00A973FA"/>
    <w:rsid w:val="00AA04E7"/>
    <w:rsid w:val="00AA333C"/>
    <w:rsid w:val="00AB07A5"/>
    <w:rsid w:val="00AB19B7"/>
    <w:rsid w:val="00AC2D92"/>
    <w:rsid w:val="00AC3A10"/>
    <w:rsid w:val="00AC61F9"/>
    <w:rsid w:val="00AC6F07"/>
    <w:rsid w:val="00AC6FAB"/>
    <w:rsid w:val="00AD59CF"/>
    <w:rsid w:val="00AD6384"/>
    <w:rsid w:val="00AE2444"/>
    <w:rsid w:val="00AE2451"/>
    <w:rsid w:val="00AE5DC0"/>
    <w:rsid w:val="00AF02A2"/>
    <w:rsid w:val="00AF4EBE"/>
    <w:rsid w:val="00AF74EA"/>
    <w:rsid w:val="00B01390"/>
    <w:rsid w:val="00B03A02"/>
    <w:rsid w:val="00B04D4B"/>
    <w:rsid w:val="00B06C84"/>
    <w:rsid w:val="00B11991"/>
    <w:rsid w:val="00B11E6D"/>
    <w:rsid w:val="00B120E3"/>
    <w:rsid w:val="00B126D7"/>
    <w:rsid w:val="00B148AD"/>
    <w:rsid w:val="00B156E1"/>
    <w:rsid w:val="00B15C29"/>
    <w:rsid w:val="00B16274"/>
    <w:rsid w:val="00B205E6"/>
    <w:rsid w:val="00B2358B"/>
    <w:rsid w:val="00B2537A"/>
    <w:rsid w:val="00B3012C"/>
    <w:rsid w:val="00B30908"/>
    <w:rsid w:val="00B34D21"/>
    <w:rsid w:val="00B36C13"/>
    <w:rsid w:val="00B41933"/>
    <w:rsid w:val="00B42C90"/>
    <w:rsid w:val="00B45B5E"/>
    <w:rsid w:val="00B50A2E"/>
    <w:rsid w:val="00B50CA0"/>
    <w:rsid w:val="00B5326D"/>
    <w:rsid w:val="00B54B13"/>
    <w:rsid w:val="00B54D28"/>
    <w:rsid w:val="00B60229"/>
    <w:rsid w:val="00B65551"/>
    <w:rsid w:val="00B66F6C"/>
    <w:rsid w:val="00B7127F"/>
    <w:rsid w:val="00B84B72"/>
    <w:rsid w:val="00B9232A"/>
    <w:rsid w:val="00B9552E"/>
    <w:rsid w:val="00B97403"/>
    <w:rsid w:val="00BA2295"/>
    <w:rsid w:val="00BA2766"/>
    <w:rsid w:val="00BA3B3F"/>
    <w:rsid w:val="00BA5692"/>
    <w:rsid w:val="00BB6043"/>
    <w:rsid w:val="00BC447D"/>
    <w:rsid w:val="00BD0AB4"/>
    <w:rsid w:val="00BD6458"/>
    <w:rsid w:val="00BE41FE"/>
    <w:rsid w:val="00BE4342"/>
    <w:rsid w:val="00BE45B4"/>
    <w:rsid w:val="00BE5E2E"/>
    <w:rsid w:val="00BF1A5B"/>
    <w:rsid w:val="00BF2D3A"/>
    <w:rsid w:val="00BF5A28"/>
    <w:rsid w:val="00BF706C"/>
    <w:rsid w:val="00C041AE"/>
    <w:rsid w:val="00C07ECE"/>
    <w:rsid w:val="00C11F2B"/>
    <w:rsid w:val="00C14619"/>
    <w:rsid w:val="00C14977"/>
    <w:rsid w:val="00C21082"/>
    <w:rsid w:val="00C22085"/>
    <w:rsid w:val="00C23083"/>
    <w:rsid w:val="00C234C3"/>
    <w:rsid w:val="00C24D87"/>
    <w:rsid w:val="00C2630C"/>
    <w:rsid w:val="00C274BD"/>
    <w:rsid w:val="00C32253"/>
    <w:rsid w:val="00C36F2C"/>
    <w:rsid w:val="00C3746F"/>
    <w:rsid w:val="00C408D7"/>
    <w:rsid w:val="00C4103C"/>
    <w:rsid w:val="00C51D29"/>
    <w:rsid w:val="00C51F6B"/>
    <w:rsid w:val="00C63449"/>
    <w:rsid w:val="00C6778B"/>
    <w:rsid w:val="00C72FAB"/>
    <w:rsid w:val="00C82F52"/>
    <w:rsid w:val="00C854AB"/>
    <w:rsid w:val="00C85891"/>
    <w:rsid w:val="00C9117F"/>
    <w:rsid w:val="00C93D47"/>
    <w:rsid w:val="00CA3394"/>
    <w:rsid w:val="00CA357C"/>
    <w:rsid w:val="00CA3FB6"/>
    <w:rsid w:val="00CA3FEA"/>
    <w:rsid w:val="00CA4052"/>
    <w:rsid w:val="00CA4261"/>
    <w:rsid w:val="00CB3E43"/>
    <w:rsid w:val="00CC333B"/>
    <w:rsid w:val="00CC3A2F"/>
    <w:rsid w:val="00CC59FE"/>
    <w:rsid w:val="00CC6BAE"/>
    <w:rsid w:val="00CD09B1"/>
    <w:rsid w:val="00CD5058"/>
    <w:rsid w:val="00CE3ED3"/>
    <w:rsid w:val="00CE5E5D"/>
    <w:rsid w:val="00CF259B"/>
    <w:rsid w:val="00CF2E9C"/>
    <w:rsid w:val="00CF4331"/>
    <w:rsid w:val="00D0078B"/>
    <w:rsid w:val="00D023A5"/>
    <w:rsid w:val="00D1407C"/>
    <w:rsid w:val="00D161A5"/>
    <w:rsid w:val="00D17B06"/>
    <w:rsid w:val="00D26705"/>
    <w:rsid w:val="00D26733"/>
    <w:rsid w:val="00D27727"/>
    <w:rsid w:val="00D304AD"/>
    <w:rsid w:val="00D44B9B"/>
    <w:rsid w:val="00D4660D"/>
    <w:rsid w:val="00D50358"/>
    <w:rsid w:val="00D515B4"/>
    <w:rsid w:val="00D54412"/>
    <w:rsid w:val="00D5442F"/>
    <w:rsid w:val="00D57537"/>
    <w:rsid w:val="00D57691"/>
    <w:rsid w:val="00D6241C"/>
    <w:rsid w:val="00D7492D"/>
    <w:rsid w:val="00D76283"/>
    <w:rsid w:val="00D90FAD"/>
    <w:rsid w:val="00D92DF2"/>
    <w:rsid w:val="00D94113"/>
    <w:rsid w:val="00D9484E"/>
    <w:rsid w:val="00D9516E"/>
    <w:rsid w:val="00DB4363"/>
    <w:rsid w:val="00DB5A13"/>
    <w:rsid w:val="00DC0403"/>
    <w:rsid w:val="00DC04E0"/>
    <w:rsid w:val="00DC0EE8"/>
    <w:rsid w:val="00DC16B9"/>
    <w:rsid w:val="00DD1493"/>
    <w:rsid w:val="00DD42E8"/>
    <w:rsid w:val="00DD6BD1"/>
    <w:rsid w:val="00DE0C75"/>
    <w:rsid w:val="00DE143C"/>
    <w:rsid w:val="00DE513E"/>
    <w:rsid w:val="00DF054F"/>
    <w:rsid w:val="00DF1A8C"/>
    <w:rsid w:val="00DF7A0B"/>
    <w:rsid w:val="00E01187"/>
    <w:rsid w:val="00E01877"/>
    <w:rsid w:val="00E02311"/>
    <w:rsid w:val="00E0512E"/>
    <w:rsid w:val="00E16079"/>
    <w:rsid w:val="00E16627"/>
    <w:rsid w:val="00E2244A"/>
    <w:rsid w:val="00E2525E"/>
    <w:rsid w:val="00E26C96"/>
    <w:rsid w:val="00E333A4"/>
    <w:rsid w:val="00E34823"/>
    <w:rsid w:val="00E41CDE"/>
    <w:rsid w:val="00E42CA9"/>
    <w:rsid w:val="00E57038"/>
    <w:rsid w:val="00E73494"/>
    <w:rsid w:val="00E74E1C"/>
    <w:rsid w:val="00E74E71"/>
    <w:rsid w:val="00E754B8"/>
    <w:rsid w:val="00E914C5"/>
    <w:rsid w:val="00E93923"/>
    <w:rsid w:val="00E961EC"/>
    <w:rsid w:val="00E97346"/>
    <w:rsid w:val="00EA0821"/>
    <w:rsid w:val="00EA1840"/>
    <w:rsid w:val="00EA470D"/>
    <w:rsid w:val="00EA485F"/>
    <w:rsid w:val="00EA6A03"/>
    <w:rsid w:val="00EB04D5"/>
    <w:rsid w:val="00EB3DF6"/>
    <w:rsid w:val="00EC4987"/>
    <w:rsid w:val="00EC79EC"/>
    <w:rsid w:val="00ED2AE1"/>
    <w:rsid w:val="00ED3126"/>
    <w:rsid w:val="00EE3DAE"/>
    <w:rsid w:val="00EE4A2C"/>
    <w:rsid w:val="00EE6458"/>
    <w:rsid w:val="00EE6AF0"/>
    <w:rsid w:val="00EE79FB"/>
    <w:rsid w:val="00EF0345"/>
    <w:rsid w:val="00EF25D5"/>
    <w:rsid w:val="00EF38C5"/>
    <w:rsid w:val="00EF7DC7"/>
    <w:rsid w:val="00F06990"/>
    <w:rsid w:val="00F07124"/>
    <w:rsid w:val="00F10DC6"/>
    <w:rsid w:val="00F147E4"/>
    <w:rsid w:val="00F14EDC"/>
    <w:rsid w:val="00F14FCB"/>
    <w:rsid w:val="00F154EA"/>
    <w:rsid w:val="00F16B45"/>
    <w:rsid w:val="00F2375B"/>
    <w:rsid w:val="00F23EFE"/>
    <w:rsid w:val="00F2560D"/>
    <w:rsid w:val="00F257D0"/>
    <w:rsid w:val="00F31A1B"/>
    <w:rsid w:val="00F32A7E"/>
    <w:rsid w:val="00F35625"/>
    <w:rsid w:val="00F36C31"/>
    <w:rsid w:val="00F4017A"/>
    <w:rsid w:val="00F41615"/>
    <w:rsid w:val="00F42383"/>
    <w:rsid w:val="00F4525F"/>
    <w:rsid w:val="00F5785C"/>
    <w:rsid w:val="00F61962"/>
    <w:rsid w:val="00F624E8"/>
    <w:rsid w:val="00F6357F"/>
    <w:rsid w:val="00F75D84"/>
    <w:rsid w:val="00F770F0"/>
    <w:rsid w:val="00F776D6"/>
    <w:rsid w:val="00F8558B"/>
    <w:rsid w:val="00F872C0"/>
    <w:rsid w:val="00F90543"/>
    <w:rsid w:val="00F935E9"/>
    <w:rsid w:val="00FA43C1"/>
    <w:rsid w:val="00FA7B29"/>
    <w:rsid w:val="00FB6809"/>
    <w:rsid w:val="00FC0BF3"/>
    <w:rsid w:val="00FC1D0D"/>
    <w:rsid w:val="00FC67A8"/>
    <w:rsid w:val="00FE40C8"/>
    <w:rsid w:val="00FF0427"/>
    <w:rsid w:val="00FF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5"/>
    <w:pPr>
      <w:ind w:left="720"/>
      <w:contextualSpacing/>
    </w:pPr>
  </w:style>
  <w:style w:type="paragraph" w:styleId="a4">
    <w:name w:val="Title"/>
    <w:basedOn w:val="a"/>
    <w:link w:val="a5"/>
    <w:qFormat/>
    <w:rsid w:val="00302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02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021D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Абзац списка1"/>
    <w:basedOn w:val="a"/>
    <w:rsid w:val="003021D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7F27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Натаха</dc:creator>
  <cp:lastModifiedBy>Admin</cp:lastModifiedBy>
  <cp:revision>3</cp:revision>
  <cp:lastPrinted>2019-02-13T04:44:00Z</cp:lastPrinted>
  <dcterms:created xsi:type="dcterms:W3CDTF">2019-02-11T11:26:00Z</dcterms:created>
  <dcterms:modified xsi:type="dcterms:W3CDTF">2019-02-13T04:59:00Z</dcterms:modified>
</cp:coreProperties>
</file>