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DD" w:rsidRDefault="008216FE" w:rsidP="00B44C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332291" w:rsidRPr="007E1EAF" w:rsidRDefault="00815986" w:rsidP="00332291">
      <w:pPr>
        <w:jc w:val="both"/>
        <w:rPr>
          <w:sz w:val="28"/>
          <w:szCs w:val="28"/>
        </w:rPr>
      </w:pPr>
      <w:r w:rsidRPr="00AC16C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216FE" w:rsidRPr="00AC16CE">
        <w:rPr>
          <w:rFonts w:ascii="Times New Roman" w:hAnsi="Times New Roman" w:cs="Times New Roman"/>
          <w:b/>
          <w:sz w:val="28"/>
          <w:szCs w:val="28"/>
        </w:rPr>
        <w:t>начале публичных слушаний</w:t>
      </w:r>
      <w:r w:rsidR="006A6D71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8216FE" w:rsidRPr="00AC1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D71" w:rsidRPr="006A6D71">
        <w:rPr>
          <w:rFonts w:ascii="Times New Roman" w:hAnsi="Times New Roman" w:cs="Times New Roman"/>
          <w:b/>
          <w:sz w:val="28"/>
          <w:szCs w:val="28"/>
        </w:rPr>
        <w:t>проекту внесения изменений в решение Северо-Енисейского районного Совета депутатов «Об утверждении Правил благоустройства территории населенных пунктов Северо-Енисейского района»</w:t>
      </w:r>
    </w:p>
    <w:p w:rsidR="00021A67" w:rsidRPr="00AC16CE" w:rsidRDefault="008216FE" w:rsidP="00324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6CE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территории Северо-Енисейского района (далее – Комиссия), являясь организатором публичных слушаний по проектам в области градостроительной деятельности на территории Северо-Енисейского района, оповещает жителей Северо-Енисейского района и всех заинтересованных лиц о начале публичных слушаний </w:t>
      </w:r>
      <w:r w:rsidR="00BD4D56" w:rsidRPr="00BD4D56">
        <w:rPr>
          <w:rFonts w:ascii="Times New Roman" w:hAnsi="Times New Roman" w:cs="Times New Roman"/>
          <w:sz w:val="28"/>
          <w:szCs w:val="28"/>
        </w:rPr>
        <w:t xml:space="preserve">по </w:t>
      </w:r>
      <w:r w:rsidR="006678CD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6A6D71" w:rsidRPr="006A6D71">
        <w:rPr>
          <w:rFonts w:ascii="Times New Roman" w:hAnsi="Times New Roman" w:cs="Times New Roman"/>
          <w:sz w:val="28"/>
          <w:szCs w:val="28"/>
        </w:rPr>
        <w:t>внесения изменений в решение Северо-Енисейского районного Совета депутатов «Об утверждении Правил благоустройства территории населенных пунктов Северо-Енисейского района»</w:t>
      </w:r>
      <w:r w:rsidR="00324644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6678CD">
        <w:rPr>
          <w:rFonts w:ascii="Times New Roman" w:hAnsi="Times New Roman" w:cs="Times New Roman"/>
          <w:sz w:val="28"/>
          <w:szCs w:val="28"/>
        </w:rPr>
        <w:t>в составе</w:t>
      </w:r>
      <w:proofErr w:type="gramEnd"/>
      <w:r w:rsidR="006678CD">
        <w:rPr>
          <w:rFonts w:ascii="Times New Roman" w:hAnsi="Times New Roman" w:cs="Times New Roman"/>
          <w:sz w:val="28"/>
          <w:szCs w:val="28"/>
        </w:rPr>
        <w:t xml:space="preserve"> проекта решения Северо-Енисейского районного Совета депутатов и новой редакции Правил </w:t>
      </w:r>
      <w:r w:rsidR="006678CD" w:rsidRPr="006678CD">
        <w:rPr>
          <w:rFonts w:ascii="Times New Roman" w:hAnsi="Times New Roman" w:cs="Times New Roman"/>
          <w:sz w:val="28"/>
          <w:szCs w:val="28"/>
        </w:rPr>
        <w:t>благоустройства территории населенных пунктов Северо-Енисейского района</w:t>
      </w:r>
      <w:r w:rsidR="006678CD">
        <w:rPr>
          <w:rFonts w:ascii="Times New Roman" w:hAnsi="Times New Roman" w:cs="Times New Roman"/>
          <w:sz w:val="28"/>
          <w:szCs w:val="28"/>
        </w:rPr>
        <w:t xml:space="preserve">, являющейся приложением к такому решению </w:t>
      </w:r>
      <w:r w:rsidR="006678CD" w:rsidRPr="00AC16CE">
        <w:rPr>
          <w:rFonts w:ascii="Times New Roman" w:hAnsi="Times New Roman" w:cs="Times New Roman"/>
          <w:sz w:val="28"/>
          <w:szCs w:val="28"/>
        </w:rPr>
        <w:t>(далее – Проект</w:t>
      </w:r>
      <w:r w:rsidR="006678CD">
        <w:rPr>
          <w:rFonts w:ascii="Times New Roman" w:hAnsi="Times New Roman" w:cs="Times New Roman"/>
          <w:sz w:val="28"/>
          <w:szCs w:val="28"/>
        </w:rPr>
        <w:t>)</w:t>
      </w:r>
      <w:r w:rsidR="003051F7" w:rsidRPr="00AC16CE">
        <w:rPr>
          <w:rFonts w:ascii="Times New Roman" w:hAnsi="Times New Roman" w:cs="Times New Roman"/>
          <w:sz w:val="28"/>
          <w:szCs w:val="28"/>
        </w:rPr>
        <w:t>.</w:t>
      </w:r>
    </w:p>
    <w:p w:rsidR="006678CD" w:rsidRDefault="006678CD" w:rsidP="00BD4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публичных слушаний по Проекту – 32 календарных дня со дня опубликования настоящего оповещения до дня опубликования заключения о результатах публичных слушаний.</w:t>
      </w:r>
    </w:p>
    <w:p w:rsidR="006678CD" w:rsidRDefault="006678CD" w:rsidP="00BD4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проводятся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порядке:</w:t>
      </w:r>
    </w:p>
    <w:p w:rsidR="006678CD" w:rsidRDefault="006678CD" w:rsidP="00BD4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ознакомление участников публичных слушаний с Проектом, опубликованным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газете «Северо-Енисейский вестник», а также размещенным на официальном сайте Северо-Енисейского района </w:t>
      </w:r>
      <w:r w:rsidR="00FE3A9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FE3A98"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E3A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FE3A98" w:rsidRPr="00FE3A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>admse.ru) в подразделе «Публичные слушания и общественные обсуждения» раздела «Архитектура и градостроительство»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информационном стенде Комиссии по адресу: Красноярский край, Северо-Енисейский район, гп Северо-Енисейский, ул. Ленина, 48, на информационных стендах в зданиях администраций п. Тея,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овая Калами и п. Енашимо, п. Вангаш и п. </w:t>
      </w:r>
      <w:r w:rsidR="00FE3A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Новоерудинский и информационном стенде в здании филиала начальной школы в д. Куромба;</w:t>
      </w:r>
    </w:p>
    <w:p w:rsidR="00FE3A98" w:rsidRDefault="00FE3A98" w:rsidP="00BD4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экспозиции Проекта;</w:t>
      </w:r>
    </w:p>
    <w:p w:rsidR="006678CD" w:rsidRDefault="00FE3A98" w:rsidP="00BD4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собрания участников публичных слушаний в следующие сроки:</w:t>
      </w:r>
    </w:p>
    <w:p w:rsidR="006A6D71" w:rsidRDefault="006A6D71" w:rsidP="006A6D7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10.03.2023 в 12:00 часов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филиала</w:t>
      </w:r>
      <w:r w:rsidRPr="00AD744A">
        <w:rPr>
          <w:rFonts w:ascii="Times New Roman" w:hAnsi="Times New Roman" w:cs="Times New Roman"/>
          <w:sz w:val="28"/>
          <w:szCs w:val="28"/>
        </w:rPr>
        <w:t xml:space="preserve"> начальной школы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44A">
        <w:rPr>
          <w:rFonts w:ascii="Times New Roman" w:hAnsi="Times New Roman" w:cs="Times New Roman"/>
          <w:sz w:val="28"/>
          <w:szCs w:val="28"/>
        </w:rPr>
        <w:t>. Куромба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AD74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744A">
        <w:rPr>
          <w:rFonts w:ascii="Times New Roman" w:hAnsi="Times New Roman" w:cs="Times New Roman"/>
          <w:sz w:val="28"/>
          <w:szCs w:val="28"/>
        </w:rPr>
        <w:t>Вельминская</w:t>
      </w:r>
      <w:proofErr w:type="spellEnd"/>
      <w:r w:rsidRPr="00AD744A">
        <w:rPr>
          <w:rFonts w:ascii="Times New Roman" w:hAnsi="Times New Roman" w:cs="Times New Roman"/>
          <w:sz w:val="28"/>
          <w:szCs w:val="28"/>
        </w:rPr>
        <w:t xml:space="preserve"> основная школа № 9»</w:t>
      </w:r>
      <w:r>
        <w:rPr>
          <w:rFonts w:ascii="Times New Roman" w:hAnsi="Times New Roman" w:cs="Times New Roman"/>
          <w:sz w:val="28"/>
          <w:szCs w:val="28"/>
        </w:rPr>
        <w:t>, расположенном по адресу: Красноярский край, Северо-Енисейский район, д. Куромба, ул. Набережная, 9;</w:t>
      </w:r>
    </w:p>
    <w:p w:rsidR="006A6D71" w:rsidRDefault="006A6D71" w:rsidP="006A6D7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10.03.2023 в 17:00 часов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AD74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744A">
        <w:rPr>
          <w:rFonts w:ascii="Times New Roman" w:hAnsi="Times New Roman" w:cs="Times New Roman"/>
          <w:sz w:val="28"/>
          <w:szCs w:val="28"/>
        </w:rPr>
        <w:t>Вельминская</w:t>
      </w:r>
      <w:proofErr w:type="spellEnd"/>
      <w:r w:rsidRPr="00AD744A">
        <w:rPr>
          <w:rFonts w:ascii="Times New Roman" w:hAnsi="Times New Roman" w:cs="Times New Roman"/>
          <w:sz w:val="28"/>
          <w:szCs w:val="28"/>
        </w:rPr>
        <w:t xml:space="preserve"> основная школа № 9»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расположенном по адресу: Красноярский край, Северо-Енисейский район, п. Вельмо,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25;</w:t>
      </w:r>
    </w:p>
    <w:p w:rsidR="006A6D71" w:rsidRDefault="006A6D71" w:rsidP="006A6D7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16.03.2023 в 17:00 часов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конференц-зале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здания администрации Северо-Енисейского района, расположенного по адресу: Красноярский край, Северо-Енисейский район, гп Северо-Енисейский, ул. Ленина, 48;</w:t>
      </w:r>
    </w:p>
    <w:p w:rsidR="006A6D71" w:rsidRDefault="006A6D71" w:rsidP="006A6D7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17.03.2023 в 16:00 часов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 культуры, расположенном по адресу: Красноярский край, Северо-Енисейский район, п. Тея,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10;</w:t>
      </w:r>
    </w:p>
    <w:p w:rsidR="006A6D71" w:rsidRDefault="006A6D71" w:rsidP="006A6D7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20.03.2023 в 16:00 часов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актового зала здания МБОУ</w:t>
      </w:r>
      <w:r w:rsidRPr="009A1C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A1C20">
        <w:rPr>
          <w:rFonts w:ascii="Times New Roman" w:hAnsi="Times New Roman" w:cs="Times New Roman"/>
          <w:sz w:val="28"/>
          <w:szCs w:val="28"/>
        </w:rPr>
        <w:t>Брянковская</w:t>
      </w:r>
      <w:proofErr w:type="spellEnd"/>
      <w:r w:rsidRPr="009A1C20">
        <w:rPr>
          <w:rFonts w:ascii="Times New Roman" w:hAnsi="Times New Roman" w:cs="Times New Roman"/>
          <w:sz w:val="28"/>
          <w:szCs w:val="28"/>
        </w:rPr>
        <w:t xml:space="preserve"> средняя школа № 5»</w:t>
      </w:r>
      <w:r>
        <w:rPr>
          <w:rFonts w:ascii="Times New Roman" w:hAnsi="Times New Roman" w:cs="Times New Roman"/>
          <w:sz w:val="28"/>
          <w:szCs w:val="28"/>
        </w:rPr>
        <w:t>, расположенном по адресу: Красноярский край, Северо-Енисейский район, п. Брянка, ул. Школьная, 42;</w:t>
      </w:r>
    </w:p>
    <w:p w:rsidR="006A6D71" w:rsidRDefault="006A6D71" w:rsidP="006A6D7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2</w:t>
      </w:r>
      <w:r w:rsidR="00743F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.03.2023 в 16:00 часов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клуба, расположенном по адресу: Красноярский край, Северо-Енисейский район, п. Енашимо, ул. Энергетиков, 1А;</w:t>
      </w:r>
    </w:p>
    <w:p w:rsidR="006A6D71" w:rsidRDefault="006A6D71" w:rsidP="006A6D7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2</w:t>
      </w:r>
      <w:r w:rsidR="00743F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.03.2023 в 17:30 часов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дома культуры, расположенном по адресу: Красноярский край, Северо-Енисейский район, п. Новая Калами,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47;</w:t>
      </w:r>
    </w:p>
    <w:p w:rsidR="006A6D71" w:rsidRDefault="006A6D71" w:rsidP="006A6D7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 28.03.2023 в 15:00 часов в помещении фельдшерско-акушерского пункта КГБУЗ «Северо-Енисейская районная больница», расположенном по адресу: Красноярский край, Северо-Енисейский район, п. Новоерудинский, ул. Ленина, 15А, помещение 1;</w:t>
      </w:r>
    </w:p>
    <w:p w:rsidR="006A6D71" w:rsidRDefault="006A6D71" w:rsidP="006A6D7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на 28.03.2023 в 17:00 часов в здании сельского дома культуры, расположенном по адресу: Красноярский край, Северо-Енисейский район, п. Вангаш,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21.</w:t>
      </w:r>
    </w:p>
    <w:p w:rsidR="006A6D71" w:rsidRPr="000713D8" w:rsidRDefault="006A6D71" w:rsidP="006A6D7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713D8">
        <w:rPr>
          <w:rFonts w:ascii="Times New Roman" w:hAnsi="Times New Roman" w:cs="Times New Roman"/>
          <w:sz w:val="28"/>
          <w:szCs w:val="28"/>
        </w:rPr>
        <w:t>ремя начала регистрации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за 20 минут до начала собрания участников публичных слушаний по адресу проведения такого собрания.</w:t>
      </w:r>
    </w:p>
    <w:p w:rsidR="00FE3A98" w:rsidRDefault="00FE3A98" w:rsidP="00AC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подготовка Комиссией Протокола публичных слушаний по Проекту в срок до 03.04.2023;</w:t>
      </w:r>
    </w:p>
    <w:p w:rsidR="00FE3A98" w:rsidRDefault="00FE3A98" w:rsidP="00AC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подготовка Комиссией заключения о результатах публичных слушаний по Проекту и опубликование такого заключения в срок до 04.04.2023 включительно.</w:t>
      </w:r>
    </w:p>
    <w:p w:rsidR="00FE3A98" w:rsidRDefault="00FE3A98" w:rsidP="00AC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4 здания администрации Северо-Енисейского района по ул. Ленина, 48 в гп Северо-Енисейский в период с 04.03.2023 по 03.04.2023 в рабочие дни с 9:00 до 13:00 и 14:00 до 18:00.</w:t>
      </w:r>
    </w:p>
    <w:p w:rsidR="00FE3A98" w:rsidRDefault="00FE3A98" w:rsidP="00FE3A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Участники публичных слушаний, прошедшие идентификацию (предоставившие сведения о себе: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ФИО, дата рождения, адрес места жительства – для физических лиц; наименование, основной государственный регистрационный номер, место нахождения и адрес – для юридических лиц), имеют право внести в Комиссию предложения и замечания, касающиеся Проекта в период с 04.03.2023 по 31.03.2023 посредством:</w:t>
      </w:r>
      <w:proofErr w:type="gramEnd"/>
    </w:p>
    <w:p w:rsidR="00FE3A98" w:rsidRPr="00FE3A98" w:rsidRDefault="00FE3A98" w:rsidP="00FE3A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официального сайта Северо-Енисейского района в информационно-телекоммуникационной сети Интернет </w:t>
      </w:r>
      <w:r w:rsidRPr="00FE3A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D2A56" w:rsidRPr="00FE3A98">
        <w:rPr>
          <w:rFonts w:ascii="Times New Roman" w:hAnsi="Times New Roman" w:cs="Times New Roman"/>
          <w:sz w:val="28"/>
          <w:szCs w:val="28"/>
        </w:rPr>
        <w:fldChar w:fldCharType="begin"/>
      </w:r>
      <w:r w:rsidRPr="00FE3A98">
        <w:rPr>
          <w:rFonts w:ascii="Times New Roman" w:hAnsi="Times New Roman" w:cs="Times New Roman"/>
          <w:sz w:val="28"/>
          <w:szCs w:val="28"/>
        </w:rPr>
        <w:instrText xml:space="preserve"> HYPERLINK "http://www.admse.ru" </w:instrText>
      </w:r>
      <w:r w:rsidR="005D2A56" w:rsidRPr="00FE3A98">
        <w:rPr>
          <w:rFonts w:ascii="Times New Roman" w:hAnsi="Times New Roman" w:cs="Times New Roman"/>
          <w:sz w:val="28"/>
          <w:szCs w:val="28"/>
        </w:rPr>
        <w:fldChar w:fldCharType="separate"/>
      </w:r>
      <w:r w:rsidRPr="00FE3A98">
        <w:rPr>
          <w:rFonts w:ascii="Times New Roman" w:hAnsi="Times New Roman" w:cs="Times New Roman"/>
          <w:sz w:val="28"/>
          <w:szCs w:val="28"/>
        </w:rPr>
        <w:t>www.admse.ru</w:t>
      </w:r>
      <w:proofErr w:type="spellEnd"/>
      <w:r w:rsidR="005D2A56" w:rsidRPr="00FE3A98">
        <w:rPr>
          <w:rFonts w:ascii="Times New Roman" w:hAnsi="Times New Roman" w:cs="Times New Roman"/>
          <w:sz w:val="28"/>
          <w:szCs w:val="28"/>
        </w:rPr>
        <w:fldChar w:fldCharType="end"/>
      </w:r>
      <w:r w:rsidRPr="00FE3A98">
        <w:rPr>
          <w:rFonts w:ascii="Times New Roman" w:hAnsi="Times New Roman" w:cs="Times New Roman"/>
          <w:sz w:val="28"/>
          <w:szCs w:val="28"/>
        </w:rPr>
        <w:t>);</w:t>
      </w:r>
    </w:p>
    <w:p w:rsidR="00FE3A98" w:rsidRDefault="00FE3A98" w:rsidP="00FE3A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98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письменного или устного обращения в ходе проведения собраний участников публичных слушаний;</w:t>
      </w:r>
    </w:p>
    <w:p w:rsidR="00FE3A98" w:rsidRDefault="00FE3A98" w:rsidP="00FE3A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B2C03">
        <w:rPr>
          <w:rFonts w:ascii="Times New Roman" w:hAnsi="Times New Roman" w:cs="Times New Roman"/>
          <w:sz w:val="28"/>
          <w:szCs w:val="28"/>
        </w:rPr>
        <w:t xml:space="preserve">письменного или в форме электронного документа обращения в Комиссию по адресу: гп. Северо-Енисейский, ул. Ленина, 48 или на адрес электронной почты </w:t>
      </w:r>
      <w:hyperlink r:id="rId5" w:history="1">
        <w:proofErr w:type="spellStart"/>
        <w:r w:rsidR="003B2C03" w:rsidRPr="003B2C03">
          <w:rPr>
            <w:rFonts w:ascii="Times New Roman" w:hAnsi="Times New Roman" w:cs="Times New Roman"/>
            <w:sz w:val="28"/>
            <w:szCs w:val="28"/>
          </w:rPr>
          <w:t>archse@list.ru</w:t>
        </w:r>
        <w:proofErr w:type="spellEnd"/>
      </w:hyperlink>
      <w:r w:rsidR="003B2C03">
        <w:rPr>
          <w:rFonts w:ascii="Times New Roman" w:hAnsi="Times New Roman" w:cs="Times New Roman"/>
          <w:sz w:val="28"/>
          <w:szCs w:val="28"/>
        </w:rPr>
        <w:t>;</w:t>
      </w:r>
    </w:p>
    <w:p w:rsidR="00FE3A98" w:rsidRDefault="003B2C03" w:rsidP="00AC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записи в журнале учета посетителей экспозиции Проекта.</w:t>
      </w:r>
    </w:p>
    <w:p w:rsidR="002C3E48" w:rsidRDefault="002C3E48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Организатор публичных слушаний,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Комиссия по подготовке проекта Правил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землепользования и застройки территории</w:t>
      </w:r>
    </w:p>
    <w:p w:rsidR="0087551E" w:rsidRPr="0087551E" w:rsidRDefault="008216FE" w:rsidP="008216FE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ans" w:hAnsi="PT Sans"/>
          <w:color w:val="414141"/>
        </w:rPr>
      </w:pPr>
      <w:r w:rsidRPr="00382BC7">
        <w:rPr>
          <w:b/>
          <w:sz w:val="26"/>
          <w:szCs w:val="26"/>
        </w:rPr>
        <w:t>Северо-Енисейского района</w:t>
      </w:r>
    </w:p>
    <w:sectPr w:rsidR="0087551E" w:rsidRPr="0087551E" w:rsidSect="006F001E">
      <w:pgSz w:w="11906" w:h="16838"/>
      <w:pgMar w:top="1135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ontell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143"/>
    <w:multiLevelType w:val="multilevel"/>
    <w:tmpl w:val="F7D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07C8A"/>
    <w:multiLevelType w:val="multilevel"/>
    <w:tmpl w:val="165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3">
    <w:nsid w:val="7C4A6BE0"/>
    <w:multiLevelType w:val="multilevel"/>
    <w:tmpl w:val="876C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15986"/>
    <w:rsid w:val="00021A67"/>
    <w:rsid w:val="00086D59"/>
    <w:rsid w:val="000C4F58"/>
    <w:rsid w:val="000C7CA9"/>
    <w:rsid w:val="000E49CA"/>
    <w:rsid w:val="00175159"/>
    <w:rsid w:val="0018492F"/>
    <w:rsid w:val="001C0183"/>
    <w:rsid w:val="002203FC"/>
    <w:rsid w:val="002828A3"/>
    <w:rsid w:val="002A1AB6"/>
    <w:rsid w:val="002C3E48"/>
    <w:rsid w:val="002E55A2"/>
    <w:rsid w:val="003051F7"/>
    <w:rsid w:val="00324644"/>
    <w:rsid w:val="00331BF0"/>
    <w:rsid w:val="00332291"/>
    <w:rsid w:val="00382EAE"/>
    <w:rsid w:val="003B2C03"/>
    <w:rsid w:val="003E64CD"/>
    <w:rsid w:val="003F26B6"/>
    <w:rsid w:val="004031F9"/>
    <w:rsid w:val="004276D9"/>
    <w:rsid w:val="00493D54"/>
    <w:rsid w:val="004D4A65"/>
    <w:rsid w:val="004F48F3"/>
    <w:rsid w:val="00534C84"/>
    <w:rsid w:val="005457D8"/>
    <w:rsid w:val="0054758F"/>
    <w:rsid w:val="005D2A56"/>
    <w:rsid w:val="0061162D"/>
    <w:rsid w:val="0061568B"/>
    <w:rsid w:val="00636675"/>
    <w:rsid w:val="006375DD"/>
    <w:rsid w:val="006678CD"/>
    <w:rsid w:val="0067788B"/>
    <w:rsid w:val="006A6D71"/>
    <w:rsid w:val="006F001E"/>
    <w:rsid w:val="0070094B"/>
    <w:rsid w:val="00712F29"/>
    <w:rsid w:val="00731457"/>
    <w:rsid w:val="00743FBC"/>
    <w:rsid w:val="00790BF2"/>
    <w:rsid w:val="008115B6"/>
    <w:rsid w:val="00815986"/>
    <w:rsid w:val="008216FE"/>
    <w:rsid w:val="00866DDD"/>
    <w:rsid w:val="0087551E"/>
    <w:rsid w:val="008D2FEC"/>
    <w:rsid w:val="008F1812"/>
    <w:rsid w:val="00920AB4"/>
    <w:rsid w:val="0093464F"/>
    <w:rsid w:val="00960085"/>
    <w:rsid w:val="009B469D"/>
    <w:rsid w:val="009C0C39"/>
    <w:rsid w:val="009D30C1"/>
    <w:rsid w:val="00A34812"/>
    <w:rsid w:val="00AA0C3C"/>
    <w:rsid w:val="00AC16CE"/>
    <w:rsid w:val="00B4437D"/>
    <w:rsid w:val="00B44C8C"/>
    <w:rsid w:val="00B91C0C"/>
    <w:rsid w:val="00BD4D56"/>
    <w:rsid w:val="00C0051A"/>
    <w:rsid w:val="00C3375B"/>
    <w:rsid w:val="00C35E40"/>
    <w:rsid w:val="00C72C84"/>
    <w:rsid w:val="00D14250"/>
    <w:rsid w:val="00D96F0A"/>
    <w:rsid w:val="00DC181A"/>
    <w:rsid w:val="00DC497B"/>
    <w:rsid w:val="00DD7786"/>
    <w:rsid w:val="00DE5821"/>
    <w:rsid w:val="00E2319A"/>
    <w:rsid w:val="00E45649"/>
    <w:rsid w:val="00E80876"/>
    <w:rsid w:val="00F165A5"/>
    <w:rsid w:val="00F8000E"/>
    <w:rsid w:val="00F93017"/>
    <w:rsid w:val="00FE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76"/>
  </w:style>
  <w:style w:type="paragraph" w:styleId="1">
    <w:name w:val="heading 1"/>
    <w:basedOn w:val="a"/>
    <w:next w:val="a"/>
    <w:link w:val="10"/>
    <w:uiPriority w:val="9"/>
    <w:qFormat/>
    <w:rsid w:val="00815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5986"/>
    <w:pPr>
      <w:spacing w:before="100" w:beforeAutospacing="1" w:after="100" w:afterAutospacing="1" w:line="288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986"/>
    <w:rPr>
      <w:b/>
      <w:bCs/>
    </w:rPr>
  </w:style>
  <w:style w:type="character" w:styleId="a5">
    <w:name w:val="Hyperlink"/>
    <w:basedOn w:val="a0"/>
    <w:uiPriority w:val="99"/>
    <w:unhideWhenUsed/>
    <w:rsid w:val="00815986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815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log">
    <w:name w:val="editlog"/>
    <w:basedOn w:val="a"/>
    <w:rsid w:val="00815986"/>
    <w:pPr>
      <w:spacing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-fontello1">
    <w:name w:val="news-item-fontello1"/>
    <w:basedOn w:val="a0"/>
    <w:rsid w:val="00815986"/>
    <w:rPr>
      <w:rFonts w:ascii="fontello" w:hAnsi="fontello" w:hint="default"/>
      <w:b w:val="0"/>
      <w:bCs w:val="0"/>
      <w:i w:val="0"/>
      <w:iCs w:val="0"/>
      <w:caps w:val="0"/>
      <w:smallCaps w:val="0"/>
    </w:rPr>
  </w:style>
  <w:style w:type="character" w:customStyle="1" w:styleId="itemnavigationtitle1">
    <w:name w:val="itemnavigationtitle1"/>
    <w:basedOn w:val="a0"/>
    <w:rsid w:val="00815986"/>
    <w:rPr>
      <w:color w:val="999999"/>
    </w:rPr>
  </w:style>
  <w:style w:type="character" w:customStyle="1" w:styleId="itemtextresizertitle">
    <w:name w:val="itemtextresizertitle"/>
    <w:basedOn w:val="a0"/>
    <w:rsid w:val="00815986"/>
  </w:style>
  <w:style w:type="character" w:customStyle="1" w:styleId="itemhits">
    <w:name w:val="itemhits"/>
    <w:basedOn w:val="a0"/>
    <w:rsid w:val="00815986"/>
  </w:style>
  <w:style w:type="character" w:customStyle="1" w:styleId="itemdatemodified">
    <w:name w:val="itemdatemodified"/>
    <w:basedOn w:val="a0"/>
    <w:rsid w:val="00815986"/>
  </w:style>
  <w:style w:type="paragraph" w:styleId="a6">
    <w:name w:val="Balloon Text"/>
    <w:basedOn w:val="a"/>
    <w:link w:val="a7"/>
    <w:uiPriority w:val="99"/>
    <w:semiHidden/>
    <w:unhideWhenUsed/>
    <w:rsid w:val="008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98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8216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21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21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05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690">
              <w:marLeft w:val="265"/>
              <w:marRight w:val="265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6520">
                      <w:marLeft w:val="0"/>
                      <w:marRight w:val="0"/>
                      <w:marTop w:val="0"/>
                      <w:marBottom w:val="265"/>
                      <w:divBdr>
                        <w:top w:val="single" w:sz="6" w:space="13" w:color="D7D7D7"/>
                        <w:left w:val="single" w:sz="6" w:space="13" w:color="D7D7D7"/>
                        <w:bottom w:val="single" w:sz="6" w:space="13" w:color="D7D7D7"/>
                        <w:right w:val="single" w:sz="6" w:space="13" w:color="D7D7D7"/>
                      </w:divBdr>
                      <w:divsChild>
                        <w:div w:id="2407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4766">
                                  <w:marLeft w:val="0"/>
                                  <w:marRight w:val="0"/>
                                  <w:marTop w:val="331"/>
                                  <w:marBottom w:val="3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407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4278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096">
              <w:marLeft w:val="-248"/>
              <w:marRight w:val="-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5755">
                      <w:marLeft w:val="-248"/>
                      <w:marRight w:val="-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540">
                              <w:marLeft w:val="0"/>
                              <w:marRight w:val="0"/>
                              <w:marTop w:val="0"/>
                              <w:marBottom w:val="3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49980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940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5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43815">
      <w:bodyDiv w:val="1"/>
      <w:marLeft w:val="0"/>
      <w:marRight w:val="0"/>
      <w:marTop w:val="0"/>
      <w:marBottom w:val="0"/>
      <w:divBdr>
        <w:top w:val="single" w:sz="18" w:space="17" w:color="D70413"/>
        <w:left w:val="none" w:sz="0" w:space="0" w:color="auto"/>
        <w:bottom w:val="none" w:sz="0" w:space="0" w:color="auto"/>
        <w:right w:val="none" w:sz="0" w:space="0" w:color="auto"/>
      </w:divBdr>
      <w:divsChild>
        <w:div w:id="198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110">
                      <w:marLeft w:val="0"/>
                      <w:marRight w:val="0"/>
                      <w:marTop w:val="0"/>
                      <w:marBottom w:val="3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73280">
                          <w:marLeft w:val="0"/>
                          <w:marRight w:val="0"/>
                          <w:marTop w:val="2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5445">
                              <w:marLeft w:val="0"/>
                              <w:marRight w:val="0"/>
                              <w:marTop w:val="265"/>
                              <w:marBottom w:val="66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90859">
                          <w:marLeft w:val="0"/>
                          <w:marRight w:val="0"/>
                          <w:marTop w:val="0"/>
                          <w:marBottom w:val="3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6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8844">
                          <w:marLeft w:val="0"/>
                          <w:marRight w:val="0"/>
                          <w:marTop w:val="265"/>
                          <w:marBottom w:val="2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se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VKV</cp:lastModifiedBy>
  <cp:revision>3</cp:revision>
  <cp:lastPrinted>2021-10-25T01:41:00Z</cp:lastPrinted>
  <dcterms:created xsi:type="dcterms:W3CDTF">2019-11-27T07:33:00Z</dcterms:created>
  <dcterms:modified xsi:type="dcterms:W3CDTF">2023-03-03T02:49:00Z</dcterms:modified>
</cp:coreProperties>
</file>