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B66" w:rsidRDefault="00325B66" w:rsidP="00325B66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8000" cy="61722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B66" w:rsidRDefault="00325B66" w:rsidP="00325B66">
      <w:pPr>
        <w:jc w:val="center"/>
        <w:rPr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821"/>
      </w:tblGrid>
      <w:tr w:rsidR="00325B66" w:rsidTr="002E4F35">
        <w:trPr>
          <w:trHeight w:val="1134"/>
        </w:trPr>
        <w:tc>
          <w:tcPr>
            <w:tcW w:w="988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25B66" w:rsidRDefault="00325B66" w:rsidP="002E4F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</w:t>
            </w:r>
            <w:r w:rsidR="00766920">
              <w:rPr>
                <w:sz w:val="28"/>
                <w:szCs w:val="28"/>
              </w:rPr>
              <w:t>РАЦИЯ СЕВЕРО-ЕНИСЕЙСКОГО РАЙОНА</w:t>
            </w:r>
          </w:p>
          <w:p w:rsidR="00325B66" w:rsidRDefault="00325B66" w:rsidP="002E4F35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325B66" w:rsidTr="002E4F35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5B66" w:rsidRDefault="00325B66" w:rsidP="00D1135A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D1135A">
              <w:rPr>
                <w:sz w:val="28"/>
                <w:u w:val="single"/>
              </w:rPr>
              <w:t>20</w:t>
            </w:r>
            <w:r>
              <w:rPr>
                <w:sz w:val="28"/>
              </w:rPr>
              <w:t xml:space="preserve">» </w:t>
            </w:r>
            <w:r w:rsidR="00D1135A">
              <w:rPr>
                <w:sz w:val="28"/>
                <w:u w:val="single"/>
              </w:rPr>
              <w:t>марта</w:t>
            </w:r>
            <w:r>
              <w:rPr>
                <w:sz w:val="28"/>
              </w:rPr>
              <w:t xml:space="preserve"> 2019 г.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5B66" w:rsidRDefault="00325B66" w:rsidP="00D1135A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D1135A">
              <w:rPr>
                <w:sz w:val="28"/>
                <w:u w:val="single"/>
              </w:rPr>
              <w:t>93</w:t>
            </w:r>
            <w:r>
              <w:rPr>
                <w:sz w:val="28"/>
                <w:u w:val="single"/>
              </w:rPr>
              <w:t>-п</w:t>
            </w:r>
          </w:p>
        </w:tc>
      </w:tr>
      <w:tr w:rsidR="00325B66" w:rsidTr="002E4F35">
        <w:trPr>
          <w:trHeight w:val="253"/>
        </w:trPr>
        <w:tc>
          <w:tcPr>
            <w:tcW w:w="98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5B66" w:rsidRDefault="00325B66" w:rsidP="002E4F35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325B66" w:rsidRDefault="00325B66" w:rsidP="00325B66"/>
    <w:p w:rsidR="00325B66" w:rsidRPr="00325B66" w:rsidRDefault="00325B66" w:rsidP="00325B66">
      <w:pPr>
        <w:shd w:val="clear" w:color="auto" w:fill="FFFFFF"/>
        <w:spacing w:before="278" w:line="322" w:lineRule="exact"/>
        <w:ind w:right="41"/>
        <w:jc w:val="both"/>
        <w:rPr>
          <w:sz w:val="28"/>
          <w:szCs w:val="28"/>
        </w:rPr>
      </w:pPr>
      <w:r w:rsidRPr="00325B66">
        <w:rPr>
          <w:bCs/>
          <w:sz w:val="28"/>
          <w:szCs w:val="28"/>
        </w:rPr>
        <w:t xml:space="preserve">О признании утратившим силу постановления администрации Северо-Енисейского района от </w:t>
      </w:r>
      <w:r>
        <w:rPr>
          <w:bCs/>
          <w:sz w:val="28"/>
          <w:szCs w:val="28"/>
        </w:rPr>
        <w:t>02</w:t>
      </w:r>
      <w:r w:rsidRPr="00325B66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10</w:t>
      </w:r>
      <w:r w:rsidRPr="00325B66">
        <w:rPr>
          <w:bCs/>
          <w:sz w:val="28"/>
          <w:szCs w:val="28"/>
        </w:rPr>
        <w:t>.201</w:t>
      </w:r>
      <w:r>
        <w:rPr>
          <w:bCs/>
          <w:sz w:val="28"/>
          <w:szCs w:val="28"/>
        </w:rPr>
        <w:t>5</w:t>
      </w:r>
      <w:r w:rsidRPr="00325B66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607</w:t>
      </w:r>
      <w:r w:rsidRPr="00325B66">
        <w:rPr>
          <w:bCs/>
          <w:sz w:val="28"/>
          <w:szCs w:val="28"/>
        </w:rPr>
        <w:t>-п «</w:t>
      </w:r>
      <w:r w:rsidRPr="00325B66">
        <w:rPr>
          <w:sz w:val="28"/>
          <w:szCs w:val="28"/>
        </w:rPr>
        <w:t>Об утверждении Порядка подачи и рассмотрения заявлений о предоставлении жилого помещения по договору найма жилого помещения, находящегося в муниципальном жилищном фонде коммерческого использования Северо-Енисейского района</w:t>
      </w:r>
      <w:r>
        <w:rPr>
          <w:sz w:val="28"/>
          <w:szCs w:val="28"/>
        </w:rPr>
        <w:t>»</w:t>
      </w:r>
    </w:p>
    <w:p w:rsidR="00325B66" w:rsidRDefault="00325B66" w:rsidP="00325B66">
      <w:pPr>
        <w:jc w:val="both"/>
        <w:rPr>
          <w:sz w:val="28"/>
          <w:szCs w:val="28"/>
        </w:rPr>
      </w:pPr>
    </w:p>
    <w:p w:rsidR="00325B66" w:rsidRPr="00147238" w:rsidRDefault="00325B66" w:rsidP="00325B66">
      <w:pPr>
        <w:widowControl w:val="0"/>
        <w:tabs>
          <w:tab w:val="left" w:pos="6379"/>
          <w:tab w:val="left" w:pos="8931"/>
        </w:tabs>
        <w:autoSpaceDE w:val="0"/>
        <w:autoSpaceDN w:val="0"/>
        <w:adjustRightInd w:val="0"/>
        <w:jc w:val="both"/>
        <w:rPr>
          <w:bCs/>
        </w:rPr>
      </w:pPr>
    </w:p>
    <w:p w:rsidR="00325B66" w:rsidRDefault="00C36E43" w:rsidP="00C36E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связи с утверждением </w:t>
      </w:r>
      <w:r w:rsidRPr="00C36E43">
        <w:rPr>
          <w:sz w:val="28"/>
          <w:szCs w:val="28"/>
        </w:rPr>
        <w:t>административн</w:t>
      </w:r>
      <w:r>
        <w:rPr>
          <w:sz w:val="28"/>
          <w:szCs w:val="28"/>
        </w:rPr>
        <w:t>ого</w:t>
      </w:r>
      <w:r w:rsidRPr="00C36E43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а</w:t>
      </w:r>
      <w:r w:rsidRPr="00C36E43">
        <w:rPr>
          <w:sz w:val="28"/>
          <w:szCs w:val="28"/>
        </w:rPr>
        <w:t xml:space="preserve"> «Прием и рассмотрение заявлений граждан о предоставлении жилых помещений, находящихся в муниципальном жилищном фонде коммерческого использования» постановлени</w:t>
      </w:r>
      <w:r>
        <w:rPr>
          <w:sz w:val="28"/>
          <w:szCs w:val="28"/>
        </w:rPr>
        <w:t>ем</w:t>
      </w:r>
      <w:r w:rsidRPr="00C36E43">
        <w:rPr>
          <w:sz w:val="28"/>
          <w:szCs w:val="28"/>
        </w:rPr>
        <w:t xml:space="preserve"> администрации Северо-Енисейского района от 26.02.2019 № 70-п «Об утверждении административного регламента предоставления администрацией Северо-Енисейского района муниципальной услуги «Прием и рассмотрение заявлений граждан о предоставлении жилых помещений, находящихся в муниципальном жилищном фонде коммерческого использования»</w:t>
      </w:r>
      <w:r w:rsidR="00325B66">
        <w:rPr>
          <w:sz w:val="28"/>
          <w:szCs w:val="28"/>
        </w:rPr>
        <w:t>, руководствуясь статьей 34 Устава Северо-Енисейского</w:t>
      </w:r>
      <w:proofErr w:type="gramEnd"/>
      <w:r w:rsidR="00325B66">
        <w:rPr>
          <w:sz w:val="28"/>
          <w:szCs w:val="28"/>
        </w:rPr>
        <w:t xml:space="preserve"> района, ПОСТАНОВЛЯЮ:</w:t>
      </w:r>
    </w:p>
    <w:p w:rsidR="00325B66" w:rsidRDefault="00325B66" w:rsidP="00325B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</w:t>
      </w:r>
      <w:r w:rsidRPr="00197ECA">
        <w:rPr>
          <w:sz w:val="28"/>
          <w:szCs w:val="28"/>
        </w:rPr>
        <w:t xml:space="preserve">Признать утратившим силу </w:t>
      </w:r>
      <w:r w:rsidRPr="00325B66">
        <w:rPr>
          <w:bCs/>
          <w:sz w:val="28"/>
          <w:szCs w:val="28"/>
        </w:rPr>
        <w:t>постановлени</w:t>
      </w:r>
      <w:r w:rsidR="002B44BF">
        <w:rPr>
          <w:bCs/>
          <w:sz w:val="28"/>
          <w:szCs w:val="28"/>
        </w:rPr>
        <w:t>е</w:t>
      </w:r>
      <w:r w:rsidRPr="00325B66">
        <w:rPr>
          <w:bCs/>
          <w:sz w:val="28"/>
          <w:szCs w:val="28"/>
        </w:rPr>
        <w:t xml:space="preserve"> администрации Северо-Енисейского района от </w:t>
      </w:r>
      <w:r>
        <w:rPr>
          <w:bCs/>
          <w:sz w:val="28"/>
          <w:szCs w:val="28"/>
        </w:rPr>
        <w:t>02</w:t>
      </w:r>
      <w:r w:rsidRPr="00325B66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10</w:t>
      </w:r>
      <w:r w:rsidRPr="00325B66">
        <w:rPr>
          <w:bCs/>
          <w:sz w:val="28"/>
          <w:szCs w:val="28"/>
        </w:rPr>
        <w:t>.201</w:t>
      </w:r>
      <w:r>
        <w:rPr>
          <w:bCs/>
          <w:sz w:val="28"/>
          <w:szCs w:val="28"/>
        </w:rPr>
        <w:t>5</w:t>
      </w:r>
      <w:r w:rsidRPr="00325B66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607</w:t>
      </w:r>
      <w:r w:rsidRPr="00325B66">
        <w:rPr>
          <w:bCs/>
          <w:sz w:val="28"/>
          <w:szCs w:val="28"/>
        </w:rPr>
        <w:t>-п «</w:t>
      </w:r>
      <w:r w:rsidRPr="00325B66">
        <w:rPr>
          <w:sz w:val="28"/>
          <w:szCs w:val="28"/>
        </w:rPr>
        <w:t>Об утверждении Порядка подачи и рассмотрения заявлений о предоставлении жилого помещения по договору найма жилого помещения, находящегося в муниципальном жилищном фонде коммерческого использования Северо-Енисейского района</w:t>
      </w:r>
      <w:r>
        <w:rPr>
          <w:sz w:val="28"/>
          <w:szCs w:val="28"/>
        </w:rPr>
        <w:t>»</w:t>
      </w:r>
      <w:r w:rsidRPr="00197ECA">
        <w:rPr>
          <w:sz w:val="28"/>
          <w:szCs w:val="28"/>
        </w:rPr>
        <w:t>.</w:t>
      </w:r>
    </w:p>
    <w:p w:rsidR="00325B66" w:rsidRPr="00197ECA" w:rsidRDefault="00325B66" w:rsidP="00325B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B23F1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197ECA">
        <w:rPr>
          <w:sz w:val="28"/>
          <w:szCs w:val="28"/>
        </w:rPr>
        <w:t>Постановление вступает в силу со дня официального опубликования в газ</w:t>
      </w:r>
      <w:r>
        <w:rPr>
          <w:sz w:val="28"/>
          <w:szCs w:val="28"/>
        </w:rPr>
        <w:t>ете «Северо-Енисейский ВЕСТНИК</w:t>
      </w:r>
      <w:r w:rsidRPr="00197ECA">
        <w:rPr>
          <w:sz w:val="28"/>
          <w:szCs w:val="28"/>
        </w:rPr>
        <w:t>».</w:t>
      </w:r>
    </w:p>
    <w:p w:rsidR="00325B66" w:rsidRDefault="00325B66" w:rsidP="00325B66">
      <w:pPr>
        <w:widowControl w:val="0"/>
        <w:tabs>
          <w:tab w:val="left" w:pos="6379"/>
          <w:tab w:val="left" w:pos="8931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325B66" w:rsidRPr="00FD08F4" w:rsidRDefault="00325B66" w:rsidP="00325B66">
      <w:pPr>
        <w:widowControl w:val="0"/>
        <w:tabs>
          <w:tab w:val="left" w:pos="6379"/>
          <w:tab w:val="left" w:pos="8931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325B66" w:rsidRDefault="00766920" w:rsidP="00325B6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325B66" w:rsidRPr="00147238" w:rsidRDefault="00325B66" w:rsidP="00325B66">
      <w:pPr>
        <w:jc w:val="both"/>
        <w:rPr>
          <w:szCs w:val="28"/>
        </w:rPr>
      </w:pPr>
      <w:r>
        <w:rPr>
          <w:sz w:val="28"/>
          <w:szCs w:val="28"/>
        </w:rPr>
        <w:t xml:space="preserve">Северо-Енисейского района                                                           И.М. </w:t>
      </w:r>
      <w:proofErr w:type="spellStart"/>
      <w:r>
        <w:rPr>
          <w:sz w:val="28"/>
          <w:szCs w:val="28"/>
        </w:rPr>
        <w:t>Гайнутдинов</w:t>
      </w:r>
      <w:proofErr w:type="spellEnd"/>
    </w:p>
    <w:p w:rsidR="00925C67" w:rsidRPr="00325B66" w:rsidRDefault="00925C67" w:rsidP="00325B66"/>
    <w:sectPr w:rsidR="00925C67" w:rsidRPr="00325B66" w:rsidSect="002765DE">
      <w:pgSz w:w="11906" w:h="16838"/>
      <w:pgMar w:top="567" w:right="680" w:bottom="1134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5A3112"/>
    <w:rsid w:val="000060E0"/>
    <w:rsid w:val="0013358F"/>
    <w:rsid w:val="00183977"/>
    <w:rsid w:val="002B44BF"/>
    <w:rsid w:val="002C3D05"/>
    <w:rsid w:val="00325B66"/>
    <w:rsid w:val="004A6DC4"/>
    <w:rsid w:val="005A3112"/>
    <w:rsid w:val="00766920"/>
    <w:rsid w:val="00925C67"/>
    <w:rsid w:val="00AB23F1"/>
    <w:rsid w:val="00B13085"/>
    <w:rsid w:val="00C36E43"/>
    <w:rsid w:val="00D1135A"/>
    <w:rsid w:val="00D3159A"/>
    <w:rsid w:val="00EB4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B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5B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5B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</dc:creator>
  <cp:keywords/>
  <dc:description/>
  <cp:lastModifiedBy>KVU</cp:lastModifiedBy>
  <cp:revision>11</cp:revision>
  <cp:lastPrinted>2019-03-13T08:59:00Z</cp:lastPrinted>
  <dcterms:created xsi:type="dcterms:W3CDTF">2019-03-04T11:08:00Z</dcterms:created>
  <dcterms:modified xsi:type="dcterms:W3CDTF">2019-03-20T08:22:00Z</dcterms:modified>
</cp:coreProperties>
</file>