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9D" w:rsidRDefault="0011769D" w:rsidP="0011769D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499745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69D" w:rsidRDefault="0011769D" w:rsidP="0011769D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80"/>
      </w:tblGrid>
      <w:tr w:rsidR="0011769D" w:rsidTr="00FE096A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1769D" w:rsidRDefault="0011769D" w:rsidP="00FE0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4D3B54">
              <w:rPr>
                <w:sz w:val="28"/>
                <w:szCs w:val="28"/>
              </w:rPr>
              <w:t>РАЦИЯ СЕВЕРО-ЕНИСЕЙСКОГО РАЙОНА</w:t>
            </w:r>
          </w:p>
          <w:p w:rsidR="0011769D" w:rsidRDefault="0011769D" w:rsidP="00FE096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  <w:p w:rsidR="00725257" w:rsidRPr="000758CB" w:rsidRDefault="00725257" w:rsidP="00FE096A">
            <w:pPr>
              <w:jc w:val="center"/>
              <w:rPr>
                <w:sz w:val="16"/>
                <w:szCs w:val="16"/>
              </w:rPr>
            </w:pPr>
          </w:p>
        </w:tc>
      </w:tr>
      <w:tr w:rsidR="0011769D" w:rsidTr="00FE096A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69D" w:rsidRPr="00451023" w:rsidRDefault="00EC668A" w:rsidP="00FA3BDD">
            <w:pPr>
              <w:rPr>
                <w:sz w:val="20"/>
              </w:rPr>
            </w:pPr>
            <w:r w:rsidRPr="00451023">
              <w:rPr>
                <w:sz w:val="28"/>
              </w:rPr>
              <w:t>«</w:t>
            </w:r>
            <w:r w:rsidR="00FA3BDD">
              <w:rPr>
                <w:sz w:val="28"/>
                <w:u w:val="single"/>
              </w:rPr>
              <w:t>27</w:t>
            </w:r>
            <w:r w:rsidRPr="00451023">
              <w:rPr>
                <w:sz w:val="28"/>
              </w:rPr>
              <w:t>»</w:t>
            </w:r>
            <w:r w:rsidR="00FA3BDD">
              <w:rPr>
                <w:sz w:val="28"/>
              </w:rPr>
              <w:t xml:space="preserve"> </w:t>
            </w:r>
            <w:r w:rsidR="00FA3BDD">
              <w:rPr>
                <w:sz w:val="28"/>
                <w:u w:val="single"/>
              </w:rPr>
              <w:t xml:space="preserve">октября </w:t>
            </w:r>
            <w:r w:rsidR="0011769D" w:rsidRPr="00451023">
              <w:rPr>
                <w:sz w:val="28"/>
              </w:rPr>
              <w:t>20</w:t>
            </w:r>
            <w:r w:rsidR="00451023" w:rsidRPr="00451023">
              <w:rPr>
                <w:sz w:val="28"/>
              </w:rPr>
              <w:t>2</w:t>
            </w:r>
            <w:r w:rsidR="00412579">
              <w:rPr>
                <w:sz w:val="28"/>
              </w:rPr>
              <w:t>3</w:t>
            </w:r>
            <w:r w:rsidR="0011769D" w:rsidRPr="00451023">
              <w:rPr>
                <w:sz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69D" w:rsidRDefault="00E86B4F" w:rsidP="00FA3BDD">
            <w:pPr>
              <w:ind w:left="2729" w:right="-346"/>
              <w:rPr>
                <w:sz w:val="20"/>
              </w:rPr>
            </w:pPr>
            <w:r>
              <w:rPr>
                <w:sz w:val="28"/>
              </w:rPr>
              <w:t xml:space="preserve">      </w:t>
            </w:r>
            <w:r w:rsidR="0011769D">
              <w:rPr>
                <w:sz w:val="28"/>
              </w:rPr>
              <w:t>№</w:t>
            </w:r>
            <w:r w:rsidR="004B56D5">
              <w:rPr>
                <w:sz w:val="28"/>
              </w:rPr>
              <w:t xml:space="preserve"> </w:t>
            </w:r>
            <w:r w:rsidR="00FA3BDD">
              <w:rPr>
                <w:sz w:val="28"/>
                <w:u w:val="single"/>
              </w:rPr>
              <w:t>445-п</w:t>
            </w:r>
            <w:bookmarkStart w:id="0" w:name="_GoBack"/>
            <w:bookmarkEnd w:id="0"/>
          </w:p>
        </w:tc>
      </w:tr>
      <w:tr w:rsidR="0011769D" w:rsidTr="00FE096A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69D" w:rsidRDefault="0011769D" w:rsidP="00FE096A">
            <w:pPr>
              <w:jc w:val="center"/>
            </w:pPr>
            <w:r>
              <w:t>гп Северо-Енисейский</w:t>
            </w:r>
          </w:p>
          <w:p w:rsidR="00580CA9" w:rsidRPr="000758CB" w:rsidRDefault="00580CA9" w:rsidP="00FE096A">
            <w:pPr>
              <w:jc w:val="center"/>
              <w:rPr>
                <w:sz w:val="18"/>
                <w:szCs w:val="18"/>
              </w:rPr>
            </w:pPr>
          </w:p>
        </w:tc>
      </w:tr>
    </w:tbl>
    <w:p w:rsidR="0011769D" w:rsidRPr="00D74BED" w:rsidRDefault="0011769D" w:rsidP="0011769D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4BE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Северо-Енисейского </w:t>
      </w:r>
      <w:r w:rsidRPr="007C6FDA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7C6FDA" w:rsidRPr="007C6FDA">
        <w:rPr>
          <w:rFonts w:ascii="Times New Roman" w:hAnsi="Times New Roman"/>
          <w:b w:val="0"/>
          <w:sz w:val="28"/>
          <w:szCs w:val="28"/>
        </w:rPr>
        <w:t xml:space="preserve"> </w:t>
      </w:r>
      <w:r w:rsidRPr="007C6FDA">
        <w:rPr>
          <w:rFonts w:ascii="Times New Roman" w:hAnsi="Times New Roman" w:cs="Times New Roman"/>
          <w:b w:val="0"/>
          <w:sz w:val="28"/>
          <w:szCs w:val="28"/>
        </w:rPr>
        <w:t>«Об установлении</w:t>
      </w:r>
      <w:r w:rsidRPr="00D74BED">
        <w:rPr>
          <w:rFonts w:ascii="Times New Roman" w:hAnsi="Times New Roman" w:cs="Times New Roman"/>
          <w:b w:val="0"/>
          <w:sz w:val="28"/>
          <w:szCs w:val="28"/>
        </w:rPr>
        <w:t xml:space="preserve"> тарифов на услуги, оказываемые муниципальным бюджетным учреждением «Централизованная клубная система Северо-Енисейского района»</w:t>
      </w:r>
    </w:p>
    <w:p w:rsidR="0011769D" w:rsidRPr="000758CB" w:rsidRDefault="0011769D" w:rsidP="0011769D">
      <w:pPr>
        <w:pStyle w:val="a5"/>
        <w:ind w:right="-1"/>
        <w:jc w:val="both"/>
        <w:rPr>
          <w:rFonts w:ascii="Times New Roman" w:hAnsi="Times New Roman"/>
          <w:sz w:val="18"/>
          <w:szCs w:val="18"/>
        </w:rPr>
      </w:pPr>
    </w:p>
    <w:p w:rsidR="0011769D" w:rsidRPr="00BD755E" w:rsidRDefault="0011769D" w:rsidP="0011769D">
      <w:pPr>
        <w:pStyle w:val="a5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D74BED">
        <w:rPr>
          <w:rFonts w:ascii="Times New Roman" w:hAnsi="Times New Roman"/>
          <w:sz w:val="28"/>
          <w:szCs w:val="28"/>
        </w:rPr>
        <w:t xml:space="preserve">В целях </w:t>
      </w:r>
      <w:r w:rsidR="00412579">
        <w:rPr>
          <w:rFonts w:ascii="Times New Roman" w:hAnsi="Times New Roman"/>
          <w:bCs/>
          <w:sz w:val="28"/>
          <w:szCs w:val="28"/>
        </w:rPr>
        <w:t>предоставлени</w:t>
      </w:r>
      <w:r w:rsidR="008124C1">
        <w:rPr>
          <w:rFonts w:ascii="Times New Roman" w:hAnsi="Times New Roman"/>
          <w:bCs/>
          <w:sz w:val="28"/>
          <w:szCs w:val="28"/>
        </w:rPr>
        <w:t>я</w:t>
      </w:r>
      <w:r w:rsidR="00412579">
        <w:rPr>
          <w:rFonts w:ascii="Times New Roman" w:hAnsi="Times New Roman"/>
          <w:bCs/>
          <w:sz w:val="28"/>
          <w:szCs w:val="28"/>
        </w:rPr>
        <w:t xml:space="preserve"> дополнительных льгот и социальных гарантий </w:t>
      </w:r>
      <w:r w:rsidR="00E04766">
        <w:rPr>
          <w:rFonts w:ascii="Times New Roman" w:hAnsi="Times New Roman"/>
          <w:bCs/>
          <w:sz w:val="28"/>
          <w:szCs w:val="28"/>
        </w:rPr>
        <w:t>при предоставлении</w:t>
      </w:r>
      <w:r w:rsidR="007C6FDA">
        <w:rPr>
          <w:rFonts w:ascii="Times New Roman" w:hAnsi="Times New Roman"/>
          <w:bCs/>
          <w:sz w:val="28"/>
          <w:szCs w:val="28"/>
        </w:rPr>
        <w:t xml:space="preserve"> </w:t>
      </w:r>
      <w:r w:rsidR="0041211D" w:rsidRPr="00D74BED">
        <w:rPr>
          <w:rFonts w:ascii="Times New Roman" w:hAnsi="Times New Roman"/>
          <w:bCs/>
          <w:sz w:val="28"/>
          <w:szCs w:val="28"/>
        </w:rPr>
        <w:t>платных</w:t>
      </w:r>
      <w:r w:rsidRPr="00D74BED">
        <w:rPr>
          <w:rFonts w:ascii="Times New Roman" w:hAnsi="Times New Roman"/>
          <w:bCs/>
          <w:sz w:val="28"/>
          <w:szCs w:val="28"/>
        </w:rPr>
        <w:t xml:space="preserve"> услуг</w:t>
      </w:r>
      <w:r w:rsidRPr="00D74BED">
        <w:rPr>
          <w:rFonts w:ascii="Times New Roman" w:hAnsi="Times New Roman"/>
          <w:sz w:val="28"/>
          <w:szCs w:val="28"/>
        </w:rPr>
        <w:t xml:space="preserve">, оказываемых муниципальным бюджетным учреждением «Централизованная клубная система Северо-Енисейского района», </w:t>
      </w:r>
      <w:r w:rsidR="00E04766">
        <w:rPr>
          <w:rFonts w:ascii="Times New Roman" w:hAnsi="Times New Roman"/>
          <w:sz w:val="28"/>
          <w:szCs w:val="28"/>
        </w:rPr>
        <w:t>в соответствии с протоколом заседания межведомственной комиссии по профилактике правонарушений на территории Северо-Енисейского р</w:t>
      </w:r>
      <w:r w:rsidR="003F106D">
        <w:rPr>
          <w:rFonts w:ascii="Times New Roman" w:hAnsi="Times New Roman"/>
          <w:sz w:val="28"/>
          <w:szCs w:val="28"/>
        </w:rPr>
        <w:t>а</w:t>
      </w:r>
      <w:r w:rsidR="00E04766">
        <w:rPr>
          <w:rFonts w:ascii="Times New Roman" w:hAnsi="Times New Roman"/>
          <w:sz w:val="28"/>
          <w:szCs w:val="28"/>
        </w:rPr>
        <w:t>йона</w:t>
      </w:r>
      <w:r w:rsidR="004B0524">
        <w:rPr>
          <w:rFonts w:ascii="Times New Roman" w:hAnsi="Times New Roman"/>
          <w:sz w:val="28"/>
          <w:szCs w:val="28"/>
        </w:rPr>
        <w:t xml:space="preserve"> от 14.09.2023 № 2</w:t>
      </w:r>
      <w:r w:rsidR="003F106D">
        <w:rPr>
          <w:rFonts w:ascii="Times New Roman" w:hAnsi="Times New Roman"/>
          <w:sz w:val="28"/>
          <w:szCs w:val="28"/>
        </w:rPr>
        <w:t>,</w:t>
      </w:r>
      <w:r w:rsidR="00E04766">
        <w:rPr>
          <w:rFonts w:ascii="Times New Roman" w:hAnsi="Times New Roman"/>
          <w:sz w:val="28"/>
          <w:szCs w:val="28"/>
        </w:rPr>
        <w:t xml:space="preserve"> </w:t>
      </w:r>
      <w:r w:rsidR="005013CD" w:rsidRPr="00D74BED">
        <w:rPr>
          <w:rFonts w:ascii="Times New Roman" w:hAnsi="Times New Roman"/>
          <w:sz w:val="28"/>
          <w:szCs w:val="28"/>
        </w:rPr>
        <w:t>руководствуясь</w:t>
      </w:r>
      <w:r w:rsidR="005013CD" w:rsidRPr="00D74BED">
        <w:rPr>
          <w:rFonts w:ascii="Times New Roman" w:hAnsi="Times New Roman"/>
          <w:b/>
          <w:sz w:val="28"/>
          <w:szCs w:val="28"/>
        </w:rPr>
        <w:t xml:space="preserve"> </w:t>
      </w:r>
      <w:r w:rsidRPr="00D74BED">
        <w:rPr>
          <w:rFonts w:ascii="Times New Roman" w:hAnsi="Times New Roman"/>
          <w:sz w:val="28"/>
          <w:szCs w:val="28"/>
        </w:rPr>
        <w:t>статьей 34 Устава Северо-Енисейского района,</w:t>
      </w:r>
      <w:r w:rsidRPr="00BD755E">
        <w:rPr>
          <w:rFonts w:ascii="Times New Roman" w:hAnsi="Times New Roman"/>
          <w:sz w:val="26"/>
          <w:szCs w:val="26"/>
        </w:rPr>
        <w:t xml:space="preserve"> </w:t>
      </w:r>
      <w:r w:rsidRPr="000C4972">
        <w:rPr>
          <w:rFonts w:ascii="Times New Roman" w:hAnsi="Times New Roman"/>
          <w:sz w:val="26"/>
          <w:szCs w:val="26"/>
        </w:rPr>
        <w:t>ПОСТАНОВЛЯЮ:</w:t>
      </w:r>
    </w:p>
    <w:p w:rsidR="0011769D" w:rsidRPr="00015323" w:rsidRDefault="0011769D" w:rsidP="00F4739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74BED">
        <w:rPr>
          <w:rFonts w:ascii="Times New Roman" w:hAnsi="Times New Roman"/>
          <w:sz w:val="28"/>
          <w:szCs w:val="28"/>
        </w:rPr>
        <w:t xml:space="preserve">1. Внести в постановление администрации Северо-Енисейского района от </w:t>
      </w:r>
      <w:r w:rsidR="0041211D" w:rsidRPr="00D74BED">
        <w:rPr>
          <w:rFonts w:ascii="Times New Roman" w:hAnsi="Times New Roman"/>
          <w:sz w:val="28"/>
          <w:szCs w:val="28"/>
        </w:rPr>
        <w:t>24.09.2014</w:t>
      </w:r>
      <w:r w:rsidRPr="00D74BED">
        <w:rPr>
          <w:rFonts w:ascii="Times New Roman" w:hAnsi="Times New Roman"/>
          <w:sz w:val="28"/>
          <w:szCs w:val="28"/>
        </w:rPr>
        <w:t xml:space="preserve"> № 456-п «Об установлении тарифов на услуги, оказываемые муниципальным бюджетным учреждением «Централизованная клубная система Северо-Енис</w:t>
      </w:r>
      <w:r w:rsidR="002F2336">
        <w:rPr>
          <w:rFonts w:ascii="Times New Roman" w:hAnsi="Times New Roman"/>
          <w:sz w:val="28"/>
          <w:szCs w:val="28"/>
        </w:rPr>
        <w:t xml:space="preserve">ейского района» (в </w:t>
      </w:r>
      <w:r w:rsidRPr="00D74BED">
        <w:rPr>
          <w:rFonts w:ascii="Times New Roman" w:hAnsi="Times New Roman"/>
          <w:sz w:val="28"/>
          <w:szCs w:val="28"/>
        </w:rPr>
        <w:t>редакции постановлений администрации Северо-Енисейского района от 13.10.2014 №</w:t>
      </w:r>
      <w:r w:rsidR="00F4739E">
        <w:rPr>
          <w:rFonts w:ascii="Times New Roman" w:hAnsi="Times New Roman"/>
          <w:sz w:val="28"/>
          <w:szCs w:val="28"/>
        </w:rPr>
        <w:t xml:space="preserve"> </w:t>
      </w:r>
      <w:r w:rsidRPr="00D74BED">
        <w:rPr>
          <w:rFonts w:ascii="Times New Roman" w:hAnsi="Times New Roman"/>
          <w:sz w:val="28"/>
          <w:szCs w:val="28"/>
        </w:rPr>
        <w:t>499-п, от 30.10.2014 №</w:t>
      </w:r>
      <w:r w:rsidR="00F4739E">
        <w:rPr>
          <w:rFonts w:ascii="Times New Roman" w:hAnsi="Times New Roman"/>
          <w:sz w:val="28"/>
          <w:szCs w:val="28"/>
        </w:rPr>
        <w:t xml:space="preserve"> </w:t>
      </w:r>
      <w:r w:rsidRPr="00D74BED">
        <w:rPr>
          <w:rFonts w:ascii="Times New Roman" w:hAnsi="Times New Roman"/>
          <w:sz w:val="28"/>
          <w:szCs w:val="28"/>
        </w:rPr>
        <w:t>526-п</w:t>
      </w:r>
      <w:r w:rsidR="0041211D" w:rsidRPr="00D74BED">
        <w:rPr>
          <w:rFonts w:ascii="Times New Roman" w:hAnsi="Times New Roman"/>
          <w:sz w:val="28"/>
          <w:szCs w:val="28"/>
        </w:rPr>
        <w:t>, от 25.04.2018 №</w:t>
      </w:r>
      <w:r w:rsidR="00F4739E">
        <w:rPr>
          <w:rFonts w:ascii="Times New Roman" w:hAnsi="Times New Roman"/>
          <w:sz w:val="28"/>
          <w:szCs w:val="28"/>
        </w:rPr>
        <w:t xml:space="preserve"> </w:t>
      </w:r>
      <w:r w:rsidR="0041211D" w:rsidRPr="00D74BED">
        <w:rPr>
          <w:rFonts w:ascii="Times New Roman" w:hAnsi="Times New Roman"/>
          <w:sz w:val="28"/>
          <w:szCs w:val="28"/>
        </w:rPr>
        <w:t>126-п</w:t>
      </w:r>
      <w:r w:rsidR="003B6F9E" w:rsidRPr="00D74BED">
        <w:rPr>
          <w:rFonts w:ascii="Times New Roman" w:hAnsi="Times New Roman"/>
          <w:sz w:val="28"/>
          <w:szCs w:val="28"/>
        </w:rPr>
        <w:t>, от 14.12.2018 №</w:t>
      </w:r>
      <w:r w:rsidR="00F4739E">
        <w:rPr>
          <w:rFonts w:ascii="Times New Roman" w:hAnsi="Times New Roman"/>
          <w:sz w:val="28"/>
          <w:szCs w:val="28"/>
        </w:rPr>
        <w:t xml:space="preserve"> </w:t>
      </w:r>
      <w:r w:rsidR="003B6F9E" w:rsidRPr="00D74BED">
        <w:rPr>
          <w:rFonts w:ascii="Times New Roman" w:hAnsi="Times New Roman"/>
          <w:sz w:val="28"/>
          <w:szCs w:val="28"/>
        </w:rPr>
        <w:t>435-п</w:t>
      </w:r>
      <w:r w:rsidR="003E268A">
        <w:rPr>
          <w:rFonts w:ascii="Times New Roman" w:hAnsi="Times New Roman"/>
          <w:sz w:val="28"/>
          <w:szCs w:val="28"/>
        </w:rPr>
        <w:t xml:space="preserve">, </w:t>
      </w:r>
      <w:r w:rsidR="004D3B54">
        <w:rPr>
          <w:rFonts w:ascii="Times New Roman" w:hAnsi="Times New Roman"/>
          <w:sz w:val="28"/>
          <w:szCs w:val="28"/>
        </w:rPr>
        <w:t xml:space="preserve">от </w:t>
      </w:r>
      <w:r w:rsidR="000649E8">
        <w:rPr>
          <w:rFonts w:ascii="Times New Roman" w:hAnsi="Times New Roman"/>
          <w:sz w:val="28"/>
          <w:szCs w:val="28"/>
        </w:rPr>
        <w:t>05.11.2019 №</w:t>
      </w:r>
      <w:r w:rsidR="00F4739E">
        <w:rPr>
          <w:rFonts w:ascii="Times New Roman" w:hAnsi="Times New Roman"/>
          <w:sz w:val="28"/>
          <w:szCs w:val="28"/>
        </w:rPr>
        <w:t xml:space="preserve"> </w:t>
      </w:r>
      <w:r w:rsidR="003E268A">
        <w:rPr>
          <w:rFonts w:ascii="Times New Roman" w:hAnsi="Times New Roman"/>
          <w:sz w:val="28"/>
          <w:szCs w:val="28"/>
        </w:rPr>
        <w:t>419-п</w:t>
      </w:r>
      <w:r w:rsidR="000649E8">
        <w:rPr>
          <w:rFonts w:ascii="Times New Roman" w:hAnsi="Times New Roman"/>
          <w:sz w:val="28"/>
          <w:szCs w:val="28"/>
        </w:rPr>
        <w:t>, от 07.10.2020 №</w:t>
      </w:r>
      <w:r w:rsidR="00F4739E">
        <w:rPr>
          <w:rFonts w:ascii="Times New Roman" w:hAnsi="Times New Roman"/>
          <w:sz w:val="28"/>
          <w:szCs w:val="28"/>
        </w:rPr>
        <w:t xml:space="preserve"> </w:t>
      </w:r>
      <w:r w:rsidR="000649E8">
        <w:rPr>
          <w:rFonts w:ascii="Times New Roman" w:hAnsi="Times New Roman"/>
          <w:sz w:val="28"/>
          <w:szCs w:val="28"/>
        </w:rPr>
        <w:t>400</w:t>
      </w:r>
      <w:r w:rsidR="000649E8" w:rsidRPr="00015323">
        <w:rPr>
          <w:rFonts w:ascii="Times New Roman" w:hAnsi="Times New Roman"/>
          <w:sz w:val="28"/>
          <w:szCs w:val="28"/>
        </w:rPr>
        <w:t>-п</w:t>
      </w:r>
      <w:r w:rsidR="00015323" w:rsidRPr="00015323">
        <w:rPr>
          <w:rFonts w:ascii="Times New Roman" w:hAnsi="Times New Roman"/>
          <w:sz w:val="28"/>
          <w:szCs w:val="28"/>
        </w:rPr>
        <w:t>, от 09.06.2021 №</w:t>
      </w:r>
      <w:r w:rsidR="00F4739E">
        <w:rPr>
          <w:rFonts w:ascii="Times New Roman" w:hAnsi="Times New Roman"/>
          <w:sz w:val="28"/>
          <w:szCs w:val="28"/>
        </w:rPr>
        <w:t xml:space="preserve"> </w:t>
      </w:r>
      <w:r w:rsidR="00015323" w:rsidRPr="00015323">
        <w:rPr>
          <w:rFonts w:ascii="Times New Roman" w:hAnsi="Times New Roman"/>
          <w:sz w:val="28"/>
          <w:szCs w:val="28"/>
        </w:rPr>
        <w:t>248-п</w:t>
      </w:r>
      <w:r w:rsidR="00E33A11">
        <w:rPr>
          <w:rFonts w:ascii="Times New Roman" w:hAnsi="Times New Roman"/>
          <w:sz w:val="28"/>
          <w:szCs w:val="28"/>
        </w:rPr>
        <w:t>, от 05.12.2022 № 523-п</w:t>
      </w:r>
      <w:r w:rsidR="003F106D">
        <w:rPr>
          <w:rFonts w:ascii="Times New Roman" w:hAnsi="Times New Roman"/>
          <w:sz w:val="28"/>
          <w:szCs w:val="28"/>
        </w:rPr>
        <w:t>, от 08.12.2022 № 544-п</w:t>
      </w:r>
      <w:r w:rsidR="00105C78">
        <w:rPr>
          <w:rFonts w:ascii="Times New Roman" w:hAnsi="Times New Roman"/>
          <w:sz w:val="28"/>
          <w:szCs w:val="28"/>
        </w:rPr>
        <w:t xml:space="preserve">, </w:t>
      </w:r>
      <w:r w:rsidR="00105C78" w:rsidRPr="00105C78">
        <w:rPr>
          <w:rFonts w:ascii="Times New Roman" w:hAnsi="Times New Roman"/>
          <w:sz w:val="28"/>
          <w:szCs w:val="28"/>
        </w:rPr>
        <w:t>от 06.04.2023 № 114-п</w:t>
      </w:r>
      <w:r w:rsidR="003F106D">
        <w:rPr>
          <w:rFonts w:ascii="Times New Roman" w:hAnsi="Times New Roman"/>
          <w:sz w:val="28"/>
          <w:szCs w:val="28"/>
        </w:rPr>
        <w:t>)</w:t>
      </w:r>
      <w:r w:rsidRPr="00015323">
        <w:rPr>
          <w:rFonts w:ascii="Times New Roman" w:hAnsi="Times New Roman"/>
          <w:sz w:val="28"/>
          <w:szCs w:val="28"/>
        </w:rPr>
        <w:t xml:space="preserve"> (далее</w:t>
      </w:r>
      <w:r w:rsidR="003E268A" w:rsidRPr="00015323">
        <w:rPr>
          <w:rFonts w:ascii="Times New Roman" w:hAnsi="Times New Roman"/>
          <w:sz w:val="28"/>
          <w:szCs w:val="28"/>
        </w:rPr>
        <w:t xml:space="preserve"> –</w:t>
      </w:r>
      <w:r w:rsidRPr="00015323">
        <w:rPr>
          <w:rFonts w:ascii="Times New Roman" w:hAnsi="Times New Roman"/>
          <w:sz w:val="28"/>
          <w:szCs w:val="28"/>
        </w:rPr>
        <w:t xml:space="preserve"> постановление) следующие изменения:</w:t>
      </w:r>
    </w:p>
    <w:p w:rsidR="003F106D" w:rsidRPr="00E5152C" w:rsidRDefault="00105C78" w:rsidP="0001532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15323" w:rsidRPr="00015323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</w:t>
      </w:r>
      <w:r w:rsidR="00015323" w:rsidRPr="00015323">
        <w:rPr>
          <w:rFonts w:ascii="Times New Roman" w:hAnsi="Times New Roman"/>
          <w:sz w:val="28"/>
          <w:szCs w:val="28"/>
        </w:rPr>
        <w:t xml:space="preserve"> к постановлению, именуемо</w:t>
      </w:r>
      <w:r w:rsidR="00922731">
        <w:rPr>
          <w:rFonts w:ascii="Times New Roman" w:hAnsi="Times New Roman"/>
          <w:sz w:val="28"/>
          <w:szCs w:val="28"/>
        </w:rPr>
        <w:t>м</w:t>
      </w:r>
      <w:r w:rsidR="00015323" w:rsidRPr="00015323">
        <w:rPr>
          <w:rFonts w:ascii="Times New Roman" w:hAnsi="Times New Roman"/>
          <w:sz w:val="28"/>
          <w:szCs w:val="28"/>
        </w:rPr>
        <w:t xml:space="preserve"> «</w:t>
      </w:r>
      <w:r w:rsidR="00015323">
        <w:rPr>
          <w:rFonts w:ascii="Times New Roman" w:hAnsi="Times New Roman"/>
          <w:sz w:val="28"/>
          <w:szCs w:val="28"/>
        </w:rPr>
        <w:t>Тарифы на услуги, оказываемые муниципальным бюджетным учреждением «Централизованная клубная система Северо-Енисейского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3F106D" w:rsidRPr="00E5152C">
        <w:rPr>
          <w:rFonts w:ascii="Times New Roman" w:hAnsi="Times New Roman"/>
          <w:sz w:val="28"/>
          <w:szCs w:val="28"/>
        </w:rPr>
        <w:t>ссылку «</w:t>
      </w:r>
      <w:r w:rsidR="003F106D" w:rsidRPr="00E5152C">
        <w:rPr>
          <w:rFonts w:ascii="Times New Roman" w:hAnsi="Times New Roman"/>
          <w:sz w:val="28"/>
          <w:szCs w:val="28"/>
          <w:vertAlign w:val="superscript"/>
        </w:rPr>
        <w:t>****</w:t>
      </w:r>
      <w:r w:rsidR="003F106D" w:rsidRPr="00E5152C">
        <w:rPr>
          <w:rFonts w:ascii="Times New Roman" w:hAnsi="Times New Roman"/>
          <w:sz w:val="28"/>
          <w:szCs w:val="28"/>
        </w:rPr>
        <w:t>» изложить в новой редакции:</w:t>
      </w:r>
    </w:p>
    <w:p w:rsidR="003F106D" w:rsidRPr="00E5152C" w:rsidRDefault="003F106D" w:rsidP="003F106D">
      <w:pPr>
        <w:jc w:val="both"/>
        <w:rPr>
          <w:rFonts w:cs="Arial"/>
          <w:bCs/>
          <w:sz w:val="28"/>
          <w:szCs w:val="28"/>
        </w:rPr>
      </w:pPr>
      <w:r w:rsidRPr="00E5152C">
        <w:rPr>
          <w:sz w:val="28"/>
          <w:szCs w:val="28"/>
        </w:rPr>
        <w:t>«</w:t>
      </w:r>
      <w:r w:rsidRPr="00E5152C">
        <w:rPr>
          <w:sz w:val="28"/>
          <w:szCs w:val="28"/>
          <w:vertAlign w:val="superscript"/>
        </w:rPr>
        <w:t>****</w:t>
      </w:r>
      <w:r w:rsidRPr="00E5152C">
        <w:rPr>
          <w:sz w:val="28"/>
          <w:szCs w:val="28"/>
        </w:rPr>
        <w:t xml:space="preserve"> </w:t>
      </w:r>
      <w:r w:rsidRPr="00E5152C">
        <w:rPr>
          <w:rFonts w:cs="Arial"/>
          <w:bCs/>
          <w:sz w:val="28"/>
          <w:szCs w:val="28"/>
        </w:rPr>
        <w:t>Плата за услуги не взимается с членов семей лиц, принимающих участие в специальной военной операции.</w:t>
      </w:r>
    </w:p>
    <w:p w:rsidR="003F106D" w:rsidRPr="00E5152C" w:rsidRDefault="003F106D" w:rsidP="003F106D">
      <w:pPr>
        <w:ind w:firstLine="426"/>
        <w:jc w:val="both"/>
        <w:rPr>
          <w:rFonts w:cs="Arial"/>
          <w:bCs/>
          <w:sz w:val="28"/>
          <w:szCs w:val="28"/>
        </w:rPr>
      </w:pPr>
      <w:r w:rsidRPr="00E5152C">
        <w:rPr>
          <w:rFonts w:cs="Arial"/>
          <w:bCs/>
          <w:sz w:val="28"/>
          <w:szCs w:val="28"/>
        </w:rPr>
        <w:t>К членам семей участников специальной военной операции относятся жены (мужья), дети до 18 лет, родители.</w:t>
      </w:r>
    </w:p>
    <w:p w:rsidR="003F106D" w:rsidRPr="00E5152C" w:rsidRDefault="003F106D" w:rsidP="003F106D">
      <w:pPr>
        <w:pStyle w:val="ConsTitle"/>
        <w:widowControl/>
        <w:tabs>
          <w:tab w:val="left" w:pos="2552"/>
        </w:tabs>
        <w:ind w:firstLine="426"/>
        <w:jc w:val="both"/>
        <w:rPr>
          <w:rFonts w:ascii="Times New Roman" w:hAnsi="Times New Roman"/>
          <w:b w:val="0"/>
          <w:sz w:val="28"/>
          <w:szCs w:val="28"/>
        </w:rPr>
      </w:pPr>
      <w:r w:rsidRPr="00E5152C">
        <w:rPr>
          <w:rFonts w:ascii="Times New Roman" w:hAnsi="Times New Roman"/>
          <w:b w:val="0"/>
          <w:sz w:val="28"/>
          <w:szCs w:val="28"/>
        </w:rPr>
        <w:t>Список членов семей лиц, принимающих участие в специальной военной операции на территориях Донецкой Народной Республики, Луганской Народной республики и Украины, направляется в муниципальное бюджетное учреждение «Централизованная клубная система Северо-Енисейского района» в порядке, установленном распоряжением администрации Северо-Енисейского района от 16.11.2022 № 2810-р «О реализации социально-</w:t>
      </w:r>
      <w:r w:rsidRPr="00E5152C">
        <w:rPr>
          <w:rFonts w:ascii="Times New Roman" w:hAnsi="Times New Roman"/>
          <w:b w:val="0"/>
          <w:sz w:val="28"/>
          <w:szCs w:val="28"/>
        </w:rPr>
        <w:lastRenderedPageBreak/>
        <w:t>экономических мер поддержки членов семей лиц, принимающих участие в специальной военной операции на территориях Донецкой Народной Республики, Луганской Народной Республики и Украины, установленных муниципальными правовыми актами Северо-Енисейского района.</w:t>
      </w:r>
    </w:p>
    <w:p w:rsidR="004B0524" w:rsidRPr="00E5152C" w:rsidRDefault="004B0524" w:rsidP="003F106D">
      <w:pPr>
        <w:pStyle w:val="ConsTitle"/>
        <w:widowControl/>
        <w:tabs>
          <w:tab w:val="left" w:pos="2552"/>
        </w:tabs>
        <w:ind w:firstLine="426"/>
        <w:jc w:val="both"/>
        <w:rPr>
          <w:rFonts w:ascii="Times New Roman" w:hAnsi="Times New Roman"/>
          <w:b w:val="0"/>
          <w:sz w:val="28"/>
          <w:szCs w:val="28"/>
        </w:rPr>
      </w:pPr>
      <w:r w:rsidRPr="00E5152C">
        <w:rPr>
          <w:rFonts w:ascii="Times New Roman" w:hAnsi="Times New Roman"/>
          <w:b w:val="0"/>
          <w:sz w:val="28"/>
          <w:szCs w:val="28"/>
        </w:rPr>
        <w:t xml:space="preserve">Членам Добровольной народной дружины Северо-Енисейского района один раз в месяц предоставляется право на </w:t>
      </w:r>
      <w:r w:rsidR="00E5152C" w:rsidRPr="00E5152C">
        <w:rPr>
          <w:rFonts w:ascii="Times New Roman" w:hAnsi="Times New Roman"/>
          <w:b w:val="0"/>
          <w:sz w:val="28"/>
          <w:szCs w:val="28"/>
        </w:rPr>
        <w:t xml:space="preserve">льготное бесплатное </w:t>
      </w:r>
      <w:r w:rsidRPr="00E5152C">
        <w:rPr>
          <w:rFonts w:ascii="Times New Roman" w:hAnsi="Times New Roman"/>
          <w:b w:val="0"/>
          <w:sz w:val="28"/>
          <w:szCs w:val="28"/>
        </w:rPr>
        <w:t>посещение:</w:t>
      </w:r>
    </w:p>
    <w:p w:rsidR="004B0524" w:rsidRPr="00E5152C" w:rsidRDefault="004B0524" w:rsidP="003F106D">
      <w:pPr>
        <w:pStyle w:val="ConsTitle"/>
        <w:widowControl/>
        <w:tabs>
          <w:tab w:val="left" w:pos="2552"/>
        </w:tabs>
        <w:ind w:firstLine="426"/>
        <w:jc w:val="both"/>
        <w:rPr>
          <w:rFonts w:ascii="Times New Roman" w:hAnsi="Times New Roman"/>
          <w:b w:val="0"/>
          <w:sz w:val="28"/>
          <w:szCs w:val="28"/>
        </w:rPr>
      </w:pPr>
      <w:r w:rsidRPr="00E5152C">
        <w:rPr>
          <w:rFonts w:ascii="Times New Roman" w:hAnsi="Times New Roman"/>
          <w:b w:val="0"/>
          <w:sz w:val="28"/>
          <w:szCs w:val="28"/>
        </w:rPr>
        <w:t xml:space="preserve"> спектаклей для взрослой категории населения (п. 5);</w:t>
      </w:r>
    </w:p>
    <w:p w:rsidR="003F106D" w:rsidRPr="003F106D" w:rsidRDefault="00E5152C" w:rsidP="00E5152C">
      <w:pPr>
        <w:pStyle w:val="ConsTitle"/>
        <w:widowControl/>
        <w:tabs>
          <w:tab w:val="left" w:pos="2552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E5152C">
        <w:rPr>
          <w:rFonts w:ascii="Times New Roman" w:hAnsi="Times New Roman"/>
          <w:b w:val="0"/>
          <w:sz w:val="28"/>
          <w:szCs w:val="28"/>
        </w:rPr>
        <w:t>демонстраций</w:t>
      </w:r>
      <w:r w:rsidR="004B0524" w:rsidRPr="00E5152C">
        <w:rPr>
          <w:rFonts w:ascii="Times New Roman" w:hAnsi="Times New Roman"/>
          <w:b w:val="0"/>
          <w:sz w:val="28"/>
          <w:szCs w:val="28"/>
        </w:rPr>
        <w:t xml:space="preserve"> кинофильмов, видеопрограмм, мультимедийных проектов и др. </w:t>
      </w:r>
      <w:r w:rsidRPr="00E5152C">
        <w:rPr>
          <w:rFonts w:ascii="Times New Roman" w:hAnsi="Times New Roman"/>
          <w:b w:val="0"/>
          <w:sz w:val="28"/>
          <w:szCs w:val="28"/>
        </w:rPr>
        <w:t>(п. 14.2)».</w:t>
      </w:r>
    </w:p>
    <w:p w:rsidR="00E5152C" w:rsidRPr="00FA3BDD" w:rsidRDefault="0011769D" w:rsidP="00F4739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83E60">
        <w:rPr>
          <w:rFonts w:ascii="Times New Roman" w:hAnsi="Times New Roman"/>
          <w:sz w:val="28"/>
          <w:szCs w:val="28"/>
        </w:rPr>
        <w:t xml:space="preserve">2. </w:t>
      </w:r>
      <w:r w:rsidR="00E5152C" w:rsidRPr="00E5152C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 в газете «Северо-Енисейский вестник» и подлежит размещению на официальном сайте Северо-Енисейского района в информационно</w:t>
      </w:r>
      <w:r w:rsidR="00E5152C">
        <w:rPr>
          <w:rFonts w:ascii="Times New Roman" w:hAnsi="Times New Roman"/>
          <w:sz w:val="28"/>
          <w:szCs w:val="28"/>
        </w:rPr>
        <w:t>-</w:t>
      </w:r>
      <w:r w:rsidR="00E5152C" w:rsidRPr="00E5152C">
        <w:rPr>
          <w:rFonts w:ascii="Times New Roman" w:hAnsi="Times New Roman"/>
          <w:sz w:val="28"/>
          <w:szCs w:val="28"/>
        </w:rPr>
        <w:t xml:space="preserve">телекоммуникационной сети «Интернет» </w:t>
      </w:r>
      <w:r w:rsidR="00E5152C" w:rsidRPr="00FA3BDD">
        <w:rPr>
          <w:rFonts w:ascii="Times New Roman" w:hAnsi="Times New Roman"/>
          <w:sz w:val="28"/>
          <w:szCs w:val="28"/>
        </w:rPr>
        <w:t>(</w:t>
      </w:r>
      <w:hyperlink r:id="rId8" w:history="1">
        <w:r w:rsidR="00E5152C" w:rsidRPr="00FA3BD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www.admse.ru</w:t>
        </w:r>
      </w:hyperlink>
      <w:r w:rsidR="00E5152C" w:rsidRPr="00FA3BDD">
        <w:rPr>
          <w:rFonts w:ascii="Times New Roman" w:hAnsi="Times New Roman"/>
          <w:sz w:val="28"/>
          <w:szCs w:val="28"/>
        </w:rPr>
        <w:t>).</w:t>
      </w:r>
    </w:p>
    <w:p w:rsidR="008C1F63" w:rsidRPr="00FA3BDD" w:rsidRDefault="008C1F63" w:rsidP="00DA0EB5">
      <w:pPr>
        <w:pStyle w:val="a5"/>
        <w:ind w:right="-709"/>
        <w:jc w:val="both"/>
        <w:rPr>
          <w:rFonts w:ascii="Times New Roman" w:hAnsi="Times New Roman"/>
          <w:sz w:val="28"/>
          <w:szCs w:val="28"/>
        </w:rPr>
      </w:pPr>
    </w:p>
    <w:p w:rsidR="00683E60" w:rsidRPr="00D74BED" w:rsidRDefault="00683E60" w:rsidP="00DA0EB5">
      <w:pPr>
        <w:pStyle w:val="a5"/>
        <w:ind w:right="-709"/>
        <w:jc w:val="both"/>
        <w:rPr>
          <w:rFonts w:ascii="Times New Roman" w:hAnsi="Times New Roman"/>
          <w:sz w:val="28"/>
          <w:szCs w:val="28"/>
        </w:rPr>
      </w:pPr>
    </w:p>
    <w:p w:rsidR="00293F47" w:rsidRPr="00293F47" w:rsidRDefault="00293F47" w:rsidP="00293F47">
      <w:pPr>
        <w:rPr>
          <w:sz w:val="28"/>
          <w:szCs w:val="28"/>
        </w:rPr>
      </w:pPr>
      <w:r w:rsidRPr="00293F47">
        <w:rPr>
          <w:sz w:val="28"/>
          <w:szCs w:val="28"/>
        </w:rPr>
        <w:t>Временно исполняющий полномочия</w:t>
      </w:r>
    </w:p>
    <w:p w:rsidR="00293F47" w:rsidRPr="00293F47" w:rsidRDefault="00293F47" w:rsidP="00293F47">
      <w:pPr>
        <w:rPr>
          <w:sz w:val="28"/>
          <w:szCs w:val="28"/>
        </w:rPr>
      </w:pPr>
      <w:r w:rsidRPr="00293F47">
        <w:rPr>
          <w:sz w:val="28"/>
          <w:szCs w:val="28"/>
        </w:rPr>
        <w:t>Главы Северо-Енисейского района,</w:t>
      </w:r>
    </w:p>
    <w:p w:rsidR="000C4972" w:rsidRDefault="00293F47" w:rsidP="00293F47">
      <w:pPr>
        <w:rPr>
          <w:sz w:val="28"/>
          <w:szCs w:val="28"/>
        </w:rPr>
      </w:pPr>
      <w:r w:rsidRPr="00293F47">
        <w:rPr>
          <w:sz w:val="28"/>
          <w:szCs w:val="28"/>
        </w:rPr>
        <w:t xml:space="preserve">первый заместитель главы района </w:t>
      </w:r>
      <w:r>
        <w:rPr>
          <w:sz w:val="28"/>
          <w:szCs w:val="28"/>
        </w:rPr>
        <w:t xml:space="preserve">                                             </w:t>
      </w:r>
      <w:r w:rsidRPr="00293F47">
        <w:rPr>
          <w:sz w:val="28"/>
          <w:szCs w:val="28"/>
        </w:rPr>
        <w:t>А.Э. Перепелица</w:t>
      </w:r>
    </w:p>
    <w:sectPr w:rsidR="000C4972" w:rsidSect="008166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99E"/>
    <w:multiLevelType w:val="hybridMultilevel"/>
    <w:tmpl w:val="904C2776"/>
    <w:lvl w:ilvl="0" w:tplc="7C7895C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9D"/>
    <w:rsid w:val="00000ECF"/>
    <w:rsid w:val="00015323"/>
    <w:rsid w:val="00026114"/>
    <w:rsid w:val="000570D3"/>
    <w:rsid w:val="000649E8"/>
    <w:rsid w:val="0006669E"/>
    <w:rsid w:val="000717DB"/>
    <w:rsid w:val="000758CB"/>
    <w:rsid w:val="000848D8"/>
    <w:rsid w:val="000B6C9B"/>
    <w:rsid w:val="000C1E14"/>
    <w:rsid w:val="000C4972"/>
    <w:rsid w:val="000D7E92"/>
    <w:rsid w:val="001028E9"/>
    <w:rsid w:val="00105C78"/>
    <w:rsid w:val="0011769D"/>
    <w:rsid w:val="00156804"/>
    <w:rsid w:val="00160A6C"/>
    <w:rsid w:val="0016638D"/>
    <w:rsid w:val="0017011C"/>
    <w:rsid w:val="0017700C"/>
    <w:rsid w:val="00191615"/>
    <w:rsid w:val="001A6943"/>
    <w:rsid w:val="001F5F15"/>
    <w:rsid w:val="00256FAB"/>
    <w:rsid w:val="00262E03"/>
    <w:rsid w:val="00263F86"/>
    <w:rsid w:val="00290AD3"/>
    <w:rsid w:val="0029346D"/>
    <w:rsid w:val="00293F47"/>
    <w:rsid w:val="002A1D26"/>
    <w:rsid w:val="002B7A10"/>
    <w:rsid w:val="002D7359"/>
    <w:rsid w:val="002F2336"/>
    <w:rsid w:val="00303BFC"/>
    <w:rsid w:val="00354D22"/>
    <w:rsid w:val="003679EA"/>
    <w:rsid w:val="00373740"/>
    <w:rsid w:val="003806BD"/>
    <w:rsid w:val="003910A4"/>
    <w:rsid w:val="003B1E06"/>
    <w:rsid w:val="003B6F9E"/>
    <w:rsid w:val="003E268A"/>
    <w:rsid w:val="003E4DBA"/>
    <w:rsid w:val="003F106D"/>
    <w:rsid w:val="0040606D"/>
    <w:rsid w:val="0041211D"/>
    <w:rsid w:val="00412579"/>
    <w:rsid w:val="0042696B"/>
    <w:rsid w:val="00427957"/>
    <w:rsid w:val="00433697"/>
    <w:rsid w:val="00451023"/>
    <w:rsid w:val="0047361C"/>
    <w:rsid w:val="00484C73"/>
    <w:rsid w:val="004B0524"/>
    <w:rsid w:val="004B1837"/>
    <w:rsid w:val="004B20EE"/>
    <w:rsid w:val="004B4000"/>
    <w:rsid w:val="004B56D5"/>
    <w:rsid w:val="004D3B54"/>
    <w:rsid w:val="004E534A"/>
    <w:rsid w:val="005013CD"/>
    <w:rsid w:val="00501E5E"/>
    <w:rsid w:val="00523FA7"/>
    <w:rsid w:val="0052507E"/>
    <w:rsid w:val="00550371"/>
    <w:rsid w:val="00553E64"/>
    <w:rsid w:val="005616FC"/>
    <w:rsid w:val="0056431F"/>
    <w:rsid w:val="005669E7"/>
    <w:rsid w:val="00572A51"/>
    <w:rsid w:val="00575E11"/>
    <w:rsid w:val="00580CA9"/>
    <w:rsid w:val="00581E8B"/>
    <w:rsid w:val="00600E75"/>
    <w:rsid w:val="0060740B"/>
    <w:rsid w:val="00620957"/>
    <w:rsid w:val="00675A5B"/>
    <w:rsid w:val="00676A27"/>
    <w:rsid w:val="00683E60"/>
    <w:rsid w:val="00691119"/>
    <w:rsid w:val="00694A1D"/>
    <w:rsid w:val="006A177D"/>
    <w:rsid w:val="006B7507"/>
    <w:rsid w:val="006D4D69"/>
    <w:rsid w:val="006D6110"/>
    <w:rsid w:val="006F0FDB"/>
    <w:rsid w:val="00725257"/>
    <w:rsid w:val="0072713D"/>
    <w:rsid w:val="00741EA2"/>
    <w:rsid w:val="00763067"/>
    <w:rsid w:val="007667E8"/>
    <w:rsid w:val="007A4E32"/>
    <w:rsid w:val="007A66A2"/>
    <w:rsid w:val="007C3F07"/>
    <w:rsid w:val="007C5F09"/>
    <w:rsid w:val="007C6FDA"/>
    <w:rsid w:val="007F0D1B"/>
    <w:rsid w:val="008124C1"/>
    <w:rsid w:val="00816603"/>
    <w:rsid w:val="00872EB4"/>
    <w:rsid w:val="00885613"/>
    <w:rsid w:val="0089043A"/>
    <w:rsid w:val="008A481C"/>
    <w:rsid w:val="008C1F63"/>
    <w:rsid w:val="008C6B06"/>
    <w:rsid w:val="00915822"/>
    <w:rsid w:val="0092025A"/>
    <w:rsid w:val="00922731"/>
    <w:rsid w:val="009553EC"/>
    <w:rsid w:val="0096567D"/>
    <w:rsid w:val="00971CE4"/>
    <w:rsid w:val="009A0E0F"/>
    <w:rsid w:val="009B64C6"/>
    <w:rsid w:val="00A16E50"/>
    <w:rsid w:val="00A6328B"/>
    <w:rsid w:val="00A90BE4"/>
    <w:rsid w:val="00AA2647"/>
    <w:rsid w:val="00AA6313"/>
    <w:rsid w:val="00AB1B26"/>
    <w:rsid w:val="00AC65F4"/>
    <w:rsid w:val="00AF2163"/>
    <w:rsid w:val="00B03B35"/>
    <w:rsid w:val="00B22EA9"/>
    <w:rsid w:val="00B53979"/>
    <w:rsid w:val="00B56EB4"/>
    <w:rsid w:val="00B847F0"/>
    <w:rsid w:val="00B84D39"/>
    <w:rsid w:val="00BD755E"/>
    <w:rsid w:val="00C02E33"/>
    <w:rsid w:val="00C1609F"/>
    <w:rsid w:val="00C27EFA"/>
    <w:rsid w:val="00C306DE"/>
    <w:rsid w:val="00C327CE"/>
    <w:rsid w:val="00C36D14"/>
    <w:rsid w:val="00C40DE9"/>
    <w:rsid w:val="00C42931"/>
    <w:rsid w:val="00C45FBC"/>
    <w:rsid w:val="00C475CD"/>
    <w:rsid w:val="00C50B96"/>
    <w:rsid w:val="00C6172A"/>
    <w:rsid w:val="00C77E3D"/>
    <w:rsid w:val="00C97FA1"/>
    <w:rsid w:val="00CB4905"/>
    <w:rsid w:val="00CC293C"/>
    <w:rsid w:val="00D33C22"/>
    <w:rsid w:val="00D345F4"/>
    <w:rsid w:val="00D37BCF"/>
    <w:rsid w:val="00D37CE3"/>
    <w:rsid w:val="00D74BED"/>
    <w:rsid w:val="00D81D21"/>
    <w:rsid w:val="00DA0EB5"/>
    <w:rsid w:val="00E024D4"/>
    <w:rsid w:val="00E04766"/>
    <w:rsid w:val="00E32B11"/>
    <w:rsid w:val="00E33A11"/>
    <w:rsid w:val="00E460CD"/>
    <w:rsid w:val="00E5152C"/>
    <w:rsid w:val="00E5753A"/>
    <w:rsid w:val="00E7724F"/>
    <w:rsid w:val="00E86B4F"/>
    <w:rsid w:val="00E86BD7"/>
    <w:rsid w:val="00EC668A"/>
    <w:rsid w:val="00F0146E"/>
    <w:rsid w:val="00F058A5"/>
    <w:rsid w:val="00F4739E"/>
    <w:rsid w:val="00F62707"/>
    <w:rsid w:val="00F6428A"/>
    <w:rsid w:val="00FA3BDD"/>
    <w:rsid w:val="00FA67A6"/>
    <w:rsid w:val="00FB389A"/>
    <w:rsid w:val="00FD301B"/>
    <w:rsid w:val="00FE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769D"/>
    <w:pPr>
      <w:spacing w:line="216" w:lineRule="auto"/>
      <w:ind w:left="-142"/>
    </w:pPr>
    <w:rPr>
      <w:spacing w:val="8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1769D"/>
    <w:rPr>
      <w:rFonts w:ascii="Times New Roman" w:eastAsia="Times New Roman" w:hAnsi="Times New Roman" w:cs="Times New Roman"/>
      <w:spacing w:val="8"/>
      <w:sz w:val="28"/>
      <w:szCs w:val="28"/>
    </w:rPr>
  </w:style>
  <w:style w:type="paragraph" w:styleId="a5">
    <w:name w:val="No Spacing"/>
    <w:uiPriority w:val="99"/>
    <w:qFormat/>
    <w:rsid w:val="001176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rsid w:val="0011769D"/>
    <w:rPr>
      <w:color w:val="0000FF"/>
      <w:u w:val="single"/>
    </w:rPr>
  </w:style>
  <w:style w:type="paragraph" w:customStyle="1" w:styleId="ConsTitle">
    <w:name w:val="ConsTitle"/>
    <w:link w:val="ConsTitle0"/>
    <w:rsid w:val="00117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Title0">
    <w:name w:val="ConsTitle Знак"/>
    <w:link w:val="ConsTitle"/>
    <w:rsid w:val="0011769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11769D"/>
    <w:pPr>
      <w:spacing w:line="360" w:lineRule="atLeast"/>
      <w:ind w:left="720"/>
      <w:contextualSpacing/>
      <w:jc w:val="both"/>
    </w:pPr>
    <w:rPr>
      <w:rFonts w:eastAsiaTheme="minorEastAsia" w:cstheme="minorBidi"/>
      <w:sz w:val="28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176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69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17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015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015323"/>
    <w:rPr>
      <w:rFonts w:ascii="Calibri" w:eastAsia="Times New Roman" w:hAnsi="Calibri" w:cs="Times New Roman"/>
      <w:szCs w:val="20"/>
      <w:lang w:eastAsia="ru-RU"/>
    </w:rPr>
  </w:style>
  <w:style w:type="paragraph" w:customStyle="1" w:styleId="Noparagraphstyle">
    <w:name w:val="[No paragraph style]"/>
    <w:rsid w:val="0001532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769D"/>
    <w:pPr>
      <w:spacing w:line="216" w:lineRule="auto"/>
      <w:ind w:left="-142"/>
    </w:pPr>
    <w:rPr>
      <w:spacing w:val="8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1769D"/>
    <w:rPr>
      <w:rFonts w:ascii="Times New Roman" w:eastAsia="Times New Roman" w:hAnsi="Times New Roman" w:cs="Times New Roman"/>
      <w:spacing w:val="8"/>
      <w:sz w:val="28"/>
      <w:szCs w:val="28"/>
    </w:rPr>
  </w:style>
  <w:style w:type="paragraph" w:styleId="a5">
    <w:name w:val="No Spacing"/>
    <w:uiPriority w:val="99"/>
    <w:qFormat/>
    <w:rsid w:val="001176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rsid w:val="0011769D"/>
    <w:rPr>
      <w:color w:val="0000FF"/>
      <w:u w:val="single"/>
    </w:rPr>
  </w:style>
  <w:style w:type="paragraph" w:customStyle="1" w:styleId="ConsTitle">
    <w:name w:val="ConsTitle"/>
    <w:link w:val="ConsTitle0"/>
    <w:rsid w:val="00117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Title0">
    <w:name w:val="ConsTitle Знак"/>
    <w:link w:val="ConsTitle"/>
    <w:rsid w:val="0011769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11769D"/>
    <w:pPr>
      <w:spacing w:line="360" w:lineRule="atLeast"/>
      <w:ind w:left="720"/>
      <w:contextualSpacing/>
      <w:jc w:val="both"/>
    </w:pPr>
    <w:rPr>
      <w:rFonts w:eastAsiaTheme="minorEastAsia" w:cstheme="minorBidi"/>
      <w:sz w:val="28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176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69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17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015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015323"/>
    <w:rPr>
      <w:rFonts w:ascii="Calibri" w:eastAsia="Times New Roman" w:hAnsi="Calibri" w:cs="Times New Roman"/>
      <w:szCs w:val="20"/>
      <w:lang w:eastAsia="ru-RU"/>
    </w:rPr>
  </w:style>
  <w:style w:type="paragraph" w:customStyle="1" w:styleId="Noparagraphstyle">
    <w:name w:val="[No paragraph style]"/>
    <w:rsid w:val="0001532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B0CEA-0E69-4141-B610-B3A8CFF7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SVV</dc:creator>
  <cp:lastModifiedBy>Кудрявцева Валентина Юрьевна</cp:lastModifiedBy>
  <cp:revision>6</cp:revision>
  <cp:lastPrinted>2023-10-27T05:25:00Z</cp:lastPrinted>
  <dcterms:created xsi:type="dcterms:W3CDTF">2023-09-29T07:18:00Z</dcterms:created>
  <dcterms:modified xsi:type="dcterms:W3CDTF">2023-10-27T05:27:00Z</dcterms:modified>
</cp:coreProperties>
</file>