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F42BE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343BBE" w:rsidP="00343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100D3" w:rsidRPr="001E7362">
              <w:rPr>
                <w:sz w:val="28"/>
                <w:szCs w:val="28"/>
              </w:rPr>
              <w:t>.</w:t>
            </w:r>
            <w:r w:rsidR="008929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193FE8">
              <w:rPr>
                <w:sz w:val="28"/>
                <w:szCs w:val="2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D1964" w:rsidP="00343BBE">
            <w:pPr>
              <w:ind w:left="3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09D2" w:rsidRPr="001E7362">
              <w:rPr>
                <w:sz w:val="28"/>
                <w:szCs w:val="28"/>
              </w:rPr>
              <w:t>№</w:t>
            </w:r>
            <w:r w:rsidR="009076EA" w:rsidRPr="001E7362">
              <w:rPr>
                <w:sz w:val="28"/>
                <w:szCs w:val="28"/>
              </w:rPr>
              <w:t xml:space="preserve"> </w:t>
            </w:r>
            <w:r w:rsidR="00DC6599">
              <w:rPr>
                <w:sz w:val="28"/>
                <w:szCs w:val="28"/>
              </w:rPr>
              <w:t>503-29</w:t>
            </w:r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r w:rsidRPr="000560BB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Pr="00C7607A" w:rsidRDefault="00AB09D0" w:rsidP="00AB09D0">
      <w:pPr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2</w:t>
      </w:r>
      <w:r w:rsidRPr="00C7607A">
        <w:rPr>
          <w:b/>
          <w:sz w:val="28"/>
          <w:szCs w:val="28"/>
        </w:rPr>
        <w:t xml:space="preserve"> год и плановый период 20</w:t>
      </w:r>
      <w:r w:rsidR="005819B5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3</w:t>
      </w:r>
      <w:r w:rsidRPr="00C7607A">
        <w:rPr>
          <w:b/>
          <w:sz w:val="28"/>
          <w:szCs w:val="28"/>
        </w:rPr>
        <w:t xml:space="preserve"> - 20</w:t>
      </w:r>
      <w:r w:rsidR="00421F8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4</w:t>
      </w:r>
      <w:r w:rsidRPr="00C7607A">
        <w:rPr>
          <w:b/>
          <w:sz w:val="28"/>
          <w:szCs w:val="28"/>
        </w:rPr>
        <w:t xml:space="preserve"> годов» </w:t>
      </w:r>
    </w:p>
    <w:p w:rsidR="00CC5696" w:rsidRDefault="00CC5696" w:rsidP="00AB09D0">
      <w:pPr>
        <w:ind w:firstLine="700"/>
        <w:jc w:val="both"/>
        <w:rPr>
          <w:b/>
          <w:sz w:val="28"/>
          <w:szCs w:val="28"/>
        </w:rPr>
      </w:pPr>
    </w:p>
    <w:p w:rsidR="0002211C" w:rsidRPr="00C7607A" w:rsidRDefault="0002211C" w:rsidP="00AB09D0">
      <w:pPr>
        <w:ind w:firstLine="700"/>
        <w:jc w:val="both"/>
        <w:rPr>
          <w:b/>
          <w:sz w:val="28"/>
          <w:szCs w:val="28"/>
        </w:rPr>
      </w:pPr>
    </w:p>
    <w:p w:rsidR="00AB09D0" w:rsidRPr="00C7607A" w:rsidRDefault="00AB09D0" w:rsidP="00AB09D0">
      <w:pPr>
        <w:ind w:firstLine="700"/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 xml:space="preserve">Статья 1. </w:t>
      </w:r>
    </w:p>
    <w:p w:rsidR="0002211C" w:rsidRDefault="0002211C" w:rsidP="00AB09D0">
      <w:pPr>
        <w:ind w:firstLine="700"/>
        <w:jc w:val="both"/>
        <w:rPr>
          <w:sz w:val="28"/>
          <w:szCs w:val="28"/>
        </w:rPr>
      </w:pPr>
    </w:p>
    <w:p w:rsidR="00AB09D0" w:rsidRPr="00C7607A" w:rsidRDefault="00525954" w:rsidP="00AB09D0">
      <w:pPr>
        <w:ind w:firstLine="700"/>
        <w:jc w:val="both"/>
        <w:rPr>
          <w:sz w:val="28"/>
          <w:szCs w:val="28"/>
        </w:rPr>
      </w:pPr>
      <w:r w:rsidRPr="00C7607A">
        <w:rPr>
          <w:sz w:val="28"/>
          <w:szCs w:val="28"/>
        </w:rPr>
        <w:t xml:space="preserve">1. </w:t>
      </w:r>
      <w:proofErr w:type="gramStart"/>
      <w:r w:rsidR="00AB09D0" w:rsidRPr="00C7607A">
        <w:rPr>
          <w:sz w:val="28"/>
          <w:szCs w:val="28"/>
        </w:rPr>
        <w:t xml:space="preserve">Внести в решение Северо-Енисейского районного Совета депутатов от </w:t>
      </w:r>
      <w:r w:rsidR="00D73A30" w:rsidRPr="00C7607A">
        <w:rPr>
          <w:sz w:val="28"/>
          <w:szCs w:val="28"/>
        </w:rPr>
        <w:t>21</w:t>
      </w:r>
      <w:r w:rsidR="002B47D3" w:rsidRPr="00C7607A">
        <w:rPr>
          <w:sz w:val="28"/>
          <w:szCs w:val="28"/>
        </w:rPr>
        <w:t>.12.</w:t>
      </w:r>
      <w:r w:rsidR="00C52DF9" w:rsidRPr="00C7607A">
        <w:rPr>
          <w:sz w:val="28"/>
          <w:szCs w:val="28"/>
        </w:rPr>
        <w:t>20</w:t>
      </w:r>
      <w:r w:rsidR="00B0193F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1</w:t>
      </w:r>
      <w:r w:rsidR="00AB09D0" w:rsidRPr="00C7607A">
        <w:rPr>
          <w:sz w:val="28"/>
          <w:szCs w:val="28"/>
        </w:rPr>
        <w:t xml:space="preserve"> № </w:t>
      </w:r>
      <w:r w:rsidR="00C2133C" w:rsidRPr="00C7607A">
        <w:rPr>
          <w:sz w:val="28"/>
          <w:szCs w:val="28"/>
        </w:rPr>
        <w:t>255-15</w:t>
      </w:r>
      <w:r w:rsidR="00AB09D0" w:rsidRPr="00C7607A">
        <w:rPr>
          <w:sz w:val="28"/>
          <w:szCs w:val="28"/>
        </w:rPr>
        <w:t xml:space="preserve"> «О бюджете Северо-Енисейского района на 20</w:t>
      </w:r>
      <w:r w:rsidR="00FF05A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2</w:t>
      </w:r>
      <w:r w:rsidR="00AB09D0" w:rsidRPr="00C7607A">
        <w:rPr>
          <w:sz w:val="28"/>
          <w:szCs w:val="28"/>
        </w:rPr>
        <w:t xml:space="preserve"> год и плановый период 20</w:t>
      </w:r>
      <w:r w:rsidR="005819B5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3</w:t>
      </w:r>
      <w:r w:rsidR="00AB09D0" w:rsidRPr="00C7607A">
        <w:rPr>
          <w:sz w:val="28"/>
          <w:szCs w:val="28"/>
        </w:rPr>
        <w:t xml:space="preserve"> - 20</w:t>
      </w:r>
      <w:r w:rsidR="00421F8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4</w:t>
      </w:r>
      <w:r w:rsidR="00AB09D0" w:rsidRPr="00C7607A">
        <w:rPr>
          <w:sz w:val="28"/>
          <w:szCs w:val="28"/>
        </w:rPr>
        <w:t xml:space="preserve"> годов»</w:t>
      </w:r>
      <w:r w:rsidR="00EF7E8A" w:rsidRPr="00C7607A">
        <w:rPr>
          <w:sz w:val="28"/>
          <w:szCs w:val="28"/>
        </w:rPr>
        <w:t xml:space="preserve"> (в редакции решени</w:t>
      </w:r>
      <w:r w:rsidR="004D62B0" w:rsidRPr="00C7607A">
        <w:rPr>
          <w:sz w:val="28"/>
          <w:szCs w:val="28"/>
        </w:rPr>
        <w:t>й</w:t>
      </w:r>
      <w:r w:rsidR="00EF7E8A" w:rsidRPr="00C7607A">
        <w:rPr>
          <w:sz w:val="28"/>
          <w:szCs w:val="28"/>
        </w:rPr>
        <w:t xml:space="preserve"> от 24.12.2021 № </w:t>
      </w:r>
      <w:r w:rsidR="009F3229" w:rsidRPr="00C7607A">
        <w:rPr>
          <w:sz w:val="28"/>
          <w:szCs w:val="28"/>
        </w:rPr>
        <w:t>270-16</w:t>
      </w:r>
      <w:r w:rsidR="004D62B0" w:rsidRPr="00C7607A">
        <w:rPr>
          <w:sz w:val="28"/>
          <w:szCs w:val="28"/>
        </w:rPr>
        <w:t>, от 16.02.2022 № 295-20</w:t>
      </w:r>
      <w:r w:rsidR="008C4609">
        <w:rPr>
          <w:sz w:val="28"/>
          <w:szCs w:val="28"/>
        </w:rPr>
        <w:t>, от 09.03.2022 № 311-21</w:t>
      </w:r>
      <w:r w:rsidR="006B3381">
        <w:rPr>
          <w:sz w:val="28"/>
          <w:szCs w:val="28"/>
        </w:rPr>
        <w:t>, от 23.03.2022 № 328-21</w:t>
      </w:r>
      <w:r w:rsidR="00757AD2">
        <w:rPr>
          <w:sz w:val="28"/>
          <w:szCs w:val="28"/>
        </w:rPr>
        <w:t>, от</w:t>
      </w:r>
      <w:r w:rsidR="005D09BC">
        <w:rPr>
          <w:sz w:val="28"/>
          <w:szCs w:val="28"/>
        </w:rPr>
        <w:t xml:space="preserve"> 14.04.2022 № 350-22</w:t>
      </w:r>
      <w:r w:rsidR="009B0E95">
        <w:rPr>
          <w:sz w:val="28"/>
          <w:szCs w:val="28"/>
        </w:rPr>
        <w:t>, от 22.04.2022 № 359-22</w:t>
      </w:r>
      <w:r w:rsidR="0050651A">
        <w:rPr>
          <w:sz w:val="28"/>
          <w:szCs w:val="28"/>
        </w:rPr>
        <w:t>, от 24.05.2022 № 370-23</w:t>
      </w:r>
      <w:r w:rsidR="00C06116">
        <w:rPr>
          <w:sz w:val="28"/>
          <w:szCs w:val="28"/>
        </w:rPr>
        <w:t>, от 17.06.2022 № 390-24</w:t>
      </w:r>
      <w:r w:rsidR="00065C13">
        <w:rPr>
          <w:sz w:val="28"/>
          <w:szCs w:val="28"/>
        </w:rPr>
        <w:t>, 12.07.2022 № 410-25</w:t>
      </w:r>
      <w:r w:rsidR="0039684C">
        <w:rPr>
          <w:sz w:val="28"/>
          <w:szCs w:val="28"/>
        </w:rPr>
        <w:t>, от 28.07.2022 № 420-26</w:t>
      </w:r>
      <w:r w:rsidR="008929B0">
        <w:rPr>
          <w:sz w:val="28"/>
          <w:szCs w:val="28"/>
        </w:rPr>
        <w:t>, от 20.09.2022 № 435-27</w:t>
      </w:r>
      <w:r w:rsidR="00343BBE">
        <w:rPr>
          <w:sz w:val="28"/>
          <w:szCs w:val="28"/>
        </w:rPr>
        <w:t>, от 20.10.2022</w:t>
      </w:r>
      <w:proofErr w:type="gramEnd"/>
      <w:r w:rsidR="00343BBE">
        <w:rPr>
          <w:sz w:val="28"/>
          <w:szCs w:val="28"/>
        </w:rPr>
        <w:t xml:space="preserve"> № 467-28</w:t>
      </w:r>
      <w:r w:rsidR="00EF7E8A" w:rsidRPr="00C7607A">
        <w:rPr>
          <w:sz w:val="28"/>
          <w:szCs w:val="28"/>
        </w:rPr>
        <w:t>)</w:t>
      </w:r>
      <w:r w:rsidR="004C761B">
        <w:rPr>
          <w:sz w:val="28"/>
          <w:szCs w:val="28"/>
        </w:rPr>
        <w:t xml:space="preserve"> </w:t>
      </w:r>
      <w:r w:rsidR="009C56DB" w:rsidRPr="00C7607A">
        <w:rPr>
          <w:sz w:val="28"/>
          <w:szCs w:val="28"/>
        </w:rPr>
        <w:t xml:space="preserve">(далее - решение) </w:t>
      </w:r>
      <w:r w:rsidR="00AB09D0" w:rsidRPr="00C7607A">
        <w:rPr>
          <w:sz w:val="28"/>
          <w:szCs w:val="28"/>
        </w:rPr>
        <w:t>следующие изменения:</w:t>
      </w:r>
    </w:p>
    <w:p w:rsidR="00EC31CE" w:rsidRPr="00C7607A" w:rsidRDefault="00EC31CE" w:rsidP="00AB09D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E7362" w:rsidRPr="00A31709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1) в статье 1 решения:</w:t>
      </w:r>
    </w:p>
    <w:p w:rsidR="001E7362" w:rsidRPr="00A31709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070B6B" w:rsidRPr="00A31709" w:rsidRDefault="00070B6B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1) цифры «</w:t>
      </w:r>
      <w:r w:rsidR="00887109">
        <w:rPr>
          <w:sz w:val="28"/>
          <w:szCs w:val="28"/>
        </w:rPr>
        <w:t>3 275 353,4</w:t>
      </w:r>
      <w:r w:rsidRPr="00A31709">
        <w:rPr>
          <w:sz w:val="28"/>
          <w:szCs w:val="28"/>
        </w:rPr>
        <w:t>» заменить цифрами «</w:t>
      </w:r>
      <w:r w:rsidR="00887109">
        <w:rPr>
          <w:sz w:val="28"/>
          <w:szCs w:val="28"/>
        </w:rPr>
        <w:t>3 277 149,2</w:t>
      </w:r>
      <w:r w:rsidRPr="00A31709">
        <w:rPr>
          <w:sz w:val="28"/>
          <w:szCs w:val="28"/>
        </w:rPr>
        <w:t>»;</w:t>
      </w:r>
    </w:p>
    <w:p w:rsidR="001E7362" w:rsidRPr="00A31709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2) цифры «</w:t>
      </w:r>
      <w:r w:rsidR="00887109">
        <w:rPr>
          <w:sz w:val="28"/>
          <w:szCs w:val="28"/>
        </w:rPr>
        <w:t>4 426 270,7</w:t>
      </w:r>
      <w:r w:rsidRPr="00A31709">
        <w:rPr>
          <w:sz w:val="28"/>
          <w:szCs w:val="28"/>
        </w:rPr>
        <w:t>» заменить цифрами «</w:t>
      </w:r>
      <w:r w:rsidR="00887109">
        <w:rPr>
          <w:sz w:val="28"/>
          <w:szCs w:val="28"/>
        </w:rPr>
        <w:t>4 428 066,5</w:t>
      </w:r>
      <w:r w:rsidRPr="00A31709">
        <w:rPr>
          <w:sz w:val="28"/>
          <w:szCs w:val="28"/>
        </w:rPr>
        <w:t>»;</w:t>
      </w:r>
    </w:p>
    <w:p w:rsidR="00746507" w:rsidRDefault="00746507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2:</w:t>
      </w:r>
    </w:p>
    <w:p w:rsidR="00746507" w:rsidRPr="00A31709" w:rsidRDefault="00746507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2) цифры «</w:t>
      </w:r>
      <w:r w:rsidR="000A50EE">
        <w:rPr>
          <w:sz w:val="28"/>
          <w:szCs w:val="28"/>
        </w:rPr>
        <w:t>354 322,1</w:t>
      </w:r>
      <w:r w:rsidRPr="00A31709">
        <w:rPr>
          <w:sz w:val="28"/>
          <w:szCs w:val="28"/>
        </w:rPr>
        <w:t>» заменить цифрами «</w:t>
      </w:r>
      <w:r w:rsidR="000A50EE">
        <w:rPr>
          <w:sz w:val="28"/>
          <w:szCs w:val="28"/>
        </w:rPr>
        <w:t>307 572,1»</w:t>
      </w:r>
      <w:r w:rsidRPr="00A31709">
        <w:rPr>
          <w:sz w:val="28"/>
          <w:szCs w:val="28"/>
        </w:rPr>
        <w:t>;</w:t>
      </w:r>
    </w:p>
    <w:p w:rsidR="00F54383" w:rsidRPr="00A31709" w:rsidRDefault="00B17B84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55065E" w:rsidRPr="007B11D7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статье 12 решения:</w:t>
      </w:r>
    </w:p>
    <w:p w:rsidR="00F54383" w:rsidRPr="00A31709" w:rsidRDefault="00F54383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F54383" w:rsidRPr="00A31709" w:rsidRDefault="00F54383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абзаце первом цифры «</w:t>
      </w:r>
      <w:r w:rsidR="00B03F99">
        <w:rPr>
          <w:sz w:val="28"/>
          <w:szCs w:val="28"/>
        </w:rPr>
        <w:t>504 220,3</w:t>
      </w:r>
      <w:r w:rsidRPr="00A31709">
        <w:rPr>
          <w:sz w:val="28"/>
          <w:szCs w:val="28"/>
        </w:rPr>
        <w:t>» заменить цифрами «</w:t>
      </w:r>
      <w:r w:rsidR="00B03F99">
        <w:rPr>
          <w:sz w:val="28"/>
          <w:szCs w:val="28"/>
        </w:rPr>
        <w:t>506 220,3</w:t>
      </w:r>
      <w:r w:rsidRPr="00A31709">
        <w:rPr>
          <w:sz w:val="28"/>
          <w:szCs w:val="28"/>
        </w:rPr>
        <w:t>»</w:t>
      </w:r>
      <w:r w:rsidR="00B03F99">
        <w:rPr>
          <w:sz w:val="28"/>
          <w:szCs w:val="28"/>
        </w:rPr>
        <w:t>;</w:t>
      </w:r>
    </w:p>
    <w:p w:rsidR="002F46A4" w:rsidRDefault="00F54383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 xml:space="preserve">в подпункте </w:t>
      </w:r>
      <w:r w:rsidR="00775655">
        <w:rPr>
          <w:sz w:val="28"/>
          <w:szCs w:val="28"/>
        </w:rPr>
        <w:t>1</w:t>
      </w:r>
      <w:r w:rsidRPr="00A31709">
        <w:rPr>
          <w:sz w:val="28"/>
          <w:szCs w:val="28"/>
        </w:rPr>
        <w:t>) цифры «</w:t>
      </w:r>
      <w:r w:rsidR="00B03F99">
        <w:rPr>
          <w:sz w:val="28"/>
          <w:szCs w:val="28"/>
        </w:rPr>
        <w:t>415 562,4</w:t>
      </w:r>
      <w:r w:rsidRPr="00A31709">
        <w:rPr>
          <w:sz w:val="28"/>
          <w:szCs w:val="28"/>
        </w:rPr>
        <w:t>» заменить цифрами «</w:t>
      </w:r>
      <w:r w:rsidR="00B03F99">
        <w:rPr>
          <w:sz w:val="28"/>
          <w:szCs w:val="28"/>
        </w:rPr>
        <w:t>417 358,2</w:t>
      </w:r>
      <w:r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EF26A7" w:rsidRDefault="00D33C05" w:rsidP="00EF26A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EF26A7">
        <w:rPr>
          <w:sz w:val="28"/>
          <w:szCs w:val="28"/>
        </w:rPr>
        <w:t>)</w:t>
      </w:r>
      <w:r w:rsidR="00EF26A7" w:rsidRPr="00EF26A7">
        <w:rPr>
          <w:sz w:val="28"/>
          <w:szCs w:val="28"/>
        </w:rPr>
        <w:t xml:space="preserve"> </w:t>
      </w:r>
      <w:r w:rsidR="00EF26A7" w:rsidRPr="00A31709">
        <w:rPr>
          <w:sz w:val="28"/>
          <w:szCs w:val="28"/>
        </w:rPr>
        <w:t>в пункте 1 статьи 1</w:t>
      </w:r>
      <w:r w:rsidR="00EF26A7">
        <w:rPr>
          <w:sz w:val="28"/>
          <w:szCs w:val="28"/>
        </w:rPr>
        <w:t>5</w:t>
      </w:r>
      <w:r w:rsidR="00EF26A7" w:rsidRPr="00A31709">
        <w:rPr>
          <w:sz w:val="28"/>
          <w:szCs w:val="28"/>
        </w:rPr>
        <w:t xml:space="preserve"> решения цифры «</w:t>
      </w:r>
      <w:r>
        <w:rPr>
          <w:sz w:val="28"/>
          <w:szCs w:val="28"/>
        </w:rPr>
        <w:t>147 492,4</w:t>
      </w:r>
      <w:r w:rsidR="00EF26A7" w:rsidRPr="00A31709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147 654,6</w:t>
      </w:r>
      <w:r w:rsidR="00EF26A7" w:rsidRPr="00A31709">
        <w:rPr>
          <w:sz w:val="28"/>
          <w:szCs w:val="28"/>
        </w:rPr>
        <w:t>»;</w:t>
      </w:r>
    </w:p>
    <w:p w:rsidR="004F7D40" w:rsidRDefault="00805B6A" w:rsidP="004F7D4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86266A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пункте 1 статьи 16 решения цифры «</w:t>
      </w:r>
      <w:r w:rsidR="00D32E6B">
        <w:rPr>
          <w:sz w:val="28"/>
          <w:szCs w:val="28"/>
        </w:rPr>
        <w:t>1 521 261,0</w:t>
      </w:r>
      <w:r w:rsidR="00F54383" w:rsidRPr="00A31709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1 521 778,5</w:t>
      </w:r>
      <w:r w:rsidR="00F54383" w:rsidRPr="00DF790B">
        <w:rPr>
          <w:sz w:val="28"/>
          <w:szCs w:val="28"/>
        </w:rPr>
        <w:t>»</w:t>
      </w:r>
      <w:r w:rsidR="004F7D40" w:rsidRPr="00DF790B">
        <w:rPr>
          <w:sz w:val="28"/>
          <w:szCs w:val="28"/>
        </w:rPr>
        <w:t>;</w:t>
      </w:r>
    </w:p>
    <w:p w:rsidR="00F54383" w:rsidRPr="00A31709" w:rsidRDefault="00805B6A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1B2EA2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статье 17 решения:</w:t>
      </w:r>
    </w:p>
    <w:p w:rsidR="00F54383" w:rsidRPr="00A31709" w:rsidRDefault="00F54383" w:rsidP="00F5438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F54383" w:rsidRPr="00A31709" w:rsidRDefault="00F54383" w:rsidP="00F54383">
      <w:pPr>
        <w:ind w:firstLine="700"/>
        <w:jc w:val="both"/>
        <w:rPr>
          <w:sz w:val="28"/>
          <w:szCs w:val="28"/>
        </w:rPr>
      </w:pPr>
      <w:r w:rsidRPr="00A31709">
        <w:rPr>
          <w:sz w:val="28"/>
          <w:szCs w:val="28"/>
        </w:rPr>
        <w:t>цифры «</w:t>
      </w:r>
      <w:r w:rsidR="00D32E6B">
        <w:rPr>
          <w:sz w:val="28"/>
          <w:szCs w:val="28"/>
        </w:rPr>
        <w:t>700 801,8</w:t>
      </w:r>
      <w:r w:rsidRPr="00A31709">
        <w:rPr>
          <w:sz w:val="28"/>
          <w:szCs w:val="28"/>
        </w:rPr>
        <w:t>» заменить цифрами «</w:t>
      </w:r>
      <w:r w:rsidR="00464C93">
        <w:rPr>
          <w:sz w:val="28"/>
          <w:szCs w:val="28"/>
        </w:rPr>
        <w:t>703 715,9</w:t>
      </w:r>
      <w:r>
        <w:rPr>
          <w:sz w:val="28"/>
          <w:szCs w:val="28"/>
        </w:rPr>
        <w:t>»</w:t>
      </w:r>
      <w:r w:rsidR="00DD604A" w:rsidRPr="00A31709">
        <w:rPr>
          <w:sz w:val="28"/>
          <w:szCs w:val="28"/>
        </w:rPr>
        <w:t>;</w:t>
      </w:r>
    </w:p>
    <w:p w:rsidR="00F54383" w:rsidRPr="00A31709" w:rsidRDefault="00F54383" w:rsidP="00F5438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lastRenderedPageBreak/>
        <w:t>в пункте 2:</w:t>
      </w:r>
    </w:p>
    <w:p w:rsidR="00F54383" w:rsidRDefault="00F54383" w:rsidP="00F54383">
      <w:pPr>
        <w:ind w:firstLine="700"/>
        <w:jc w:val="both"/>
        <w:rPr>
          <w:sz w:val="28"/>
          <w:szCs w:val="28"/>
        </w:rPr>
      </w:pPr>
      <w:r w:rsidRPr="00A31709">
        <w:rPr>
          <w:sz w:val="28"/>
          <w:szCs w:val="28"/>
        </w:rPr>
        <w:t>цифры «</w:t>
      </w:r>
      <w:r w:rsidR="00AB2BB5">
        <w:rPr>
          <w:sz w:val="28"/>
          <w:szCs w:val="28"/>
        </w:rPr>
        <w:t>198 881,1</w:t>
      </w:r>
      <w:r w:rsidRPr="00A31709">
        <w:rPr>
          <w:sz w:val="28"/>
          <w:szCs w:val="28"/>
        </w:rPr>
        <w:t>» заменить цифрами «</w:t>
      </w:r>
      <w:r w:rsidR="00AB2BB5">
        <w:rPr>
          <w:sz w:val="28"/>
          <w:szCs w:val="28"/>
        </w:rPr>
        <w:t>196 434,0</w:t>
      </w:r>
      <w:r w:rsidRPr="00A31709">
        <w:rPr>
          <w:sz w:val="28"/>
          <w:szCs w:val="28"/>
        </w:rPr>
        <w:t>»</w:t>
      </w:r>
      <w:r w:rsidR="00AB2BB5">
        <w:rPr>
          <w:sz w:val="28"/>
          <w:szCs w:val="28"/>
        </w:rPr>
        <w:t>;</w:t>
      </w:r>
    </w:p>
    <w:p w:rsidR="00E44104" w:rsidRDefault="00805B6A" w:rsidP="00B163E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614999" w:rsidRPr="00A31709">
        <w:rPr>
          <w:sz w:val="28"/>
          <w:szCs w:val="28"/>
        </w:rPr>
        <w:t xml:space="preserve">) </w:t>
      </w:r>
      <w:r w:rsidR="00E44104">
        <w:rPr>
          <w:sz w:val="28"/>
          <w:szCs w:val="28"/>
        </w:rPr>
        <w:t xml:space="preserve">в статье </w:t>
      </w:r>
      <w:r>
        <w:rPr>
          <w:sz w:val="28"/>
          <w:szCs w:val="28"/>
        </w:rPr>
        <w:t>30</w:t>
      </w:r>
      <w:r w:rsidR="00E44104">
        <w:rPr>
          <w:sz w:val="28"/>
          <w:szCs w:val="28"/>
        </w:rPr>
        <w:t xml:space="preserve"> решения:</w:t>
      </w:r>
    </w:p>
    <w:p w:rsidR="00E44104" w:rsidRPr="00C91764" w:rsidRDefault="00805B6A" w:rsidP="00E4410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1)</w:t>
      </w:r>
      <w:r w:rsidR="00E44104"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E44104" w:rsidRPr="00C9176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44104" w:rsidRPr="00C91764">
        <w:rPr>
          <w:sz w:val="28"/>
          <w:szCs w:val="28"/>
        </w:rPr>
        <w:t>:</w:t>
      </w:r>
    </w:p>
    <w:p w:rsidR="00E44104" w:rsidRDefault="00805B6A" w:rsidP="00E44104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="00E44104"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3 260,0</w:t>
      </w:r>
      <w:r w:rsidR="00E44104"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="00E44104" w:rsidRPr="00C91764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3 040,1</w:t>
      </w:r>
      <w:r w:rsidR="00E44104" w:rsidRPr="00C91764">
        <w:rPr>
          <w:sz w:val="28"/>
          <w:szCs w:val="28"/>
        </w:rPr>
        <w:t>»</w:t>
      </w:r>
      <w:r w:rsidR="00E44104">
        <w:rPr>
          <w:sz w:val="28"/>
          <w:szCs w:val="28"/>
        </w:rPr>
        <w:t>;</w:t>
      </w:r>
    </w:p>
    <w:p w:rsidR="00805B6A" w:rsidRDefault="00805B6A" w:rsidP="00E44104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подпункте б) </w:t>
      </w:r>
      <w:r w:rsidRPr="00C91764">
        <w:rPr>
          <w:sz w:val="28"/>
          <w:szCs w:val="28"/>
        </w:rPr>
        <w:t>цифр</w:t>
      </w:r>
      <w:r w:rsidR="00DB05F9">
        <w:rPr>
          <w:sz w:val="28"/>
          <w:szCs w:val="28"/>
        </w:rPr>
        <w:t>у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42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</w:t>
      </w:r>
      <w:r w:rsidR="00DB05F9">
        <w:rPr>
          <w:sz w:val="28"/>
          <w:szCs w:val="28"/>
        </w:rPr>
        <w:t>ой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39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B4476" w:rsidRDefault="009B4476" w:rsidP="00E44104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пункте 4:</w:t>
      </w:r>
    </w:p>
    <w:p w:rsidR="00E44104" w:rsidRDefault="00805B6A" w:rsidP="00E4410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подпункте а) </w:t>
      </w:r>
      <w:r w:rsidR="009B4476">
        <w:rPr>
          <w:sz w:val="28"/>
          <w:szCs w:val="28"/>
        </w:rPr>
        <w:t>под</w:t>
      </w:r>
      <w:r w:rsidR="00E44104" w:rsidRPr="00C9176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E44104" w:rsidRPr="00C91764">
        <w:rPr>
          <w:sz w:val="28"/>
          <w:szCs w:val="28"/>
        </w:rPr>
        <w:t xml:space="preserve"> </w:t>
      </w:r>
      <w:r w:rsidR="009B447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цифр</w:t>
      </w:r>
      <w:r w:rsidR="00DB05F9">
        <w:rPr>
          <w:sz w:val="28"/>
          <w:szCs w:val="28"/>
        </w:rPr>
        <w:t>у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80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</w:t>
      </w:r>
      <w:r w:rsidR="00DB05F9">
        <w:rPr>
          <w:sz w:val="28"/>
          <w:szCs w:val="28"/>
        </w:rPr>
        <w:t>ой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62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5B6A" w:rsidRDefault="00805B6A" w:rsidP="00E4410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в статье 30</w:t>
      </w:r>
      <w:r>
        <w:rPr>
          <w:sz w:val="28"/>
          <w:szCs w:val="28"/>
          <w:vertAlign w:val="superscript"/>
        </w:rPr>
        <w:t>1</w:t>
      </w:r>
      <w:r w:rsidR="00661E83">
        <w:rPr>
          <w:sz w:val="28"/>
          <w:szCs w:val="28"/>
          <w:vertAlign w:val="superscript"/>
        </w:rPr>
        <w:t xml:space="preserve"> </w:t>
      </w:r>
      <w:r w:rsidR="00661E83">
        <w:rPr>
          <w:sz w:val="28"/>
          <w:szCs w:val="28"/>
        </w:rPr>
        <w:t>решения</w:t>
      </w:r>
      <w:r w:rsidR="00E43F42">
        <w:rPr>
          <w:sz w:val="28"/>
          <w:szCs w:val="28"/>
        </w:rPr>
        <w:t>:</w:t>
      </w:r>
    </w:p>
    <w:p w:rsidR="00E43F42" w:rsidRPr="00C91764" w:rsidRDefault="00E43F42" w:rsidP="00E43F4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C9176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91764">
        <w:rPr>
          <w:sz w:val="28"/>
          <w:szCs w:val="28"/>
        </w:rPr>
        <w:t>:</w:t>
      </w:r>
    </w:p>
    <w:p w:rsidR="00E43F42" w:rsidRDefault="00E43F42" w:rsidP="00E43F4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2 042,9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1 596,7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43F42" w:rsidRDefault="00E43F42" w:rsidP="00E43F4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подпункте б) </w:t>
      </w:r>
      <w:r w:rsidRPr="00C91764">
        <w:rPr>
          <w:sz w:val="28"/>
          <w:szCs w:val="28"/>
        </w:rPr>
        <w:t>цифр</w:t>
      </w:r>
      <w:r w:rsidR="00DB05F9">
        <w:rPr>
          <w:sz w:val="28"/>
          <w:szCs w:val="28"/>
        </w:rPr>
        <w:t>у</w:t>
      </w:r>
      <w:r w:rsidRPr="00C91764">
        <w:rPr>
          <w:sz w:val="28"/>
          <w:szCs w:val="28"/>
        </w:rPr>
        <w:t xml:space="preserve"> «</w:t>
      </w:r>
      <w:r w:rsidR="00AC6AD7">
        <w:rPr>
          <w:sz w:val="28"/>
          <w:szCs w:val="28"/>
        </w:rPr>
        <w:t>6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</w:t>
      </w:r>
      <w:r w:rsidR="00DB05F9">
        <w:rPr>
          <w:sz w:val="28"/>
          <w:szCs w:val="28"/>
        </w:rPr>
        <w:t>ой</w:t>
      </w:r>
      <w:r w:rsidRPr="00C91764">
        <w:rPr>
          <w:sz w:val="28"/>
          <w:szCs w:val="28"/>
        </w:rPr>
        <w:t xml:space="preserve"> «</w:t>
      </w:r>
      <w:r w:rsidR="00AC6AD7">
        <w:rPr>
          <w:sz w:val="28"/>
          <w:szCs w:val="28"/>
        </w:rPr>
        <w:t>5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C6AD7" w:rsidRPr="00C91764" w:rsidRDefault="00AC6AD7" w:rsidP="00AC6AD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C9176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91764">
        <w:rPr>
          <w:sz w:val="28"/>
          <w:szCs w:val="28"/>
        </w:rPr>
        <w:t>:</w:t>
      </w:r>
    </w:p>
    <w:p w:rsidR="00AC6AD7" w:rsidRDefault="00AC6AD7" w:rsidP="00AC6AD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2 055,2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1 804,5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C6AD7" w:rsidRDefault="00AC6AD7" w:rsidP="00AC6AD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подпункте а) </w:t>
      </w:r>
      <w:r w:rsidRPr="00C91764">
        <w:rPr>
          <w:sz w:val="28"/>
          <w:szCs w:val="28"/>
        </w:rPr>
        <w:t>цифр</w:t>
      </w:r>
      <w:r w:rsidR="00DB05F9">
        <w:rPr>
          <w:sz w:val="28"/>
          <w:szCs w:val="28"/>
        </w:rPr>
        <w:t>у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41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</w:t>
      </w:r>
      <w:r w:rsidR="00DB05F9">
        <w:rPr>
          <w:sz w:val="28"/>
          <w:szCs w:val="28"/>
        </w:rPr>
        <w:t>ой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31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C6AD7" w:rsidRDefault="00AC6AD7" w:rsidP="00AC6AD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подпункте б) </w:t>
      </w:r>
      <w:r w:rsidRPr="00C91764">
        <w:rPr>
          <w:sz w:val="28"/>
          <w:szCs w:val="28"/>
        </w:rPr>
        <w:t>цифр</w:t>
      </w:r>
      <w:r w:rsidR="00DB05F9">
        <w:rPr>
          <w:sz w:val="28"/>
          <w:szCs w:val="28"/>
        </w:rPr>
        <w:t>у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11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</w:t>
      </w:r>
      <w:r w:rsidR="00DB05F9">
        <w:rPr>
          <w:sz w:val="28"/>
          <w:szCs w:val="28"/>
        </w:rPr>
        <w:t>ой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10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B05F9" w:rsidRPr="00C91764" w:rsidRDefault="00DB05F9" w:rsidP="00DB05F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C9176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91764">
        <w:rPr>
          <w:sz w:val="28"/>
          <w:szCs w:val="28"/>
        </w:rPr>
        <w:t>:</w:t>
      </w:r>
    </w:p>
    <w:p w:rsidR="00DB05F9" w:rsidRDefault="00DB05F9" w:rsidP="00DB05F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1 884,8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1 858,5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B05F9" w:rsidRDefault="00DB05F9" w:rsidP="00DB05F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подпункте б) </w:t>
      </w:r>
      <w:r w:rsidRPr="00C91764">
        <w:rPr>
          <w:sz w:val="28"/>
          <w:szCs w:val="28"/>
        </w:rPr>
        <w:t>цифр</w:t>
      </w:r>
      <w:r>
        <w:rPr>
          <w:sz w:val="28"/>
          <w:szCs w:val="28"/>
        </w:rPr>
        <w:t>у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22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</w:t>
      </w:r>
      <w:r>
        <w:rPr>
          <w:sz w:val="28"/>
          <w:szCs w:val="28"/>
        </w:rPr>
        <w:t>ой</w:t>
      </w:r>
      <w:r w:rsidRPr="00C91764">
        <w:rPr>
          <w:sz w:val="28"/>
          <w:szCs w:val="28"/>
        </w:rPr>
        <w:t xml:space="preserve"> «</w:t>
      </w:r>
      <w:r>
        <w:rPr>
          <w:sz w:val="28"/>
          <w:szCs w:val="28"/>
        </w:rPr>
        <w:t>7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B05F9" w:rsidRPr="00C91764" w:rsidRDefault="00DB05F9" w:rsidP="00DB05F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C9176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91764">
        <w:rPr>
          <w:sz w:val="28"/>
          <w:szCs w:val="28"/>
        </w:rPr>
        <w:t>:</w:t>
      </w:r>
    </w:p>
    <w:p w:rsidR="00AC6AD7" w:rsidRDefault="00DB05F9" w:rsidP="00DB05F9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196,1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140,2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02E6" w:rsidRDefault="00D202E6" w:rsidP="00D202E6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8) в пункте 1 статьи 34 решения </w:t>
      </w:r>
      <w:r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26 197,9</w:t>
      </w:r>
      <w:r w:rsidRPr="00C91764">
        <w:rPr>
          <w:sz w:val="28"/>
          <w:szCs w:val="28"/>
        </w:rPr>
        <w:t>»</w:t>
      </w:r>
      <w:r w:rsidR="004C761B">
        <w:rPr>
          <w:sz w:val="28"/>
          <w:szCs w:val="28"/>
        </w:rPr>
        <w:t xml:space="preserve"> </w:t>
      </w:r>
      <w:r w:rsidRPr="00C91764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26 102,8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D1DF4" w:rsidRPr="00574C51" w:rsidRDefault="003F3B83" w:rsidP="000365F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3D1DF4" w:rsidRPr="00574C51">
        <w:rPr>
          <w:iCs/>
          <w:sz w:val="28"/>
          <w:szCs w:val="28"/>
        </w:rPr>
        <w:t xml:space="preserve">) </w:t>
      </w:r>
      <w:r w:rsidR="003D1DF4" w:rsidRPr="00574C51">
        <w:rPr>
          <w:sz w:val="28"/>
          <w:szCs w:val="28"/>
        </w:rPr>
        <w:t xml:space="preserve">приложения 1, </w:t>
      </w:r>
      <w:r w:rsidR="0046703A" w:rsidRPr="00574C51">
        <w:rPr>
          <w:sz w:val="28"/>
          <w:szCs w:val="28"/>
        </w:rPr>
        <w:t xml:space="preserve">2, 3, </w:t>
      </w:r>
      <w:r w:rsidR="00C75E9D" w:rsidRPr="00574C51">
        <w:rPr>
          <w:sz w:val="28"/>
          <w:szCs w:val="28"/>
        </w:rPr>
        <w:t xml:space="preserve">4, </w:t>
      </w:r>
      <w:r w:rsidR="003D1DF4" w:rsidRPr="00574C51">
        <w:rPr>
          <w:sz w:val="28"/>
          <w:szCs w:val="28"/>
        </w:rPr>
        <w:t xml:space="preserve">5, </w:t>
      </w:r>
      <w:r w:rsidR="00592958">
        <w:rPr>
          <w:sz w:val="28"/>
          <w:szCs w:val="28"/>
        </w:rPr>
        <w:t>6</w:t>
      </w:r>
      <w:r w:rsidR="00574C51" w:rsidRPr="00574C51">
        <w:rPr>
          <w:sz w:val="28"/>
          <w:szCs w:val="28"/>
        </w:rPr>
        <w:t xml:space="preserve">, </w:t>
      </w:r>
      <w:r w:rsidR="003F198B">
        <w:rPr>
          <w:sz w:val="28"/>
          <w:szCs w:val="28"/>
        </w:rPr>
        <w:t>10,</w:t>
      </w:r>
      <w:r w:rsidR="00592958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 xml:space="preserve">11, 12, </w:t>
      </w:r>
      <w:r w:rsidR="0016202D" w:rsidRPr="00574C51">
        <w:rPr>
          <w:sz w:val="28"/>
          <w:szCs w:val="28"/>
        </w:rPr>
        <w:t xml:space="preserve">13, </w:t>
      </w:r>
      <w:r w:rsidR="006A5A61">
        <w:rPr>
          <w:sz w:val="28"/>
          <w:szCs w:val="28"/>
        </w:rPr>
        <w:t>19, 20</w:t>
      </w:r>
      <w:r w:rsidR="000365FD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>к решению изложить в новой редакции согласно приложениям 1, 2, 3, 4, 5, 6, 7, 8, 9, 10</w:t>
      </w:r>
      <w:r w:rsidR="006A5A61">
        <w:rPr>
          <w:sz w:val="28"/>
          <w:szCs w:val="28"/>
        </w:rPr>
        <w:t xml:space="preserve">, 11, 12 </w:t>
      </w:r>
      <w:r w:rsidR="003D1DF4" w:rsidRPr="00574C51">
        <w:rPr>
          <w:sz w:val="28"/>
          <w:szCs w:val="28"/>
        </w:rPr>
        <w:t>к настоящему решению</w:t>
      </w:r>
      <w:r w:rsidR="0076739D">
        <w:rPr>
          <w:sz w:val="28"/>
          <w:szCs w:val="28"/>
        </w:rPr>
        <w:t>.</w:t>
      </w:r>
    </w:p>
    <w:p w:rsidR="00B02D90" w:rsidRDefault="00B02D9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DC01AE" w:rsidRPr="00A31709" w:rsidRDefault="00AB09D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31709">
        <w:rPr>
          <w:b/>
          <w:bCs/>
          <w:color w:val="000000"/>
          <w:sz w:val="28"/>
          <w:szCs w:val="28"/>
        </w:rPr>
        <w:t>Статья 2</w:t>
      </w:r>
      <w:r w:rsidR="00D50F05" w:rsidRPr="00A31709">
        <w:rPr>
          <w:b/>
          <w:bCs/>
          <w:color w:val="000000"/>
          <w:sz w:val="28"/>
          <w:szCs w:val="28"/>
        </w:rPr>
        <w:t>.</w:t>
      </w:r>
    </w:p>
    <w:p w:rsidR="00530DA9" w:rsidRPr="00A31709" w:rsidRDefault="00530DA9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1B25" w:rsidRPr="00A31709" w:rsidRDefault="009B1B25" w:rsidP="009B1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709">
        <w:rPr>
          <w:color w:val="000000"/>
          <w:sz w:val="28"/>
          <w:szCs w:val="28"/>
        </w:rPr>
        <w:t>1. Настоящее решение вступает в силу в</w:t>
      </w:r>
      <w:r w:rsidRPr="00A31709">
        <w:rPr>
          <w:sz w:val="28"/>
          <w:szCs w:val="28"/>
        </w:rPr>
        <w:t xml:space="preserve"> день</w:t>
      </w:r>
      <w:bookmarkStart w:id="0" w:name="_GoBack"/>
      <w:bookmarkEnd w:id="0"/>
      <w:r w:rsidR="00EF3F83">
        <w:rPr>
          <w:sz w:val="28"/>
          <w:szCs w:val="28"/>
        </w:rPr>
        <w:t xml:space="preserve"> его</w:t>
      </w:r>
      <w:r w:rsidRPr="00A31709">
        <w:rPr>
          <w:sz w:val="28"/>
          <w:szCs w:val="28"/>
        </w:rPr>
        <w:t xml:space="preserve"> официального опубликования </w:t>
      </w:r>
      <w:r w:rsidRPr="00A31709">
        <w:rPr>
          <w:color w:val="000000"/>
          <w:sz w:val="28"/>
          <w:szCs w:val="28"/>
        </w:rPr>
        <w:t xml:space="preserve">в газете «Северо-Енисейский </w:t>
      </w:r>
      <w:r w:rsidR="00EB586E" w:rsidRPr="00A31709">
        <w:rPr>
          <w:color w:val="000000"/>
          <w:sz w:val="28"/>
          <w:szCs w:val="28"/>
        </w:rPr>
        <w:t>в</w:t>
      </w:r>
      <w:r w:rsidRPr="00A31709">
        <w:rPr>
          <w:color w:val="000000"/>
          <w:sz w:val="28"/>
          <w:szCs w:val="28"/>
        </w:rPr>
        <w:t>естник».</w:t>
      </w:r>
    </w:p>
    <w:p w:rsidR="0095420A" w:rsidRPr="00A31709" w:rsidRDefault="00530DA9" w:rsidP="00530DA9">
      <w:pPr>
        <w:tabs>
          <w:tab w:val="left" w:pos="6672"/>
        </w:tabs>
        <w:rPr>
          <w:sz w:val="28"/>
          <w:szCs w:val="28"/>
        </w:rPr>
      </w:pPr>
      <w:r w:rsidRPr="00A31709">
        <w:rPr>
          <w:sz w:val="28"/>
          <w:szCs w:val="28"/>
        </w:rPr>
        <w:tab/>
      </w:r>
    </w:p>
    <w:p w:rsidR="0095420A" w:rsidRPr="00A31709" w:rsidRDefault="0095420A" w:rsidP="0095420A">
      <w:pPr>
        <w:rPr>
          <w:sz w:val="28"/>
          <w:szCs w:val="28"/>
        </w:rPr>
      </w:pPr>
    </w:p>
    <w:tbl>
      <w:tblPr>
        <w:tblW w:w="9266" w:type="dxa"/>
        <w:tblLook w:val="01E0"/>
      </w:tblPr>
      <w:tblGrid>
        <w:gridCol w:w="4644"/>
        <w:gridCol w:w="4622"/>
      </w:tblGrid>
      <w:tr w:rsidR="00FA6454" w:rsidRPr="00A31709" w:rsidTr="00262228">
        <w:tc>
          <w:tcPr>
            <w:tcW w:w="4644" w:type="dxa"/>
          </w:tcPr>
          <w:p w:rsidR="00FA6454" w:rsidRPr="00A31709" w:rsidRDefault="00B63543" w:rsidP="0026222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6454" w:rsidRPr="00A317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A6454" w:rsidRPr="00A31709">
              <w:rPr>
                <w:sz w:val="28"/>
                <w:szCs w:val="28"/>
              </w:rPr>
              <w:t xml:space="preserve"> Северо-Енисейского</w:t>
            </w:r>
            <w:r w:rsidR="00262228">
              <w:rPr>
                <w:sz w:val="28"/>
                <w:szCs w:val="28"/>
              </w:rPr>
              <w:t xml:space="preserve"> </w:t>
            </w:r>
            <w:r w:rsidR="00FA6454" w:rsidRPr="00A31709">
              <w:rPr>
                <w:sz w:val="28"/>
                <w:szCs w:val="28"/>
              </w:rPr>
              <w:t>районного Совета депутатов</w:t>
            </w:r>
          </w:p>
          <w:p w:rsidR="00EF548F" w:rsidRPr="00A31709" w:rsidRDefault="00EF548F" w:rsidP="00E97700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FA6454" w:rsidRPr="00A31709" w:rsidRDefault="00262228" w:rsidP="00262228">
            <w:pPr>
              <w:widowControl w:val="0"/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63543">
              <w:rPr>
                <w:sz w:val="28"/>
                <w:szCs w:val="28"/>
                <w:u w:val="single"/>
              </w:rPr>
              <w:t>Т.Л. Калинина</w:t>
            </w:r>
          </w:p>
          <w:p w:rsidR="00FA6454" w:rsidRPr="00A31709" w:rsidRDefault="00FA6454" w:rsidP="00E97700">
            <w:pPr>
              <w:pStyle w:val="a6"/>
              <w:tabs>
                <w:tab w:val="left" w:pos="-2127"/>
              </w:tabs>
              <w:rPr>
                <w:szCs w:val="28"/>
              </w:rPr>
            </w:pPr>
            <w:r w:rsidRPr="00A31709">
              <w:rPr>
                <w:szCs w:val="28"/>
                <w:u w:val="single"/>
              </w:rPr>
              <w:t>«</w:t>
            </w:r>
            <w:r w:rsidR="006A5A61">
              <w:rPr>
                <w:szCs w:val="28"/>
                <w:u w:val="single"/>
              </w:rPr>
              <w:t>24</w:t>
            </w:r>
            <w:r w:rsidRPr="00A31709">
              <w:rPr>
                <w:szCs w:val="28"/>
                <w:u w:val="single"/>
              </w:rPr>
              <w:t>»</w:t>
            </w:r>
            <w:r w:rsidR="001016B4" w:rsidRPr="00A31709">
              <w:rPr>
                <w:szCs w:val="28"/>
                <w:u w:val="single"/>
              </w:rPr>
              <w:t xml:space="preserve"> </w:t>
            </w:r>
            <w:r w:rsidR="006A5A61">
              <w:rPr>
                <w:szCs w:val="28"/>
                <w:u w:val="single"/>
              </w:rPr>
              <w:t>ноя</w:t>
            </w:r>
            <w:r w:rsidR="00B63543">
              <w:rPr>
                <w:szCs w:val="28"/>
                <w:u w:val="single"/>
              </w:rPr>
              <w:t>бря</w:t>
            </w:r>
            <w:r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Pr="00A31709">
              <w:rPr>
                <w:szCs w:val="28"/>
                <w:u w:val="single"/>
              </w:rPr>
              <w:t xml:space="preserve"> г.</w:t>
            </w:r>
          </w:p>
          <w:p w:rsidR="00FA6454" w:rsidRPr="00A31709" w:rsidRDefault="00FA6454" w:rsidP="00E97700">
            <w:pPr>
              <w:widowControl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4622" w:type="dxa"/>
          </w:tcPr>
          <w:p w:rsidR="00574C51" w:rsidRDefault="00574C51" w:rsidP="00B63543">
            <w:pPr>
              <w:ind w:left="318"/>
              <w:rPr>
                <w:bCs/>
                <w:sz w:val="28"/>
              </w:rPr>
            </w:pPr>
            <w:r w:rsidRPr="000F6660">
              <w:rPr>
                <w:bCs/>
                <w:sz w:val="28"/>
              </w:rPr>
              <w:t>Глав</w:t>
            </w:r>
            <w:r w:rsidR="008929B0">
              <w:rPr>
                <w:bCs/>
                <w:sz w:val="28"/>
              </w:rPr>
              <w:t>а</w:t>
            </w:r>
            <w:r w:rsidRPr="000F6660">
              <w:rPr>
                <w:bCs/>
                <w:sz w:val="28"/>
              </w:rPr>
              <w:t xml:space="preserve"> Северо-Енисейского района</w:t>
            </w:r>
          </w:p>
          <w:p w:rsidR="00EF548F" w:rsidRDefault="00EF548F" w:rsidP="008E55E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E55E4" w:rsidRPr="00A31709" w:rsidRDefault="004C761B" w:rsidP="008E55E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E55E4" w:rsidRPr="00A31709">
              <w:rPr>
                <w:sz w:val="28"/>
                <w:szCs w:val="28"/>
              </w:rPr>
              <w:t xml:space="preserve">______________ </w:t>
            </w:r>
            <w:r w:rsidR="008929B0">
              <w:rPr>
                <w:sz w:val="28"/>
                <w:szCs w:val="28"/>
              </w:rPr>
              <w:t>А.Н. Рябцев</w:t>
            </w:r>
          </w:p>
          <w:p w:rsidR="00FA6454" w:rsidRPr="00A31709" w:rsidRDefault="004C761B" w:rsidP="006A5A61">
            <w:pPr>
              <w:pStyle w:val="a6"/>
              <w:tabs>
                <w:tab w:val="left" w:pos="-2127"/>
              </w:tabs>
              <w:rPr>
                <w:snapToGrid w:val="0"/>
                <w:szCs w:val="28"/>
              </w:rPr>
            </w:pPr>
            <w:r>
              <w:rPr>
                <w:szCs w:val="28"/>
              </w:rPr>
              <w:t xml:space="preserve"> </w:t>
            </w:r>
            <w:r w:rsidR="00FA6454" w:rsidRPr="00A31709">
              <w:rPr>
                <w:szCs w:val="28"/>
                <w:u w:val="single"/>
              </w:rPr>
              <w:t>«</w:t>
            </w:r>
            <w:r w:rsidR="00B63543">
              <w:rPr>
                <w:szCs w:val="28"/>
                <w:u w:val="single"/>
              </w:rPr>
              <w:t>2</w:t>
            </w:r>
            <w:r w:rsidR="006A5A61">
              <w:rPr>
                <w:szCs w:val="28"/>
                <w:u w:val="single"/>
              </w:rPr>
              <w:t>4</w:t>
            </w:r>
            <w:r w:rsidR="00FA6454" w:rsidRPr="00A31709">
              <w:rPr>
                <w:szCs w:val="28"/>
                <w:u w:val="single"/>
              </w:rPr>
              <w:t xml:space="preserve">» </w:t>
            </w:r>
            <w:r w:rsidR="006A5A61">
              <w:rPr>
                <w:szCs w:val="28"/>
                <w:u w:val="single"/>
              </w:rPr>
              <w:t>но</w:t>
            </w:r>
            <w:r w:rsidR="00B63543">
              <w:rPr>
                <w:szCs w:val="28"/>
                <w:u w:val="single"/>
              </w:rPr>
              <w:t>ября</w:t>
            </w:r>
            <w:r w:rsidR="00FA6454"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="00FA6454" w:rsidRPr="00A31709">
              <w:rPr>
                <w:szCs w:val="28"/>
                <w:u w:val="single"/>
              </w:rPr>
              <w:t xml:space="preserve"> г.</w:t>
            </w:r>
          </w:p>
        </w:tc>
      </w:tr>
    </w:tbl>
    <w:p w:rsidR="00966EDF" w:rsidRDefault="00966EDF" w:rsidP="002E108E">
      <w:pPr>
        <w:pStyle w:val="a6"/>
        <w:tabs>
          <w:tab w:val="left" w:pos="-2127"/>
        </w:tabs>
        <w:rPr>
          <w:sz w:val="26"/>
          <w:szCs w:val="26"/>
        </w:rPr>
        <w:sectPr w:rsidR="00966EDF" w:rsidSect="000B4FEB">
          <w:pgSz w:w="11906" w:h="16838"/>
          <w:pgMar w:top="851" w:right="851" w:bottom="567" w:left="1531" w:header="709" w:footer="709" w:gutter="0"/>
          <w:cols w:space="708"/>
          <w:docGrid w:linePitch="360"/>
        </w:sectPr>
      </w:pPr>
    </w:p>
    <w:p w:rsidR="00966EDF" w:rsidRDefault="00966EDF" w:rsidP="00966E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66EDF" w:rsidRDefault="00966EDF" w:rsidP="0096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Северо-Енисейского районного Совета депутатов</w:t>
      </w:r>
    </w:p>
    <w:p w:rsidR="00966EDF" w:rsidRDefault="00966EDF" w:rsidP="0096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Северо-Енисейского районного Совета депутатов «О бюджете Северо-Енисейского района на 2022 год и плановый период 2023-2024 годов»</w:t>
      </w:r>
    </w:p>
    <w:p w:rsidR="00966EDF" w:rsidRDefault="00966EDF" w:rsidP="00966E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(проект внесен в соответствии со статьей 66 Устава Северо-Енисейского района по инициативе Главы Северо-Енисейского района)</w:t>
      </w:r>
    </w:p>
    <w:p w:rsidR="00966EDF" w:rsidRDefault="00966EDF" w:rsidP="00966ED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66EDF" w:rsidRDefault="00966EDF" w:rsidP="00966E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</w:t>
      </w:r>
      <w:r w:rsidR="004C761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 Северо-Енисейского районного Совета депутатов «О внесении изменений в решение Северо-Енисейского районного Совета депутатов «О бюджете Северо-Енисейского района на 2022 год и плановый период 2023-2024 годов» разработан в целях реализации на</w:t>
      </w:r>
      <w:r w:rsidR="004C761B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Северо-Енисейского района полномочий администрации Северо-Енисейского района по исполнению бюджета Северо-Енисейского района, основания, для которых предусмотрены в статьях 14-15 Федерального закона от 06.10.2003 № 131-ФЗ «Об общих принципах</w:t>
      </w:r>
      <w:proofErr w:type="gramEnd"/>
      <w:r>
        <w:rPr>
          <w:sz w:val="28"/>
          <w:szCs w:val="28"/>
        </w:rPr>
        <w:t xml:space="preserve"> местного самоуправления в Российской Федерации», статье 34 Устава Северо-Енисейского района.</w:t>
      </w:r>
    </w:p>
    <w:p w:rsidR="00966EDF" w:rsidRDefault="00966EDF" w:rsidP="00966EDF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решение Северо-Енисейского районного Совета депутатов от 21 декабря 2021 года № 255-15 «О бюджете Северо-Енисейского района на 2022 год и плановый период 2023-2024 годов» обусловлено необходимостью корректировки доходной и расходной части бюджета Северо-Енисейского района. </w:t>
      </w:r>
    </w:p>
    <w:p w:rsidR="00966EDF" w:rsidRDefault="00966EDF" w:rsidP="00966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на очередной сессии</w:t>
      </w:r>
      <w:r w:rsidR="004C7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районного </w:t>
      </w:r>
    </w:p>
    <w:p w:rsidR="00966EDF" w:rsidRDefault="00966EDF" w:rsidP="00966EDF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предлагается внести следующие изменения в бюджет Северо-Енисейского района на 2022 -2024 годов.</w:t>
      </w:r>
    </w:p>
    <w:p w:rsidR="00966EDF" w:rsidRDefault="00966EDF" w:rsidP="00966EDF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решения предусматривает изменение параметров</w:t>
      </w:r>
      <w:r w:rsidR="004C761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Северо-Енисейского района:</w:t>
      </w:r>
    </w:p>
    <w:p w:rsidR="00966EDF" w:rsidRDefault="00966EDF" w:rsidP="00966EDF">
      <w:pPr>
        <w:numPr>
          <w:ilvl w:val="0"/>
          <w:numId w:val="20"/>
        </w:numPr>
        <w:tabs>
          <w:tab w:val="num" w:pos="-1496"/>
        </w:tabs>
        <w:spacing w:before="120"/>
        <w:ind w:left="709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доходы бюджета</w:t>
      </w:r>
      <w:r w:rsidR="004C76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</w:p>
    <w:p w:rsidR="00966EDF" w:rsidRDefault="00966EDF" w:rsidP="00966EDF">
      <w:pPr>
        <w:spacing w:before="12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увеличились на 2022 год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1 795,9 тыс. рублей и составили 3 277 149,2 тыс. рублей; на 2023 год и 2024 годы без изменений</w:t>
      </w:r>
    </w:p>
    <w:p w:rsidR="00966EDF" w:rsidRDefault="00966EDF" w:rsidP="00966EDF">
      <w:pPr>
        <w:numPr>
          <w:ilvl w:val="0"/>
          <w:numId w:val="20"/>
        </w:numPr>
        <w:tabs>
          <w:tab w:val="num" w:pos="-1496"/>
        </w:tabs>
        <w:spacing w:before="120"/>
        <w:ind w:left="709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расходы бюджета района </w:t>
      </w:r>
    </w:p>
    <w:p w:rsidR="00966EDF" w:rsidRDefault="00966EDF" w:rsidP="00966EDF">
      <w:pPr>
        <w:spacing w:before="12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увеличились на 2022 год на 1 795,9 тыс. рублей и составили 4 428 066,5 тыс. рублей, увеличились на 2023 год на 46 750,0 тыс. рублей, но уменьшены условно утвержденные расходы на эту же сумму.</w:t>
      </w:r>
    </w:p>
    <w:p w:rsidR="00966EDF" w:rsidRDefault="00966EDF" w:rsidP="00966EDF">
      <w:pPr>
        <w:spacing w:before="120"/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дефицит бюджета района </w:t>
      </w:r>
      <w:r>
        <w:rPr>
          <w:sz w:val="28"/>
          <w:szCs w:val="28"/>
        </w:rPr>
        <w:t xml:space="preserve">не изменился. </w:t>
      </w:r>
    </w:p>
    <w:p w:rsidR="00966EDF" w:rsidRDefault="00966EDF" w:rsidP="00966E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966EDF" w:rsidRDefault="00966EDF" w:rsidP="00966EDF">
      <w:pPr>
        <w:autoSpaceDE w:val="0"/>
        <w:autoSpaceDN w:val="0"/>
        <w:adjustRightInd w:val="0"/>
        <w:spacing w:before="120"/>
        <w:ind w:left="1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</w:t>
      </w:r>
    </w:p>
    <w:p w:rsidR="00966EDF" w:rsidRDefault="00966EDF" w:rsidP="00966EDF">
      <w:pPr>
        <w:tabs>
          <w:tab w:val="left" w:pos="360"/>
        </w:tabs>
        <w:jc w:val="both"/>
        <w:rPr>
          <w:sz w:val="27"/>
          <w:szCs w:val="27"/>
        </w:rPr>
      </w:pPr>
    </w:p>
    <w:p w:rsidR="00966EDF" w:rsidRDefault="00966EDF" w:rsidP="00966EDF">
      <w:pPr>
        <w:tabs>
          <w:tab w:val="left" w:pos="360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На основании уведомлений об изменении </w:t>
      </w:r>
      <w:proofErr w:type="gramStart"/>
      <w:r>
        <w:rPr>
          <w:sz w:val="27"/>
          <w:szCs w:val="27"/>
        </w:rPr>
        <w:t>бюджетных ассигнований, поступивших из Министерства финансов Красноярского края по безвозмездным поступлениям от других бюджетов бюджетной системы Российской Федерации плановые назначения</w:t>
      </w:r>
      <w:r w:rsidR="004C761B">
        <w:rPr>
          <w:sz w:val="27"/>
          <w:szCs w:val="27"/>
        </w:rPr>
        <w:t xml:space="preserve"> </w:t>
      </w:r>
      <w:r>
        <w:rPr>
          <w:sz w:val="27"/>
          <w:szCs w:val="27"/>
        </w:rPr>
        <w:t>увеличены</w:t>
      </w:r>
      <w:proofErr w:type="gramEnd"/>
      <w:r>
        <w:rPr>
          <w:sz w:val="27"/>
          <w:szCs w:val="27"/>
        </w:rPr>
        <w:t xml:space="preserve"> на 2022 год на сумму 1 795,9 тыс. рублей.</w:t>
      </w:r>
    </w:p>
    <w:p w:rsidR="00966EDF" w:rsidRDefault="00966EDF" w:rsidP="00966EDF">
      <w:pPr>
        <w:tabs>
          <w:tab w:val="left" w:pos="360"/>
        </w:tabs>
        <w:jc w:val="both"/>
        <w:rPr>
          <w:sz w:val="28"/>
          <w:szCs w:val="28"/>
        </w:rPr>
      </w:pPr>
    </w:p>
    <w:p w:rsidR="00966EDF" w:rsidRDefault="00966EDF" w:rsidP="00966EDF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C76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Расходы бюджета </w:t>
      </w:r>
    </w:p>
    <w:p w:rsidR="00966EDF" w:rsidRDefault="00966EDF" w:rsidP="00966EDF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66EDF" w:rsidRDefault="00966EDF" w:rsidP="00966EDF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целом </w:t>
      </w:r>
      <w:r>
        <w:rPr>
          <w:sz w:val="28"/>
          <w:szCs w:val="28"/>
        </w:rPr>
        <w:t xml:space="preserve">бюджетные ассигнования </w:t>
      </w:r>
      <w:r>
        <w:rPr>
          <w:b/>
          <w:sz w:val="28"/>
          <w:szCs w:val="28"/>
        </w:rPr>
        <w:t>за счет средств бюджета Красноярского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увеличены</w:t>
      </w:r>
      <w:r>
        <w:rPr>
          <w:sz w:val="28"/>
          <w:szCs w:val="28"/>
        </w:rPr>
        <w:t xml:space="preserve"> на 2022 год на сумму 1 795,9 тыс. рублей, из них:</w:t>
      </w:r>
    </w:p>
    <w:p w:rsidR="00966EDF" w:rsidRDefault="00966EDF" w:rsidP="00966EDF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6"/>
          <w:szCs w:val="26"/>
        </w:rPr>
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</w:t>
      </w:r>
      <w:proofErr w:type="gramEnd"/>
      <w:r>
        <w:rPr>
          <w:sz w:val="26"/>
          <w:szCs w:val="26"/>
        </w:rPr>
        <w:t xml:space="preserve">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994,1 тыс. рублей;</w:t>
      </w:r>
    </w:p>
    <w:p w:rsidR="00966EDF" w:rsidRDefault="00966EDF" w:rsidP="00966EDF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субвенции бюджетам муниципальных образований на компенсацию выпадающих доходов </w:t>
      </w:r>
      <w:proofErr w:type="spellStart"/>
      <w:r>
        <w:rPr>
          <w:sz w:val="26"/>
          <w:szCs w:val="26"/>
        </w:rPr>
        <w:t>энергоснабжающих</w:t>
      </w:r>
      <w:proofErr w:type="spellEnd"/>
      <w:r>
        <w:rPr>
          <w:sz w:val="26"/>
          <w:szCs w:val="26"/>
        </w:rPr>
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</w:r>
      <w:proofErr w:type="spellStart"/>
      <w:r>
        <w:rPr>
          <w:sz w:val="26"/>
          <w:szCs w:val="26"/>
        </w:rPr>
        <w:t>Энергоэффективность</w:t>
      </w:r>
      <w:proofErr w:type="spellEnd"/>
      <w:r>
        <w:rPr>
          <w:sz w:val="26"/>
          <w:szCs w:val="26"/>
        </w:rPr>
        <w:t xml:space="preserve">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</w:r>
      <w:proofErr w:type="gramEnd"/>
    </w:p>
    <w:p w:rsidR="00966EDF" w:rsidRDefault="00966EDF" w:rsidP="00966EDF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на сумму 384,7 тыс. рублей;</w:t>
      </w:r>
    </w:p>
    <w:p w:rsidR="00966EDF" w:rsidRDefault="00966EDF" w:rsidP="00966EDF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на сумму 394,7 тыс. рублей;</w:t>
      </w:r>
      <w:proofErr w:type="gramEnd"/>
    </w:p>
    <w:p w:rsidR="00966EDF" w:rsidRDefault="00966EDF" w:rsidP="00966EDF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ab/>
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 на сумму 22,4 тыс. рублей.</w:t>
      </w:r>
    </w:p>
    <w:p w:rsidR="00966EDF" w:rsidRDefault="00966EDF" w:rsidP="00966EDF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</w:p>
    <w:p w:rsidR="00966EDF" w:rsidRDefault="00966EDF" w:rsidP="00966EDF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За счет собственных средств расходная часть бюджета Северо-Енисейского района в целом на 2022 год не изменилась за счет перераспределения ассигнований, на 2023 год увеличена на 46 750,0 тыс. рублей.</w:t>
      </w:r>
    </w:p>
    <w:p w:rsidR="00966EDF" w:rsidRDefault="00966EDF" w:rsidP="00966EDF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Перераспределены </w:t>
      </w:r>
      <w:r>
        <w:rPr>
          <w:sz w:val="28"/>
          <w:szCs w:val="28"/>
        </w:rPr>
        <w:t xml:space="preserve">бюджетные ассигнования по </w:t>
      </w:r>
      <w:r>
        <w:rPr>
          <w:b/>
          <w:sz w:val="28"/>
          <w:szCs w:val="28"/>
        </w:rPr>
        <w:t>муниципальной программе «Развитие образования»</w:t>
      </w:r>
      <w:r>
        <w:rPr>
          <w:sz w:val="28"/>
          <w:szCs w:val="28"/>
        </w:rPr>
        <w:t xml:space="preserve"> на дополнительную потребность на обеспечение продуктами питания муниципальное бюджетное дошкольное образовательное учреждение «Северо-Енисейский детский </w:t>
      </w:r>
      <w:proofErr w:type="gramStart"/>
      <w:r>
        <w:rPr>
          <w:sz w:val="28"/>
          <w:szCs w:val="28"/>
        </w:rPr>
        <w:t>сад-ясли</w:t>
      </w:r>
      <w:proofErr w:type="gramEnd"/>
      <w:r>
        <w:rPr>
          <w:sz w:val="28"/>
          <w:szCs w:val="28"/>
        </w:rPr>
        <w:t xml:space="preserve"> № 8 «Иволга» имени </w:t>
      </w:r>
      <w:proofErr w:type="spellStart"/>
      <w:r>
        <w:rPr>
          <w:sz w:val="28"/>
          <w:szCs w:val="28"/>
        </w:rPr>
        <w:t>Гайнутдиновой</w:t>
      </w:r>
      <w:proofErr w:type="spellEnd"/>
      <w:r>
        <w:rPr>
          <w:sz w:val="28"/>
          <w:szCs w:val="28"/>
        </w:rPr>
        <w:t xml:space="preserve"> Валентины </w:t>
      </w:r>
      <w:proofErr w:type="spellStart"/>
      <w:r>
        <w:rPr>
          <w:sz w:val="28"/>
          <w:szCs w:val="28"/>
        </w:rPr>
        <w:t>Брониславовны</w:t>
      </w:r>
      <w:proofErr w:type="spellEnd"/>
      <w:r>
        <w:rPr>
          <w:sz w:val="28"/>
          <w:szCs w:val="28"/>
        </w:rPr>
        <w:t>» и муниципальное бюджетное общеобразовательное учреждение «</w:t>
      </w:r>
      <w:proofErr w:type="spellStart"/>
      <w:r>
        <w:rPr>
          <w:sz w:val="28"/>
          <w:szCs w:val="28"/>
        </w:rPr>
        <w:t>Новокаламинская</w:t>
      </w:r>
      <w:proofErr w:type="spellEnd"/>
      <w:r>
        <w:rPr>
          <w:sz w:val="28"/>
          <w:szCs w:val="28"/>
        </w:rPr>
        <w:t xml:space="preserve"> средняя школа № 6» путем уменьшения расходов:</w:t>
      </w:r>
    </w:p>
    <w:p w:rsidR="00966EDF" w:rsidRDefault="00966EDF" w:rsidP="00966ED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на региональные выплаты работникам муниципальных учреждений по фактической потребности;</w:t>
      </w:r>
      <w:r>
        <w:t xml:space="preserve"> 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доступности для обучающихся 9, 11 классов муниципальных образовательных организаций Северо-Енисейского района, расположенных за пределами поселка Северо-Енисейский,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 в пределах </w:t>
      </w:r>
      <w:proofErr w:type="gramStart"/>
      <w:r>
        <w:rPr>
          <w:sz w:val="28"/>
          <w:szCs w:val="28"/>
        </w:rPr>
        <w:t>остатков</w:t>
      </w:r>
      <w:proofErr w:type="gramEnd"/>
      <w:r>
        <w:rPr>
          <w:sz w:val="28"/>
          <w:szCs w:val="28"/>
        </w:rPr>
        <w:t xml:space="preserve"> не использованных средств;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на оплату проезда и провоза багажа к месту использования отпуска и обратно и другие расходы на содержание учреждений по фактической потребности.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Перераспределены</w:t>
      </w:r>
      <w:r>
        <w:rPr>
          <w:sz w:val="28"/>
          <w:szCs w:val="28"/>
        </w:rPr>
        <w:t xml:space="preserve"> бюджетные ассигнования по муниципальной программе </w:t>
      </w:r>
      <w:r>
        <w:rPr>
          <w:b/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  <w:r>
        <w:rPr>
          <w:sz w:val="28"/>
          <w:szCs w:val="28"/>
        </w:rPr>
        <w:t xml:space="preserve"> с 2022 год на 2023 год на сумму 753,7 тыс. рублей для обеспечения размещения закупки на выполнение работ по очистке территории поселка Новоерудинский от горючих материалов в два этапа в 2022 и в 2023 годах.</w:t>
      </w:r>
      <w:proofErr w:type="gramEnd"/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EDF" w:rsidRDefault="00966EDF" w:rsidP="00966EDF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Увеличены</w:t>
      </w:r>
      <w:r>
        <w:rPr>
          <w:sz w:val="28"/>
          <w:szCs w:val="28"/>
        </w:rPr>
        <w:t xml:space="preserve"> бюджетные ассигнования по муниципальной программе </w:t>
      </w:r>
      <w:r>
        <w:rPr>
          <w:b/>
          <w:sz w:val="28"/>
          <w:szCs w:val="28"/>
        </w:rPr>
        <w:t xml:space="preserve">«Развитие культуры» на 2022 год </w:t>
      </w:r>
      <w:r>
        <w:rPr>
          <w:sz w:val="28"/>
          <w:szCs w:val="28"/>
        </w:rPr>
        <w:t>на сумму 199,5 тыс. рублей.</w:t>
      </w: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Предусмотрено новое мероприятие - расходы на проведение измерений параметров электрооборудования и </w:t>
      </w:r>
      <w:proofErr w:type="spellStart"/>
      <w:r>
        <w:rPr>
          <w:sz w:val="28"/>
          <w:szCs w:val="28"/>
        </w:rPr>
        <w:t>тепловизионного</w:t>
      </w:r>
      <w:proofErr w:type="spellEnd"/>
      <w:r>
        <w:rPr>
          <w:sz w:val="28"/>
          <w:szCs w:val="28"/>
        </w:rPr>
        <w:t xml:space="preserve"> исследования помещений центральной районной библиотеки МБУ «ЦБС», ул. Ленина, 52,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210,89 тыс. рублей.</w:t>
      </w: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Уменьшены ассигнования на капитальный ремонт здания районного дома культуры «Металлург» муниципального бюджетного учреждения «Централизованная клубная система Северо-Енисейского района» ул. Ленина, 9,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11,3 тыс. рублей.</w:t>
      </w: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Перераспределены</w:t>
      </w:r>
      <w:r>
        <w:rPr>
          <w:sz w:val="28"/>
          <w:szCs w:val="28"/>
        </w:rPr>
        <w:t xml:space="preserve"> бюджетные ассигнования по муниципальной программе </w:t>
      </w:r>
      <w:r>
        <w:rPr>
          <w:b/>
          <w:sz w:val="28"/>
          <w:szCs w:val="28"/>
        </w:rPr>
        <w:t>«Создание условий для обеспечения доступным и комфортным жильем граждан Северо-Енисейского района»</w:t>
      </w:r>
      <w:r>
        <w:rPr>
          <w:sz w:val="28"/>
          <w:szCs w:val="28"/>
        </w:rPr>
        <w:t xml:space="preserve"> на обеспечение деятельности муниципального казанного учреждения «Служба заказчика-застройщика Северо-Енисейского района».</w:t>
      </w:r>
    </w:p>
    <w:p w:rsidR="00966EDF" w:rsidRDefault="00966EDF" w:rsidP="00966E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Увеличены</w:t>
      </w:r>
      <w:r>
        <w:rPr>
          <w:sz w:val="28"/>
          <w:szCs w:val="28"/>
        </w:rPr>
        <w:t xml:space="preserve"> бюджетные ассигнования по муниципальной программе </w:t>
      </w:r>
      <w:r>
        <w:rPr>
          <w:b/>
          <w:sz w:val="28"/>
          <w:szCs w:val="28"/>
        </w:rPr>
        <w:t xml:space="preserve">«Управление муниципальными финансами» на 2023 год </w:t>
      </w:r>
      <w:r>
        <w:rPr>
          <w:sz w:val="28"/>
          <w:szCs w:val="28"/>
        </w:rPr>
        <w:t xml:space="preserve">на сумму 46 750,0 тыс. рублей на обслуживание муниципального долга. </w:t>
      </w:r>
    </w:p>
    <w:p w:rsidR="00966EDF" w:rsidRDefault="00966EDF" w:rsidP="00966ED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покрытия прогнозируемых временных кассовых разрывов и дефицита бюджета Северо-Енисейского района, в процессе исполнения бюджета Северо-Енисейского района планируется привлечь кредитные средства из других бюджетов бюджетной системы Российской Федерации и от кредитных организаций в размере 550 000 тыс. рублей на срок 365 дней. </w:t>
      </w:r>
    </w:p>
    <w:p w:rsidR="00966EDF" w:rsidRDefault="00966EDF" w:rsidP="00966ED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Предусмотрено обязательство по привлечению в бюджет Северо-Енисейского района кредитов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годовых. С 28.10.2022 ключевая ставка установлена Центральным банком Российской Федерации в размере 7,50%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 xml:space="preserve">. Кредитные средства рассчитаны по ставке 8,5%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>.</w:t>
      </w:r>
    </w:p>
    <w:p w:rsidR="00966EDF" w:rsidRDefault="00966EDF" w:rsidP="00966EDF">
      <w:pPr>
        <w:ind w:right="-1" w:firstLine="709"/>
        <w:jc w:val="both"/>
        <w:rPr>
          <w:sz w:val="28"/>
          <w:szCs w:val="28"/>
        </w:rPr>
      </w:pP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Уменьшены</w:t>
      </w:r>
      <w:r>
        <w:rPr>
          <w:sz w:val="28"/>
          <w:szCs w:val="28"/>
        </w:rPr>
        <w:t xml:space="preserve"> бюджетные ассигнования по муниципальной программе </w:t>
      </w:r>
      <w:r>
        <w:rPr>
          <w:b/>
          <w:sz w:val="28"/>
          <w:szCs w:val="28"/>
        </w:rPr>
        <w:t>«Управление муниципальным имуществом»</w:t>
      </w:r>
      <w:r>
        <w:rPr>
          <w:sz w:val="28"/>
          <w:szCs w:val="28"/>
        </w:rPr>
        <w:t xml:space="preserve"> в 2022 году на общую сумму 1 182,4 тыс. рублей.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Уменьшены бюджетные ассигнования по фактической потребности на 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 на сумму 140,0 тыс. рублей.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Увеличены бюджетные ассигнования на дополнительные виды работ по капитальному ремонту нежилого помещения № 58, ул. Суворова, 2,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Северо-Енисейский, переданного в безвозмездное пользование Федеральному казенному учреждению «Военный комиссариат Красноярского края» по договору от 16.12.2021 № 68-БП на сумму 173,5 тыс. рублей.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Предусмотрено новое мероприятие - оплата услуг по техническому освидетельствованию зимних горок в поселках Северо-Енисейского района с проведением инструктажа по технической эксплуатации на сумму 140,0 тыс. рублей.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>
        <w:rPr>
          <w:b/>
          <w:sz w:val="28"/>
          <w:szCs w:val="28"/>
        </w:rPr>
        <w:t>«Благоустройство территории»</w:t>
      </w:r>
      <w:r>
        <w:rPr>
          <w:sz w:val="28"/>
          <w:szCs w:val="28"/>
        </w:rPr>
        <w:t xml:space="preserve"> бюджетные ассигнования </w:t>
      </w:r>
      <w:r>
        <w:rPr>
          <w:b/>
          <w:sz w:val="28"/>
          <w:szCs w:val="28"/>
        </w:rPr>
        <w:t>на 2022 год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увеличены</w:t>
      </w:r>
      <w:r>
        <w:rPr>
          <w:sz w:val="28"/>
          <w:szCs w:val="28"/>
        </w:rPr>
        <w:t xml:space="preserve"> на сумму </w:t>
      </w:r>
      <w:r>
        <w:rPr>
          <w:b/>
          <w:sz w:val="28"/>
          <w:szCs w:val="28"/>
        </w:rPr>
        <w:t>1 736,6</w:t>
      </w:r>
      <w:r>
        <w:rPr>
          <w:sz w:val="28"/>
          <w:szCs w:val="28"/>
        </w:rPr>
        <w:t xml:space="preserve"> тыс. рублей, </w:t>
      </w:r>
      <w:r>
        <w:rPr>
          <w:b/>
          <w:sz w:val="28"/>
          <w:szCs w:val="28"/>
        </w:rPr>
        <w:t>на 2023 год уменьшены</w:t>
      </w:r>
      <w:r>
        <w:rPr>
          <w:sz w:val="28"/>
          <w:szCs w:val="28"/>
        </w:rPr>
        <w:t xml:space="preserve"> на сумму </w:t>
      </w:r>
      <w:r>
        <w:rPr>
          <w:b/>
          <w:sz w:val="28"/>
          <w:szCs w:val="28"/>
        </w:rPr>
        <w:t>753,8</w:t>
      </w:r>
      <w:r>
        <w:rPr>
          <w:sz w:val="28"/>
          <w:szCs w:val="28"/>
        </w:rPr>
        <w:t xml:space="preserve"> тыс. рублей. 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Предусмотрены дополнительные бюджетные ассигнования </w:t>
      </w:r>
      <w:r>
        <w:rPr>
          <w:b/>
          <w:sz w:val="28"/>
          <w:szCs w:val="28"/>
        </w:rPr>
        <w:t>на 2022 год</w:t>
      </w:r>
      <w:r>
        <w:rPr>
          <w:sz w:val="28"/>
          <w:szCs w:val="28"/>
        </w:rPr>
        <w:t>: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выполнение мероприятий по лабораторным исследованиям физических факторов для разрешительной документации ввода в эксплуатацию кладбища №2, ул. </w:t>
      </w:r>
      <w:proofErr w:type="gramStart"/>
      <w:r>
        <w:rPr>
          <w:sz w:val="28"/>
          <w:szCs w:val="28"/>
        </w:rPr>
        <w:t>Механическая</w:t>
      </w:r>
      <w:proofErr w:type="gramEnd"/>
      <w:r>
        <w:rPr>
          <w:sz w:val="28"/>
          <w:szCs w:val="28"/>
        </w:rPr>
        <w:t xml:space="preserve">, 7,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265,8 тыс. рублей;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гирлянды хвойной (лапника) на сумму 425,7 тыс. рублей;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информационных табличек на сумму 24,5 тыс. рублей;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и доставку украшений для новогодней ели зимнего городка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176,7 тыс. рублей;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монтаж праздничной иллюминации зимнего городка,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66,4 тыс. рублей;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устройство и демонтаж зимнего городка,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777,5 тыс. рублей.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2023 год</w:t>
      </w:r>
      <w:r>
        <w:rPr>
          <w:sz w:val="28"/>
          <w:szCs w:val="28"/>
        </w:rPr>
        <w:t xml:space="preserve"> уменьшены расходы на благоустройство придомовой территории многоквартирного дома, ул. Донского, 45А,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 на сумму 753,8 тыс. рублей.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Перераспределены бюджетные ассигнования </w:t>
      </w: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непрограммным</w:t>
      </w:r>
      <w:proofErr w:type="spellEnd"/>
      <w:r>
        <w:rPr>
          <w:b/>
          <w:sz w:val="28"/>
          <w:szCs w:val="28"/>
        </w:rPr>
        <w:t xml:space="preserve"> расходам</w:t>
      </w:r>
      <w:r>
        <w:rPr>
          <w:sz w:val="28"/>
          <w:szCs w:val="28"/>
        </w:rPr>
        <w:t xml:space="preserve"> на 2022 год на общую сумму 1 150,0 тыс. рублей, в том числе: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Увеличены ассигнования на финансовое обеспечение распоряжения администрации Северо-Енисейского района «Об оплате дополнительного членского взноса Северо-Енисейским районом, являющимся членом Региональной общественной организации «Ассоциация глав северных территорий Красноярского края» на сумму 1 000,0 тыс. рублей за счет уменьшения расходов на приобретение основных средств.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организацию профессионального образования и дополнительного профессионального образования работников на сумму 150,0 тыс. рублей перераспределены между кодами расходов бюджетной классификации.</w:t>
      </w:r>
    </w:p>
    <w:p w:rsidR="00966EDF" w:rsidRDefault="00966EDF" w:rsidP="00966EDF">
      <w:pPr>
        <w:ind w:firstLine="709"/>
        <w:jc w:val="both"/>
        <w:rPr>
          <w:sz w:val="28"/>
          <w:szCs w:val="28"/>
        </w:rPr>
      </w:pPr>
    </w:p>
    <w:p w:rsidR="00966EDF" w:rsidRDefault="00966EDF" w:rsidP="00966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 структуру источников внутреннего финансирования дефицита бюджета Северо-Енисейского района. Планируется привлечение и погашение в 2022 году кредита кредитных организаций на сумму 550 000,0 тыс. рублей и бюджетного кредита на сумму 550,000 тыс. рублей в целях покрытия временных кассовых разрывов и дефицита бюджета. В 2023 году привлечение и погашение в 2022 году кредита кредитных организаций на сумму 550 000,0 тыс. рублей.</w:t>
      </w:r>
    </w:p>
    <w:p w:rsidR="00966EDF" w:rsidRDefault="00966EDF" w:rsidP="00966EDF">
      <w:pPr>
        <w:jc w:val="both"/>
        <w:rPr>
          <w:sz w:val="28"/>
          <w:szCs w:val="28"/>
        </w:rPr>
      </w:pPr>
    </w:p>
    <w:p w:rsidR="00966EDF" w:rsidRDefault="00966EDF" w:rsidP="00966EDF">
      <w:pPr>
        <w:jc w:val="both"/>
        <w:rPr>
          <w:sz w:val="28"/>
          <w:szCs w:val="28"/>
        </w:rPr>
      </w:pPr>
      <w:r>
        <w:rPr>
          <w:sz w:val="28"/>
          <w:szCs w:val="28"/>
        </w:rPr>
        <w:t>И. о руководителя Финансового</w:t>
      </w:r>
    </w:p>
    <w:p w:rsidR="00966EDF" w:rsidRDefault="00966EDF" w:rsidP="00966ED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</w:t>
      </w:r>
    </w:p>
    <w:p w:rsidR="00966EDF" w:rsidRDefault="00966EDF" w:rsidP="00966ED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7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Т.А. Новоселова </w:t>
      </w:r>
    </w:p>
    <w:p w:rsidR="00A90CBB" w:rsidRPr="00933323" w:rsidRDefault="00A90CBB" w:rsidP="002E108E">
      <w:pPr>
        <w:pStyle w:val="a6"/>
        <w:tabs>
          <w:tab w:val="left" w:pos="-2127"/>
        </w:tabs>
        <w:rPr>
          <w:sz w:val="26"/>
          <w:szCs w:val="26"/>
        </w:rPr>
      </w:pPr>
    </w:p>
    <w:sectPr w:rsidR="00A90CBB" w:rsidRPr="00933323" w:rsidSect="000B4FEB">
      <w:pgSz w:w="11906" w:h="16838"/>
      <w:pgMar w:top="851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80358D"/>
    <w:multiLevelType w:val="hybridMultilevel"/>
    <w:tmpl w:val="56182976"/>
    <w:lvl w:ilvl="0" w:tplc="8C46D746">
      <w:start w:val="1"/>
      <w:numFmt w:val="decimal"/>
      <w:lvlText w:val="%1."/>
      <w:lvlJc w:val="left"/>
      <w:pPr>
        <w:ind w:left="1838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D8B4FED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F134B3"/>
    <w:multiLevelType w:val="hybridMultilevel"/>
    <w:tmpl w:val="5FE43BA2"/>
    <w:lvl w:ilvl="0" w:tplc="2968FD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E52D05"/>
    <w:multiLevelType w:val="hybridMultilevel"/>
    <w:tmpl w:val="A9E8BEB2"/>
    <w:lvl w:ilvl="0" w:tplc="EB26C540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3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6EB5772"/>
    <w:multiLevelType w:val="multilevel"/>
    <w:tmpl w:val="ECA4F81E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269"/>
        </w:tabs>
        <w:ind w:left="1985" w:firstLine="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7"/>
  </w:num>
  <w:num w:numId="7">
    <w:abstractNumId w:val="11"/>
  </w:num>
  <w:num w:numId="8">
    <w:abstractNumId w:val="16"/>
  </w:num>
  <w:num w:numId="9">
    <w:abstractNumId w:val="18"/>
  </w:num>
  <w:num w:numId="10">
    <w:abstractNumId w:val="8"/>
  </w:num>
  <w:num w:numId="11">
    <w:abstractNumId w:val="15"/>
  </w:num>
  <w:num w:numId="12">
    <w:abstractNumId w:val="10"/>
  </w:num>
  <w:num w:numId="13">
    <w:abstractNumId w:val="14"/>
  </w:num>
  <w:num w:numId="14">
    <w:abstractNumId w:val="3"/>
  </w:num>
  <w:num w:numId="15">
    <w:abstractNumId w:val="13"/>
  </w:num>
  <w:num w:numId="16">
    <w:abstractNumId w:val="2"/>
  </w:num>
  <w:num w:numId="17">
    <w:abstractNumId w:val="6"/>
  </w:num>
  <w:num w:numId="18">
    <w:abstractNumId w:val="12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2F09D2"/>
    <w:rsid w:val="00000561"/>
    <w:rsid w:val="00000902"/>
    <w:rsid w:val="000033DC"/>
    <w:rsid w:val="000044F3"/>
    <w:rsid w:val="00005E6F"/>
    <w:rsid w:val="00006197"/>
    <w:rsid w:val="00006A1E"/>
    <w:rsid w:val="0001139E"/>
    <w:rsid w:val="00011D51"/>
    <w:rsid w:val="00012035"/>
    <w:rsid w:val="00012436"/>
    <w:rsid w:val="000130B1"/>
    <w:rsid w:val="00013841"/>
    <w:rsid w:val="00014973"/>
    <w:rsid w:val="000157CD"/>
    <w:rsid w:val="00017B30"/>
    <w:rsid w:val="0002004E"/>
    <w:rsid w:val="000214D2"/>
    <w:rsid w:val="0002211C"/>
    <w:rsid w:val="00022E21"/>
    <w:rsid w:val="00023AF3"/>
    <w:rsid w:val="00023B21"/>
    <w:rsid w:val="00024E89"/>
    <w:rsid w:val="000254CA"/>
    <w:rsid w:val="0002589B"/>
    <w:rsid w:val="00027AE0"/>
    <w:rsid w:val="000307FF"/>
    <w:rsid w:val="00031663"/>
    <w:rsid w:val="000334DE"/>
    <w:rsid w:val="000365D0"/>
    <w:rsid w:val="000365FD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F67"/>
    <w:rsid w:val="000544E3"/>
    <w:rsid w:val="00054544"/>
    <w:rsid w:val="000557D8"/>
    <w:rsid w:val="000560BB"/>
    <w:rsid w:val="0005707E"/>
    <w:rsid w:val="000613AB"/>
    <w:rsid w:val="000613F7"/>
    <w:rsid w:val="000615AE"/>
    <w:rsid w:val="00062666"/>
    <w:rsid w:val="000639B1"/>
    <w:rsid w:val="00064AF0"/>
    <w:rsid w:val="00065717"/>
    <w:rsid w:val="00065C13"/>
    <w:rsid w:val="00070038"/>
    <w:rsid w:val="00070256"/>
    <w:rsid w:val="00070B6B"/>
    <w:rsid w:val="0007141E"/>
    <w:rsid w:val="00072F01"/>
    <w:rsid w:val="000739F3"/>
    <w:rsid w:val="00073E71"/>
    <w:rsid w:val="00075829"/>
    <w:rsid w:val="00075B88"/>
    <w:rsid w:val="000772C1"/>
    <w:rsid w:val="00077CF7"/>
    <w:rsid w:val="00080464"/>
    <w:rsid w:val="00083452"/>
    <w:rsid w:val="000866DE"/>
    <w:rsid w:val="00086890"/>
    <w:rsid w:val="00087E38"/>
    <w:rsid w:val="000912AB"/>
    <w:rsid w:val="0009134C"/>
    <w:rsid w:val="00093FA1"/>
    <w:rsid w:val="00095D80"/>
    <w:rsid w:val="00097361"/>
    <w:rsid w:val="000A0471"/>
    <w:rsid w:val="000A17F9"/>
    <w:rsid w:val="000A21CB"/>
    <w:rsid w:val="000A250E"/>
    <w:rsid w:val="000A4765"/>
    <w:rsid w:val="000A4B37"/>
    <w:rsid w:val="000A50EE"/>
    <w:rsid w:val="000A56FC"/>
    <w:rsid w:val="000A683F"/>
    <w:rsid w:val="000A7A9D"/>
    <w:rsid w:val="000A7B04"/>
    <w:rsid w:val="000B0866"/>
    <w:rsid w:val="000B1E8F"/>
    <w:rsid w:val="000B312E"/>
    <w:rsid w:val="000B4FEB"/>
    <w:rsid w:val="000C14DB"/>
    <w:rsid w:val="000C496B"/>
    <w:rsid w:val="000C5863"/>
    <w:rsid w:val="000C7CE6"/>
    <w:rsid w:val="000D7467"/>
    <w:rsid w:val="000E2639"/>
    <w:rsid w:val="000E28E3"/>
    <w:rsid w:val="000E3A53"/>
    <w:rsid w:val="000E3EE1"/>
    <w:rsid w:val="000E5086"/>
    <w:rsid w:val="000E526C"/>
    <w:rsid w:val="000E7217"/>
    <w:rsid w:val="000F006B"/>
    <w:rsid w:val="000F03EF"/>
    <w:rsid w:val="000F067A"/>
    <w:rsid w:val="000F09AB"/>
    <w:rsid w:val="000F175B"/>
    <w:rsid w:val="000F2108"/>
    <w:rsid w:val="000F3F8E"/>
    <w:rsid w:val="000F60D7"/>
    <w:rsid w:val="000F6BB9"/>
    <w:rsid w:val="000F7B53"/>
    <w:rsid w:val="000F7D98"/>
    <w:rsid w:val="00101314"/>
    <w:rsid w:val="001016B4"/>
    <w:rsid w:val="001019D8"/>
    <w:rsid w:val="00103082"/>
    <w:rsid w:val="001031E0"/>
    <w:rsid w:val="0010335B"/>
    <w:rsid w:val="00103947"/>
    <w:rsid w:val="00104902"/>
    <w:rsid w:val="00104FEF"/>
    <w:rsid w:val="00105DDB"/>
    <w:rsid w:val="00106185"/>
    <w:rsid w:val="001061E6"/>
    <w:rsid w:val="00106E69"/>
    <w:rsid w:val="00113E17"/>
    <w:rsid w:val="00115E5E"/>
    <w:rsid w:val="001168C2"/>
    <w:rsid w:val="0012189B"/>
    <w:rsid w:val="00123FB6"/>
    <w:rsid w:val="001248E8"/>
    <w:rsid w:val="00127137"/>
    <w:rsid w:val="001302B7"/>
    <w:rsid w:val="00130873"/>
    <w:rsid w:val="00131317"/>
    <w:rsid w:val="001325ED"/>
    <w:rsid w:val="0013723B"/>
    <w:rsid w:val="0013779B"/>
    <w:rsid w:val="001408BC"/>
    <w:rsid w:val="00144F0D"/>
    <w:rsid w:val="00147FC6"/>
    <w:rsid w:val="00150B93"/>
    <w:rsid w:val="00150F3C"/>
    <w:rsid w:val="00152E3E"/>
    <w:rsid w:val="0015309C"/>
    <w:rsid w:val="00154388"/>
    <w:rsid w:val="00155541"/>
    <w:rsid w:val="0015654B"/>
    <w:rsid w:val="00156C1F"/>
    <w:rsid w:val="0016027B"/>
    <w:rsid w:val="001602D9"/>
    <w:rsid w:val="00160834"/>
    <w:rsid w:val="00161153"/>
    <w:rsid w:val="0016202D"/>
    <w:rsid w:val="00162ADC"/>
    <w:rsid w:val="00165823"/>
    <w:rsid w:val="0016629B"/>
    <w:rsid w:val="00167DAE"/>
    <w:rsid w:val="00167F98"/>
    <w:rsid w:val="0017040F"/>
    <w:rsid w:val="00170713"/>
    <w:rsid w:val="001709FB"/>
    <w:rsid w:val="00172D2F"/>
    <w:rsid w:val="00175AF7"/>
    <w:rsid w:val="00176152"/>
    <w:rsid w:val="00177AFA"/>
    <w:rsid w:val="00177B55"/>
    <w:rsid w:val="00180BF5"/>
    <w:rsid w:val="00182C0B"/>
    <w:rsid w:val="00183A9D"/>
    <w:rsid w:val="0018627B"/>
    <w:rsid w:val="001863B9"/>
    <w:rsid w:val="001864CC"/>
    <w:rsid w:val="001865A6"/>
    <w:rsid w:val="00187501"/>
    <w:rsid w:val="001919B7"/>
    <w:rsid w:val="0019322F"/>
    <w:rsid w:val="00193692"/>
    <w:rsid w:val="00193FE8"/>
    <w:rsid w:val="00194386"/>
    <w:rsid w:val="00196554"/>
    <w:rsid w:val="001A15F5"/>
    <w:rsid w:val="001A1AB9"/>
    <w:rsid w:val="001A29D1"/>
    <w:rsid w:val="001A39B8"/>
    <w:rsid w:val="001A4D36"/>
    <w:rsid w:val="001A701E"/>
    <w:rsid w:val="001B0AB4"/>
    <w:rsid w:val="001B165A"/>
    <w:rsid w:val="001B2EA2"/>
    <w:rsid w:val="001B3EB4"/>
    <w:rsid w:val="001B56B7"/>
    <w:rsid w:val="001B6386"/>
    <w:rsid w:val="001B6900"/>
    <w:rsid w:val="001B75EE"/>
    <w:rsid w:val="001C0106"/>
    <w:rsid w:val="001C01C6"/>
    <w:rsid w:val="001C1737"/>
    <w:rsid w:val="001C34A8"/>
    <w:rsid w:val="001C46B5"/>
    <w:rsid w:val="001C4C13"/>
    <w:rsid w:val="001D155A"/>
    <w:rsid w:val="001D1A75"/>
    <w:rsid w:val="001D24E0"/>
    <w:rsid w:val="001D5160"/>
    <w:rsid w:val="001D52FE"/>
    <w:rsid w:val="001D627F"/>
    <w:rsid w:val="001D637B"/>
    <w:rsid w:val="001D64A6"/>
    <w:rsid w:val="001D684A"/>
    <w:rsid w:val="001E13E3"/>
    <w:rsid w:val="001E5B14"/>
    <w:rsid w:val="001E6C2B"/>
    <w:rsid w:val="001E6F4D"/>
    <w:rsid w:val="001E7362"/>
    <w:rsid w:val="001E7B20"/>
    <w:rsid w:val="001E7B38"/>
    <w:rsid w:val="001F0CA0"/>
    <w:rsid w:val="001F2DAB"/>
    <w:rsid w:val="001F393D"/>
    <w:rsid w:val="001F3D04"/>
    <w:rsid w:val="001F41C3"/>
    <w:rsid w:val="001F4985"/>
    <w:rsid w:val="001F740F"/>
    <w:rsid w:val="001F7ED6"/>
    <w:rsid w:val="00202673"/>
    <w:rsid w:val="00203284"/>
    <w:rsid w:val="0020482D"/>
    <w:rsid w:val="00204A1E"/>
    <w:rsid w:val="00204F98"/>
    <w:rsid w:val="00205256"/>
    <w:rsid w:val="00206681"/>
    <w:rsid w:val="0020796E"/>
    <w:rsid w:val="00210FC6"/>
    <w:rsid w:val="002114B9"/>
    <w:rsid w:val="00211B6B"/>
    <w:rsid w:val="00212F13"/>
    <w:rsid w:val="002226F5"/>
    <w:rsid w:val="00223A8B"/>
    <w:rsid w:val="00227BA9"/>
    <w:rsid w:val="00227BCC"/>
    <w:rsid w:val="00230A61"/>
    <w:rsid w:val="00231BF1"/>
    <w:rsid w:val="00233142"/>
    <w:rsid w:val="002331C4"/>
    <w:rsid w:val="00234105"/>
    <w:rsid w:val="002353D0"/>
    <w:rsid w:val="00235864"/>
    <w:rsid w:val="00237CF9"/>
    <w:rsid w:val="002407A3"/>
    <w:rsid w:val="00241654"/>
    <w:rsid w:val="00241C96"/>
    <w:rsid w:val="00242785"/>
    <w:rsid w:val="00244F01"/>
    <w:rsid w:val="00245C43"/>
    <w:rsid w:val="00246B3D"/>
    <w:rsid w:val="002521E8"/>
    <w:rsid w:val="00254560"/>
    <w:rsid w:val="00254FBD"/>
    <w:rsid w:val="002578E2"/>
    <w:rsid w:val="00260B0A"/>
    <w:rsid w:val="00261EA5"/>
    <w:rsid w:val="00262228"/>
    <w:rsid w:val="00263B34"/>
    <w:rsid w:val="00264116"/>
    <w:rsid w:val="002644EC"/>
    <w:rsid w:val="002652F0"/>
    <w:rsid w:val="00266A35"/>
    <w:rsid w:val="00270183"/>
    <w:rsid w:val="0027034C"/>
    <w:rsid w:val="00271631"/>
    <w:rsid w:val="00273324"/>
    <w:rsid w:val="00275918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7F6"/>
    <w:rsid w:val="00287DA8"/>
    <w:rsid w:val="00291040"/>
    <w:rsid w:val="002917B6"/>
    <w:rsid w:val="002935C6"/>
    <w:rsid w:val="00293BFA"/>
    <w:rsid w:val="00293E9D"/>
    <w:rsid w:val="0029452B"/>
    <w:rsid w:val="00295760"/>
    <w:rsid w:val="002A0372"/>
    <w:rsid w:val="002A1ED5"/>
    <w:rsid w:val="002A3183"/>
    <w:rsid w:val="002A3487"/>
    <w:rsid w:val="002A4766"/>
    <w:rsid w:val="002B1327"/>
    <w:rsid w:val="002B3211"/>
    <w:rsid w:val="002B3238"/>
    <w:rsid w:val="002B4017"/>
    <w:rsid w:val="002B47D3"/>
    <w:rsid w:val="002B6156"/>
    <w:rsid w:val="002B7D6A"/>
    <w:rsid w:val="002C1051"/>
    <w:rsid w:val="002C273C"/>
    <w:rsid w:val="002C2B12"/>
    <w:rsid w:val="002C73E9"/>
    <w:rsid w:val="002C774D"/>
    <w:rsid w:val="002C7B07"/>
    <w:rsid w:val="002D1964"/>
    <w:rsid w:val="002D5DC8"/>
    <w:rsid w:val="002D5DCC"/>
    <w:rsid w:val="002E0AE8"/>
    <w:rsid w:val="002E108E"/>
    <w:rsid w:val="002E67BB"/>
    <w:rsid w:val="002E6B25"/>
    <w:rsid w:val="002F057A"/>
    <w:rsid w:val="002F09D2"/>
    <w:rsid w:val="002F1B8E"/>
    <w:rsid w:val="002F231C"/>
    <w:rsid w:val="002F3A81"/>
    <w:rsid w:val="002F46A4"/>
    <w:rsid w:val="002F4942"/>
    <w:rsid w:val="002F4C8D"/>
    <w:rsid w:val="002F7161"/>
    <w:rsid w:val="003002A0"/>
    <w:rsid w:val="0030032B"/>
    <w:rsid w:val="0030066C"/>
    <w:rsid w:val="00301D20"/>
    <w:rsid w:val="00304FC4"/>
    <w:rsid w:val="00307046"/>
    <w:rsid w:val="0030778C"/>
    <w:rsid w:val="00314FAB"/>
    <w:rsid w:val="003165A8"/>
    <w:rsid w:val="00316DD4"/>
    <w:rsid w:val="003175D6"/>
    <w:rsid w:val="00321FBF"/>
    <w:rsid w:val="00322580"/>
    <w:rsid w:val="00322A0A"/>
    <w:rsid w:val="00322AD3"/>
    <w:rsid w:val="00326F47"/>
    <w:rsid w:val="003306FD"/>
    <w:rsid w:val="003307EB"/>
    <w:rsid w:val="00330A24"/>
    <w:rsid w:val="00331460"/>
    <w:rsid w:val="0033229F"/>
    <w:rsid w:val="00332AFA"/>
    <w:rsid w:val="0033339F"/>
    <w:rsid w:val="00335B72"/>
    <w:rsid w:val="00335FA8"/>
    <w:rsid w:val="003378CD"/>
    <w:rsid w:val="00340106"/>
    <w:rsid w:val="003402F6"/>
    <w:rsid w:val="0034050C"/>
    <w:rsid w:val="0034109C"/>
    <w:rsid w:val="00341EE1"/>
    <w:rsid w:val="00343BBE"/>
    <w:rsid w:val="00343F69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7F1"/>
    <w:rsid w:val="00353A30"/>
    <w:rsid w:val="0035562D"/>
    <w:rsid w:val="0035657B"/>
    <w:rsid w:val="00357595"/>
    <w:rsid w:val="003620B5"/>
    <w:rsid w:val="00363568"/>
    <w:rsid w:val="00364076"/>
    <w:rsid w:val="00364BFA"/>
    <w:rsid w:val="00366802"/>
    <w:rsid w:val="0036693E"/>
    <w:rsid w:val="0037118F"/>
    <w:rsid w:val="003726F0"/>
    <w:rsid w:val="00372D03"/>
    <w:rsid w:val="00374414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653"/>
    <w:rsid w:val="003932D9"/>
    <w:rsid w:val="003940E9"/>
    <w:rsid w:val="00394D7C"/>
    <w:rsid w:val="00394E14"/>
    <w:rsid w:val="003964D2"/>
    <w:rsid w:val="0039684C"/>
    <w:rsid w:val="00397284"/>
    <w:rsid w:val="003A0F29"/>
    <w:rsid w:val="003A500B"/>
    <w:rsid w:val="003A680A"/>
    <w:rsid w:val="003A6B7F"/>
    <w:rsid w:val="003A7020"/>
    <w:rsid w:val="003A79D8"/>
    <w:rsid w:val="003A7A2C"/>
    <w:rsid w:val="003B3947"/>
    <w:rsid w:val="003B3B1F"/>
    <w:rsid w:val="003B3F27"/>
    <w:rsid w:val="003B4725"/>
    <w:rsid w:val="003B4837"/>
    <w:rsid w:val="003B58CD"/>
    <w:rsid w:val="003B6696"/>
    <w:rsid w:val="003B7A62"/>
    <w:rsid w:val="003C030E"/>
    <w:rsid w:val="003C4DD2"/>
    <w:rsid w:val="003C6E2D"/>
    <w:rsid w:val="003C7244"/>
    <w:rsid w:val="003C7EE8"/>
    <w:rsid w:val="003D0330"/>
    <w:rsid w:val="003D08BC"/>
    <w:rsid w:val="003D0D51"/>
    <w:rsid w:val="003D1081"/>
    <w:rsid w:val="003D1DF4"/>
    <w:rsid w:val="003D31D0"/>
    <w:rsid w:val="003D3A39"/>
    <w:rsid w:val="003D48CC"/>
    <w:rsid w:val="003D5E47"/>
    <w:rsid w:val="003D65C8"/>
    <w:rsid w:val="003D6CA7"/>
    <w:rsid w:val="003E05A1"/>
    <w:rsid w:val="003E19C0"/>
    <w:rsid w:val="003E4039"/>
    <w:rsid w:val="003E48D4"/>
    <w:rsid w:val="003E4F85"/>
    <w:rsid w:val="003F0855"/>
    <w:rsid w:val="003F198B"/>
    <w:rsid w:val="003F1CB3"/>
    <w:rsid w:val="003F2164"/>
    <w:rsid w:val="003F31BA"/>
    <w:rsid w:val="003F39D1"/>
    <w:rsid w:val="003F3B83"/>
    <w:rsid w:val="004013EB"/>
    <w:rsid w:val="00403265"/>
    <w:rsid w:val="0040350B"/>
    <w:rsid w:val="004049A0"/>
    <w:rsid w:val="0040630E"/>
    <w:rsid w:val="004075A7"/>
    <w:rsid w:val="00410EAC"/>
    <w:rsid w:val="00411B85"/>
    <w:rsid w:val="004121B8"/>
    <w:rsid w:val="004123EB"/>
    <w:rsid w:val="004150F3"/>
    <w:rsid w:val="00417CDF"/>
    <w:rsid w:val="00417D29"/>
    <w:rsid w:val="0042018E"/>
    <w:rsid w:val="0042051F"/>
    <w:rsid w:val="00420E6D"/>
    <w:rsid w:val="00421711"/>
    <w:rsid w:val="00421F8E"/>
    <w:rsid w:val="0042389E"/>
    <w:rsid w:val="0042426A"/>
    <w:rsid w:val="00427401"/>
    <w:rsid w:val="004279A2"/>
    <w:rsid w:val="00431895"/>
    <w:rsid w:val="00432115"/>
    <w:rsid w:val="00432434"/>
    <w:rsid w:val="004324D7"/>
    <w:rsid w:val="00432D81"/>
    <w:rsid w:val="00433B7B"/>
    <w:rsid w:val="00434C38"/>
    <w:rsid w:val="00435054"/>
    <w:rsid w:val="00437B25"/>
    <w:rsid w:val="00442B6E"/>
    <w:rsid w:val="00444444"/>
    <w:rsid w:val="0044529B"/>
    <w:rsid w:val="00447E16"/>
    <w:rsid w:val="004519F6"/>
    <w:rsid w:val="004520F1"/>
    <w:rsid w:val="004521BA"/>
    <w:rsid w:val="004528F5"/>
    <w:rsid w:val="00452A66"/>
    <w:rsid w:val="00452AB4"/>
    <w:rsid w:val="00453586"/>
    <w:rsid w:val="00453CAA"/>
    <w:rsid w:val="004554B1"/>
    <w:rsid w:val="00455B94"/>
    <w:rsid w:val="00456117"/>
    <w:rsid w:val="00456663"/>
    <w:rsid w:val="0046013C"/>
    <w:rsid w:val="0046053E"/>
    <w:rsid w:val="00460ECB"/>
    <w:rsid w:val="0046396A"/>
    <w:rsid w:val="00464C93"/>
    <w:rsid w:val="00465FDF"/>
    <w:rsid w:val="004664A5"/>
    <w:rsid w:val="004667EE"/>
    <w:rsid w:val="00466E02"/>
    <w:rsid w:val="0046703A"/>
    <w:rsid w:val="00467889"/>
    <w:rsid w:val="0047003E"/>
    <w:rsid w:val="004709C0"/>
    <w:rsid w:val="00470A52"/>
    <w:rsid w:val="00471F53"/>
    <w:rsid w:val="00473F3D"/>
    <w:rsid w:val="00474C0E"/>
    <w:rsid w:val="00476D0F"/>
    <w:rsid w:val="004777BC"/>
    <w:rsid w:val="00480E9E"/>
    <w:rsid w:val="00480F7E"/>
    <w:rsid w:val="00482EDA"/>
    <w:rsid w:val="00484AE7"/>
    <w:rsid w:val="0048746D"/>
    <w:rsid w:val="00490DE0"/>
    <w:rsid w:val="004915B2"/>
    <w:rsid w:val="004924B4"/>
    <w:rsid w:val="0049270A"/>
    <w:rsid w:val="004932BA"/>
    <w:rsid w:val="004953EA"/>
    <w:rsid w:val="0049580C"/>
    <w:rsid w:val="004965AA"/>
    <w:rsid w:val="004A0306"/>
    <w:rsid w:val="004A0570"/>
    <w:rsid w:val="004A0BF7"/>
    <w:rsid w:val="004A226E"/>
    <w:rsid w:val="004A25E5"/>
    <w:rsid w:val="004A31B2"/>
    <w:rsid w:val="004A35B1"/>
    <w:rsid w:val="004A3A5F"/>
    <w:rsid w:val="004A4448"/>
    <w:rsid w:val="004A4568"/>
    <w:rsid w:val="004A46F7"/>
    <w:rsid w:val="004A59D9"/>
    <w:rsid w:val="004A7152"/>
    <w:rsid w:val="004B046B"/>
    <w:rsid w:val="004B0958"/>
    <w:rsid w:val="004B1456"/>
    <w:rsid w:val="004B262C"/>
    <w:rsid w:val="004B2A2A"/>
    <w:rsid w:val="004B534B"/>
    <w:rsid w:val="004C0642"/>
    <w:rsid w:val="004C0C2B"/>
    <w:rsid w:val="004C0D84"/>
    <w:rsid w:val="004C1697"/>
    <w:rsid w:val="004C21C4"/>
    <w:rsid w:val="004C226C"/>
    <w:rsid w:val="004C5C6E"/>
    <w:rsid w:val="004C761B"/>
    <w:rsid w:val="004D00FF"/>
    <w:rsid w:val="004D3419"/>
    <w:rsid w:val="004D4F9B"/>
    <w:rsid w:val="004D52A0"/>
    <w:rsid w:val="004D5880"/>
    <w:rsid w:val="004D5A6E"/>
    <w:rsid w:val="004D6207"/>
    <w:rsid w:val="004D62B0"/>
    <w:rsid w:val="004D7873"/>
    <w:rsid w:val="004E13C7"/>
    <w:rsid w:val="004E219F"/>
    <w:rsid w:val="004E39E4"/>
    <w:rsid w:val="004E431F"/>
    <w:rsid w:val="004E60EB"/>
    <w:rsid w:val="004E655A"/>
    <w:rsid w:val="004E74B9"/>
    <w:rsid w:val="004F01F2"/>
    <w:rsid w:val="004F05FF"/>
    <w:rsid w:val="004F42DB"/>
    <w:rsid w:val="004F50D8"/>
    <w:rsid w:val="004F5245"/>
    <w:rsid w:val="004F52CB"/>
    <w:rsid w:val="004F5464"/>
    <w:rsid w:val="004F6962"/>
    <w:rsid w:val="004F72B9"/>
    <w:rsid w:val="004F7A44"/>
    <w:rsid w:val="004F7ADB"/>
    <w:rsid w:val="004F7D40"/>
    <w:rsid w:val="0050043C"/>
    <w:rsid w:val="0050176D"/>
    <w:rsid w:val="00502D78"/>
    <w:rsid w:val="0050514B"/>
    <w:rsid w:val="00505EC1"/>
    <w:rsid w:val="0050651A"/>
    <w:rsid w:val="0051015F"/>
    <w:rsid w:val="00510714"/>
    <w:rsid w:val="00511201"/>
    <w:rsid w:val="0051177D"/>
    <w:rsid w:val="00513F94"/>
    <w:rsid w:val="005146E9"/>
    <w:rsid w:val="00517E1C"/>
    <w:rsid w:val="00517EFD"/>
    <w:rsid w:val="0052080A"/>
    <w:rsid w:val="005213E7"/>
    <w:rsid w:val="00524352"/>
    <w:rsid w:val="00525954"/>
    <w:rsid w:val="005263A4"/>
    <w:rsid w:val="00530DA9"/>
    <w:rsid w:val="005310FD"/>
    <w:rsid w:val="00531B7B"/>
    <w:rsid w:val="005320AE"/>
    <w:rsid w:val="00532FEA"/>
    <w:rsid w:val="00533314"/>
    <w:rsid w:val="005338DE"/>
    <w:rsid w:val="005345FA"/>
    <w:rsid w:val="00535FD8"/>
    <w:rsid w:val="0054111A"/>
    <w:rsid w:val="0054140E"/>
    <w:rsid w:val="00541AAB"/>
    <w:rsid w:val="005426A8"/>
    <w:rsid w:val="00542D4B"/>
    <w:rsid w:val="00543169"/>
    <w:rsid w:val="00543F98"/>
    <w:rsid w:val="00544232"/>
    <w:rsid w:val="005459D0"/>
    <w:rsid w:val="005475B1"/>
    <w:rsid w:val="0055065E"/>
    <w:rsid w:val="00550F22"/>
    <w:rsid w:val="00551533"/>
    <w:rsid w:val="00552B43"/>
    <w:rsid w:val="00553D1D"/>
    <w:rsid w:val="0055572C"/>
    <w:rsid w:val="00555F99"/>
    <w:rsid w:val="005567A3"/>
    <w:rsid w:val="005567FD"/>
    <w:rsid w:val="00557030"/>
    <w:rsid w:val="00557DFC"/>
    <w:rsid w:val="005608CC"/>
    <w:rsid w:val="005617A1"/>
    <w:rsid w:val="0056290A"/>
    <w:rsid w:val="0056301C"/>
    <w:rsid w:val="0056416A"/>
    <w:rsid w:val="00564655"/>
    <w:rsid w:val="00564D62"/>
    <w:rsid w:val="00566007"/>
    <w:rsid w:val="00566F91"/>
    <w:rsid w:val="005704C2"/>
    <w:rsid w:val="005725D2"/>
    <w:rsid w:val="005729CB"/>
    <w:rsid w:val="00574220"/>
    <w:rsid w:val="00574C51"/>
    <w:rsid w:val="00576919"/>
    <w:rsid w:val="00580131"/>
    <w:rsid w:val="005819B5"/>
    <w:rsid w:val="00583BFC"/>
    <w:rsid w:val="0058406F"/>
    <w:rsid w:val="005859ED"/>
    <w:rsid w:val="00585A36"/>
    <w:rsid w:val="00585BDD"/>
    <w:rsid w:val="00586232"/>
    <w:rsid w:val="00590541"/>
    <w:rsid w:val="00591506"/>
    <w:rsid w:val="00592958"/>
    <w:rsid w:val="00592FC6"/>
    <w:rsid w:val="0059349F"/>
    <w:rsid w:val="0059502A"/>
    <w:rsid w:val="005956B8"/>
    <w:rsid w:val="005A0530"/>
    <w:rsid w:val="005A07BD"/>
    <w:rsid w:val="005A0B9A"/>
    <w:rsid w:val="005A1972"/>
    <w:rsid w:val="005A34FF"/>
    <w:rsid w:val="005A3C07"/>
    <w:rsid w:val="005A5225"/>
    <w:rsid w:val="005A7745"/>
    <w:rsid w:val="005B2DBF"/>
    <w:rsid w:val="005B3008"/>
    <w:rsid w:val="005B4606"/>
    <w:rsid w:val="005C0C73"/>
    <w:rsid w:val="005C13E7"/>
    <w:rsid w:val="005C220B"/>
    <w:rsid w:val="005C2CF6"/>
    <w:rsid w:val="005C2F1D"/>
    <w:rsid w:val="005C4A5B"/>
    <w:rsid w:val="005C4E21"/>
    <w:rsid w:val="005C69CE"/>
    <w:rsid w:val="005C6ABD"/>
    <w:rsid w:val="005C7CAF"/>
    <w:rsid w:val="005D09BC"/>
    <w:rsid w:val="005D0C2A"/>
    <w:rsid w:val="005D0CED"/>
    <w:rsid w:val="005D2544"/>
    <w:rsid w:val="005D2BD6"/>
    <w:rsid w:val="005D36C5"/>
    <w:rsid w:val="005D3D06"/>
    <w:rsid w:val="005D4E4C"/>
    <w:rsid w:val="005D55C6"/>
    <w:rsid w:val="005D5B17"/>
    <w:rsid w:val="005D6196"/>
    <w:rsid w:val="005D6BE6"/>
    <w:rsid w:val="005D6E24"/>
    <w:rsid w:val="005E0843"/>
    <w:rsid w:val="005E2373"/>
    <w:rsid w:val="005E245E"/>
    <w:rsid w:val="005E30CC"/>
    <w:rsid w:val="005E7921"/>
    <w:rsid w:val="005F1701"/>
    <w:rsid w:val="005F2648"/>
    <w:rsid w:val="005F3FF7"/>
    <w:rsid w:val="005F75A5"/>
    <w:rsid w:val="005F7D30"/>
    <w:rsid w:val="00603717"/>
    <w:rsid w:val="00604305"/>
    <w:rsid w:val="006078B0"/>
    <w:rsid w:val="006101A9"/>
    <w:rsid w:val="00610B81"/>
    <w:rsid w:val="0061195C"/>
    <w:rsid w:val="006135BD"/>
    <w:rsid w:val="00613893"/>
    <w:rsid w:val="0061441A"/>
    <w:rsid w:val="00614999"/>
    <w:rsid w:val="00614DF4"/>
    <w:rsid w:val="00615304"/>
    <w:rsid w:val="00615EF4"/>
    <w:rsid w:val="00620B8B"/>
    <w:rsid w:val="00620D50"/>
    <w:rsid w:val="00621378"/>
    <w:rsid w:val="00621607"/>
    <w:rsid w:val="0062178A"/>
    <w:rsid w:val="0062235D"/>
    <w:rsid w:val="00622DEC"/>
    <w:rsid w:val="006240C7"/>
    <w:rsid w:val="006247B9"/>
    <w:rsid w:val="006255E9"/>
    <w:rsid w:val="00625ED4"/>
    <w:rsid w:val="00626B09"/>
    <w:rsid w:val="00627435"/>
    <w:rsid w:val="00627A65"/>
    <w:rsid w:val="006319FC"/>
    <w:rsid w:val="00634A7E"/>
    <w:rsid w:val="0063604D"/>
    <w:rsid w:val="00636565"/>
    <w:rsid w:val="00637357"/>
    <w:rsid w:val="00646EDE"/>
    <w:rsid w:val="00651293"/>
    <w:rsid w:val="00654194"/>
    <w:rsid w:val="006549C2"/>
    <w:rsid w:val="00655D23"/>
    <w:rsid w:val="00655DA6"/>
    <w:rsid w:val="006568B4"/>
    <w:rsid w:val="00656C54"/>
    <w:rsid w:val="00657421"/>
    <w:rsid w:val="00660685"/>
    <w:rsid w:val="00660C3A"/>
    <w:rsid w:val="00660FCA"/>
    <w:rsid w:val="00661E83"/>
    <w:rsid w:val="006636CF"/>
    <w:rsid w:val="00663C86"/>
    <w:rsid w:val="00665974"/>
    <w:rsid w:val="0067002F"/>
    <w:rsid w:val="00673460"/>
    <w:rsid w:val="00674A1B"/>
    <w:rsid w:val="0067507A"/>
    <w:rsid w:val="00675290"/>
    <w:rsid w:val="00675D1B"/>
    <w:rsid w:val="006800C3"/>
    <w:rsid w:val="0068130D"/>
    <w:rsid w:val="00681AE8"/>
    <w:rsid w:val="00681B6C"/>
    <w:rsid w:val="00682333"/>
    <w:rsid w:val="0068339B"/>
    <w:rsid w:val="00683E0A"/>
    <w:rsid w:val="00685CA1"/>
    <w:rsid w:val="006863B4"/>
    <w:rsid w:val="006914F3"/>
    <w:rsid w:val="00691E36"/>
    <w:rsid w:val="00693005"/>
    <w:rsid w:val="00694EA0"/>
    <w:rsid w:val="006950D1"/>
    <w:rsid w:val="00695E53"/>
    <w:rsid w:val="006960F6"/>
    <w:rsid w:val="00696AEB"/>
    <w:rsid w:val="006A09B6"/>
    <w:rsid w:val="006A0DD7"/>
    <w:rsid w:val="006A2757"/>
    <w:rsid w:val="006A318E"/>
    <w:rsid w:val="006A5A61"/>
    <w:rsid w:val="006B152F"/>
    <w:rsid w:val="006B1BE1"/>
    <w:rsid w:val="006B1F5B"/>
    <w:rsid w:val="006B2909"/>
    <w:rsid w:val="006B3381"/>
    <w:rsid w:val="006B46B4"/>
    <w:rsid w:val="006B4CA7"/>
    <w:rsid w:val="006B54F4"/>
    <w:rsid w:val="006B6210"/>
    <w:rsid w:val="006B6FD8"/>
    <w:rsid w:val="006B7327"/>
    <w:rsid w:val="006B7870"/>
    <w:rsid w:val="006C051A"/>
    <w:rsid w:val="006C6178"/>
    <w:rsid w:val="006C6368"/>
    <w:rsid w:val="006C7E80"/>
    <w:rsid w:val="006D0F68"/>
    <w:rsid w:val="006D10A7"/>
    <w:rsid w:val="006D1A06"/>
    <w:rsid w:val="006D2063"/>
    <w:rsid w:val="006D3F0E"/>
    <w:rsid w:val="006D4D18"/>
    <w:rsid w:val="006D6013"/>
    <w:rsid w:val="006D7E6A"/>
    <w:rsid w:val="006E0640"/>
    <w:rsid w:val="006E0B9E"/>
    <w:rsid w:val="006E18D6"/>
    <w:rsid w:val="006E32AC"/>
    <w:rsid w:val="006E4710"/>
    <w:rsid w:val="006E4C4C"/>
    <w:rsid w:val="006E4C7D"/>
    <w:rsid w:val="006E557C"/>
    <w:rsid w:val="006F0A9B"/>
    <w:rsid w:val="006F0F35"/>
    <w:rsid w:val="006F1054"/>
    <w:rsid w:val="006F16CC"/>
    <w:rsid w:val="006F17F6"/>
    <w:rsid w:val="006F2329"/>
    <w:rsid w:val="006F35CF"/>
    <w:rsid w:val="006F3D29"/>
    <w:rsid w:val="006F5BDB"/>
    <w:rsid w:val="006F7B9B"/>
    <w:rsid w:val="006F7E70"/>
    <w:rsid w:val="00700001"/>
    <w:rsid w:val="007043E6"/>
    <w:rsid w:val="007043FA"/>
    <w:rsid w:val="00704FE7"/>
    <w:rsid w:val="007055BE"/>
    <w:rsid w:val="00705D5C"/>
    <w:rsid w:val="0070679D"/>
    <w:rsid w:val="007071B2"/>
    <w:rsid w:val="007114D4"/>
    <w:rsid w:val="00712080"/>
    <w:rsid w:val="007122B6"/>
    <w:rsid w:val="00712643"/>
    <w:rsid w:val="00713A2B"/>
    <w:rsid w:val="007161E8"/>
    <w:rsid w:val="00717671"/>
    <w:rsid w:val="00720749"/>
    <w:rsid w:val="007209B3"/>
    <w:rsid w:val="00720E1A"/>
    <w:rsid w:val="00721155"/>
    <w:rsid w:val="007213D4"/>
    <w:rsid w:val="00721A4D"/>
    <w:rsid w:val="00721FD3"/>
    <w:rsid w:val="00722655"/>
    <w:rsid w:val="00725F88"/>
    <w:rsid w:val="00726D2B"/>
    <w:rsid w:val="007331FF"/>
    <w:rsid w:val="00733200"/>
    <w:rsid w:val="007332A1"/>
    <w:rsid w:val="007366BA"/>
    <w:rsid w:val="00737953"/>
    <w:rsid w:val="00740D3B"/>
    <w:rsid w:val="00740EB2"/>
    <w:rsid w:val="00740EE0"/>
    <w:rsid w:val="00741039"/>
    <w:rsid w:val="0074236C"/>
    <w:rsid w:val="0074238A"/>
    <w:rsid w:val="00744BBB"/>
    <w:rsid w:val="007455E5"/>
    <w:rsid w:val="00745B74"/>
    <w:rsid w:val="00745CF8"/>
    <w:rsid w:val="00746507"/>
    <w:rsid w:val="00750D36"/>
    <w:rsid w:val="00751CF0"/>
    <w:rsid w:val="00751D3E"/>
    <w:rsid w:val="00751E44"/>
    <w:rsid w:val="00752B0A"/>
    <w:rsid w:val="00753D60"/>
    <w:rsid w:val="00757AD2"/>
    <w:rsid w:val="00760DD2"/>
    <w:rsid w:val="00762C1A"/>
    <w:rsid w:val="00765BCD"/>
    <w:rsid w:val="0076700B"/>
    <w:rsid w:val="007671D7"/>
    <w:rsid w:val="0076739D"/>
    <w:rsid w:val="00767BE8"/>
    <w:rsid w:val="007705BE"/>
    <w:rsid w:val="00771E3F"/>
    <w:rsid w:val="00772A1F"/>
    <w:rsid w:val="00772D77"/>
    <w:rsid w:val="007740D6"/>
    <w:rsid w:val="00774550"/>
    <w:rsid w:val="0077499E"/>
    <w:rsid w:val="00775655"/>
    <w:rsid w:val="00776E89"/>
    <w:rsid w:val="00777A1D"/>
    <w:rsid w:val="00781302"/>
    <w:rsid w:val="007813D7"/>
    <w:rsid w:val="00781E49"/>
    <w:rsid w:val="0078254F"/>
    <w:rsid w:val="0078341E"/>
    <w:rsid w:val="00784869"/>
    <w:rsid w:val="00785860"/>
    <w:rsid w:val="00786C01"/>
    <w:rsid w:val="007902F6"/>
    <w:rsid w:val="00791063"/>
    <w:rsid w:val="0079238D"/>
    <w:rsid w:val="00794414"/>
    <w:rsid w:val="00795129"/>
    <w:rsid w:val="0079593E"/>
    <w:rsid w:val="00795D08"/>
    <w:rsid w:val="0079718B"/>
    <w:rsid w:val="007A199D"/>
    <w:rsid w:val="007A1C53"/>
    <w:rsid w:val="007A4DCE"/>
    <w:rsid w:val="007A63C4"/>
    <w:rsid w:val="007A6FDB"/>
    <w:rsid w:val="007A7842"/>
    <w:rsid w:val="007A7D5B"/>
    <w:rsid w:val="007B044C"/>
    <w:rsid w:val="007B15C5"/>
    <w:rsid w:val="007B1895"/>
    <w:rsid w:val="007B442C"/>
    <w:rsid w:val="007B46F7"/>
    <w:rsid w:val="007B4E01"/>
    <w:rsid w:val="007B652D"/>
    <w:rsid w:val="007B6A73"/>
    <w:rsid w:val="007B79B7"/>
    <w:rsid w:val="007C0D11"/>
    <w:rsid w:val="007C17BD"/>
    <w:rsid w:val="007C207D"/>
    <w:rsid w:val="007C289B"/>
    <w:rsid w:val="007C2947"/>
    <w:rsid w:val="007C2CE5"/>
    <w:rsid w:val="007C3976"/>
    <w:rsid w:val="007C492C"/>
    <w:rsid w:val="007C5D8A"/>
    <w:rsid w:val="007D0C89"/>
    <w:rsid w:val="007D0CCE"/>
    <w:rsid w:val="007D2E74"/>
    <w:rsid w:val="007D544D"/>
    <w:rsid w:val="007D6019"/>
    <w:rsid w:val="007D607F"/>
    <w:rsid w:val="007D6972"/>
    <w:rsid w:val="007E0458"/>
    <w:rsid w:val="007E0D68"/>
    <w:rsid w:val="007E1027"/>
    <w:rsid w:val="007E11C6"/>
    <w:rsid w:val="007E19F1"/>
    <w:rsid w:val="007E1E98"/>
    <w:rsid w:val="007E21B7"/>
    <w:rsid w:val="007E245E"/>
    <w:rsid w:val="007E30FF"/>
    <w:rsid w:val="007E3122"/>
    <w:rsid w:val="007E612A"/>
    <w:rsid w:val="007E6AE0"/>
    <w:rsid w:val="007E7ECF"/>
    <w:rsid w:val="007F1A75"/>
    <w:rsid w:val="007F42BE"/>
    <w:rsid w:val="007F5633"/>
    <w:rsid w:val="007F5759"/>
    <w:rsid w:val="007F77EE"/>
    <w:rsid w:val="008024F1"/>
    <w:rsid w:val="00802D12"/>
    <w:rsid w:val="008030B3"/>
    <w:rsid w:val="00805B6A"/>
    <w:rsid w:val="0080673B"/>
    <w:rsid w:val="008067DD"/>
    <w:rsid w:val="008072EA"/>
    <w:rsid w:val="00811BBE"/>
    <w:rsid w:val="00811F4A"/>
    <w:rsid w:val="00814F89"/>
    <w:rsid w:val="00815142"/>
    <w:rsid w:val="008173FB"/>
    <w:rsid w:val="0082214E"/>
    <w:rsid w:val="008230B7"/>
    <w:rsid w:val="0082324A"/>
    <w:rsid w:val="00823D42"/>
    <w:rsid w:val="0082546F"/>
    <w:rsid w:val="008263E8"/>
    <w:rsid w:val="008300D1"/>
    <w:rsid w:val="008310D4"/>
    <w:rsid w:val="008314C8"/>
    <w:rsid w:val="00831F7A"/>
    <w:rsid w:val="00832EEF"/>
    <w:rsid w:val="008330FB"/>
    <w:rsid w:val="00840A4C"/>
    <w:rsid w:val="00841C9E"/>
    <w:rsid w:val="00842323"/>
    <w:rsid w:val="00842627"/>
    <w:rsid w:val="00842AA7"/>
    <w:rsid w:val="00844BC2"/>
    <w:rsid w:val="00846606"/>
    <w:rsid w:val="00850128"/>
    <w:rsid w:val="008507BB"/>
    <w:rsid w:val="00850FE4"/>
    <w:rsid w:val="00851503"/>
    <w:rsid w:val="00852064"/>
    <w:rsid w:val="00852D23"/>
    <w:rsid w:val="00856C89"/>
    <w:rsid w:val="00856FB5"/>
    <w:rsid w:val="00857A6C"/>
    <w:rsid w:val="008614E6"/>
    <w:rsid w:val="00862224"/>
    <w:rsid w:val="0086266A"/>
    <w:rsid w:val="0086600A"/>
    <w:rsid w:val="00871637"/>
    <w:rsid w:val="008723AA"/>
    <w:rsid w:val="0087435A"/>
    <w:rsid w:val="00874F3D"/>
    <w:rsid w:val="00877230"/>
    <w:rsid w:val="0088061F"/>
    <w:rsid w:val="00883287"/>
    <w:rsid w:val="00883395"/>
    <w:rsid w:val="00885E23"/>
    <w:rsid w:val="00887109"/>
    <w:rsid w:val="0088739E"/>
    <w:rsid w:val="008914FA"/>
    <w:rsid w:val="00892560"/>
    <w:rsid w:val="008929B0"/>
    <w:rsid w:val="008940A2"/>
    <w:rsid w:val="00895949"/>
    <w:rsid w:val="008965DC"/>
    <w:rsid w:val="00896975"/>
    <w:rsid w:val="008A0CFB"/>
    <w:rsid w:val="008A2CB6"/>
    <w:rsid w:val="008A3D53"/>
    <w:rsid w:val="008A6D17"/>
    <w:rsid w:val="008B081F"/>
    <w:rsid w:val="008B0DDC"/>
    <w:rsid w:val="008B101A"/>
    <w:rsid w:val="008B1277"/>
    <w:rsid w:val="008B5E32"/>
    <w:rsid w:val="008B5F79"/>
    <w:rsid w:val="008B6EE0"/>
    <w:rsid w:val="008C0506"/>
    <w:rsid w:val="008C0FFB"/>
    <w:rsid w:val="008C1933"/>
    <w:rsid w:val="008C1D87"/>
    <w:rsid w:val="008C23CB"/>
    <w:rsid w:val="008C2B4A"/>
    <w:rsid w:val="008C2F55"/>
    <w:rsid w:val="008C34CA"/>
    <w:rsid w:val="008C3ACE"/>
    <w:rsid w:val="008C3F99"/>
    <w:rsid w:val="008C4609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62CC"/>
    <w:rsid w:val="008D63DA"/>
    <w:rsid w:val="008D6944"/>
    <w:rsid w:val="008E2829"/>
    <w:rsid w:val="008E3123"/>
    <w:rsid w:val="008E439C"/>
    <w:rsid w:val="008E4BA3"/>
    <w:rsid w:val="008E55E4"/>
    <w:rsid w:val="008F00D8"/>
    <w:rsid w:val="008F34B0"/>
    <w:rsid w:val="008F3943"/>
    <w:rsid w:val="008F5149"/>
    <w:rsid w:val="008F55FB"/>
    <w:rsid w:val="008F576E"/>
    <w:rsid w:val="008F5D70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6528"/>
    <w:rsid w:val="009076EA"/>
    <w:rsid w:val="00907D23"/>
    <w:rsid w:val="0091251B"/>
    <w:rsid w:val="0091340F"/>
    <w:rsid w:val="00913ECA"/>
    <w:rsid w:val="00921C6E"/>
    <w:rsid w:val="009222A6"/>
    <w:rsid w:val="00923DB4"/>
    <w:rsid w:val="00926A2F"/>
    <w:rsid w:val="009279D3"/>
    <w:rsid w:val="00927DCA"/>
    <w:rsid w:val="00932D41"/>
    <w:rsid w:val="00932EDD"/>
    <w:rsid w:val="00933323"/>
    <w:rsid w:val="00933CE6"/>
    <w:rsid w:val="00933D87"/>
    <w:rsid w:val="00933DD3"/>
    <w:rsid w:val="00934F9C"/>
    <w:rsid w:val="00935D3D"/>
    <w:rsid w:val="00935E8D"/>
    <w:rsid w:val="00936CCA"/>
    <w:rsid w:val="00937990"/>
    <w:rsid w:val="00937B54"/>
    <w:rsid w:val="00937F0B"/>
    <w:rsid w:val="00940FF0"/>
    <w:rsid w:val="009422A9"/>
    <w:rsid w:val="0094372E"/>
    <w:rsid w:val="0094456B"/>
    <w:rsid w:val="009445BA"/>
    <w:rsid w:val="00946C47"/>
    <w:rsid w:val="0094731F"/>
    <w:rsid w:val="009524DA"/>
    <w:rsid w:val="0095281F"/>
    <w:rsid w:val="00953732"/>
    <w:rsid w:val="0095420A"/>
    <w:rsid w:val="00956427"/>
    <w:rsid w:val="00957358"/>
    <w:rsid w:val="00962CDB"/>
    <w:rsid w:val="009631B6"/>
    <w:rsid w:val="00964431"/>
    <w:rsid w:val="00964BA9"/>
    <w:rsid w:val="00965ACE"/>
    <w:rsid w:val="009660A4"/>
    <w:rsid w:val="0096686D"/>
    <w:rsid w:val="00966EDF"/>
    <w:rsid w:val="009676EB"/>
    <w:rsid w:val="0097016C"/>
    <w:rsid w:val="00971186"/>
    <w:rsid w:val="0097180C"/>
    <w:rsid w:val="009719A6"/>
    <w:rsid w:val="00971D88"/>
    <w:rsid w:val="009728EF"/>
    <w:rsid w:val="00974D9E"/>
    <w:rsid w:val="009763D3"/>
    <w:rsid w:val="009766EC"/>
    <w:rsid w:val="00976732"/>
    <w:rsid w:val="0097793B"/>
    <w:rsid w:val="0098094A"/>
    <w:rsid w:val="00980C96"/>
    <w:rsid w:val="00980FA8"/>
    <w:rsid w:val="0098110F"/>
    <w:rsid w:val="00981355"/>
    <w:rsid w:val="00983AF2"/>
    <w:rsid w:val="00984784"/>
    <w:rsid w:val="009849D8"/>
    <w:rsid w:val="00987832"/>
    <w:rsid w:val="00987CD8"/>
    <w:rsid w:val="00993344"/>
    <w:rsid w:val="00993381"/>
    <w:rsid w:val="00993513"/>
    <w:rsid w:val="00995558"/>
    <w:rsid w:val="00996870"/>
    <w:rsid w:val="00996DC3"/>
    <w:rsid w:val="009A17E7"/>
    <w:rsid w:val="009A1C99"/>
    <w:rsid w:val="009A2772"/>
    <w:rsid w:val="009A2907"/>
    <w:rsid w:val="009A593F"/>
    <w:rsid w:val="009A6CF4"/>
    <w:rsid w:val="009B0AA1"/>
    <w:rsid w:val="009B0E95"/>
    <w:rsid w:val="009B1B25"/>
    <w:rsid w:val="009B2173"/>
    <w:rsid w:val="009B2851"/>
    <w:rsid w:val="009B31A5"/>
    <w:rsid w:val="009B4476"/>
    <w:rsid w:val="009B465F"/>
    <w:rsid w:val="009B49BC"/>
    <w:rsid w:val="009B512B"/>
    <w:rsid w:val="009B52AE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10"/>
    <w:rsid w:val="009C5D8E"/>
    <w:rsid w:val="009C62BB"/>
    <w:rsid w:val="009C66B5"/>
    <w:rsid w:val="009C7C2A"/>
    <w:rsid w:val="009D0DD0"/>
    <w:rsid w:val="009D1BD5"/>
    <w:rsid w:val="009D20BC"/>
    <w:rsid w:val="009D3853"/>
    <w:rsid w:val="009D498B"/>
    <w:rsid w:val="009D721F"/>
    <w:rsid w:val="009D7625"/>
    <w:rsid w:val="009E0A97"/>
    <w:rsid w:val="009E56A6"/>
    <w:rsid w:val="009E5B40"/>
    <w:rsid w:val="009E7DCC"/>
    <w:rsid w:val="009F029A"/>
    <w:rsid w:val="009F118B"/>
    <w:rsid w:val="009F197C"/>
    <w:rsid w:val="009F30DF"/>
    <w:rsid w:val="009F3229"/>
    <w:rsid w:val="00A00222"/>
    <w:rsid w:val="00A00279"/>
    <w:rsid w:val="00A008BC"/>
    <w:rsid w:val="00A02C4F"/>
    <w:rsid w:val="00A02FB3"/>
    <w:rsid w:val="00A0440A"/>
    <w:rsid w:val="00A045BB"/>
    <w:rsid w:val="00A04898"/>
    <w:rsid w:val="00A1084D"/>
    <w:rsid w:val="00A1289B"/>
    <w:rsid w:val="00A16A3D"/>
    <w:rsid w:val="00A16C9E"/>
    <w:rsid w:val="00A17A48"/>
    <w:rsid w:val="00A21074"/>
    <w:rsid w:val="00A21938"/>
    <w:rsid w:val="00A232BD"/>
    <w:rsid w:val="00A23DA2"/>
    <w:rsid w:val="00A25156"/>
    <w:rsid w:val="00A25E27"/>
    <w:rsid w:val="00A26513"/>
    <w:rsid w:val="00A30506"/>
    <w:rsid w:val="00A31709"/>
    <w:rsid w:val="00A31A85"/>
    <w:rsid w:val="00A32409"/>
    <w:rsid w:val="00A33FBE"/>
    <w:rsid w:val="00A35BC0"/>
    <w:rsid w:val="00A37266"/>
    <w:rsid w:val="00A4160D"/>
    <w:rsid w:val="00A41DBB"/>
    <w:rsid w:val="00A4348C"/>
    <w:rsid w:val="00A439B4"/>
    <w:rsid w:val="00A43A33"/>
    <w:rsid w:val="00A43AD0"/>
    <w:rsid w:val="00A46782"/>
    <w:rsid w:val="00A51EB6"/>
    <w:rsid w:val="00A53457"/>
    <w:rsid w:val="00A53C6B"/>
    <w:rsid w:val="00A562C6"/>
    <w:rsid w:val="00A5687B"/>
    <w:rsid w:val="00A577E9"/>
    <w:rsid w:val="00A61023"/>
    <w:rsid w:val="00A635A1"/>
    <w:rsid w:val="00A65D2F"/>
    <w:rsid w:val="00A66153"/>
    <w:rsid w:val="00A719A7"/>
    <w:rsid w:val="00A73A5F"/>
    <w:rsid w:val="00A7567C"/>
    <w:rsid w:val="00A7717E"/>
    <w:rsid w:val="00A77B23"/>
    <w:rsid w:val="00A80DF8"/>
    <w:rsid w:val="00A833AB"/>
    <w:rsid w:val="00A83F6C"/>
    <w:rsid w:val="00A8681F"/>
    <w:rsid w:val="00A90CBB"/>
    <w:rsid w:val="00A9242D"/>
    <w:rsid w:val="00A92A95"/>
    <w:rsid w:val="00A9362D"/>
    <w:rsid w:val="00A95C0B"/>
    <w:rsid w:val="00A971B2"/>
    <w:rsid w:val="00A9721F"/>
    <w:rsid w:val="00AA1C08"/>
    <w:rsid w:val="00AA268C"/>
    <w:rsid w:val="00AA2F79"/>
    <w:rsid w:val="00AA6B73"/>
    <w:rsid w:val="00AA7C48"/>
    <w:rsid w:val="00AB09D0"/>
    <w:rsid w:val="00AB0EAE"/>
    <w:rsid w:val="00AB0FC5"/>
    <w:rsid w:val="00AB1BFA"/>
    <w:rsid w:val="00AB251E"/>
    <w:rsid w:val="00AB2BB5"/>
    <w:rsid w:val="00AB39C3"/>
    <w:rsid w:val="00AB4112"/>
    <w:rsid w:val="00AB448C"/>
    <w:rsid w:val="00AB4B6A"/>
    <w:rsid w:val="00AB7858"/>
    <w:rsid w:val="00AC5C4C"/>
    <w:rsid w:val="00AC5D09"/>
    <w:rsid w:val="00AC5E1D"/>
    <w:rsid w:val="00AC6AD7"/>
    <w:rsid w:val="00AC6BF6"/>
    <w:rsid w:val="00AC6D26"/>
    <w:rsid w:val="00AC7835"/>
    <w:rsid w:val="00AD0DB0"/>
    <w:rsid w:val="00AD103D"/>
    <w:rsid w:val="00AD180D"/>
    <w:rsid w:val="00AD5767"/>
    <w:rsid w:val="00AD5DFB"/>
    <w:rsid w:val="00AD5F6A"/>
    <w:rsid w:val="00AD7BA1"/>
    <w:rsid w:val="00AE0CE4"/>
    <w:rsid w:val="00AE254A"/>
    <w:rsid w:val="00AE47F3"/>
    <w:rsid w:val="00AE5CDB"/>
    <w:rsid w:val="00AE6432"/>
    <w:rsid w:val="00AE6881"/>
    <w:rsid w:val="00AE78D0"/>
    <w:rsid w:val="00AF1471"/>
    <w:rsid w:val="00AF1916"/>
    <w:rsid w:val="00AF20BA"/>
    <w:rsid w:val="00AF5E54"/>
    <w:rsid w:val="00AF645A"/>
    <w:rsid w:val="00AF6910"/>
    <w:rsid w:val="00B00B73"/>
    <w:rsid w:val="00B0193F"/>
    <w:rsid w:val="00B02D90"/>
    <w:rsid w:val="00B03C31"/>
    <w:rsid w:val="00B03F99"/>
    <w:rsid w:val="00B04A89"/>
    <w:rsid w:val="00B113B1"/>
    <w:rsid w:val="00B11AD7"/>
    <w:rsid w:val="00B1331F"/>
    <w:rsid w:val="00B14C40"/>
    <w:rsid w:val="00B14CA1"/>
    <w:rsid w:val="00B163E0"/>
    <w:rsid w:val="00B1744E"/>
    <w:rsid w:val="00B17B84"/>
    <w:rsid w:val="00B2098D"/>
    <w:rsid w:val="00B219E2"/>
    <w:rsid w:val="00B228A3"/>
    <w:rsid w:val="00B2318B"/>
    <w:rsid w:val="00B231CD"/>
    <w:rsid w:val="00B23CD6"/>
    <w:rsid w:val="00B24755"/>
    <w:rsid w:val="00B25283"/>
    <w:rsid w:val="00B263D6"/>
    <w:rsid w:val="00B26DC8"/>
    <w:rsid w:val="00B27672"/>
    <w:rsid w:val="00B2777D"/>
    <w:rsid w:val="00B27C00"/>
    <w:rsid w:val="00B31A6E"/>
    <w:rsid w:val="00B324FC"/>
    <w:rsid w:val="00B32680"/>
    <w:rsid w:val="00B33463"/>
    <w:rsid w:val="00B3540E"/>
    <w:rsid w:val="00B40862"/>
    <w:rsid w:val="00B419B5"/>
    <w:rsid w:val="00B4282C"/>
    <w:rsid w:val="00B446C9"/>
    <w:rsid w:val="00B461E2"/>
    <w:rsid w:val="00B479F5"/>
    <w:rsid w:val="00B50E66"/>
    <w:rsid w:val="00B510F2"/>
    <w:rsid w:val="00B518ED"/>
    <w:rsid w:val="00B51B91"/>
    <w:rsid w:val="00B52570"/>
    <w:rsid w:val="00B528CD"/>
    <w:rsid w:val="00B52F3A"/>
    <w:rsid w:val="00B53680"/>
    <w:rsid w:val="00B558F8"/>
    <w:rsid w:val="00B61E52"/>
    <w:rsid w:val="00B63543"/>
    <w:rsid w:val="00B63992"/>
    <w:rsid w:val="00B6492E"/>
    <w:rsid w:val="00B703A5"/>
    <w:rsid w:val="00B7083A"/>
    <w:rsid w:val="00B72A3D"/>
    <w:rsid w:val="00B72EDD"/>
    <w:rsid w:val="00B7345F"/>
    <w:rsid w:val="00B74E6D"/>
    <w:rsid w:val="00B75CA4"/>
    <w:rsid w:val="00B8093C"/>
    <w:rsid w:val="00B81640"/>
    <w:rsid w:val="00B8296E"/>
    <w:rsid w:val="00B82B55"/>
    <w:rsid w:val="00B83B21"/>
    <w:rsid w:val="00B87032"/>
    <w:rsid w:val="00B902BC"/>
    <w:rsid w:val="00B917A2"/>
    <w:rsid w:val="00B93086"/>
    <w:rsid w:val="00B93A53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31B3"/>
    <w:rsid w:val="00BA6966"/>
    <w:rsid w:val="00BA69F0"/>
    <w:rsid w:val="00BA6CF2"/>
    <w:rsid w:val="00BB3EB5"/>
    <w:rsid w:val="00BB43BF"/>
    <w:rsid w:val="00BB5D6A"/>
    <w:rsid w:val="00BB6960"/>
    <w:rsid w:val="00BB7728"/>
    <w:rsid w:val="00BB77B2"/>
    <w:rsid w:val="00BC11C2"/>
    <w:rsid w:val="00BC1564"/>
    <w:rsid w:val="00BC1CB4"/>
    <w:rsid w:val="00BC2619"/>
    <w:rsid w:val="00BC378B"/>
    <w:rsid w:val="00BC4F46"/>
    <w:rsid w:val="00BC61D1"/>
    <w:rsid w:val="00BC6F70"/>
    <w:rsid w:val="00BD1A22"/>
    <w:rsid w:val="00BD1C37"/>
    <w:rsid w:val="00BD2309"/>
    <w:rsid w:val="00BD26B8"/>
    <w:rsid w:val="00BD2861"/>
    <w:rsid w:val="00BD4874"/>
    <w:rsid w:val="00BD4CD2"/>
    <w:rsid w:val="00BD50FD"/>
    <w:rsid w:val="00BD6796"/>
    <w:rsid w:val="00BD6EB5"/>
    <w:rsid w:val="00BD724E"/>
    <w:rsid w:val="00BE26FC"/>
    <w:rsid w:val="00BE42EC"/>
    <w:rsid w:val="00BE462F"/>
    <w:rsid w:val="00BE6B29"/>
    <w:rsid w:val="00BE7A12"/>
    <w:rsid w:val="00BF0BA3"/>
    <w:rsid w:val="00BF2D0B"/>
    <w:rsid w:val="00BF3EAC"/>
    <w:rsid w:val="00BF4E48"/>
    <w:rsid w:val="00BF535D"/>
    <w:rsid w:val="00BF6517"/>
    <w:rsid w:val="00BF6A4C"/>
    <w:rsid w:val="00BF719E"/>
    <w:rsid w:val="00BF7473"/>
    <w:rsid w:val="00BF7BA1"/>
    <w:rsid w:val="00C0026B"/>
    <w:rsid w:val="00C004FF"/>
    <w:rsid w:val="00C0198B"/>
    <w:rsid w:val="00C0240D"/>
    <w:rsid w:val="00C06116"/>
    <w:rsid w:val="00C07F6C"/>
    <w:rsid w:val="00C10058"/>
    <w:rsid w:val="00C100D3"/>
    <w:rsid w:val="00C10CC5"/>
    <w:rsid w:val="00C11194"/>
    <w:rsid w:val="00C11634"/>
    <w:rsid w:val="00C12047"/>
    <w:rsid w:val="00C12EBA"/>
    <w:rsid w:val="00C13D66"/>
    <w:rsid w:val="00C15209"/>
    <w:rsid w:val="00C16339"/>
    <w:rsid w:val="00C2133C"/>
    <w:rsid w:val="00C23192"/>
    <w:rsid w:val="00C242AB"/>
    <w:rsid w:val="00C25001"/>
    <w:rsid w:val="00C26C57"/>
    <w:rsid w:val="00C26CC5"/>
    <w:rsid w:val="00C32A25"/>
    <w:rsid w:val="00C32CA4"/>
    <w:rsid w:val="00C3321A"/>
    <w:rsid w:val="00C3546F"/>
    <w:rsid w:val="00C35ADA"/>
    <w:rsid w:val="00C35C25"/>
    <w:rsid w:val="00C35D07"/>
    <w:rsid w:val="00C36C3F"/>
    <w:rsid w:val="00C375FF"/>
    <w:rsid w:val="00C429A4"/>
    <w:rsid w:val="00C430A1"/>
    <w:rsid w:val="00C43295"/>
    <w:rsid w:val="00C4453E"/>
    <w:rsid w:val="00C5015D"/>
    <w:rsid w:val="00C502AE"/>
    <w:rsid w:val="00C504D8"/>
    <w:rsid w:val="00C5084D"/>
    <w:rsid w:val="00C50FBB"/>
    <w:rsid w:val="00C51CA3"/>
    <w:rsid w:val="00C52DF9"/>
    <w:rsid w:val="00C53F90"/>
    <w:rsid w:val="00C5435E"/>
    <w:rsid w:val="00C5446D"/>
    <w:rsid w:val="00C54A81"/>
    <w:rsid w:val="00C556CA"/>
    <w:rsid w:val="00C5686E"/>
    <w:rsid w:val="00C57FCF"/>
    <w:rsid w:val="00C6230E"/>
    <w:rsid w:val="00C62637"/>
    <w:rsid w:val="00C6329C"/>
    <w:rsid w:val="00C6503C"/>
    <w:rsid w:val="00C66A1B"/>
    <w:rsid w:val="00C66EA1"/>
    <w:rsid w:val="00C679FE"/>
    <w:rsid w:val="00C67CD5"/>
    <w:rsid w:val="00C70771"/>
    <w:rsid w:val="00C71140"/>
    <w:rsid w:val="00C72FD5"/>
    <w:rsid w:val="00C732EE"/>
    <w:rsid w:val="00C75E0C"/>
    <w:rsid w:val="00C75E9D"/>
    <w:rsid w:val="00C7607A"/>
    <w:rsid w:val="00C80C4B"/>
    <w:rsid w:val="00C81027"/>
    <w:rsid w:val="00C8465C"/>
    <w:rsid w:val="00C87ABD"/>
    <w:rsid w:val="00C91764"/>
    <w:rsid w:val="00C92062"/>
    <w:rsid w:val="00C94F09"/>
    <w:rsid w:val="00C955A8"/>
    <w:rsid w:val="00C96AF7"/>
    <w:rsid w:val="00CA101B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250D"/>
    <w:rsid w:val="00CB3D3B"/>
    <w:rsid w:val="00CB4404"/>
    <w:rsid w:val="00CB52E4"/>
    <w:rsid w:val="00CB67BB"/>
    <w:rsid w:val="00CC0105"/>
    <w:rsid w:val="00CC0583"/>
    <w:rsid w:val="00CC1027"/>
    <w:rsid w:val="00CC14C0"/>
    <w:rsid w:val="00CC1C43"/>
    <w:rsid w:val="00CC3833"/>
    <w:rsid w:val="00CC53F8"/>
    <w:rsid w:val="00CC54B1"/>
    <w:rsid w:val="00CC5696"/>
    <w:rsid w:val="00CC7BA3"/>
    <w:rsid w:val="00CD1910"/>
    <w:rsid w:val="00CD5118"/>
    <w:rsid w:val="00CE009E"/>
    <w:rsid w:val="00CE1B11"/>
    <w:rsid w:val="00CE1D4A"/>
    <w:rsid w:val="00CE32A2"/>
    <w:rsid w:val="00CE4354"/>
    <w:rsid w:val="00CE5846"/>
    <w:rsid w:val="00CE6711"/>
    <w:rsid w:val="00CF0A1D"/>
    <w:rsid w:val="00CF120C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3FD"/>
    <w:rsid w:val="00D04BF2"/>
    <w:rsid w:val="00D07954"/>
    <w:rsid w:val="00D11CB0"/>
    <w:rsid w:val="00D14123"/>
    <w:rsid w:val="00D14B26"/>
    <w:rsid w:val="00D14B54"/>
    <w:rsid w:val="00D152AC"/>
    <w:rsid w:val="00D202E6"/>
    <w:rsid w:val="00D207A5"/>
    <w:rsid w:val="00D2247F"/>
    <w:rsid w:val="00D22897"/>
    <w:rsid w:val="00D22E79"/>
    <w:rsid w:val="00D234DC"/>
    <w:rsid w:val="00D246C5"/>
    <w:rsid w:val="00D2737D"/>
    <w:rsid w:val="00D276F6"/>
    <w:rsid w:val="00D3129E"/>
    <w:rsid w:val="00D3296D"/>
    <w:rsid w:val="00D32E6B"/>
    <w:rsid w:val="00D33857"/>
    <w:rsid w:val="00D33C05"/>
    <w:rsid w:val="00D34AEB"/>
    <w:rsid w:val="00D34EB2"/>
    <w:rsid w:val="00D40CB1"/>
    <w:rsid w:val="00D41242"/>
    <w:rsid w:val="00D41976"/>
    <w:rsid w:val="00D42B19"/>
    <w:rsid w:val="00D42ECF"/>
    <w:rsid w:val="00D42FBF"/>
    <w:rsid w:val="00D43323"/>
    <w:rsid w:val="00D4455A"/>
    <w:rsid w:val="00D44591"/>
    <w:rsid w:val="00D45AC4"/>
    <w:rsid w:val="00D50C62"/>
    <w:rsid w:val="00D50F05"/>
    <w:rsid w:val="00D52119"/>
    <w:rsid w:val="00D525E4"/>
    <w:rsid w:val="00D53DFE"/>
    <w:rsid w:val="00D54914"/>
    <w:rsid w:val="00D56B4C"/>
    <w:rsid w:val="00D572B6"/>
    <w:rsid w:val="00D612AA"/>
    <w:rsid w:val="00D61E79"/>
    <w:rsid w:val="00D62609"/>
    <w:rsid w:val="00D639FF"/>
    <w:rsid w:val="00D6411B"/>
    <w:rsid w:val="00D656D8"/>
    <w:rsid w:val="00D66236"/>
    <w:rsid w:val="00D67FC6"/>
    <w:rsid w:val="00D7032F"/>
    <w:rsid w:val="00D7204B"/>
    <w:rsid w:val="00D72597"/>
    <w:rsid w:val="00D73089"/>
    <w:rsid w:val="00D73A30"/>
    <w:rsid w:val="00D7409A"/>
    <w:rsid w:val="00D75E30"/>
    <w:rsid w:val="00D762B9"/>
    <w:rsid w:val="00D77CBE"/>
    <w:rsid w:val="00D81276"/>
    <w:rsid w:val="00D8218E"/>
    <w:rsid w:val="00D84E5C"/>
    <w:rsid w:val="00D856A9"/>
    <w:rsid w:val="00D856D1"/>
    <w:rsid w:val="00D921D7"/>
    <w:rsid w:val="00D94071"/>
    <w:rsid w:val="00D9450A"/>
    <w:rsid w:val="00D9481E"/>
    <w:rsid w:val="00DA00BE"/>
    <w:rsid w:val="00DA3AD8"/>
    <w:rsid w:val="00DA4FC8"/>
    <w:rsid w:val="00DA564C"/>
    <w:rsid w:val="00DB05F9"/>
    <w:rsid w:val="00DB0BB7"/>
    <w:rsid w:val="00DB184F"/>
    <w:rsid w:val="00DB19D9"/>
    <w:rsid w:val="00DB24F0"/>
    <w:rsid w:val="00DC01AE"/>
    <w:rsid w:val="00DC021C"/>
    <w:rsid w:val="00DC0489"/>
    <w:rsid w:val="00DC0CFA"/>
    <w:rsid w:val="00DC1663"/>
    <w:rsid w:val="00DC4CB3"/>
    <w:rsid w:val="00DC570D"/>
    <w:rsid w:val="00DC6599"/>
    <w:rsid w:val="00DC6683"/>
    <w:rsid w:val="00DC6FF8"/>
    <w:rsid w:val="00DC70D2"/>
    <w:rsid w:val="00DD097D"/>
    <w:rsid w:val="00DD0D6C"/>
    <w:rsid w:val="00DD4708"/>
    <w:rsid w:val="00DD4F2C"/>
    <w:rsid w:val="00DD51C2"/>
    <w:rsid w:val="00DD55E7"/>
    <w:rsid w:val="00DD604A"/>
    <w:rsid w:val="00DE083D"/>
    <w:rsid w:val="00DE14A8"/>
    <w:rsid w:val="00DE18CF"/>
    <w:rsid w:val="00DE506F"/>
    <w:rsid w:val="00DE5918"/>
    <w:rsid w:val="00DE70BA"/>
    <w:rsid w:val="00DE7296"/>
    <w:rsid w:val="00DE7E8E"/>
    <w:rsid w:val="00DF0952"/>
    <w:rsid w:val="00DF0A9C"/>
    <w:rsid w:val="00DF0ACB"/>
    <w:rsid w:val="00DF1C28"/>
    <w:rsid w:val="00DF2CC6"/>
    <w:rsid w:val="00DF424A"/>
    <w:rsid w:val="00DF5494"/>
    <w:rsid w:val="00DF790B"/>
    <w:rsid w:val="00E00AB5"/>
    <w:rsid w:val="00E01FF8"/>
    <w:rsid w:val="00E03C04"/>
    <w:rsid w:val="00E0477C"/>
    <w:rsid w:val="00E0509C"/>
    <w:rsid w:val="00E05956"/>
    <w:rsid w:val="00E05AA6"/>
    <w:rsid w:val="00E07CAA"/>
    <w:rsid w:val="00E11751"/>
    <w:rsid w:val="00E137C7"/>
    <w:rsid w:val="00E167B8"/>
    <w:rsid w:val="00E168EE"/>
    <w:rsid w:val="00E172F7"/>
    <w:rsid w:val="00E21372"/>
    <w:rsid w:val="00E21908"/>
    <w:rsid w:val="00E2389E"/>
    <w:rsid w:val="00E244D7"/>
    <w:rsid w:val="00E24507"/>
    <w:rsid w:val="00E27BF2"/>
    <w:rsid w:val="00E312F1"/>
    <w:rsid w:val="00E31512"/>
    <w:rsid w:val="00E327B6"/>
    <w:rsid w:val="00E369DB"/>
    <w:rsid w:val="00E37AB1"/>
    <w:rsid w:val="00E4020C"/>
    <w:rsid w:val="00E42086"/>
    <w:rsid w:val="00E428F5"/>
    <w:rsid w:val="00E42FAC"/>
    <w:rsid w:val="00E43F42"/>
    <w:rsid w:val="00E44104"/>
    <w:rsid w:val="00E509E1"/>
    <w:rsid w:val="00E50AEF"/>
    <w:rsid w:val="00E513A2"/>
    <w:rsid w:val="00E5208D"/>
    <w:rsid w:val="00E52C00"/>
    <w:rsid w:val="00E544E8"/>
    <w:rsid w:val="00E550A3"/>
    <w:rsid w:val="00E560C1"/>
    <w:rsid w:val="00E60E8C"/>
    <w:rsid w:val="00E61190"/>
    <w:rsid w:val="00E61C3A"/>
    <w:rsid w:val="00E621B1"/>
    <w:rsid w:val="00E64A15"/>
    <w:rsid w:val="00E6557C"/>
    <w:rsid w:val="00E66685"/>
    <w:rsid w:val="00E671B9"/>
    <w:rsid w:val="00E717A3"/>
    <w:rsid w:val="00E717F6"/>
    <w:rsid w:val="00E71A3E"/>
    <w:rsid w:val="00E76956"/>
    <w:rsid w:val="00E76EC6"/>
    <w:rsid w:val="00E77735"/>
    <w:rsid w:val="00E84C02"/>
    <w:rsid w:val="00E87C55"/>
    <w:rsid w:val="00E87E36"/>
    <w:rsid w:val="00E91D3B"/>
    <w:rsid w:val="00E937CD"/>
    <w:rsid w:val="00E94F78"/>
    <w:rsid w:val="00E97700"/>
    <w:rsid w:val="00E97B02"/>
    <w:rsid w:val="00EA0826"/>
    <w:rsid w:val="00EA0A40"/>
    <w:rsid w:val="00EA0C66"/>
    <w:rsid w:val="00EA12BB"/>
    <w:rsid w:val="00EB0931"/>
    <w:rsid w:val="00EB1204"/>
    <w:rsid w:val="00EB1454"/>
    <w:rsid w:val="00EB148A"/>
    <w:rsid w:val="00EB3AFC"/>
    <w:rsid w:val="00EB44BE"/>
    <w:rsid w:val="00EB586E"/>
    <w:rsid w:val="00EB59D3"/>
    <w:rsid w:val="00EB65AD"/>
    <w:rsid w:val="00EB6BC1"/>
    <w:rsid w:val="00EB6E84"/>
    <w:rsid w:val="00EB77DE"/>
    <w:rsid w:val="00EC0441"/>
    <w:rsid w:val="00EC052C"/>
    <w:rsid w:val="00EC13C2"/>
    <w:rsid w:val="00EC1648"/>
    <w:rsid w:val="00EC31CE"/>
    <w:rsid w:val="00EC587F"/>
    <w:rsid w:val="00EC6B17"/>
    <w:rsid w:val="00EC6EE5"/>
    <w:rsid w:val="00ED005F"/>
    <w:rsid w:val="00ED133A"/>
    <w:rsid w:val="00ED18D3"/>
    <w:rsid w:val="00ED53FD"/>
    <w:rsid w:val="00ED5E00"/>
    <w:rsid w:val="00ED686A"/>
    <w:rsid w:val="00EE08E0"/>
    <w:rsid w:val="00EE309D"/>
    <w:rsid w:val="00EE5B8C"/>
    <w:rsid w:val="00EE6AD5"/>
    <w:rsid w:val="00EF0E51"/>
    <w:rsid w:val="00EF17D3"/>
    <w:rsid w:val="00EF26A7"/>
    <w:rsid w:val="00EF3041"/>
    <w:rsid w:val="00EF3A5A"/>
    <w:rsid w:val="00EF3F83"/>
    <w:rsid w:val="00EF548F"/>
    <w:rsid w:val="00EF69D4"/>
    <w:rsid w:val="00EF7243"/>
    <w:rsid w:val="00EF7E8A"/>
    <w:rsid w:val="00F0068E"/>
    <w:rsid w:val="00F00921"/>
    <w:rsid w:val="00F019AF"/>
    <w:rsid w:val="00F021A1"/>
    <w:rsid w:val="00F043A9"/>
    <w:rsid w:val="00F0489F"/>
    <w:rsid w:val="00F06B92"/>
    <w:rsid w:val="00F078F2"/>
    <w:rsid w:val="00F12254"/>
    <w:rsid w:val="00F12531"/>
    <w:rsid w:val="00F12593"/>
    <w:rsid w:val="00F14EB0"/>
    <w:rsid w:val="00F164B5"/>
    <w:rsid w:val="00F167DC"/>
    <w:rsid w:val="00F16B2C"/>
    <w:rsid w:val="00F178FD"/>
    <w:rsid w:val="00F2011C"/>
    <w:rsid w:val="00F2215C"/>
    <w:rsid w:val="00F221DB"/>
    <w:rsid w:val="00F25207"/>
    <w:rsid w:val="00F254BB"/>
    <w:rsid w:val="00F25F4F"/>
    <w:rsid w:val="00F27949"/>
    <w:rsid w:val="00F27EEA"/>
    <w:rsid w:val="00F320E4"/>
    <w:rsid w:val="00F32BBE"/>
    <w:rsid w:val="00F33590"/>
    <w:rsid w:val="00F3425F"/>
    <w:rsid w:val="00F34C3B"/>
    <w:rsid w:val="00F35130"/>
    <w:rsid w:val="00F405C9"/>
    <w:rsid w:val="00F419BE"/>
    <w:rsid w:val="00F45B51"/>
    <w:rsid w:val="00F45FD0"/>
    <w:rsid w:val="00F501D1"/>
    <w:rsid w:val="00F51F7A"/>
    <w:rsid w:val="00F529C3"/>
    <w:rsid w:val="00F54383"/>
    <w:rsid w:val="00F547CC"/>
    <w:rsid w:val="00F56812"/>
    <w:rsid w:val="00F57A91"/>
    <w:rsid w:val="00F57D0B"/>
    <w:rsid w:val="00F601CF"/>
    <w:rsid w:val="00F625EB"/>
    <w:rsid w:val="00F64C0D"/>
    <w:rsid w:val="00F654F1"/>
    <w:rsid w:val="00F66762"/>
    <w:rsid w:val="00F6701A"/>
    <w:rsid w:val="00F67DEA"/>
    <w:rsid w:val="00F706C5"/>
    <w:rsid w:val="00F70B3F"/>
    <w:rsid w:val="00F7137A"/>
    <w:rsid w:val="00F72343"/>
    <w:rsid w:val="00F7362D"/>
    <w:rsid w:val="00F771C2"/>
    <w:rsid w:val="00F771E9"/>
    <w:rsid w:val="00F77291"/>
    <w:rsid w:val="00F777F5"/>
    <w:rsid w:val="00F80D0E"/>
    <w:rsid w:val="00F81B07"/>
    <w:rsid w:val="00F83ED3"/>
    <w:rsid w:val="00F847C9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42FA"/>
    <w:rsid w:val="00FA565E"/>
    <w:rsid w:val="00FA58B1"/>
    <w:rsid w:val="00FA6454"/>
    <w:rsid w:val="00FA64B2"/>
    <w:rsid w:val="00FA773D"/>
    <w:rsid w:val="00FA7DE2"/>
    <w:rsid w:val="00FB183D"/>
    <w:rsid w:val="00FB1C68"/>
    <w:rsid w:val="00FB3165"/>
    <w:rsid w:val="00FB3D7E"/>
    <w:rsid w:val="00FB518F"/>
    <w:rsid w:val="00FB5382"/>
    <w:rsid w:val="00FC2829"/>
    <w:rsid w:val="00FC3F46"/>
    <w:rsid w:val="00FC4250"/>
    <w:rsid w:val="00FC4C21"/>
    <w:rsid w:val="00FD2E1D"/>
    <w:rsid w:val="00FD5DB6"/>
    <w:rsid w:val="00FD7521"/>
    <w:rsid w:val="00FD7E4D"/>
    <w:rsid w:val="00FD7EC4"/>
    <w:rsid w:val="00FE017B"/>
    <w:rsid w:val="00FE02B9"/>
    <w:rsid w:val="00FE0317"/>
    <w:rsid w:val="00FE20DE"/>
    <w:rsid w:val="00FE34E6"/>
    <w:rsid w:val="00FE6946"/>
    <w:rsid w:val="00FE73E2"/>
    <w:rsid w:val="00FE7585"/>
    <w:rsid w:val="00FE773E"/>
    <w:rsid w:val="00FE7803"/>
    <w:rsid w:val="00FF05AE"/>
    <w:rsid w:val="00FF483A"/>
    <w:rsid w:val="00FF4A00"/>
    <w:rsid w:val="00FF5C3F"/>
    <w:rsid w:val="00FF5E51"/>
    <w:rsid w:val="00FF61B2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0F30-A236-4DB9-8925-FA9F7BA5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1911</Words>
  <Characters>12964</Characters>
  <Application>Microsoft Office Word</Application>
  <DocSecurity>0</DocSecurity>
  <Lines>108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        </vt:lpstr>
      <vt:lpstr>        1) в статье 1 решения:</vt:lpstr>
      <vt:lpstr>        в пункте 1:</vt:lpstr>
      <vt:lpstr>        в подпункте 1) цифры «3 275 353,4» заменить цифрами «3 277 149,2»;</vt:lpstr>
      <vt:lpstr>        в подпункте 2) цифры «4 426 270,7» заменить цифрами «4 428 066,5»;</vt:lpstr>
      <vt:lpstr>        в пункте 2:</vt:lpstr>
      <vt:lpstr>        в подпункте 2) цифры «354 322,1» заменить цифрами «307 572,1»;</vt:lpstr>
      <vt:lpstr>        2) в статье 12 решения:</vt:lpstr>
      <vt:lpstr>        в пункте 1:</vt:lpstr>
      <vt:lpstr>        в абзаце первом цифры «504 220,3» заменить цифрами «506 220,3»;</vt:lpstr>
      <vt:lpstr>        в подпункте 1) цифры «415 562,4» заменить цифрами «417 358,2»;</vt:lpstr>
      <vt:lpstr>        3) в пункте 1 статьи 15 решения цифры «147 492,4» заменить цифрами «147 654,6»;</vt:lpstr>
      <vt:lpstr>        4) в пункте 1 статьи 16 решения цифры «1 521 261,0» заменить цифрами «1 521 778,</vt:lpstr>
      <vt:lpstr>        5) в статье 17 решения:</vt:lpstr>
      <vt:lpstr>        в пункте 1:</vt:lpstr>
      <vt:lpstr>        в пункте 2:</vt:lpstr>
      <vt:lpstr>        6) в статье 30 решения:</vt:lpstr>
      <vt:lpstr>        в подпункте 1) пункта 3:</vt:lpstr>
      <vt:lpstr>        в абзаце втором цифры «3 260,0» заменить цифрами «3 040,1»;</vt:lpstr>
      <vt:lpstr>        в подпункте б) цифру «42» заменить цифрой «39»;</vt:lpstr>
      <vt:lpstr>        в пункте 4:</vt:lpstr>
      <vt:lpstr>        в подпункте а) подпункта 1) цифру «80» заменить цифрой «62»;</vt:lpstr>
      <vt:lpstr>        7) в статье 301 решения:</vt:lpstr>
      <vt:lpstr>        в подпункте 1) пункта 1:</vt:lpstr>
      <vt:lpstr>        в абзаце втором цифры «2 042,9» заменить цифрами «1 596,7»;</vt:lpstr>
      <vt:lpstr>        в подпункте б) цифру «6» заменить цифрой «5»;</vt:lpstr>
      <vt:lpstr>        в подпункте 1) пункта 2:</vt:lpstr>
      <vt:lpstr>        в абзаце втором цифры «2 055,2» заменить цифрами «1 804,5»;</vt:lpstr>
      <vt:lpstr>        в подпункте а) цифру «41» заменить цифрой «31»;</vt:lpstr>
      <vt:lpstr>        в подпункте б) цифру «11» заменить цифрой «10»;</vt:lpstr>
      <vt:lpstr>        в подпункте 1) пункта 3:</vt:lpstr>
      <vt:lpstr>        в абзаце втором цифры «1 884,8» заменить цифрами «1 858,5»;</vt:lpstr>
      <vt:lpstr>        в подпункте б) цифру «22» заменить цифрой «7»;</vt:lpstr>
      <vt:lpstr>        в подпункте 1) пункта 4:</vt:lpstr>
      <vt:lpstr>        в абзаце втором цифры «196,1» заменить цифрами «140,2»;</vt:lpstr>
      <vt:lpstr>        8) в пункте 1 статьи 34 решения цифры «26 197,9» заменить цифрами «26 102,8»;</vt:lpstr>
      <vt:lpstr>Пояснительная записка</vt:lpstr>
    </vt:vector>
  </TitlesOfParts>
  <Company>Raifu</Company>
  <LinksUpToDate>false</LinksUpToDate>
  <CharactersWithSpaces>14846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AKA</cp:lastModifiedBy>
  <cp:revision>3</cp:revision>
  <cp:lastPrinted>2022-11-23T08:47:00Z</cp:lastPrinted>
  <dcterms:created xsi:type="dcterms:W3CDTF">2022-11-23T08:40:00Z</dcterms:created>
  <dcterms:modified xsi:type="dcterms:W3CDTF">2022-11-23T08:48:00Z</dcterms:modified>
</cp:coreProperties>
</file>