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6F42EF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1B12B3">
        <w:rPr>
          <w:rFonts w:ascii="Times New Roman" w:hAnsi="Times New Roman"/>
          <w:b/>
          <w:sz w:val="28"/>
          <w:szCs w:val="28"/>
        </w:rPr>
        <w:t>ок</w:t>
      </w:r>
      <w:r w:rsidR="00B53384">
        <w:rPr>
          <w:rFonts w:ascii="Times New Roman" w:hAnsi="Times New Roman"/>
          <w:b/>
          <w:sz w:val="28"/>
          <w:szCs w:val="28"/>
        </w:rPr>
        <w:t>тябре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B53384">
        <w:rPr>
          <w:rFonts w:ascii="Times New Roman" w:hAnsi="Times New Roman"/>
          <w:b/>
          <w:sz w:val="28"/>
          <w:szCs w:val="28"/>
        </w:rPr>
        <w:t>3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B12B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тябрь 2023 года в администрацию Северо-Енисейского района поступило </w:t>
      </w:r>
      <w:r w:rsidR="001B12B3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72FB1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граждан (в </w:t>
      </w:r>
      <w:r w:rsidR="001B12B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тябре 2022 года –</w:t>
      </w:r>
      <w:r w:rsidR="00B53384">
        <w:rPr>
          <w:rFonts w:ascii="Times New Roman" w:hAnsi="Times New Roman"/>
          <w:sz w:val="28"/>
          <w:szCs w:val="28"/>
        </w:rPr>
        <w:t xml:space="preserve"> </w:t>
      </w:r>
      <w:r w:rsidR="00AD4540">
        <w:rPr>
          <w:rFonts w:ascii="Times New Roman" w:hAnsi="Times New Roman"/>
          <w:sz w:val="28"/>
          <w:szCs w:val="28"/>
        </w:rPr>
        <w:t>43</w:t>
      </w:r>
      <w:r w:rsidR="00B53384">
        <w:rPr>
          <w:rFonts w:ascii="Times New Roman" w:hAnsi="Times New Roman"/>
          <w:sz w:val="28"/>
          <w:szCs w:val="28"/>
        </w:rPr>
        <w:t>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 xml:space="preserve">электронных –  </w:t>
      </w:r>
      <w:r>
        <w:rPr>
          <w:rFonts w:ascii="Times New Roman" w:hAnsi="Times New Roman"/>
          <w:sz w:val="28"/>
          <w:szCs w:val="28"/>
        </w:rPr>
        <w:t xml:space="preserve"> </w:t>
      </w:r>
      <w:r w:rsidR="00AD4540">
        <w:rPr>
          <w:rFonts w:ascii="Times New Roman" w:hAnsi="Times New Roman"/>
          <w:sz w:val="28"/>
          <w:szCs w:val="28"/>
        </w:rPr>
        <w:t>3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B3443F" w:rsidRDefault="00B3443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5B9B"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="00105B9B">
        <w:rPr>
          <w:rFonts w:ascii="Times New Roman" w:hAnsi="Times New Roman"/>
          <w:sz w:val="28"/>
          <w:szCs w:val="28"/>
        </w:rPr>
        <w:t xml:space="preserve"> </w:t>
      </w:r>
      <w:r w:rsidR="00105B9B" w:rsidRPr="00780E97">
        <w:rPr>
          <w:rFonts w:ascii="Times New Roman" w:hAnsi="Times New Roman"/>
          <w:b/>
          <w:sz w:val="28"/>
          <w:szCs w:val="28"/>
        </w:rPr>
        <w:t>–</w:t>
      </w:r>
      <w:r w:rsidR="00105B9B">
        <w:rPr>
          <w:rFonts w:ascii="Times New Roman" w:hAnsi="Times New Roman"/>
          <w:b/>
          <w:sz w:val="28"/>
          <w:szCs w:val="28"/>
        </w:rPr>
        <w:t xml:space="preserve"> 1 </w:t>
      </w:r>
      <w:r w:rsidR="00105B9B" w:rsidRPr="00780E97">
        <w:rPr>
          <w:rFonts w:ascii="Times New Roman" w:hAnsi="Times New Roman"/>
          <w:b/>
          <w:sz w:val="28"/>
          <w:szCs w:val="28"/>
        </w:rPr>
        <w:t>(</w:t>
      </w:r>
      <w:r w:rsidR="00BD7D9A">
        <w:rPr>
          <w:rFonts w:ascii="Times New Roman" w:hAnsi="Times New Roman"/>
          <w:b/>
          <w:sz w:val="28"/>
          <w:szCs w:val="28"/>
        </w:rPr>
        <w:t>2,3</w:t>
      </w:r>
      <w:r w:rsidR="00105B9B" w:rsidRPr="00780E97">
        <w:rPr>
          <w:rFonts w:ascii="Times New Roman" w:hAnsi="Times New Roman"/>
          <w:b/>
          <w:sz w:val="28"/>
          <w:szCs w:val="28"/>
        </w:rPr>
        <w:t>%)</w:t>
      </w:r>
      <w:r w:rsidR="00105B9B">
        <w:rPr>
          <w:rFonts w:ascii="Times New Roman" w:hAnsi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1;</w:t>
      </w:r>
    </w:p>
    <w:p w:rsidR="000802B3" w:rsidRDefault="000802B3" w:rsidP="000802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обращения, заявления, жалобы граждан</w:t>
      </w:r>
      <w:r w:rsidRPr="00780E97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 w:rsidR="00BD7D9A">
        <w:rPr>
          <w:rFonts w:ascii="Times New Roman" w:hAnsi="Times New Roman"/>
          <w:b/>
          <w:sz w:val="28"/>
          <w:szCs w:val="28"/>
        </w:rPr>
        <w:t>4,7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D7D9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прекращение рассмотрения обращения – 2;</w:t>
      </w:r>
    </w:p>
    <w:p w:rsidR="00B3443F" w:rsidRDefault="00B3443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443F">
        <w:rPr>
          <w:rFonts w:ascii="Times New Roman" w:hAnsi="Times New Roman"/>
          <w:b/>
          <w:sz w:val="28"/>
          <w:szCs w:val="28"/>
        </w:rPr>
        <w:t xml:space="preserve">пенсии </w:t>
      </w:r>
      <w:r>
        <w:rPr>
          <w:rFonts w:ascii="Times New Roman" w:hAnsi="Times New Roman"/>
          <w:b/>
          <w:sz w:val="28"/>
          <w:szCs w:val="28"/>
        </w:rPr>
        <w:t>(за исключением международного сотрудничества) – 1 (</w:t>
      </w:r>
      <w:r w:rsidR="00BD7D9A">
        <w:rPr>
          <w:rFonts w:ascii="Times New Roman" w:hAnsi="Times New Roman"/>
          <w:b/>
          <w:sz w:val="28"/>
          <w:szCs w:val="28"/>
        </w:rPr>
        <w:t>2,3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 перерасчет размеров пенсий – 1;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Pr="006D0F18">
        <w:rPr>
          <w:rFonts w:ascii="Times New Roman" w:hAnsi="Times New Roman"/>
          <w:b/>
          <w:bCs/>
          <w:sz w:val="28"/>
          <w:szCs w:val="28"/>
        </w:rPr>
        <w:t>ьготы в законодательстве о социальном обеспечении и социальном страховании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2CA9">
        <w:rPr>
          <w:rFonts w:ascii="Times New Roman" w:hAnsi="Times New Roman"/>
          <w:b/>
          <w:sz w:val="28"/>
          <w:szCs w:val="28"/>
        </w:rPr>
        <w:t xml:space="preserve">– </w:t>
      </w:r>
      <w:r w:rsidR="00BD7D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2CA9">
        <w:rPr>
          <w:rFonts w:ascii="Times New Roman" w:hAnsi="Times New Roman"/>
          <w:b/>
          <w:sz w:val="28"/>
          <w:szCs w:val="28"/>
        </w:rPr>
        <w:t>(</w:t>
      </w:r>
      <w:r w:rsidR="00BD7D9A">
        <w:rPr>
          <w:rFonts w:ascii="Times New Roman" w:hAnsi="Times New Roman"/>
          <w:b/>
          <w:sz w:val="28"/>
          <w:szCs w:val="28"/>
        </w:rPr>
        <w:t>2,3</w:t>
      </w:r>
      <w:r w:rsidRPr="00002CA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D7D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 w:rsidRPr="006D0F18">
        <w:rPr>
          <w:rFonts w:ascii="Times New Roman" w:hAnsi="Times New Roman"/>
          <w:b/>
          <w:bCs/>
          <w:color w:val="8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D0F18">
        <w:rPr>
          <w:rFonts w:ascii="Times New Roman" w:hAnsi="Times New Roman"/>
          <w:color w:val="000000"/>
          <w:sz w:val="28"/>
          <w:szCs w:val="28"/>
        </w:rPr>
        <w:t>осударственные гарантии и компенсации для лиц, работающих и проживающих в районах Крайнего Севера и приравненных к ним местностях, южных районах Восточной Сибири и Дальнего Востока и других местностях с особыми климатическими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802B3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C7502" w:rsidRPr="006D0F18" w:rsidRDefault="00DC750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02B3">
        <w:rPr>
          <w:rFonts w:ascii="Times New Roman" w:hAnsi="Times New Roman"/>
          <w:b/>
          <w:color w:val="000000"/>
          <w:sz w:val="28"/>
          <w:szCs w:val="28"/>
        </w:rPr>
        <w:t>градо</w:t>
      </w:r>
      <w:r w:rsidR="000802B3" w:rsidRPr="000802B3">
        <w:rPr>
          <w:rFonts w:ascii="Times New Roman" w:hAnsi="Times New Roman"/>
          <w:b/>
          <w:color w:val="000000"/>
          <w:sz w:val="28"/>
          <w:szCs w:val="28"/>
        </w:rPr>
        <w:t xml:space="preserve">строительство и архитектура – </w:t>
      </w:r>
      <w:r w:rsidR="000802B3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0802B3" w:rsidRPr="000802B3">
        <w:rPr>
          <w:rFonts w:ascii="Times New Roman" w:hAnsi="Times New Roman"/>
          <w:b/>
          <w:color w:val="000000"/>
          <w:sz w:val="28"/>
          <w:szCs w:val="28"/>
        </w:rPr>
        <w:t>(</w:t>
      </w:r>
      <w:r w:rsidR="00BD7D9A">
        <w:rPr>
          <w:rFonts w:ascii="Times New Roman" w:hAnsi="Times New Roman"/>
          <w:b/>
          <w:color w:val="000000"/>
          <w:sz w:val="28"/>
          <w:szCs w:val="28"/>
        </w:rPr>
        <w:t>2,3</w:t>
      </w:r>
      <w:r w:rsidR="000802B3" w:rsidRPr="000802B3">
        <w:rPr>
          <w:rFonts w:ascii="Times New Roman" w:hAnsi="Times New Roman"/>
          <w:b/>
          <w:color w:val="000000"/>
          <w:sz w:val="28"/>
          <w:szCs w:val="28"/>
        </w:rPr>
        <w:t>%)</w:t>
      </w:r>
      <w:r w:rsidR="000802B3">
        <w:rPr>
          <w:rFonts w:ascii="Times New Roman" w:hAnsi="Times New Roman"/>
          <w:color w:val="000000"/>
          <w:sz w:val="28"/>
          <w:szCs w:val="28"/>
        </w:rPr>
        <w:t xml:space="preserve"> обращение: комплексное благоустройство – 1;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транспорт – </w:t>
      </w:r>
      <w:r w:rsidR="00BD7D9A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BD7D9A">
        <w:rPr>
          <w:rFonts w:ascii="Times New Roman" w:hAnsi="Times New Roman"/>
          <w:b/>
          <w:bCs/>
          <w:sz w:val="28"/>
          <w:szCs w:val="28"/>
        </w:rPr>
        <w:t>2,3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9F2E9A">
        <w:rPr>
          <w:rFonts w:ascii="Times New Roman" w:hAnsi="Times New Roman"/>
          <w:bCs/>
          <w:sz w:val="28"/>
          <w:szCs w:val="28"/>
        </w:rPr>
        <w:t>:</w:t>
      </w:r>
      <w:r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D9A">
        <w:rPr>
          <w:rFonts w:ascii="Times New Roman" w:hAnsi="Times New Roman"/>
          <w:sz w:val="28"/>
          <w:szCs w:val="28"/>
        </w:rPr>
        <w:t>борьба с аварийностью</w:t>
      </w:r>
      <w:r w:rsidR="00DC7502">
        <w:rPr>
          <w:rFonts w:ascii="Times New Roman" w:hAnsi="Times New Roman"/>
          <w:sz w:val="28"/>
          <w:szCs w:val="28"/>
        </w:rPr>
        <w:t xml:space="preserve">. Безопасность дорожного движения – 1; 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BD7D9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BD7D9A">
        <w:rPr>
          <w:rFonts w:ascii="Times New Roman" w:hAnsi="Times New Roman"/>
          <w:b/>
          <w:sz w:val="28"/>
          <w:szCs w:val="28"/>
        </w:rPr>
        <w:t>2,3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533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E76E3">
        <w:rPr>
          <w:rFonts w:ascii="Times New Roman" w:hAnsi="Times New Roman"/>
          <w:color w:val="000000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3443F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F42EF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BD7D9A">
        <w:rPr>
          <w:rFonts w:ascii="Times New Roman" w:hAnsi="Times New Roman"/>
          <w:b/>
          <w:bCs/>
          <w:sz w:val="28"/>
          <w:szCs w:val="28"/>
        </w:rPr>
        <w:t xml:space="preserve"> 1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BD7D9A">
        <w:rPr>
          <w:rFonts w:ascii="Times New Roman" w:hAnsi="Times New Roman"/>
          <w:b/>
          <w:bCs/>
          <w:sz w:val="28"/>
          <w:szCs w:val="28"/>
        </w:rPr>
        <w:t>2,3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BD7D9A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105B9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4E3611" w:rsidRDefault="00FB7035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035">
        <w:rPr>
          <w:rFonts w:ascii="Times New Roman" w:hAnsi="Times New Roman"/>
          <w:b/>
          <w:sz w:val="28"/>
          <w:szCs w:val="28"/>
        </w:rPr>
        <w:t>жилищный фонд – 1 (</w:t>
      </w:r>
      <w:r w:rsidR="00BD7D9A">
        <w:rPr>
          <w:rFonts w:ascii="Times New Roman" w:hAnsi="Times New Roman"/>
          <w:b/>
          <w:sz w:val="28"/>
          <w:szCs w:val="28"/>
        </w:rPr>
        <w:t>2,3</w:t>
      </w:r>
      <w:r w:rsidRPr="00FB7035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вопросы частного домовладения – 1;</w:t>
      </w:r>
    </w:p>
    <w:p w:rsidR="006F42EF" w:rsidRPr="00EE434B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D7D9A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BD7D9A">
        <w:rPr>
          <w:rFonts w:ascii="Times New Roman" w:hAnsi="Times New Roman"/>
          <w:b/>
          <w:sz w:val="28"/>
          <w:szCs w:val="28"/>
        </w:rPr>
        <w:t>21,0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 –</w:t>
      </w:r>
      <w:r w:rsidR="000802B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 </w:t>
      </w:r>
      <w:r w:rsidR="00DC75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коммерческий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жилого помещения –</w:t>
      </w:r>
      <w:r w:rsidR="00DC750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; </w:t>
      </w:r>
      <w:r w:rsidR="00DC7502">
        <w:rPr>
          <w:rFonts w:ascii="Times New Roman" w:hAnsi="Times New Roman"/>
          <w:color w:val="000000"/>
          <w:sz w:val="28"/>
          <w:szCs w:val="28"/>
        </w:rPr>
        <w:t xml:space="preserve">выселение из жилища – 1; </w:t>
      </w:r>
      <w:r w:rsidR="00FB7035">
        <w:rPr>
          <w:rFonts w:ascii="Times New Roman" w:hAnsi="Times New Roman"/>
          <w:sz w:val="28"/>
          <w:szCs w:val="28"/>
        </w:rPr>
        <w:t>обмен жилых помещений. Оформление договора социального найма (найма) жилого помещения  – 2; переустройство и перепланировка жилого помещения – 1;</w:t>
      </w:r>
    </w:p>
    <w:p w:rsidR="006F42EF" w:rsidRDefault="006F42EF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D7D9A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BD7D9A">
        <w:rPr>
          <w:rFonts w:ascii="Times New Roman" w:hAnsi="Times New Roman"/>
          <w:b/>
          <w:sz w:val="28"/>
          <w:szCs w:val="28"/>
        </w:rPr>
        <w:t>18,6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B53384">
        <w:rPr>
          <w:rFonts w:ascii="Times New Roman" w:hAnsi="Times New Roman"/>
          <w:sz w:val="28"/>
          <w:szCs w:val="28"/>
        </w:rPr>
        <w:t>й</w:t>
      </w:r>
      <w:r w:rsidRPr="00726137">
        <w:rPr>
          <w:rFonts w:ascii="Times New Roman" w:hAnsi="Times New Roman"/>
          <w:sz w:val="28"/>
          <w:szCs w:val="28"/>
        </w:rPr>
        <w:t>: эксплуатация и ремонт государственного муниципального</w:t>
      </w:r>
      <w:r w:rsidRPr="003849A3">
        <w:rPr>
          <w:rFonts w:ascii="Times New Roman" w:hAnsi="Times New Roman"/>
          <w:sz w:val="28"/>
          <w:szCs w:val="28"/>
        </w:rPr>
        <w:t xml:space="preserve"> и ведомственного жилищного фонд</w:t>
      </w:r>
      <w:r>
        <w:rPr>
          <w:rFonts w:ascii="Times New Roman" w:hAnsi="Times New Roman"/>
          <w:sz w:val="28"/>
          <w:szCs w:val="28"/>
        </w:rPr>
        <w:t>ов –</w:t>
      </w:r>
      <w:r w:rsidR="004E3611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капитальный ремонт общего имущества –</w:t>
      </w:r>
      <w:r w:rsidR="00DC7502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0802B3" w:rsidRPr="00677140">
        <w:rPr>
          <w:rFonts w:ascii="Times New Roman" w:hAnsi="Times New Roman"/>
          <w:color w:val="000000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0802B3">
        <w:rPr>
          <w:rFonts w:ascii="Times New Roman" w:hAnsi="Times New Roman"/>
          <w:color w:val="000000"/>
          <w:sz w:val="28"/>
          <w:szCs w:val="28"/>
        </w:rPr>
        <w:t xml:space="preserve"> – 5;</w:t>
      </w:r>
    </w:p>
    <w:p w:rsidR="004E3611" w:rsidRDefault="004E3611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46BE">
        <w:rPr>
          <w:rFonts w:ascii="Times New Roman" w:hAnsi="Times New Roman"/>
          <w:b/>
          <w:sz w:val="28"/>
          <w:szCs w:val="28"/>
        </w:rPr>
        <w:t xml:space="preserve">нежилые помещения. Административные здания (в жилищном фонде) – </w:t>
      </w:r>
      <w:r>
        <w:rPr>
          <w:rFonts w:ascii="Times New Roman" w:hAnsi="Times New Roman"/>
          <w:b/>
          <w:sz w:val="28"/>
          <w:szCs w:val="28"/>
        </w:rPr>
        <w:t>6</w:t>
      </w:r>
      <w:r w:rsidRPr="001746BE">
        <w:rPr>
          <w:rFonts w:ascii="Times New Roman" w:hAnsi="Times New Roman"/>
          <w:b/>
          <w:sz w:val="28"/>
          <w:szCs w:val="28"/>
        </w:rPr>
        <w:t xml:space="preserve"> (</w:t>
      </w:r>
      <w:r w:rsidR="00BD7D9A">
        <w:rPr>
          <w:rFonts w:ascii="Times New Roman" w:hAnsi="Times New Roman"/>
          <w:b/>
          <w:sz w:val="28"/>
          <w:szCs w:val="28"/>
        </w:rPr>
        <w:t>14,0</w:t>
      </w:r>
      <w:r w:rsidRPr="001746B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D7D9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: нежилые помещения – 6;  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802B3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BD7D9A">
        <w:rPr>
          <w:rFonts w:ascii="Times New Roman" w:hAnsi="Times New Roman"/>
          <w:b/>
          <w:bCs/>
          <w:color w:val="000000"/>
          <w:sz w:val="28"/>
          <w:szCs w:val="28"/>
        </w:rPr>
        <w:t>23,3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02B3">
        <w:rPr>
          <w:rFonts w:ascii="Times New Roman" w:hAnsi="Times New Roman"/>
          <w:bCs/>
          <w:color w:val="000000"/>
          <w:sz w:val="28"/>
          <w:szCs w:val="28"/>
        </w:rPr>
        <w:t>10.</w:t>
      </w:r>
    </w:p>
    <w:p w:rsidR="006F42EF" w:rsidRPr="00713C96" w:rsidRDefault="000802B3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02B3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B9B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46BE"/>
    <w:rsid w:val="00180CDD"/>
    <w:rsid w:val="00183B7F"/>
    <w:rsid w:val="00192C1A"/>
    <w:rsid w:val="001A1F44"/>
    <w:rsid w:val="001A44D8"/>
    <w:rsid w:val="001A639C"/>
    <w:rsid w:val="001B0D1A"/>
    <w:rsid w:val="001B12B3"/>
    <w:rsid w:val="001B32DD"/>
    <w:rsid w:val="001B54AB"/>
    <w:rsid w:val="001C0864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79E4"/>
    <w:rsid w:val="00405A2C"/>
    <w:rsid w:val="004075F5"/>
    <w:rsid w:val="00414FBE"/>
    <w:rsid w:val="00420A8F"/>
    <w:rsid w:val="00420E33"/>
    <w:rsid w:val="0043011B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44E8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0A5"/>
    <w:rsid w:val="004D68CB"/>
    <w:rsid w:val="004E3611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6F5A"/>
    <w:rsid w:val="0062312E"/>
    <w:rsid w:val="00635A9E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77761"/>
    <w:rsid w:val="00886420"/>
    <w:rsid w:val="00890E75"/>
    <w:rsid w:val="00895C7C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70D9"/>
    <w:rsid w:val="009E7FB6"/>
    <w:rsid w:val="009F2E9A"/>
    <w:rsid w:val="009F62CF"/>
    <w:rsid w:val="009F6380"/>
    <w:rsid w:val="00A030EA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D4540"/>
    <w:rsid w:val="00AF7389"/>
    <w:rsid w:val="00AF75F3"/>
    <w:rsid w:val="00B01EFB"/>
    <w:rsid w:val="00B053E2"/>
    <w:rsid w:val="00B21B78"/>
    <w:rsid w:val="00B21E4B"/>
    <w:rsid w:val="00B23276"/>
    <w:rsid w:val="00B251AD"/>
    <w:rsid w:val="00B25CF7"/>
    <w:rsid w:val="00B27AFB"/>
    <w:rsid w:val="00B304AC"/>
    <w:rsid w:val="00B3443F"/>
    <w:rsid w:val="00B358C0"/>
    <w:rsid w:val="00B4414F"/>
    <w:rsid w:val="00B45093"/>
    <w:rsid w:val="00B45F6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D7D9A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64DE9"/>
    <w:rsid w:val="00C72FB1"/>
    <w:rsid w:val="00C813C5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502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6893"/>
    <w:rsid w:val="00F06C7C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B7035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363</cp:revision>
  <cp:lastPrinted>2023-11-01T03:17:00Z</cp:lastPrinted>
  <dcterms:created xsi:type="dcterms:W3CDTF">2013-12-05T07:16:00Z</dcterms:created>
  <dcterms:modified xsi:type="dcterms:W3CDTF">2023-11-01T03:50:00Z</dcterms:modified>
</cp:coreProperties>
</file>