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6A2" w:rsidRPr="00367ACB" w:rsidRDefault="002A26A2" w:rsidP="002A26A2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67AC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A26A2" w:rsidRPr="00367ACB" w:rsidRDefault="002A26A2" w:rsidP="00BA7A2A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367ACB">
        <w:rPr>
          <w:rFonts w:ascii="Times New Roman" w:hAnsi="Times New Roman" w:cs="Times New Roman"/>
          <w:sz w:val="24"/>
          <w:szCs w:val="24"/>
        </w:rPr>
        <w:t xml:space="preserve">к распоряжению </w:t>
      </w:r>
    </w:p>
    <w:p w:rsidR="00434F8C" w:rsidRDefault="00434F8C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34F8C" w:rsidRDefault="00434F8C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47975" w:rsidRPr="0074255A" w:rsidRDefault="00447975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55A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7559D8" w:rsidRPr="0074255A" w:rsidRDefault="00447975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4255A">
        <w:rPr>
          <w:rFonts w:ascii="Times New Roman" w:hAnsi="Times New Roman" w:cs="Times New Roman"/>
          <w:sz w:val="24"/>
          <w:szCs w:val="24"/>
        </w:rPr>
        <w:t>о проведении открытого аукциона на право заключения договор</w:t>
      </w:r>
      <w:r w:rsidR="00641A50" w:rsidRPr="0074255A">
        <w:rPr>
          <w:rFonts w:ascii="Times New Roman" w:hAnsi="Times New Roman" w:cs="Times New Roman"/>
          <w:sz w:val="24"/>
          <w:szCs w:val="24"/>
        </w:rPr>
        <w:t>ов</w:t>
      </w:r>
      <w:r w:rsidRPr="0074255A">
        <w:rPr>
          <w:rFonts w:ascii="Times New Roman" w:hAnsi="Times New Roman" w:cs="Times New Roman"/>
          <w:sz w:val="24"/>
          <w:szCs w:val="24"/>
        </w:rPr>
        <w:t xml:space="preserve"> аренды недвижимого имущества, находящегося в муниципальной собственности Северо-Енисейского района</w:t>
      </w:r>
      <w:r w:rsidR="005D71CB" w:rsidRPr="0074255A">
        <w:rPr>
          <w:rFonts w:ascii="Times New Roman" w:hAnsi="Times New Roman" w:cs="Times New Roman"/>
          <w:sz w:val="24"/>
          <w:szCs w:val="24"/>
        </w:rPr>
        <w:t>, который состоится</w:t>
      </w:r>
      <w:r w:rsidR="007559D8" w:rsidRPr="0074255A">
        <w:rPr>
          <w:rFonts w:ascii="Times New Roman" w:hAnsi="Times New Roman" w:cs="Times New Roman"/>
          <w:sz w:val="24"/>
          <w:szCs w:val="24"/>
        </w:rPr>
        <w:t xml:space="preserve"> </w:t>
      </w:r>
      <w:r w:rsidR="005D71CB" w:rsidRPr="0074255A">
        <w:rPr>
          <w:rFonts w:ascii="Times New Roman" w:hAnsi="Times New Roman" w:cs="Times New Roman"/>
          <w:sz w:val="24"/>
          <w:szCs w:val="24"/>
        </w:rPr>
        <w:t xml:space="preserve"> </w:t>
      </w:r>
      <w:r w:rsidR="004E1BB5">
        <w:rPr>
          <w:rFonts w:ascii="Times New Roman" w:hAnsi="Times New Roman" w:cs="Times New Roman"/>
          <w:sz w:val="24"/>
          <w:szCs w:val="24"/>
        </w:rPr>
        <w:t>18</w:t>
      </w:r>
      <w:r w:rsidR="00A9466A" w:rsidRPr="0074255A">
        <w:rPr>
          <w:rFonts w:ascii="Times New Roman" w:hAnsi="Times New Roman" w:cs="Times New Roman"/>
          <w:sz w:val="24"/>
          <w:szCs w:val="24"/>
        </w:rPr>
        <w:t>.</w:t>
      </w:r>
      <w:r w:rsidR="004E1BB5">
        <w:rPr>
          <w:rFonts w:ascii="Times New Roman" w:hAnsi="Times New Roman" w:cs="Times New Roman"/>
          <w:sz w:val="24"/>
          <w:szCs w:val="24"/>
        </w:rPr>
        <w:t>02</w:t>
      </w:r>
      <w:r w:rsidR="00A9466A" w:rsidRPr="0074255A">
        <w:rPr>
          <w:rFonts w:ascii="Times New Roman" w:hAnsi="Times New Roman" w:cs="Times New Roman"/>
          <w:sz w:val="24"/>
          <w:szCs w:val="24"/>
        </w:rPr>
        <w:t>.202</w:t>
      </w:r>
      <w:r w:rsidR="004E1BB5">
        <w:rPr>
          <w:rFonts w:ascii="Times New Roman" w:hAnsi="Times New Roman" w:cs="Times New Roman"/>
          <w:sz w:val="24"/>
          <w:szCs w:val="24"/>
        </w:rPr>
        <w:t>1</w:t>
      </w:r>
      <w:r w:rsidR="007559D8" w:rsidRPr="0074255A">
        <w:rPr>
          <w:rFonts w:ascii="Times New Roman" w:hAnsi="Times New Roman" w:cs="Times New Roman"/>
          <w:sz w:val="24"/>
          <w:szCs w:val="24"/>
        </w:rPr>
        <w:t xml:space="preserve"> в </w:t>
      </w:r>
      <w:r w:rsidR="005E6DA5">
        <w:rPr>
          <w:rFonts w:ascii="Times New Roman" w:hAnsi="Times New Roman" w:cs="Times New Roman"/>
          <w:sz w:val="24"/>
          <w:szCs w:val="24"/>
        </w:rPr>
        <w:t>15</w:t>
      </w:r>
      <w:r w:rsidR="007559D8" w:rsidRPr="0074255A">
        <w:rPr>
          <w:rFonts w:ascii="Times New Roman" w:hAnsi="Times New Roman" w:cs="Times New Roman"/>
          <w:sz w:val="24"/>
          <w:szCs w:val="24"/>
        </w:rPr>
        <w:t>.00</w:t>
      </w:r>
    </w:p>
    <w:p w:rsidR="00641A50" w:rsidRPr="0074255A" w:rsidRDefault="007559D8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425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447975" w:rsidRPr="0074255A" w:rsidTr="006303EB">
        <w:tc>
          <w:tcPr>
            <w:tcW w:w="2112" w:type="pct"/>
            <w:vAlign w:val="center"/>
          </w:tcPr>
          <w:p w:rsidR="00447975" w:rsidRPr="0074255A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447975" w:rsidRPr="0074255A" w:rsidRDefault="00447975" w:rsidP="00630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Северо-Енисейский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D50286" w:rsidRPr="0074255A" w:rsidTr="006303EB">
        <w:trPr>
          <w:trHeight w:val="2025"/>
        </w:trPr>
        <w:tc>
          <w:tcPr>
            <w:tcW w:w="2112" w:type="pct"/>
            <w:vAlign w:val="center"/>
          </w:tcPr>
          <w:p w:rsidR="00D50286" w:rsidRPr="0074255A" w:rsidRDefault="00D50286" w:rsidP="006303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нахождения, почтовый адрес, адрес электронной почты, номер контактного телефона организатора аукциона, ФИО, должность ответственного специалиста</w:t>
            </w:r>
          </w:p>
        </w:tc>
        <w:tc>
          <w:tcPr>
            <w:tcW w:w="2888" w:type="pct"/>
          </w:tcPr>
          <w:p w:rsidR="00D50286" w:rsidRPr="0074255A" w:rsidRDefault="00D50286" w:rsidP="00D74181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</w:t>
            </w:r>
            <w:proofErr w:type="spellStart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 Северо-Енисейский, ул. Ленина, д. 48, кабинет № 3, </w:t>
            </w:r>
            <w:hyperlink r:id="rId5" w:history="1">
              <w:r w:rsidRPr="0074255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kumise</w:t>
              </w:r>
              <w:r w:rsidRPr="0074255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74255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0074255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4255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, тел. 8 (39160) 21-0-60, факс 8 (39160) 21-6-72</w:t>
            </w:r>
          </w:p>
          <w:p w:rsidR="00D50286" w:rsidRPr="0074255A" w:rsidRDefault="00D50286" w:rsidP="00D74181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Муравьева Вероника Николаевна, ведущий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D50286" w:rsidRPr="0074255A" w:rsidTr="006303EB">
        <w:trPr>
          <w:trHeight w:val="1416"/>
        </w:trPr>
        <w:tc>
          <w:tcPr>
            <w:tcW w:w="2112" w:type="pct"/>
            <w:vAlign w:val="center"/>
          </w:tcPr>
          <w:p w:rsidR="00D50286" w:rsidRPr="0074255A" w:rsidRDefault="00D50286" w:rsidP="006303E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BA7A2A" w:rsidRPr="0074255A" w:rsidRDefault="00BA7A2A" w:rsidP="001A72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Лот № </w:t>
            </w:r>
            <w:r w:rsidR="001A72E3" w:rsidRPr="007425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E1BB5" w:rsidRPr="004E1BB5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№ 22, общей площадью 22,2 кв.м., расположенное по адресу663282, Россия, Красноярский край, Северо-Енисейский район, </w:t>
            </w:r>
            <w:proofErr w:type="spellStart"/>
            <w:r w:rsidR="004E1BB5" w:rsidRPr="004E1BB5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="004E1BB5" w:rsidRPr="004E1BB5">
              <w:rPr>
                <w:rFonts w:ascii="Times New Roman" w:hAnsi="Times New Roman" w:cs="Times New Roman"/>
                <w:sz w:val="24"/>
                <w:szCs w:val="24"/>
              </w:rPr>
              <w:t xml:space="preserve"> Северо-Енисейский, ул. 40 лет Победы, 1 (далее – объект). Состояние объекта – удовлетворительное. Объект сдается в аренду и предназначен для осуществления торговли и деятельности в сфере услуг.</w:t>
            </w:r>
          </w:p>
        </w:tc>
      </w:tr>
      <w:tr w:rsidR="00625B2B" w:rsidRPr="0074255A" w:rsidTr="00625B2B">
        <w:trPr>
          <w:trHeight w:val="470"/>
        </w:trPr>
        <w:tc>
          <w:tcPr>
            <w:tcW w:w="2112" w:type="pct"/>
            <w:vAlign w:val="center"/>
          </w:tcPr>
          <w:p w:rsidR="00625B2B" w:rsidRPr="0074255A" w:rsidRDefault="00625B2B" w:rsidP="00625B2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Прием заявок </w:t>
            </w:r>
          </w:p>
        </w:tc>
        <w:tc>
          <w:tcPr>
            <w:tcW w:w="2888" w:type="pct"/>
          </w:tcPr>
          <w:p w:rsidR="00625B2B" w:rsidRPr="0074255A" w:rsidRDefault="00FE1113" w:rsidP="004E1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заявок начинается со дня, следующего за днем размещения на официальном сайте </w:t>
            </w:r>
            <w:proofErr w:type="spellStart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www.torgi.gov.ru</w:t>
            </w:r>
            <w:proofErr w:type="spellEnd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 извещения о проведен</w:t>
            </w:r>
            <w:proofErr w:type="gramStart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ии ау</w:t>
            </w:r>
            <w:proofErr w:type="gramEnd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кциона и заканчивается  </w:t>
            </w:r>
            <w:r w:rsidR="004E1BB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1BB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E1B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 в 17 ч.00 мин. по местному времени.</w:t>
            </w:r>
          </w:p>
        </w:tc>
      </w:tr>
      <w:tr w:rsidR="00D50286" w:rsidRPr="0074255A" w:rsidTr="006303EB">
        <w:trPr>
          <w:trHeight w:val="500"/>
        </w:trPr>
        <w:tc>
          <w:tcPr>
            <w:tcW w:w="2112" w:type="pct"/>
            <w:vAlign w:val="center"/>
          </w:tcPr>
          <w:p w:rsidR="00D50286" w:rsidRPr="0074255A" w:rsidRDefault="00D50286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BA7A2A" w:rsidRPr="0074255A" w:rsidRDefault="00BA7A2A" w:rsidP="00BA7A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- Лот № 1 – </w:t>
            </w:r>
            <w:r w:rsidR="004E1BB5" w:rsidRPr="004E1BB5">
              <w:rPr>
                <w:rFonts w:ascii="Times New Roman" w:hAnsi="Times New Roman" w:cs="Times New Roman"/>
                <w:sz w:val="24"/>
                <w:szCs w:val="24"/>
              </w:rPr>
              <w:t xml:space="preserve">8 924,40 </w:t>
            </w: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1A72E3" w:rsidRPr="0074255A" w:rsidRDefault="001A72E3" w:rsidP="001A72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286" w:rsidRPr="0074255A" w:rsidRDefault="00D50286" w:rsidP="00041F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86" w:rsidRPr="0074255A" w:rsidTr="006303EB">
        <w:trPr>
          <w:trHeight w:val="480"/>
        </w:trPr>
        <w:tc>
          <w:tcPr>
            <w:tcW w:w="2112" w:type="pct"/>
            <w:vAlign w:val="center"/>
          </w:tcPr>
          <w:p w:rsidR="00D50286" w:rsidRPr="0074255A" w:rsidRDefault="00D50286" w:rsidP="0063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BA7A2A" w:rsidRPr="0074255A" w:rsidRDefault="00BA7A2A" w:rsidP="00BA7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- по лоту № 1 – 11 (одиннадцать) месяцев;</w:t>
            </w:r>
          </w:p>
          <w:p w:rsidR="00D50286" w:rsidRPr="0074255A" w:rsidRDefault="00D50286" w:rsidP="00041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86" w:rsidRPr="0074255A" w:rsidTr="006303EB">
        <w:trPr>
          <w:trHeight w:val="500"/>
        </w:trPr>
        <w:tc>
          <w:tcPr>
            <w:tcW w:w="2112" w:type="pct"/>
            <w:vAlign w:val="center"/>
          </w:tcPr>
          <w:p w:rsidR="00D50286" w:rsidRPr="0074255A" w:rsidRDefault="00D50286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D50286" w:rsidRPr="0074255A" w:rsidRDefault="00D50286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Документация об аукционе предоставляется в письменном и электронном виде или </w:t>
            </w: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в форме электронного документа</w:t>
            </w:r>
            <w:r w:rsidRPr="0074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адресу: 663282, Красноярский край, Северо-Енисейский район, </w:t>
            </w:r>
            <w:proofErr w:type="spellStart"/>
            <w:r w:rsidRPr="0074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</w:t>
            </w:r>
            <w:proofErr w:type="spellEnd"/>
            <w:r w:rsidRPr="0074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Северо-Енисейский, ул. Ленина, 48, кабинет № 3, тел., факс 8 (39160) 21-0-60, 21-6-72, электронный адрес:</w:t>
            </w: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74255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kumise</w:t>
              </w:r>
              <w:r w:rsidRPr="0074255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74255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inbox</w:t>
              </w:r>
              <w:r w:rsidRPr="0074255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74255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. Документация</w:t>
            </w:r>
            <w:r w:rsidRPr="0074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предоставляется после размещения на официальном сайте </w:t>
            </w: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торгов </w:t>
            </w:r>
            <w:proofErr w:type="spellStart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www.torgi.gov.ru</w:t>
            </w:r>
            <w:proofErr w:type="spellEnd"/>
            <w:r w:rsidRPr="0074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извещения о проведении открытого аукциона на основании заявления, поданного</w:t>
            </w:r>
            <w:proofErr w:type="gramEnd"/>
            <w:r w:rsidRPr="0074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письменной форме в течение 2-х рабочих дней со дня получения соответствующего заявления. Заявления о предоставлении документации об аукционе, и запросы о разъяснении положений документации об аукционе, </w:t>
            </w: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поданные в письменной форме</w:t>
            </w:r>
            <w:r w:rsidRPr="0074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принимаются по адресу: 663282, Красноярский край, Северо-Енисейский район, </w:t>
            </w:r>
            <w:proofErr w:type="spellStart"/>
            <w:r w:rsidRPr="0074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</w:t>
            </w:r>
            <w:proofErr w:type="spellEnd"/>
            <w:r w:rsidRPr="007425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Северо-Енисейский, ул. Ленина, д. 48, кабинет № 3.</w:t>
            </w:r>
          </w:p>
          <w:p w:rsidR="00D50286" w:rsidRPr="0074255A" w:rsidRDefault="00D50286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Плата за предоставление документов, как в письменном </w:t>
            </w:r>
            <w:proofErr w:type="gramStart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 так и в форме электронного документа не взимается.</w:t>
            </w:r>
          </w:p>
          <w:p w:rsidR="00D50286" w:rsidRPr="0074255A" w:rsidRDefault="00D50286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Лицо, желающее подать заявление о предоставлении ему документации об аукционе путем направления письменного запроса в форме электронного документа, должно учитывать требования Федеральных законов от 06.04.2011 № 63-ФЗ «Об электронной подписи» и от 27.07.2006 № 149-ФЗ «Об информации, информационных технологиях и о защите информации». </w:t>
            </w:r>
            <w:proofErr w:type="gramStart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Лицо, при подаче  заявления о предоставлении документации об аукционе в форме электронного документа, должно предоставить корневой сертификат своего удостоверяющего центра)</w:t>
            </w:r>
            <w:proofErr w:type="gramEnd"/>
          </w:p>
        </w:tc>
      </w:tr>
      <w:tr w:rsidR="00D50286" w:rsidRPr="0074255A" w:rsidTr="006303EB">
        <w:trPr>
          <w:trHeight w:val="500"/>
        </w:trPr>
        <w:tc>
          <w:tcPr>
            <w:tcW w:w="2112" w:type="pct"/>
            <w:vAlign w:val="center"/>
          </w:tcPr>
          <w:p w:rsidR="00D50286" w:rsidRPr="0074255A" w:rsidRDefault="00D50286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D50286" w:rsidRPr="0074255A" w:rsidRDefault="00D50286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BA7A2A" w:rsidRPr="0074255A" w:rsidRDefault="00BA7A2A" w:rsidP="00BA7A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- Лот № 1 – </w:t>
            </w:r>
            <w:r w:rsidR="004E1BB5" w:rsidRPr="004E1BB5">
              <w:rPr>
                <w:rFonts w:ascii="Times New Roman" w:hAnsi="Times New Roman" w:cs="Times New Roman"/>
                <w:sz w:val="24"/>
                <w:szCs w:val="24"/>
              </w:rPr>
              <w:t xml:space="preserve">8 924,40 </w:t>
            </w: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4E1BB5" w:rsidRPr="004E1BB5" w:rsidRDefault="004E1BB5" w:rsidP="004E1BB5">
            <w:pPr>
              <w:pStyle w:val="ConsNormal"/>
              <w:tabs>
                <w:tab w:val="left" w:pos="3963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BB5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счета для перечисления задатка, вносимого заявителем в обеспечение исполнения обязательства по заключению договора аренды: 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района, </w:t>
            </w:r>
            <w:proofErr w:type="gramStart"/>
            <w:r w:rsidRPr="004E1BB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E1BB5">
              <w:rPr>
                <w:rFonts w:ascii="Times New Roman" w:hAnsi="Times New Roman" w:cs="Times New Roman"/>
                <w:sz w:val="24"/>
                <w:szCs w:val="24"/>
              </w:rPr>
              <w:t>/с № 05193</w:t>
            </w:r>
            <w:r w:rsidRPr="004E1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1BB5">
              <w:rPr>
                <w:rFonts w:ascii="Times New Roman" w:hAnsi="Times New Roman" w:cs="Times New Roman"/>
                <w:sz w:val="24"/>
                <w:szCs w:val="24"/>
              </w:rPr>
              <w:t>06300), КС 03232643046490001900, ЕКС  40102810245370000011 Отделение Красноярск // УФК по Красноярскому краю, БИК 010407105, ИНН 2434001995, КПП 243401001.</w:t>
            </w:r>
          </w:p>
          <w:p w:rsidR="00D50286" w:rsidRPr="0074255A" w:rsidRDefault="00D50286" w:rsidP="00FE0F28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86" w:rsidRPr="0074255A" w:rsidTr="006303EB">
        <w:trPr>
          <w:trHeight w:val="500"/>
        </w:trPr>
        <w:tc>
          <w:tcPr>
            <w:tcW w:w="2112" w:type="pct"/>
            <w:vAlign w:val="center"/>
          </w:tcPr>
          <w:p w:rsidR="00D50286" w:rsidRPr="0074255A" w:rsidRDefault="00D50286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D50286" w:rsidRPr="0074255A" w:rsidRDefault="00D50286" w:rsidP="00ED720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74255A">
              <w:rPr>
                <w:rFonts w:ascii="Times New Roman" w:hAnsi="Times New Roman" w:cs="Times New Roman"/>
                <w:sz w:val="24"/>
                <w:szCs w:val="24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D50286" w:rsidRPr="0074255A" w:rsidTr="006303EB">
        <w:trPr>
          <w:trHeight w:val="500"/>
        </w:trPr>
        <w:tc>
          <w:tcPr>
            <w:tcW w:w="2112" w:type="pct"/>
            <w:vAlign w:val="center"/>
          </w:tcPr>
          <w:p w:rsidR="00D50286" w:rsidRPr="0074255A" w:rsidRDefault="00D50286" w:rsidP="006303EB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D50286" w:rsidRPr="0074255A" w:rsidRDefault="00D50286" w:rsidP="00630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55A">
              <w:rPr>
                <w:rFonts w:ascii="Times New Roman" w:hAnsi="Times New Roman" w:cs="Times New Roman"/>
                <w:sz w:val="24"/>
                <w:szCs w:val="24"/>
              </w:rPr>
              <w:t>Участником открытого аукциона может быть любое юридическое лицо независимо от организационно-правовой формы, формы собственности, места нахождения, и места происхождения капитала или любое физическое лицо, в том числе индивидуальный предприниматель, претендующее на заключение договора и подавшее заявку на участие в аукционе.</w:t>
            </w:r>
          </w:p>
        </w:tc>
      </w:tr>
    </w:tbl>
    <w:p w:rsidR="008A0ECC" w:rsidRPr="0074255A" w:rsidRDefault="008A0ECC" w:rsidP="006303E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A0ECC" w:rsidRPr="0074255A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447975"/>
    <w:rsid w:val="00011B88"/>
    <w:rsid w:val="000222D9"/>
    <w:rsid w:val="00024758"/>
    <w:rsid w:val="00041FDC"/>
    <w:rsid w:val="00052FBF"/>
    <w:rsid w:val="00054756"/>
    <w:rsid w:val="00084CD2"/>
    <w:rsid w:val="000B4267"/>
    <w:rsid w:val="000F5C10"/>
    <w:rsid w:val="001164E2"/>
    <w:rsid w:val="001625F3"/>
    <w:rsid w:val="001A2ACF"/>
    <w:rsid w:val="001A72E3"/>
    <w:rsid w:val="001C4A55"/>
    <w:rsid w:val="00206D2C"/>
    <w:rsid w:val="00294DAD"/>
    <w:rsid w:val="002A26A2"/>
    <w:rsid w:val="002E7CF8"/>
    <w:rsid w:val="002F7AE8"/>
    <w:rsid w:val="00434F8C"/>
    <w:rsid w:val="00447975"/>
    <w:rsid w:val="00475D0D"/>
    <w:rsid w:val="004C15D5"/>
    <w:rsid w:val="004E1BB5"/>
    <w:rsid w:val="004F4E41"/>
    <w:rsid w:val="00504812"/>
    <w:rsid w:val="00546B89"/>
    <w:rsid w:val="00552B51"/>
    <w:rsid w:val="00593122"/>
    <w:rsid w:val="005D71CB"/>
    <w:rsid w:val="005E6DA5"/>
    <w:rsid w:val="00602F9E"/>
    <w:rsid w:val="00625B2B"/>
    <w:rsid w:val="006303EB"/>
    <w:rsid w:val="00641A50"/>
    <w:rsid w:val="0066333E"/>
    <w:rsid w:val="006C270F"/>
    <w:rsid w:val="006D2676"/>
    <w:rsid w:val="006E16C7"/>
    <w:rsid w:val="006E20FD"/>
    <w:rsid w:val="006F3503"/>
    <w:rsid w:val="0074255A"/>
    <w:rsid w:val="007559D8"/>
    <w:rsid w:val="00762380"/>
    <w:rsid w:val="00786B1D"/>
    <w:rsid w:val="007D49E5"/>
    <w:rsid w:val="007D5DD2"/>
    <w:rsid w:val="00813DAB"/>
    <w:rsid w:val="00817359"/>
    <w:rsid w:val="00836AB3"/>
    <w:rsid w:val="00843B74"/>
    <w:rsid w:val="008507D9"/>
    <w:rsid w:val="0085327F"/>
    <w:rsid w:val="008A0ECC"/>
    <w:rsid w:val="008C0360"/>
    <w:rsid w:val="008D269C"/>
    <w:rsid w:val="0094101B"/>
    <w:rsid w:val="00941DCF"/>
    <w:rsid w:val="00954B31"/>
    <w:rsid w:val="00A03C92"/>
    <w:rsid w:val="00A25EBF"/>
    <w:rsid w:val="00A4322F"/>
    <w:rsid w:val="00A9466A"/>
    <w:rsid w:val="00AA72B5"/>
    <w:rsid w:val="00AC1BE2"/>
    <w:rsid w:val="00AE440E"/>
    <w:rsid w:val="00B2531A"/>
    <w:rsid w:val="00B3187B"/>
    <w:rsid w:val="00B65F17"/>
    <w:rsid w:val="00B77BF1"/>
    <w:rsid w:val="00B95D2B"/>
    <w:rsid w:val="00BA7A2A"/>
    <w:rsid w:val="00BB43F8"/>
    <w:rsid w:val="00BE0C25"/>
    <w:rsid w:val="00C26D3D"/>
    <w:rsid w:val="00C646CA"/>
    <w:rsid w:val="00CE182E"/>
    <w:rsid w:val="00D50286"/>
    <w:rsid w:val="00D71498"/>
    <w:rsid w:val="00D86004"/>
    <w:rsid w:val="00E33A95"/>
    <w:rsid w:val="00E42939"/>
    <w:rsid w:val="00E456B2"/>
    <w:rsid w:val="00E90AFA"/>
    <w:rsid w:val="00E95524"/>
    <w:rsid w:val="00ED7200"/>
    <w:rsid w:val="00F04023"/>
    <w:rsid w:val="00F26783"/>
    <w:rsid w:val="00F362CA"/>
    <w:rsid w:val="00F7295B"/>
    <w:rsid w:val="00F82B74"/>
    <w:rsid w:val="00FC16F2"/>
    <w:rsid w:val="00FC1F49"/>
    <w:rsid w:val="00FE0F28"/>
    <w:rsid w:val="00FE1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0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umise@inbox.ru" TargetMode="External"/><Relationship Id="rId5" Type="http://schemas.openxmlformats.org/officeDocument/2006/relationships/hyperlink" Target="mailto:kumise@inbo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D2FBF-9A6B-4786-9B81-5554CC6D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MVN</cp:lastModifiedBy>
  <cp:revision>87</cp:revision>
  <cp:lastPrinted>2021-01-14T04:35:00Z</cp:lastPrinted>
  <dcterms:created xsi:type="dcterms:W3CDTF">2015-06-26T08:14:00Z</dcterms:created>
  <dcterms:modified xsi:type="dcterms:W3CDTF">2021-01-14T04:35:00Z</dcterms:modified>
</cp:coreProperties>
</file>