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C8A" w:rsidRPr="004D3225" w:rsidRDefault="00992C8A" w:rsidP="00992C8A">
      <w:pPr>
        <w:jc w:val="center"/>
        <w:rPr>
          <w:rFonts w:ascii="Times New Roman" w:hAnsi="Times New Roman" w:cs="Times New Roman"/>
          <w:sz w:val="32"/>
        </w:rPr>
      </w:pPr>
      <w:r w:rsidRPr="004D3225"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504825" cy="61912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C8A" w:rsidRPr="004D3225" w:rsidRDefault="00992C8A" w:rsidP="00992C8A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4396"/>
      </w:tblGrid>
      <w:tr w:rsidR="00992C8A" w:rsidRPr="004D3225" w:rsidTr="00D12595">
        <w:trPr>
          <w:trHeight w:val="1134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2C8A" w:rsidRPr="004D3225" w:rsidRDefault="00992C8A" w:rsidP="00992C8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225">
              <w:rPr>
                <w:rFonts w:ascii="Times New Roman" w:hAnsi="Times New Roman" w:cs="Times New Roman"/>
                <w:sz w:val="28"/>
                <w:szCs w:val="28"/>
              </w:rPr>
              <w:t>АДМИНИСТ</w:t>
            </w:r>
            <w:r w:rsidR="004D73E7">
              <w:rPr>
                <w:rFonts w:ascii="Times New Roman" w:hAnsi="Times New Roman" w:cs="Times New Roman"/>
                <w:sz w:val="28"/>
                <w:szCs w:val="28"/>
              </w:rPr>
              <w:t>РАЦИЯ СЕВЕРО-ЕНИСЕЙСКОГО РАЙОНА</w:t>
            </w:r>
          </w:p>
          <w:p w:rsidR="00992C8A" w:rsidRPr="004D3225" w:rsidRDefault="00992C8A" w:rsidP="00992C8A">
            <w:pPr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D3225">
              <w:rPr>
                <w:rFonts w:ascii="Times New Roman" w:hAnsi="Times New Roman" w:cs="Times New Roman"/>
                <w:b/>
                <w:sz w:val="40"/>
                <w:szCs w:val="40"/>
              </w:rPr>
              <w:t>ПОСТАНОВЛЕНИЕ</w:t>
            </w:r>
          </w:p>
        </w:tc>
      </w:tr>
      <w:tr w:rsidR="00992C8A" w:rsidRPr="004D3225" w:rsidTr="00D12595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C8A" w:rsidRPr="004D3225" w:rsidRDefault="00992C8A" w:rsidP="00D12595">
            <w:pPr>
              <w:ind w:firstLine="0"/>
              <w:rPr>
                <w:rFonts w:ascii="Times New Roman" w:hAnsi="Times New Roman" w:cs="Times New Roman"/>
                <w:u w:val="single"/>
              </w:rPr>
            </w:pPr>
            <w:r w:rsidRPr="004D3225">
              <w:rPr>
                <w:rFonts w:ascii="Times New Roman" w:hAnsi="Times New Roman" w:cs="Times New Roman"/>
                <w:sz w:val="28"/>
                <w:u w:val="single"/>
              </w:rPr>
              <w:t>«</w:t>
            </w:r>
            <w:r w:rsidR="00D12595" w:rsidRPr="004D3225">
              <w:rPr>
                <w:rFonts w:ascii="Times New Roman" w:hAnsi="Times New Roman" w:cs="Times New Roman"/>
                <w:sz w:val="28"/>
                <w:u w:val="single"/>
              </w:rPr>
              <w:t>05</w:t>
            </w:r>
            <w:r w:rsidRPr="004D3225">
              <w:rPr>
                <w:rFonts w:ascii="Times New Roman" w:hAnsi="Times New Roman" w:cs="Times New Roman"/>
                <w:sz w:val="28"/>
                <w:u w:val="single"/>
              </w:rPr>
              <w:t xml:space="preserve">» </w:t>
            </w:r>
            <w:r w:rsidR="00D12595" w:rsidRPr="004D3225">
              <w:rPr>
                <w:rFonts w:ascii="Times New Roman" w:hAnsi="Times New Roman" w:cs="Times New Roman"/>
                <w:sz w:val="28"/>
                <w:u w:val="single"/>
              </w:rPr>
              <w:t>февраля</w:t>
            </w:r>
            <w:r w:rsidRPr="004D3225">
              <w:rPr>
                <w:rFonts w:ascii="Times New Roman" w:hAnsi="Times New Roman" w:cs="Times New Roman"/>
                <w:sz w:val="28"/>
                <w:u w:val="single"/>
              </w:rPr>
              <w:t xml:space="preserve"> 201</w:t>
            </w:r>
            <w:r w:rsidR="00C72FF1" w:rsidRPr="004D3225">
              <w:rPr>
                <w:rFonts w:ascii="Times New Roman" w:hAnsi="Times New Roman" w:cs="Times New Roman"/>
                <w:sz w:val="28"/>
                <w:u w:val="single"/>
              </w:rPr>
              <w:t>4</w:t>
            </w:r>
            <w:r w:rsidRPr="004D3225">
              <w:rPr>
                <w:rFonts w:ascii="Times New Roman" w:hAnsi="Times New Roman" w:cs="Times New Roman"/>
                <w:sz w:val="28"/>
                <w:u w:val="single"/>
              </w:rPr>
              <w:t xml:space="preserve"> г.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C8A" w:rsidRPr="004D3225" w:rsidRDefault="00992C8A" w:rsidP="00D12595">
            <w:pPr>
              <w:ind w:left="1962" w:firstLine="0"/>
              <w:jc w:val="right"/>
              <w:rPr>
                <w:rFonts w:ascii="Times New Roman" w:hAnsi="Times New Roman" w:cs="Times New Roman"/>
                <w:u w:val="single"/>
              </w:rPr>
            </w:pPr>
            <w:r w:rsidRPr="004D3225">
              <w:rPr>
                <w:rFonts w:ascii="Times New Roman" w:hAnsi="Times New Roman" w:cs="Times New Roman"/>
                <w:sz w:val="28"/>
                <w:u w:val="single"/>
              </w:rPr>
              <w:t xml:space="preserve">№ </w:t>
            </w:r>
            <w:r w:rsidR="00D12595" w:rsidRPr="004D3225">
              <w:rPr>
                <w:rFonts w:ascii="Times New Roman" w:hAnsi="Times New Roman" w:cs="Times New Roman"/>
                <w:sz w:val="28"/>
                <w:u w:val="single"/>
              </w:rPr>
              <w:t>41</w:t>
            </w:r>
            <w:r w:rsidRPr="004D3225">
              <w:rPr>
                <w:rFonts w:ascii="Times New Roman" w:hAnsi="Times New Roman" w:cs="Times New Roman"/>
                <w:sz w:val="28"/>
                <w:u w:val="single"/>
              </w:rPr>
              <w:t>-п</w:t>
            </w:r>
          </w:p>
        </w:tc>
      </w:tr>
      <w:tr w:rsidR="00992C8A" w:rsidRPr="004D3225" w:rsidTr="00D12595">
        <w:trPr>
          <w:trHeight w:val="253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C8A" w:rsidRPr="004D3225" w:rsidRDefault="002D333D" w:rsidP="002D333D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4D3225">
              <w:rPr>
                <w:rFonts w:ascii="Times New Roman" w:hAnsi="Times New Roman" w:cs="Times New Roman"/>
              </w:rPr>
              <w:t>г</w:t>
            </w:r>
            <w:r w:rsidR="00992C8A" w:rsidRPr="004D3225">
              <w:rPr>
                <w:rFonts w:ascii="Times New Roman" w:hAnsi="Times New Roman" w:cs="Times New Roman"/>
              </w:rPr>
              <w:t>п Северо-Енисейский</w:t>
            </w:r>
          </w:p>
        </w:tc>
      </w:tr>
    </w:tbl>
    <w:p w:rsidR="00571860" w:rsidRPr="004D3225" w:rsidRDefault="00571860" w:rsidP="00EB6907">
      <w:pPr>
        <w:widowControl w:val="0"/>
        <w:autoSpaceDE w:val="0"/>
        <w:autoSpaceDN w:val="0"/>
        <w:adjustRightInd w:val="0"/>
        <w:ind w:firstLine="0"/>
        <w:outlineLvl w:val="0"/>
        <w:rPr>
          <w:rFonts w:ascii="Calibri" w:hAnsi="Calibri" w:cs="Calibri"/>
        </w:rPr>
      </w:pPr>
    </w:p>
    <w:p w:rsidR="00571860" w:rsidRPr="004D3225" w:rsidRDefault="00571860" w:rsidP="00EB6907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</w:p>
    <w:p w:rsidR="00571860" w:rsidRPr="004D3225" w:rsidRDefault="00C72FF1" w:rsidP="00C72F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4D3225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="00571860" w:rsidRPr="004D32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3225">
        <w:rPr>
          <w:rFonts w:ascii="Times New Roman" w:hAnsi="Times New Roman" w:cs="Times New Roman"/>
          <w:b/>
          <w:bCs/>
          <w:sz w:val="28"/>
          <w:szCs w:val="28"/>
        </w:rPr>
        <w:t>утверждении</w:t>
      </w:r>
      <w:r w:rsidR="00571860" w:rsidRPr="004D32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3225">
        <w:rPr>
          <w:rFonts w:ascii="Times New Roman" w:hAnsi="Times New Roman" w:cs="Times New Roman"/>
          <w:b/>
          <w:bCs/>
          <w:sz w:val="28"/>
          <w:szCs w:val="28"/>
        </w:rPr>
        <w:t>порядка</w:t>
      </w:r>
      <w:r w:rsidR="00571860" w:rsidRPr="004D32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3225">
        <w:rPr>
          <w:rFonts w:ascii="Times New Roman" w:hAnsi="Times New Roman" w:cs="Times New Roman"/>
          <w:b/>
          <w:bCs/>
          <w:sz w:val="28"/>
          <w:szCs w:val="28"/>
        </w:rPr>
        <w:t>содержания</w:t>
      </w:r>
      <w:r w:rsidR="00571860" w:rsidRPr="004D32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3225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571860" w:rsidRPr="004D32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4D3225">
        <w:rPr>
          <w:rFonts w:ascii="Times New Roman" w:hAnsi="Times New Roman" w:cs="Times New Roman"/>
          <w:b/>
          <w:bCs/>
          <w:sz w:val="28"/>
          <w:szCs w:val="28"/>
        </w:rPr>
        <w:t>ремонта</w:t>
      </w:r>
      <w:proofErr w:type="gramEnd"/>
      <w:r w:rsidRPr="004D3225">
        <w:rPr>
          <w:rFonts w:ascii="Times New Roman" w:hAnsi="Times New Roman" w:cs="Times New Roman"/>
          <w:b/>
          <w:bCs/>
          <w:sz w:val="28"/>
          <w:szCs w:val="28"/>
        </w:rPr>
        <w:t xml:space="preserve"> автомобильных</w:t>
      </w:r>
      <w:r w:rsidR="00571860" w:rsidRPr="004D32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3225">
        <w:rPr>
          <w:rFonts w:ascii="Times New Roman" w:hAnsi="Times New Roman" w:cs="Times New Roman"/>
          <w:b/>
          <w:bCs/>
          <w:sz w:val="28"/>
          <w:szCs w:val="28"/>
        </w:rPr>
        <w:t>дорог</w:t>
      </w:r>
      <w:r w:rsidR="00571860" w:rsidRPr="004D32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3225">
        <w:rPr>
          <w:rFonts w:ascii="Times New Roman" w:hAnsi="Times New Roman" w:cs="Times New Roman"/>
          <w:b/>
          <w:bCs/>
          <w:sz w:val="28"/>
          <w:szCs w:val="28"/>
        </w:rPr>
        <w:t>общего</w:t>
      </w:r>
      <w:r w:rsidR="00571860" w:rsidRPr="004D32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3225">
        <w:rPr>
          <w:rFonts w:ascii="Times New Roman" w:hAnsi="Times New Roman" w:cs="Times New Roman"/>
          <w:b/>
          <w:bCs/>
          <w:sz w:val="28"/>
          <w:szCs w:val="28"/>
        </w:rPr>
        <w:t>пользования местного</w:t>
      </w:r>
      <w:r w:rsidR="00571860" w:rsidRPr="004D32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3225">
        <w:rPr>
          <w:rFonts w:ascii="Times New Roman" w:hAnsi="Times New Roman" w:cs="Times New Roman"/>
          <w:b/>
          <w:bCs/>
          <w:sz w:val="28"/>
          <w:szCs w:val="28"/>
        </w:rPr>
        <w:t>значения</w:t>
      </w:r>
      <w:r w:rsidR="00571860" w:rsidRPr="004D32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3225">
        <w:rPr>
          <w:rFonts w:ascii="Times New Roman" w:hAnsi="Times New Roman" w:cs="Times New Roman"/>
          <w:b/>
          <w:bCs/>
          <w:sz w:val="28"/>
          <w:szCs w:val="28"/>
        </w:rPr>
        <w:t>Северо-Енисейского</w:t>
      </w:r>
      <w:r w:rsidR="00571860" w:rsidRPr="004D32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62C0"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r w:rsidR="004D3225" w:rsidRPr="00BB62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D3225" w:rsidRPr="00BB62C0">
        <w:rPr>
          <w:rFonts w:ascii="Times New Roman" w:eastAsia="Calibri" w:hAnsi="Times New Roman" w:cs="Times New Roman"/>
          <w:szCs w:val="28"/>
        </w:rPr>
        <w:t>(</w:t>
      </w:r>
      <w:r w:rsidR="004D3225" w:rsidRPr="00BB62C0">
        <w:rPr>
          <w:rFonts w:ascii="Times New Roman" w:eastAsia="Calibri" w:hAnsi="Times New Roman" w:cs="Times New Roman"/>
          <w:i/>
          <w:szCs w:val="28"/>
        </w:rPr>
        <w:t>актуальная редакция с учетом изменений, внесенных постановлением администрации Северо-Енисейского района от</w:t>
      </w:r>
      <w:r w:rsidR="00EB6907" w:rsidRPr="00BB62C0">
        <w:rPr>
          <w:rFonts w:ascii="Times New Roman" w:hAnsi="Times New Roman" w:cs="Times New Roman"/>
          <w:i/>
          <w:szCs w:val="28"/>
        </w:rPr>
        <w:t xml:space="preserve"> </w:t>
      </w:r>
      <w:r w:rsidR="00E923D1" w:rsidRPr="00BB62C0">
        <w:rPr>
          <w:rFonts w:ascii="Times New Roman" w:hAnsi="Times New Roman" w:cs="Times New Roman"/>
          <w:i/>
          <w:szCs w:val="28"/>
        </w:rPr>
        <w:t xml:space="preserve">28.09.2018 </w:t>
      </w:r>
      <w:r w:rsidR="004D3225" w:rsidRPr="00BB62C0">
        <w:rPr>
          <w:rFonts w:ascii="Times New Roman" w:hAnsi="Times New Roman" w:cs="Times New Roman"/>
          <w:i/>
          <w:szCs w:val="28"/>
        </w:rPr>
        <w:t>№</w:t>
      </w:r>
      <w:r w:rsidR="00EB6907" w:rsidRPr="00BB62C0">
        <w:rPr>
          <w:rFonts w:ascii="Times New Roman" w:hAnsi="Times New Roman" w:cs="Times New Roman"/>
          <w:i/>
          <w:szCs w:val="28"/>
        </w:rPr>
        <w:t xml:space="preserve"> </w:t>
      </w:r>
      <w:r w:rsidR="00E923D1" w:rsidRPr="00BB62C0">
        <w:rPr>
          <w:rFonts w:ascii="Times New Roman" w:hAnsi="Times New Roman" w:cs="Times New Roman"/>
          <w:i/>
          <w:szCs w:val="28"/>
        </w:rPr>
        <w:t>316-п</w:t>
      </w:r>
      <w:r w:rsidR="00BB62C0" w:rsidRPr="00BB62C0">
        <w:rPr>
          <w:rFonts w:ascii="Times New Roman" w:hAnsi="Times New Roman" w:cs="Times New Roman"/>
          <w:i/>
          <w:szCs w:val="28"/>
        </w:rPr>
        <w:t xml:space="preserve">, </w:t>
      </w:r>
      <w:r w:rsidR="00BB62C0">
        <w:rPr>
          <w:rFonts w:ascii="Times New Roman" w:hAnsi="Times New Roman" w:cs="Times New Roman"/>
          <w:i/>
          <w:color w:val="FF0000"/>
          <w:szCs w:val="28"/>
        </w:rPr>
        <w:t xml:space="preserve">от </w:t>
      </w:r>
      <w:r w:rsidR="007F0E48">
        <w:rPr>
          <w:rFonts w:ascii="Times New Roman" w:hAnsi="Times New Roman" w:cs="Times New Roman"/>
          <w:i/>
          <w:color w:val="FF0000"/>
          <w:szCs w:val="28"/>
        </w:rPr>
        <w:t>02.03.2023</w:t>
      </w:r>
      <w:r w:rsidR="00BB62C0">
        <w:rPr>
          <w:rFonts w:ascii="Times New Roman" w:hAnsi="Times New Roman" w:cs="Times New Roman"/>
          <w:i/>
          <w:color w:val="FF0000"/>
          <w:szCs w:val="28"/>
        </w:rPr>
        <w:t xml:space="preserve"> № </w:t>
      </w:r>
      <w:r w:rsidR="00DD06A5">
        <w:rPr>
          <w:rFonts w:ascii="Times New Roman" w:hAnsi="Times New Roman" w:cs="Times New Roman"/>
          <w:i/>
          <w:color w:val="FF0000"/>
          <w:szCs w:val="28"/>
        </w:rPr>
        <w:t>89</w:t>
      </w:r>
      <w:r w:rsidR="00BB62C0">
        <w:rPr>
          <w:rFonts w:ascii="Times New Roman" w:hAnsi="Times New Roman" w:cs="Times New Roman"/>
          <w:i/>
          <w:color w:val="FF0000"/>
          <w:szCs w:val="28"/>
        </w:rPr>
        <w:t>-п</w:t>
      </w:r>
      <w:r w:rsidR="004D3225" w:rsidRPr="004D3225">
        <w:rPr>
          <w:rFonts w:ascii="Times New Roman" w:hAnsi="Times New Roman" w:cs="Times New Roman"/>
          <w:i/>
          <w:color w:val="FF0000"/>
          <w:szCs w:val="28"/>
        </w:rPr>
        <w:t>)</w:t>
      </w:r>
    </w:p>
    <w:p w:rsidR="007F0E48" w:rsidRDefault="007F0E48" w:rsidP="00C036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71860" w:rsidRPr="004D3225" w:rsidRDefault="00571860" w:rsidP="00C036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D322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0" w:history="1">
        <w:r w:rsidRPr="004D322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D3225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C03638" w:rsidRPr="004D3225">
        <w:rPr>
          <w:rFonts w:ascii="Times New Roman" w:hAnsi="Times New Roman" w:cs="Times New Roman"/>
          <w:sz w:val="28"/>
          <w:szCs w:val="28"/>
        </w:rPr>
        <w:t>№</w:t>
      </w:r>
      <w:r w:rsidRPr="004D3225">
        <w:rPr>
          <w:rFonts w:ascii="Times New Roman" w:hAnsi="Times New Roman" w:cs="Times New Roman"/>
          <w:sz w:val="28"/>
          <w:szCs w:val="28"/>
        </w:rPr>
        <w:t xml:space="preserve"> 131-ФЗ </w:t>
      </w:r>
      <w:r w:rsidR="00563984">
        <w:rPr>
          <w:rFonts w:ascii="Times New Roman" w:hAnsi="Times New Roman" w:cs="Times New Roman"/>
          <w:sz w:val="28"/>
          <w:szCs w:val="28"/>
        </w:rPr>
        <w:t>«</w:t>
      </w:r>
      <w:r w:rsidRPr="004D322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63984">
        <w:rPr>
          <w:rFonts w:ascii="Times New Roman" w:hAnsi="Times New Roman" w:cs="Times New Roman"/>
          <w:sz w:val="28"/>
          <w:szCs w:val="28"/>
        </w:rPr>
        <w:t>»</w:t>
      </w:r>
      <w:r w:rsidRPr="004D3225">
        <w:rPr>
          <w:rFonts w:ascii="Times New Roman" w:hAnsi="Times New Roman" w:cs="Times New Roman"/>
          <w:sz w:val="28"/>
          <w:szCs w:val="28"/>
        </w:rPr>
        <w:t xml:space="preserve">, со </w:t>
      </w:r>
      <w:hyperlink r:id="rId11" w:history="1">
        <w:r w:rsidRPr="004D3225">
          <w:rPr>
            <w:rFonts w:ascii="Times New Roman" w:hAnsi="Times New Roman" w:cs="Times New Roman"/>
            <w:sz w:val="28"/>
            <w:szCs w:val="28"/>
          </w:rPr>
          <w:t>статьями 17</w:t>
        </w:r>
      </w:hyperlink>
      <w:r w:rsidRPr="004D3225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4D3225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4D3225">
        <w:rPr>
          <w:rFonts w:ascii="Times New Roman" w:hAnsi="Times New Roman" w:cs="Times New Roman"/>
          <w:sz w:val="28"/>
          <w:szCs w:val="28"/>
        </w:rPr>
        <w:t xml:space="preserve"> Федерального закона от 08.11.2007 </w:t>
      </w:r>
      <w:r w:rsidR="00C03638" w:rsidRPr="004D3225">
        <w:rPr>
          <w:rFonts w:ascii="Times New Roman" w:hAnsi="Times New Roman" w:cs="Times New Roman"/>
          <w:sz w:val="28"/>
          <w:szCs w:val="28"/>
        </w:rPr>
        <w:t>№</w:t>
      </w:r>
      <w:r w:rsidRPr="004D3225">
        <w:rPr>
          <w:rFonts w:ascii="Times New Roman" w:hAnsi="Times New Roman" w:cs="Times New Roman"/>
          <w:sz w:val="28"/>
          <w:szCs w:val="28"/>
        </w:rPr>
        <w:t xml:space="preserve"> 257-ФЗ </w:t>
      </w:r>
      <w:r w:rsidR="00563984">
        <w:rPr>
          <w:rFonts w:ascii="Times New Roman" w:hAnsi="Times New Roman" w:cs="Times New Roman"/>
          <w:sz w:val="28"/>
          <w:szCs w:val="28"/>
        </w:rPr>
        <w:t>«</w:t>
      </w:r>
      <w:r w:rsidRPr="004D3225">
        <w:rPr>
          <w:rFonts w:ascii="Times New Roman" w:hAnsi="Times New Roman" w:cs="Times New Roman"/>
          <w:sz w:val="28"/>
          <w:szCs w:val="28"/>
        </w:rPr>
        <w:t>Об автомобильных дорогах и дорожной деятельности в Российской Федерации и о внесении изменений в отдельные законодательные акты Российской Федерации</w:t>
      </w:r>
      <w:r w:rsidR="00563984">
        <w:rPr>
          <w:rFonts w:ascii="Times New Roman" w:hAnsi="Times New Roman" w:cs="Times New Roman"/>
          <w:sz w:val="28"/>
          <w:szCs w:val="28"/>
        </w:rPr>
        <w:t>»</w:t>
      </w:r>
      <w:r w:rsidR="00C72FF1" w:rsidRPr="004D3225">
        <w:rPr>
          <w:rFonts w:ascii="Times New Roman" w:hAnsi="Times New Roman" w:cs="Times New Roman"/>
          <w:sz w:val="28"/>
          <w:szCs w:val="28"/>
        </w:rPr>
        <w:t xml:space="preserve">, статьей 34 Устава района, </w:t>
      </w:r>
      <w:r w:rsidR="00C72FF1" w:rsidRPr="004D3225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571860" w:rsidRPr="004D3225" w:rsidRDefault="00571860" w:rsidP="00C72F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D3225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29" w:history="1">
        <w:r w:rsidRPr="004D322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4D3225">
        <w:rPr>
          <w:rFonts w:ascii="Times New Roman" w:hAnsi="Times New Roman" w:cs="Times New Roman"/>
          <w:sz w:val="28"/>
          <w:szCs w:val="28"/>
        </w:rPr>
        <w:t xml:space="preserve"> содержания и </w:t>
      </w:r>
      <w:proofErr w:type="gramStart"/>
      <w:r w:rsidRPr="004D3225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Pr="004D3225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 </w:t>
      </w:r>
      <w:r w:rsidR="00C72FF1" w:rsidRPr="004D3225">
        <w:rPr>
          <w:rFonts w:ascii="Times New Roman" w:hAnsi="Times New Roman" w:cs="Times New Roman"/>
          <w:sz w:val="28"/>
          <w:szCs w:val="28"/>
        </w:rPr>
        <w:t>Северо-Енисейского района</w:t>
      </w:r>
      <w:r w:rsidRPr="004D3225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</w:t>
      </w:r>
      <w:r w:rsidR="00C72FF1" w:rsidRPr="004D3225">
        <w:rPr>
          <w:rFonts w:ascii="Times New Roman" w:hAnsi="Times New Roman" w:cs="Times New Roman"/>
          <w:sz w:val="28"/>
          <w:szCs w:val="28"/>
        </w:rPr>
        <w:t>п</w:t>
      </w:r>
      <w:r w:rsidRPr="004D3225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C72FF1" w:rsidRPr="004D3225" w:rsidRDefault="00C72FF1" w:rsidP="00C72FF1">
      <w:pPr>
        <w:rPr>
          <w:rFonts w:ascii="Times New Roman" w:hAnsi="Times New Roman" w:cs="Times New Roman"/>
          <w:sz w:val="28"/>
          <w:szCs w:val="28"/>
        </w:rPr>
      </w:pPr>
      <w:r w:rsidRPr="004D3225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4D32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322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района А. Н. Рябцева.</w:t>
      </w:r>
    </w:p>
    <w:p w:rsidR="00C72FF1" w:rsidRPr="004D3225" w:rsidRDefault="00C72FF1" w:rsidP="003810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225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официального опубликования в газете «Северо-Енисейский В</w:t>
      </w:r>
      <w:r w:rsidR="0038109F" w:rsidRPr="004D3225">
        <w:rPr>
          <w:rFonts w:ascii="Times New Roman" w:hAnsi="Times New Roman" w:cs="Times New Roman"/>
          <w:sz w:val="28"/>
          <w:szCs w:val="28"/>
        </w:rPr>
        <w:t>ЕСТНИК</w:t>
      </w:r>
      <w:r w:rsidRPr="004D3225">
        <w:rPr>
          <w:rFonts w:ascii="Times New Roman" w:hAnsi="Times New Roman" w:cs="Times New Roman"/>
          <w:sz w:val="28"/>
          <w:szCs w:val="28"/>
        </w:rPr>
        <w:t>».</w:t>
      </w:r>
    </w:p>
    <w:p w:rsidR="00571860" w:rsidRPr="004D3225" w:rsidRDefault="00571860" w:rsidP="00EB6907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571860" w:rsidRPr="004D3225" w:rsidRDefault="00571860" w:rsidP="00EB6907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C72FF1" w:rsidRPr="004D3225" w:rsidRDefault="00EB6907" w:rsidP="00C72FF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71860" w:rsidRPr="004D3225" w:rsidRDefault="00C72FF1" w:rsidP="00563984">
      <w:pPr>
        <w:widowControl w:val="0"/>
        <w:tabs>
          <w:tab w:val="right" w:pos="9356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4D3225">
        <w:rPr>
          <w:rFonts w:ascii="Times New Roman" w:hAnsi="Times New Roman" w:cs="Times New Roman"/>
          <w:sz w:val="28"/>
          <w:szCs w:val="28"/>
        </w:rPr>
        <w:t>Северо-Енисейского района</w:t>
      </w:r>
      <w:r w:rsidR="00563984">
        <w:rPr>
          <w:rFonts w:ascii="Times New Roman" w:hAnsi="Times New Roman" w:cs="Times New Roman"/>
          <w:sz w:val="28"/>
          <w:szCs w:val="28"/>
        </w:rPr>
        <w:tab/>
      </w:r>
      <w:r w:rsidRPr="004D3225">
        <w:rPr>
          <w:rFonts w:ascii="Times New Roman" w:hAnsi="Times New Roman" w:cs="Times New Roman"/>
          <w:sz w:val="28"/>
          <w:szCs w:val="28"/>
        </w:rPr>
        <w:t>Т. Л. Калинина</w:t>
      </w:r>
    </w:p>
    <w:p w:rsidR="00571860" w:rsidRPr="004D3225" w:rsidRDefault="00571860" w:rsidP="00EB6907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C72FF1" w:rsidRPr="004D3225" w:rsidRDefault="00C72F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  <w:sectPr w:rsidR="00C72FF1" w:rsidRPr="004D3225" w:rsidSect="00992C8A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563984" w:rsidRDefault="00571860" w:rsidP="00563984">
      <w:pPr>
        <w:widowControl w:val="0"/>
        <w:autoSpaceDE w:val="0"/>
        <w:autoSpaceDN w:val="0"/>
        <w:adjustRightInd w:val="0"/>
        <w:ind w:left="5387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4"/>
      <w:bookmarkEnd w:id="1"/>
      <w:r w:rsidRPr="004D322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63984" w:rsidRDefault="00571860" w:rsidP="00563984">
      <w:pPr>
        <w:widowControl w:val="0"/>
        <w:autoSpaceDE w:val="0"/>
        <w:autoSpaceDN w:val="0"/>
        <w:adjustRightInd w:val="0"/>
        <w:ind w:left="5387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D3225">
        <w:rPr>
          <w:rFonts w:ascii="Times New Roman" w:hAnsi="Times New Roman" w:cs="Times New Roman"/>
          <w:sz w:val="24"/>
          <w:szCs w:val="24"/>
        </w:rPr>
        <w:t xml:space="preserve">к </w:t>
      </w:r>
      <w:r w:rsidR="00C72FF1" w:rsidRPr="004D3225">
        <w:rPr>
          <w:rFonts w:ascii="Times New Roman" w:hAnsi="Times New Roman" w:cs="Times New Roman"/>
          <w:sz w:val="24"/>
          <w:szCs w:val="24"/>
        </w:rPr>
        <w:t>п</w:t>
      </w:r>
      <w:r w:rsidRPr="004D3225">
        <w:rPr>
          <w:rFonts w:ascii="Times New Roman" w:hAnsi="Times New Roman" w:cs="Times New Roman"/>
          <w:sz w:val="24"/>
          <w:szCs w:val="24"/>
        </w:rPr>
        <w:t>остановлению</w:t>
      </w:r>
      <w:r w:rsidR="00563984">
        <w:rPr>
          <w:rFonts w:ascii="Times New Roman" w:hAnsi="Times New Roman" w:cs="Times New Roman"/>
          <w:sz w:val="24"/>
          <w:szCs w:val="24"/>
        </w:rPr>
        <w:t xml:space="preserve"> </w:t>
      </w:r>
      <w:r w:rsidRPr="004D3225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571860" w:rsidRPr="004D3225" w:rsidRDefault="003B7A90" w:rsidP="00563984">
      <w:pPr>
        <w:widowControl w:val="0"/>
        <w:autoSpaceDE w:val="0"/>
        <w:autoSpaceDN w:val="0"/>
        <w:adjustRightInd w:val="0"/>
        <w:ind w:left="5387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D3225">
        <w:rPr>
          <w:rFonts w:ascii="Times New Roman" w:hAnsi="Times New Roman" w:cs="Times New Roman"/>
          <w:sz w:val="24"/>
          <w:szCs w:val="24"/>
        </w:rPr>
        <w:t>Северо-</w:t>
      </w:r>
      <w:r w:rsidR="00C72FF1" w:rsidRPr="004D3225">
        <w:rPr>
          <w:rFonts w:ascii="Times New Roman" w:hAnsi="Times New Roman" w:cs="Times New Roman"/>
          <w:sz w:val="24"/>
          <w:szCs w:val="24"/>
        </w:rPr>
        <w:t>Енисейского</w:t>
      </w:r>
      <w:r w:rsidR="00571860" w:rsidRPr="004D3225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571860" w:rsidRPr="004D3225" w:rsidRDefault="00571860" w:rsidP="00563984">
      <w:pPr>
        <w:widowControl w:val="0"/>
        <w:autoSpaceDE w:val="0"/>
        <w:autoSpaceDN w:val="0"/>
        <w:adjustRightInd w:val="0"/>
        <w:ind w:left="538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D3225">
        <w:rPr>
          <w:rFonts w:ascii="Times New Roman" w:hAnsi="Times New Roman" w:cs="Times New Roman"/>
          <w:sz w:val="24"/>
          <w:szCs w:val="24"/>
        </w:rPr>
        <w:t xml:space="preserve">от </w:t>
      </w:r>
      <w:r w:rsidR="00D12595" w:rsidRPr="004D3225">
        <w:rPr>
          <w:rFonts w:ascii="Times New Roman" w:hAnsi="Times New Roman" w:cs="Times New Roman"/>
          <w:sz w:val="24"/>
          <w:szCs w:val="24"/>
        </w:rPr>
        <w:t xml:space="preserve">05.02.2014 </w:t>
      </w:r>
      <w:r w:rsidR="00C72FF1" w:rsidRPr="004D3225">
        <w:rPr>
          <w:rFonts w:ascii="Times New Roman" w:hAnsi="Times New Roman" w:cs="Times New Roman"/>
          <w:sz w:val="24"/>
          <w:szCs w:val="24"/>
        </w:rPr>
        <w:t>№</w:t>
      </w:r>
      <w:r w:rsidR="00D12595" w:rsidRPr="004D3225">
        <w:rPr>
          <w:rFonts w:ascii="Times New Roman" w:hAnsi="Times New Roman" w:cs="Times New Roman"/>
          <w:sz w:val="24"/>
          <w:szCs w:val="24"/>
        </w:rPr>
        <w:t xml:space="preserve"> 41</w:t>
      </w:r>
      <w:r w:rsidR="00C72FF1" w:rsidRPr="004D3225">
        <w:rPr>
          <w:rFonts w:ascii="Times New Roman" w:hAnsi="Times New Roman" w:cs="Times New Roman"/>
          <w:sz w:val="24"/>
          <w:szCs w:val="24"/>
        </w:rPr>
        <w:t>-п</w:t>
      </w:r>
    </w:p>
    <w:p w:rsidR="00571860" w:rsidRPr="004D3225" w:rsidRDefault="005718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71860" w:rsidRPr="004D3225" w:rsidRDefault="00C72F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29"/>
      <w:bookmarkEnd w:id="2"/>
      <w:r w:rsidRPr="004D3225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571860" w:rsidRPr="004D3225" w:rsidRDefault="00C72F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3225">
        <w:rPr>
          <w:rFonts w:ascii="Times New Roman" w:hAnsi="Times New Roman" w:cs="Times New Roman"/>
          <w:b/>
          <w:bCs/>
          <w:sz w:val="28"/>
          <w:szCs w:val="28"/>
        </w:rPr>
        <w:t>содержания</w:t>
      </w:r>
      <w:r w:rsidR="00571860" w:rsidRPr="004D32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3225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 w:rsidRPr="004D3225">
        <w:rPr>
          <w:rFonts w:ascii="Times New Roman" w:hAnsi="Times New Roman" w:cs="Times New Roman"/>
          <w:b/>
          <w:bCs/>
          <w:sz w:val="28"/>
          <w:szCs w:val="28"/>
        </w:rPr>
        <w:t>ремонта</w:t>
      </w:r>
      <w:proofErr w:type="gramEnd"/>
      <w:r w:rsidRPr="004D32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1266A" w:rsidRPr="004D3225">
        <w:rPr>
          <w:rFonts w:ascii="Times New Roman" w:hAnsi="Times New Roman" w:cs="Times New Roman"/>
          <w:b/>
          <w:bCs/>
          <w:sz w:val="28"/>
          <w:szCs w:val="28"/>
        </w:rPr>
        <w:t>автомобильных дорог</w:t>
      </w:r>
      <w:r w:rsidR="00571860" w:rsidRPr="004D32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1266A" w:rsidRPr="004D3225">
        <w:rPr>
          <w:rFonts w:ascii="Times New Roman" w:hAnsi="Times New Roman" w:cs="Times New Roman"/>
          <w:b/>
          <w:bCs/>
          <w:sz w:val="28"/>
          <w:szCs w:val="28"/>
        </w:rPr>
        <w:t>общего</w:t>
      </w:r>
    </w:p>
    <w:p w:rsidR="00571860" w:rsidRPr="004D3225" w:rsidRDefault="00E1266A" w:rsidP="00E126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3225">
        <w:rPr>
          <w:rFonts w:ascii="Times New Roman" w:hAnsi="Times New Roman" w:cs="Times New Roman"/>
          <w:b/>
          <w:bCs/>
          <w:sz w:val="28"/>
          <w:szCs w:val="28"/>
        </w:rPr>
        <w:t>пользования</w:t>
      </w:r>
      <w:r w:rsidR="00571860" w:rsidRPr="004D32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3225">
        <w:rPr>
          <w:rFonts w:ascii="Times New Roman" w:hAnsi="Times New Roman" w:cs="Times New Roman"/>
          <w:b/>
          <w:bCs/>
          <w:sz w:val="28"/>
          <w:szCs w:val="28"/>
        </w:rPr>
        <w:t>местного</w:t>
      </w:r>
      <w:r w:rsidR="00571860" w:rsidRPr="004D32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3225">
        <w:rPr>
          <w:rFonts w:ascii="Times New Roman" w:hAnsi="Times New Roman" w:cs="Times New Roman"/>
          <w:b/>
          <w:bCs/>
          <w:sz w:val="28"/>
          <w:szCs w:val="28"/>
        </w:rPr>
        <w:t>значения</w:t>
      </w:r>
      <w:r w:rsidR="00571860" w:rsidRPr="004D32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3225">
        <w:rPr>
          <w:rFonts w:ascii="Times New Roman" w:hAnsi="Times New Roman" w:cs="Times New Roman"/>
          <w:b/>
          <w:bCs/>
          <w:sz w:val="28"/>
          <w:szCs w:val="28"/>
        </w:rPr>
        <w:t>Северо-Енисейского района</w:t>
      </w:r>
    </w:p>
    <w:p w:rsidR="00E1266A" w:rsidRPr="004D3225" w:rsidRDefault="00E1266A" w:rsidP="00E126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71860" w:rsidRPr="004D3225" w:rsidRDefault="00571860" w:rsidP="00BA0C0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33"/>
      <w:bookmarkEnd w:id="3"/>
      <w:r w:rsidRPr="004D3225">
        <w:rPr>
          <w:rFonts w:ascii="Times New Roman" w:hAnsi="Times New Roman" w:cs="Times New Roman"/>
          <w:sz w:val="28"/>
          <w:szCs w:val="28"/>
        </w:rPr>
        <w:t>1. О</w:t>
      </w:r>
      <w:r w:rsidR="00BA0C00" w:rsidRPr="004D3225">
        <w:rPr>
          <w:rFonts w:ascii="Times New Roman" w:hAnsi="Times New Roman" w:cs="Times New Roman"/>
          <w:sz w:val="28"/>
          <w:szCs w:val="28"/>
        </w:rPr>
        <w:t>бщие</w:t>
      </w:r>
      <w:r w:rsidRPr="004D3225">
        <w:rPr>
          <w:rFonts w:ascii="Times New Roman" w:hAnsi="Times New Roman" w:cs="Times New Roman"/>
          <w:sz w:val="28"/>
          <w:szCs w:val="28"/>
        </w:rPr>
        <w:t xml:space="preserve"> </w:t>
      </w:r>
      <w:r w:rsidR="00BA0C00" w:rsidRPr="004D3225">
        <w:rPr>
          <w:rFonts w:ascii="Times New Roman" w:hAnsi="Times New Roman" w:cs="Times New Roman"/>
          <w:sz w:val="28"/>
          <w:szCs w:val="28"/>
        </w:rPr>
        <w:t>положения</w:t>
      </w:r>
    </w:p>
    <w:p w:rsidR="00571860" w:rsidRPr="004D3225" w:rsidRDefault="005718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71860" w:rsidRPr="00C0237E" w:rsidRDefault="00571860" w:rsidP="008C53C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i/>
          <w:sz w:val="28"/>
          <w:szCs w:val="28"/>
        </w:rPr>
      </w:pPr>
      <w:r w:rsidRPr="004D322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D3225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Федеральным </w:t>
      </w:r>
      <w:hyperlink r:id="rId13" w:history="1">
        <w:r w:rsidRPr="004D322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D3225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E1266A" w:rsidRPr="004D3225">
        <w:rPr>
          <w:rFonts w:ascii="Times New Roman" w:hAnsi="Times New Roman" w:cs="Times New Roman"/>
          <w:sz w:val="28"/>
          <w:szCs w:val="28"/>
        </w:rPr>
        <w:t>№</w:t>
      </w:r>
      <w:r w:rsidRPr="004D3225">
        <w:rPr>
          <w:rFonts w:ascii="Times New Roman" w:hAnsi="Times New Roman" w:cs="Times New Roman"/>
          <w:sz w:val="28"/>
          <w:szCs w:val="28"/>
        </w:rPr>
        <w:t xml:space="preserve"> 131-ФЗ </w:t>
      </w:r>
      <w:r w:rsidR="00563984">
        <w:rPr>
          <w:rFonts w:ascii="Times New Roman" w:hAnsi="Times New Roman" w:cs="Times New Roman"/>
          <w:sz w:val="28"/>
          <w:szCs w:val="28"/>
        </w:rPr>
        <w:t>«</w:t>
      </w:r>
      <w:r w:rsidRPr="004D322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00095">
        <w:rPr>
          <w:rFonts w:ascii="Times New Roman" w:hAnsi="Times New Roman" w:cs="Times New Roman"/>
          <w:sz w:val="28"/>
          <w:szCs w:val="28"/>
        </w:rPr>
        <w:t>»</w:t>
      </w:r>
      <w:r w:rsidRPr="004D3225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4" w:history="1">
        <w:r w:rsidRPr="004D322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D3225">
        <w:rPr>
          <w:rFonts w:ascii="Times New Roman" w:hAnsi="Times New Roman" w:cs="Times New Roman"/>
          <w:sz w:val="28"/>
          <w:szCs w:val="28"/>
        </w:rPr>
        <w:t xml:space="preserve"> от 08.11.2007 </w:t>
      </w:r>
      <w:r w:rsidR="00E1266A" w:rsidRPr="004D3225">
        <w:rPr>
          <w:rFonts w:ascii="Times New Roman" w:hAnsi="Times New Roman" w:cs="Times New Roman"/>
          <w:sz w:val="28"/>
          <w:szCs w:val="28"/>
        </w:rPr>
        <w:t>№</w:t>
      </w:r>
      <w:r w:rsidRPr="004D3225">
        <w:rPr>
          <w:rFonts w:ascii="Times New Roman" w:hAnsi="Times New Roman" w:cs="Times New Roman"/>
          <w:sz w:val="28"/>
          <w:szCs w:val="28"/>
        </w:rPr>
        <w:t xml:space="preserve"> 257-ФЗ </w:t>
      </w:r>
      <w:r w:rsidR="00563984">
        <w:rPr>
          <w:rFonts w:ascii="Times New Roman" w:hAnsi="Times New Roman" w:cs="Times New Roman"/>
          <w:sz w:val="28"/>
          <w:szCs w:val="28"/>
        </w:rPr>
        <w:t>«</w:t>
      </w:r>
      <w:r w:rsidRPr="004D3225">
        <w:rPr>
          <w:rFonts w:ascii="Times New Roman" w:hAnsi="Times New Roman" w:cs="Times New Roman"/>
          <w:sz w:val="28"/>
          <w:szCs w:val="28"/>
        </w:rPr>
        <w:t>Об автомобильных дорогах и дорожной деятельности в Российской Федерации и о внесении изменений в отдельные законодательные акты Российской Федерации</w:t>
      </w:r>
      <w:r w:rsidR="00D00095">
        <w:rPr>
          <w:rFonts w:ascii="Times New Roman" w:hAnsi="Times New Roman" w:cs="Times New Roman"/>
          <w:sz w:val="28"/>
          <w:szCs w:val="28"/>
        </w:rPr>
        <w:t>»</w:t>
      </w:r>
      <w:r w:rsidRPr="004D3225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5" w:history="1">
        <w:r w:rsidRPr="004D322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D3225">
        <w:rPr>
          <w:rFonts w:ascii="Times New Roman" w:hAnsi="Times New Roman" w:cs="Times New Roman"/>
          <w:sz w:val="28"/>
          <w:szCs w:val="28"/>
        </w:rPr>
        <w:t xml:space="preserve"> от 10.12.1995 </w:t>
      </w:r>
      <w:r w:rsidR="00E1266A" w:rsidRPr="004D3225">
        <w:rPr>
          <w:rFonts w:ascii="Times New Roman" w:hAnsi="Times New Roman" w:cs="Times New Roman"/>
          <w:sz w:val="28"/>
          <w:szCs w:val="28"/>
        </w:rPr>
        <w:t>№</w:t>
      </w:r>
      <w:r w:rsidRPr="004D3225">
        <w:rPr>
          <w:rFonts w:ascii="Times New Roman" w:hAnsi="Times New Roman" w:cs="Times New Roman"/>
          <w:sz w:val="28"/>
          <w:szCs w:val="28"/>
        </w:rPr>
        <w:t xml:space="preserve"> 196-ФЗ </w:t>
      </w:r>
      <w:r w:rsidR="00563984">
        <w:rPr>
          <w:rFonts w:ascii="Times New Roman" w:hAnsi="Times New Roman" w:cs="Times New Roman"/>
          <w:sz w:val="28"/>
          <w:szCs w:val="28"/>
        </w:rPr>
        <w:t>«</w:t>
      </w:r>
      <w:r w:rsidRPr="004D3225">
        <w:rPr>
          <w:rFonts w:ascii="Times New Roman" w:hAnsi="Times New Roman" w:cs="Times New Roman"/>
          <w:sz w:val="28"/>
          <w:szCs w:val="28"/>
        </w:rPr>
        <w:t>О безопасности дорожного движения</w:t>
      </w:r>
      <w:r w:rsidR="00D00095">
        <w:rPr>
          <w:rFonts w:ascii="Times New Roman" w:hAnsi="Times New Roman" w:cs="Times New Roman"/>
          <w:sz w:val="28"/>
          <w:szCs w:val="28"/>
        </w:rPr>
        <w:t>»</w:t>
      </w:r>
      <w:r w:rsidRPr="004D3225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="005E4874" w:rsidRPr="004D3225">
          <w:rPr>
            <w:rFonts w:ascii="Times New Roman" w:hAnsi="Times New Roman" w:cs="Times New Roman"/>
            <w:sz w:val="28"/>
            <w:szCs w:val="28"/>
          </w:rPr>
          <w:t>п</w:t>
        </w:r>
        <w:r w:rsidRPr="004D3225">
          <w:rPr>
            <w:rFonts w:ascii="Times New Roman" w:hAnsi="Times New Roman" w:cs="Times New Roman"/>
            <w:sz w:val="28"/>
            <w:szCs w:val="28"/>
          </w:rPr>
          <w:t>риказом</w:t>
        </w:r>
      </w:hyperlink>
      <w:r w:rsidRPr="004D3225">
        <w:rPr>
          <w:rFonts w:ascii="Times New Roman" w:hAnsi="Times New Roman" w:cs="Times New Roman"/>
          <w:sz w:val="28"/>
          <w:szCs w:val="28"/>
        </w:rPr>
        <w:t xml:space="preserve"> Министерства транспорта Российской Федерации </w:t>
      </w:r>
      <w:r w:rsidR="008C53CD" w:rsidRPr="004D3225">
        <w:rPr>
          <w:rFonts w:ascii="Times New Roman" w:hAnsi="Times New Roman" w:cs="Times New Roman"/>
          <w:sz w:val="28"/>
          <w:szCs w:val="28"/>
        </w:rPr>
        <w:t>от 16.11.2012</w:t>
      </w:r>
      <w:proofErr w:type="gramEnd"/>
      <w:r w:rsidR="008C53CD" w:rsidRPr="004D3225">
        <w:rPr>
          <w:rFonts w:ascii="Times New Roman" w:hAnsi="Times New Roman" w:cs="Times New Roman"/>
          <w:sz w:val="28"/>
          <w:szCs w:val="28"/>
        </w:rPr>
        <w:t xml:space="preserve"> № 402 </w:t>
      </w:r>
      <w:r w:rsidR="00563984">
        <w:rPr>
          <w:rFonts w:ascii="Times New Roman" w:hAnsi="Times New Roman" w:cs="Times New Roman"/>
          <w:sz w:val="28"/>
          <w:szCs w:val="28"/>
        </w:rPr>
        <w:t>«</w:t>
      </w:r>
      <w:r w:rsidR="008C53CD" w:rsidRPr="004D3225">
        <w:rPr>
          <w:rFonts w:ascii="Times New Roman" w:hAnsi="Times New Roman" w:cs="Times New Roman"/>
          <w:sz w:val="28"/>
          <w:szCs w:val="28"/>
        </w:rPr>
        <w:t>Об утверждении Классификации работ по капитальному ремонту, ремонту и содержанию автомобильных дорог</w:t>
      </w:r>
      <w:r w:rsidR="00D00095">
        <w:rPr>
          <w:rFonts w:ascii="Times New Roman" w:hAnsi="Times New Roman" w:cs="Times New Roman"/>
          <w:sz w:val="28"/>
          <w:szCs w:val="28"/>
        </w:rPr>
        <w:t>»</w:t>
      </w:r>
      <w:r w:rsidRPr="004D3225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="005E4874" w:rsidRPr="004D3225">
          <w:rPr>
            <w:rFonts w:ascii="Times New Roman" w:hAnsi="Times New Roman" w:cs="Times New Roman"/>
            <w:sz w:val="28"/>
            <w:szCs w:val="28"/>
          </w:rPr>
          <w:t>п</w:t>
        </w:r>
        <w:r w:rsidRPr="004D3225">
          <w:rPr>
            <w:rFonts w:ascii="Times New Roman" w:hAnsi="Times New Roman" w:cs="Times New Roman"/>
            <w:sz w:val="28"/>
            <w:szCs w:val="28"/>
          </w:rPr>
          <w:t>риказом</w:t>
        </w:r>
      </w:hyperlink>
      <w:r w:rsidRPr="004D3225">
        <w:rPr>
          <w:rFonts w:ascii="Times New Roman" w:hAnsi="Times New Roman" w:cs="Times New Roman"/>
          <w:sz w:val="28"/>
          <w:szCs w:val="28"/>
        </w:rPr>
        <w:t xml:space="preserve"> Министерства транспорта Российской Федерации </w:t>
      </w:r>
      <w:r w:rsidR="00C0237E" w:rsidRPr="00C0237E">
        <w:rPr>
          <w:rFonts w:ascii="Times New Roman" w:hAnsi="Times New Roman" w:cs="Times New Roman"/>
          <w:color w:val="FF0000"/>
          <w:sz w:val="28"/>
          <w:szCs w:val="28"/>
        </w:rPr>
        <w:t>от 07.08.2020 № 288</w:t>
      </w:r>
      <w:r w:rsidRPr="004D3225">
        <w:rPr>
          <w:rFonts w:ascii="Times New Roman" w:hAnsi="Times New Roman" w:cs="Times New Roman"/>
          <w:sz w:val="28"/>
          <w:szCs w:val="28"/>
        </w:rPr>
        <w:t xml:space="preserve"> </w:t>
      </w:r>
      <w:r w:rsidR="00563984">
        <w:rPr>
          <w:rFonts w:ascii="Times New Roman" w:hAnsi="Times New Roman" w:cs="Times New Roman"/>
          <w:sz w:val="28"/>
          <w:szCs w:val="28"/>
        </w:rPr>
        <w:t>«</w:t>
      </w:r>
      <w:r w:rsidRPr="004D3225">
        <w:rPr>
          <w:rFonts w:ascii="Times New Roman" w:hAnsi="Times New Roman" w:cs="Times New Roman"/>
          <w:sz w:val="28"/>
          <w:szCs w:val="28"/>
        </w:rPr>
        <w:t>О порядке проведения оценки технического состояния автомобильных дорог</w:t>
      </w:r>
      <w:r w:rsidR="00D00095">
        <w:rPr>
          <w:rFonts w:ascii="Times New Roman" w:hAnsi="Times New Roman" w:cs="Times New Roman"/>
          <w:sz w:val="28"/>
          <w:szCs w:val="28"/>
        </w:rPr>
        <w:t>»</w:t>
      </w:r>
      <w:r w:rsidR="00C0237E">
        <w:rPr>
          <w:rFonts w:ascii="Times New Roman" w:hAnsi="Times New Roman" w:cs="Times New Roman"/>
          <w:sz w:val="28"/>
          <w:szCs w:val="28"/>
        </w:rPr>
        <w:t xml:space="preserve"> </w:t>
      </w:r>
      <w:r w:rsidR="00C0237E" w:rsidRPr="00C0237E">
        <w:rPr>
          <w:rFonts w:ascii="Times New Roman" w:eastAsia="Calibri" w:hAnsi="Times New Roman" w:cs="Times New Roman"/>
          <w:i/>
          <w:color w:val="FF0000"/>
          <w:szCs w:val="28"/>
        </w:rPr>
        <w:t xml:space="preserve">(в редакции постановления администрации Северо-Енисейского района </w:t>
      </w:r>
      <w:r w:rsidR="00DD06A5" w:rsidRPr="00DD06A5">
        <w:rPr>
          <w:rFonts w:ascii="Times New Roman" w:eastAsia="Calibri" w:hAnsi="Times New Roman" w:cs="Times New Roman"/>
          <w:i/>
          <w:color w:val="FF0000"/>
          <w:szCs w:val="28"/>
        </w:rPr>
        <w:t>от 02.03.2023 № 89-п</w:t>
      </w:r>
      <w:r w:rsidR="00C0237E" w:rsidRPr="00C0237E">
        <w:rPr>
          <w:rFonts w:ascii="Times New Roman" w:hAnsi="Times New Roman" w:cs="Times New Roman"/>
          <w:i/>
          <w:color w:val="FF0000"/>
          <w:szCs w:val="28"/>
        </w:rPr>
        <w:t>)</w:t>
      </w:r>
      <w:r w:rsidRPr="00C0237E">
        <w:rPr>
          <w:rFonts w:ascii="Times New Roman" w:hAnsi="Times New Roman" w:cs="Times New Roman"/>
          <w:i/>
          <w:sz w:val="28"/>
          <w:szCs w:val="28"/>
        </w:rPr>
        <w:t>.</w:t>
      </w:r>
    </w:p>
    <w:p w:rsidR="00571860" w:rsidRPr="004D3225" w:rsidRDefault="0057186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D3225">
        <w:rPr>
          <w:rFonts w:ascii="Times New Roman" w:hAnsi="Times New Roman" w:cs="Times New Roman"/>
          <w:sz w:val="28"/>
          <w:szCs w:val="28"/>
        </w:rPr>
        <w:t xml:space="preserve">1.2. Настоящий Порядок определяет порядок организации и проведения работ по восстановлению транспортно-эксплуатационных характеристик автомобильных дорог общего пользования местного значения </w:t>
      </w:r>
      <w:r w:rsidR="00E1266A" w:rsidRPr="004D3225">
        <w:rPr>
          <w:rFonts w:ascii="Times New Roman" w:hAnsi="Times New Roman" w:cs="Times New Roman"/>
          <w:sz w:val="28"/>
          <w:szCs w:val="28"/>
        </w:rPr>
        <w:t>Северо-Енисейского</w:t>
      </w:r>
      <w:r w:rsidRPr="004D3225">
        <w:rPr>
          <w:rFonts w:ascii="Times New Roman" w:hAnsi="Times New Roman" w:cs="Times New Roman"/>
          <w:sz w:val="28"/>
          <w:szCs w:val="28"/>
        </w:rPr>
        <w:t xml:space="preserve"> района (далее - автомобильные дороги), при выполнении которых не затрагиваются конструктивные и иные характеристики надежности и </w:t>
      </w:r>
      <w:proofErr w:type="gramStart"/>
      <w:r w:rsidRPr="004D3225">
        <w:rPr>
          <w:rFonts w:ascii="Times New Roman" w:hAnsi="Times New Roman" w:cs="Times New Roman"/>
          <w:sz w:val="28"/>
          <w:szCs w:val="28"/>
        </w:rPr>
        <w:t>безопасности</w:t>
      </w:r>
      <w:proofErr w:type="gramEnd"/>
      <w:r w:rsidRPr="004D3225">
        <w:rPr>
          <w:rFonts w:ascii="Times New Roman" w:hAnsi="Times New Roman" w:cs="Times New Roman"/>
          <w:sz w:val="28"/>
          <w:szCs w:val="28"/>
        </w:rPr>
        <w:t xml:space="preserve"> автомобильных дорог (далее - работы по ремонту автомобильных дорог), работ по поддержанию надлежащего технического состояния автомобильных дорог, оценке их технического состояния, а также по организации и обеспечению безопасности дорожного движения (далее - работы по содержанию автомобильных дорог).</w:t>
      </w:r>
    </w:p>
    <w:p w:rsidR="00571860" w:rsidRPr="004D3225" w:rsidRDefault="0057186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D3225">
        <w:rPr>
          <w:rFonts w:ascii="Times New Roman" w:hAnsi="Times New Roman" w:cs="Times New Roman"/>
          <w:sz w:val="28"/>
          <w:szCs w:val="28"/>
        </w:rPr>
        <w:t xml:space="preserve">1.3. Основной целью содержания и </w:t>
      </w:r>
      <w:proofErr w:type="gramStart"/>
      <w:r w:rsidRPr="004D3225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Pr="004D3225">
        <w:rPr>
          <w:rFonts w:ascii="Times New Roman" w:hAnsi="Times New Roman" w:cs="Times New Roman"/>
          <w:sz w:val="28"/>
          <w:szCs w:val="28"/>
        </w:rPr>
        <w:t xml:space="preserve"> автомобильных дорог является обеспечение круглогодичного безопасного и бесперебойного движения транспортных средств по автомобильным дорогам.</w:t>
      </w:r>
    </w:p>
    <w:p w:rsidR="00571860" w:rsidRPr="004D3225" w:rsidRDefault="0057186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D3225">
        <w:rPr>
          <w:rFonts w:ascii="Times New Roman" w:hAnsi="Times New Roman" w:cs="Times New Roman"/>
          <w:sz w:val="28"/>
          <w:szCs w:val="28"/>
        </w:rPr>
        <w:t xml:space="preserve">1.4. Основной задачей содержания и </w:t>
      </w:r>
      <w:proofErr w:type="gramStart"/>
      <w:r w:rsidRPr="004D3225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Pr="004D3225">
        <w:rPr>
          <w:rFonts w:ascii="Times New Roman" w:hAnsi="Times New Roman" w:cs="Times New Roman"/>
          <w:sz w:val="28"/>
          <w:szCs w:val="28"/>
        </w:rPr>
        <w:t xml:space="preserve"> автомобильных дорог является поддержание и непрерывное совершенствование технического уровня и эксплуатационного </w:t>
      </w:r>
      <w:proofErr w:type="gramStart"/>
      <w:r w:rsidRPr="004D3225">
        <w:rPr>
          <w:rFonts w:ascii="Times New Roman" w:hAnsi="Times New Roman" w:cs="Times New Roman"/>
          <w:sz w:val="28"/>
          <w:szCs w:val="28"/>
        </w:rPr>
        <w:t>состояния</w:t>
      </w:r>
      <w:proofErr w:type="gramEnd"/>
      <w:r w:rsidRPr="004D3225">
        <w:rPr>
          <w:rFonts w:ascii="Times New Roman" w:hAnsi="Times New Roman" w:cs="Times New Roman"/>
          <w:sz w:val="28"/>
          <w:szCs w:val="28"/>
        </w:rPr>
        <w:t xml:space="preserve"> автомобильных дорог, способствующее повышению безопасности дорожного движения и эффективности работы автомобильного транспорта.</w:t>
      </w:r>
    </w:p>
    <w:p w:rsidR="00571860" w:rsidRPr="004D3225" w:rsidRDefault="0057186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D3225">
        <w:rPr>
          <w:rFonts w:ascii="Times New Roman" w:hAnsi="Times New Roman" w:cs="Times New Roman"/>
          <w:sz w:val="28"/>
          <w:szCs w:val="28"/>
        </w:rPr>
        <w:t xml:space="preserve">1.5. Организация содержания и </w:t>
      </w:r>
      <w:proofErr w:type="gramStart"/>
      <w:r w:rsidRPr="004D3225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Pr="004D3225">
        <w:rPr>
          <w:rFonts w:ascii="Times New Roman" w:hAnsi="Times New Roman" w:cs="Times New Roman"/>
          <w:sz w:val="28"/>
          <w:szCs w:val="28"/>
        </w:rPr>
        <w:t xml:space="preserve"> автомобильных дорог включает в себя:</w:t>
      </w:r>
    </w:p>
    <w:p w:rsidR="00571860" w:rsidRPr="004D3225" w:rsidRDefault="0057186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D3225">
        <w:rPr>
          <w:rFonts w:ascii="Times New Roman" w:hAnsi="Times New Roman" w:cs="Times New Roman"/>
          <w:sz w:val="28"/>
          <w:szCs w:val="28"/>
        </w:rPr>
        <w:t>а) оценку технического состояния автомобильных дорог;</w:t>
      </w:r>
    </w:p>
    <w:p w:rsidR="00571860" w:rsidRPr="004D3225" w:rsidRDefault="0057186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D3225">
        <w:rPr>
          <w:rFonts w:ascii="Times New Roman" w:hAnsi="Times New Roman" w:cs="Times New Roman"/>
          <w:sz w:val="28"/>
          <w:szCs w:val="28"/>
        </w:rPr>
        <w:t>б) планирование и организацию выполнения работ по ремонту и содержанию автомобильных дорог;</w:t>
      </w:r>
    </w:p>
    <w:p w:rsidR="00571860" w:rsidRPr="004D3225" w:rsidRDefault="0057186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D3225">
        <w:rPr>
          <w:rFonts w:ascii="Times New Roman" w:hAnsi="Times New Roman" w:cs="Times New Roman"/>
          <w:sz w:val="28"/>
          <w:szCs w:val="28"/>
        </w:rPr>
        <w:t xml:space="preserve">в) приемку и оценку качества работ по ремонту и содержанию </w:t>
      </w:r>
      <w:r w:rsidRPr="004D3225">
        <w:rPr>
          <w:rFonts w:ascii="Times New Roman" w:hAnsi="Times New Roman" w:cs="Times New Roman"/>
          <w:sz w:val="28"/>
          <w:szCs w:val="28"/>
        </w:rPr>
        <w:lastRenderedPageBreak/>
        <w:t>автомобильных дорог.</w:t>
      </w:r>
    </w:p>
    <w:p w:rsidR="00571860" w:rsidRPr="004D3225" w:rsidRDefault="00571860" w:rsidP="003F5C4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D3225">
        <w:rPr>
          <w:rFonts w:ascii="Times New Roman" w:hAnsi="Times New Roman" w:cs="Times New Roman"/>
          <w:sz w:val="28"/>
          <w:szCs w:val="28"/>
        </w:rPr>
        <w:t xml:space="preserve">1.6. </w:t>
      </w:r>
      <w:r w:rsidR="003F5C42" w:rsidRPr="004D3225">
        <w:rPr>
          <w:rFonts w:ascii="Times New Roman" w:hAnsi="Times New Roman" w:cs="Times New Roman"/>
          <w:sz w:val="28"/>
          <w:szCs w:val="28"/>
        </w:rPr>
        <w:t>О</w:t>
      </w:r>
      <w:r w:rsidRPr="004D3225">
        <w:rPr>
          <w:rFonts w:ascii="Times New Roman" w:hAnsi="Times New Roman" w:cs="Times New Roman"/>
          <w:sz w:val="28"/>
          <w:szCs w:val="28"/>
        </w:rPr>
        <w:t>рганизаци</w:t>
      </w:r>
      <w:r w:rsidR="003F5C42" w:rsidRPr="004D3225">
        <w:rPr>
          <w:rFonts w:ascii="Times New Roman" w:hAnsi="Times New Roman" w:cs="Times New Roman"/>
          <w:sz w:val="28"/>
          <w:szCs w:val="28"/>
        </w:rPr>
        <w:t>я</w:t>
      </w:r>
      <w:r w:rsidRPr="004D3225">
        <w:rPr>
          <w:rFonts w:ascii="Times New Roman" w:hAnsi="Times New Roman" w:cs="Times New Roman"/>
          <w:sz w:val="28"/>
          <w:szCs w:val="28"/>
        </w:rPr>
        <w:t xml:space="preserve"> работ по содержанию и ремонту автомобильных дорог </w:t>
      </w:r>
      <w:r w:rsidR="003F5C42" w:rsidRPr="004D3225">
        <w:rPr>
          <w:rFonts w:ascii="Times New Roman" w:hAnsi="Times New Roman" w:cs="Times New Roman"/>
          <w:sz w:val="28"/>
          <w:szCs w:val="28"/>
        </w:rPr>
        <w:t>находи</w:t>
      </w:r>
      <w:r w:rsidRPr="004D3225">
        <w:rPr>
          <w:rFonts w:ascii="Times New Roman" w:hAnsi="Times New Roman" w:cs="Times New Roman"/>
          <w:sz w:val="28"/>
          <w:szCs w:val="28"/>
        </w:rPr>
        <w:t>тся</w:t>
      </w:r>
      <w:r w:rsidR="003F5C42" w:rsidRPr="004D3225">
        <w:rPr>
          <w:rFonts w:ascii="Times New Roman" w:hAnsi="Times New Roman" w:cs="Times New Roman"/>
          <w:sz w:val="28"/>
          <w:szCs w:val="28"/>
        </w:rPr>
        <w:t xml:space="preserve"> в ведении</w:t>
      </w:r>
      <w:r w:rsidRPr="004D3225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3F5C42" w:rsidRPr="004D3225">
        <w:rPr>
          <w:rFonts w:ascii="Times New Roman" w:hAnsi="Times New Roman" w:cs="Times New Roman"/>
          <w:sz w:val="28"/>
          <w:szCs w:val="28"/>
        </w:rPr>
        <w:t>и</w:t>
      </w:r>
      <w:r w:rsidRPr="004D3225">
        <w:rPr>
          <w:rFonts w:ascii="Times New Roman" w:hAnsi="Times New Roman" w:cs="Times New Roman"/>
          <w:sz w:val="28"/>
          <w:szCs w:val="28"/>
        </w:rPr>
        <w:t xml:space="preserve"> </w:t>
      </w:r>
      <w:r w:rsidR="00E1266A" w:rsidRPr="004D3225">
        <w:rPr>
          <w:rFonts w:ascii="Times New Roman" w:hAnsi="Times New Roman" w:cs="Times New Roman"/>
          <w:sz w:val="28"/>
          <w:szCs w:val="28"/>
        </w:rPr>
        <w:t>Северо-Енисейского</w:t>
      </w:r>
      <w:r w:rsidRPr="004D322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F5C42" w:rsidRPr="004D3225">
        <w:rPr>
          <w:rFonts w:ascii="Times New Roman" w:hAnsi="Times New Roman" w:cs="Times New Roman"/>
          <w:sz w:val="28"/>
          <w:szCs w:val="28"/>
        </w:rPr>
        <w:t xml:space="preserve"> либо уполномоченного ей </w:t>
      </w:r>
      <w:r w:rsidR="00656358" w:rsidRPr="004D3225">
        <w:rPr>
          <w:rFonts w:ascii="Times New Roman" w:hAnsi="Times New Roman" w:cs="Times New Roman"/>
          <w:sz w:val="28"/>
          <w:szCs w:val="28"/>
        </w:rPr>
        <w:t>подведомственного учреждения</w:t>
      </w:r>
      <w:r w:rsidRPr="004D3225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орган).</w:t>
      </w:r>
    </w:p>
    <w:p w:rsidR="00571860" w:rsidRPr="004D3225" w:rsidRDefault="00571860" w:rsidP="005938B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D3225">
        <w:rPr>
          <w:rFonts w:ascii="Times New Roman" w:hAnsi="Times New Roman" w:cs="Times New Roman"/>
          <w:sz w:val="28"/>
          <w:szCs w:val="28"/>
        </w:rPr>
        <w:t xml:space="preserve">1.7. В целях организации содержания и </w:t>
      </w:r>
      <w:proofErr w:type="gramStart"/>
      <w:r w:rsidRPr="004D3225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Pr="004D3225">
        <w:rPr>
          <w:rFonts w:ascii="Times New Roman" w:hAnsi="Times New Roman" w:cs="Times New Roman"/>
          <w:sz w:val="28"/>
          <w:szCs w:val="28"/>
        </w:rPr>
        <w:t xml:space="preserve"> автомобильных дорог </w:t>
      </w:r>
      <w:r w:rsidR="005938B8" w:rsidRPr="004D3225">
        <w:rPr>
          <w:rFonts w:ascii="Times New Roman" w:hAnsi="Times New Roman" w:cs="Times New Roman"/>
          <w:sz w:val="28"/>
          <w:szCs w:val="28"/>
        </w:rPr>
        <w:t>администрация Северо-Енисейского района и</w:t>
      </w:r>
      <w:r w:rsidR="003657B2" w:rsidRPr="004D3225">
        <w:rPr>
          <w:rFonts w:ascii="Times New Roman" w:hAnsi="Times New Roman" w:cs="Times New Roman"/>
          <w:sz w:val="28"/>
          <w:szCs w:val="28"/>
        </w:rPr>
        <w:t>ли</w:t>
      </w:r>
      <w:r w:rsidR="005938B8" w:rsidRPr="004D3225">
        <w:rPr>
          <w:rFonts w:ascii="Times New Roman" w:hAnsi="Times New Roman" w:cs="Times New Roman"/>
          <w:sz w:val="28"/>
          <w:szCs w:val="28"/>
        </w:rPr>
        <w:t xml:space="preserve"> </w:t>
      </w:r>
      <w:r w:rsidRPr="004D3225">
        <w:rPr>
          <w:rFonts w:ascii="Times New Roman" w:hAnsi="Times New Roman" w:cs="Times New Roman"/>
          <w:sz w:val="28"/>
          <w:szCs w:val="28"/>
        </w:rPr>
        <w:t>уполномоченный орган выполня</w:t>
      </w:r>
      <w:r w:rsidR="005938B8" w:rsidRPr="004D3225">
        <w:rPr>
          <w:rFonts w:ascii="Times New Roman" w:hAnsi="Times New Roman" w:cs="Times New Roman"/>
          <w:sz w:val="28"/>
          <w:szCs w:val="28"/>
        </w:rPr>
        <w:t>ю</w:t>
      </w:r>
      <w:r w:rsidRPr="004D3225">
        <w:rPr>
          <w:rFonts w:ascii="Times New Roman" w:hAnsi="Times New Roman" w:cs="Times New Roman"/>
          <w:sz w:val="28"/>
          <w:szCs w:val="28"/>
        </w:rPr>
        <w:t>т следующие функции:</w:t>
      </w:r>
    </w:p>
    <w:p w:rsidR="00571860" w:rsidRPr="004D3225" w:rsidRDefault="0057186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D3225">
        <w:rPr>
          <w:rFonts w:ascii="Times New Roman" w:hAnsi="Times New Roman" w:cs="Times New Roman"/>
          <w:sz w:val="28"/>
          <w:szCs w:val="28"/>
        </w:rPr>
        <w:t>а) в рамках оценки технического состояния автомобильных дорог обеспечивает:</w:t>
      </w:r>
    </w:p>
    <w:p w:rsidR="00571860" w:rsidRPr="004D3225" w:rsidRDefault="0057186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D3225">
        <w:rPr>
          <w:rFonts w:ascii="Times New Roman" w:hAnsi="Times New Roman" w:cs="Times New Roman"/>
          <w:sz w:val="28"/>
          <w:szCs w:val="28"/>
        </w:rPr>
        <w:t>разработку эксплуатационных паспортов автомобильных дорог по итогам проведения оценки технико-эксплуатационных характеристик автомобильных дорог;</w:t>
      </w:r>
    </w:p>
    <w:p w:rsidR="00571860" w:rsidRPr="004D3225" w:rsidRDefault="0057186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D3225">
        <w:rPr>
          <w:rFonts w:ascii="Times New Roman" w:hAnsi="Times New Roman" w:cs="Times New Roman"/>
          <w:sz w:val="28"/>
          <w:szCs w:val="28"/>
        </w:rPr>
        <w:t>ведение эксплуатационных паспортов автомобильных дорог на основе диагностики автомобильных дорог;</w:t>
      </w:r>
    </w:p>
    <w:p w:rsidR="00571860" w:rsidRPr="004D3225" w:rsidRDefault="0057186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D3225">
        <w:rPr>
          <w:rFonts w:ascii="Times New Roman" w:hAnsi="Times New Roman" w:cs="Times New Roman"/>
          <w:sz w:val="28"/>
          <w:szCs w:val="28"/>
        </w:rPr>
        <w:t>б) в рамках планирования и организации выполнения работ по содержанию и ремонту автомобильных дорог:</w:t>
      </w:r>
    </w:p>
    <w:p w:rsidR="00571860" w:rsidRPr="004D3225" w:rsidRDefault="0057186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D3225">
        <w:rPr>
          <w:rFonts w:ascii="Times New Roman" w:hAnsi="Times New Roman" w:cs="Times New Roman"/>
          <w:sz w:val="28"/>
          <w:szCs w:val="28"/>
        </w:rPr>
        <w:t>обеспечивает подготовку дефектных ведомостей автомобильных дорог;</w:t>
      </w:r>
    </w:p>
    <w:p w:rsidR="00571860" w:rsidRPr="004D3225" w:rsidRDefault="0057186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D3225">
        <w:rPr>
          <w:rFonts w:ascii="Times New Roman" w:hAnsi="Times New Roman" w:cs="Times New Roman"/>
          <w:sz w:val="28"/>
          <w:szCs w:val="28"/>
        </w:rPr>
        <w:t>обеспечивает разработку сметных расчетов на содержание и ремонт автомобильных дорог;</w:t>
      </w:r>
    </w:p>
    <w:p w:rsidR="00571860" w:rsidRPr="004D3225" w:rsidRDefault="0057186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D3225">
        <w:rPr>
          <w:rFonts w:ascii="Times New Roman" w:hAnsi="Times New Roman" w:cs="Times New Roman"/>
          <w:sz w:val="28"/>
          <w:szCs w:val="28"/>
        </w:rPr>
        <w:t>выступает муниципальным заказчиком на размещение заказов на выполнение работ по содержанию и ремонту автомобильных дорог;</w:t>
      </w:r>
    </w:p>
    <w:p w:rsidR="00571860" w:rsidRPr="004D3225" w:rsidRDefault="0057186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D3225">
        <w:rPr>
          <w:rFonts w:ascii="Times New Roman" w:hAnsi="Times New Roman" w:cs="Times New Roman"/>
          <w:sz w:val="28"/>
          <w:szCs w:val="28"/>
        </w:rPr>
        <w:t>в) в рамках приемки и оценки качества работ по ремонту и содержанию автомобильных дорог:</w:t>
      </w:r>
    </w:p>
    <w:p w:rsidR="00571860" w:rsidRPr="004D3225" w:rsidRDefault="0057186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D3225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4D32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3225">
        <w:rPr>
          <w:rFonts w:ascii="Times New Roman" w:hAnsi="Times New Roman" w:cs="Times New Roman"/>
          <w:sz w:val="28"/>
          <w:szCs w:val="28"/>
        </w:rPr>
        <w:t xml:space="preserve"> исполнением подрядчиками обязательств по муниципальному контракту на выполнение работ по ремонту и содержанию автомобильных дорог;</w:t>
      </w:r>
    </w:p>
    <w:p w:rsidR="00571860" w:rsidRPr="004D3225" w:rsidRDefault="0057186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D3225">
        <w:rPr>
          <w:rFonts w:ascii="Times New Roman" w:hAnsi="Times New Roman" w:cs="Times New Roman"/>
          <w:sz w:val="28"/>
          <w:szCs w:val="28"/>
        </w:rPr>
        <w:t>осуществляет приемку и оценку работ по содержанию и ремонту автомобильных дорог.</w:t>
      </w:r>
    </w:p>
    <w:p w:rsidR="00571860" w:rsidRPr="004D3225" w:rsidRDefault="0057186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D3225">
        <w:rPr>
          <w:rFonts w:ascii="Times New Roman" w:hAnsi="Times New Roman" w:cs="Times New Roman"/>
          <w:sz w:val="28"/>
          <w:szCs w:val="28"/>
        </w:rPr>
        <w:t xml:space="preserve">1.8. В рамках организации содержания и </w:t>
      </w:r>
      <w:proofErr w:type="gramStart"/>
      <w:r w:rsidRPr="004D3225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Pr="004D3225">
        <w:rPr>
          <w:rFonts w:ascii="Times New Roman" w:hAnsi="Times New Roman" w:cs="Times New Roman"/>
          <w:sz w:val="28"/>
          <w:szCs w:val="28"/>
        </w:rPr>
        <w:t xml:space="preserve"> автомобильных дорог</w:t>
      </w:r>
      <w:r w:rsidR="003657B2" w:rsidRPr="004D3225">
        <w:rPr>
          <w:rFonts w:ascii="Times New Roman" w:hAnsi="Times New Roman" w:cs="Times New Roman"/>
          <w:sz w:val="28"/>
          <w:szCs w:val="28"/>
        </w:rPr>
        <w:t xml:space="preserve"> администрация Северо-Енисейского района или</w:t>
      </w:r>
      <w:r w:rsidRPr="004D3225">
        <w:rPr>
          <w:rFonts w:ascii="Times New Roman" w:hAnsi="Times New Roman" w:cs="Times New Roman"/>
          <w:sz w:val="28"/>
          <w:szCs w:val="28"/>
        </w:rPr>
        <w:t xml:space="preserve"> уполномоченный орган информирует пользователей автомобильных дорог о сроках ремонта автомобильных дорог и возможных путях объезда, организует деятельность комиссии по обеспечению безопасности дорожного движения при администрации </w:t>
      </w:r>
      <w:r w:rsidR="00E1266A" w:rsidRPr="004D3225">
        <w:rPr>
          <w:rFonts w:ascii="Times New Roman" w:hAnsi="Times New Roman" w:cs="Times New Roman"/>
          <w:sz w:val="28"/>
          <w:szCs w:val="28"/>
        </w:rPr>
        <w:t>Северо-Енисейского</w:t>
      </w:r>
      <w:r w:rsidRPr="004D322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71860" w:rsidRPr="004D3225" w:rsidRDefault="00571860" w:rsidP="00FC245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D3225">
        <w:rPr>
          <w:rFonts w:ascii="Times New Roman" w:hAnsi="Times New Roman" w:cs="Times New Roman"/>
          <w:sz w:val="28"/>
          <w:szCs w:val="28"/>
        </w:rPr>
        <w:t xml:space="preserve">1.9. Обращения граждан по вопросам организации содержания и </w:t>
      </w:r>
      <w:proofErr w:type="gramStart"/>
      <w:r w:rsidRPr="004D3225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Pr="004D3225">
        <w:rPr>
          <w:rFonts w:ascii="Times New Roman" w:hAnsi="Times New Roman" w:cs="Times New Roman"/>
          <w:sz w:val="28"/>
          <w:szCs w:val="28"/>
        </w:rPr>
        <w:t xml:space="preserve"> автомобильных дорог рассматриваются </w:t>
      </w:r>
      <w:r w:rsidR="00FC245B" w:rsidRPr="004D3225">
        <w:rPr>
          <w:rFonts w:ascii="Times New Roman" w:hAnsi="Times New Roman" w:cs="Times New Roman"/>
          <w:sz w:val="28"/>
          <w:szCs w:val="28"/>
        </w:rPr>
        <w:t xml:space="preserve">администрацией Северо-Енисейского района </w:t>
      </w:r>
      <w:r w:rsidRPr="004D322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8" w:history="1">
        <w:r w:rsidRPr="004D322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D3225">
        <w:rPr>
          <w:rFonts w:ascii="Times New Roman" w:hAnsi="Times New Roman" w:cs="Times New Roman"/>
          <w:sz w:val="28"/>
          <w:szCs w:val="28"/>
        </w:rPr>
        <w:t xml:space="preserve"> от 02.05.2006 </w:t>
      </w:r>
      <w:r w:rsidR="00E1266A" w:rsidRPr="004D3225">
        <w:rPr>
          <w:rFonts w:ascii="Times New Roman" w:hAnsi="Times New Roman" w:cs="Times New Roman"/>
          <w:sz w:val="28"/>
          <w:szCs w:val="28"/>
        </w:rPr>
        <w:t>№</w:t>
      </w:r>
      <w:r w:rsidRPr="004D3225">
        <w:rPr>
          <w:rFonts w:ascii="Times New Roman" w:hAnsi="Times New Roman" w:cs="Times New Roman"/>
          <w:sz w:val="28"/>
          <w:szCs w:val="28"/>
        </w:rPr>
        <w:t xml:space="preserve"> 59-ФЗ </w:t>
      </w:r>
      <w:r w:rsidR="00563984">
        <w:rPr>
          <w:rFonts w:ascii="Times New Roman" w:hAnsi="Times New Roman" w:cs="Times New Roman"/>
          <w:sz w:val="28"/>
          <w:szCs w:val="28"/>
        </w:rPr>
        <w:t>«</w:t>
      </w:r>
      <w:r w:rsidRPr="004D3225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D00095">
        <w:rPr>
          <w:rFonts w:ascii="Times New Roman" w:hAnsi="Times New Roman" w:cs="Times New Roman"/>
          <w:sz w:val="28"/>
          <w:szCs w:val="28"/>
        </w:rPr>
        <w:t>»</w:t>
      </w:r>
      <w:r w:rsidRPr="004D3225">
        <w:rPr>
          <w:rFonts w:ascii="Times New Roman" w:hAnsi="Times New Roman" w:cs="Times New Roman"/>
          <w:sz w:val="28"/>
          <w:szCs w:val="28"/>
        </w:rPr>
        <w:t>.</w:t>
      </w:r>
    </w:p>
    <w:p w:rsidR="00571860" w:rsidRPr="004D3225" w:rsidRDefault="0057186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D3225">
        <w:rPr>
          <w:rFonts w:ascii="Times New Roman" w:hAnsi="Times New Roman" w:cs="Times New Roman"/>
          <w:sz w:val="28"/>
          <w:szCs w:val="28"/>
        </w:rPr>
        <w:t xml:space="preserve">Жалобы граждан на действия (бездействие), на ненадлежащее исполнение или неисполнение обязанностей подрядной организацией по комплексу работ в рамках содержания и </w:t>
      </w:r>
      <w:proofErr w:type="gramStart"/>
      <w:r w:rsidRPr="004D3225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Pr="004D3225">
        <w:rPr>
          <w:rFonts w:ascii="Times New Roman" w:hAnsi="Times New Roman" w:cs="Times New Roman"/>
          <w:sz w:val="28"/>
          <w:szCs w:val="28"/>
        </w:rPr>
        <w:t xml:space="preserve"> автомобильных дорог являются основанием для проведения контрольных мероприятий в соответствии с главой 4 настоящего Порядка.</w:t>
      </w:r>
    </w:p>
    <w:p w:rsidR="00571860" w:rsidRPr="004D3225" w:rsidRDefault="00571860" w:rsidP="00DF69A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D3225">
        <w:rPr>
          <w:rFonts w:ascii="Times New Roman" w:hAnsi="Times New Roman" w:cs="Times New Roman"/>
          <w:sz w:val="28"/>
          <w:szCs w:val="28"/>
        </w:rPr>
        <w:t xml:space="preserve">1.10. Должностные лица </w:t>
      </w:r>
      <w:r w:rsidR="00DF69A7" w:rsidRPr="004D3225">
        <w:rPr>
          <w:rFonts w:ascii="Times New Roman" w:hAnsi="Times New Roman" w:cs="Times New Roman"/>
          <w:sz w:val="28"/>
          <w:szCs w:val="28"/>
        </w:rPr>
        <w:t xml:space="preserve">администрации Северо-Енисейского района и </w:t>
      </w:r>
      <w:r w:rsidRPr="004D3225">
        <w:rPr>
          <w:rFonts w:ascii="Times New Roman" w:hAnsi="Times New Roman" w:cs="Times New Roman"/>
          <w:sz w:val="28"/>
          <w:szCs w:val="28"/>
        </w:rPr>
        <w:t>уполномоченного органа несут ответственность за нарушение требований настоящего Порядка в соответствии с действующим законодательством.</w:t>
      </w:r>
    </w:p>
    <w:p w:rsidR="00571860" w:rsidRPr="004D3225" w:rsidRDefault="00571860" w:rsidP="00A6575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60"/>
      <w:bookmarkEnd w:id="4"/>
      <w:r w:rsidRPr="004D3225">
        <w:rPr>
          <w:rFonts w:ascii="Times New Roman" w:hAnsi="Times New Roman" w:cs="Times New Roman"/>
          <w:sz w:val="28"/>
          <w:szCs w:val="28"/>
        </w:rPr>
        <w:lastRenderedPageBreak/>
        <w:t>2. О</w:t>
      </w:r>
      <w:r w:rsidR="00A65756" w:rsidRPr="004D3225">
        <w:rPr>
          <w:rFonts w:ascii="Times New Roman" w:hAnsi="Times New Roman" w:cs="Times New Roman"/>
          <w:sz w:val="28"/>
          <w:szCs w:val="28"/>
        </w:rPr>
        <w:t>ценка</w:t>
      </w:r>
      <w:r w:rsidRPr="004D3225">
        <w:rPr>
          <w:rFonts w:ascii="Times New Roman" w:hAnsi="Times New Roman" w:cs="Times New Roman"/>
          <w:sz w:val="28"/>
          <w:szCs w:val="28"/>
        </w:rPr>
        <w:t xml:space="preserve"> </w:t>
      </w:r>
      <w:r w:rsidR="00A65756" w:rsidRPr="004D3225">
        <w:rPr>
          <w:rFonts w:ascii="Times New Roman" w:hAnsi="Times New Roman" w:cs="Times New Roman"/>
          <w:sz w:val="28"/>
          <w:szCs w:val="28"/>
        </w:rPr>
        <w:t>технического состояния</w:t>
      </w:r>
      <w:r w:rsidRPr="004D3225">
        <w:rPr>
          <w:rFonts w:ascii="Times New Roman" w:hAnsi="Times New Roman" w:cs="Times New Roman"/>
          <w:sz w:val="28"/>
          <w:szCs w:val="28"/>
        </w:rPr>
        <w:t xml:space="preserve"> </w:t>
      </w:r>
      <w:r w:rsidR="00A65756" w:rsidRPr="004D3225">
        <w:rPr>
          <w:rFonts w:ascii="Times New Roman" w:hAnsi="Times New Roman" w:cs="Times New Roman"/>
          <w:sz w:val="28"/>
          <w:szCs w:val="28"/>
        </w:rPr>
        <w:t>автомобильных дорог</w:t>
      </w:r>
    </w:p>
    <w:p w:rsidR="00571860" w:rsidRPr="004D3225" w:rsidRDefault="00571860" w:rsidP="004D73E7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571860" w:rsidRPr="004D3225" w:rsidRDefault="0057186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D3225">
        <w:rPr>
          <w:rFonts w:ascii="Times New Roman" w:hAnsi="Times New Roman" w:cs="Times New Roman"/>
          <w:sz w:val="28"/>
          <w:szCs w:val="28"/>
        </w:rPr>
        <w:t xml:space="preserve">2.1. Оценка технического состояния автомобильных дорог проводится в целях получения и обновления данных об автомобильных дорогах, их количестве, протяженности, геометрических параметрах и других характеристиках в соответствии с </w:t>
      </w:r>
      <w:hyperlink r:id="rId19" w:history="1">
        <w:r w:rsidR="007D59AA" w:rsidRPr="004D3225">
          <w:rPr>
            <w:rFonts w:ascii="Times New Roman" w:hAnsi="Times New Roman" w:cs="Times New Roman"/>
            <w:sz w:val="28"/>
            <w:szCs w:val="28"/>
          </w:rPr>
          <w:t>п</w:t>
        </w:r>
        <w:r w:rsidRPr="004D3225">
          <w:rPr>
            <w:rFonts w:ascii="Times New Roman" w:hAnsi="Times New Roman" w:cs="Times New Roman"/>
            <w:sz w:val="28"/>
            <w:szCs w:val="28"/>
          </w:rPr>
          <w:t>риказом</w:t>
        </w:r>
      </w:hyperlink>
      <w:r w:rsidRPr="004D3225">
        <w:rPr>
          <w:rFonts w:ascii="Times New Roman" w:hAnsi="Times New Roman" w:cs="Times New Roman"/>
          <w:sz w:val="28"/>
          <w:szCs w:val="28"/>
        </w:rPr>
        <w:t xml:space="preserve"> Министерства транспорта Российской Федерации </w:t>
      </w:r>
      <w:r w:rsidR="00C0237E" w:rsidRPr="00C0237E">
        <w:rPr>
          <w:rFonts w:ascii="Times New Roman" w:hAnsi="Times New Roman" w:cs="Times New Roman"/>
          <w:color w:val="FF0000"/>
          <w:sz w:val="28"/>
          <w:szCs w:val="28"/>
        </w:rPr>
        <w:t>от 07.08.2020 № 288</w:t>
      </w:r>
      <w:r w:rsidRPr="004D3225">
        <w:rPr>
          <w:rFonts w:ascii="Times New Roman" w:hAnsi="Times New Roman" w:cs="Times New Roman"/>
          <w:sz w:val="28"/>
          <w:szCs w:val="28"/>
        </w:rPr>
        <w:t xml:space="preserve"> </w:t>
      </w:r>
      <w:r w:rsidR="00563984">
        <w:rPr>
          <w:rFonts w:ascii="Times New Roman" w:hAnsi="Times New Roman" w:cs="Times New Roman"/>
          <w:sz w:val="28"/>
          <w:szCs w:val="28"/>
        </w:rPr>
        <w:t>«</w:t>
      </w:r>
      <w:r w:rsidRPr="004D3225">
        <w:rPr>
          <w:rFonts w:ascii="Times New Roman" w:hAnsi="Times New Roman" w:cs="Times New Roman"/>
          <w:sz w:val="28"/>
          <w:szCs w:val="28"/>
        </w:rPr>
        <w:t>О порядке проведения оценки технического состояния автомобильных дорог</w:t>
      </w:r>
      <w:r w:rsidR="00D00095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7F0E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0237E">
        <w:rPr>
          <w:rFonts w:ascii="Times New Roman" w:hAnsi="Times New Roman" w:cs="Times New Roman"/>
          <w:sz w:val="28"/>
          <w:szCs w:val="28"/>
        </w:rPr>
        <w:t xml:space="preserve"> </w:t>
      </w:r>
      <w:r w:rsidR="00C0237E" w:rsidRPr="00C0237E">
        <w:rPr>
          <w:rFonts w:ascii="Times New Roman" w:eastAsia="Calibri" w:hAnsi="Times New Roman" w:cs="Times New Roman"/>
          <w:i/>
          <w:color w:val="FF0000"/>
          <w:szCs w:val="28"/>
        </w:rPr>
        <w:t>(</w:t>
      </w:r>
      <w:proofErr w:type="gramStart"/>
      <w:r w:rsidR="00C0237E" w:rsidRPr="00C0237E">
        <w:rPr>
          <w:rFonts w:ascii="Times New Roman" w:eastAsia="Calibri" w:hAnsi="Times New Roman" w:cs="Times New Roman"/>
          <w:i/>
          <w:color w:val="FF0000"/>
          <w:szCs w:val="28"/>
        </w:rPr>
        <w:t>в</w:t>
      </w:r>
      <w:proofErr w:type="gramEnd"/>
      <w:r w:rsidR="00C0237E" w:rsidRPr="00C0237E">
        <w:rPr>
          <w:rFonts w:ascii="Times New Roman" w:eastAsia="Calibri" w:hAnsi="Times New Roman" w:cs="Times New Roman"/>
          <w:i/>
          <w:color w:val="FF0000"/>
          <w:szCs w:val="28"/>
        </w:rPr>
        <w:t xml:space="preserve"> редакции постановления администрации Северо-Енисейского района </w:t>
      </w:r>
      <w:r w:rsidR="00DD06A5">
        <w:rPr>
          <w:rFonts w:ascii="Times New Roman" w:hAnsi="Times New Roman" w:cs="Times New Roman"/>
          <w:i/>
          <w:color w:val="FF0000"/>
          <w:szCs w:val="28"/>
        </w:rPr>
        <w:t>от 02.03.2023 № 89-п</w:t>
      </w:r>
      <w:r w:rsidR="00C0237E" w:rsidRPr="00C0237E">
        <w:rPr>
          <w:rFonts w:ascii="Times New Roman" w:hAnsi="Times New Roman" w:cs="Times New Roman"/>
          <w:i/>
          <w:color w:val="FF0000"/>
          <w:szCs w:val="28"/>
        </w:rPr>
        <w:t>)</w:t>
      </w:r>
    </w:p>
    <w:p w:rsidR="00571860" w:rsidRPr="004D3225" w:rsidRDefault="00571860" w:rsidP="00C6466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D3225">
        <w:rPr>
          <w:rFonts w:ascii="Times New Roman" w:hAnsi="Times New Roman" w:cs="Times New Roman"/>
          <w:sz w:val="28"/>
          <w:szCs w:val="28"/>
        </w:rPr>
        <w:t>2.2. Оценка технического состояния автомобильных дорог проводится</w:t>
      </w:r>
      <w:r w:rsidR="00C64667" w:rsidRPr="004D3225">
        <w:rPr>
          <w:rFonts w:ascii="Times New Roman" w:hAnsi="Times New Roman" w:cs="Times New Roman"/>
          <w:sz w:val="28"/>
          <w:szCs w:val="28"/>
        </w:rPr>
        <w:t xml:space="preserve"> администрацией Северо-Енисейского района либо</w:t>
      </w:r>
      <w:r w:rsidRPr="004D3225">
        <w:rPr>
          <w:rFonts w:ascii="Times New Roman" w:hAnsi="Times New Roman" w:cs="Times New Roman"/>
          <w:sz w:val="28"/>
          <w:szCs w:val="28"/>
        </w:rPr>
        <w:t xml:space="preserve"> уполномоченным органом, либо путем размещения муниципального заказа в соответствии с законодательством о размещении заказов на поставки товаров, выполнение работ, оказание услуг для государственных и муниципальных нужд.</w:t>
      </w:r>
    </w:p>
    <w:p w:rsidR="00571860" w:rsidRPr="004D3225" w:rsidRDefault="0057186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D322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0" w:history="1">
        <w:r w:rsidR="007D59AA" w:rsidRPr="004D3225">
          <w:rPr>
            <w:rFonts w:ascii="Times New Roman" w:hAnsi="Times New Roman" w:cs="Times New Roman"/>
            <w:sz w:val="28"/>
            <w:szCs w:val="28"/>
          </w:rPr>
          <w:t>п</w:t>
        </w:r>
        <w:r w:rsidRPr="004D3225">
          <w:rPr>
            <w:rFonts w:ascii="Times New Roman" w:hAnsi="Times New Roman" w:cs="Times New Roman"/>
            <w:sz w:val="28"/>
            <w:szCs w:val="28"/>
          </w:rPr>
          <w:t>риказом</w:t>
        </w:r>
      </w:hyperlink>
      <w:r w:rsidRPr="004D3225">
        <w:rPr>
          <w:rFonts w:ascii="Times New Roman" w:hAnsi="Times New Roman" w:cs="Times New Roman"/>
          <w:sz w:val="28"/>
          <w:szCs w:val="28"/>
        </w:rPr>
        <w:t xml:space="preserve"> Министерства транспорта Российской Федерации </w:t>
      </w:r>
      <w:r w:rsidR="00C0237E" w:rsidRPr="00C0237E">
        <w:rPr>
          <w:rFonts w:ascii="Times New Roman" w:hAnsi="Times New Roman" w:cs="Times New Roman"/>
          <w:color w:val="FF0000"/>
          <w:sz w:val="28"/>
          <w:szCs w:val="28"/>
        </w:rPr>
        <w:t>от 07.08.2020 № 288</w:t>
      </w:r>
      <w:r w:rsidRPr="004D3225">
        <w:rPr>
          <w:rFonts w:ascii="Times New Roman" w:hAnsi="Times New Roman" w:cs="Times New Roman"/>
          <w:sz w:val="28"/>
          <w:szCs w:val="28"/>
        </w:rPr>
        <w:t xml:space="preserve"> </w:t>
      </w:r>
      <w:r w:rsidR="00563984">
        <w:rPr>
          <w:rFonts w:ascii="Times New Roman" w:hAnsi="Times New Roman" w:cs="Times New Roman"/>
          <w:sz w:val="28"/>
          <w:szCs w:val="28"/>
        </w:rPr>
        <w:t>«</w:t>
      </w:r>
      <w:r w:rsidRPr="004D3225">
        <w:rPr>
          <w:rFonts w:ascii="Times New Roman" w:hAnsi="Times New Roman" w:cs="Times New Roman"/>
          <w:sz w:val="28"/>
          <w:szCs w:val="28"/>
        </w:rPr>
        <w:t>О порядке проведения оценки технического состояния автомобильных дорог</w:t>
      </w:r>
      <w:r w:rsidR="00D00095">
        <w:rPr>
          <w:rFonts w:ascii="Times New Roman" w:hAnsi="Times New Roman" w:cs="Times New Roman"/>
          <w:sz w:val="28"/>
          <w:szCs w:val="28"/>
        </w:rPr>
        <w:t>»</w:t>
      </w:r>
      <w:r w:rsidR="00C0237E">
        <w:rPr>
          <w:rFonts w:ascii="Times New Roman" w:hAnsi="Times New Roman" w:cs="Times New Roman"/>
          <w:sz w:val="28"/>
          <w:szCs w:val="28"/>
        </w:rPr>
        <w:t xml:space="preserve"> </w:t>
      </w:r>
      <w:r w:rsidRPr="004D3225">
        <w:rPr>
          <w:rFonts w:ascii="Times New Roman" w:hAnsi="Times New Roman" w:cs="Times New Roman"/>
          <w:sz w:val="28"/>
          <w:szCs w:val="28"/>
        </w:rPr>
        <w:t>организации, проводящие оценку технического состояния автомобильных дорог, должны иметь измерительное оборудование, приборы, передвижные лаборатории, имеющие свидетельство о поверке</w:t>
      </w:r>
      <w:proofErr w:type="gramStart"/>
      <w:r w:rsidRPr="004D32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F0E48" w:rsidRPr="007F0E48">
        <w:rPr>
          <w:rFonts w:ascii="Times New Roman" w:eastAsia="Calibri" w:hAnsi="Times New Roman" w:cs="Times New Roman"/>
          <w:i/>
          <w:color w:val="FF0000"/>
          <w:szCs w:val="28"/>
        </w:rPr>
        <w:t xml:space="preserve"> </w:t>
      </w:r>
      <w:r w:rsidR="007F0E48" w:rsidRPr="00C0237E">
        <w:rPr>
          <w:rFonts w:ascii="Times New Roman" w:eastAsia="Calibri" w:hAnsi="Times New Roman" w:cs="Times New Roman"/>
          <w:i/>
          <w:color w:val="FF0000"/>
          <w:szCs w:val="28"/>
        </w:rPr>
        <w:t>(</w:t>
      </w:r>
      <w:proofErr w:type="gramStart"/>
      <w:r w:rsidR="007F0E48" w:rsidRPr="00C0237E">
        <w:rPr>
          <w:rFonts w:ascii="Times New Roman" w:eastAsia="Calibri" w:hAnsi="Times New Roman" w:cs="Times New Roman"/>
          <w:i/>
          <w:color w:val="FF0000"/>
          <w:szCs w:val="28"/>
        </w:rPr>
        <w:t>в</w:t>
      </w:r>
      <w:proofErr w:type="gramEnd"/>
      <w:r w:rsidR="007F0E48" w:rsidRPr="00C0237E">
        <w:rPr>
          <w:rFonts w:ascii="Times New Roman" w:eastAsia="Calibri" w:hAnsi="Times New Roman" w:cs="Times New Roman"/>
          <w:i/>
          <w:color w:val="FF0000"/>
          <w:szCs w:val="28"/>
        </w:rPr>
        <w:t xml:space="preserve">  редакции постановления администрации Северо-Енисейского района </w:t>
      </w:r>
      <w:r w:rsidR="00DD06A5">
        <w:rPr>
          <w:rFonts w:ascii="Times New Roman" w:hAnsi="Times New Roman" w:cs="Times New Roman"/>
          <w:i/>
          <w:color w:val="FF0000"/>
          <w:szCs w:val="28"/>
        </w:rPr>
        <w:t>от 02.03.2023 № 89-п</w:t>
      </w:r>
      <w:r w:rsidR="007F0E48" w:rsidRPr="00C0237E">
        <w:rPr>
          <w:rFonts w:ascii="Times New Roman" w:hAnsi="Times New Roman" w:cs="Times New Roman"/>
          <w:i/>
          <w:color w:val="FF0000"/>
          <w:szCs w:val="28"/>
        </w:rPr>
        <w:t>)</w:t>
      </w:r>
    </w:p>
    <w:p w:rsidR="00571860" w:rsidRPr="00C96838" w:rsidRDefault="0057186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FF0000"/>
          <w:sz w:val="28"/>
          <w:szCs w:val="28"/>
        </w:rPr>
      </w:pPr>
      <w:r w:rsidRPr="004D3225">
        <w:rPr>
          <w:rFonts w:ascii="Times New Roman" w:hAnsi="Times New Roman" w:cs="Times New Roman"/>
          <w:sz w:val="28"/>
          <w:szCs w:val="28"/>
        </w:rPr>
        <w:t>2.3. По результатам оценки технического состояния автомобильной дороги устанавливается степень соответствия транспортно-эксплуатационных характеристик автомобильной дороги требованиям технических регламентов, а до их принятия - требованиям ГОСТов, СНиПов, ВСН</w:t>
      </w:r>
      <w:r w:rsidR="00C96838" w:rsidRPr="00C96838">
        <w:rPr>
          <w:rFonts w:ascii="Times New Roman" w:hAnsi="Times New Roman" w:cs="Times New Roman"/>
          <w:color w:val="FF0000"/>
          <w:sz w:val="28"/>
          <w:szCs w:val="28"/>
        </w:rPr>
        <w:t>, а также обосновывается возможность движения транспортного средства, осуществляющего перевозки тяжеловесных и (или) крупногабаритных грузов по автомобильным дорогам</w:t>
      </w:r>
      <w:proofErr w:type="gramStart"/>
      <w:r w:rsidR="007F0E48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gramEnd"/>
      <w:r w:rsidR="007F0E4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9683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96838" w:rsidRPr="00C0237E">
        <w:rPr>
          <w:rFonts w:ascii="Times New Roman" w:eastAsia="Calibri" w:hAnsi="Times New Roman" w:cs="Times New Roman"/>
          <w:i/>
          <w:color w:val="FF0000"/>
          <w:szCs w:val="28"/>
        </w:rPr>
        <w:t>(</w:t>
      </w:r>
      <w:proofErr w:type="gramStart"/>
      <w:r w:rsidR="00C96838" w:rsidRPr="00C0237E">
        <w:rPr>
          <w:rFonts w:ascii="Times New Roman" w:eastAsia="Calibri" w:hAnsi="Times New Roman" w:cs="Times New Roman"/>
          <w:i/>
          <w:color w:val="FF0000"/>
          <w:szCs w:val="28"/>
        </w:rPr>
        <w:t>в</w:t>
      </w:r>
      <w:proofErr w:type="gramEnd"/>
      <w:r w:rsidR="00C96838" w:rsidRPr="00C0237E">
        <w:rPr>
          <w:rFonts w:ascii="Times New Roman" w:eastAsia="Calibri" w:hAnsi="Times New Roman" w:cs="Times New Roman"/>
          <w:i/>
          <w:color w:val="FF0000"/>
          <w:szCs w:val="28"/>
        </w:rPr>
        <w:t xml:space="preserve">  редакции постановления администрации Северо-Енисейского района </w:t>
      </w:r>
      <w:r w:rsidR="00DD06A5">
        <w:rPr>
          <w:rFonts w:ascii="Times New Roman" w:hAnsi="Times New Roman" w:cs="Times New Roman"/>
          <w:i/>
          <w:color w:val="FF0000"/>
          <w:szCs w:val="28"/>
        </w:rPr>
        <w:t>от 02.03.2023 № 89-п</w:t>
      </w:r>
      <w:r w:rsidR="00C96838" w:rsidRPr="00C0237E">
        <w:rPr>
          <w:rFonts w:ascii="Times New Roman" w:hAnsi="Times New Roman" w:cs="Times New Roman"/>
          <w:i/>
          <w:color w:val="FF0000"/>
          <w:szCs w:val="28"/>
        </w:rPr>
        <w:t>)</w:t>
      </w:r>
      <w:r w:rsidRPr="00C96838">
        <w:rPr>
          <w:rFonts w:ascii="Times New Roman" w:hAnsi="Times New Roman" w:cs="Times New Roman"/>
          <w:sz w:val="28"/>
          <w:szCs w:val="28"/>
        </w:rPr>
        <w:t>.</w:t>
      </w:r>
    </w:p>
    <w:p w:rsidR="00571860" w:rsidRPr="004D3225" w:rsidRDefault="00571860" w:rsidP="009D752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D3225">
        <w:rPr>
          <w:rFonts w:ascii="Times New Roman" w:hAnsi="Times New Roman" w:cs="Times New Roman"/>
          <w:sz w:val="28"/>
          <w:szCs w:val="28"/>
        </w:rPr>
        <w:t>2.4. Результаты оценки технического состояния</w:t>
      </w:r>
      <w:r w:rsidR="00D67BDB" w:rsidRPr="004D3225">
        <w:rPr>
          <w:rFonts w:ascii="Times New Roman" w:hAnsi="Times New Roman" w:cs="Times New Roman"/>
          <w:sz w:val="28"/>
          <w:szCs w:val="28"/>
        </w:rPr>
        <w:t xml:space="preserve"> автомобильных дорог отражаются администрацией Северо-Енисейского района либо уполномоченным органом </w:t>
      </w:r>
      <w:r w:rsidRPr="004D3225">
        <w:rPr>
          <w:rFonts w:ascii="Times New Roman" w:hAnsi="Times New Roman" w:cs="Times New Roman"/>
          <w:sz w:val="28"/>
          <w:szCs w:val="28"/>
        </w:rPr>
        <w:t>в эксплуатационном паспорте автомобильных дорог по каждой автом</w:t>
      </w:r>
      <w:r w:rsidR="009D7523" w:rsidRPr="004D3225">
        <w:rPr>
          <w:rFonts w:ascii="Times New Roman" w:hAnsi="Times New Roman" w:cs="Times New Roman"/>
          <w:sz w:val="28"/>
          <w:szCs w:val="28"/>
        </w:rPr>
        <w:t>обильной дороге в отдельности. Администрация Северо-Енисейского района либо у</w:t>
      </w:r>
      <w:r w:rsidRPr="004D3225">
        <w:rPr>
          <w:rFonts w:ascii="Times New Roman" w:hAnsi="Times New Roman" w:cs="Times New Roman"/>
          <w:sz w:val="28"/>
          <w:szCs w:val="28"/>
        </w:rPr>
        <w:t xml:space="preserve">полномоченный орган осуществляет ведение эксплуатационных паспортов автомобильных дорог </w:t>
      </w:r>
      <w:r w:rsidR="003F0942" w:rsidRPr="003F0942">
        <w:rPr>
          <w:rFonts w:ascii="Times New Roman" w:hAnsi="Times New Roman" w:cs="Times New Roman"/>
          <w:color w:val="FF0000"/>
          <w:sz w:val="28"/>
          <w:szCs w:val="28"/>
        </w:rPr>
        <w:t>в соответствии с ГОСТ 33388-2015 «Дороги автомобильные общего пользования. Требования к проведению диагностики и паспортизации</w:t>
      </w:r>
      <w:proofErr w:type="gramStart"/>
      <w:r w:rsidR="007F0E48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gramEnd"/>
      <w:r w:rsidR="003F09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F0942" w:rsidRPr="00C0237E">
        <w:rPr>
          <w:rFonts w:ascii="Times New Roman" w:eastAsia="Calibri" w:hAnsi="Times New Roman" w:cs="Times New Roman"/>
          <w:i/>
          <w:color w:val="FF0000"/>
          <w:szCs w:val="28"/>
        </w:rPr>
        <w:t>(</w:t>
      </w:r>
      <w:proofErr w:type="gramStart"/>
      <w:r w:rsidR="003F0942" w:rsidRPr="00C0237E">
        <w:rPr>
          <w:rFonts w:ascii="Times New Roman" w:eastAsia="Calibri" w:hAnsi="Times New Roman" w:cs="Times New Roman"/>
          <w:i/>
          <w:color w:val="FF0000"/>
          <w:szCs w:val="28"/>
        </w:rPr>
        <w:t>в</w:t>
      </w:r>
      <w:proofErr w:type="gramEnd"/>
      <w:r w:rsidR="0061119A">
        <w:rPr>
          <w:rFonts w:ascii="Times New Roman" w:eastAsia="Calibri" w:hAnsi="Times New Roman" w:cs="Times New Roman"/>
          <w:i/>
          <w:color w:val="FF0000"/>
          <w:szCs w:val="28"/>
        </w:rPr>
        <w:t xml:space="preserve"> </w:t>
      </w:r>
      <w:r w:rsidR="003F0942" w:rsidRPr="00C0237E">
        <w:rPr>
          <w:rFonts w:ascii="Times New Roman" w:eastAsia="Calibri" w:hAnsi="Times New Roman" w:cs="Times New Roman"/>
          <w:i/>
          <w:color w:val="FF0000"/>
          <w:szCs w:val="28"/>
        </w:rPr>
        <w:t xml:space="preserve">редакции постановления администрации Северо-Енисейского района </w:t>
      </w:r>
      <w:r w:rsidR="00DD06A5">
        <w:rPr>
          <w:rFonts w:ascii="Times New Roman" w:hAnsi="Times New Roman" w:cs="Times New Roman"/>
          <w:i/>
          <w:color w:val="FF0000"/>
          <w:szCs w:val="28"/>
        </w:rPr>
        <w:t>от 02.03.2023 № 89-п</w:t>
      </w:r>
      <w:r w:rsidR="003F0942" w:rsidRPr="00C0237E">
        <w:rPr>
          <w:rFonts w:ascii="Times New Roman" w:hAnsi="Times New Roman" w:cs="Times New Roman"/>
          <w:i/>
          <w:color w:val="FF0000"/>
          <w:szCs w:val="28"/>
        </w:rPr>
        <w:t>)</w:t>
      </w:r>
      <w:r w:rsidRPr="004D3225">
        <w:rPr>
          <w:rFonts w:ascii="Times New Roman" w:hAnsi="Times New Roman" w:cs="Times New Roman"/>
          <w:sz w:val="28"/>
          <w:szCs w:val="28"/>
        </w:rPr>
        <w:t>.</w:t>
      </w:r>
    </w:p>
    <w:p w:rsidR="00571860" w:rsidRPr="004D3225" w:rsidRDefault="00571860" w:rsidP="00B7704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D3225">
        <w:rPr>
          <w:rFonts w:ascii="Times New Roman" w:hAnsi="Times New Roman" w:cs="Times New Roman"/>
          <w:sz w:val="28"/>
          <w:szCs w:val="28"/>
        </w:rPr>
        <w:t xml:space="preserve">2.5. Муниципальным заказчиком выполнения работ по оценке технического состояния автомобильных дорог выступает </w:t>
      </w:r>
      <w:r w:rsidR="00B77043" w:rsidRPr="004D3225">
        <w:rPr>
          <w:rFonts w:ascii="Times New Roman" w:hAnsi="Times New Roman" w:cs="Times New Roman"/>
          <w:sz w:val="28"/>
          <w:szCs w:val="28"/>
        </w:rPr>
        <w:t>администрация Северо-Енисейского района либо уполномоченный орган</w:t>
      </w:r>
      <w:r w:rsidRPr="004D3225">
        <w:rPr>
          <w:rFonts w:ascii="Times New Roman" w:hAnsi="Times New Roman" w:cs="Times New Roman"/>
          <w:sz w:val="28"/>
          <w:szCs w:val="28"/>
        </w:rPr>
        <w:t>.</w:t>
      </w:r>
    </w:p>
    <w:p w:rsidR="00571860" w:rsidRPr="004D3225" w:rsidRDefault="00571860" w:rsidP="004D73E7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571860" w:rsidRPr="004D3225" w:rsidRDefault="00571860" w:rsidP="0042465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69"/>
      <w:bookmarkEnd w:id="5"/>
      <w:r w:rsidRPr="004D3225">
        <w:rPr>
          <w:rFonts w:ascii="Times New Roman" w:hAnsi="Times New Roman" w:cs="Times New Roman"/>
          <w:sz w:val="28"/>
          <w:szCs w:val="28"/>
        </w:rPr>
        <w:t>3. П</w:t>
      </w:r>
      <w:r w:rsidR="0042465A" w:rsidRPr="004D3225">
        <w:rPr>
          <w:rFonts w:ascii="Times New Roman" w:hAnsi="Times New Roman" w:cs="Times New Roman"/>
          <w:sz w:val="28"/>
          <w:szCs w:val="28"/>
        </w:rPr>
        <w:t>ланирование и</w:t>
      </w:r>
      <w:r w:rsidRPr="004D3225">
        <w:rPr>
          <w:rFonts w:ascii="Times New Roman" w:hAnsi="Times New Roman" w:cs="Times New Roman"/>
          <w:sz w:val="28"/>
          <w:szCs w:val="28"/>
        </w:rPr>
        <w:t xml:space="preserve"> </w:t>
      </w:r>
      <w:r w:rsidR="0042465A" w:rsidRPr="004D3225">
        <w:rPr>
          <w:rFonts w:ascii="Times New Roman" w:hAnsi="Times New Roman" w:cs="Times New Roman"/>
          <w:sz w:val="28"/>
          <w:szCs w:val="28"/>
        </w:rPr>
        <w:t>организация</w:t>
      </w:r>
      <w:r w:rsidRPr="004D3225">
        <w:rPr>
          <w:rFonts w:ascii="Times New Roman" w:hAnsi="Times New Roman" w:cs="Times New Roman"/>
          <w:sz w:val="28"/>
          <w:szCs w:val="28"/>
        </w:rPr>
        <w:t xml:space="preserve"> </w:t>
      </w:r>
      <w:r w:rsidR="0042465A" w:rsidRPr="004D3225">
        <w:rPr>
          <w:rFonts w:ascii="Times New Roman" w:hAnsi="Times New Roman" w:cs="Times New Roman"/>
          <w:sz w:val="28"/>
          <w:szCs w:val="28"/>
        </w:rPr>
        <w:t>выполнения работ</w:t>
      </w:r>
    </w:p>
    <w:p w:rsidR="00571860" w:rsidRPr="004D3225" w:rsidRDefault="0042465A" w:rsidP="0042465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D3225">
        <w:rPr>
          <w:rFonts w:ascii="Times New Roman" w:hAnsi="Times New Roman" w:cs="Times New Roman"/>
          <w:sz w:val="28"/>
          <w:szCs w:val="28"/>
        </w:rPr>
        <w:t>по</w:t>
      </w:r>
      <w:r w:rsidR="00571860" w:rsidRPr="004D3225">
        <w:rPr>
          <w:rFonts w:ascii="Times New Roman" w:hAnsi="Times New Roman" w:cs="Times New Roman"/>
          <w:sz w:val="28"/>
          <w:szCs w:val="28"/>
        </w:rPr>
        <w:t xml:space="preserve"> </w:t>
      </w:r>
      <w:r w:rsidRPr="004D3225">
        <w:rPr>
          <w:rFonts w:ascii="Times New Roman" w:hAnsi="Times New Roman" w:cs="Times New Roman"/>
          <w:sz w:val="28"/>
          <w:szCs w:val="28"/>
        </w:rPr>
        <w:t>ремонту</w:t>
      </w:r>
      <w:r w:rsidR="00571860" w:rsidRPr="004D3225">
        <w:rPr>
          <w:rFonts w:ascii="Times New Roman" w:hAnsi="Times New Roman" w:cs="Times New Roman"/>
          <w:sz w:val="28"/>
          <w:szCs w:val="28"/>
        </w:rPr>
        <w:t xml:space="preserve"> </w:t>
      </w:r>
      <w:r w:rsidRPr="004D3225">
        <w:rPr>
          <w:rFonts w:ascii="Times New Roman" w:hAnsi="Times New Roman" w:cs="Times New Roman"/>
          <w:sz w:val="28"/>
          <w:szCs w:val="28"/>
        </w:rPr>
        <w:t>и</w:t>
      </w:r>
      <w:r w:rsidR="00571860" w:rsidRPr="004D3225">
        <w:rPr>
          <w:rFonts w:ascii="Times New Roman" w:hAnsi="Times New Roman" w:cs="Times New Roman"/>
          <w:sz w:val="28"/>
          <w:szCs w:val="28"/>
        </w:rPr>
        <w:t xml:space="preserve"> </w:t>
      </w:r>
      <w:r w:rsidRPr="004D3225">
        <w:rPr>
          <w:rFonts w:ascii="Times New Roman" w:hAnsi="Times New Roman" w:cs="Times New Roman"/>
          <w:sz w:val="28"/>
          <w:szCs w:val="28"/>
        </w:rPr>
        <w:t>содержанию автомобильных дорог</w:t>
      </w:r>
    </w:p>
    <w:p w:rsidR="00571860" w:rsidRPr="004D3225" w:rsidRDefault="00571860" w:rsidP="004D73E7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571860" w:rsidRPr="004D3225" w:rsidRDefault="00571860" w:rsidP="00901B1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D3225">
        <w:rPr>
          <w:rFonts w:ascii="Times New Roman" w:hAnsi="Times New Roman" w:cs="Times New Roman"/>
          <w:sz w:val="28"/>
          <w:szCs w:val="28"/>
        </w:rPr>
        <w:t xml:space="preserve">3.1. Планирование работ по ремонту и содержанию автомобильных дорог осуществляется </w:t>
      </w:r>
      <w:r w:rsidR="00901B11" w:rsidRPr="004D3225">
        <w:rPr>
          <w:rFonts w:ascii="Times New Roman" w:hAnsi="Times New Roman" w:cs="Times New Roman"/>
          <w:sz w:val="28"/>
          <w:szCs w:val="28"/>
        </w:rPr>
        <w:t xml:space="preserve">администрацией Северо-Енисейского района </w:t>
      </w:r>
      <w:r w:rsidRPr="004D3225">
        <w:rPr>
          <w:rFonts w:ascii="Times New Roman" w:hAnsi="Times New Roman" w:cs="Times New Roman"/>
          <w:sz w:val="28"/>
          <w:szCs w:val="28"/>
        </w:rPr>
        <w:t xml:space="preserve">по </w:t>
      </w:r>
      <w:r w:rsidRPr="004D3225">
        <w:rPr>
          <w:rFonts w:ascii="Times New Roman" w:hAnsi="Times New Roman" w:cs="Times New Roman"/>
          <w:sz w:val="28"/>
          <w:szCs w:val="28"/>
        </w:rPr>
        <w:lastRenderedPageBreak/>
        <w:t>результатам оценки технического состояния автомобильных дорог.</w:t>
      </w:r>
    </w:p>
    <w:p w:rsidR="00571860" w:rsidRPr="004D3225" w:rsidRDefault="00571860" w:rsidP="00901B1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D3225">
        <w:rPr>
          <w:rFonts w:ascii="Times New Roman" w:hAnsi="Times New Roman" w:cs="Times New Roman"/>
          <w:sz w:val="28"/>
          <w:szCs w:val="28"/>
        </w:rPr>
        <w:t xml:space="preserve">Планирование работ по ремонту автомобильных дорог осуществляется </w:t>
      </w:r>
      <w:r w:rsidR="00901B11" w:rsidRPr="004D3225">
        <w:rPr>
          <w:rFonts w:ascii="Times New Roman" w:hAnsi="Times New Roman" w:cs="Times New Roman"/>
          <w:sz w:val="28"/>
          <w:szCs w:val="28"/>
        </w:rPr>
        <w:t xml:space="preserve">администрацией Северо-Енисейского района </w:t>
      </w:r>
      <w:r w:rsidRPr="004D3225">
        <w:rPr>
          <w:rFonts w:ascii="Times New Roman" w:hAnsi="Times New Roman" w:cs="Times New Roman"/>
          <w:sz w:val="28"/>
          <w:szCs w:val="28"/>
        </w:rPr>
        <w:t>с учетом межремонтных сроков.</w:t>
      </w:r>
    </w:p>
    <w:p w:rsidR="00571860" w:rsidRPr="004D3225" w:rsidRDefault="00571860" w:rsidP="00901B1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D3225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4D3225">
        <w:rPr>
          <w:rFonts w:ascii="Times New Roman" w:hAnsi="Times New Roman" w:cs="Times New Roman"/>
          <w:sz w:val="28"/>
          <w:szCs w:val="28"/>
        </w:rPr>
        <w:t xml:space="preserve">Формирование расходов бюджета </w:t>
      </w:r>
      <w:r w:rsidR="00BD2B62" w:rsidRPr="004D3225">
        <w:rPr>
          <w:rFonts w:ascii="Times New Roman" w:hAnsi="Times New Roman" w:cs="Times New Roman"/>
          <w:sz w:val="28"/>
          <w:szCs w:val="28"/>
        </w:rPr>
        <w:t>Северо-Енисейского района</w:t>
      </w:r>
      <w:r w:rsidRPr="004D322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на содержание и ремонт автомобильных дорог осуществляется </w:t>
      </w:r>
      <w:r w:rsidR="00901B11" w:rsidRPr="004D3225">
        <w:rPr>
          <w:rFonts w:ascii="Times New Roman" w:hAnsi="Times New Roman" w:cs="Times New Roman"/>
          <w:sz w:val="28"/>
          <w:szCs w:val="28"/>
        </w:rPr>
        <w:t>администрацией Северо-Енисейского района</w:t>
      </w:r>
      <w:r w:rsidRPr="004D3225">
        <w:rPr>
          <w:rFonts w:ascii="Times New Roman" w:hAnsi="Times New Roman" w:cs="Times New Roman"/>
          <w:sz w:val="28"/>
          <w:szCs w:val="28"/>
        </w:rPr>
        <w:t xml:space="preserve"> в соответствии с муниципальным правовым актом администрации </w:t>
      </w:r>
      <w:r w:rsidR="00BD2B62" w:rsidRPr="004D3225">
        <w:rPr>
          <w:rFonts w:ascii="Times New Roman" w:hAnsi="Times New Roman" w:cs="Times New Roman"/>
          <w:sz w:val="28"/>
          <w:szCs w:val="28"/>
        </w:rPr>
        <w:t>Северо-Енисейского</w:t>
      </w:r>
      <w:r w:rsidRPr="004D3225">
        <w:rPr>
          <w:rFonts w:ascii="Times New Roman" w:hAnsi="Times New Roman" w:cs="Times New Roman"/>
          <w:sz w:val="28"/>
          <w:szCs w:val="28"/>
        </w:rPr>
        <w:t xml:space="preserve"> района об утверждении нормативов финансовых затрат на капитальный ремонт, ремонт, содержание автомобильных дорог местного значения </w:t>
      </w:r>
      <w:r w:rsidR="00BD2B62" w:rsidRPr="004D3225">
        <w:rPr>
          <w:rFonts w:ascii="Times New Roman" w:hAnsi="Times New Roman" w:cs="Times New Roman"/>
          <w:sz w:val="28"/>
          <w:szCs w:val="28"/>
        </w:rPr>
        <w:t>Северо-Енисейского</w:t>
      </w:r>
      <w:r w:rsidRPr="004D3225">
        <w:rPr>
          <w:rFonts w:ascii="Times New Roman" w:hAnsi="Times New Roman" w:cs="Times New Roman"/>
          <w:sz w:val="28"/>
          <w:szCs w:val="28"/>
        </w:rPr>
        <w:t xml:space="preserve"> района и правил расчета размера ассигнований местного бюджета на указанные цели.</w:t>
      </w:r>
      <w:proofErr w:type="gramEnd"/>
    </w:p>
    <w:p w:rsidR="00571860" w:rsidRPr="004D3225" w:rsidRDefault="0057186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D3225">
        <w:rPr>
          <w:rFonts w:ascii="Times New Roman" w:hAnsi="Times New Roman" w:cs="Times New Roman"/>
          <w:sz w:val="28"/>
          <w:szCs w:val="28"/>
        </w:rPr>
        <w:t xml:space="preserve">Формирование расходов бюджета </w:t>
      </w:r>
      <w:r w:rsidR="00BD2B62" w:rsidRPr="004D3225">
        <w:rPr>
          <w:rFonts w:ascii="Times New Roman" w:hAnsi="Times New Roman" w:cs="Times New Roman"/>
          <w:sz w:val="28"/>
          <w:szCs w:val="28"/>
        </w:rPr>
        <w:t>Северо-Енисейского</w:t>
      </w:r>
      <w:r w:rsidRPr="004D3225">
        <w:rPr>
          <w:rFonts w:ascii="Times New Roman" w:hAnsi="Times New Roman" w:cs="Times New Roman"/>
          <w:sz w:val="28"/>
          <w:szCs w:val="28"/>
        </w:rPr>
        <w:t xml:space="preserve"> района на очередной финансовый год на содержание и ремонт автомобильных дорог осуществляется с учетом необходимости приведения транспортно-эксплуатационных характеристик автомобильных дорог местного значения в соответствие с требованиями технических регламентов, а до их принятия - требованиям ГОСТов, СНиПов, ВСН.</w:t>
      </w:r>
    </w:p>
    <w:p w:rsidR="00571860" w:rsidRPr="004D3225" w:rsidRDefault="00571860" w:rsidP="0024551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D3225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4D3225">
        <w:rPr>
          <w:rFonts w:ascii="Times New Roman" w:hAnsi="Times New Roman" w:cs="Times New Roman"/>
          <w:sz w:val="28"/>
          <w:szCs w:val="28"/>
        </w:rPr>
        <w:t xml:space="preserve">В целях обеспечения размещения муниципального заказа на выполнение работ по содержанию и ремонту автомобильных дорог </w:t>
      </w:r>
      <w:r w:rsidR="00A868C8" w:rsidRPr="004D3225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4D3225">
        <w:rPr>
          <w:rFonts w:ascii="Times New Roman" w:hAnsi="Times New Roman" w:cs="Times New Roman"/>
          <w:sz w:val="28"/>
          <w:szCs w:val="28"/>
        </w:rPr>
        <w:t xml:space="preserve"> осуществляет подготовку сметных расчетов на ремонт и содержание автомобильных дорог на основании дефектных ведомостей, а также по итогам оценки транспортно-эксплуатационных характеристик, с учетом видов работ, установленных </w:t>
      </w:r>
      <w:hyperlink r:id="rId21" w:history="1">
        <w:r w:rsidR="00487F65" w:rsidRPr="004D3225">
          <w:rPr>
            <w:rFonts w:ascii="Times New Roman" w:hAnsi="Times New Roman" w:cs="Times New Roman"/>
            <w:sz w:val="28"/>
            <w:szCs w:val="28"/>
          </w:rPr>
          <w:t>п</w:t>
        </w:r>
        <w:r w:rsidRPr="004D3225">
          <w:rPr>
            <w:rFonts w:ascii="Times New Roman" w:hAnsi="Times New Roman" w:cs="Times New Roman"/>
            <w:sz w:val="28"/>
            <w:szCs w:val="28"/>
          </w:rPr>
          <w:t>риказом</w:t>
        </w:r>
      </w:hyperlink>
      <w:r w:rsidRPr="004D3225">
        <w:rPr>
          <w:rFonts w:ascii="Times New Roman" w:hAnsi="Times New Roman" w:cs="Times New Roman"/>
          <w:sz w:val="28"/>
          <w:szCs w:val="28"/>
        </w:rPr>
        <w:t xml:space="preserve"> Министерства транспорта Российской Федерации от 1</w:t>
      </w:r>
      <w:r w:rsidR="00A868C8" w:rsidRPr="004D3225">
        <w:rPr>
          <w:rFonts w:ascii="Times New Roman" w:hAnsi="Times New Roman" w:cs="Times New Roman"/>
          <w:sz w:val="28"/>
          <w:szCs w:val="28"/>
        </w:rPr>
        <w:t>6</w:t>
      </w:r>
      <w:r w:rsidRPr="004D3225">
        <w:rPr>
          <w:rFonts w:ascii="Times New Roman" w:hAnsi="Times New Roman" w:cs="Times New Roman"/>
          <w:sz w:val="28"/>
          <w:szCs w:val="28"/>
        </w:rPr>
        <w:t>.1</w:t>
      </w:r>
      <w:r w:rsidR="00A868C8" w:rsidRPr="004D3225">
        <w:rPr>
          <w:rFonts w:ascii="Times New Roman" w:hAnsi="Times New Roman" w:cs="Times New Roman"/>
          <w:sz w:val="28"/>
          <w:szCs w:val="28"/>
        </w:rPr>
        <w:t>1</w:t>
      </w:r>
      <w:r w:rsidRPr="004D3225">
        <w:rPr>
          <w:rFonts w:ascii="Times New Roman" w:hAnsi="Times New Roman" w:cs="Times New Roman"/>
          <w:sz w:val="28"/>
          <w:szCs w:val="28"/>
        </w:rPr>
        <w:t>.20</w:t>
      </w:r>
      <w:r w:rsidR="00A868C8" w:rsidRPr="004D3225">
        <w:rPr>
          <w:rFonts w:ascii="Times New Roman" w:hAnsi="Times New Roman" w:cs="Times New Roman"/>
          <w:sz w:val="28"/>
          <w:szCs w:val="28"/>
        </w:rPr>
        <w:t>12</w:t>
      </w:r>
      <w:r w:rsidRPr="004D3225">
        <w:rPr>
          <w:rFonts w:ascii="Times New Roman" w:hAnsi="Times New Roman" w:cs="Times New Roman"/>
          <w:sz w:val="28"/>
          <w:szCs w:val="28"/>
        </w:rPr>
        <w:t xml:space="preserve"> </w:t>
      </w:r>
      <w:r w:rsidR="00BD2B62" w:rsidRPr="004D3225">
        <w:rPr>
          <w:rFonts w:ascii="Times New Roman" w:hAnsi="Times New Roman" w:cs="Times New Roman"/>
          <w:sz w:val="28"/>
          <w:szCs w:val="28"/>
        </w:rPr>
        <w:t>№</w:t>
      </w:r>
      <w:r w:rsidRPr="004D3225">
        <w:rPr>
          <w:rFonts w:ascii="Times New Roman" w:hAnsi="Times New Roman" w:cs="Times New Roman"/>
          <w:sz w:val="28"/>
          <w:szCs w:val="28"/>
        </w:rPr>
        <w:t xml:space="preserve"> </w:t>
      </w:r>
      <w:r w:rsidR="00A868C8" w:rsidRPr="004D3225">
        <w:rPr>
          <w:rFonts w:ascii="Times New Roman" w:hAnsi="Times New Roman" w:cs="Times New Roman"/>
          <w:sz w:val="28"/>
          <w:szCs w:val="28"/>
        </w:rPr>
        <w:t>402</w:t>
      </w:r>
      <w:r w:rsidR="00D00095">
        <w:rPr>
          <w:rFonts w:ascii="Times New Roman" w:hAnsi="Times New Roman" w:cs="Times New Roman"/>
          <w:sz w:val="28"/>
          <w:szCs w:val="28"/>
        </w:rPr>
        <w:t xml:space="preserve"> «</w:t>
      </w:r>
      <w:r w:rsidRPr="004D3225">
        <w:rPr>
          <w:rFonts w:ascii="Times New Roman" w:hAnsi="Times New Roman" w:cs="Times New Roman"/>
          <w:sz w:val="28"/>
          <w:szCs w:val="28"/>
        </w:rPr>
        <w:t>Об утверждении Классификации работ по капитальному ремонту, ремонту и</w:t>
      </w:r>
      <w:proofErr w:type="gramEnd"/>
      <w:r w:rsidRPr="004D3225">
        <w:rPr>
          <w:rFonts w:ascii="Times New Roman" w:hAnsi="Times New Roman" w:cs="Times New Roman"/>
          <w:sz w:val="28"/>
          <w:szCs w:val="28"/>
        </w:rPr>
        <w:t xml:space="preserve"> содержанию автомобильных дорог</w:t>
      </w:r>
      <w:r w:rsidR="00D00095">
        <w:rPr>
          <w:rFonts w:ascii="Times New Roman" w:hAnsi="Times New Roman" w:cs="Times New Roman"/>
          <w:sz w:val="28"/>
          <w:szCs w:val="28"/>
        </w:rPr>
        <w:t>»</w:t>
      </w:r>
      <w:r w:rsidRPr="004D3225">
        <w:rPr>
          <w:rFonts w:ascii="Times New Roman" w:hAnsi="Times New Roman" w:cs="Times New Roman"/>
          <w:sz w:val="28"/>
          <w:szCs w:val="28"/>
        </w:rPr>
        <w:t xml:space="preserve"> (далее - Классификация).</w:t>
      </w:r>
    </w:p>
    <w:p w:rsidR="00571860" w:rsidRPr="004D3225" w:rsidRDefault="0057186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D3225">
        <w:rPr>
          <w:rFonts w:ascii="Times New Roman" w:hAnsi="Times New Roman" w:cs="Times New Roman"/>
          <w:sz w:val="28"/>
          <w:szCs w:val="28"/>
        </w:rPr>
        <w:t>Сметные расчеты на содержание и ремонт автомобильных дорог составляются в соответствии с действующим законодательством и территориальными сборниками единичных расценок (</w:t>
      </w:r>
      <w:proofErr w:type="spellStart"/>
      <w:r w:rsidRPr="004D3225">
        <w:rPr>
          <w:rFonts w:ascii="Times New Roman" w:hAnsi="Times New Roman" w:cs="Times New Roman"/>
          <w:sz w:val="28"/>
          <w:szCs w:val="28"/>
        </w:rPr>
        <w:t>ТЕРов</w:t>
      </w:r>
      <w:proofErr w:type="spellEnd"/>
      <w:r w:rsidRPr="004D3225">
        <w:rPr>
          <w:rFonts w:ascii="Times New Roman" w:hAnsi="Times New Roman" w:cs="Times New Roman"/>
          <w:sz w:val="28"/>
          <w:szCs w:val="28"/>
        </w:rPr>
        <w:t>, ТВС), утвержденными в установленном порядке.</w:t>
      </w:r>
    </w:p>
    <w:p w:rsidR="00571860" w:rsidRPr="004D3225" w:rsidRDefault="0057186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D3225">
        <w:rPr>
          <w:rFonts w:ascii="Times New Roman" w:hAnsi="Times New Roman" w:cs="Times New Roman"/>
          <w:sz w:val="28"/>
          <w:szCs w:val="28"/>
        </w:rPr>
        <w:t xml:space="preserve">3.4. Работы по содержанию и ремонту автомобильных дорог на территории </w:t>
      </w:r>
      <w:r w:rsidR="00BD2B62" w:rsidRPr="004D3225">
        <w:rPr>
          <w:rFonts w:ascii="Times New Roman" w:hAnsi="Times New Roman" w:cs="Times New Roman"/>
          <w:sz w:val="28"/>
          <w:szCs w:val="28"/>
        </w:rPr>
        <w:t>Северо-Енисейского</w:t>
      </w:r>
      <w:r w:rsidRPr="004D3225">
        <w:rPr>
          <w:rFonts w:ascii="Times New Roman" w:hAnsi="Times New Roman" w:cs="Times New Roman"/>
          <w:sz w:val="28"/>
          <w:szCs w:val="28"/>
        </w:rPr>
        <w:t xml:space="preserve"> района осуществляются за счет средств бюджета</w:t>
      </w:r>
      <w:r w:rsidR="005500E3" w:rsidRPr="004D3225">
        <w:rPr>
          <w:rFonts w:ascii="Times New Roman" w:hAnsi="Times New Roman" w:cs="Times New Roman"/>
          <w:sz w:val="28"/>
          <w:szCs w:val="28"/>
        </w:rPr>
        <w:t xml:space="preserve"> Северо-Енисейского</w:t>
      </w:r>
      <w:r w:rsidRPr="004D3225">
        <w:rPr>
          <w:rFonts w:ascii="Times New Roman" w:hAnsi="Times New Roman" w:cs="Times New Roman"/>
          <w:sz w:val="28"/>
          <w:szCs w:val="28"/>
        </w:rPr>
        <w:t xml:space="preserve"> района в пределах ассигнований, предусмотренных в бюджете</w:t>
      </w:r>
      <w:r w:rsidR="005500E3" w:rsidRPr="004D3225">
        <w:rPr>
          <w:rFonts w:ascii="Times New Roman" w:hAnsi="Times New Roman" w:cs="Times New Roman"/>
          <w:sz w:val="28"/>
          <w:szCs w:val="28"/>
        </w:rPr>
        <w:t xml:space="preserve"> Северо-Енисейского района</w:t>
      </w:r>
      <w:r w:rsidRPr="004D3225">
        <w:rPr>
          <w:rFonts w:ascii="Times New Roman" w:hAnsi="Times New Roman" w:cs="Times New Roman"/>
          <w:sz w:val="28"/>
          <w:szCs w:val="28"/>
        </w:rPr>
        <w:t>, а также средств субсидий из краевого бюджета.</w:t>
      </w:r>
    </w:p>
    <w:p w:rsidR="00571860" w:rsidRPr="004D3225" w:rsidRDefault="0057186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D3225">
        <w:rPr>
          <w:rFonts w:ascii="Times New Roman" w:hAnsi="Times New Roman" w:cs="Times New Roman"/>
          <w:sz w:val="28"/>
          <w:szCs w:val="28"/>
        </w:rPr>
        <w:t>3.5. При разработке сметных расчетов должны предусматриваться следующие первоочередные виды работ:</w:t>
      </w:r>
    </w:p>
    <w:p w:rsidR="00571860" w:rsidRPr="004D3225" w:rsidRDefault="0057186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4D3225">
        <w:rPr>
          <w:rFonts w:ascii="Times New Roman" w:hAnsi="Times New Roman" w:cs="Times New Roman"/>
          <w:sz w:val="28"/>
          <w:szCs w:val="28"/>
        </w:rPr>
        <w:t>а) работы, влияющие на безопасность дорожного движения, в том числе восстановление и замена элементов удерживающих ограждений, светофорных объектов, дорожных знаков, уборка посторонних предметов с проезжей части, уборка снега и борьба с зимней скользкостью, ямочный ремонт покрытий;</w:t>
      </w:r>
      <w:proofErr w:type="gramEnd"/>
    </w:p>
    <w:p w:rsidR="00571860" w:rsidRPr="004D3225" w:rsidRDefault="0057186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D3225">
        <w:rPr>
          <w:rFonts w:ascii="Times New Roman" w:hAnsi="Times New Roman" w:cs="Times New Roman"/>
          <w:sz w:val="28"/>
          <w:szCs w:val="28"/>
        </w:rPr>
        <w:t>б) работы, влияющие на срок службы элементов автомобильной дороги и входящих в ее состав дорожных сооружений, в том числе ремонт обочин, откосов земляного полотна, элементов водоотвода, приведение полосы отвода автомобильной дороги в нормативное состояние.</w:t>
      </w:r>
    </w:p>
    <w:p w:rsidR="00571860" w:rsidRPr="004D3225" w:rsidRDefault="00571860" w:rsidP="0041059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D3225">
        <w:rPr>
          <w:rFonts w:ascii="Times New Roman" w:hAnsi="Times New Roman" w:cs="Times New Roman"/>
          <w:sz w:val="28"/>
          <w:szCs w:val="28"/>
        </w:rPr>
        <w:lastRenderedPageBreak/>
        <w:t xml:space="preserve">3.6. Состав работ по содержанию и ремонту автомобильных дорог, определенный Классификацией, может дополняться </w:t>
      </w:r>
      <w:r w:rsidR="00410591" w:rsidRPr="004D3225">
        <w:rPr>
          <w:rFonts w:ascii="Times New Roman" w:hAnsi="Times New Roman" w:cs="Times New Roman"/>
          <w:sz w:val="28"/>
          <w:szCs w:val="28"/>
        </w:rPr>
        <w:t>администрацией Северо-Енисейского района либо уполномоченным органом</w:t>
      </w:r>
      <w:r w:rsidRPr="004D3225">
        <w:rPr>
          <w:rFonts w:ascii="Times New Roman" w:hAnsi="Times New Roman" w:cs="Times New Roman"/>
          <w:sz w:val="28"/>
          <w:szCs w:val="28"/>
        </w:rPr>
        <w:t xml:space="preserve"> необходимыми видами работ, определенными с учетом конструктивных особенностей автомобильной дороги и искусственных сооружений на ней и ее месторасположения.</w:t>
      </w:r>
    </w:p>
    <w:p w:rsidR="00571860" w:rsidRPr="007D7759" w:rsidRDefault="0057186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FF0000"/>
          <w:sz w:val="28"/>
          <w:szCs w:val="28"/>
        </w:rPr>
      </w:pPr>
      <w:r w:rsidRPr="004D3225">
        <w:rPr>
          <w:rFonts w:ascii="Times New Roman" w:hAnsi="Times New Roman" w:cs="Times New Roman"/>
          <w:sz w:val="28"/>
          <w:szCs w:val="28"/>
        </w:rPr>
        <w:t>3.7. Для выполнения работ по содержанию и ремонту автомобильных дорог уполномоченный орган привлекает подрядчика, определяемого по итогам размещения муниципального заказа в соответствии с законодательством о размещении заказов на поставки товаров, выполнение работ, оказание услуг для государственных и муниципальных нужд</w:t>
      </w:r>
      <w:r w:rsidR="007D7759">
        <w:rPr>
          <w:rFonts w:ascii="Times New Roman" w:hAnsi="Times New Roman" w:cs="Times New Roman"/>
          <w:sz w:val="28"/>
          <w:szCs w:val="28"/>
        </w:rPr>
        <w:t xml:space="preserve"> </w:t>
      </w:r>
      <w:r w:rsidR="007D7759" w:rsidRPr="007D7759">
        <w:rPr>
          <w:rFonts w:ascii="Times New Roman" w:hAnsi="Times New Roman" w:cs="Times New Roman"/>
          <w:color w:val="FF0000"/>
          <w:sz w:val="28"/>
          <w:szCs w:val="28"/>
        </w:rPr>
        <w:t>(далее - Подрядчик)</w:t>
      </w:r>
      <w:proofErr w:type="gramStart"/>
      <w:r w:rsidR="007F0E48" w:rsidRPr="007F0E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D775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D7759" w:rsidRPr="00C0237E">
        <w:rPr>
          <w:rFonts w:ascii="Times New Roman" w:eastAsia="Calibri" w:hAnsi="Times New Roman" w:cs="Times New Roman"/>
          <w:i/>
          <w:color w:val="FF0000"/>
          <w:szCs w:val="28"/>
        </w:rPr>
        <w:t>(</w:t>
      </w:r>
      <w:proofErr w:type="gramStart"/>
      <w:r w:rsidR="007D7759" w:rsidRPr="00C0237E">
        <w:rPr>
          <w:rFonts w:ascii="Times New Roman" w:eastAsia="Calibri" w:hAnsi="Times New Roman" w:cs="Times New Roman"/>
          <w:i/>
          <w:color w:val="FF0000"/>
          <w:szCs w:val="28"/>
        </w:rPr>
        <w:t>в</w:t>
      </w:r>
      <w:proofErr w:type="gramEnd"/>
      <w:r w:rsidR="0061119A">
        <w:rPr>
          <w:rFonts w:ascii="Times New Roman" w:eastAsia="Calibri" w:hAnsi="Times New Roman" w:cs="Times New Roman"/>
          <w:i/>
          <w:color w:val="FF0000"/>
          <w:szCs w:val="28"/>
        </w:rPr>
        <w:t xml:space="preserve"> </w:t>
      </w:r>
      <w:r w:rsidR="007D7759" w:rsidRPr="00C0237E">
        <w:rPr>
          <w:rFonts w:ascii="Times New Roman" w:eastAsia="Calibri" w:hAnsi="Times New Roman" w:cs="Times New Roman"/>
          <w:i/>
          <w:color w:val="FF0000"/>
          <w:szCs w:val="28"/>
        </w:rPr>
        <w:t xml:space="preserve">редакции постановления администрации Северо-Енисейского района </w:t>
      </w:r>
      <w:r w:rsidR="00DD06A5">
        <w:rPr>
          <w:rFonts w:ascii="Times New Roman" w:hAnsi="Times New Roman" w:cs="Times New Roman"/>
          <w:i/>
          <w:color w:val="FF0000"/>
          <w:szCs w:val="28"/>
        </w:rPr>
        <w:t>от 02.03.2023 № 89-п</w:t>
      </w:r>
      <w:r w:rsidR="007D7759" w:rsidRPr="00C0237E">
        <w:rPr>
          <w:rFonts w:ascii="Times New Roman" w:hAnsi="Times New Roman" w:cs="Times New Roman"/>
          <w:i/>
          <w:color w:val="FF0000"/>
          <w:szCs w:val="28"/>
        </w:rPr>
        <w:t>)</w:t>
      </w:r>
      <w:r w:rsidRPr="007D7759">
        <w:rPr>
          <w:rFonts w:ascii="Times New Roman" w:hAnsi="Times New Roman" w:cs="Times New Roman"/>
          <w:sz w:val="28"/>
          <w:szCs w:val="28"/>
        </w:rPr>
        <w:t>.</w:t>
      </w:r>
    </w:p>
    <w:p w:rsidR="00571860" w:rsidRPr="004D3225" w:rsidRDefault="0057186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D3225">
        <w:rPr>
          <w:rFonts w:ascii="Times New Roman" w:hAnsi="Times New Roman" w:cs="Times New Roman"/>
          <w:sz w:val="28"/>
          <w:szCs w:val="28"/>
        </w:rPr>
        <w:t>3.8. Проект муниципального контракта, подготавливаемый уполномоченным органом, должен предусматривать следующие условия:</w:t>
      </w:r>
    </w:p>
    <w:p w:rsidR="00571860" w:rsidRPr="004D3225" w:rsidRDefault="0057186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D3225">
        <w:rPr>
          <w:rFonts w:ascii="Times New Roman" w:hAnsi="Times New Roman" w:cs="Times New Roman"/>
          <w:sz w:val="28"/>
          <w:szCs w:val="28"/>
        </w:rPr>
        <w:t>а) качество работ по содержанию и ремонту должно соответствовать требованиям технических регламентов, а до их принятия - требованиям ГОСТов, СНиПов, ВСН;</w:t>
      </w:r>
    </w:p>
    <w:p w:rsidR="00571860" w:rsidRPr="004D3225" w:rsidRDefault="0057186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D3225">
        <w:rPr>
          <w:rFonts w:ascii="Times New Roman" w:hAnsi="Times New Roman" w:cs="Times New Roman"/>
          <w:sz w:val="28"/>
          <w:szCs w:val="28"/>
        </w:rPr>
        <w:t xml:space="preserve">б) на автомобильные дороги местного значения с завершенным комплексом работ по ремонту устанавливается гарантия качества работ в соответствии с </w:t>
      </w:r>
      <w:hyperlink r:id="rId22" w:history="1">
        <w:r w:rsidR="00AD557C" w:rsidRPr="004D3225">
          <w:rPr>
            <w:rFonts w:ascii="Times New Roman" w:hAnsi="Times New Roman" w:cs="Times New Roman"/>
            <w:sz w:val="28"/>
            <w:szCs w:val="28"/>
          </w:rPr>
          <w:t>р</w:t>
        </w:r>
        <w:r w:rsidRPr="004D3225">
          <w:rPr>
            <w:rFonts w:ascii="Times New Roman" w:hAnsi="Times New Roman" w:cs="Times New Roman"/>
            <w:sz w:val="28"/>
            <w:szCs w:val="28"/>
          </w:rPr>
          <w:t>аспоряжением</w:t>
        </w:r>
      </w:hyperlink>
      <w:r w:rsidRPr="004D3225">
        <w:rPr>
          <w:rFonts w:ascii="Times New Roman" w:hAnsi="Times New Roman" w:cs="Times New Roman"/>
          <w:sz w:val="28"/>
          <w:szCs w:val="28"/>
        </w:rPr>
        <w:t xml:space="preserve"> Министерства транспорта Российской Федерации от 07.05.2003 </w:t>
      </w:r>
      <w:r w:rsidR="00BE6FD8" w:rsidRPr="004D3225">
        <w:rPr>
          <w:rFonts w:ascii="Times New Roman" w:hAnsi="Times New Roman" w:cs="Times New Roman"/>
          <w:sz w:val="28"/>
          <w:szCs w:val="28"/>
        </w:rPr>
        <w:t>№</w:t>
      </w:r>
      <w:r w:rsidRPr="004D3225">
        <w:rPr>
          <w:rFonts w:ascii="Times New Roman" w:hAnsi="Times New Roman" w:cs="Times New Roman"/>
          <w:sz w:val="28"/>
          <w:szCs w:val="28"/>
        </w:rPr>
        <w:t xml:space="preserve"> ИС-414-р </w:t>
      </w:r>
      <w:r w:rsidR="00563984">
        <w:rPr>
          <w:rFonts w:ascii="Times New Roman" w:hAnsi="Times New Roman" w:cs="Times New Roman"/>
          <w:sz w:val="28"/>
          <w:szCs w:val="28"/>
        </w:rPr>
        <w:t>«</w:t>
      </w:r>
      <w:r w:rsidRPr="004D3225">
        <w:rPr>
          <w:rFonts w:ascii="Times New Roman" w:hAnsi="Times New Roman" w:cs="Times New Roman"/>
          <w:sz w:val="28"/>
          <w:szCs w:val="28"/>
        </w:rPr>
        <w:t>О введении в действие гарантийных паспортов на законченные строительством, реконструкцией, капитальным ремонтом и ремонтом автомобильные дороги и искусственные сооружения на них</w:t>
      </w:r>
      <w:r w:rsidR="00D00095">
        <w:rPr>
          <w:rFonts w:ascii="Times New Roman" w:hAnsi="Times New Roman" w:cs="Times New Roman"/>
          <w:sz w:val="28"/>
          <w:szCs w:val="28"/>
        </w:rPr>
        <w:t>»</w:t>
      </w:r>
      <w:r w:rsidRPr="004D3225">
        <w:rPr>
          <w:rFonts w:ascii="Times New Roman" w:hAnsi="Times New Roman" w:cs="Times New Roman"/>
          <w:sz w:val="28"/>
          <w:szCs w:val="28"/>
        </w:rPr>
        <w:t>.</w:t>
      </w:r>
    </w:p>
    <w:p w:rsidR="00571860" w:rsidRPr="004D3225" w:rsidRDefault="0057186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D3225">
        <w:rPr>
          <w:rFonts w:ascii="Times New Roman" w:hAnsi="Times New Roman" w:cs="Times New Roman"/>
          <w:sz w:val="28"/>
          <w:szCs w:val="28"/>
        </w:rPr>
        <w:t xml:space="preserve">3.9. При проведении работ по ремонту и содержанию автомобильных дорог </w:t>
      </w:r>
      <w:r w:rsidR="007D7759" w:rsidRPr="007D7759">
        <w:rPr>
          <w:rFonts w:ascii="Times New Roman" w:hAnsi="Times New Roman" w:cs="Times New Roman"/>
          <w:color w:val="FF0000"/>
          <w:sz w:val="28"/>
          <w:szCs w:val="28"/>
        </w:rPr>
        <w:t>Подрядчиком</w:t>
      </w:r>
      <w:proofErr w:type="gramStart"/>
      <w:r w:rsidR="007F0E48" w:rsidRPr="007F0E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D775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D7759" w:rsidRPr="00C0237E">
        <w:rPr>
          <w:rFonts w:ascii="Times New Roman" w:eastAsia="Calibri" w:hAnsi="Times New Roman" w:cs="Times New Roman"/>
          <w:i/>
          <w:color w:val="FF0000"/>
          <w:szCs w:val="28"/>
        </w:rPr>
        <w:t>(</w:t>
      </w:r>
      <w:proofErr w:type="gramStart"/>
      <w:r w:rsidR="007D7759" w:rsidRPr="00C0237E">
        <w:rPr>
          <w:rFonts w:ascii="Times New Roman" w:eastAsia="Calibri" w:hAnsi="Times New Roman" w:cs="Times New Roman"/>
          <w:i/>
          <w:color w:val="FF0000"/>
          <w:szCs w:val="28"/>
        </w:rPr>
        <w:t>в</w:t>
      </w:r>
      <w:proofErr w:type="gramEnd"/>
      <w:r w:rsidR="007D7759" w:rsidRPr="00C0237E">
        <w:rPr>
          <w:rFonts w:ascii="Times New Roman" w:eastAsia="Calibri" w:hAnsi="Times New Roman" w:cs="Times New Roman"/>
          <w:i/>
          <w:color w:val="FF0000"/>
          <w:szCs w:val="28"/>
        </w:rPr>
        <w:t xml:space="preserve"> редакции постановления администрации Северо-Енисейского района </w:t>
      </w:r>
      <w:r w:rsidR="00DD06A5">
        <w:rPr>
          <w:rFonts w:ascii="Times New Roman" w:hAnsi="Times New Roman" w:cs="Times New Roman"/>
          <w:i/>
          <w:color w:val="FF0000"/>
          <w:szCs w:val="28"/>
        </w:rPr>
        <w:t>от 02.03.2023 № 89-п</w:t>
      </w:r>
      <w:r w:rsidR="007D7759" w:rsidRPr="00C0237E">
        <w:rPr>
          <w:rFonts w:ascii="Times New Roman" w:hAnsi="Times New Roman" w:cs="Times New Roman"/>
          <w:i/>
          <w:color w:val="FF0000"/>
          <w:szCs w:val="28"/>
        </w:rPr>
        <w:t>)</w:t>
      </w:r>
      <w:r w:rsidRPr="004D3225">
        <w:rPr>
          <w:rFonts w:ascii="Times New Roman" w:hAnsi="Times New Roman" w:cs="Times New Roman"/>
          <w:sz w:val="28"/>
          <w:szCs w:val="28"/>
        </w:rPr>
        <w:t>:</w:t>
      </w:r>
    </w:p>
    <w:p w:rsidR="00571860" w:rsidRPr="004D3225" w:rsidRDefault="0057186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D3225">
        <w:rPr>
          <w:rFonts w:ascii="Times New Roman" w:hAnsi="Times New Roman" w:cs="Times New Roman"/>
          <w:sz w:val="28"/>
          <w:szCs w:val="28"/>
        </w:rPr>
        <w:t>а) обеспечивается выполнение работ по содержанию участков автомобильных дорог или их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транспортных сре</w:t>
      </w:r>
      <w:proofErr w:type="gramStart"/>
      <w:r w:rsidRPr="004D3225">
        <w:rPr>
          <w:rFonts w:ascii="Times New Roman" w:hAnsi="Times New Roman" w:cs="Times New Roman"/>
          <w:sz w:val="28"/>
          <w:szCs w:val="28"/>
        </w:rPr>
        <w:t>дств в з</w:t>
      </w:r>
      <w:proofErr w:type="gramEnd"/>
      <w:r w:rsidRPr="004D3225">
        <w:rPr>
          <w:rFonts w:ascii="Times New Roman" w:hAnsi="Times New Roman" w:cs="Times New Roman"/>
          <w:sz w:val="28"/>
          <w:szCs w:val="28"/>
        </w:rPr>
        <w:t>оне проведения работ;</w:t>
      </w:r>
    </w:p>
    <w:p w:rsidR="00571860" w:rsidRPr="004D3225" w:rsidRDefault="0057186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D3225">
        <w:rPr>
          <w:rFonts w:ascii="Times New Roman" w:hAnsi="Times New Roman" w:cs="Times New Roman"/>
          <w:sz w:val="28"/>
          <w:szCs w:val="28"/>
        </w:rPr>
        <w:t xml:space="preserve">б) обеспечивается организация движения транспортных средств в зоне проведения работ в соответствии со схемами, согласованными с органами Государственной </w:t>
      </w:r>
      <w:proofErr w:type="gramStart"/>
      <w:r w:rsidRPr="004D3225">
        <w:rPr>
          <w:rFonts w:ascii="Times New Roman" w:hAnsi="Times New Roman" w:cs="Times New Roman"/>
          <w:sz w:val="28"/>
          <w:szCs w:val="28"/>
        </w:rPr>
        <w:t>инспекции безопасности дорожного движения Министерства внутренних дел Российской Федерации</w:t>
      </w:r>
      <w:proofErr w:type="gramEnd"/>
      <w:r w:rsidRPr="004D3225">
        <w:rPr>
          <w:rFonts w:ascii="Times New Roman" w:hAnsi="Times New Roman" w:cs="Times New Roman"/>
          <w:sz w:val="28"/>
          <w:szCs w:val="28"/>
        </w:rPr>
        <w:t>;</w:t>
      </w:r>
    </w:p>
    <w:p w:rsidR="00571860" w:rsidRPr="004D3225" w:rsidRDefault="0057186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D3225">
        <w:rPr>
          <w:rFonts w:ascii="Times New Roman" w:hAnsi="Times New Roman" w:cs="Times New Roman"/>
          <w:sz w:val="28"/>
          <w:szCs w:val="28"/>
        </w:rPr>
        <w:t>в) при возникновении на автомобильной дороге препятствий для движения транспортных сре</w:t>
      </w:r>
      <w:proofErr w:type="gramStart"/>
      <w:r w:rsidRPr="004D3225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4D3225">
        <w:rPr>
          <w:rFonts w:ascii="Times New Roman" w:hAnsi="Times New Roman" w:cs="Times New Roman"/>
          <w:sz w:val="28"/>
          <w:szCs w:val="28"/>
        </w:rPr>
        <w:t>езультате обстоятельств непреодолимой силы обеспечивается принятие незамедлительных мер по организации дорожного движения или временному ограничению либо прекращению движения транспортных средств.</w:t>
      </w:r>
    </w:p>
    <w:p w:rsidR="00571860" w:rsidRPr="004D3225" w:rsidRDefault="0057186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D3225">
        <w:rPr>
          <w:rFonts w:ascii="Times New Roman" w:hAnsi="Times New Roman" w:cs="Times New Roman"/>
          <w:sz w:val="28"/>
          <w:szCs w:val="28"/>
        </w:rPr>
        <w:t>3.10. При проведении работ по содержанию автомобильных дорог используемые машины могут оборудоваться аппаратурой спутниковой навигации ГЛОНАСС или ГЛОНАСС/GPS в соответствии с требованиями, установленными законодательством Российской Федерации.</w:t>
      </w:r>
    </w:p>
    <w:p w:rsidR="00571860" w:rsidRPr="004D3225" w:rsidRDefault="00571860" w:rsidP="008D6FE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93"/>
      <w:bookmarkEnd w:id="6"/>
      <w:r w:rsidRPr="004D3225">
        <w:rPr>
          <w:rFonts w:ascii="Times New Roman" w:hAnsi="Times New Roman" w:cs="Times New Roman"/>
          <w:sz w:val="28"/>
          <w:szCs w:val="28"/>
        </w:rPr>
        <w:t xml:space="preserve">4. </w:t>
      </w:r>
      <w:r w:rsidR="008D6FE3" w:rsidRPr="004D3225">
        <w:rPr>
          <w:rFonts w:ascii="Times New Roman" w:hAnsi="Times New Roman" w:cs="Times New Roman"/>
          <w:sz w:val="28"/>
          <w:szCs w:val="28"/>
        </w:rPr>
        <w:t>Приемка</w:t>
      </w:r>
      <w:r w:rsidRPr="004D3225">
        <w:rPr>
          <w:rFonts w:ascii="Times New Roman" w:hAnsi="Times New Roman" w:cs="Times New Roman"/>
          <w:sz w:val="28"/>
          <w:szCs w:val="28"/>
        </w:rPr>
        <w:t xml:space="preserve"> </w:t>
      </w:r>
      <w:r w:rsidR="008D6FE3" w:rsidRPr="004D3225">
        <w:rPr>
          <w:rFonts w:ascii="Times New Roman" w:hAnsi="Times New Roman" w:cs="Times New Roman"/>
          <w:sz w:val="28"/>
          <w:szCs w:val="28"/>
        </w:rPr>
        <w:t>и</w:t>
      </w:r>
      <w:r w:rsidRPr="004D3225">
        <w:rPr>
          <w:rFonts w:ascii="Times New Roman" w:hAnsi="Times New Roman" w:cs="Times New Roman"/>
          <w:sz w:val="28"/>
          <w:szCs w:val="28"/>
        </w:rPr>
        <w:t xml:space="preserve"> </w:t>
      </w:r>
      <w:r w:rsidR="008D6FE3" w:rsidRPr="004D3225">
        <w:rPr>
          <w:rFonts w:ascii="Times New Roman" w:hAnsi="Times New Roman" w:cs="Times New Roman"/>
          <w:sz w:val="28"/>
          <w:szCs w:val="28"/>
        </w:rPr>
        <w:t>оценка</w:t>
      </w:r>
      <w:r w:rsidRPr="004D3225">
        <w:rPr>
          <w:rFonts w:ascii="Times New Roman" w:hAnsi="Times New Roman" w:cs="Times New Roman"/>
          <w:sz w:val="28"/>
          <w:szCs w:val="28"/>
        </w:rPr>
        <w:t xml:space="preserve"> </w:t>
      </w:r>
      <w:r w:rsidR="008D6FE3" w:rsidRPr="004D3225">
        <w:rPr>
          <w:rFonts w:ascii="Times New Roman" w:hAnsi="Times New Roman" w:cs="Times New Roman"/>
          <w:sz w:val="28"/>
          <w:szCs w:val="28"/>
        </w:rPr>
        <w:t>качества</w:t>
      </w:r>
      <w:r w:rsidRPr="004D3225">
        <w:rPr>
          <w:rFonts w:ascii="Times New Roman" w:hAnsi="Times New Roman" w:cs="Times New Roman"/>
          <w:sz w:val="28"/>
          <w:szCs w:val="28"/>
        </w:rPr>
        <w:t xml:space="preserve"> </w:t>
      </w:r>
      <w:r w:rsidR="008D6FE3" w:rsidRPr="004D3225">
        <w:rPr>
          <w:rFonts w:ascii="Times New Roman" w:hAnsi="Times New Roman" w:cs="Times New Roman"/>
          <w:sz w:val="28"/>
          <w:szCs w:val="28"/>
        </w:rPr>
        <w:t>работ</w:t>
      </w:r>
    </w:p>
    <w:p w:rsidR="00571860" w:rsidRPr="004D3225" w:rsidRDefault="00571860" w:rsidP="003A010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D3225">
        <w:rPr>
          <w:rFonts w:ascii="Times New Roman" w:hAnsi="Times New Roman" w:cs="Times New Roman"/>
          <w:sz w:val="28"/>
          <w:szCs w:val="28"/>
        </w:rPr>
        <w:lastRenderedPageBreak/>
        <w:t>4.1. Приемка работ по ремонту автомобильных дорог осуществляется уполномоченным органом</w:t>
      </w:r>
      <w:r w:rsidR="0097356C" w:rsidRPr="004D3225">
        <w:rPr>
          <w:rFonts w:ascii="Times New Roman" w:hAnsi="Times New Roman" w:cs="Times New Roman"/>
          <w:sz w:val="28"/>
          <w:szCs w:val="28"/>
        </w:rPr>
        <w:t xml:space="preserve"> </w:t>
      </w:r>
      <w:r w:rsidRPr="004D3225">
        <w:rPr>
          <w:rFonts w:ascii="Times New Roman" w:hAnsi="Times New Roman" w:cs="Times New Roman"/>
          <w:sz w:val="28"/>
          <w:szCs w:val="28"/>
        </w:rPr>
        <w:t>в соответствии с условиями заключенного муниципального контракта.</w:t>
      </w:r>
    </w:p>
    <w:p w:rsidR="00571860" w:rsidRDefault="00571860" w:rsidP="007C316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D3225">
        <w:rPr>
          <w:rFonts w:ascii="Times New Roman" w:hAnsi="Times New Roman" w:cs="Times New Roman"/>
          <w:sz w:val="28"/>
          <w:szCs w:val="28"/>
        </w:rPr>
        <w:t>4.2. Приемка работ по содержанию автомобильных дорог осуществляется в порядке, определенном муниципальными контрактами и Инструкциями оценки качества содержания автомобильных дорог в зимний и летний период (приложения 2, 3 к настоящему Порядку).</w:t>
      </w:r>
    </w:p>
    <w:p w:rsidR="007D7759" w:rsidRDefault="007D7759" w:rsidP="007C316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  <w:sectPr w:rsidR="007D7759" w:rsidSect="00992C8A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571860" w:rsidRPr="004D3225" w:rsidRDefault="00571860" w:rsidP="00EB6907">
      <w:pPr>
        <w:widowControl w:val="0"/>
        <w:autoSpaceDE w:val="0"/>
        <w:autoSpaceDN w:val="0"/>
        <w:adjustRightInd w:val="0"/>
        <w:ind w:left="5812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102"/>
      <w:bookmarkEnd w:id="7"/>
      <w:r w:rsidRPr="004D322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E6FD8" w:rsidRPr="004D3225">
        <w:rPr>
          <w:rFonts w:ascii="Times New Roman" w:hAnsi="Times New Roman" w:cs="Times New Roman"/>
          <w:sz w:val="24"/>
          <w:szCs w:val="24"/>
        </w:rPr>
        <w:t>№</w:t>
      </w:r>
      <w:r w:rsidRPr="004D3225">
        <w:rPr>
          <w:rFonts w:ascii="Times New Roman" w:hAnsi="Times New Roman" w:cs="Times New Roman"/>
          <w:sz w:val="24"/>
          <w:szCs w:val="24"/>
        </w:rPr>
        <w:t>1</w:t>
      </w:r>
    </w:p>
    <w:p w:rsidR="00571860" w:rsidRPr="004D3225" w:rsidRDefault="00571860" w:rsidP="00EB6907">
      <w:pPr>
        <w:widowControl w:val="0"/>
        <w:autoSpaceDE w:val="0"/>
        <w:autoSpaceDN w:val="0"/>
        <w:adjustRightInd w:val="0"/>
        <w:ind w:left="5812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D3225">
        <w:rPr>
          <w:rFonts w:ascii="Times New Roman" w:hAnsi="Times New Roman" w:cs="Times New Roman"/>
          <w:sz w:val="24"/>
          <w:szCs w:val="24"/>
        </w:rPr>
        <w:t>к Порядку</w:t>
      </w:r>
      <w:r w:rsidR="00EC5ECA" w:rsidRPr="004D3225">
        <w:rPr>
          <w:rFonts w:ascii="Times New Roman" w:hAnsi="Times New Roman" w:cs="Times New Roman"/>
          <w:sz w:val="24"/>
          <w:szCs w:val="24"/>
        </w:rPr>
        <w:t xml:space="preserve"> </w:t>
      </w:r>
      <w:r w:rsidRPr="004D3225">
        <w:rPr>
          <w:rFonts w:ascii="Times New Roman" w:hAnsi="Times New Roman" w:cs="Times New Roman"/>
          <w:sz w:val="24"/>
          <w:szCs w:val="24"/>
        </w:rPr>
        <w:t>содержания и ремонта</w:t>
      </w:r>
    </w:p>
    <w:p w:rsidR="00EB6907" w:rsidRDefault="00571860" w:rsidP="00EB6907">
      <w:pPr>
        <w:widowControl w:val="0"/>
        <w:autoSpaceDE w:val="0"/>
        <w:autoSpaceDN w:val="0"/>
        <w:adjustRightInd w:val="0"/>
        <w:ind w:left="5812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D3225">
        <w:rPr>
          <w:rFonts w:ascii="Times New Roman" w:hAnsi="Times New Roman" w:cs="Times New Roman"/>
          <w:sz w:val="24"/>
          <w:szCs w:val="24"/>
        </w:rPr>
        <w:t>автомобильных дорог</w:t>
      </w:r>
      <w:r w:rsidR="00EC5ECA" w:rsidRPr="004D3225">
        <w:rPr>
          <w:rFonts w:ascii="Times New Roman" w:hAnsi="Times New Roman" w:cs="Times New Roman"/>
          <w:sz w:val="24"/>
          <w:szCs w:val="24"/>
        </w:rPr>
        <w:t xml:space="preserve"> </w:t>
      </w:r>
      <w:r w:rsidRPr="004D3225">
        <w:rPr>
          <w:rFonts w:ascii="Times New Roman" w:hAnsi="Times New Roman" w:cs="Times New Roman"/>
          <w:sz w:val="24"/>
          <w:szCs w:val="24"/>
        </w:rPr>
        <w:t>местного</w:t>
      </w:r>
    </w:p>
    <w:p w:rsidR="00EB6907" w:rsidRDefault="00571860" w:rsidP="00EB6907">
      <w:pPr>
        <w:widowControl w:val="0"/>
        <w:autoSpaceDE w:val="0"/>
        <w:autoSpaceDN w:val="0"/>
        <w:adjustRightInd w:val="0"/>
        <w:ind w:left="5812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D3225">
        <w:rPr>
          <w:rFonts w:ascii="Times New Roman" w:hAnsi="Times New Roman" w:cs="Times New Roman"/>
          <w:sz w:val="24"/>
          <w:szCs w:val="24"/>
        </w:rPr>
        <w:t>значения</w:t>
      </w:r>
      <w:r w:rsidR="00EC5ECA" w:rsidRPr="004D3225">
        <w:rPr>
          <w:rFonts w:ascii="Times New Roman" w:hAnsi="Times New Roman" w:cs="Times New Roman"/>
          <w:sz w:val="24"/>
          <w:szCs w:val="24"/>
        </w:rPr>
        <w:t xml:space="preserve"> </w:t>
      </w:r>
      <w:r w:rsidR="00BE6FD8" w:rsidRPr="004D3225">
        <w:rPr>
          <w:rFonts w:ascii="Times New Roman" w:hAnsi="Times New Roman" w:cs="Times New Roman"/>
          <w:sz w:val="24"/>
          <w:szCs w:val="24"/>
        </w:rPr>
        <w:t>Северо-Енисейского</w:t>
      </w:r>
    </w:p>
    <w:p w:rsidR="00571860" w:rsidRPr="004D3225" w:rsidRDefault="00571860" w:rsidP="00EB6907">
      <w:pPr>
        <w:widowControl w:val="0"/>
        <w:autoSpaceDE w:val="0"/>
        <w:autoSpaceDN w:val="0"/>
        <w:adjustRightInd w:val="0"/>
        <w:ind w:left="5812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D3225">
        <w:rPr>
          <w:rFonts w:ascii="Times New Roman" w:hAnsi="Times New Roman" w:cs="Times New Roman"/>
          <w:sz w:val="24"/>
          <w:szCs w:val="24"/>
        </w:rPr>
        <w:t>района</w:t>
      </w:r>
    </w:p>
    <w:p w:rsidR="00571860" w:rsidRPr="004D3225" w:rsidRDefault="00571860" w:rsidP="004D73E7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571860" w:rsidRPr="004D3225" w:rsidRDefault="00BE6FD8" w:rsidP="00BE6F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4D3225">
        <w:rPr>
          <w:rFonts w:ascii="Times New Roman" w:hAnsi="Times New Roman" w:cs="Times New Roman"/>
          <w:b/>
          <w:bCs/>
          <w:sz w:val="28"/>
          <w:szCs w:val="28"/>
        </w:rPr>
        <w:t xml:space="preserve">Инструкция </w:t>
      </w:r>
      <w:proofErr w:type="gramStart"/>
      <w:r w:rsidRPr="004D3225">
        <w:rPr>
          <w:rFonts w:ascii="Times New Roman" w:hAnsi="Times New Roman" w:cs="Times New Roman"/>
          <w:b/>
          <w:bCs/>
          <w:sz w:val="28"/>
          <w:szCs w:val="28"/>
        </w:rPr>
        <w:t>оценки</w:t>
      </w:r>
      <w:r w:rsidR="00571860" w:rsidRPr="004D32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3225">
        <w:rPr>
          <w:rFonts w:ascii="Times New Roman" w:hAnsi="Times New Roman" w:cs="Times New Roman"/>
          <w:b/>
          <w:bCs/>
          <w:sz w:val="28"/>
          <w:szCs w:val="28"/>
        </w:rPr>
        <w:t>уровня</w:t>
      </w:r>
      <w:r w:rsidR="00571860" w:rsidRPr="004D32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3225">
        <w:rPr>
          <w:rFonts w:ascii="Times New Roman" w:hAnsi="Times New Roman" w:cs="Times New Roman"/>
          <w:b/>
          <w:bCs/>
          <w:sz w:val="28"/>
          <w:szCs w:val="28"/>
        </w:rPr>
        <w:t>содержания</w:t>
      </w:r>
      <w:r w:rsidR="00571860" w:rsidRPr="004D32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3225">
        <w:rPr>
          <w:rFonts w:ascii="Times New Roman" w:hAnsi="Times New Roman" w:cs="Times New Roman"/>
          <w:b/>
          <w:bCs/>
          <w:sz w:val="28"/>
          <w:szCs w:val="28"/>
        </w:rPr>
        <w:t>автомобильных дорог</w:t>
      </w:r>
      <w:r w:rsidR="00571860" w:rsidRPr="004D32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3225">
        <w:rPr>
          <w:rFonts w:ascii="Times New Roman" w:hAnsi="Times New Roman" w:cs="Times New Roman"/>
          <w:b/>
          <w:bCs/>
          <w:sz w:val="28"/>
          <w:szCs w:val="28"/>
        </w:rPr>
        <w:t>общего пользования</w:t>
      </w:r>
      <w:r w:rsidR="00571860" w:rsidRPr="004D32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3225">
        <w:rPr>
          <w:rFonts w:ascii="Times New Roman" w:hAnsi="Times New Roman" w:cs="Times New Roman"/>
          <w:b/>
          <w:bCs/>
          <w:sz w:val="28"/>
          <w:szCs w:val="28"/>
        </w:rPr>
        <w:t>местного</w:t>
      </w:r>
      <w:r w:rsidR="00571860" w:rsidRPr="004D32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3225">
        <w:rPr>
          <w:rFonts w:ascii="Times New Roman" w:hAnsi="Times New Roman" w:cs="Times New Roman"/>
          <w:b/>
          <w:bCs/>
          <w:sz w:val="28"/>
          <w:szCs w:val="28"/>
        </w:rPr>
        <w:t>значения</w:t>
      </w:r>
      <w:proofErr w:type="gramEnd"/>
      <w:r w:rsidR="00571860" w:rsidRPr="004D32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3225">
        <w:rPr>
          <w:rFonts w:ascii="Times New Roman" w:hAnsi="Times New Roman" w:cs="Times New Roman"/>
          <w:b/>
          <w:bCs/>
          <w:sz w:val="28"/>
          <w:szCs w:val="28"/>
        </w:rPr>
        <w:t>Северо-Енисейского района</w:t>
      </w:r>
    </w:p>
    <w:p w:rsidR="00571860" w:rsidRPr="004D3225" w:rsidRDefault="00571860" w:rsidP="004D73E7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571860" w:rsidRPr="004D3225" w:rsidRDefault="0057186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D3225">
        <w:rPr>
          <w:rFonts w:ascii="Times New Roman" w:hAnsi="Times New Roman" w:cs="Times New Roman"/>
          <w:sz w:val="28"/>
          <w:szCs w:val="28"/>
        </w:rPr>
        <w:t xml:space="preserve">1. Инструкция оценки уровня содержания автомобильных дорог (далее по тексту - Инструкция) разработана с целью оценки деятельности исполнителей муниципального заказа на выполнение работ по содержанию автомобильных дорог местного значения </w:t>
      </w:r>
      <w:r w:rsidR="007F60D0" w:rsidRPr="004D3225">
        <w:rPr>
          <w:rFonts w:ascii="Times New Roman" w:hAnsi="Times New Roman" w:cs="Times New Roman"/>
          <w:sz w:val="28"/>
          <w:szCs w:val="28"/>
        </w:rPr>
        <w:t>Северо-Енисейского</w:t>
      </w:r>
      <w:r w:rsidRPr="004D3225">
        <w:rPr>
          <w:rFonts w:ascii="Times New Roman" w:hAnsi="Times New Roman" w:cs="Times New Roman"/>
          <w:sz w:val="28"/>
          <w:szCs w:val="28"/>
        </w:rPr>
        <w:t xml:space="preserve"> района (далее - автомобильные дороги).</w:t>
      </w:r>
    </w:p>
    <w:p w:rsidR="00571860" w:rsidRPr="004D3225" w:rsidRDefault="0057186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D3225">
        <w:rPr>
          <w:rFonts w:ascii="Times New Roman" w:hAnsi="Times New Roman" w:cs="Times New Roman"/>
          <w:sz w:val="28"/>
          <w:szCs w:val="28"/>
        </w:rPr>
        <w:t xml:space="preserve">2. Настоящая Инструкция разработана в соответствии </w:t>
      </w:r>
      <w:proofErr w:type="gramStart"/>
      <w:r w:rsidRPr="004D322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D3225">
        <w:rPr>
          <w:rFonts w:ascii="Times New Roman" w:hAnsi="Times New Roman" w:cs="Times New Roman"/>
          <w:sz w:val="28"/>
          <w:szCs w:val="28"/>
        </w:rPr>
        <w:t>:</w:t>
      </w:r>
    </w:p>
    <w:p w:rsidR="004D3225" w:rsidRPr="0031143C" w:rsidRDefault="004D3225" w:rsidP="004D32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4D3225">
        <w:rPr>
          <w:rFonts w:ascii="Times New Roman" w:hAnsi="Times New Roman" w:cs="Times New Roman"/>
          <w:sz w:val="28"/>
          <w:szCs w:val="28"/>
        </w:rPr>
        <w:t xml:space="preserve">а) </w:t>
      </w:r>
      <w:hyperlink r:id="rId23" w:history="1">
        <w:r w:rsidRPr="004D3225">
          <w:rPr>
            <w:rFonts w:ascii="Times New Roman" w:hAnsi="Times New Roman" w:cs="Times New Roman"/>
            <w:sz w:val="28"/>
            <w:szCs w:val="28"/>
          </w:rPr>
          <w:t xml:space="preserve">ГОСТ </w:t>
        </w:r>
        <w:proofErr w:type="gramStart"/>
        <w:r w:rsidRPr="004D3225">
          <w:rPr>
            <w:rFonts w:ascii="Times New Roman" w:hAnsi="Times New Roman" w:cs="Times New Roman"/>
            <w:sz w:val="28"/>
            <w:szCs w:val="28"/>
          </w:rPr>
          <w:t>Р</w:t>
        </w:r>
        <w:proofErr w:type="gramEnd"/>
        <w:r w:rsidRPr="004D3225">
          <w:rPr>
            <w:rFonts w:ascii="Times New Roman" w:hAnsi="Times New Roman" w:cs="Times New Roman"/>
            <w:sz w:val="28"/>
            <w:szCs w:val="28"/>
          </w:rPr>
          <w:t xml:space="preserve"> 50597-</w:t>
        </w:r>
      </w:hyperlink>
      <w:r w:rsidRPr="004D3225">
        <w:rPr>
          <w:rFonts w:ascii="Times New Roman" w:hAnsi="Times New Roman" w:cs="Times New Roman"/>
          <w:sz w:val="28"/>
          <w:szCs w:val="28"/>
        </w:rPr>
        <w:t>2017 «Дороги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</w:t>
      </w:r>
      <w:proofErr w:type="gramStart"/>
      <w:r w:rsidRPr="004D3225">
        <w:rPr>
          <w:rFonts w:ascii="Times New Roman" w:hAnsi="Times New Roman" w:cs="Times New Roman"/>
          <w:sz w:val="28"/>
          <w:szCs w:val="28"/>
        </w:rPr>
        <w:t xml:space="preserve">.», </w:t>
      </w:r>
      <w:proofErr w:type="gramEnd"/>
      <w:r w:rsidRPr="004D3225">
        <w:rPr>
          <w:rFonts w:ascii="Times New Roman" w:hAnsi="Times New Roman" w:cs="Times New Roman"/>
          <w:sz w:val="28"/>
          <w:szCs w:val="28"/>
        </w:rPr>
        <w:t xml:space="preserve">утвержденным Приказом </w:t>
      </w:r>
      <w:proofErr w:type="spellStart"/>
      <w:r w:rsidRPr="004D3225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Pr="004D3225">
        <w:rPr>
          <w:rFonts w:ascii="Times New Roman" w:hAnsi="Times New Roman" w:cs="Times New Roman"/>
          <w:sz w:val="28"/>
          <w:szCs w:val="28"/>
        </w:rPr>
        <w:t xml:space="preserve"> от 26.09.2017 № 1245-</w:t>
      </w:r>
      <w:r w:rsidRPr="0031143C">
        <w:rPr>
          <w:rFonts w:ascii="Times New Roman" w:hAnsi="Times New Roman" w:cs="Times New Roman"/>
          <w:sz w:val="28"/>
          <w:szCs w:val="28"/>
        </w:rPr>
        <w:t xml:space="preserve">ст; </w:t>
      </w:r>
      <w:r w:rsidRPr="0031143C">
        <w:rPr>
          <w:rFonts w:ascii="Times New Roman" w:eastAsia="Calibri" w:hAnsi="Times New Roman" w:cs="Times New Roman"/>
          <w:i/>
          <w:szCs w:val="28"/>
        </w:rPr>
        <w:t>(</w:t>
      </w:r>
      <w:r w:rsidR="00E923D1" w:rsidRPr="0031143C">
        <w:rPr>
          <w:rFonts w:ascii="Times New Roman" w:eastAsia="Calibri" w:hAnsi="Times New Roman" w:cs="Times New Roman"/>
          <w:i/>
          <w:szCs w:val="28"/>
        </w:rPr>
        <w:t>в редакции</w:t>
      </w:r>
      <w:r w:rsidRPr="0031143C">
        <w:rPr>
          <w:rFonts w:ascii="Times New Roman" w:eastAsia="Calibri" w:hAnsi="Times New Roman" w:cs="Times New Roman"/>
          <w:i/>
          <w:szCs w:val="28"/>
        </w:rPr>
        <w:t xml:space="preserve"> постановлени</w:t>
      </w:r>
      <w:r w:rsidR="00E923D1" w:rsidRPr="0031143C">
        <w:rPr>
          <w:rFonts w:ascii="Times New Roman" w:eastAsia="Calibri" w:hAnsi="Times New Roman" w:cs="Times New Roman"/>
          <w:i/>
          <w:szCs w:val="28"/>
        </w:rPr>
        <w:t>я</w:t>
      </w:r>
      <w:r w:rsidRPr="0031143C">
        <w:rPr>
          <w:rFonts w:ascii="Times New Roman" w:eastAsia="Calibri" w:hAnsi="Times New Roman" w:cs="Times New Roman"/>
          <w:i/>
          <w:szCs w:val="28"/>
        </w:rPr>
        <w:t xml:space="preserve"> администрации Северо-Енисейского района </w:t>
      </w:r>
      <w:r w:rsidR="00E923D1" w:rsidRPr="0031143C">
        <w:rPr>
          <w:rFonts w:ascii="Times New Roman" w:eastAsia="Calibri" w:hAnsi="Times New Roman" w:cs="Times New Roman"/>
          <w:i/>
          <w:szCs w:val="28"/>
        </w:rPr>
        <w:t>от</w:t>
      </w:r>
      <w:r w:rsidR="00E923D1" w:rsidRPr="0031143C">
        <w:rPr>
          <w:rFonts w:ascii="Times New Roman" w:hAnsi="Times New Roman" w:cs="Times New Roman"/>
          <w:i/>
          <w:szCs w:val="28"/>
        </w:rPr>
        <w:t xml:space="preserve"> 28.09.2018 № 316-п</w:t>
      </w:r>
      <w:r w:rsidRPr="0031143C">
        <w:rPr>
          <w:rFonts w:ascii="Times New Roman" w:hAnsi="Times New Roman" w:cs="Times New Roman"/>
          <w:i/>
          <w:szCs w:val="28"/>
        </w:rPr>
        <w:t>)</w:t>
      </w:r>
    </w:p>
    <w:p w:rsidR="00571860" w:rsidRPr="004D3225" w:rsidRDefault="0031143C" w:rsidP="00AF03A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C0237E">
        <w:rPr>
          <w:rFonts w:ascii="Times New Roman" w:eastAsia="Calibri" w:hAnsi="Times New Roman" w:cs="Times New Roman"/>
          <w:i/>
          <w:color w:val="FF0000"/>
          <w:szCs w:val="28"/>
        </w:rPr>
        <w:t>(</w:t>
      </w:r>
      <w:r w:rsidR="007F0E48">
        <w:rPr>
          <w:rFonts w:ascii="Times New Roman" w:eastAsia="Calibri" w:hAnsi="Times New Roman" w:cs="Times New Roman"/>
          <w:i/>
          <w:color w:val="FF0000"/>
          <w:szCs w:val="28"/>
        </w:rPr>
        <w:t xml:space="preserve">подпункт </w:t>
      </w:r>
      <w:r>
        <w:rPr>
          <w:rFonts w:ascii="Times New Roman" w:eastAsia="Calibri" w:hAnsi="Times New Roman" w:cs="Times New Roman"/>
          <w:i/>
          <w:color w:val="FF0000"/>
          <w:szCs w:val="28"/>
        </w:rPr>
        <w:t xml:space="preserve">исключен </w:t>
      </w:r>
      <w:r w:rsidRPr="00C0237E">
        <w:rPr>
          <w:rFonts w:ascii="Times New Roman" w:eastAsia="Calibri" w:hAnsi="Times New Roman" w:cs="Times New Roman"/>
          <w:i/>
          <w:color w:val="FF0000"/>
          <w:szCs w:val="28"/>
        </w:rPr>
        <w:t>постановлени</w:t>
      </w:r>
      <w:r>
        <w:rPr>
          <w:rFonts w:ascii="Times New Roman" w:eastAsia="Calibri" w:hAnsi="Times New Roman" w:cs="Times New Roman"/>
          <w:i/>
          <w:color w:val="FF0000"/>
          <w:szCs w:val="28"/>
        </w:rPr>
        <w:t>ем</w:t>
      </w:r>
      <w:r w:rsidRPr="00C0237E">
        <w:rPr>
          <w:rFonts w:ascii="Times New Roman" w:eastAsia="Calibri" w:hAnsi="Times New Roman" w:cs="Times New Roman"/>
          <w:i/>
          <w:color w:val="FF0000"/>
          <w:szCs w:val="28"/>
        </w:rPr>
        <w:t xml:space="preserve"> администрации Северо-Енисейского района </w:t>
      </w:r>
      <w:r w:rsidR="00DD06A5">
        <w:rPr>
          <w:rFonts w:ascii="Times New Roman" w:hAnsi="Times New Roman" w:cs="Times New Roman"/>
          <w:i/>
          <w:color w:val="FF0000"/>
          <w:szCs w:val="28"/>
        </w:rPr>
        <w:t>от 02.03.2023 № 89-п</w:t>
      </w:r>
      <w:r w:rsidRPr="00C0237E">
        <w:rPr>
          <w:rFonts w:ascii="Times New Roman" w:hAnsi="Times New Roman" w:cs="Times New Roman"/>
          <w:i/>
          <w:color w:val="FF0000"/>
          <w:szCs w:val="28"/>
        </w:rPr>
        <w:t>)</w:t>
      </w:r>
      <w:r w:rsidR="00571860" w:rsidRPr="0031143C">
        <w:rPr>
          <w:rFonts w:ascii="Times New Roman" w:hAnsi="Times New Roman" w:cs="Times New Roman"/>
          <w:sz w:val="28"/>
          <w:szCs w:val="28"/>
        </w:rPr>
        <w:t>;</w:t>
      </w:r>
    </w:p>
    <w:p w:rsidR="00571860" w:rsidRPr="004D3225" w:rsidRDefault="00F75A6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D3225">
        <w:rPr>
          <w:rFonts w:ascii="Times New Roman" w:hAnsi="Times New Roman" w:cs="Times New Roman"/>
          <w:sz w:val="28"/>
          <w:szCs w:val="28"/>
        </w:rPr>
        <w:t>в) р</w:t>
      </w:r>
      <w:r w:rsidR="00571860" w:rsidRPr="004D3225">
        <w:rPr>
          <w:rFonts w:ascii="Times New Roman" w:hAnsi="Times New Roman" w:cs="Times New Roman"/>
          <w:sz w:val="28"/>
          <w:szCs w:val="28"/>
        </w:rPr>
        <w:t xml:space="preserve">аспоряжением Министерства транспорта Российской Федерации от 16.06.2003 </w:t>
      </w:r>
      <w:r w:rsidR="007F60D0" w:rsidRPr="004D3225">
        <w:rPr>
          <w:rFonts w:ascii="Times New Roman" w:hAnsi="Times New Roman" w:cs="Times New Roman"/>
          <w:sz w:val="28"/>
          <w:szCs w:val="28"/>
        </w:rPr>
        <w:t>№</w:t>
      </w:r>
      <w:r w:rsidR="00571860" w:rsidRPr="004D3225">
        <w:rPr>
          <w:rFonts w:ascii="Times New Roman" w:hAnsi="Times New Roman" w:cs="Times New Roman"/>
          <w:sz w:val="28"/>
          <w:szCs w:val="28"/>
        </w:rPr>
        <w:t xml:space="preserve"> ОС-548-р "Об утверждении ОДМ </w:t>
      </w:r>
      <w:r w:rsidR="00563984">
        <w:rPr>
          <w:rFonts w:ascii="Times New Roman" w:hAnsi="Times New Roman" w:cs="Times New Roman"/>
          <w:sz w:val="28"/>
          <w:szCs w:val="28"/>
        </w:rPr>
        <w:t>«</w:t>
      </w:r>
      <w:r w:rsidR="00571860" w:rsidRPr="004D3225">
        <w:rPr>
          <w:rFonts w:ascii="Times New Roman" w:hAnsi="Times New Roman" w:cs="Times New Roman"/>
          <w:sz w:val="28"/>
          <w:szCs w:val="28"/>
        </w:rPr>
        <w:t>Руководство по борьбе с зимней скользкостью на автомобильных дорогах</w:t>
      </w:r>
      <w:r w:rsidR="00D00095">
        <w:rPr>
          <w:rFonts w:ascii="Times New Roman" w:hAnsi="Times New Roman" w:cs="Times New Roman"/>
          <w:sz w:val="28"/>
          <w:szCs w:val="28"/>
        </w:rPr>
        <w:t>»</w:t>
      </w:r>
      <w:r w:rsidR="00571860" w:rsidRPr="004D3225">
        <w:rPr>
          <w:rFonts w:ascii="Times New Roman" w:hAnsi="Times New Roman" w:cs="Times New Roman"/>
          <w:sz w:val="28"/>
          <w:szCs w:val="28"/>
        </w:rPr>
        <w:t xml:space="preserve">, ОДМ </w:t>
      </w:r>
      <w:r w:rsidR="00563984">
        <w:rPr>
          <w:rFonts w:ascii="Times New Roman" w:hAnsi="Times New Roman" w:cs="Times New Roman"/>
          <w:sz w:val="28"/>
          <w:szCs w:val="28"/>
        </w:rPr>
        <w:t>«</w:t>
      </w:r>
      <w:r w:rsidR="00571860" w:rsidRPr="004D3225">
        <w:rPr>
          <w:rFonts w:ascii="Times New Roman" w:hAnsi="Times New Roman" w:cs="Times New Roman"/>
          <w:sz w:val="28"/>
          <w:szCs w:val="28"/>
        </w:rPr>
        <w:t>Методика испытания противогололедных материалов</w:t>
      </w:r>
      <w:r w:rsidR="00D00095">
        <w:rPr>
          <w:rFonts w:ascii="Times New Roman" w:hAnsi="Times New Roman" w:cs="Times New Roman"/>
          <w:sz w:val="28"/>
          <w:szCs w:val="28"/>
        </w:rPr>
        <w:t>»</w:t>
      </w:r>
      <w:r w:rsidR="00571860" w:rsidRPr="004D3225">
        <w:rPr>
          <w:rFonts w:ascii="Times New Roman" w:hAnsi="Times New Roman" w:cs="Times New Roman"/>
          <w:sz w:val="28"/>
          <w:szCs w:val="28"/>
        </w:rPr>
        <w:t xml:space="preserve"> и ОДН </w:t>
      </w:r>
      <w:r w:rsidR="00563984">
        <w:rPr>
          <w:rFonts w:ascii="Times New Roman" w:hAnsi="Times New Roman" w:cs="Times New Roman"/>
          <w:sz w:val="28"/>
          <w:szCs w:val="28"/>
        </w:rPr>
        <w:t>«</w:t>
      </w:r>
      <w:r w:rsidR="00571860" w:rsidRPr="004D3225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proofErr w:type="spellStart"/>
      <w:r w:rsidR="00571860" w:rsidRPr="004D3225">
        <w:rPr>
          <w:rFonts w:ascii="Times New Roman" w:hAnsi="Times New Roman" w:cs="Times New Roman"/>
          <w:sz w:val="28"/>
          <w:szCs w:val="28"/>
        </w:rPr>
        <w:t>противогололедным</w:t>
      </w:r>
      <w:proofErr w:type="spellEnd"/>
      <w:r w:rsidR="00571860" w:rsidRPr="004D3225">
        <w:rPr>
          <w:rFonts w:ascii="Times New Roman" w:hAnsi="Times New Roman" w:cs="Times New Roman"/>
          <w:sz w:val="28"/>
          <w:szCs w:val="28"/>
        </w:rPr>
        <w:t xml:space="preserve"> материалам</w:t>
      </w:r>
      <w:r w:rsidR="00D00095">
        <w:rPr>
          <w:rFonts w:ascii="Times New Roman" w:hAnsi="Times New Roman" w:cs="Times New Roman"/>
          <w:sz w:val="28"/>
          <w:szCs w:val="28"/>
        </w:rPr>
        <w:t>»</w:t>
      </w:r>
      <w:r w:rsidR="00571860" w:rsidRPr="004D3225">
        <w:rPr>
          <w:rFonts w:ascii="Times New Roman" w:hAnsi="Times New Roman" w:cs="Times New Roman"/>
          <w:sz w:val="28"/>
          <w:szCs w:val="28"/>
        </w:rPr>
        <w:t>;</w:t>
      </w:r>
    </w:p>
    <w:p w:rsidR="00571860" w:rsidRPr="004D3225" w:rsidRDefault="00571860" w:rsidP="00B20EE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D3225">
        <w:rPr>
          <w:rFonts w:ascii="Times New Roman" w:hAnsi="Times New Roman" w:cs="Times New Roman"/>
          <w:sz w:val="28"/>
          <w:szCs w:val="28"/>
        </w:rPr>
        <w:t xml:space="preserve">г) </w:t>
      </w:r>
      <w:hyperlink r:id="rId24" w:history="1">
        <w:r w:rsidR="00F75A66" w:rsidRPr="004D3225">
          <w:rPr>
            <w:rFonts w:ascii="Times New Roman" w:hAnsi="Times New Roman" w:cs="Times New Roman"/>
            <w:sz w:val="28"/>
            <w:szCs w:val="28"/>
          </w:rPr>
          <w:t>п</w:t>
        </w:r>
        <w:r w:rsidRPr="004D3225">
          <w:rPr>
            <w:rFonts w:ascii="Times New Roman" w:hAnsi="Times New Roman" w:cs="Times New Roman"/>
            <w:sz w:val="28"/>
            <w:szCs w:val="28"/>
          </w:rPr>
          <w:t>риказом</w:t>
        </w:r>
      </w:hyperlink>
      <w:r w:rsidRPr="004D3225">
        <w:rPr>
          <w:rFonts w:ascii="Times New Roman" w:hAnsi="Times New Roman" w:cs="Times New Roman"/>
          <w:sz w:val="28"/>
          <w:szCs w:val="28"/>
        </w:rPr>
        <w:t xml:space="preserve"> Министерства транспорта Российской Федерации </w:t>
      </w:r>
      <w:r w:rsidR="00B20EE5" w:rsidRPr="004D3225">
        <w:rPr>
          <w:rFonts w:ascii="Times New Roman" w:hAnsi="Times New Roman" w:cs="Times New Roman"/>
          <w:sz w:val="28"/>
          <w:szCs w:val="28"/>
        </w:rPr>
        <w:t xml:space="preserve">от 16.11.2012 № 402 </w:t>
      </w:r>
      <w:r w:rsidR="00563984">
        <w:rPr>
          <w:rFonts w:ascii="Times New Roman" w:hAnsi="Times New Roman" w:cs="Times New Roman"/>
          <w:sz w:val="28"/>
          <w:szCs w:val="28"/>
        </w:rPr>
        <w:t>«</w:t>
      </w:r>
      <w:r w:rsidR="00B20EE5" w:rsidRPr="004D3225">
        <w:rPr>
          <w:rFonts w:ascii="Times New Roman" w:hAnsi="Times New Roman" w:cs="Times New Roman"/>
          <w:sz w:val="28"/>
          <w:szCs w:val="28"/>
        </w:rPr>
        <w:t>Об утверждении Классификации работ по капитальному ремонту, ремонту и содержанию автомобильных дорог</w:t>
      </w:r>
      <w:r w:rsidR="00D00095">
        <w:rPr>
          <w:rFonts w:ascii="Times New Roman" w:hAnsi="Times New Roman" w:cs="Times New Roman"/>
          <w:sz w:val="28"/>
          <w:szCs w:val="28"/>
        </w:rPr>
        <w:t>»</w:t>
      </w:r>
      <w:r w:rsidRPr="004D3225">
        <w:rPr>
          <w:rFonts w:ascii="Times New Roman" w:hAnsi="Times New Roman" w:cs="Times New Roman"/>
          <w:sz w:val="28"/>
          <w:szCs w:val="28"/>
        </w:rPr>
        <w:t>.</w:t>
      </w:r>
    </w:p>
    <w:p w:rsidR="00571860" w:rsidRPr="004D3225" w:rsidRDefault="0057186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D3225">
        <w:rPr>
          <w:rFonts w:ascii="Times New Roman" w:hAnsi="Times New Roman" w:cs="Times New Roman"/>
          <w:sz w:val="28"/>
          <w:szCs w:val="28"/>
        </w:rPr>
        <w:t>3. Оценка уровня содержания автомобильных дорог проводится с целью:</w:t>
      </w:r>
    </w:p>
    <w:p w:rsidR="00571860" w:rsidRPr="004D3225" w:rsidRDefault="0057186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D3225">
        <w:rPr>
          <w:rFonts w:ascii="Times New Roman" w:hAnsi="Times New Roman" w:cs="Times New Roman"/>
          <w:sz w:val="28"/>
          <w:szCs w:val="28"/>
        </w:rPr>
        <w:t>получения информации о фактическом уровне содержания автомобильных дорог и использования данной информации для целей управления качеством содержания автомобильных дорог;</w:t>
      </w:r>
    </w:p>
    <w:p w:rsidR="00571860" w:rsidRPr="004D3225" w:rsidRDefault="0057186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D3225">
        <w:rPr>
          <w:rFonts w:ascii="Times New Roman" w:hAnsi="Times New Roman" w:cs="Times New Roman"/>
          <w:sz w:val="28"/>
          <w:szCs w:val="28"/>
        </w:rPr>
        <w:t>определения уровня содержания автомобильных дорог, на основании которого в соответствии с условиями контракта на содержание автомобильных дорог, заключенного между заказчиком и исполнителем, принимается решение о применении или неприменении к исполнителю штрафных санкций за несоблюдение условий контракта в части выполнения таких видов работ.</w:t>
      </w:r>
    </w:p>
    <w:p w:rsidR="00571860" w:rsidRPr="004D3225" w:rsidRDefault="0057186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D3225">
        <w:rPr>
          <w:rFonts w:ascii="Times New Roman" w:hAnsi="Times New Roman" w:cs="Times New Roman"/>
          <w:sz w:val="28"/>
          <w:szCs w:val="28"/>
        </w:rPr>
        <w:t xml:space="preserve">4. Оценка уровня содержания автомобильных дорог производится комиссией в составе представителей заказчика и исполнителя. К работе комиссии возможно привлечение </w:t>
      </w:r>
      <w:proofErr w:type="gramStart"/>
      <w:r w:rsidRPr="004D3225">
        <w:rPr>
          <w:rFonts w:ascii="Times New Roman" w:hAnsi="Times New Roman" w:cs="Times New Roman"/>
          <w:sz w:val="28"/>
          <w:szCs w:val="28"/>
        </w:rPr>
        <w:t>представителей органов государственной власти субъектов Российской Федерации</w:t>
      </w:r>
      <w:proofErr w:type="gramEnd"/>
      <w:r w:rsidRPr="004D3225">
        <w:rPr>
          <w:rFonts w:ascii="Times New Roman" w:hAnsi="Times New Roman" w:cs="Times New Roman"/>
          <w:sz w:val="28"/>
          <w:szCs w:val="28"/>
        </w:rPr>
        <w:t xml:space="preserve"> или независимых организаций, осуществляющих деятельность в сфере дорожного хозяйства.</w:t>
      </w:r>
    </w:p>
    <w:p w:rsidR="00571860" w:rsidRPr="004D3225" w:rsidRDefault="0057186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D3225">
        <w:rPr>
          <w:rFonts w:ascii="Times New Roman" w:hAnsi="Times New Roman" w:cs="Times New Roman"/>
          <w:sz w:val="28"/>
          <w:szCs w:val="28"/>
        </w:rPr>
        <w:t>5. Порядок устанавливает следующие уровни содержания автомобильных дорог (участков автомобильных дорог):</w:t>
      </w:r>
    </w:p>
    <w:p w:rsidR="00571860" w:rsidRPr="004D3225" w:rsidRDefault="0057186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4D3225">
        <w:rPr>
          <w:rFonts w:ascii="Times New Roman" w:hAnsi="Times New Roman" w:cs="Times New Roman"/>
          <w:sz w:val="28"/>
          <w:szCs w:val="28"/>
        </w:rPr>
        <w:lastRenderedPageBreak/>
        <w:t>высокий</w:t>
      </w:r>
      <w:proofErr w:type="gramEnd"/>
      <w:r w:rsidRPr="004D3225">
        <w:rPr>
          <w:rFonts w:ascii="Times New Roman" w:hAnsi="Times New Roman" w:cs="Times New Roman"/>
          <w:sz w:val="28"/>
          <w:szCs w:val="28"/>
        </w:rPr>
        <w:t xml:space="preserve"> - содержание автомобильной дороги обеспечивает поддержание потребительских свойств автомобильной дороги на уровне выше среднего. Автомобильная дорога, каждый ее конструктивный элемент и их составляющие содержатся в состоянии, обеспечивающем круглосуточное, бесперебойное и безопасное движение автотранспортных средств. Не допускается снижение скорости движения автомобилей относительно разрешенных </w:t>
      </w:r>
      <w:hyperlink r:id="rId25" w:history="1">
        <w:r w:rsidR="00F75A66" w:rsidRPr="004D3225">
          <w:rPr>
            <w:rFonts w:ascii="Times New Roman" w:hAnsi="Times New Roman" w:cs="Times New Roman"/>
            <w:sz w:val="28"/>
            <w:szCs w:val="28"/>
          </w:rPr>
          <w:t>п</w:t>
        </w:r>
        <w:r w:rsidRPr="004D3225">
          <w:rPr>
            <w:rFonts w:ascii="Times New Roman" w:hAnsi="Times New Roman" w:cs="Times New Roman"/>
            <w:sz w:val="28"/>
            <w:szCs w:val="28"/>
          </w:rPr>
          <w:t>равилами</w:t>
        </w:r>
      </w:hyperlink>
      <w:r w:rsidRPr="004D3225">
        <w:rPr>
          <w:rFonts w:ascii="Times New Roman" w:hAnsi="Times New Roman" w:cs="Times New Roman"/>
          <w:sz w:val="28"/>
          <w:szCs w:val="28"/>
        </w:rPr>
        <w:t xml:space="preserve"> дорожного движения, утвержденными Постановлением Совета Министров - Правительства Российской Федерации от 23.10.1993 </w:t>
      </w:r>
      <w:r w:rsidR="007F60D0" w:rsidRPr="004D3225">
        <w:rPr>
          <w:rFonts w:ascii="Times New Roman" w:hAnsi="Times New Roman" w:cs="Times New Roman"/>
          <w:sz w:val="28"/>
          <w:szCs w:val="28"/>
        </w:rPr>
        <w:t>№</w:t>
      </w:r>
      <w:r w:rsidRPr="004D3225">
        <w:rPr>
          <w:rFonts w:ascii="Times New Roman" w:hAnsi="Times New Roman" w:cs="Times New Roman"/>
          <w:sz w:val="28"/>
          <w:szCs w:val="28"/>
        </w:rPr>
        <w:t xml:space="preserve"> 1090, значений по причинам, связанным с содержанием автомобильной дороги. Отсутствуют ДТП с сопутствующими неудовлетворительными дорожными условиями, зависящими от дефектов содержания автомобильных дорог. Допускается наличие не более 3% протяженности, на которых зафиксирован недопустимый уровень содержания;</w:t>
      </w:r>
    </w:p>
    <w:p w:rsidR="00571860" w:rsidRPr="004D3225" w:rsidRDefault="0057186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4D3225"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 w:rsidRPr="004D3225">
        <w:rPr>
          <w:rFonts w:ascii="Times New Roman" w:hAnsi="Times New Roman" w:cs="Times New Roman"/>
          <w:sz w:val="28"/>
          <w:szCs w:val="28"/>
        </w:rPr>
        <w:t xml:space="preserve"> - содержание автомобильной дороги обеспечивает поддержание потребительских свойств автомобильной дороги на уровне выше допустимого. Состояние конструктивных элементов и их составляющих, зависящих от содержания, не вызывает необходимость временного ограничения или временного прекращения движения автотранспортных средств. Отсутствуют ДТП с сопутствующими неудовлетворительными дорожными условиями, зависящими от дефектов содержания автомобильных дорог. Допускается наличие не более 10% протяженности, на которых зафиксирован недопустимый уровень содержания;</w:t>
      </w:r>
    </w:p>
    <w:p w:rsidR="00571860" w:rsidRPr="004D3225" w:rsidRDefault="0057186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D3225">
        <w:rPr>
          <w:rFonts w:ascii="Times New Roman" w:hAnsi="Times New Roman" w:cs="Times New Roman"/>
          <w:sz w:val="28"/>
          <w:szCs w:val="28"/>
        </w:rPr>
        <w:t>допустимый - содержание автомобильной дороги обеспечивает допустимый уровень безопасности движения. Допускается временное ограничение или временное прекращение движения автотранспортных средств на отдельных участках по условиям их содержания при неблагоприятных погодно-климатических условиях. Отсутствуют ДТП с сопутствующими неудовлетворительными дорожными условиями, зависящими от дефектов содержания автомобильных дорог. Допускается наличие не более 15% протяженности, на которых зафиксирован недопустимый уровень содержания;</w:t>
      </w:r>
    </w:p>
    <w:p w:rsidR="00571860" w:rsidRPr="004D3225" w:rsidRDefault="0057186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4D3225">
        <w:rPr>
          <w:rFonts w:ascii="Times New Roman" w:hAnsi="Times New Roman" w:cs="Times New Roman"/>
          <w:sz w:val="28"/>
          <w:szCs w:val="28"/>
        </w:rPr>
        <w:t>недопустимый</w:t>
      </w:r>
      <w:proofErr w:type="gramEnd"/>
      <w:r w:rsidRPr="004D3225">
        <w:rPr>
          <w:rFonts w:ascii="Times New Roman" w:hAnsi="Times New Roman" w:cs="Times New Roman"/>
          <w:sz w:val="28"/>
          <w:szCs w:val="28"/>
        </w:rPr>
        <w:t xml:space="preserve"> - не выполняются требования, предъявляемые к нормативным уровням содержания автомобильных дорог.</w:t>
      </w:r>
    </w:p>
    <w:p w:rsidR="00571860" w:rsidRPr="004D3225" w:rsidRDefault="0057186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D3225">
        <w:rPr>
          <w:rFonts w:ascii="Times New Roman" w:hAnsi="Times New Roman" w:cs="Times New Roman"/>
          <w:sz w:val="28"/>
          <w:szCs w:val="28"/>
        </w:rPr>
        <w:t xml:space="preserve">6. Заказчик имеет право назначить оценку уровня содержания автомобильных дорог в любое время, но не реже 1 раза в месяц на всем протяжении автомобильной дороги, о чем заблаговременно (не </w:t>
      </w:r>
      <w:proofErr w:type="gramStart"/>
      <w:r w:rsidRPr="004D322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D3225">
        <w:rPr>
          <w:rFonts w:ascii="Times New Roman" w:hAnsi="Times New Roman" w:cs="Times New Roman"/>
          <w:sz w:val="28"/>
          <w:szCs w:val="28"/>
        </w:rPr>
        <w:t xml:space="preserve"> чем за 24 часа) направляется уведомление исполнителю.</w:t>
      </w:r>
    </w:p>
    <w:p w:rsidR="00571860" w:rsidRPr="004D3225" w:rsidRDefault="0057186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D3225">
        <w:rPr>
          <w:rFonts w:ascii="Times New Roman" w:hAnsi="Times New Roman" w:cs="Times New Roman"/>
          <w:sz w:val="28"/>
          <w:szCs w:val="28"/>
        </w:rPr>
        <w:t>Комиссия имеет право проводить выборочную оценку уровня содержания отдельных участков автомобильной дороги.</w:t>
      </w:r>
    </w:p>
    <w:p w:rsidR="00571860" w:rsidRPr="004D3225" w:rsidRDefault="0057186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D3225">
        <w:rPr>
          <w:rFonts w:ascii="Times New Roman" w:hAnsi="Times New Roman" w:cs="Times New Roman"/>
          <w:sz w:val="28"/>
          <w:szCs w:val="28"/>
        </w:rPr>
        <w:t>7. В зависимости от сезона года заказчиком устанавливаются два последовательных периода содержания автомобильных дорог: зимний и весенне-летне-осенний.</w:t>
      </w:r>
    </w:p>
    <w:p w:rsidR="00571860" w:rsidRPr="004D3225" w:rsidRDefault="0057186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D3225">
        <w:rPr>
          <w:rFonts w:ascii="Times New Roman" w:hAnsi="Times New Roman" w:cs="Times New Roman"/>
          <w:sz w:val="28"/>
          <w:szCs w:val="28"/>
        </w:rPr>
        <w:t>Сроки начала и окончания указанных периодов определяются с учетом природно-климатических условий территорий, по которым проходит автомобильная дорога.</w:t>
      </w:r>
    </w:p>
    <w:p w:rsidR="00571860" w:rsidRPr="004D3225" w:rsidRDefault="0057186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bookmarkStart w:id="8" w:name="Par132"/>
      <w:bookmarkEnd w:id="8"/>
      <w:r w:rsidRPr="004D3225">
        <w:rPr>
          <w:rFonts w:ascii="Times New Roman" w:hAnsi="Times New Roman" w:cs="Times New Roman"/>
          <w:sz w:val="28"/>
          <w:szCs w:val="28"/>
        </w:rPr>
        <w:lastRenderedPageBreak/>
        <w:t>8. Минимальный участок автомобильной дороги, на котором проводится оценка уровня содержания автомобильных дорог, равен 1 км.</w:t>
      </w:r>
    </w:p>
    <w:p w:rsidR="00571860" w:rsidRPr="004D3225" w:rsidRDefault="0057186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D3225">
        <w:rPr>
          <w:rFonts w:ascii="Times New Roman" w:hAnsi="Times New Roman" w:cs="Times New Roman"/>
          <w:sz w:val="28"/>
          <w:szCs w:val="28"/>
        </w:rPr>
        <w:t>В случае отсутствия на автомобильной дороге километрового знака длина участка в 1 км отслеживается по одометру транспортного средства.</w:t>
      </w:r>
    </w:p>
    <w:p w:rsidR="00571860" w:rsidRPr="004D3225" w:rsidRDefault="0057186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D3225">
        <w:rPr>
          <w:rFonts w:ascii="Times New Roman" w:hAnsi="Times New Roman" w:cs="Times New Roman"/>
          <w:sz w:val="28"/>
          <w:szCs w:val="28"/>
        </w:rPr>
        <w:t>В случае если протяженность автомобильной дороги составляет не целое количество километров, то последний не целый километр оценивается как самостоятельный километр, если его длина равна или более 500 м, и включается при оценке в состав последнего целого километра, если его длина менее 500 м.</w:t>
      </w:r>
    </w:p>
    <w:p w:rsidR="00571860" w:rsidRPr="004D3225" w:rsidRDefault="0057186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D3225">
        <w:rPr>
          <w:rFonts w:ascii="Times New Roman" w:hAnsi="Times New Roman" w:cs="Times New Roman"/>
          <w:sz w:val="28"/>
          <w:szCs w:val="28"/>
        </w:rPr>
        <w:t>Длина искусственных дорожных сооружений, на которых осуществляется оценка уровня содержания автомобильной дороги в целом, определяется в зависимости от их протяженности.</w:t>
      </w:r>
    </w:p>
    <w:p w:rsidR="00571860" w:rsidRPr="004D3225" w:rsidRDefault="0057186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D3225">
        <w:rPr>
          <w:rFonts w:ascii="Times New Roman" w:hAnsi="Times New Roman" w:cs="Times New Roman"/>
          <w:sz w:val="28"/>
          <w:szCs w:val="28"/>
        </w:rPr>
        <w:t>9. Оценке уровня содержания не подлежат (при условии применения соответствующих средств организации дорожного движения) следующие участки автомобильных дорог:</w:t>
      </w:r>
    </w:p>
    <w:p w:rsidR="00571860" w:rsidRPr="004D3225" w:rsidRDefault="0057186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D3225">
        <w:rPr>
          <w:rFonts w:ascii="Times New Roman" w:hAnsi="Times New Roman" w:cs="Times New Roman"/>
          <w:sz w:val="28"/>
          <w:szCs w:val="28"/>
        </w:rPr>
        <w:t>участки автомобильных дорог, подвергшиеся стихийному бедствию или иным событиям, которые могут быть к ним приравнены, в течение срока, установленного соответствующими органами для ликвидации последствий;</w:t>
      </w:r>
    </w:p>
    <w:p w:rsidR="00571860" w:rsidRPr="004D3225" w:rsidRDefault="0057186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D3225">
        <w:rPr>
          <w:rFonts w:ascii="Times New Roman" w:hAnsi="Times New Roman" w:cs="Times New Roman"/>
          <w:sz w:val="28"/>
          <w:szCs w:val="28"/>
        </w:rPr>
        <w:t>участки автомобильных дорог, на которых в момент проведения оценки уровня содержания выполняются утвержденные работы по реконструкции, капитальному ремонту и ремонту автомобильных дорог (далее - работы по ремонту), в том числе при строительстве примыканий и пересечений с такими участками.</w:t>
      </w:r>
    </w:p>
    <w:p w:rsidR="00571860" w:rsidRPr="004D3225" w:rsidRDefault="0057186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D3225">
        <w:rPr>
          <w:rFonts w:ascii="Times New Roman" w:hAnsi="Times New Roman" w:cs="Times New Roman"/>
          <w:sz w:val="28"/>
          <w:szCs w:val="28"/>
        </w:rPr>
        <w:t>Организация, проводящая работы на таких участках, устанавливает и содержит в должном порядке, а после окончания работ убирает установленные настоящей Инструкцией сроки все временные технические средства организации дорожного движения на участке проведения работ по ремонту. Дата начала и окончания работ по ремонту автомобильных дорог определяется соответственно актом приемки-передачи участка дороги под ремонт или реконструкцию и актом приемки-передачи законченного после ремонта или реконструкции участка дороги в эксплуатацию;</w:t>
      </w:r>
    </w:p>
    <w:p w:rsidR="00571860" w:rsidRPr="004D3225" w:rsidRDefault="0057186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D3225">
        <w:rPr>
          <w:rFonts w:ascii="Times New Roman" w:hAnsi="Times New Roman" w:cs="Times New Roman"/>
          <w:sz w:val="28"/>
          <w:szCs w:val="28"/>
        </w:rPr>
        <w:t>конструктивные элементы автомобильной дороги и их составляющие, не отвечающие требованиям настоящей Инструкции, в случае значительного (более 2-х периодов) нарушения межремонтных сроков на участке автомобильной дороги;</w:t>
      </w:r>
    </w:p>
    <w:p w:rsidR="00571860" w:rsidRPr="004D3225" w:rsidRDefault="0057186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D3225">
        <w:rPr>
          <w:rFonts w:ascii="Times New Roman" w:hAnsi="Times New Roman" w:cs="Times New Roman"/>
          <w:sz w:val="28"/>
          <w:szCs w:val="28"/>
        </w:rPr>
        <w:t>конструктивные элементы автомобильной дороги и их составляющие, не отвечающие требованиям настоящей Инструкции, в случае если их приведение в нормативное состояние не предусмотрено контрактом на выполнение работ по содержанию автомобильной дороги.</w:t>
      </w:r>
    </w:p>
    <w:p w:rsidR="00571860" w:rsidRPr="004D3225" w:rsidRDefault="0057186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D3225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4D3225">
        <w:rPr>
          <w:rFonts w:ascii="Times New Roman" w:hAnsi="Times New Roman" w:cs="Times New Roman"/>
          <w:sz w:val="28"/>
          <w:szCs w:val="28"/>
        </w:rPr>
        <w:t>Уровень содержания автомобильной дороги определяется сопоставлением фактического уровня всех оцениваемых показателей содержания автомобильной дороги на каждом ее участке с заданными, в соответствии с условиями контракта на содержание автомобильных дорог.</w:t>
      </w:r>
      <w:proofErr w:type="gramEnd"/>
    </w:p>
    <w:p w:rsidR="00571860" w:rsidRPr="004D3225" w:rsidRDefault="0057186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D3225">
        <w:rPr>
          <w:rFonts w:ascii="Times New Roman" w:hAnsi="Times New Roman" w:cs="Times New Roman"/>
          <w:sz w:val="28"/>
          <w:szCs w:val="28"/>
        </w:rPr>
        <w:t>Несоблюдение требуемого качества выполнения работ и уровня содержания автомобильной дороги влечет за собой применение штрафных санкций.</w:t>
      </w:r>
    </w:p>
    <w:p w:rsidR="00571860" w:rsidRPr="004D3225" w:rsidRDefault="0057186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D3225">
        <w:rPr>
          <w:rFonts w:ascii="Times New Roman" w:hAnsi="Times New Roman" w:cs="Times New Roman"/>
          <w:sz w:val="28"/>
          <w:szCs w:val="28"/>
        </w:rPr>
        <w:lastRenderedPageBreak/>
        <w:t xml:space="preserve">11. </w:t>
      </w:r>
      <w:hyperlink w:anchor="Par237" w:history="1">
        <w:r w:rsidRPr="004D3225">
          <w:rPr>
            <w:rFonts w:ascii="Times New Roman" w:hAnsi="Times New Roman" w:cs="Times New Roman"/>
            <w:sz w:val="28"/>
            <w:szCs w:val="28"/>
          </w:rPr>
          <w:t>Виды</w:t>
        </w:r>
      </w:hyperlink>
      <w:r w:rsidRPr="004D3225">
        <w:rPr>
          <w:rFonts w:ascii="Times New Roman" w:hAnsi="Times New Roman" w:cs="Times New Roman"/>
          <w:sz w:val="28"/>
          <w:szCs w:val="28"/>
        </w:rPr>
        <w:t xml:space="preserve"> дефектов содержания автомобильных дорог представлены в приложении </w:t>
      </w:r>
      <w:r w:rsidR="007F60D0" w:rsidRPr="004D3225">
        <w:rPr>
          <w:rFonts w:ascii="Times New Roman" w:hAnsi="Times New Roman" w:cs="Times New Roman"/>
          <w:sz w:val="28"/>
          <w:szCs w:val="28"/>
        </w:rPr>
        <w:t>№</w:t>
      </w:r>
      <w:r w:rsidRPr="004D3225">
        <w:rPr>
          <w:rFonts w:ascii="Times New Roman" w:hAnsi="Times New Roman" w:cs="Times New Roman"/>
          <w:sz w:val="28"/>
          <w:szCs w:val="28"/>
        </w:rPr>
        <w:t xml:space="preserve"> 1 к настоящей Инструкции.</w:t>
      </w:r>
    </w:p>
    <w:p w:rsidR="00571860" w:rsidRPr="004D3225" w:rsidRDefault="0057186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D3225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4D3225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уровень содержания автомобильных дорог в весенне-летне-осенний и зимний периоды, представлены в </w:t>
      </w:r>
      <w:hyperlink w:anchor="Par813" w:history="1">
        <w:r w:rsidRPr="004D3225">
          <w:rPr>
            <w:rFonts w:ascii="Times New Roman" w:hAnsi="Times New Roman" w:cs="Times New Roman"/>
            <w:sz w:val="28"/>
            <w:szCs w:val="28"/>
          </w:rPr>
          <w:t xml:space="preserve">приложениях </w:t>
        </w:r>
        <w:r w:rsidR="007F60D0" w:rsidRPr="004D3225">
          <w:rPr>
            <w:rFonts w:ascii="Times New Roman" w:hAnsi="Times New Roman" w:cs="Times New Roman"/>
            <w:sz w:val="28"/>
            <w:szCs w:val="28"/>
          </w:rPr>
          <w:t>№</w:t>
        </w:r>
        <w:r w:rsidRPr="004D3225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4D322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483" w:history="1">
        <w:r w:rsidR="007F60D0" w:rsidRPr="004D3225">
          <w:rPr>
            <w:rFonts w:ascii="Times New Roman" w:hAnsi="Times New Roman" w:cs="Times New Roman"/>
            <w:sz w:val="28"/>
            <w:szCs w:val="28"/>
          </w:rPr>
          <w:t>№</w:t>
        </w:r>
        <w:r w:rsidRPr="004D3225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Pr="004D3225">
        <w:rPr>
          <w:rFonts w:ascii="Times New Roman" w:hAnsi="Times New Roman" w:cs="Times New Roman"/>
          <w:sz w:val="28"/>
          <w:szCs w:val="28"/>
        </w:rPr>
        <w:t xml:space="preserve"> к настоящей Инструкции соответственно.</w:t>
      </w:r>
      <w:proofErr w:type="gramEnd"/>
    </w:p>
    <w:p w:rsidR="00571860" w:rsidRPr="004D3225" w:rsidRDefault="0057186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bookmarkStart w:id="9" w:name="Par146"/>
      <w:bookmarkEnd w:id="9"/>
      <w:r w:rsidRPr="004D3225">
        <w:rPr>
          <w:rFonts w:ascii="Times New Roman" w:hAnsi="Times New Roman" w:cs="Times New Roman"/>
          <w:sz w:val="28"/>
          <w:szCs w:val="28"/>
        </w:rPr>
        <w:t>13. Исполнитель готовит следующие документы, необходимые для проведения работ по оценке уровня содержания автомобильных дорог:</w:t>
      </w:r>
    </w:p>
    <w:p w:rsidR="00571860" w:rsidRPr="004D3225" w:rsidRDefault="0057186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D3225">
        <w:rPr>
          <w:rFonts w:ascii="Times New Roman" w:hAnsi="Times New Roman" w:cs="Times New Roman"/>
          <w:sz w:val="28"/>
          <w:szCs w:val="28"/>
        </w:rPr>
        <w:t>схемы ограждения мест производства дорожных работ;</w:t>
      </w:r>
    </w:p>
    <w:p w:rsidR="00571860" w:rsidRPr="004D3225" w:rsidRDefault="0057186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4D3225">
        <w:rPr>
          <w:rFonts w:ascii="Times New Roman" w:hAnsi="Times New Roman" w:cs="Times New Roman"/>
          <w:sz w:val="28"/>
          <w:szCs w:val="28"/>
        </w:rPr>
        <w:t>сведения о дорожно-транспортных происшествиях с сопутствующими неудовлетворительными дорожными условиями на автомобильной дороге (далее - ДТП ДУ) за предшествующий отчетному период;</w:t>
      </w:r>
      <w:proofErr w:type="gramEnd"/>
    </w:p>
    <w:p w:rsidR="00571860" w:rsidRPr="004D3225" w:rsidRDefault="0057186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D3225">
        <w:rPr>
          <w:rFonts w:ascii="Times New Roman" w:hAnsi="Times New Roman" w:cs="Times New Roman"/>
          <w:sz w:val="28"/>
          <w:szCs w:val="28"/>
        </w:rPr>
        <w:t>копии протоколов, составленных за административное нарушение правил производства и организации работ по содержанию автомобильной дороги за отчетный период;</w:t>
      </w:r>
    </w:p>
    <w:p w:rsidR="00571860" w:rsidRPr="004D3225" w:rsidRDefault="001E5E1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hyperlink w:anchor="Par4032" w:history="1">
        <w:r w:rsidR="00571860" w:rsidRPr="004D3225">
          <w:rPr>
            <w:rFonts w:ascii="Times New Roman" w:hAnsi="Times New Roman" w:cs="Times New Roman"/>
            <w:sz w:val="28"/>
            <w:szCs w:val="28"/>
          </w:rPr>
          <w:t>предписания</w:t>
        </w:r>
      </w:hyperlink>
      <w:r w:rsidR="00571860" w:rsidRPr="004D3225">
        <w:rPr>
          <w:rFonts w:ascii="Times New Roman" w:hAnsi="Times New Roman" w:cs="Times New Roman"/>
          <w:sz w:val="28"/>
          <w:szCs w:val="28"/>
        </w:rPr>
        <w:t xml:space="preserve">, выданные заказчиком (предписание составляется в двух экземплярах, один из которых передается исполнителю, а другой остается у заказчика (рекомендуемая форма предписания представлена в приложении </w:t>
      </w:r>
      <w:r w:rsidR="007F60D0" w:rsidRPr="004D3225">
        <w:rPr>
          <w:rFonts w:ascii="Times New Roman" w:hAnsi="Times New Roman" w:cs="Times New Roman"/>
          <w:sz w:val="28"/>
          <w:szCs w:val="28"/>
        </w:rPr>
        <w:t>№</w:t>
      </w:r>
      <w:r w:rsidR="00571860" w:rsidRPr="004D3225">
        <w:rPr>
          <w:rFonts w:ascii="Times New Roman" w:hAnsi="Times New Roman" w:cs="Times New Roman"/>
          <w:sz w:val="28"/>
          <w:szCs w:val="28"/>
        </w:rPr>
        <w:t xml:space="preserve"> 8 к настоящей Инструкции);</w:t>
      </w:r>
    </w:p>
    <w:p w:rsidR="00571860" w:rsidRPr="004D3225" w:rsidRDefault="0057186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4D3225">
        <w:rPr>
          <w:rFonts w:ascii="Times New Roman" w:hAnsi="Times New Roman" w:cs="Times New Roman"/>
          <w:sz w:val="28"/>
          <w:szCs w:val="28"/>
        </w:rPr>
        <w:t xml:space="preserve">акты приемки работ с оценкой уровня содержания автомобильной дороги, сети автомобильных дорог за отчетный период с предварительно заполненными исходными данными (название, категория автомобильной дороги, адрес участка, требуемый уровень содержания) и акты оценки уровня содержания автомобильной дороги, сети автомобильных дорог за предыдущий период (рекомендуемые формы актов приведены в </w:t>
      </w:r>
      <w:hyperlink w:anchor="Par3950" w:history="1">
        <w:r w:rsidRPr="004D3225">
          <w:rPr>
            <w:rFonts w:ascii="Times New Roman" w:hAnsi="Times New Roman" w:cs="Times New Roman"/>
            <w:sz w:val="28"/>
            <w:szCs w:val="28"/>
          </w:rPr>
          <w:t xml:space="preserve">приложениях </w:t>
        </w:r>
        <w:r w:rsidR="007F60D0" w:rsidRPr="004D3225">
          <w:rPr>
            <w:rFonts w:ascii="Times New Roman" w:hAnsi="Times New Roman" w:cs="Times New Roman"/>
            <w:sz w:val="28"/>
            <w:szCs w:val="28"/>
          </w:rPr>
          <w:t>№</w:t>
        </w:r>
        <w:r w:rsidRPr="004D3225">
          <w:rPr>
            <w:rFonts w:ascii="Times New Roman" w:hAnsi="Times New Roman" w:cs="Times New Roman"/>
            <w:sz w:val="28"/>
            <w:szCs w:val="28"/>
          </w:rPr>
          <w:t xml:space="preserve"> 7</w:t>
        </w:r>
      </w:hyperlink>
      <w:r w:rsidRPr="004D322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163" w:history="1">
        <w:r w:rsidR="007F60D0" w:rsidRPr="004D3225">
          <w:rPr>
            <w:rFonts w:ascii="Times New Roman" w:hAnsi="Times New Roman" w:cs="Times New Roman"/>
            <w:sz w:val="28"/>
            <w:szCs w:val="28"/>
          </w:rPr>
          <w:t>№</w:t>
        </w:r>
        <w:r w:rsidRPr="004D3225">
          <w:rPr>
            <w:rFonts w:ascii="Times New Roman" w:hAnsi="Times New Roman" w:cs="Times New Roman"/>
            <w:sz w:val="28"/>
            <w:szCs w:val="28"/>
          </w:rPr>
          <w:t xml:space="preserve"> 10</w:t>
        </w:r>
      </w:hyperlink>
      <w:r w:rsidRPr="004D3225">
        <w:rPr>
          <w:rFonts w:ascii="Times New Roman" w:hAnsi="Times New Roman" w:cs="Times New Roman"/>
          <w:sz w:val="28"/>
          <w:szCs w:val="28"/>
        </w:rPr>
        <w:t xml:space="preserve"> к настоящей Инструкции);</w:t>
      </w:r>
      <w:proofErr w:type="gramEnd"/>
    </w:p>
    <w:p w:rsidR="00571860" w:rsidRPr="004D3225" w:rsidRDefault="0057186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4D3225">
        <w:rPr>
          <w:rFonts w:ascii="Times New Roman" w:hAnsi="Times New Roman" w:cs="Times New Roman"/>
          <w:sz w:val="28"/>
          <w:szCs w:val="28"/>
        </w:rPr>
        <w:t xml:space="preserve">промежуточную и итоговую ведомости оценки уровня содержания автомобильных дорог (рекомендуемые бланки промежуточных ведомостей оценки уровня содержания автомобильной дороги (приемки работ) приведены в </w:t>
      </w:r>
      <w:hyperlink w:anchor="Par3214" w:history="1">
        <w:r w:rsidRPr="004D3225">
          <w:rPr>
            <w:rFonts w:ascii="Times New Roman" w:hAnsi="Times New Roman" w:cs="Times New Roman"/>
            <w:sz w:val="28"/>
            <w:szCs w:val="28"/>
          </w:rPr>
          <w:t xml:space="preserve">приложениях </w:t>
        </w:r>
        <w:r w:rsidR="007F60D0" w:rsidRPr="004D3225">
          <w:rPr>
            <w:rFonts w:ascii="Times New Roman" w:hAnsi="Times New Roman" w:cs="Times New Roman"/>
            <w:sz w:val="28"/>
            <w:szCs w:val="28"/>
          </w:rPr>
          <w:t>№</w:t>
        </w:r>
        <w:r w:rsidRPr="004D3225">
          <w:rPr>
            <w:rFonts w:ascii="Times New Roman" w:hAnsi="Times New Roman" w:cs="Times New Roman"/>
            <w:sz w:val="28"/>
            <w:szCs w:val="28"/>
          </w:rPr>
          <w:t xml:space="preserve"> 4</w:t>
        </w:r>
      </w:hyperlink>
      <w:r w:rsidRPr="004D322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3679" w:history="1">
        <w:r w:rsidR="007F60D0" w:rsidRPr="004D3225">
          <w:rPr>
            <w:rFonts w:ascii="Times New Roman" w:hAnsi="Times New Roman" w:cs="Times New Roman"/>
            <w:sz w:val="28"/>
            <w:szCs w:val="28"/>
          </w:rPr>
          <w:t>№</w:t>
        </w:r>
        <w:r w:rsidRPr="004D3225">
          <w:rPr>
            <w:rFonts w:ascii="Times New Roman" w:hAnsi="Times New Roman" w:cs="Times New Roman"/>
            <w:sz w:val="28"/>
            <w:szCs w:val="28"/>
          </w:rPr>
          <w:t xml:space="preserve"> 5</w:t>
        </w:r>
      </w:hyperlink>
      <w:r w:rsidRPr="004D3225">
        <w:rPr>
          <w:rFonts w:ascii="Times New Roman" w:hAnsi="Times New Roman" w:cs="Times New Roman"/>
          <w:sz w:val="28"/>
          <w:szCs w:val="28"/>
        </w:rPr>
        <w:t xml:space="preserve"> к настоящей Инструкции для весенне-летне-осеннего и зимнего периодов соответственно (далее - промежуточная ведомость), рекомендуемый бланк итоговой </w:t>
      </w:r>
      <w:hyperlink w:anchor="Par3902" w:history="1">
        <w:r w:rsidRPr="004D3225">
          <w:rPr>
            <w:rFonts w:ascii="Times New Roman" w:hAnsi="Times New Roman" w:cs="Times New Roman"/>
            <w:sz w:val="28"/>
            <w:szCs w:val="28"/>
          </w:rPr>
          <w:t>ведомости</w:t>
        </w:r>
      </w:hyperlink>
      <w:r w:rsidRPr="004D3225">
        <w:rPr>
          <w:rFonts w:ascii="Times New Roman" w:hAnsi="Times New Roman" w:cs="Times New Roman"/>
          <w:sz w:val="28"/>
          <w:szCs w:val="28"/>
        </w:rPr>
        <w:t xml:space="preserve"> оценки уровня содержания автомобильной дороги приведен в приложении </w:t>
      </w:r>
      <w:r w:rsidR="007F60D0" w:rsidRPr="004D3225">
        <w:rPr>
          <w:rFonts w:ascii="Times New Roman" w:hAnsi="Times New Roman" w:cs="Times New Roman"/>
          <w:sz w:val="28"/>
          <w:szCs w:val="28"/>
        </w:rPr>
        <w:t>№</w:t>
      </w:r>
      <w:r w:rsidRPr="004D3225">
        <w:rPr>
          <w:rFonts w:ascii="Times New Roman" w:hAnsi="Times New Roman" w:cs="Times New Roman"/>
          <w:sz w:val="28"/>
          <w:szCs w:val="28"/>
        </w:rPr>
        <w:t xml:space="preserve"> 6 к настоящей Инструкции (далее - итоговая ведомость);</w:t>
      </w:r>
      <w:proofErr w:type="gramEnd"/>
    </w:p>
    <w:p w:rsidR="00571860" w:rsidRPr="004D3225" w:rsidRDefault="0057186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D3225">
        <w:rPr>
          <w:rFonts w:ascii="Times New Roman" w:hAnsi="Times New Roman" w:cs="Times New Roman"/>
          <w:sz w:val="28"/>
          <w:szCs w:val="28"/>
        </w:rPr>
        <w:t>журналы ежедневных осмотров мостовых сооружений протяженностью свыше 300 м, книги мостов, журналы текущих осмотров искусственных сооружений;</w:t>
      </w:r>
    </w:p>
    <w:p w:rsidR="00571860" w:rsidRPr="004D3225" w:rsidRDefault="0057186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D3225">
        <w:rPr>
          <w:rFonts w:ascii="Times New Roman" w:hAnsi="Times New Roman" w:cs="Times New Roman"/>
          <w:sz w:val="28"/>
          <w:szCs w:val="28"/>
        </w:rPr>
        <w:t>журналы производства работ и журналы ежедневных осмотров автомобильных дорог.</w:t>
      </w:r>
    </w:p>
    <w:p w:rsidR="00571860" w:rsidRPr="004D3225" w:rsidRDefault="0057186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bookmarkStart w:id="10" w:name="Par155"/>
      <w:bookmarkEnd w:id="10"/>
      <w:r w:rsidRPr="004D3225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4D3225">
        <w:rPr>
          <w:rFonts w:ascii="Times New Roman" w:hAnsi="Times New Roman" w:cs="Times New Roman"/>
          <w:sz w:val="28"/>
          <w:szCs w:val="28"/>
        </w:rPr>
        <w:t xml:space="preserve">Комиссия до проведения оценки уровня содержания автомобильной дороги по документам, указанным в </w:t>
      </w:r>
      <w:hyperlink w:anchor="Par146" w:history="1">
        <w:r w:rsidRPr="004D3225">
          <w:rPr>
            <w:rFonts w:ascii="Times New Roman" w:hAnsi="Times New Roman" w:cs="Times New Roman"/>
            <w:sz w:val="28"/>
            <w:szCs w:val="28"/>
          </w:rPr>
          <w:t>пункте 13</w:t>
        </w:r>
      </w:hyperlink>
      <w:r w:rsidRPr="004D3225">
        <w:rPr>
          <w:rFonts w:ascii="Times New Roman" w:hAnsi="Times New Roman" w:cs="Times New Roman"/>
          <w:sz w:val="28"/>
          <w:szCs w:val="28"/>
        </w:rPr>
        <w:t xml:space="preserve"> настоящей Инструкции, выявляет участки автомобильной дороги, на которых за отчетный период были допущены случаи несвоевременного устранения дефектов содержания автомобильных дорог и за предшествующий отчетному период ДТП ДУ.</w:t>
      </w:r>
      <w:proofErr w:type="gramEnd"/>
    </w:p>
    <w:p w:rsidR="00571860" w:rsidRPr="004D3225" w:rsidRDefault="0057186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D3225">
        <w:rPr>
          <w:rFonts w:ascii="Times New Roman" w:hAnsi="Times New Roman" w:cs="Times New Roman"/>
          <w:sz w:val="28"/>
          <w:szCs w:val="28"/>
        </w:rPr>
        <w:t>При определении оценки уровня содержания за отчетный период на предмет наличия ДТП ДУ заказчик пользуется материалами проведенного анализа ДТП.</w:t>
      </w:r>
    </w:p>
    <w:p w:rsidR="00571860" w:rsidRPr="004D3225" w:rsidRDefault="0057186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bookmarkStart w:id="11" w:name="Par157"/>
      <w:bookmarkEnd w:id="11"/>
      <w:r w:rsidRPr="004D3225">
        <w:rPr>
          <w:rFonts w:ascii="Times New Roman" w:hAnsi="Times New Roman" w:cs="Times New Roman"/>
          <w:sz w:val="28"/>
          <w:szCs w:val="28"/>
        </w:rPr>
        <w:lastRenderedPageBreak/>
        <w:t xml:space="preserve">15. Сведения, указанные в </w:t>
      </w:r>
      <w:hyperlink w:anchor="Par155" w:history="1">
        <w:r w:rsidRPr="004D3225">
          <w:rPr>
            <w:rFonts w:ascii="Times New Roman" w:hAnsi="Times New Roman" w:cs="Times New Roman"/>
            <w:sz w:val="28"/>
            <w:szCs w:val="28"/>
          </w:rPr>
          <w:t>пункте 14</w:t>
        </w:r>
      </w:hyperlink>
      <w:r w:rsidRPr="004D3225">
        <w:rPr>
          <w:rFonts w:ascii="Times New Roman" w:hAnsi="Times New Roman" w:cs="Times New Roman"/>
          <w:sz w:val="28"/>
          <w:szCs w:val="28"/>
        </w:rPr>
        <w:t xml:space="preserve"> настоящей Инструкции, заносятся в промежуточную ведомость.</w:t>
      </w:r>
    </w:p>
    <w:p w:rsidR="00571860" w:rsidRPr="004D3225" w:rsidRDefault="0057186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D3225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4D3225">
        <w:rPr>
          <w:rFonts w:ascii="Times New Roman" w:hAnsi="Times New Roman" w:cs="Times New Roman"/>
          <w:sz w:val="28"/>
          <w:szCs w:val="28"/>
        </w:rPr>
        <w:t xml:space="preserve">В случае наличия ДТП ДУ в строку </w:t>
      </w:r>
      <w:r w:rsidR="00D00095">
        <w:rPr>
          <w:rFonts w:ascii="Times New Roman" w:hAnsi="Times New Roman" w:cs="Times New Roman"/>
          <w:sz w:val="28"/>
          <w:szCs w:val="28"/>
        </w:rPr>
        <w:t>«</w:t>
      </w:r>
      <w:r w:rsidRPr="004D3225">
        <w:rPr>
          <w:rFonts w:ascii="Times New Roman" w:hAnsi="Times New Roman" w:cs="Times New Roman"/>
          <w:sz w:val="28"/>
          <w:szCs w:val="28"/>
        </w:rPr>
        <w:t>Дорожно-транспортные происшествия с сопутствующими неудовлетворительными дорожными условиями, зависящими от дефектов содержания автомобильных дорог</w:t>
      </w:r>
      <w:r w:rsidR="00D00095">
        <w:rPr>
          <w:rFonts w:ascii="Times New Roman" w:hAnsi="Times New Roman" w:cs="Times New Roman"/>
          <w:sz w:val="28"/>
          <w:szCs w:val="28"/>
        </w:rPr>
        <w:t>»</w:t>
      </w:r>
      <w:r w:rsidRPr="004D3225">
        <w:rPr>
          <w:rFonts w:ascii="Times New Roman" w:hAnsi="Times New Roman" w:cs="Times New Roman"/>
          <w:sz w:val="28"/>
          <w:szCs w:val="28"/>
        </w:rPr>
        <w:t xml:space="preserve"> промежуточной ведомости заносятся километры, на которых произошли происшествия за предшествующий отчетному период.</w:t>
      </w:r>
      <w:proofErr w:type="gramEnd"/>
    </w:p>
    <w:p w:rsidR="00571860" w:rsidRPr="004D3225" w:rsidRDefault="0057186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D3225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4D3225">
        <w:rPr>
          <w:rFonts w:ascii="Times New Roman" w:hAnsi="Times New Roman" w:cs="Times New Roman"/>
          <w:sz w:val="28"/>
          <w:szCs w:val="28"/>
        </w:rPr>
        <w:t>Сведения о ДТП ДУ при оценке содержания автомобильных дорог в отчетном периоде учитываются согласно сведениям за предшествующий отчетному период вне зависимости от времени, когда произошло ДТП.</w:t>
      </w:r>
      <w:proofErr w:type="gramEnd"/>
    </w:p>
    <w:p w:rsidR="00571860" w:rsidRPr="004D3225" w:rsidRDefault="0057186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D3225">
        <w:rPr>
          <w:rFonts w:ascii="Times New Roman" w:hAnsi="Times New Roman" w:cs="Times New Roman"/>
          <w:sz w:val="28"/>
          <w:szCs w:val="28"/>
        </w:rPr>
        <w:t>18. Уровень содержания участка автомобильной дороги определяется посредством визуального осмотра каждого конструктивного элемента и составляющих конструктивного элемента автомобильной дороги и выполнения инструментальных измерений с фиксацией обнаруженных дефектов с целью определения величины отклонения от требований настоящей Инструкции.</w:t>
      </w:r>
    </w:p>
    <w:p w:rsidR="00571860" w:rsidRPr="004D3225" w:rsidRDefault="0057186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D3225">
        <w:rPr>
          <w:rFonts w:ascii="Times New Roman" w:hAnsi="Times New Roman" w:cs="Times New Roman"/>
          <w:sz w:val="28"/>
          <w:szCs w:val="28"/>
        </w:rPr>
        <w:t xml:space="preserve">19. При проведении оценки уровня содержания автомобильных дорог должны использоваться измерительное оборудование, приборы, передвижные лаборатории, имеющие свидетельство о поверке. Данное оборудование должно быть включено в Государственный реестр средств измерений либо должно быть </w:t>
      </w:r>
      <w:proofErr w:type="spellStart"/>
      <w:r w:rsidRPr="004D3225">
        <w:rPr>
          <w:rFonts w:ascii="Times New Roman" w:hAnsi="Times New Roman" w:cs="Times New Roman"/>
          <w:sz w:val="28"/>
          <w:szCs w:val="28"/>
        </w:rPr>
        <w:t>метрологически</w:t>
      </w:r>
      <w:proofErr w:type="spellEnd"/>
      <w:r w:rsidRPr="004D3225">
        <w:rPr>
          <w:rFonts w:ascii="Times New Roman" w:hAnsi="Times New Roman" w:cs="Times New Roman"/>
          <w:sz w:val="28"/>
          <w:szCs w:val="28"/>
        </w:rPr>
        <w:t xml:space="preserve"> аттестовано.</w:t>
      </w:r>
    </w:p>
    <w:p w:rsidR="00571860" w:rsidRPr="004D3225" w:rsidRDefault="0057186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bookmarkStart w:id="12" w:name="Par162"/>
      <w:bookmarkEnd w:id="12"/>
      <w:r w:rsidRPr="004D3225">
        <w:rPr>
          <w:rFonts w:ascii="Times New Roman" w:hAnsi="Times New Roman" w:cs="Times New Roman"/>
          <w:sz w:val="28"/>
          <w:szCs w:val="28"/>
        </w:rPr>
        <w:t>20. В процессе оценки комиссия на каждом километре автомобильной дороги фиксирует дефекты содержания по конструктивным элементам и их составляющим, с указанием параметров этих дефектов.</w:t>
      </w:r>
    </w:p>
    <w:p w:rsidR="00571860" w:rsidRPr="004D3225" w:rsidRDefault="0057186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D3225">
        <w:rPr>
          <w:rFonts w:ascii="Times New Roman" w:hAnsi="Times New Roman" w:cs="Times New Roman"/>
          <w:sz w:val="28"/>
          <w:szCs w:val="28"/>
        </w:rPr>
        <w:t xml:space="preserve">21. Данные о дефектах, указанных в </w:t>
      </w:r>
      <w:hyperlink w:anchor="Par162" w:history="1">
        <w:r w:rsidRPr="004D3225">
          <w:rPr>
            <w:rFonts w:ascii="Times New Roman" w:hAnsi="Times New Roman" w:cs="Times New Roman"/>
            <w:sz w:val="28"/>
            <w:szCs w:val="28"/>
          </w:rPr>
          <w:t>пункте 20</w:t>
        </w:r>
      </w:hyperlink>
      <w:r w:rsidRPr="004D3225">
        <w:rPr>
          <w:rFonts w:ascii="Times New Roman" w:hAnsi="Times New Roman" w:cs="Times New Roman"/>
          <w:sz w:val="28"/>
          <w:szCs w:val="28"/>
        </w:rPr>
        <w:t xml:space="preserve"> настоящей Инструкции, сравниваются с требованиями, указанными в </w:t>
      </w:r>
      <w:hyperlink w:anchor="Par813" w:history="1">
        <w:r w:rsidRPr="004D3225">
          <w:rPr>
            <w:rFonts w:ascii="Times New Roman" w:hAnsi="Times New Roman" w:cs="Times New Roman"/>
            <w:sz w:val="28"/>
            <w:szCs w:val="28"/>
          </w:rPr>
          <w:t xml:space="preserve">приложениях </w:t>
        </w:r>
        <w:r w:rsidR="007D5D2D" w:rsidRPr="004D3225">
          <w:rPr>
            <w:rFonts w:ascii="Times New Roman" w:hAnsi="Times New Roman" w:cs="Times New Roman"/>
            <w:sz w:val="28"/>
            <w:szCs w:val="28"/>
          </w:rPr>
          <w:t>№</w:t>
        </w:r>
        <w:r w:rsidRPr="004D3225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4D322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483" w:history="1">
        <w:r w:rsidR="007D5D2D" w:rsidRPr="004D3225">
          <w:rPr>
            <w:rFonts w:ascii="Times New Roman" w:hAnsi="Times New Roman" w:cs="Times New Roman"/>
            <w:sz w:val="28"/>
            <w:szCs w:val="28"/>
          </w:rPr>
          <w:t>№</w:t>
        </w:r>
        <w:r w:rsidRPr="004D3225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Pr="004D3225">
        <w:rPr>
          <w:rFonts w:ascii="Times New Roman" w:hAnsi="Times New Roman" w:cs="Times New Roman"/>
          <w:sz w:val="28"/>
          <w:szCs w:val="28"/>
        </w:rPr>
        <w:t xml:space="preserve"> к настоящей Инструкции.</w:t>
      </w:r>
    </w:p>
    <w:p w:rsidR="00571860" w:rsidRPr="004D3225" w:rsidRDefault="0057186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D3225">
        <w:rPr>
          <w:rFonts w:ascii="Times New Roman" w:hAnsi="Times New Roman" w:cs="Times New Roman"/>
          <w:sz w:val="28"/>
          <w:szCs w:val="28"/>
        </w:rPr>
        <w:t>22. В случае если наличие или величина показателя дефекта на автомобильной дороге не соответствует требованиям настоящей Инструкции, в промежуточной ведомости в строке данного дефекта записывается километр, на котором он обнаружен, и в скобках - оценка в баллах:</w:t>
      </w:r>
    </w:p>
    <w:p w:rsidR="00571860" w:rsidRPr="004D3225" w:rsidRDefault="0057186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D3225">
        <w:rPr>
          <w:rFonts w:ascii="Times New Roman" w:hAnsi="Times New Roman" w:cs="Times New Roman"/>
          <w:sz w:val="28"/>
          <w:szCs w:val="28"/>
        </w:rPr>
        <w:t xml:space="preserve">2 (два) - наличие дефекта в соответствии с </w:t>
      </w:r>
      <w:hyperlink w:anchor="Par813" w:history="1">
        <w:r w:rsidRPr="004D3225">
          <w:rPr>
            <w:rFonts w:ascii="Times New Roman" w:hAnsi="Times New Roman" w:cs="Times New Roman"/>
            <w:sz w:val="28"/>
            <w:szCs w:val="28"/>
          </w:rPr>
          <w:t xml:space="preserve">приложениями </w:t>
        </w:r>
        <w:r w:rsidR="007D5D2D" w:rsidRPr="004D3225">
          <w:rPr>
            <w:rFonts w:ascii="Times New Roman" w:hAnsi="Times New Roman" w:cs="Times New Roman"/>
            <w:sz w:val="28"/>
            <w:szCs w:val="28"/>
          </w:rPr>
          <w:t>№</w:t>
        </w:r>
        <w:r w:rsidRPr="004D3225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4D322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483" w:history="1">
        <w:r w:rsidR="007D5D2D" w:rsidRPr="004D3225">
          <w:rPr>
            <w:rFonts w:ascii="Times New Roman" w:hAnsi="Times New Roman" w:cs="Times New Roman"/>
            <w:sz w:val="28"/>
            <w:szCs w:val="28"/>
          </w:rPr>
          <w:t>№</w:t>
        </w:r>
        <w:r w:rsidRPr="004D3225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Pr="004D3225">
        <w:rPr>
          <w:rFonts w:ascii="Times New Roman" w:hAnsi="Times New Roman" w:cs="Times New Roman"/>
          <w:sz w:val="28"/>
          <w:szCs w:val="28"/>
        </w:rPr>
        <w:t xml:space="preserve"> настоящей Инструкции не допускается,</w:t>
      </w:r>
    </w:p>
    <w:p w:rsidR="00571860" w:rsidRPr="004D3225" w:rsidRDefault="0057186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D3225">
        <w:rPr>
          <w:rFonts w:ascii="Times New Roman" w:hAnsi="Times New Roman" w:cs="Times New Roman"/>
          <w:sz w:val="28"/>
          <w:szCs w:val="28"/>
        </w:rPr>
        <w:t>3 (три) - наличие дефекта приводит к снижению скорости движения транспортных средств и (или) негативно влияет на уровень безопасности дорожного движения,</w:t>
      </w:r>
    </w:p>
    <w:p w:rsidR="00571860" w:rsidRPr="004D3225" w:rsidRDefault="0057186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D3225">
        <w:rPr>
          <w:rFonts w:ascii="Times New Roman" w:hAnsi="Times New Roman" w:cs="Times New Roman"/>
          <w:sz w:val="28"/>
          <w:szCs w:val="28"/>
        </w:rPr>
        <w:t>4 (четыре) - наличие дефекта не приводит к снижению скорости движения транспортных средств и не оказывает влияния на безопасность дорожного движения,</w:t>
      </w:r>
    </w:p>
    <w:p w:rsidR="00571860" w:rsidRPr="004D3225" w:rsidRDefault="0057186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D3225">
        <w:rPr>
          <w:rFonts w:ascii="Times New Roman" w:hAnsi="Times New Roman" w:cs="Times New Roman"/>
          <w:sz w:val="28"/>
          <w:szCs w:val="28"/>
        </w:rPr>
        <w:t>5 (пять) - для километров, на которых отсутствуют дефекты.</w:t>
      </w:r>
    </w:p>
    <w:p w:rsidR="00571860" w:rsidRPr="004D3225" w:rsidRDefault="0057186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D3225">
        <w:rPr>
          <w:rFonts w:ascii="Times New Roman" w:hAnsi="Times New Roman" w:cs="Times New Roman"/>
          <w:sz w:val="28"/>
          <w:szCs w:val="28"/>
        </w:rPr>
        <w:t xml:space="preserve">В случае если в столбце 2 </w:t>
      </w:r>
      <w:hyperlink w:anchor="Par813" w:history="1">
        <w:r w:rsidRPr="004D3225">
          <w:rPr>
            <w:rFonts w:ascii="Times New Roman" w:hAnsi="Times New Roman" w:cs="Times New Roman"/>
            <w:sz w:val="28"/>
            <w:szCs w:val="28"/>
          </w:rPr>
          <w:t xml:space="preserve">приложений </w:t>
        </w:r>
        <w:r w:rsidR="007D5D2D" w:rsidRPr="004D3225">
          <w:rPr>
            <w:rFonts w:ascii="Times New Roman" w:hAnsi="Times New Roman" w:cs="Times New Roman"/>
            <w:sz w:val="28"/>
            <w:szCs w:val="28"/>
          </w:rPr>
          <w:t>№</w:t>
        </w:r>
        <w:r w:rsidRPr="004D3225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4D322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483" w:history="1">
        <w:r w:rsidR="007D5D2D" w:rsidRPr="004D3225">
          <w:rPr>
            <w:rFonts w:ascii="Times New Roman" w:hAnsi="Times New Roman" w:cs="Times New Roman"/>
            <w:sz w:val="28"/>
            <w:szCs w:val="28"/>
          </w:rPr>
          <w:t>№</w:t>
        </w:r>
        <w:r w:rsidRPr="004D3225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Pr="004D3225">
        <w:rPr>
          <w:rFonts w:ascii="Times New Roman" w:hAnsi="Times New Roman" w:cs="Times New Roman"/>
          <w:sz w:val="28"/>
          <w:szCs w:val="28"/>
        </w:rPr>
        <w:t xml:space="preserve"> к настоящей Инструкции указаны сроки устранения, то километр с выявленным дефектом заносится в промежуточную ведомость, но сразу не оценивается, предварительно выдается предписание представителем заказчика об устранении замечаний, в котором фиксируются:</w:t>
      </w:r>
    </w:p>
    <w:p w:rsidR="00571860" w:rsidRPr="004D3225" w:rsidRDefault="0057186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D3225">
        <w:rPr>
          <w:rFonts w:ascii="Times New Roman" w:hAnsi="Times New Roman" w:cs="Times New Roman"/>
          <w:sz w:val="28"/>
          <w:szCs w:val="28"/>
        </w:rPr>
        <w:t xml:space="preserve">километры с указанием выявленных дефектов и сроки устранения </w:t>
      </w:r>
      <w:r w:rsidRPr="004D3225">
        <w:rPr>
          <w:rFonts w:ascii="Times New Roman" w:hAnsi="Times New Roman" w:cs="Times New Roman"/>
          <w:sz w:val="28"/>
          <w:szCs w:val="28"/>
        </w:rPr>
        <w:lastRenderedPageBreak/>
        <w:t xml:space="preserve">согласно столбцу 2 </w:t>
      </w:r>
      <w:hyperlink w:anchor="Par813" w:history="1">
        <w:r w:rsidRPr="004D3225">
          <w:rPr>
            <w:rFonts w:ascii="Times New Roman" w:hAnsi="Times New Roman" w:cs="Times New Roman"/>
            <w:sz w:val="28"/>
            <w:szCs w:val="28"/>
          </w:rPr>
          <w:t xml:space="preserve">приложений </w:t>
        </w:r>
        <w:r w:rsidR="007D5D2D" w:rsidRPr="004D3225">
          <w:rPr>
            <w:rFonts w:ascii="Times New Roman" w:hAnsi="Times New Roman" w:cs="Times New Roman"/>
            <w:sz w:val="28"/>
            <w:szCs w:val="28"/>
          </w:rPr>
          <w:t>№</w:t>
        </w:r>
        <w:r w:rsidRPr="004D3225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4D322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483" w:history="1">
        <w:r w:rsidR="007D5D2D" w:rsidRPr="004D3225">
          <w:rPr>
            <w:rFonts w:ascii="Times New Roman" w:hAnsi="Times New Roman" w:cs="Times New Roman"/>
            <w:sz w:val="28"/>
            <w:szCs w:val="28"/>
          </w:rPr>
          <w:t>№</w:t>
        </w:r>
        <w:r w:rsidRPr="004D3225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Pr="004D3225">
        <w:rPr>
          <w:rFonts w:ascii="Times New Roman" w:hAnsi="Times New Roman" w:cs="Times New Roman"/>
          <w:sz w:val="28"/>
          <w:szCs w:val="28"/>
        </w:rPr>
        <w:t xml:space="preserve"> к настоящей Инструкции, а оценка уровня содержания по таким дефектам производится по истечении указанного в предписании временного периода, за исключением следующих случаев, когда:</w:t>
      </w:r>
    </w:p>
    <w:p w:rsidR="00571860" w:rsidRPr="004D3225" w:rsidRDefault="0057186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D3225">
        <w:rPr>
          <w:rFonts w:ascii="Times New Roman" w:hAnsi="Times New Roman" w:cs="Times New Roman"/>
          <w:sz w:val="28"/>
          <w:szCs w:val="28"/>
        </w:rPr>
        <w:t>выявленный дефект не зафиксирован Исполнителем в журнале ежедневных осмотров или книге мостов или журнале текущих осмотров искусственных сооружений;</w:t>
      </w:r>
    </w:p>
    <w:p w:rsidR="00571860" w:rsidRPr="004D3225" w:rsidRDefault="0057186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D3225">
        <w:rPr>
          <w:rFonts w:ascii="Times New Roman" w:hAnsi="Times New Roman" w:cs="Times New Roman"/>
          <w:sz w:val="28"/>
          <w:szCs w:val="28"/>
        </w:rPr>
        <w:t>нарушен директивный срок устранения, указанный в предписаниях.</w:t>
      </w:r>
    </w:p>
    <w:p w:rsidR="00571860" w:rsidRPr="004D3225" w:rsidRDefault="0057186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D3225">
        <w:rPr>
          <w:rFonts w:ascii="Times New Roman" w:hAnsi="Times New Roman" w:cs="Times New Roman"/>
          <w:sz w:val="28"/>
          <w:szCs w:val="28"/>
        </w:rPr>
        <w:t>Срок устранения выявленных дефектов, который указывается в предписании представителя заказчика, должен учитывать записи по таким дефектам, сделанные Исполнителем в журнале ежедневных осмотров, книге моста (путепровода), журнале текущих осмотров искусственных сооружений, а также записи представителя заказчика в общем журнале работ.</w:t>
      </w:r>
    </w:p>
    <w:p w:rsidR="00571860" w:rsidRPr="004D3225" w:rsidRDefault="00571860" w:rsidP="00F75A6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4D3225">
        <w:rPr>
          <w:rFonts w:ascii="Times New Roman" w:hAnsi="Times New Roman" w:cs="Times New Roman"/>
          <w:sz w:val="28"/>
          <w:szCs w:val="28"/>
        </w:rPr>
        <w:t xml:space="preserve">Моментом (датой) начала отсчета указанного в столбце 2 </w:t>
      </w:r>
      <w:hyperlink w:anchor="Par813" w:history="1">
        <w:r w:rsidRPr="004D3225">
          <w:rPr>
            <w:rFonts w:ascii="Times New Roman" w:hAnsi="Times New Roman" w:cs="Times New Roman"/>
            <w:sz w:val="28"/>
            <w:szCs w:val="28"/>
          </w:rPr>
          <w:t xml:space="preserve">приложений </w:t>
        </w:r>
        <w:r w:rsidR="007D5D2D" w:rsidRPr="004D3225">
          <w:rPr>
            <w:rFonts w:ascii="Times New Roman" w:hAnsi="Times New Roman" w:cs="Times New Roman"/>
            <w:sz w:val="28"/>
            <w:szCs w:val="28"/>
          </w:rPr>
          <w:t>№</w:t>
        </w:r>
        <w:r w:rsidRPr="004D3225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4D322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483" w:history="1">
        <w:r w:rsidR="007D5D2D" w:rsidRPr="004D3225">
          <w:rPr>
            <w:rFonts w:ascii="Times New Roman" w:hAnsi="Times New Roman" w:cs="Times New Roman"/>
            <w:sz w:val="28"/>
            <w:szCs w:val="28"/>
          </w:rPr>
          <w:t>№</w:t>
        </w:r>
        <w:r w:rsidRPr="004D3225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Pr="004D3225">
        <w:rPr>
          <w:rFonts w:ascii="Times New Roman" w:hAnsi="Times New Roman" w:cs="Times New Roman"/>
          <w:sz w:val="28"/>
          <w:szCs w:val="28"/>
        </w:rPr>
        <w:t xml:space="preserve"> к настоящей Инструкции директивного срока является дата выданного представителем заказчика предписания по устранению замечаний исполнителю, дата фиксации выявленных дефектов исполнителем в журнале ежедневных осмотров, книге моста (путепровода), журнале текущих осмотров искусственных сооружений, дата записи представителя заказчика в журнале производства работ по содержанию автомобильных дорог.</w:t>
      </w:r>
      <w:proofErr w:type="gramEnd"/>
    </w:p>
    <w:p w:rsidR="00571860" w:rsidRPr="004D3225" w:rsidRDefault="0057186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D3225">
        <w:rPr>
          <w:rFonts w:ascii="Times New Roman" w:hAnsi="Times New Roman" w:cs="Times New Roman"/>
          <w:sz w:val="28"/>
          <w:szCs w:val="28"/>
        </w:rPr>
        <w:t xml:space="preserve">Исполнение предписания представителя заказчика проверяется путем повторного комиссионного осмотра километров автомобильной дороги, указанных в предписании, по истечении срока устранения. По результатам такого осмотра составляется акт проверки исполнения предписания об устранении замечаний, выявленных в ходе оценки уровня содержания автомобильных дорог за отчетный период (рекомендуемая форма </w:t>
      </w:r>
      <w:hyperlink w:anchor="Par4086" w:history="1">
        <w:r w:rsidRPr="004D3225">
          <w:rPr>
            <w:rFonts w:ascii="Times New Roman" w:hAnsi="Times New Roman" w:cs="Times New Roman"/>
            <w:sz w:val="28"/>
            <w:szCs w:val="28"/>
          </w:rPr>
          <w:t>акта</w:t>
        </w:r>
      </w:hyperlink>
      <w:r w:rsidRPr="004D3225">
        <w:rPr>
          <w:rFonts w:ascii="Times New Roman" w:hAnsi="Times New Roman" w:cs="Times New Roman"/>
          <w:sz w:val="28"/>
          <w:szCs w:val="28"/>
        </w:rPr>
        <w:t xml:space="preserve"> проверки исполнения предписания об устранении замечаний указана в приложении </w:t>
      </w:r>
      <w:r w:rsidR="007D5D2D" w:rsidRPr="004D3225">
        <w:rPr>
          <w:rFonts w:ascii="Times New Roman" w:hAnsi="Times New Roman" w:cs="Times New Roman"/>
          <w:sz w:val="28"/>
          <w:szCs w:val="28"/>
        </w:rPr>
        <w:t>№</w:t>
      </w:r>
      <w:r w:rsidRPr="004D3225">
        <w:rPr>
          <w:rFonts w:ascii="Times New Roman" w:hAnsi="Times New Roman" w:cs="Times New Roman"/>
          <w:sz w:val="28"/>
          <w:szCs w:val="28"/>
        </w:rPr>
        <w:t xml:space="preserve"> 9 к настоящей Инструкции).</w:t>
      </w:r>
    </w:p>
    <w:p w:rsidR="00571860" w:rsidRPr="004D3225" w:rsidRDefault="0057186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D3225">
        <w:rPr>
          <w:rFonts w:ascii="Times New Roman" w:hAnsi="Times New Roman" w:cs="Times New Roman"/>
          <w:sz w:val="28"/>
          <w:szCs w:val="28"/>
        </w:rPr>
        <w:t xml:space="preserve">В случае если выявленные дефекты не устранены в сроки, указанные в выданном предписании представителя заказчика, то километры, на которых были зафиксированы такие дефекты, заносятся в промежуточную ведомость согласно </w:t>
      </w:r>
      <w:hyperlink w:anchor="Par157" w:history="1">
        <w:r w:rsidRPr="004D3225">
          <w:rPr>
            <w:rFonts w:ascii="Times New Roman" w:hAnsi="Times New Roman" w:cs="Times New Roman"/>
            <w:sz w:val="28"/>
            <w:szCs w:val="28"/>
          </w:rPr>
          <w:t>пункту 15</w:t>
        </w:r>
      </w:hyperlink>
      <w:r w:rsidRPr="004D3225">
        <w:rPr>
          <w:rFonts w:ascii="Times New Roman" w:hAnsi="Times New Roman" w:cs="Times New Roman"/>
          <w:sz w:val="28"/>
          <w:szCs w:val="28"/>
        </w:rPr>
        <w:t xml:space="preserve"> настоящей Инструкции при приемке работ в следующем </w:t>
      </w:r>
      <w:proofErr w:type="gramStart"/>
      <w:r w:rsidRPr="004D322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D3225">
        <w:rPr>
          <w:rFonts w:ascii="Times New Roman" w:hAnsi="Times New Roman" w:cs="Times New Roman"/>
          <w:sz w:val="28"/>
          <w:szCs w:val="28"/>
        </w:rPr>
        <w:t xml:space="preserve"> отчетным периоде.</w:t>
      </w:r>
    </w:p>
    <w:p w:rsidR="00571860" w:rsidRPr="004D3225" w:rsidRDefault="0057186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D3225">
        <w:rPr>
          <w:rFonts w:ascii="Times New Roman" w:hAnsi="Times New Roman" w:cs="Times New Roman"/>
          <w:sz w:val="28"/>
          <w:szCs w:val="28"/>
        </w:rPr>
        <w:t>23. В столбце 3 промежуточной ведомости для каждого вида дефекта указывается коэффициент снятия.</w:t>
      </w:r>
    </w:p>
    <w:p w:rsidR="00571860" w:rsidRPr="004D3225" w:rsidRDefault="0057186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D3225">
        <w:rPr>
          <w:rFonts w:ascii="Times New Roman" w:hAnsi="Times New Roman" w:cs="Times New Roman"/>
          <w:sz w:val="28"/>
          <w:szCs w:val="28"/>
        </w:rPr>
        <w:t>24. По данным промежуточной ведомости заполняется итоговая ведомость следующим образом:</w:t>
      </w:r>
    </w:p>
    <w:p w:rsidR="00571860" w:rsidRPr="004D3225" w:rsidRDefault="0057186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D3225">
        <w:rPr>
          <w:rFonts w:ascii="Times New Roman" w:hAnsi="Times New Roman" w:cs="Times New Roman"/>
          <w:sz w:val="28"/>
          <w:szCs w:val="28"/>
        </w:rPr>
        <w:t>из промежуточной ведомости выбираются километры, на которых были зафиксированы дефекты, и заносятся в порядке возрастания в столбец 2 итоговой ведомости;</w:t>
      </w:r>
    </w:p>
    <w:p w:rsidR="00571860" w:rsidRPr="004D3225" w:rsidRDefault="0057186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D3225">
        <w:rPr>
          <w:rFonts w:ascii="Times New Roman" w:hAnsi="Times New Roman" w:cs="Times New Roman"/>
          <w:sz w:val="28"/>
          <w:szCs w:val="28"/>
        </w:rPr>
        <w:t xml:space="preserve">в столбцах 3, 5, 7, 9, 11 итоговой ведомости по данным промежуточной ведомости (строка километра, на котором обнаружен дефект) заносятся коэффициенты снятия. В случае если на одном километре имеются несколько дефектов, коэффициенты снятия записываются через запятую и суммируются. Коэффициент снятия за ДТП ДУ равен 1 и записывается в столбец 11 </w:t>
      </w:r>
      <w:r w:rsidR="00563984">
        <w:rPr>
          <w:rFonts w:ascii="Times New Roman" w:hAnsi="Times New Roman" w:cs="Times New Roman"/>
          <w:sz w:val="28"/>
          <w:szCs w:val="28"/>
        </w:rPr>
        <w:t>«</w:t>
      </w:r>
      <w:r w:rsidRPr="004D3225">
        <w:rPr>
          <w:rFonts w:ascii="Times New Roman" w:hAnsi="Times New Roman" w:cs="Times New Roman"/>
          <w:sz w:val="28"/>
          <w:szCs w:val="28"/>
        </w:rPr>
        <w:t>Безопасность дорожного движения</w:t>
      </w:r>
      <w:r w:rsidR="00306310">
        <w:rPr>
          <w:rFonts w:ascii="Times New Roman" w:hAnsi="Times New Roman" w:cs="Times New Roman"/>
          <w:sz w:val="28"/>
          <w:szCs w:val="28"/>
        </w:rPr>
        <w:t>»</w:t>
      </w:r>
      <w:r w:rsidRPr="004D3225">
        <w:rPr>
          <w:rFonts w:ascii="Times New Roman" w:hAnsi="Times New Roman" w:cs="Times New Roman"/>
          <w:sz w:val="28"/>
          <w:szCs w:val="28"/>
        </w:rPr>
        <w:t>;</w:t>
      </w:r>
    </w:p>
    <w:p w:rsidR="00571860" w:rsidRPr="004D3225" w:rsidRDefault="0057186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D3225">
        <w:rPr>
          <w:rFonts w:ascii="Times New Roman" w:hAnsi="Times New Roman" w:cs="Times New Roman"/>
          <w:sz w:val="28"/>
          <w:szCs w:val="28"/>
        </w:rPr>
        <w:lastRenderedPageBreak/>
        <w:t>в столбец 13 итоговой ведомости по каждому километру записывается сумма коэффициентов снятия по столбцам 3, 5, 7, 9, 11, но не более 1 (единицы);</w:t>
      </w:r>
    </w:p>
    <w:p w:rsidR="00571860" w:rsidRPr="004D3225" w:rsidRDefault="0057186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D3225">
        <w:rPr>
          <w:rFonts w:ascii="Times New Roman" w:hAnsi="Times New Roman" w:cs="Times New Roman"/>
          <w:sz w:val="28"/>
          <w:szCs w:val="28"/>
        </w:rPr>
        <w:t xml:space="preserve">в столбцы 4, 6, 8, 10, 12 итоговой ведомости по данным из промежуточной ведомости по строке километра, где обнаружен дефект, заносится оценка в баллах. В случае если по одному и тому же конструктивному элементу, на одном километре имеются несколько дефектов, то оценки в баллах записываются через запятую. При наличии ДТП ДУ, зависящими от дефектов содержания, ставится оценка 2 (два) и записывается в столбец 12 </w:t>
      </w:r>
      <w:r w:rsidR="00563984">
        <w:rPr>
          <w:rFonts w:ascii="Times New Roman" w:hAnsi="Times New Roman" w:cs="Times New Roman"/>
          <w:sz w:val="28"/>
          <w:szCs w:val="28"/>
        </w:rPr>
        <w:t>«</w:t>
      </w:r>
      <w:r w:rsidRPr="004D3225">
        <w:rPr>
          <w:rFonts w:ascii="Times New Roman" w:hAnsi="Times New Roman" w:cs="Times New Roman"/>
          <w:sz w:val="28"/>
          <w:szCs w:val="28"/>
        </w:rPr>
        <w:t>Безопасность дорожного движения";</w:t>
      </w:r>
    </w:p>
    <w:p w:rsidR="00571860" w:rsidRPr="004D3225" w:rsidRDefault="0057186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D3225">
        <w:rPr>
          <w:rFonts w:ascii="Times New Roman" w:hAnsi="Times New Roman" w:cs="Times New Roman"/>
          <w:sz w:val="28"/>
          <w:szCs w:val="28"/>
        </w:rPr>
        <w:t>в столбец 13 итоговой ведомости записывается коэффициент снятия по автомобильной дороге;</w:t>
      </w:r>
    </w:p>
    <w:p w:rsidR="00571860" w:rsidRPr="004D3225" w:rsidRDefault="0057186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D3225">
        <w:rPr>
          <w:rFonts w:ascii="Times New Roman" w:hAnsi="Times New Roman" w:cs="Times New Roman"/>
          <w:sz w:val="28"/>
          <w:szCs w:val="28"/>
        </w:rPr>
        <w:t>в столбец 14 итоговой ведомости записывается коэффициент снятия по искусственным дорожным сооружениям;</w:t>
      </w:r>
    </w:p>
    <w:p w:rsidR="00571860" w:rsidRPr="004D3225" w:rsidRDefault="0057186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D3225">
        <w:rPr>
          <w:rFonts w:ascii="Times New Roman" w:hAnsi="Times New Roman" w:cs="Times New Roman"/>
          <w:sz w:val="28"/>
          <w:szCs w:val="28"/>
        </w:rPr>
        <w:t>в столбец 15 итоговой ведомости записывается наименьшая из оценок (в баллах) по конструктивным элементам и их составляющим по каждому километру;</w:t>
      </w:r>
    </w:p>
    <w:p w:rsidR="00571860" w:rsidRPr="004D3225" w:rsidRDefault="0057186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D3225">
        <w:rPr>
          <w:rFonts w:ascii="Times New Roman" w:hAnsi="Times New Roman" w:cs="Times New Roman"/>
          <w:sz w:val="28"/>
          <w:szCs w:val="28"/>
        </w:rPr>
        <w:t>заполняются итоговые графы итоговой ведомости:</w:t>
      </w:r>
    </w:p>
    <w:p w:rsidR="00571860" w:rsidRPr="004D3225" w:rsidRDefault="0057186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D3225">
        <w:rPr>
          <w:rFonts w:ascii="Times New Roman" w:hAnsi="Times New Roman" w:cs="Times New Roman"/>
          <w:sz w:val="28"/>
          <w:szCs w:val="28"/>
        </w:rPr>
        <w:t xml:space="preserve">количество снимаемых с выполнения километров - </w:t>
      </w:r>
      <w:r w:rsidR="00563984">
        <w:rPr>
          <w:rFonts w:ascii="Times New Roman" w:hAnsi="Times New Roman" w:cs="Times New Roman"/>
          <w:sz w:val="28"/>
          <w:szCs w:val="28"/>
        </w:rPr>
        <w:t>«</w:t>
      </w:r>
      <w:r w:rsidRPr="004D3225">
        <w:rPr>
          <w:rFonts w:ascii="Times New Roman" w:hAnsi="Times New Roman" w:cs="Times New Roman"/>
          <w:sz w:val="28"/>
          <w:szCs w:val="28"/>
        </w:rPr>
        <w:t>суммарный коэффициент снятия с участка автомобильной дороги";</w:t>
      </w:r>
    </w:p>
    <w:p w:rsidR="00571860" w:rsidRPr="004D3225" w:rsidRDefault="0057186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D3225">
        <w:rPr>
          <w:rFonts w:ascii="Times New Roman" w:hAnsi="Times New Roman" w:cs="Times New Roman"/>
          <w:sz w:val="28"/>
          <w:szCs w:val="28"/>
        </w:rPr>
        <w:t>итого обследовано километров - N;</w:t>
      </w:r>
    </w:p>
    <w:p w:rsidR="00571860" w:rsidRPr="004D3225" w:rsidRDefault="0057186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D3225">
        <w:rPr>
          <w:rFonts w:ascii="Times New Roman" w:hAnsi="Times New Roman" w:cs="Times New Roman"/>
          <w:sz w:val="28"/>
          <w:szCs w:val="28"/>
        </w:rPr>
        <w:t>не соответствуют высокому уровню - количество километров, записанных в графе 2;</w:t>
      </w:r>
    </w:p>
    <w:p w:rsidR="00571860" w:rsidRPr="004D3225" w:rsidRDefault="0057186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D3225">
        <w:rPr>
          <w:rFonts w:ascii="Times New Roman" w:hAnsi="Times New Roman" w:cs="Times New Roman"/>
          <w:sz w:val="28"/>
          <w:szCs w:val="28"/>
        </w:rPr>
        <w:t xml:space="preserve">количество километров, на которых зафиксирована оценка - 2 </w:t>
      </w:r>
      <w:r w:rsidR="001E5E11">
        <w:rPr>
          <w:rFonts w:ascii="Times New Roman" w:hAnsi="Times New Roman" w:cs="Times New Roman"/>
          <w:position w:val="-14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20.25pt">
            <v:imagedata r:id="rId26" o:title=""/>
          </v:shape>
        </w:pict>
      </w:r>
      <w:r w:rsidRPr="004D3225">
        <w:rPr>
          <w:rFonts w:ascii="Times New Roman" w:hAnsi="Times New Roman" w:cs="Times New Roman"/>
          <w:sz w:val="28"/>
          <w:szCs w:val="28"/>
        </w:rPr>
        <w:t>;</w:t>
      </w:r>
    </w:p>
    <w:p w:rsidR="00571860" w:rsidRPr="004D3225" w:rsidRDefault="0057186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D3225">
        <w:rPr>
          <w:rFonts w:ascii="Times New Roman" w:hAnsi="Times New Roman" w:cs="Times New Roman"/>
          <w:sz w:val="28"/>
          <w:szCs w:val="28"/>
        </w:rPr>
        <w:t xml:space="preserve">количество километров, на которых зафиксирована оценка - 3 </w:t>
      </w:r>
      <w:r w:rsidR="001E5E11">
        <w:rPr>
          <w:rFonts w:ascii="Times New Roman" w:hAnsi="Times New Roman" w:cs="Times New Roman"/>
          <w:position w:val="-14"/>
          <w:sz w:val="28"/>
          <w:szCs w:val="28"/>
        </w:rPr>
        <w:pict>
          <v:shape id="_x0000_i1026" type="#_x0000_t75" style="width:30pt;height:20.25pt">
            <v:imagedata r:id="rId27" o:title=""/>
          </v:shape>
        </w:pict>
      </w:r>
      <w:r w:rsidRPr="004D3225">
        <w:rPr>
          <w:rFonts w:ascii="Times New Roman" w:hAnsi="Times New Roman" w:cs="Times New Roman"/>
          <w:sz w:val="28"/>
          <w:szCs w:val="28"/>
        </w:rPr>
        <w:t>;</w:t>
      </w:r>
    </w:p>
    <w:p w:rsidR="00571860" w:rsidRPr="004D3225" w:rsidRDefault="0057186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D3225">
        <w:rPr>
          <w:rFonts w:ascii="Times New Roman" w:hAnsi="Times New Roman" w:cs="Times New Roman"/>
          <w:sz w:val="28"/>
          <w:szCs w:val="28"/>
        </w:rPr>
        <w:t xml:space="preserve">количество километров, на которых зафиксирована оценка - 4 </w:t>
      </w:r>
      <w:r w:rsidR="001E5E11">
        <w:rPr>
          <w:rFonts w:ascii="Times New Roman" w:hAnsi="Times New Roman" w:cs="Times New Roman"/>
          <w:position w:val="-14"/>
          <w:sz w:val="28"/>
          <w:szCs w:val="28"/>
        </w:rPr>
        <w:pict>
          <v:shape id="_x0000_i1027" type="#_x0000_t75" style="width:30pt;height:20.25pt">
            <v:imagedata r:id="rId28" o:title=""/>
          </v:shape>
        </w:pict>
      </w:r>
      <w:r w:rsidRPr="004D3225">
        <w:rPr>
          <w:rFonts w:ascii="Times New Roman" w:hAnsi="Times New Roman" w:cs="Times New Roman"/>
          <w:sz w:val="28"/>
          <w:szCs w:val="28"/>
        </w:rPr>
        <w:t>;</w:t>
      </w:r>
    </w:p>
    <w:p w:rsidR="00571860" w:rsidRPr="004D3225" w:rsidRDefault="0057186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D3225">
        <w:rPr>
          <w:rFonts w:ascii="Times New Roman" w:hAnsi="Times New Roman" w:cs="Times New Roman"/>
          <w:sz w:val="28"/>
          <w:szCs w:val="28"/>
        </w:rPr>
        <w:t xml:space="preserve">количество километров с оценкой - 5 </w:t>
      </w:r>
      <w:r w:rsidR="001E5E11">
        <w:rPr>
          <w:rFonts w:ascii="Times New Roman" w:hAnsi="Times New Roman" w:cs="Times New Roman"/>
          <w:position w:val="-14"/>
          <w:sz w:val="28"/>
          <w:szCs w:val="28"/>
        </w:rPr>
        <w:pict>
          <v:shape id="_x0000_i1028" type="#_x0000_t75" style="width:30pt;height:20.25pt">
            <v:imagedata r:id="rId29" o:title=""/>
          </v:shape>
        </w:pict>
      </w:r>
      <w:r w:rsidRPr="004D3225">
        <w:rPr>
          <w:rFonts w:ascii="Times New Roman" w:hAnsi="Times New Roman" w:cs="Times New Roman"/>
          <w:sz w:val="28"/>
          <w:szCs w:val="28"/>
        </w:rPr>
        <w:t>;</w:t>
      </w:r>
    </w:p>
    <w:p w:rsidR="004C5E43" w:rsidRPr="004D3225" w:rsidRDefault="004C5E43" w:rsidP="004C5E43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3225">
        <w:rPr>
          <w:rFonts w:ascii="Times New Roman" w:hAnsi="Times New Roman" w:cs="Times New Roman"/>
          <w:position w:val="-12"/>
          <w:sz w:val="28"/>
          <w:szCs w:val="28"/>
        </w:rPr>
        <w:object w:dxaOrig="340" w:dyaOrig="360">
          <v:shape id="_x0000_i1029" type="#_x0000_t75" style="width:17.25pt;height:18pt" o:ole="">
            <v:imagedata r:id="rId30" o:title=""/>
          </v:shape>
          <o:OLEObject Type="Embed" ProgID="Equation.3" ShapeID="_x0000_i1029" DrawAspect="Content" ObjectID="_1739353052" r:id="rId31"/>
        </w:object>
      </w:r>
      <w:r w:rsidRPr="004D3225">
        <w:rPr>
          <w:rFonts w:ascii="Times New Roman" w:hAnsi="Times New Roman" w:cs="Times New Roman"/>
          <w:sz w:val="28"/>
          <w:szCs w:val="28"/>
        </w:rPr>
        <w:t>=</w:t>
      </w:r>
      <w:r w:rsidRPr="004D3225">
        <w:rPr>
          <w:rFonts w:ascii="Times New Roman" w:hAnsi="Times New Roman" w:cs="Times New Roman"/>
          <w:position w:val="-6"/>
          <w:sz w:val="28"/>
          <w:szCs w:val="28"/>
        </w:rPr>
        <w:object w:dxaOrig="279" w:dyaOrig="279">
          <v:shape id="_x0000_i1030" type="#_x0000_t75" style="width:14.25pt;height:14.25pt" o:ole="">
            <v:imagedata r:id="rId32" o:title=""/>
          </v:shape>
          <o:OLEObject Type="Embed" ProgID="Equation.3" ShapeID="_x0000_i1030" DrawAspect="Content" ObjectID="_1739353053" r:id="rId33"/>
        </w:object>
      </w:r>
      <w:r w:rsidRPr="004D3225">
        <w:rPr>
          <w:rFonts w:ascii="Times New Roman" w:hAnsi="Times New Roman" w:cs="Times New Roman"/>
          <w:sz w:val="28"/>
          <w:szCs w:val="28"/>
        </w:rPr>
        <w:t>-</w:t>
      </w:r>
      <w:r w:rsidRPr="004D3225">
        <w:rPr>
          <w:rFonts w:ascii="Times New Roman" w:hAnsi="Times New Roman" w:cs="Times New Roman"/>
          <w:position w:val="-10"/>
          <w:sz w:val="28"/>
          <w:szCs w:val="28"/>
        </w:rPr>
        <w:object w:dxaOrig="340" w:dyaOrig="340">
          <v:shape id="_x0000_i1031" type="#_x0000_t75" style="width:17.25pt;height:17.25pt" o:ole="">
            <v:imagedata r:id="rId34" o:title=""/>
          </v:shape>
          <o:OLEObject Type="Embed" ProgID="Equation.3" ShapeID="_x0000_i1031" DrawAspect="Content" ObjectID="_1739353054" r:id="rId35"/>
        </w:object>
      </w:r>
      <w:r w:rsidRPr="004D3225">
        <w:rPr>
          <w:rFonts w:ascii="Times New Roman" w:hAnsi="Times New Roman" w:cs="Times New Roman"/>
          <w:sz w:val="28"/>
          <w:szCs w:val="28"/>
        </w:rPr>
        <w:t>-</w:t>
      </w:r>
      <w:r w:rsidRPr="004D3225">
        <w:rPr>
          <w:rFonts w:ascii="Times New Roman" w:hAnsi="Times New Roman" w:cs="Times New Roman"/>
          <w:position w:val="-12"/>
          <w:sz w:val="28"/>
          <w:szCs w:val="28"/>
        </w:rPr>
        <w:object w:dxaOrig="340" w:dyaOrig="360">
          <v:shape id="_x0000_i1032" type="#_x0000_t75" style="width:17.25pt;height:18pt" o:ole="">
            <v:imagedata r:id="rId36" o:title=""/>
          </v:shape>
          <o:OLEObject Type="Embed" ProgID="Equation.3" ShapeID="_x0000_i1032" DrawAspect="Content" ObjectID="_1739353055" r:id="rId37"/>
        </w:object>
      </w:r>
      <w:r w:rsidRPr="004D3225">
        <w:rPr>
          <w:rFonts w:ascii="Times New Roman" w:hAnsi="Times New Roman" w:cs="Times New Roman"/>
          <w:sz w:val="28"/>
          <w:szCs w:val="28"/>
        </w:rPr>
        <w:t>-</w:t>
      </w:r>
      <w:r w:rsidRPr="004D3225">
        <w:rPr>
          <w:rFonts w:ascii="Times New Roman" w:hAnsi="Times New Roman" w:cs="Times New Roman"/>
          <w:position w:val="-10"/>
          <w:sz w:val="28"/>
          <w:szCs w:val="28"/>
        </w:rPr>
        <w:object w:dxaOrig="340" w:dyaOrig="340">
          <v:shape id="_x0000_i1033" type="#_x0000_t75" style="width:17.25pt;height:17.25pt" o:ole="">
            <v:imagedata r:id="rId38" o:title=""/>
          </v:shape>
          <o:OLEObject Type="Embed" ProgID="Equation.3" ShapeID="_x0000_i1033" DrawAspect="Content" ObjectID="_1739353056" r:id="rId39"/>
        </w:object>
      </w:r>
      <w:r w:rsidRPr="004D3225">
        <w:rPr>
          <w:rFonts w:ascii="Times New Roman" w:hAnsi="Times New Roman" w:cs="Times New Roman"/>
          <w:sz w:val="28"/>
          <w:szCs w:val="28"/>
        </w:rPr>
        <w:t>;</w:t>
      </w:r>
    </w:p>
    <w:p w:rsidR="00571860" w:rsidRPr="004D3225" w:rsidRDefault="0057186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D3225">
        <w:rPr>
          <w:rFonts w:ascii="Times New Roman" w:hAnsi="Times New Roman" w:cs="Times New Roman"/>
          <w:sz w:val="28"/>
          <w:szCs w:val="28"/>
        </w:rPr>
        <w:t>определяется средняя оценка уровня содержания автомобильной дороги или участка автомобильной дороги:</w:t>
      </w:r>
    </w:p>
    <w:p w:rsidR="00921725" w:rsidRPr="004D3225" w:rsidRDefault="00921725" w:rsidP="00921725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3225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3900" w:dyaOrig="639">
          <v:shape id="_x0000_i1034" type="#_x0000_t75" style="width:195pt;height:32.25pt" o:ole="">
            <v:imagedata r:id="rId40" o:title=""/>
          </v:shape>
          <o:OLEObject Type="Embed" ProgID="Equation.3" ShapeID="_x0000_i1034" DrawAspect="Content" ObjectID="_1739353057" r:id="rId41"/>
        </w:object>
      </w:r>
      <w:r w:rsidRPr="004D3225">
        <w:rPr>
          <w:rFonts w:ascii="Times New Roman" w:hAnsi="Times New Roman" w:cs="Times New Roman"/>
          <w:sz w:val="28"/>
          <w:szCs w:val="28"/>
        </w:rPr>
        <w:t>;</w:t>
      </w:r>
    </w:p>
    <w:p w:rsidR="00571860" w:rsidRPr="004D3225" w:rsidRDefault="0057186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D3225">
        <w:rPr>
          <w:rFonts w:ascii="Times New Roman" w:hAnsi="Times New Roman" w:cs="Times New Roman"/>
          <w:sz w:val="28"/>
          <w:szCs w:val="28"/>
        </w:rPr>
        <w:t xml:space="preserve">определяется количество километров с оценкой </w:t>
      </w:r>
      <w:r w:rsidR="00563984">
        <w:rPr>
          <w:rFonts w:ascii="Times New Roman" w:hAnsi="Times New Roman" w:cs="Times New Roman"/>
          <w:sz w:val="28"/>
          <w:szCs w:val="28"/>
        </w:rPr>
        <w:t>«</w:t>
      </w:r>
      <w:r w:rsidRPr="004D3225">
        <w:rPr>
          <w:rFonts w:ascii="Times New Roman" w:hAnsi="Times New Roman" w:cs="Times New Roman"/>
          <w:sz w:val="28"/>
          <w:szCs w:val="28"/>
        </w:rPr>
        <w:t xml:space="preserve">2" </w:t>
      </w:r>
      <w:proofErr w:type="gramStart"/>
      <w:r w:rsidRPr="004D322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D3225">
        <w:rPr>
          <w:rFonts w:ascii="Times New Roman" w:hAnsi="Times New Roman" w:cs="Times New Roman"/>
          <w:sz w:val="28"/>
          <w:szCs w:val="28"/>
        </w:rPr>
        <w:t xml:space="preserve"> % </w:t>
      </w:r>
      <w:r w:rsidR="001E5E11">
        <w:rPr>
          <w:rFonts w:ascii="Times New Roman" w:hAnsi="Times New Roman" w:cs="Times New Roman"/>
          <w:position w:val="-14"/>
          <w:sz w:val="28"/>
          <w:szCs w:val="28"/>
        </w:rPr>
        <w:pict>
          <v:shape id="_x0000_i1035" type="#_x0000_t75" style="width:30pt;height:18.75pt">
            <v:imagedata r:id="rId42" o:title=""/>
          </v:shape>
        </w:pict>
      </w:r>
      <w:r w:rsidR="00921725" w:rsidRPr="004D3225">
        <w:rPr>
          <w:rFonts w:ascii="Times New Roman" w:hAnsi="Times New Roman" w:cs="Times New Roman"/>
          <w:sz w:val="28"/>
          <w:szCs w:val="28"/>
        </w:rPr>
        <w:t>:</w:t>
      </w:r>
    </w:p>
    <w:p w:rsidR="00921725" w:rsidRPr="004D3225" w:rsidRDefault="00921725" w:rsidP="00921725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3225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960" w:dyaOrig="639">
          <v:shape id="_x0000_i1036" type="#_x0000_t75" style="width:48pt;height:32.25pt" o:ole="">
            <v:imagedata r:id="rId43" o:title=""/>
          </v:shape>
          <o:OLEObject Type="Embed" ProgID="Equation.3" ShapeID="_x0000_i1036" DrawAspect="Content" ObjectID="_1739353058" r:id="rId44"/>
        </w:object>
      </w:r>
      <w:r w:rsidRPr="004D3225">
        <w:rPr>
          <w:rFonts w:ascii="Times New Roman" w:hAnsi="Times New Roman" w:cs="Times New Roman"/>
          <w:sz w:val="28"/>
          <w:szCs w:val="28"/>
        </w:rPr>
        <w:t xml:space="preserve"> (%)</w:t>
      </w:r>
    </w:p>
    <w:p w:rsidR="00571860" w:rsidRPr="004D3225" w:rsidRDefault="0057186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D3225">
        <w:rPr>
          <w:rFonts w:ascii="Times New Roman" w:hAnsi="Times New Roman" w:cs="Times New Roman"/>
          <w:sz w:val="28"/>
          <w:szCs w:val="28"/>
        </w:rPr>
        <w:t>25. Для того</w:t>
      </w:r>
      <w:proofErr w:type="gramStart"/>
      <w:r w:rsidRPr="004D322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D3225">
        <w:rPr>
          <w:rFonts w:ascii="Times New Roman" w:hAnsi="Times New Roman" w:cs="Times New Roman"/>
          <w:sz w:val="28"/>
          <w:szCs w:val="28"/>
        </w:rPr>
        <w:t xml:space="preserve"> чтобы по средней оценке определить уровень содержания участка автомобильной дороги, автомобильной дороги или сети автомобильных дорог в целом, необходимо пользоваться таблицей 1.</w:t>
      </w:r>
    </w:p>
    <w:p w:rsidR="00571860" w:rsidRPr="004D3225" w:rsidRDefault="005718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71860" w:rsidRPr="004D3225" w:rsidRDefault="00571860" w:rsidP="007D5D2D">
      <w:pPr>
        <w:widowControl w:val="0"/>
        <w:autoSpaceDE w:val="0"/>
        <w:autoSpaceDN w:val="0"/>
        <w:adjustRightInd w:val="0"/>
        <w:ind w:firstLine="0"/>
        <w:jc w:val="right"/>
        <w:outlineLvl w:val="2"/>
        <w:rPr>
          <w:rFonts w:asciiTheme="majorBidi" w:hAnsiTheme="majorBidi" w:cstheme="majorBidi"/>
          <w:sz w:val="24"/>
          <w:szCs w:val="24"/>
        </w:rPr>
      </w:pPr>
      <w:bookmarkStart w:id="13" w:name="Par198"/>
      <w:bookmarkEnd w:id="13"/>
      <w:r w:rsidRPr="004D3225">
        <w:rPr>
          <w:rFonts w:asciiTheme="majorBidi" w:hAnsiTheme="majorBidi" w:cstheme="majorBidi"/>
          <w:sz w:val="24"/>
          <w:szCs w:val="24"/>
        </w:rPr>
        <w:t>Таблица 1</w:t>
      </w:r>
    </w:p>
    <w:p w:rsidR="00571860" w:rsidRPr="004D3225" w:rsidRDefault="0057186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1"/>
        <w:gridCol w:w="3155"/>
        <w:gridCol w:w="3155"/>
      </w:tblGrid>
      <w:tr w:rsidR="00C40E58" w:rsidRPr="004D3225" w:rsidTr="002A24BA">
        <w:tc>
          <w:tcPr>
            <w:tcW w:w="3161" w:type="dxa"/>
            <w:shd w:val="clear" w:color="auto" w:fill="auto"/>
          </w:tcPr>
          <w:p w:rsidR="00C40E58" w:rsidRPr="004D3225" w:rsidRDefault="00C40E58" w:rsidP="00C40E5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225">
              <w:rPr>
                <w:rFonts w:ascii="Times New Roman" w:hAnsi="Times New Roman" w:cs="Times New Roman"/>
                <w:sz w:val="28"/>
                <w:szCs w:val="28"/>
              </w:rPr>
              <w:t>Уровень содержания</w:t>
            </w:r>
          </w:p>
        </w:tc>
        <w:tc>
          <w:tcPr>
            <w:tcW w:w="3155" w:type="dxa"/>
            <w:shd w:val="clear" w:color="auto" w:fill="auto"/>
          </w:tcPr>
          <w:p w:rsidR="00C40E58" w:rsidRPr="004D3225" w:rsidRDefault="00C40E58" w:rsidP="00C40E5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225">
              <w:rPr>
                <w:rFonts w:ascii="Times New Roman" w:hAnsi="Times New Roman" w:cs="Times New Roman"/>
                <w:sz w:val="28"/>
                <w:szCs w:val="28"/>
              </w:rPr>
              <w:t xml:space="preserve">Средняя оценка уровня содержания - </w:t>
            </w:r>
            <w:r w:rsidRPr="004D3225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560" w:dyaOrig="320">
                <v:shape id="_x0000_i1037" type="#_x0000_t75" style="width:27.75pt;height:15.75pt" o:ole="">
                  <v:imagedata r:id="rId45" o:title=""/>
                </v:shape>
                <o:OLEObject Type="Embed" ProgID="Equation.3" ShapeID="_x0000_i1037" DrawAspect="Content" ObjectID="_1739353059" r:id="rId46"/>
              </w:object>
            </w:r>
          </w:p>
        </w:tc>
        <w:tc>
          <w:tcPr>
            <w:tcW w:w="3155" w:type="dxa"/>
            <w:shd w:val="clear" w:color="auto" w:fill="auto"/>
          </w:tcPr>
          <w:p w:rsidR="00C40E58" w:rsidRPr="004D3225" w:rsidRDefault="00C40E58" w:rsidP="00C40E5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22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километров с оценкой «2» - </w:t>
            </w:r>
            <w:r w:rsidRPr="004D32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4D322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</w:tr>
      <w:tr w:rsidR="00C40E58" w:rsidRPr="004D3225" w:rsidTr="002A24BA">
        <w:tc>
          <w:tcPr>
            <w:tcW w:w="3161" w:type="dxa"/>
            <w:shd w:val="clear" w:color="auto" w:fill="auto"/>
          </w:tcPr>
          <w:p w:rsidR="00C40E58" w:rsidRPr="004D3225" w:rsidRDefault="00C40E58" w:rsidP="00C40E5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225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3155" w:type="dxa"/>
            <w:shd w:val="clear" w:color="auto" w:fill="auto"/>
          </w:tcPr>
          <w:p w:rsidR="00C40E58" w:rsidRPr="004D3225" w:rsidRDefault="00C40E58" w:rsidP="00C40E5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225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859" w:dyaOrig="320">
                <v:shape id="_x0000_i1038" type="#_x0000_t75" style="width:42.75pt;height:15.75pt" o:ole="">
                  <v:imagedata r:id="rId47" o:title=""/>
                </v:shape>
                <o:OLEObject Type="Embed" ProgID="Equation.3" ShapeID="_x0000_i1038" DrawAspect="Content" ObjectID="_1739353060" r:id="rId48"/>
              </w:object>
            </w:r>
            <w:r w:rsidRPr="004D3225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680" w:dyaOrig="320">
                <v:shape id="_x0000_i1039" type="#_x0000_t75" style="width:33.75pt;height:15.75pt" o:ole="">
                  <v:imagedata r:id="rId49" o:title=""/>
                </v:shape>
                <o:OLEObject Type="Embed" ProgID="Equation.3" ShapeID="_x0000_i1039" DrawAspect="Content" ObjectID="_1739353061" r:id="rId50"/>
              </w:object>
            </w:r>
          </w:p>
        </w:tc>
        <w:tc>
          <w:tcPr>
            <w:tcW w:w="3155" w:type="dxa"/>
            <w:shd w:val="clear" w:color="auto" w:fill="auto"/>
          </w:tcPr>
          <w:p w:rsidR="00C40E58" w:rsidRPr="004D3225" w:rsidRDefault="00C40E58" w:rsidP="00C40E5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225">
              <w:rPr>
                <w:rFonts w:ascii="Times New Roman" w:hAnsi="Times New Roman" w:cs="Times New Roman"/>
                <w:sz w:val="28"/>
                <w:szCs w:val="28"/>
              </w:rPr>
              <w:t xml:space="preserve">«2» </w:t>
            </w:r>
            <w:r w:rsidRPr="004D3225">
              <w:rPr>
                <w:rFonts w:ascii="Times New Roman" w:hAnsi="Times New Roman" w:cs="Times New Roman"/>
                <w:sz w:val="28"/>
                <w:szCs w:val="28"/>
              </w:rPr>
              <w:object w:dxaOrig="200" w:dyaOrig="240">
                <v:shape id="_x0000_i1040" type="#_x0000_t75" style="width:9.75pt;height:12pt" o:ole="">
                  <v:imagedata r:id="rId51" o:title=""/>
                </v:shape>
                <o:OLEObject Type="Embed" ProgID="Equation.3" ShapeID="_x0000_i1040" DrawAspect="Content" ObjectID="_1739353062" r:id="rId52"/>
              </w:object>
            </w:r>
            <w:r w:rsidRPr="004D3225">
              <w:rPr>
                <w:rFonts w:ascii="Times New Roman" w:hAnsi="Times New Roman" w:cs="Times New Roman"/>
                <w:sz w:val="28"/>
                <w:szCs w:val="28"/>
              </w:rPr>
              <w:t xml:space="preserve"> 3%</w:t>
            </w:r>
          </w:p>
        </w:tc>
      </w:tr>
      <w:tr w:rsidR="00C40E58" w:rsidRPr="004D3225" w:rsidTr="002A24BA">
        <w:tc>
          <w:tcPr>
            <w:tcW w:w="3161" w:type="dxa"/>
            <w:shd w:val="clear" w:color="auto" w:fill="auto"/>
          </w:tcPr>
          <w:p w:rsidR="00C40E58" w:rsidRPr="004D3225" w:rsidRDefault="00C40E58" w:rsidP="00C40E5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225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3155" w:type="dxa"/>
            <w:shd w:val="clear" w:color="auto" w:fill="auto"/>
          </w:tcPr>
          <w:p w:rsidR="00C40E58" w:rsidRPr="004D3225" w:rsidRDefault="00C40E58" w:rsidP="00C40E5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225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560" w:dyaOrig="320">
                <v:shape id="_x0000_i1041" type="#_x0000_t75" style="width:27.75pt;height:15.75pt" o:ole="">
                  <v:imagedata r:id="rId53" o:title=""/>
                </v:shape>
                <o:OLEObject Type="Embed" ProgID="Equation.3" ShapeID="_x0000_i1041" DrawAspect="Content" ObjectID="_1739353063" r:id="rId54"/>
              </w:object>
            </w:r>
            <w:r w:rsidRPr="004D3225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680" w:dyaOrig="320">
                <v:shape id="_x0000_i1042" type="#_x0000_t75" style="width:33.75pt;height:15.75pt" o:ole="">
                  <v:imagedata r:id="rId49" o:title=""/>
                </v:shape>
                <o:OLEObject Type="Embed" ProgID="Equation.3" ShapeID="_x0000_i1042" DrawAspect="Content" ObjectID="_1739353064" r:id="rId55"/>
              </w:object>
            </w:r>
          </w:p>
          <w:p w:rsidR="00C40E58" w:rsidRPr="004D3225" w:rsidRDefault="00C40E58" w:rsidP="00C40E5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2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3,80</w:t>
            </w:r>
            <w:r w:rsidRPr="004D3225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00" w:dyaOrig="240">
                <v:shape id="_x0000_i1043" type="#_x0000_t75" style="width:9.75pt;height:12pt" o:ole="">
                  <v:imagedata r:id="rId51" o:title=""/>
                </v:shape>
                <o:OLEObject Type="Embed" ProgID="Equation.3" ShapeID="_x0000_i1043" DrawAspect="Content" ObjectID="_1739353065" r:id="rId56"/>
              </w:object>
            </w:r>
            <w:r w:rsidRPr="004D3225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460" w:dyaOrig="320">
                <v:shape id="_x0000_i1044" type="#_x0000_t75" style="width:23.25pt;height:15.75pt" o:ole="">
                  <v:imagedata r:id="rId57" o:title=""/>
                </v:shape>
                <o:OLEObject Type="Embed" ProgID="Equation.3" ShapeID="_x0000_i1044" DrawAspect="Content" ObjectID="_1739353066" r:id="rId58"/>
              </w:object>
            </w:r>
            <w:r w:rsidRPr="004D3225">
              <w:rPr>
                <w:rFonts w:ascii="Times New Roman" w:hAnsi="Times New Roman" w:cs="Times New Roman"/>
                <w:sz w:val="28"/>
                <w:szCs w:val="28"/>
              </w:rPr>
              <w:t>&lt; 4,85</w:t>
            </w:r>
          </w:p>
        </w:tc>
        <w:tc>
          <w:tcPr>
            <w:tcW w:w="3155" w:type="dxa"/>
            <w:shd w:val="clear" w:color="auto" w:fill="auto"/>
          </w:tcPr>
          <w:p w:rsidR="00C40E58" w:rsidRPr="004D3225" w:rsidRDefault="00C40E58" w:rsidP="00C40E5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2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3% &lt; «2» </w:t>
            </w:r>
            <w:r w:rsidRPr="004D3225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00" w:dyaOrig="240">
                <v:shape id="_x0000_i1045" type="#_x0000_t75" style="width:9.75pt;height:12pt" o:ole="">
                  <v:imagedata r:id="rId51" o:title=""/>
                </v:shape>
                <o:OLEObject Type="Embed" ProgID="Equation.3" ShapeID="_x0000_i1045" DrawAspect="Content" ObjectID="_1739353067" r:id="rId59"/>
              </w:object>
            </w:r>
            <w:r w:rsidRPr="004D3225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  <w:p w:rsidR="00C40E58" w:rsidRPr="004D3225" w:rsidRDefault="00C40E58" w:rsidP="00C40E5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2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«2» </w:t>
            </w:r>
            <w:r w:rsidRPr="004D3225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00" w:dyaOrig="240">
                <v:shape id="_x0000_i1046" type="#_x0000_t75" style="width:9.75pt;height:12pt" o:ole="">
                  <v:imagedata r:id="rId60" o:title=""/>
                </v:shape>
                <o:OLEObject Type="Embed" ProgID="Equation.3" ShapeID="_x0000_i1046" DrawAspect="Content" ObjectID="_1739353068" r:id="rId61"/>
              </w:object>
            </w:r>
            <w:r w:rsidRPr="004D3225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C40E58" w:rsidRPr="004D3225" w:rsidTr="002A24BA">
        <w:tc>
          <w:tcPr>
            <w:tcW w:w="3161" w:type="dxa"/>
            <w:shd w:val="clear" w:color="auto" w:fill="auto"/>
          </w:tcPr>
          <w:p w:rsidR="00C40E58" w:rsidRPr="004D3225" w:rsidRDefault="00C40E58" w:rsidP="00C40E5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2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Допустимый</w:t>
            </w:r>
          </w:p>
        </w:tc>
        <w:tc>
          <w:tcPr>
            <w:tcW w:w="3155" w:type="dxa"/>
            <w:shd w:val="clear" w:color="auto" w:fill="auto"/>
          </w:tcPr>
          <w:p w:rsidR="00C40E58" w:rsidRPr="004D3225" w:rsidRDefault="00C40E58" w:rsidP="00C40E5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225">
              <w:rPr>
                <w:rFonts w:ascii="Times New Roman" w:hAnsi="Times New Roman" w:cs="Times New Roman"/>
                <w:sz w:val="28"/>
                <w:szCs w:val="28"/>
              </w:rPr>
              <w:t>3,80</w:t>
            </w:r>
            <w:r w:rsidRPr="004D3225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00" w:dyaOrig="240">
                <v:shape id="_x0000_i1047" type="#_x0000_t75" style="width:9.75pt;height:12pt" o:ole="">
                  <v:imagedata r:id="rId62" o:title=""/>
                </v:shape>
                <o:OLEObject Type="Embed" ProgID="Equation.3" ShapeID="_x0000_i1047" DrawAspect="Content" ObjectID="_1739353069" r:id="rId63"/>
              </w:object>
            </w:r>
            <w:r w:rsidRPr="004D3225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460" w:dyaOrig="320">
                <v:shape id="_x0000_i1048" type="#_x0000_t75" style="width:23.25pt;height:15.75pt" o:ole="">
                  <v:imagedata r:id="rId64" o:title=""/>
                </v:shape>
                <o:OLEObject Type="Embed" ProgID="Equation.3" ShapeID="_x0000_i1048" DrawAspect="Content" ObjectID="_1739353070" r:id="rId65"/>
              </w:object>
            </w:r>
            <w:r w:rsidRPr="004D3225">
              <w:rPr>
                <w:rFonts w:ascii="Times New Roman" w:hAnsi="Times New Roman" w:cs="Times New Roman"/>
                <w:sz w:val="28"/>
                <w:szCs w:val="28"/>
              </w:rPr>
              <w:t>&lt; 4,70</w:t>
            </w:r>
          </w:p>
          <w:p w:rsidR="00C40E58" w:rsidRPr="004D3225" w:rsidRDefault="00C40E58" w:rsidP="00C40E5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225">
              <w:rPr>
                <w:rFonts w:ascii="Times New Roman" w:hAnsi="Times New Roman" w:cs="Times New Roman"/>
                <w:sz w:val="28"/>
                <w:szCs w:val="28"/>
              </w:rPr>
              <w:t xml:space="preserve">2,85 </w:t>
            </w:r>
            <w:r w:rsidRPr="004D3225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00" w:dyaOrig="240">
                <v:shape id="_x0000_i1049" type="#_x0000_t75" style="width:9.75pt;height:12pt" o:ole="">
                  <v:imagedata r:id="rId51" o:title=""/>
                </v:shape>
                <o:OLEObject Type="Embed" ProgID="Equation.3" ShapeID="_x0000_i1049" DrawAspect="Content" ObjectID="_1739353071" r:id="rId66"/>
              </w:object>
            </w:r>
            <w:r w:rsidRPr="004D3225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460" w:dyaOrig="320">
                <v:shape id="_x0000_i1050" type="#_x0000_t75" style="width:23.25pt;height:15.75pt" o:ole="">
                  <v:imagedata r:id="rId67" o:title=""/>
                </v:shape>
                <o:OLEObject Type="Embed" ProgID="Equation.3" ShapeID="_x0000_i1050" DrawAspect="Content" ObjectID="_1739353072" r:id="rId68"/>
              </w:object>
            </w:r>
            <w:r w:rsidRPr="004D3225">
              <w:rPr>
                <w:rFonts w:ascii="Times New Roman" w:hAnsi="Times New Roman" w:cs="Times New Roman"/>
                <w:sz w:val="28"/>
                <w:szCs w:val="28"/>
              </w:rPr>
              <w:t>&lt; 3,80</w:t>
            </w:r>
          </w:p>
        </w:tc>
        <w:tc>
          <w:tcPr>
            <w:tcW w:w="3155" w:type="dxa"/>
            <w:shd w:val="clear" w:color="auto" w:fill="auto"/>
          </w:tcPr>
          <w:p w:rsidR="00C40E58" w:rsidRPr="004D3225" w:rsidRDefault="00C40E58" w:rsidP="00C40E5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225">
              <w:rPr>
                <w:rFonts w:ascii="Times New Roman" w:hAnsi="Times New Roman" w:cs="Times New Roman"/>
                <w:sz w:val="28"/>
                <w:szCs w:val="28"/>
              </w:rPr>
              <w:t xml:space="preserve">10% &lt; «2» </w:t>
            </w:r>
            <w:r w:rsidRPr="004D3225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00" w:dyaOrig="240">
                <v:shape id="_x0000_i1051" type="#_x0000_t75" style="width:9.75pt;height:12pt" o:ole="">
                  <v:imagedata r:id="rId62" o:title=""/>
                </v:shape>
                <o:OLEObject Type="Embed" ProgID="Equation.3" ShapeID="_x0000_i1051" DrawAspect="Content" ObjectID="_1739353073" r:id="rId69"/>
              </w:object>
            </w:r>
            <w:r w:rsidRPr="004D3225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  <w:p w:rsidR="00C40E58" w:rsidRPr="004D3225" w:rsidRDefault="00C40E58" w:rsidP="00C40E5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225">
              <w:rPr>
                <w:rFonts w:ascii="Times New Roman" w:hAnsi="Times New Roman" w:cs="Times New Roman"/>
                <w:sz w:val="28"/>
                <w:szCs w:val="28"/>
              </w:rPr>
              <w:t xml:space="preserve">«2» </w:t>
            </w:r>
            <w:r w:rsidRPr="004D3225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00" w:dyaOrig="240">
                <v:shape id="_x0000_i1052" type="#_x0000_t75" style="width:9.75pt;height:12pt" o:ole="">
                  <v:imagedata r:id="rId60" o:title=""/>
                </v:shape>
                <o:OLEObject Type="Embed" ProgID="Equation.3" ShapeID="_x0000_i1052" DrawAspect="Content" ObjectID="_1739353074" r:id="rId70"/>
              </w:object>
            </w:r>
            <w:r w:rsidRPr="004D3225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</w:tr>
      <w:tr w:rsidR="00C40E58" w:rsidRPr="004D3225" w:rsidTr="002A24BA">
        <w:tc>
          <w:tcPr>
            <w:tcW w:w="3161" w:type="dxa"/>
            <w:shd w:val="clear" w:color="auto" w:fill="auto"/>
          </w:tcPr>
          <w:p w:rsidR="00C40E58" w:rsidRPr="004D3225" w:rsidRDefault="00C40E58" w:rsidP="00C40E5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225">
              <w:rPr>
                <w:rFonts w:ascii="Times New Roman" w:hAnsi="Times New Roman" w:cs="Times New Roman"/>
                <w:sz w:val="28"/>
                <w:szCs w:val="28"/>
              </w:rPr>
              <w:t>Недопустимый</w:t>
            </w:r>
          </w:p>
        </w:tc>
        <w:tc>
          <w:tcPr>
            <w:tcW w:w="3155" w:type="dxa"/>
            <w:shd w:val="clear" w:color="auto" w:fill="auto"/>
          </w:tcPr>
          <w:p w:rsidR="00C40E58" w:rsidRPr="004D3225" w:rsidRDefault="00C40E58" w:rsidP="00C40E5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225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380" w:dyaOrig="380">
                <v:shape id="_x0000_i1053" type="#_x0000_t75" style="width:18.75pt;height:18.75pt" o:ole="">
                  <v:imagedata r:id="rId71" o:title=""/>
                </v:shape>
                <o:OLEObject Type="Embed" ProgID="Equation.3" ShapeID="_x0000_i1053" DrawAspect="Content" ObjectID="_1739353075" r:id="rId72"/>
              </w:object>
            </w:r>
            <w:r w:rsidRPr="004D3225">
              <w:rPr>
                <w:rFonts w:ascii="Times New Roman" w:hAnsi="Times New Roman" w:cs="Times New Roman"/>
                <w:sz w:val="28"/>
                <w:szCs w:val="28"/>
              </w:rPr>
              <w:t>&lt; 4,55</w:t>
            </w:r>
          </w:p>
        </w:tc>
        <w:tc>
          <w:tcPr>
            <w:tcW w:w="3155" w:type="dxa"/>
            <w:shd w:val="clear" w:color="auto" w:fill="auto"/>
          </w:tcPr>
          <w:p w:rsidR="00C40E58" w:rsidRPr="004D3225" w:rsidRDefault="00C40E58" w:rsidP="00C40E5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225">
              <w:rPr>
                <w:rFonts w:ascii="Times New Roman" w:hAnsi="Times New Roman" w:cs="Times New Roman"/>
                <w:sz w:val="28"/>
                <w:szCs w:val="28"/>
              </w:rPr>
              <w:t>«2» &gt; 15%</w:t>
            </w:r>
          </w:p>
        </w:tc>
      </w:tr>
    </w:tbl>
    <w:p w:rsidR="00571860" w:rsidRPr="004D3225" w:rsidRDefault="00571860" w:rsidP="004D73E7">
      <w:pPr>
        <w:widowControl w:val="0"/>
        <w:autoSpaceDE w:val="0"/>
        <w:autoSpaceDN w:val="0"/>
        <w:adjustRightInd w:val="0"/>
        <w:ind w:firstLine="0"/>
        <w:rPr>
          <w:rFonts w:ascii="Calibri" w:hAnsi="Calibri" w:cs="Calibri"/>
        </w:rPr>
      </w:pPr>
    </w:p>
    <w:p w:rsidR="00571860" w:rsidRPr="004D3225" w:rsidRDefault="0057186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4D3225">
        <w:rPr>
          <w:rFonts w:ascii="Times New Roman" w:hAnsi="Times New Roman" w:cs="Times New Roman"/>
        </w:rPr>
        <w:t xml:space="preserve">Примечание. При определении уровня содержания должны учитываться одновременно оба показателя (средняя оценка и количество </w:t>
      </w:r>
      <w:r w:rsidRPr="00563984">
        <w:rPr>
          <w:rFonts w:ascii="Times New Roman" w:hAnsi="Times New Roman" w:cs="Times New Roman"/>
        </w:rPr>
        <w:t xml:space="preserve">оценок </w:t>
      </w:r>
      <w:r w:rsidR="00563984" w:rsidRPr="00563984">
        <w:rPr>
          <w:rFonts w:ascii="Times New Roman" w:hAnsi="Times New Roman" w:cs="Times New Roman"/>
        </w:rPr>
        <w:t>«</w:t>
      </w:r>
      <w:r w:rsidRPr="00563984">
        <w:rPr>
          <w:rFonts w:ascii="Times New Roman" w:hAnsi="Times New Roman" w:cs="Times New Roman"/>
        </w:rPr>
        <w:t>2</w:t>
      </w:r>
      <w:r w:rsidR="00563984">
        <w:rPr>
          <w:rFonts w:ascii="Times New Roman" w:hAnsi="Times New Roman" w:cs="Times New Roman"/>
        </w:rPr>
        <w:t>»</w:t>
      </w:r>
      <w:r w:rsidRPr="004D3225">
        <w:rPr>
          <w:rFonts w:ascii="Times New Roman" w:hAnsi="Times New Roman" w:cs="Times New Roman"/>
        </w:rPr>
        <w:t>).</w:t>
      </w:r>
    </w:p>
    <w:p w:rsidR="008D2515" w:rsidRPr="004D3225" w:rsidRDefault="008D2515" w:rsidP="004D73E7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</w:p>
    <w:p w:rsidR="00571860" w:rsidRPr="004D3225" w:rsidRDefault="0057186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D3225">
        <w:rPr>
          <w:rFonts w:ascii="Times New Roman" w:hAnsi="Times New Roman" w:cs="Times New Roman"/>
          <w:sz w:val="28"/>
          <w:szCs w:val="28"/>
        </w:rPr>
        <w:t>26. Средняя оценка уровня содержания сети автомобильных дорог производится по формуле:</w:t>
      </w:r>
    </w:p>
    <w:p w:rsidR="006D20F9" w:rsidRPr="004D3225" w:rsidRDefault="006D20F9" w:rsidP="006D20F9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3225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5040" w:dyaOrig="680">
          <v:shape id="_x0000_i1054" type="#_x0000_t75" style="width:252pt;height:33.75pt" o:ole="">
            <v:imagedata r:id="rId73" o:title=""/>
          </v:shape>
          <o:OLEObject Type="Embed" ProgID="Equation.3" ShapeID="_x0000_i1054" DrawAspect="Content" ObjectID="_1739353076" r:id="rId74"/>
        </w:object>
      </w:r>
    </w:p>
    <w:p w:rsidR="00571860" w:rsidRPr="004D3225" w:rsidRDefault="0057186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D3225">
        <w:rPr>
          <w:rFonts w:ascii="Times New Roman" w:hAnsi="Times New Roman" w:cs="Times New Roman"/>
          <w:sz w:val="28"/>
          <w:szCs w:val="28"/>
        </w:rPr>
        <w:t xml:space="preserve">где: </w:t>
      </w:r>
      <w:r w:rsidR="001E5E11">
        <w:rPr>
          <w:rFonts w:ascii="Times New Roman" w:hAnsi="Times New Roman" w:cs="Times New Roman"/>
          <w:position w:val="-14"/>
          <w:sz w:val="28"/>
          <w:szCs w:val="28"/>
        </w:rPr>
        <w:pict>
          <v:shape id="_x0000_i1055" type="#_x0000_t75" style="width:159pt;height:20.25pt">
            <v:imagedata r:id="rId75" o:title=""/>
          </v:shape>
        </w:pict>
      </w:r>
      <w:r w:rsidRPr="004D3225">
        <w:rPr>
          <w:rFonts w:ascii="Times New Roman" w:hAnsi="Times New Roman" w:cs="Times New Roman"/>
          <w:sz w:val="28"/>
          <w:szCs w:val="28"/>
        </w:rPr>
        <w:t xml:space="preserve"> - количество километров дорог сети с оценкой уровня содержания соответственно: недопустимым </w:t>
      </w:r>
      <w:r w:rsidR="00563984">
        <w:rPr>
          <w:rFonts w:ascii="Times New Roman" w:hAnsi="Times New Roman" w:cs="Times New Roman"/>
          <w:sz w:val="28"/>
          <w:szCs w:val="28"/>
        </w:rPr>
        <w:t>«</w:t>
      </w:r>
      <w:r w:rsidRPr="004D3225">
        <w:rPr>
          <w:rFonts w:ascii="Times New Roman" w:hAnsi="Times New Roman" w:cs="Times New Roman"/>
          <w:sz w:val="28"/>
          <w:szCs w:val="28"/>
        </w:rPr>
        <w:t>2</w:t>
      </w:r>
      <w:r w:rsidR="00563984">
        <w:rPr>
          <w:rFonts w:ascii="Times New Roman" w:hAnsi="Times New Roman" w:cs="Times New Roman"/>
          <w:sz w:val="28"/>
          <w:szCs w:val="28"/>
        </w:rPr>
        <w:t>»</w:t>
      </w:r>
      <w:r w:rsidRPr="004D3225">
        <w:rPr>
          <w:rFonts w:ascii="Times New Roman" w:hAnsi="Times New Roman" w:cs="Times New Roman"/>
          <w:sz w:val="28"/>
          <w:szCs w:val="28"/>
        </w:rPr>
        <w:t xml:space="preserve">, допустимым </w:t>
      </w:r>
      <w:r w:rsidR="00563984">
        <w:rPr>
          <w:rFonts w:ascii="Times New Roman" w:hAnsi="Times New Roman" w:cs="Times New Roman"/>
          <w:sz w:val="28"/>
          <w:szCs w:val="28"/>
        </w:rPr>
        <w:t>«</w:t>
      </w:r>
      <w:r w:rsidRPr="004D3225">
        <w:rPr>
          <w:rFonts w:ascii="Times New Roman" w:hAnsi="Times New Roman" w:cs="Times New Roman"/>
          <w:sz w:val="28"/>
          <w:szCs w:val="28"/>
        </w:rPr>
        <w:t>3</w:t>
      </w:r>
      <w:r w:rsidR="00563984">
        <w:rPr>
          <w:rFonts w:ascii="Times New Roman" w:hAnsi="Times New Roman" w:cs="Times New Roman"/>
          <w:sz w:val="28"/>
          <w:szCs w:val="28"/>
        </w:rPr>
        <w:t>»</w:t>
      </w:r>
      <w:r w:rsidRPr="004D3225">
        <w:rPr>
          <w:rFonts w:ascii="Times New Roman" w:hAnsi="Times New Roman" w:cs="Times New Roman"/>
          <w:sz w:val="28"/>
          <w:szCs w:val="28"/>
        </w:rPr>
        <w:t xml:space="preserve">, среднем </w:t>
      </w:r>
      <w:r w:rsidR="00563984">
        <w:rPr>
          <w:rFonts w:ascii="Times New Roman" w:hAnsi="Times New Roman" w:cs="Times New Roman"/>
          <w:sz w:val="28"/>
          <w:szCs w:val="28"/>
        </w:rPr>
        <w:t>«</w:t>
      </w:r>
      <w:r w:rsidRPr="004D3225">
        <w:rPr>
          <w:rFonts w:ascii="Times New Roman" w:hAnsi="Times New Roman" w:cs="Times New Roman"/>
          <w:sz w:val="28"/>
          <w:szCs w:val="28"/>
        </w:rPr>
        <w:t>4</w:t>
      </w:r>
      <w:r w:rsidR="00563984">
        <w:rPr>
          <w:rFonts w:ascii="Times New Roman" w:hAnsi="Times New Roman" w:cs="Times New Roman"/>
          <w:sz w:val="28"/>
          <w:szCs w:val="28"/>
        </w:rPr>
        <w:t>»</w:t>
      </w:r>
      <w:r w:rsidRPr="004D3225">
        <w:rPr>
          <w:rFonts w:ascii="Times New Roman" w:hAnsi="Times New Roman" w:cs="Times New Roman"/>
          <w:sz w:val="28"/>
          <w:szCs w:val="28"/>
        </w:rPr>
        <w:t xml:space="preserve"> и высоком </w:t>
      </w:r>
      <w:r w:rsidR="00563984">
        <w:rPr>
          <w:rFonts w:ascii="Times New Roman" w:hAnsi="Times New Roman" w:cs="Times New Roman"/>
          <w:sz w:val="28"/>
          <w:szCs w:val="28"/>
        </w:rPr>
        <w:t>«</w:t>
      </w:r>
      <w:r w:rsidRPr="004D3225">
        <w:rPr>
          <w:rFonts w:ascii="Times New Roman" w:hAnsi="Times New Roman" w:cs="Times New Roman"/>
          <w:sz w:val="28"/>
          <w:szCs w:val="28"/>
        </w:rPr>
        <w:t>5</w:t>
      </w:r>
      <w:r w:rsidR="00563984">
        <w:rPr>
          <w:rFonts w:ascii="Times New Roman" w:hAnsi="Times New Roman" w:cs="Times New Roman"/>
          <w:sz w:val="28"/>
          <w:szCs w:val="28"/>
        </w:rPr>
        <w:t>»</w:t>
      </w:r>
      <w:r w:rsidRPr="004D3225">
        <w:rPr>
          <w:rFonts w:ascii="Times New Roman" w:hAnsi="Times New Roman" w:cs="Times New Roman"/>
          <w:sz w:val="28"/>
          <w:szCs w:val="28"/>
        </w:rPr>
        <w:t xml:space="preserve">, </w:t>
      </w:r>
      <w:r w:rsidR="001E5E11">
        <w:rPr>
          <w:rFonts w:ascii="Times New Roman" w:hAnsi="Times New Roman" w:cs="Times New Roman"/>
          <w:position w:val="-14"/>
          <w:sz w:val="28"/>
          <w:szCs w:val="28"/>
        </w:rPr>
        <w:pict>
          <v:shape id="_x0000_i1056" type="#_x0000_t75" style="width:33pt;height:20.25pt">
            <v:imagedata r:id="rId76" o:title=""/>
          </v:shape>
        </w:pict>
      </w:r>
      <w:r w:rsidRPr="004D3225">
        <w:rPr>
          <w:rFonts w:ascii="Times New Roman" w:hAnsi="Times New Roman" w:cs="Times New Roman"/>
          <w:sz w:val="28"/>
          <w:szCs w:val="28"/>
        </w:rPr>
        <w:t xml:space="preserve"> - суммарное количество километров в сети дорог.</w:t>
      </w:r>
    </w:p>
    <w:p w:rsidR="00571860" w:rsidRPr="004D3225" w:rsidRDefault="0057186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D3225">
        <w:rPr>
          <w:rFonts w:ascii="Times New Roman" w:hAnsi="Times New Roman" w:cs="Times New Roman"/>
          <w:sz w:val="28"/>
          <w:szCs w:val="28"/>
        </w:rPr>
        <w:t>27. По данным итоговой ведомости оценки уровня содержания автомобильных дорог оформляется акт оценки уровня содержания.</w:t>
      </w:r>
    </w:p>
    <w:p w:rsidR="00571860" w:rsidRPr="004D3225" w:rsidRDefault="0057186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D3225">
        <w:rPr>
          <w:rFonts w:ascii="Times New Roman" w:hAnsi="Times New Roman" w:cs="Times New Roman"/>
          <w:sz w:val="28"/>
          <w:szCs w:val="28"/>
        </w:rPr>
        <w:t>28. При приемке-сдаче работ оформляется акт приемки выполненных работ с оценкой уровня содержания.</w:t>
      </w:r>
    </w:p>
    <w:p w:rsidR="00571860" w:rsidRPr="004D3225" w:rsidRDefault="0057186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D3225">
        <w:rPr>
          <w:rFonts w:ascii="Times New Roman" w:hAnsi="Times New Roman" w:cs="Times New Roman"/>
          <w:sz w:val="28"/>
          <w:szCs w:val="28"/>
        </w:rPr>
        <w:t>29. Процент снижения объема выполнения по автомобильной дороге определяется следующим образом:</w:t>
      </w:r>
    </w:p>
    <w:p w:rsidR="00571860" w:rsidRPr="004D3225" w:rsidRDefault="0057186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D3225">
        <w:rPr>
          <w:rFonts w:ascii="Times New Roman" w:hAnsi="Times New Roman" w:cs="Times New Roman"/>
          <w:sz w:val="28"/>
          <w:szCs w:val="28"/>
        </w:rPr>
        <w:t>количество снимаемых с выполнения километров (столбец 13 итоговой ведомости) разделить на общую протяженность автомобильной дороги (участка автомобильной дороги) и умножить на 100%.</w:t>
      </w:r>
    </w:p>
    <w:p w:rsidR="00571860" w:rsidRPr="004D3225" w:rsidRDefault="0057186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D3225">
        <w:rPr>
          <w:rFonts w:ascii="Times New Roman" w:hAnsi="Times New Roman" w:cs="Times New Roman"/>
          <w:sz w:val="28"/>
          <w:szCs w:val="28"/>
        </w:rPr>
        <w:t>30. Процент снижения объема выполнения по искусственным дорожным сооружениям определяется следующим образом:</w:t>
      </w:r>
    </w:p>
    <w:p w:rsidR="00571860" w:rsidRPr="004D3225" w:rsidRDefault="0057186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D3225">
        <w:rPr>
          <w:rFonts w:ascii="Times New Roman" w:hAnsi="Times New Roman" w:cs="Times New Roman"/>
          <w:sz w:val="28"/>
          <w:szCs w:val="28"/>
        </w:rPr>
        <w:t xml:space="preserve">количество (протяженность) снимаемых с выполнения искусственных дорожных сооружений согласно </w:t>
      </w:r>
      <w:hyperlink w:anchor="Par132" w:history="1">
        <w:r w:rsidRPr="004D3225">
          <w:rPr>
            <w:rFonts w:ascii="Times New Roman" w:hAnsi="Times New Roman" w:cs="Times New Roman"/>
            <w:sz w:val="28"/>
            <w:szCs w:val="28"/>
          </w:rPr>
          <w:t>пункту 8</w:t>
        </w:r>
      </w:hyperlink>
      <w:r w:rsidRPr="004D3225">
        <w:rPr>
          <w:rFonts w:ascii="Times New Roman" w:hAnsi="Times New Roman" w:cs="Times New Roman"/>
          <w:sz w:val="28"/>
          <w:szCs w:val="28"/>
        </w:rPr>
        <w:t xml:space="preserve"> настоящей Инструкции (столбец 14 итоговой ведомости) разделить на общее количество (протяженность) искусственных дорожных сооружений и умножить на 100% (протяженность искусственного сооружения).</w:t>
      </w:r>
    </w:p>
    <w:p w:rsidR="00571860" w:rsidRPr="004D3225" w:rsidRDefault="00571860" w:rsidP="004D73E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4D3225">
        <w:rPr>
          <w:rFonts w:ascii="Times New Roman" w:hAnsi="Times New Roman" w:cs="Times New Roman"/>
          <w:sz w:val="28"/>
          <w:szCs w:val="28"/>
        </w:rPr>
        <w:t>31. Объем работ по автомобильной дороге и искусственным дорожным сооружениям, принятый к выполнению, рассчитывается как разница между 100% объема работ и процентом снижения объема выполнения.</w:t>
      </w:r>
    </w:p>
    <w:p w:rsidR="007D5D2D" w:rsidRPr="004D3225" w:rsidRDefault="007D5D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  <w:sectPr w:rsidR="007D5D2D" w:rsidRPr="004D3225" w:rsidSect="007D7759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571860" w:rsidRPr="004D3225" w:rsidRDefault="00571860" w:rsidP="00B21808">
      <w:pPr>
        <w:widowControl w:val="0"/>
        <w:autoSpaceDE w:val="0"/>
        <w:autoSpaceDN w:val="0"/>
        <w:adjustRightInd w:val="0"/>
        <w:ind w:left="9639" w:firstLine="0"/>
        <w:jc w:val="right"/>
        <w:outlineLvl w:val="2"/>
        <w:rPr>
          <w:rFonts w:ascii="Times New Roman" w:hAnsi="Times New Roman" w:cs="Times New Roman"/>
        </w:rPr>
      </w:pPr>
      <w:bookmarkStart w:id="14" w:name="Par234"/>
      <w:bookmarkEnd w:id="14"/>
      <w:r w:rsidRPr="004D3225">
        <w:rPr>
          <w:rFonts w:ascii="Times New Roman" w:hAnsi="Times New Roman" w:cs="Times New Roman"/>
        </w:rPr>
        <w:lastRenderedPageBreak/>
        <w:t xml:space="preserve">Приложение </w:t>
      </w:r>
      <w:r w:rsidR="007D5D2D" w:rsidRPr="004D3225">
        <w:rPr>
          <w:rFonts w:ascii="Times New Roman" w:hAnsi="Times New Roman" w:cs="Times New Roman"/>
        </w:rPr>
        <w:t>№</w:t>
      </w:r>
      <w:r w:rsidRPr="004D3225">
        <w:rPr>
          <w:rFonts w:ascii="Times New Roman" w:hAnsi="Times New Roman" w:cs="Times New Roman"/>
        </w:rPr>
        <w:t xml:space="preserve"> 1</w:t>
      </w:r>
    </w:p>
    <w:p w:rsidR="00B21808" w:rsidRDefault="00571860" w:rsidP="00B21808">
      <w:pPr>
        <w:widowControl w:val="0"/>
        <w:autoSpaceDE w:val="0"/>
        <w:autoSpaceDN w:val="0"/>
        <w:adjustRightInd w:val="0"/>
        <w:ind w:left="9639" w:firstLine="0"/>
        <w:jc w:val="right"/>
        <w:rPr>
          <w:rFonts w:ascii="Times New Roman" w:hAnsi="Times New Roman" w:cs="Times New Roman"/>
        </w:rPr>
      </w:pPr>
      <w:r w:rsidRPr="004D3225">
        <w:rPr>
          <w:rFonts w:ascii="Times New Roman" w:hAnsi="Times New Roman" w:cs="Times New Roman"/>
        </w:rPr>
        <w:t>к Инструкции</w:t>
      </w:r>
      <w:r w:rsidR="00B21808">
        <w:rPr>
          <w:rFonts w:ascii="Times New Roman" w:hAnsi="Times New Roman" w:cs="Times New Roman"/>
        </w:rPr>
        <w:t xml:space="preserve"> </w:t>
      </w:r>
      <w:r w:rsidR="00B21808" w:rsidRPr="00B21808">
        <w:rPr>
          <w:rFonts w:ascii="Times New Roman" w:hAnsi="Times New Roman" w:cs="Times New Roman"/>
        </w:rPr>
        <w:t>оценки уровня содержания</w:t>
      </w:r>
    </w:p>
    <w:p w:rsidR="00B21808" w:rsidRDefault="00B21808" w:rsidP="00B21808">
      <w:pPr>
        <w:widowControl w:val="0"/>
        <w:autoSpaceDE w:val="0"/>
        <w:autoSpaceDN w:val="0"/>
        <w:adjustRightInd w:val="0"/>
        <w:ind w:left="9639" w:firstLine="0"/>
        <w:jc w:val="right"/>
        <w:rPr>
          <w:rFonts w:ascii="Times New Roman" w:hAnsi="Times New Roman" w:cs="Times New Roman"/>
        </w:rPr>
      </w:pPr>
      <w:r w:rsidRPr="00B21808">
        <w:rPr>
          <w:rFonts w:ascii="Times New Roman" w:hAnsi="Times New Roman" w:cs="Times New Roman"/>
        </w:rPr>
        <w:t>автомобильных дорог общего пользования</w:t>
      </w:r>
    </w:p>
    <w:p w:rsidR="00571860" w:rsidRPr="004D3225" w:rsidRDefault="00B21808" w:rsidP="00B21808">
      <w:pPr>
        <w:widowControl w:val="0"/>
        <w:autoSpaceDE w:val="0"/>
        <w:autoSpaceDN w:val="0"/>
        <w:adjustRightInd w:val="0"/>
        <w:ind w:left="9639" w:firstLine="0"/>
        <w:jc w:val="right"/>
        <w:rPr>
          <w:rFonts w:ascii="Times New Roman" w:hAnsi="Times New Roman" w:cs="Times New Roman"/>
        </w:rPr>
      </w:pPr>
      <w:r w:rsidRPr="00B21808">
        <w:rPr>
          <w:rFonts w:ascii="Times New Roman" w:hAnsi="Times New Roman" w:cs="Times New Roman"/>
        </w:rPr>
        <w:t>местного значения Северо-Енисейского района</w:t>
      </w:r>
    </w:p>
    <w:p w:rsidR="00571860" w:rsidRPr="004D3225" w:rsidRDefault="00571860" w:rsidP="004D73E7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</w:p>
    <w:p w:rsidR="004B6C25" w:rsidRPr="004D3225" w:rsidRDefault="004B6C25" w:rsidP="00B626BD">
      <w:pPr>
        <w:ind w:left="426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5" w:name="Par237"/>
      <w:bookmarkEnd w:id="15"/>
      <w:r w:rsidRPr="004D3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дефектов содержания автомобильных дорог</w:t>
      </w:r>
    </w:p>
    <w:p w:rsidR="004B6C25" w:rsidRPr="004D3225" w:rsidRDefault="004B6C25" w:rsidP="004D73E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8655"/>
      </w:tblGrid>
      <w:tr w:rsidR="004B6C25" w:rsidRPr="004D3225" w:rsidTr="00B626BD">
        <w:trPr>
          <w:cantSplit/>
          <w:tblHeader/>
        </w:trPr>
        <w:tc>
          <w:tcPr>
            <w:tcW w:w="1368" w:type="dxa"/>
            <w:shd w:val="clear" w:color="auto" w:fill="auto"/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дефекта</w:t>
            </w:r>
          </w:p>
        </w:tc>
        <w:tc>
          <w:tcPr>
            <w:tcW w:w="4860" w:type="dxa"/>
            <w:shd w:val="clear" w:color="auto" w:fill="auto"/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дефекта</w:t>
            </w:r>
          </w:p>
        </w:tc>
        <w:tc>
          <w:tcPr>
            <w:tcW w:w="8655" w:type="dxa"/>
            <w:shd w:val="clear" w:color="auto" w:fill="auto"/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дефекта</w:t>
            </w:r>
          </w:p>
        </w:tc>
      </w:tr>
      <w:tr w:rsidR="004B6C25" w:rsidRPr="004D3225" w:rsidTr="00B626BD">
        <w:trPr>
          <w:cantSplit/>
          <w:tblHeader/>
        </w:trPr>
        <w:tc>
          <w:tcPr>
            <w:tcW w:w="1368" w:type="dxa"/>
            <w:shd w:val="clear" w:color="auto" w:fill="auto"/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0" w:type="dxa"/>
            <w:shd w:val="clear" w:color="auto" w:fill="auto"/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55" w:type="dxa"/>
            <w:shd w:val="clear" w:color="auto" w:fill="auto"/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4B6C25" w:rsidRPr="004D3225" w:rsidTr="00B626BD">
        <w:tc>
          <w:tcPr>
            <w:tcW w:w="14883" w:type="dxa"/>
            <w:gridSpan w:val="3"/>
            <w:shd w:val="clear" w:color="auto" w:fill="auto"/>
          </w:tcPr>
          <w:p w:rsidR="004B6C25" w:rsidRPr="004D3225" w:rsidRDefault="004B6C25" w:rsidP="004B6C2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ЗЕМЛЯНОЕ ПОЛОТНО, ПОЛОСА ОТВОДА</w:t>
            </w:r>
          </w:p>
        </w:tc>
      </w:tr>
      <w:tr w:rsidR="004B6C25" w:rsidRPr="004D3225" w:rsidTr="00B626BD">
        <w:tc>
          <w:tcPr>
            <w:tcW w:w="1368" w:type="dxa"/>
            <w:shd w:val="clear" w:color="auto" w:fill="auto"/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860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Возвышение или занижение обочин и разделительной полосы относительно прилегающей кромки проезжей части </w:t>
            </w:r>
          </w:p>
        </w:tc>
        <w:tc>
          <w:tcPr>
            <w:tcW w:w="865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Участки обочины или разделительной полосы, возвышающиеся или заниженные (с перепадом высотных отметок более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4D32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 см</w:t>
              </w:r>
            </w:smartTag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относительно прилегающей кромки проезжей части в местах их сопряжения </w:t>
            </w:r>
          </w:p>
        </w:tc>
      </w:tr>
      <w:tr w:rsidR="004B6C25" w:rsidRPr="004D3225" w:rsidTr="00B626BD">
        <w:tc>
          <w:tcPr>
            <w:tcW w:w="1368" w:type="dxa"/>
            <w:shd w:val="clear" w:color="auto" w:fill="auto"/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860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повреждения (деформации и разрушения)</w:t>
            </w:r>
          </w:p>
        </w:tc>
        <w:tc>
          <w:tcPr>
            <w:tcW w:w="865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Наличие</w:t>
            </w:r>
            <w:proofErr w:type="spell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повреждений</w:t>
            </w:r>
            <w:proofErr w:type="spell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разрушений</w:t>
            </w:r>
            <w:proofErr w:type="spellEnd"/>
          </w:p>
        </w:tc>
      </w:tr>
      <w:tr w:rsidR="004B6C25" w:rsidRPr="004D3225" w:rsidTr="00B626BD">
        <w:tc>
          <w:tcPr>
            <w:tcW w:w="1368" w:type="dxa"/>
            <w:shd w:val="clear" w:color="auto" w:fill="auto"/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860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Необеспеченный водоотвод (застой воды)</w:t>
            </w:r>
          </w:p>
        </w:tc>
        <w:tc>
          <w:tcPr>
            <w:tcW w:w="8655" w:type="dxa"/>
            <w:shd w:val="clear" w:color="auto" w:fill="auto"/>
          </w:tcPr>
          <w:p w:rsidR="004B6C25" w:rsidRPr="004D3225" w:rsidRDefault="004B6C25" w:rsidP="00061E6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Скопление воды в системе водоотвода, вызванное недостаточным или обратным поперечным уклоном, наличием деформаций</w:t>
            </w:r>
            <w:r w:rsidR="00061E6F"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разрушений, нарушением работы системы водоотвода (дренажа, труб, водоотводных канав) или неудовлетворительной снегоуборкой</w:t>
            </w:r>
          </w:p>
        </w:tc>
      </w:tr>
      <w:tr w:rsidR="004B6C25" w:rsidRPr="004D3225" w:rsidTr="00061E6F">
        <w:trPr>
          <w:trHeight w:val="327"/>
        </w:trPr>
        <w:tc>
          <w:tcPr>
            <w:tcW w:w="1368" w:type="dxa"/>
            <w:shd w:val="clear" w:color="auto" w:fill="auto"/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860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Повреждения откосов насыпей и выемок</w:t>
            </w:r>
          </w:p>
        </w:tc>
        <w:tc>
          <w:tcPr>
            <w:tcW w:w="865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Искажение профиля откосов в виде впадин, углублений, </w:t>
            </w:r>
            <w:proofErr w:type="spell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взбугриваний</w:t>
            </w:r>
            <w:proofErr w:type="spellEnd"/>
          </w:p>
        </w:tc>
      </w:tr>
      <w:tr w:rsidR="004B6C25" w:rsidRPr="004D3225" w:rsidTr="00B626BD">
        <w:tc>
          <w:tcPr>
            <w:tcW w:w="1368" w:type="dxa"/>
            <w:shd w:val="clear" w:color="auto" w:fill="auto"/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860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Повреждения системы водоотвода (водосбросы, дренажи, водоотводные канавы и др.)</w:t>
            </w:r>
          </w:p>
        </w:tc>
        <w:tc>
          <w:tcPr>
            <w:tcW w:w="865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Размытые, заиленные, заросшие травой или кустарником водоотводные сооружения. Необеспеченный продольный уклон, свободный пропуск воды у водоотводных сооружений. </w:t>
            </w:r>
          </w:p>
        </w:tc>
      </w:tr>
      <w:tr w:rsidR="004B6C25" w:rsidRPr="004D3225" w:rsidTr="00061E6F">
        <w:trPr>
          <w:trHeight w:val="532"/>
        </w:trPr>
        <w:tc>
          <w:tcPr>
            <w:tcW w:w="1368" w:type="dxa"/>
            <w:shd w:val="clear" w:color="auto" w:fill="auto"/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860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Съезды с автомобильной дороги в неустановленных местах</w:t>
            </w:r>
          </w:p>
        </w:tc>
        <w:tc>
          <w:tcPr>
            <w:tcW w:w="865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обустроенные в соответствии с нормативными требованиями съезды с автомобильной дороги</w:t>
            </w:r>
          </w:p>
        </w:tc>
      </w:tr>
      <w:tr w:rsidR="004B6C25" w:rsidRPr="004D3225" w:rsidTr="00B626BD">
        <w:tc>
          <w:tcPr>
            <w:tcW w:w="1368" w:type="dxa"/>
            <w:shd w:val="clear" w:color="auto" w:fill="auto"/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860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 и посторонние предметы</w:t>
            </w:r>
          </w:p>
        </w:tc>
        <w:tc>
          <w:tcPr>
            <w:tcW w:w="865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грязи, мусора на конструктивных элементах автомобильной дороги и (или) в полосе отвода</w:t>
            </w:r>
          </w:p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посторонних предметов (дорожных материалов, изделий, конструкций и др.), не предусмотренных проектом организации дорожного движения и создающих предпосылки для возникновения дорожно-транспортных происшествий</w:t>
            </w:r>
          </w:p>
        </w:tc>
      </w:tr>
      <w:tr w:rsidR="004B6C25" w:rsidRPr="004D3225" w:rsidTr="00B626BD">
        <w:tc>
          <w:tcPr>
            <w:tcW w:w="1368" w:type="dxa"/>
            <w:shd w:val="clear" w:color="auto" w:fill="auto"/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860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Дефекты </w:t>
            </w: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элементов обозначения границ полосы отвода</w:t>
            </w:r>
            <w:proofErr w:type="gramEnd"/>
          </w:p>
        </w:tc>
        <w:tc>
          <w:tcPr>
            <w:tcW w:w="865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Повреждение окраски и конструкции, ухудшение </w:t>
            </w: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видимости элементов обозначения границ полосы отвода</w:t>
            </w:r>
            <w:proofErr w:type="gramEnd"/>
          </w:p>
        </w:tc>
      </w:tr>
      <w:tr w:rsidR="004B6C25" w:rsidRPr="004D3225" w:rsidTr="00B626BD">
        <w:tc>
          <w:tcPr>
            <w:tcW w:w="1368" w:type="dxa"/>
            <w:shd w:val="clear" w:color="auto" w:fill="auto"/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4860" w:type="dxa"/>
            <w:shd w:val="clear" w:color="auto" w:fill="auto"/>
          </w:tcPr>
          <w:p w:rsidR="004B6C25" w:rsidRPr="004D3225" w:rsidRDefault="004B6C25" w:rsidP="00061E6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обвалов, оползней, паводков, селевых потоков, пучин в результате </w: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несвоевременного проведения соответствующих мероприятий при содержании дороги</w:t>
            </w:r>
          </w:p>
        </w:tc>
        <w:tc>
          <w:tcPr>
            <w:tcW w:w="865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Наличие посторонних предметов (осыпи камней, валунов, остатков деревьев и т.п.), представляющих угрозу жизни и здоровью участникам дорожного </w: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движения, за исключением чрезвычайных ситуаций</w:t>
            </w:r>
          </w:p>
        </w:tc>
      </w:tr>
      <w:tr w:rsidR="004B6C25" w:rsidRPr="004D3225" w:rsidTr="00B626BD">
        <w:tc>
          <w:tcPr>
            <w:tcW w:w="14883" w:type="dxa"/>
            <w:gridSpan w:val="3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 ДОРОЖНАЯ ОДЕЖДА</w:t>
            </w:r>
          </w:p>
        </w:tc>
      </w:tr>
      <w:tr w:rsidR="004B6C25" w:rsidRPr="004D3225" w:rsidTr="00B626BD">
        <w:tc>
          <w:tcPr>
            <w:tcW w:w="1368" w:type="dxa"/>
            <w:shd w:val="clear" w:color="auto" w:fill="auto"/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860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Деформации и разрушения</w:t>
            </w:r>
          </w:p>
        </w:tc>
        <w:tc>
          <w:tcPr>
            <w:tcW w:w="865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целостности покрытия с удалением материала (выбоины, </w:t>
            </w:r>
            <w:proofErr w:type="spell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выкрашивание</w:t>
            </w:r>
            <w:proofErr w:type="spell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шелушение, проломы, сколы кромок)</w:t>
            </w:r>
          </w:p>
        </w:tc>
      </w:tr>
      <w:tr w:rsidR="004B6C25" w:rsidRPr="004D3225" w:rsidTr="00B626BD">
        <w:tc>
          <w:tcPr>
            <w:tcW w:w="1368" w:type="dxa"/>
            <w:shd w:val="clear" w:color="auto" w:fill="auto"/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Деформации и разрушения</w:t>
            </w:r>
          </w:p>
        </w:tc>
        <w:tc>
          <w:tcPr>
            <w:tcW w:w="865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продольного и поперечного профиля покрытия без удаления материала. Нарушение целостности покрытия с удалением материала (выбоины, </w:t>
            </w:r>
            <w:proofErr w:type="spell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выкрашивание</w:t>
            </w:r>
            <w:proofErr w:type="spell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шелушение, проломы, сколы кромок, гребенка)</w:t>
            </w:r>
          </w:p>
        </w:tc>
      </w:tr>
      <w:tr w:rsidR="004B6C25" w:rsidRPr="004D3225" w:rsidTr="00B626BD">
        <w:tc>
          <w:tcPr>
            <w:tcW w:w="1368" w:type="dxa"/>
            <w:shd w:val="clear" w:color="auto" w:fill="auto"/>
          </w:tcPr>
          <w:p w:rsidR="004B6C25" w:rsidRPr="004D3225" w:rsidRDefault="004B6C25" w:rsidP="004B6C2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Просадки</w:t>
            </w:r>
          </w:p>
        </w:tc>
        <w:tc>
          <w:tcPr>
            <w:tcW w:w="865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Искажение профиля покрытия в виде впадин с пологими краями, нередко сопровождающееся сеткой трещин</w:t>
            </w:r>
          </w:p>
        </w:tc>
      </w:tr>
      <w:tr w:rsidR="004B6C25" w:rsidRPr="004D3225" w:rsidTr="00B626BD">
        <w:tc>
          <w:tcPr>
            <w:tcW w:w="1368" w:type="dxa"/>
            <w:shd w:val="clear" w:color="auto" w:fill="auto"/>
          </w:tcPr>
          <w:p w:rsidR="004B6C25" w:rsidRPr="004D3225" w:rsidRDefault="004B6C25" w:rsidP="004B6C2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Выбоины</w:t>
            </w:r>
          </w:p>
        </w:tc>
        <w:tc>
          <w:tcPr>
            <w:tcW w:w="865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Разрушение покрытия в виде углублений разной формы с резко выраженными краями (более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4D32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 см</w:t>
              </w:r>
            </w:smartTag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глубиной и 200 кв. см по площади)</w:t>
            </w:r>
          </w:p>
        </w:tc>
      </w:tr>
      <w:tr w:rsidR="004B6C25" w:rsidRPr="004D3225" w:rsidTr="00B626BD">
        <w:tc>
          <w:tcPr>
            <w:tcW w:w="1368" w:type="dxa"/>
            <w:shd w:val="clear" w:color="auto" w:fill="auto"/>
          </w:tcPr>
          <w:p w:rsidR="004B6C25" w:rsidRPr="004D3225" w:rsidRDefault="004B6C25" w:rsidP="004B6C2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Выкрашивание</w:t>
            </w:r>
            <w:proofErr w:type="spellEnd"/>
          </w:p>
        </w:tc>
        <w:tc>
          <w:tcPr>
            <w:tcW w:w="865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Разрушение дорожного покрытия за счет потери зерен минерального материала (менее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4D32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 см</w:t>
              </w:r>
            </w:smartTag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глубиной и 200 кв. см по площади)</w:t>
            </w:r>
          </w:p>
        </w:tc>
      </w:tr>
      <w:tr w:rsidR="004B6C25" w:rsidRPr="004D3225" w:rsidTr="00B626BD">
        <w:tc>
          <w:tcPr>
            <w:tcW w:w="1368" w:type="dxa"/>
            <w:shd w:val="clear" w:color="auto" w:fill="auto"/>
          </w:tcPr>
          <w:p w:rsidR="004B6C25" w:rsidRPr="004D3225" w:rsidRDefault="004B6C25" w:rsidP="004B6C2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Шелушение</w:t>
            </w:r>
          </w:p>
        </w:tc>
        <w:tc>
          <w:tcPr>
            <w:tcW w:w="865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Разрушение поверхности покрытия за счет отслаивания тонких пленок и чешуек материала, разрушаемого под действием воды</w:t>
            </w:r>
            <w:r w:rsidR="00EB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мороза</w:t>
            </w:r>
          </w:p>
        </w:tc>
      </w:tr>
      <w:tr w:rsidR="004B6C25" w:rsidRPr="004D3225" w:rsidTr="00B626BD">
        <w:tc>
          <w:tcPr>
            <w:tcW w:w="1368" w:type="dxa"/>
            <w:shd w:val="clear" w:color="auto" w:fill="auto"/>
          </w:tcPr>
          <w:p w:rsidR="004B6C25" w:rsidRPr="004D3225" w:rsidRDefault="004B6C25" w:rsidP="004B6C2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Проломы</w:t>
            </w:r>
          </w:p>
        </w:tc>
        <w:tc>
          <w:tcPr>
            <w:tcW w:w="865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разрушение дорожной одежды на всю её толщину с резким искажением поперечного профиля, сопровождающееся сеткой трещин</w:t>
            </w:r>
          </w:p>
        </w:tc>
      </w:tr>
      <w:tr w:rsidR="004B6C25" w:rsidRPr="004D3225" w:rsidTr="00B626BD">
        <w:tc>
          <w:tcPr>
            <w:tcW w:w="1368" w:type="dxa"/>
            <w:shd w:val="clear" w:color="auto" w:fill="auto"/>
          </w:tcPr>
          <w:p w:rsidR="004B6C25" w:rsidRPr="004D3225" w:rsidRDefault="004B6C25" w:rsidP="004B6C2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Сколы кромок</w:t>
            </w:r>
          </w:p>
        </w:tc>
        <w:tc>
          <w:tcPr>
            <w:tcW w:w="865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Разрушение кромок швов и углов плит цементобетонных покрытий, разрушение кромок дорожных покрытий нежесткого типа в местах сопряжения их с обочинами</w:t>
            </w:r>
          </w:p>
        </w:tc>
      </w:tr>
      <w:tr w:rsidR="004B6C25" w:rsidRPr="004D3225" w:rsidTr="00B626BD">
        <w:tc>
          <w:tcPr>
            <w:tcW w:w="1368" w:type="dxa"/>
            <w:shd w:val="clear" w:color="auto" w:fill="auto"/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860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Необработанные места выпотевания вяжущего</w:t>
            </w:r>
          </w:p>
        </w:tc>
        <w:tc>
          <w:tcPr>
            <w:tcW w:w="865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Излишек вяжущего на поверхности покрытия с изменением его текстуры и цвета, площадью более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4D32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кв. м</w:t>
              </w:r>
            </w:smartTag>
          </w:p>
        </w:tc>
      </w:tr>
      <w:tr w:rsidR="004B6C25" w:rsidRPr="004D3225" w:rsidTr="00B626BD">
        <w:tc>
          <w:tcPr>
            <w:tcW w:w="1368" w:type="dxa"/>
            <w:shd w:val="clear" w:color="auto" w:fill="auto"/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860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профиля, гребенка</w:t>
            </w:r>
          </w:p>
        </w:tc>
        <w:tc>
          <w:tcPr>
            <w:tcW w:w="865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Искажение профиля в виде впадин, углублений, </w:t>
            </w:r>
            <w:proofErr w:type="spell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взбугриваний</w:t>
            </w:r>
            <w:proofErr w:type="spell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разрушение покрытий из щебня, гравия и грунта в виде поперечных выступов и углублений</w:t>
            </w:r>
          </w:p>
        </w:tc>
      </w:tr>
      <w:tr w:rsidR="004B6C25" w:rsidRPr="004D3225" w:rsidTr="00B626BD">
        <w:tc>
          <w:tcPr>
            <w:tcW w:w="1368" w:type="dxa"/>
            <w:shd w:val="clear" w:color="auto" w:fill="auto"/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860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Трещины</w:t>
            </w:r>
          </w:p>
        </w:tc>
        <w:tc>
          <w:tcPr>
            <w:tcW w:w="8655" w:type="dxa"/>
            <w:shd w:val="clear" w:color="auto" w:fill="auto"/>
          </w:tcPr>
          <w:p w:rsidR="004B6C25" w:rsidRPr="004D3225" w:rsidRDefault="004B6C25" w:rsidP="00061E6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целостности покрытия без удаления материала</w:t>
            </w:r>
            <w:r w:rsidR="00061E6F"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образованием узких щелей.</w:t>
            </w:r>
            <w:r w:rsidR="00061E6F"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Трещины произвольного очертания и расположения с шириной раскрытия более </w:t>
            </w:r>
            <w:smartTag w:uri="urn:schemas-microsoft-com:office:smarttags" w:element="metricconverter">
              <w:smartTagPr>
                <w:attr w:name="ProductID" w:val="3 мм"/>
              </w:smartTagPr>
              <w:r w:rsidRPr="004D32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 мм</w:t>
              </w:r>
            </w:smartTag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покрытии проезжей части с образованием углублений по полосам наката с гребнями или без гребней выпора </w:t>
            </w:r>
          </w:p>
        </w:tc>
      </w:tr>
      <w:tr w:rsidR="004B6C25" w:rsidRPr="004D3225" w:rsidTr="00B626BD">
        <w:tc>
          <w:tcPr>
            <w:tcW w:w="1368" w:type="dxa"/>
            <w:shd w:val="clear" w:color="auto" w:fill="auto"/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860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Разрушенные и не заполненные мастикой деформационные швы на цементобетонном </w: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покрытии</w:t>
            </w:r>
          </w:p>
        </w:tc>
        <w:tc>
          <w:tcPr>
            <w:tcW w:w="865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Загрязнение, наличие посторонних включений, разрушение самих швов </w:t>
            </w:r>
            <w:bookmarkStart w:id="16" w:name="YANDEX_68"/>
            <w:bookmarkEnd w:id="16"/>
            <w:r w:rsidR="003C2B56"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hghltd.yandex.net/yandbtm?fmode=inject&amp;url=http%3A%2F%2Fbase1.gostedu.ru%2F48%2F48043%2F&amp;text=%D1%80%D0%B0%D0%B7%D1%80%D1%83%D1%88%D0%B5%D0%BD%D0%BD%D1%8B%D0%B5%20%D0%B8%20%D0%BD%D0%B5%20%D0%B7%D0%B0%D0%BF%D0%BE%D0%BB%D0%BD%D0%B5%D0%BD%D0%BD%D1%8B%D0%B5%20%D0%B4%D0%B5%D1%84%D0%BE%D1%80%D0%BC%D0%B0%D1%86%D0%B8%D0%BE%D0%BD%D0%BD%D1%8B%D0%B5%20%D1%88%D0%B2%D1%8B&amp;l10n=ru&amp;mime=html&amp;sign=f0a77056e59a948019baa631c644d0c8&amp;keyno=0" \l "YANDEX_67" </w:instrText>
            </w:r>
            <w:r w:rsidR="003C2B56"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hyperlink r:id="rId77" w:anchor="YANDEX_69" w:history="1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покрытий около них, наличие и состояние деталей крепления и элементов швов</w:t>
            </w:r>
          </w:p>
        </w:tc>
      </w:tr>
      <w:tr w:rsidR="004B6C25" w:rsidRPr="004D3225" w:rsidTr="00B626BD">
        <w:tc>
          <w:tcPr>
            <w:tcW w:w="1368" w:type="dxa"/>
            <w:shd w:val="clear" w:color="auto" w:fill="auto"/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4860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Колейность</w:t>
            </w:r>
            <w:proofErr w:type="spellEnd"/>
          </w:p>
        </w:tc>
        <w:tc>
          <w:tcPr>
            <w:tcW w:w="865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Искажение поперечного профиля покрытия вдоль полос наката, нередко сопровождающееся продольными трещинами и сеткой трещин (глубина до </w:t>
            </w:r>
            <w:smartTag w:uri="urn:schemas-microsoft-com:office:smarttags" w:element="metricconverter">
              <w:smartTagPr>
                <w:attr w:name="ProductID" w:val="30 мм"/>
              </w:smartTagPr>
              <w:r w:rsidRPr="004D32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30 мм</w:t>
              </w:r>
            </w:smartTag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 образованием углублений по полосам наката с гребнями или без гребней выпора</w:t>
            </w:r>
          </w:p>
        </w:tc>
      </w:tr>
      <w:tr w:rsidR="004B6C25" w:rsidRPr="004D3225" w:rsidTr="00B626BD">
        <w:tc>
          <w:tcPr>
            <w:tcW w:w="1368" w:type="dxa"/>
            <w:shd w:val="clear" w:color="auto" w:fill="auto"/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860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Разрушение дорожной одежды на участках с </w:t>
            </w:r>
            <w:proofErr w:type="spell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пучинистыми</w:t>
            </w:r>
            <w:proofErr w:type="spell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слабыми грунтами</w:t>
            </w:r>
          </w:p>
        </w:tc>
        <w:tc>
          <w:tcPr>
            <w:tcW w:w="8655" w:type="dxa"/>
            <w:shd w:val="clear" w:color="auto" w:fill="auto"/>
          </w:tcPr>
          <w:p w:rsidR="004B6C25" w:rsidRPr="004D3225" w:rsidRDefault="004B6C25" w:rsidP="00061E6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целостности дорожной одежды 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4D32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50 м</w:t>
              </w:r>
              <w:proofErr w:type="gramStart"/>
              <w:r w:rsidRPr="004D32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</w:t>
              </w:r>
            </w:smartTag>
            <w:proofErr w:type="gramEnd"/>
            <w:r w:rsidR="00061E6F"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выдавливанием грунта на поверхность или </w:t>
            </w:r>
            <w:proofErr w:type="spell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взбугриванием</w:t>
            </w:r>
            <w:proofErr w:type="spell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покрытия</w:t>
            </w:r>
          </w:p>
        </w:tc>
      </w:tr>
      <w:tr w:rsidR="004B6C25" w:rsidRPr="004D3225" w:rsidTr="00B626BD">
        <w:tc>
          <w:tcPr>
            <w:tcW w:w="1368" w:type="dxa"/>
            <w:shd w:val="clear" w:color="auto" w:fill="auto"/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4860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Полосы загрязнения у кромок покрытия</w:t>
            </w:r>
          </w:p>
        </w:tc>
        <w:tc>
          <w:tcPr>
            <w:tcW w:w="865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загрязнения покрытия из пыли, грязи и мусора у кромок </w:t>
            </w:r>
          </w:p>
        </w:tc>
      </w:tr>
      <w:tr w:rsidR="004B6C25" w:rsidRPr="004D3225" w:rsidTr="00B626BD">
        <w:tc>
          <w:tcPr>
            <w:tcW w:w="1368" w:type="dxa"/>
            <w:shd w:val="clear" w:color="auto" w:fill="auto"/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4860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Посторонние предметы на проезжей части</w:t>
            </w:r>
          </w:p>
        </w:tc>
        <w:tc>
          <w:tcPr>
            <w:tcW w:w="8655" w:type="dxa"/>
            <w:shd w:val="clear" w:color="auto" w:fill="auto"/>
          </w:tcPr>
          <w:p w:rsidR="004B6C25" w:rsidRPr="004D3225" w:rsidRDefault="004B6C25" w:rsidP="007804D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проезжей части посторонних предметов, дорожных материалов, изделий, конструкций, не обозначенных соответствующими техническими средствами организации дорожного движения (дорожные знаки, ограждения и др.)</w:t>
            </w:r>
            <w:r w:rsidR="007804DD"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создающие предпосылки для возникновения дорожно-транспортных происшествий</w:t>
            </w:r>
          </w:p>
        </w:tc>
      </w:tr>
      <w:tr w:rsidR="004B6C25" w:rsidRPr="004D3225" w:rsidTr="00B626BD">
        <w:tc>
          <w:tcPr>
            <w:tcW w:w="14883" w:type="dxa"/>
            <w:gridSpan w:val="3"/>
            <w:shd w:val="clear" w:color="auto" w:fill="auto"/>
          </w:tcPr>
          <w:p w:rsidR="004B6C25" w:rsidRPr="004D3225" w:rsidRDefault="004B6C25" w:rsidP="004B6C2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ИСКУССТВЕННЫЕ ДОРОЖНЫЕ СООРУЖЕНИЯ</w:t>
            </w:r>
          </w:p>
        </w:tc>
      </w:tr>
      <w:tr w:rsidR="004B6C25" w:rsidRPr="004D3225" w:rsidTr="00B626BD">
        <w:tc>
          <w:tcPr>
            <w:tcW w:w="14883" w:type="dxa"/>
            <w:gridSpan w:val="3"/>
            <w:shd w:val="clear" w:color="auto" w:fill="auto"/>
          </w:tcPr>
          <w:p w:rsidR="004B6C25" w:rsidRPr="004D3225" w:rsidRDefault="004B6C25" w:rsidP="004B6C2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МОСТОВЫЕ СООРУЖЕНИЯ</w:t>
            </w:r>
          </w:p>
        </w:tc>
      </w:tr>
      <w:tr w:rsidR="004B6C25" w:rsidRPr="004D3225" w:rsidTr="00B626BD">
        <w:tc>
          <w:tcPr>
            <w:tcW w:w="14883" w:type="dxa"/>
            <w:gridSpan w:val="3"/>
            <w:shd w:val="clear" w:color="auto" w:fill="auto"/>
          </w:tcPr>
          <w:p w:rsidR="004B6C25" w:rsidRPr="004D3225" w:rsidRDefault="004B6C25" w:rsidP="004B6C2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Мостовое полотно</w:t>
            </w:r>
          </w:p>
        </w:tc>
      </w:tr>
      <w:tr w:rsidR="004B6C25" w:rsidRPr="004D3225" w:rsidTr="00B626BD">
        <w:tc>
          <w:tcPr>
            <w:tcW w:w="1368" w:type="dxa"/>
            <w:shd w:val="clear" w:color="auto" w:fill="auto"/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4860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Загрязнение мостового полотна</w:t>
            </w:r>
          </w:p>
        </w:tc>
        <w:tc>
          <w:tcPr>
            <w:tcW w:w="8655" w:type="dxa"/>
            <w:shd w:val="clear" w:color="auto" w:fill="auto"/>
          </w:tcPr>
          <w:p w:rsidR="004B6C25" w:rsidRPr="004D3225" w:rsidRDefault="004B6C25" w:rsidP="00025CA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Загрязнения покрытия мостовых сооружений вдоль тротуаров и ограждений</w:t>
            </w:r>
          </w:p>
        </w:tc>
      </w:tr>
      <w:tr w:rsidR="004B6C25" w:rsidRPr="004D3225" w:rsidTr="00B626BD">
        <w:tc>
          <w:tcPr>
            <w:tcW w:w="1368" w:type="dxa"/>
            <w:shd w:val="clear" w:color="auto" w:fill="auto"/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4860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Застой воды на проезжей части и тротуарах</w:t>
            </w:r>
          </w:p>
        </w:tc>
        <w:tc>
          <w:tcPr>
            <w:tcW w:w="8655" w:type="dxa"/>
            <w:shd w:val="clear" w:color="auto" w:fill="auto"/>
          </w:tcPr>
          <w:p w:rsidR="004B6C25" w:rsidRPr="004D3225" w:rsidRDefault="004B6C25" w:rsidP="0056398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 проезжей части и тротуаров не имеет уклонов к водоотводным устройствам, вода не сбрасывается водоотводными устройствами за пределы сооружения</w:t>
            </w:r>
          </w:p>
        </w:tc>
      </w:tr>
      <w:tr w:rsidR="004B6C25" w:rsidRPr="004D3225" w:rsidTr="00B626BD">
        <w:tc>
          <w:tcPr>
            <w:tcW w:w="1368" w:type="dxa"/>
            <w:shd w:val="clear" w:color="auto" w:fill="auto"/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</w:t>
            </w:r>
          </w:p>
        </w:tc>
        <w:tc>
          <w:tcPr>
            <w:tcW w:w="4860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выбоины в покрытии тротуаров, проломы в тротуарных плитах</w:t>
            </w:r>
          </w:p>
        </w:tc>
        <w:tc>
          <w:tcPr>
            <w:tcW w:w="865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разрушения покрытия тротуара в виде углублений разной формы с резко выраженными краями, сквозные локальные проломы (разрушения) тротуарных плит</w:t>
            </w:r>
          </w:p>
        </w:tc>
      </w:tr>
      <w:tr w:rsidR="004B6C25" w:rsidRPr="004D3225" w:rsidTr="00B626BD">
        <w:tc>
          <w:tcPr>
            <w:tcW w:w="1368" w:type="dxa"/>
            <w:shd w:val="clear" w:color="auto" w:fill="auto"/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3.1.4</w:t>
            </w:r>
          </w:p>
        </w:tc>
        <w:tc>
          <w:tcPr>
            <w:tcW w:w="4860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Засорение водоотводных трубок и окон в тротуарных блоках</w:t>
            </w:r>
          </w:p>
        </w:tc>
        <w:tc>
          <w:tcPr>
            <w:tcW w:w="865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Разрушение конструкции и засорение, наличие мусора, снега и льда на водоотводных лотках перед мостом, под деформационными швами и водоотводными трубками </w:t>
            </w:r>
          </w:p>
        </w:tc>
      </w:tr>
      <w:tr w:rsidR="004B6C25" w:rsidRPr="004D3225" w:rsidTr="00B626BD">
        <w:tc>
          <w:tcPr>
            <w:tcW w:w="14883" w:type="dxa"/>
            <w:gridSpan w:val="3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Ограждения проезжей части </w:t>
            </w:r>
          </w:p>
        </w:tc>
      </w:tr>
      <w:tr w:rsidR="004B6C25" w:rsidRPr="004D3225" w:rsidTr="00B626BD">
        <w:tc>
          <w:tcPr>
            <w:tcW w:w="1368" w:type="dxa"/>
            <w:shd w:val="clear" w:color="auto" w:fill="auto"/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3.1.5</w:t>
            </w:r>
          </w:p>
        </w:tc>
        <w:tc>
          <w:tcPr>
            <w:tcW w:w="4860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Повреждения отдельных секций металлического барьерного ограждения</w:t>
            </w:r>
          </w:p>
        </w:tc>
        <w:tc>
          <w:tcPr>
            <w:tcW w:w="865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ограждений не соответствует нормам, стойки и компенсаторы деформированы, отсутствуют </w:t>
            </w:r>
            <w:proofErr w:type="spell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световозвращающие</w:t>
            </w:r>
            <w:proofErr w:type="spell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элементы (катафоты), болтовые соединения барьерного ограждения отсутствуют, не закреплены</w:t>
            </w:r>
          </w:p>
        </w:tc>
      </w:tr>
      <w:tr w:rsidR="004B6C25" w:rsidRPr="004D3225" w:rsidTr="00B626BD">
        <w:tc>
          <w:tcPr>
            <w:tcW w:w="14883" w:type="dxa"/>
            <w:gridSpan w:val="3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Перильные ограждения тротуаров</w:t>
            </w:r>
          </w:p>
        </w:tc>
      </w:tr>
      <w:tr w:rsidR="004B6C25" w:rsidRPr="004D3225" w:rsidTr="000915EA">
        <w:trPr>
          <w:trHeight w:val="1190"/>
        </w:trPr>
        <w:tc>
          <w:tcPr>
            <w:tcW w:w="1368" w:type="dxa"/>
            <w:shd w:val="clear" w:color="auto" w:fill="auto"/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3.16</w:t>
            </w:r>
          </w:p>
        </w:tc>
        <w:tc>
          <w:tcPr>
            <w:tcW w:w="4860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Повреждения отдельных секций перил</w:t>
            </w:r>
          </w:p>
        </w:tc>
        <w:tc>
          <w:tcPr>
            <w:tcW w:w="865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Механические повреждения стоек по высоте или в местах крепления, а также повреждение окраски поручня или решетки в отдельных секциях мостовых и перильных ограждений. Перильные ограждения </w:t>
            </w:r>
            <w:smartTag w:uri="urn:schemas-microsoft-com:office:smarttags" w:element="metricconverter">
              <w:smartTagPr>
                <w:attr w:name="ProductID" w:val="1,10 м"/>
              </w:smartTagPr>
              <w:r w:rsidRPr="004D32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1,10 м</w:t>
              </w:r>
            </w:smartTag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плоскость перильного ограждения не вертикальна</w:t>
            </w:r>
          </w:p>
        </w:tc>
      </w:tr>
      <w:tr w:rsidR="004B6C25" w:rsidRPr="004D3225" w:rsidTr="00B626BD">
        <w:tc>
          <w:tcPr>
            <w:tcW w:w="14883" w:type="dxa"/>
            <w:gridSpan w:val="3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Деформационные швы</w:t>
            </w:r>
          </w:p>
        </w:tc>
      </w:tr>
      <w:tr w:rsidR="004B6C25" w:rsidRPr="004D3225" w:rsidTr="000915EA">
        <w:trPr>
          <w:trHeight w:val="1395"/>
        </w:trPr>
        <w:tc>
          <w:tcPr>
            <w:tcW w:w="1368" w:type="dxa"/>
            <w:shd w:val="clear" w:color="auto" w:fill="auto"/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3.1.7</w:t>
            </w:r>
          </w:p>
        </w:tc>
        <w:tc>
          <w:tcPr>
            <w:tcW w:w="4860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Трещины в покрытии над деформационными швами, протечки в деформационных швах</w:t>
            </w:r>
          </w:p>
        </w:tc>
        <w:tc>
          <w:tcPr>
            <w:tcW w:w="8655" w:type="dxa"/>
            <w:shd w:val="clear" w:color="auto" w:fill="auto"/>
          </w:tcPr>
          <w:p w:rsidR="004B6C25" w:rsidRPr="004D3225" w:rsidRDefault="004B6C25" w:rsidP="000915E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герметичности деформационных швов под воздействием динамических нагрузок от транспортных средств. Засорение пазов для перемещения листов в деформационных швах перекрытого типа. Засорение резинового заполнителя, а так же его разрывы и иные повреждения. Засорение зазора и отсутствие резинобитумной мастики в швах мастичного типа</w:t>
            </w:r>
          </w:p>
        </w:tc>
      </w:tr>
      <w:tr w:rsidR="004B6C25" w:rsidRPr="004D3225" w:rsidTr="00B626BD">
        <w:trPr>
          <w:trHeight w:val="263"/>
        </w:trPr>
        <w:tc>
          <w:tcPr>
            <w:tcW w:w="14883" w:type="dxa"/>
            <w:gridSpan w:val="3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Пролетные строения</w:t>
            </w:r>
          </w:p>
        </w:tc>
      </w:tr>
      <w:tr w:rsidR="004B6C25" w:rsidRPr="004D3225" w:rsidTr="000915EA">
        <w:trPr>
          <w:trHeight w:val="554"/>
        </w:trPr>
        <w:tc>
          <w:tcPr>
            <w:tcW w:w="1368" w:type="dxa"/>
            <w:shd w:val="clear" w:color="auto" w:fill="auto"/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3.1.8</w:t>
            </w:r>
          </w:p>
        </w:tc>
        <w:tc>
          <w:tcPr>
            <w:tcW w:w="4860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Износ досок верхнего настила деревянных конструкций</w:t>
            </w:r>
          </w:p>
        </w:tc>
        <w:tc>
          <w:tcPr>
            <w:tcW w:w="865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целостности верхнего настила покрытия с потерей материала</w:t>
            </w:r>
          </w:p>
        </w:tc>
      </w:tr>
      <w:tr w:rsidR="004B6C25" w:rsidRPr="004D3225" w:rsidTr="000915EA">
        <w:trPr>
          <w:trHeight w:val="1115"/>
        </w:trPr>
        <w:tc>
          <w:tcPr>
            <w:tcW w:w="1368" w:type="dxa"/>
            <w:shd w:val="clear" w:color="auto" w:fill="auto"/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3.1.9</w:t>
            </w:r>
          </w:p>
        </w:tc>
        <w:tc>
          <w:tcPr>
            <w:tcW w:w="4860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Загрязнение насадок опор, опорных частей, лестничных сходов, перил и ограждений безопасности на мостовых сооружениях и подходах к ним </w:t>
            </w:r>
          </w:p>
        </w:tc>
        <w:tc>
          <w:tcPr>
            <w:tcW w:w="865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Загрязнение, растительность, мох, снежно-ледяная масса в местах установки опорных узлов между пролетными строениями</w:t>
            </w: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опорами и насадками опор, лестничных сходов, перил и ограждений безопасности на мостовых сооружениях и на подходах к ним</w:t>
            </w:r>
          </w:p>
        </w:tc>
      </w:tr>
      <w:tr w:rsidR="004B6C25" w:rsidRPr="004D3225" w:rsidTr="000915EA">
        <w:trPr>
          <w:trHeight w:val="1131"/>
        </w:trPr>
        <w:tc>
          <w:tcPr>
            <w:tcW w:w="1368" w:type="dxa"/>
            <w:shd w:val="clear" w:color="auto" w:fill="auto"/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3.1.10</w:t>
            </w:r>
          </w:p>
        </w:tc>
        <w:tc>
          <w:tcPr>
            <w:tcW w:w="4860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Мусор, загрязнение, растительность на пролетных строениях, конусах, под тротуарными блоками, загрязнение </w:t>
            </w:r>
            <w:proofErr w:type="spell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подмостовой</w:t>
            </w:r>
            <w:proofErr w:type="spell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зоны</w:t>
            </w:r>
          </w:p>
        </w:tc>
        <w:tc>
          <w:tcPr>
            <w:tcW w:w="865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мусора, загрязнений, мха, древесно-кустарниковой растительности, лишний грунт и трава на конусах, посторонние предметы в </w:t>
            </w:r>
            <w:proofErr w:type="spell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подмостовой</w:t>
            </w:r>
            <w:proofErr w:type="spell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зоне</w:t>
            </w:r>
          </w:p>
        </w:tc>
      </w:tr>
      <w:tr w:rsidR="004B6C25" w:rsidRPr="004D3225" w:rsidTr="000915EA">
        <w:trPr>
          <w:trHeight w:val="552"/>
        </w:trPr>
        <w:tc>
          <w:tcPr>
            <w:tcW w:w="1368" w:type="dxa"/>
            <w:shd w:val="clear" w:color="auto" w:fill="auto"/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3.1.11</w:t>
            </w:r>
          </w:p>
        </w:tc>
        <w:tc>
          <w:tcPr>
            <w:tcW w:w="4860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болтов и заклепок</w:t>
            </w:r>
          </w:p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5" w:type="dxa"/>
            <w:shd w:val="clear" w:color="auto" w:fill="auto"/>
          </w:tcPr>
          <w:p w:rsidR="004B6C25" w:rsidRPr="004D3225" w:rsidRDefault="004B6C25" w:rsidP="000915E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или потеря крепежной способности (ржавые,</w:t>
            </w:r>
            <w:r w:rsidR="000915EA"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затянутые и т.п.) болтовых и заклепочных соединений </w:t>
            </w:r>
            <w:proofErr w:type="gramEnd"/>
          </w:p>
        </w:tc>
      </w:tr>
      <w:tr w:rsidR="004B6C25" w:rsidRPr="004D3225" w:rsidTr="00B626BD">
        <w:tc>
          <w:tcPr>
            <w:tcW w:w="14883" w:type="dxa"/>
            <w:gridSpan w:val="3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Опоры и опорные части</w:t>
            </w:r>
          </w:p>
        </w:tc>
      </w:tr>
      <w:tr w:rsidR="004B6C25" w:rsidRPr="004D3225" w:rsidTr="000915EA">
        <w:trPr>
          <w:trHeight w:val="281"/>
        </w:trPr>
        <w:tc>
          <w:tcPr>
            <w:tcW w:w="1368" w:type="dxa"/>
            <w:shd w:val="clear" w:color="auto" w:fill="auto"/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0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вант и пилонов вантовых мостов</w:t>
            </w:r>
          </w:p>
        </w:tc>
        <w:tc>
          <w:tcPr>
            <w:tcW w:w="8655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Недостаточное натяжение ванта, дефекты пилонов (ржавление свыше 25%)</w:t>
            </w:r>
          </w:p>
        </w:tc>
      </w:tr>
      <w:tr w:rsidR="004B6C25" w:rsidRPr="004D3225" w:rsidTr="00B626BD">
        <w:trPr>
          <w:trHeight w:val="289"/>
        </w:trPr>
        <w:tc>
          <w:tcPr>
            <w:tcW w:w="14883" w:type="dxa"/>
            <w:gridSpan w:val="3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Подмостовая</w:t>
            </w:r>
            <w:proofErr w:type="spell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</w:t>
            </w:r>
          </w:p>
        </w:tc>
      </w:tr>
      <w:tr w:rsidR="004B6C25" w:rsidRPr="004D3225" w:rsidTr="00B626BD">
        <w:tc>
          <w:tcPr>
            <w:tcW w:w="1368" w:type="dxa"/>
            <w:shd w:val="clear" w:color="auto" w:fill="auto"/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3.1.13</w:t>
            </w:r>
          </w:p>
        </w:tc>
        <w:tc>
          <w:tcPr>
            <w:tcW w:w="4860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Разрушенные откосы регуляционных сооружений, конусов и насыпи</w:t>
            </w:r>
          </w:p>
        </w:tc>
        <w:tc>
          <w:tcPr>
            <w:tcW w:w="8655" w:type="dxa"/>
            <w:shd w:val="clear" w:color="auto" w:fill="auto"/>
          </w:tcPr>
          <w:p w:rsidR="004B6C25" w:rsidRPr="004D3225" w:rsidRDefault="004B6C25" w:rsidP="00D02FF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целостности укрепленной поверхности откосов регуляционных сооружений, конусов и насыпи, лишний грунт не спланирован </w:t>
            </w:r>
          </w:p>
        </w:tc>
      </w:tr>
      <w:tr w:rsidR="004B6C25" w:rsidRPr="004D3225" w:rsidTr="00B626BD">
        <w:tc>
          <w:tcPr>
            <w:tcW w:w="1368" w:type="dxa"/>
            <w:shd w:val="clear" w:color="auto" w:fill="auto"/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3.1.14</w:t>
            </w:r>
          </w:p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4860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поверхностей и структуры отдельных элементов конструкции</w:t>
            </w:r>
          </w:p>
        </w:tc>
        <w:tc>
          <w:tcPr>
            <w:tcW w:w="8655" w:type="dxa"/>
            <w:shd w:val="clear" w:color="auto" w:fill="auto"/>
          </w:tcPr>
          <w:p w:rsidR="004B6C25" w:rsidRPr="004D3225" w:rsidRDefault="004B6C25" w:rsidP="00D02FF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Одиночные сколы бетона без обнажения арматуры, одиночные трещины и швы раскрытием более </w:t>
            </w:r>
            <w:smartTag w:uri="urn:schemas-microsoft-com:office:smarttags" w:element="metricconverter">
              <w:smartTagPr>
                <w:attr w:name="ProductID" w:val="0,3 мм"/>
              </w:smartTagPr>
              <w:r w:rsidRPr="004D32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0,3 мм</w:t>
              </w:r>
            </w:smartTag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сколы бетона с обнажением арматуры, сколы и иные повреждения защитного слоя бетона, одиночные подтеки на наружных </w: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поверхностях пролетных строений и опор (в металлических конструкциях повреждение окрасочного слоя на отдельных участках без коррозии металла), ненадлежащее состояние соединения стальных балок</w:t>
            </w:r>
            <w:r w:rsidR="00D02FF5"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железобетонными плитами и фермами</w:t>
            </w:r>
            <w:proofErr w:type="gramEnd"/>
          </w:p>
        </w:tc>
      </w:tr>
      <w:tr w:rsidR="004B6C25" w:rsidRPr="004D3225" w:rsidTr="00B626BD">
        <w:tc>
          <w:tcPr>
            <w:tcW w:w="14883" w:type="dxa"/>
            <w:gridSpan w:val="3"/>
            <w:shd w:val="clear" w:color="auto" w:fill="auto"/>
          </w:tcPr>
          <w:p w:rsidR="004B6C25" w:rsidRPr="004D3225" w:rsidRDefault="004B6C25" w:rsidP="004B6C2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 ВОДОПРОПУСКНЫЕ ТРУБЫ</w:t>
            </w:r>
          </w:p>
        </w:tc>
      </w:tr>
      <w:tr w:rsidR="004B6C25" w:rsidRPr="004D3225" w:rsidTr="00B626BD">
        <w:tc>
          <w:tcPr>
            <w:tcW w:w="1368" w:type="dxa"/>
            <w:shd w:val="clear" w:color="auto" w:fill="auto"/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4860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разрушения укрепления откоса насыпи</w:t>
            </w:r>
          </w:p>
        </w:tc>
        <w:tc>
          <w:tcPr>
            <w:tcW w:w="865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целостности укрепленной поверхности откосов водопропускных труб</w:t>
            </w:r>
          </w:p>
        </w:tc>
      </w:tr>
      <w:tr w:rsidR="004B6C25" w:rsidRPr="004D3225" w:rsidTr="00B626BD">
        <w:tc>
          <w:tcPr>
            <w:tcW w:w="1368" w:type="dxa"/>
            <w:shd w:val="clear" w:color="auto" w:fill="auto"/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4860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Заиливание водопропускных труб</w:t>
            </w:r>
          </w:p>
        </w:tc>
        <w:tc>
          <w:tcPr>
            <w:tcW w:w="865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Отложение илистых частиц в сечении и у оголовков труб</w:t>
            </w:r>
          </w:p>
        </w:tc>
      </w:tr>
      <w:tr w:rsidR="004B6C25" w:rsidRPr="004D3225" w:rsidTr="00B626BD">
        <w:tc>
          <w:tcPr>
            <w:tcW w:w="1368" w:type="dxa"/>
            <w:shd w:val="clear" w:color="auto" w:fill="auto"/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</w:t>
            </w:r>
          </w:p>
        </w:tc>
        <w:tc>
          <w:tcPr>
            <w:tcW w:w="4860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Повреждения оголовков водопропускных труб</w:t>
            </w:r>
          </w:p>
        </w:tc>
        <w:tc>
          <w:tcPr>
            <w:tcW w:w="8655" w:type="dxa"/>
            <w:shd w:val="clear" w:color="auto" w:fill="auto"/>
          </w:tcPr>
          <w:p w:rsidR="004B6C25" w:rsidRPr="004D3225" w:rsidRDefault="004B6C25" w:rsidP="00D02FF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целостности и </w:t>
            </w:r>
            <w:proofErr w:type="spell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выкрашивание</w:t>
            </w:r>
            <w:proofErr w:type="spell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 оголовков водопропускных труб. Смещение оголовков и открылков от проектного положения</w:t>
            </w:r>
          </w:p>
        </w:tc>
      </w:tr>
      <w:tr w:rsidR="004B6C25" w:rsidRPr="004D3225" w:rsidTr="00B626BD">
        <w:tc>
          <w:tcPr>
            <w:tcW w:w="1368" w:type="dxa"/>
            <w:shd w:val="clear" w:color="auto" w:fill="auto"/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</w:t>
            </w:r>
          </w:p>
        </w:tc>
        <w:tc>
          <w:tcPr>
            <w:tcW w:w="4860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Размыв русел водотоков у оголовков водопропускных труб</w:t>
            </w:r>
          </w:p>
        </w:tc>
        <w:tc>
          <w:tcPr>
            <w:tcW w:w="865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промоин у оголовков водопропускных труб вследствие вымывания грунта и материала укрепления русел водотоков</w:t>
            </w:r>
          </w:p>
        </w:tc>
      </w:tr>
      <w:tr w:rsidR="004B6C25" w:rsidRPr="004D3225" w:rsidTr="00B626BD">
        <w:tc>
          <w:tcPr>
            <w:tcW w:w="1368" w:type="dxa"/>
            <w:shd w:val="clear" w:color="auto" w:fill="auto"/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3.2.5</w:t>
            </w:r>
          </w:p>
        </w:tc>
        <w:tc>
          <w:tcPr>
            <w:tcW w:w="4860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02FF5"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мещение секций трубы в план</w: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профиле</w:t>
            </w:r>
          </w:p>
        </w:tc>
        <w:tc>
          <w:tcPr>
            <w:tcW w:w="865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целостности и геометрии в плане и профиле. Просадки, размывы, промоины в основании тела трубы.</w:t>
            </w:r>
          </w:p>
        </w:tc>
      </w:tr>
      <w:tr w:rsidR="004B6C25" w:rsidRPr="004D3225" w:rsidTr="00B626BD">
        <w:tc>
          <w:tcPr>
            <w:tcW w:w="1368" w:type="dxa"/>
            <w:shd w:val="clear" w:color="auto" w:fill="auto"/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3.2.6</w:t>
            </w:r>
          </w:p>
        </w:tc>
        <w:tc>
          <w:tcPr>
            <w:tcW w:w="4860" w:type="dxa"/>
            <w:shd w:val="clear" w:color="auto" w:fill="auto"/>
          </w:tcPr>
          <w:p w:rsidR="004B6C25" w:rsidRPr="004D3225" w:rsidRDefault="004B6C25" w:rsidP="00D02FF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Раскрытие швов между звеньями водопропускных труб</w:t>
            </w:r>
          </w:p>
        </w:tc>
        <w:tc>
          <w:tcPr>
            <w:tcW w:w="865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герметичности стыков между звеньями</w:t>
            </w:r>
          </w:p>
        </w:tc>
      </w:tr>
      <w:tr w:rsidR="004B6C25" w:rsidRPr="004D3225" w:rsidTr="00B626BD">
        <w:tc>
          <w:tcPr>
            <w:tcW w:w="14883" w:type="dxa"/>
            <w:gridSpan w:val="3"/>
            <w:shd w:val="clear" w:color="auto" w:fill="auto"/>
          </w:tcPr>
          <w:p w:rsidR="004B6C25" w:rsidRPr="004D3225" w:rsidRDefault="004B6C25" w:rsidP="004B6C2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 ТОННЕЛИ, ГАЛЕРЕИ, ПЕШЕХОДНЫЕ ПЕРЕХОДЫ</w:t>
            </w:r>
          </w:p>
        </w:tc>
      </w:tr>
      <w:tr w:rsidR="004B6C25" w:rsidRPr="004D3225" w:rsidTr="00B626BD">
        <w:tc>
          <w:tcPr>
            <w:tcW w:w="1368" w:type="dxa"/>
            <w:shd w:val="clear" w:color="auto" w:fill="auto"/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4860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повреждения обделки тоннеля</w:t>
            </w:r>
          </w:p>
        </w:tc>
        <w:tc>
          <w:tcPr>
            <w:tcW w:w="8655" w:type="dxa"/>
            <w:shd w:val="clear" w:color="auto" w:fill="auto"/>
          </w:tcPr>
          <w:p w:rsidR="004B6C25" w:rsidRPr="004D3225" w:rsidRDefault="004B6C25" w:rsidP="007231F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гидроизоляции, наличие сколов, трещин, выщелачивания, вымывания породы и раствора, образование наледей на стенах и сводах тоннелей</w:t>
            </w:r>
          </w:p>
        </w:tc>
      </w:tr>
      <w:tr w:rsidR="004B6C25" w:rsidRPr="004D3225" w:rsidTr="00B626BD">
        <w:tc>
          <w:tcPr>
            <w:tcW w:w="1368" w:type="dxa"/>
            <w:shd w:val="clear" w:color="auto" w:fill="auto"/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</w:t>
            </w:r>
          </w:p>
        </w:tc>
        <w:tc>
          <w:tcPr>
            <w:tcW w:w="4860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Оползание грунта над порталами тоннеля</w:t>
            </w:r>
          </w:p>
        </w:tc>
        <w:tc>
          <w:tcPr>
            <w:tcW w:w="865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системы водоотвода, целостности укрепительных сооружений, отсутствие либо неработоспособное состояние противоэрозионного озеленения.</w:t>
            </w:r>
          </w:p>
        </w:tc>
      </w:tr>
      <w:tr w:rsidR="004B6C25" w:rsidRPr="004D3225" w:rsidTr="00B626BD">
        <w:tc>
          <w:tcPr>
            <w:tcW w:w="1368" w:type="dxa"/>
            <w:shd w:val="clear" w:color="auto" w:fill="auto"/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860" w:type="dxa"/>
            <w:shd w:val="clear" w:color="auto" w:fill="auto"/>
          </w:tcPr>
          <w:p w:rsidR="004B6C25" w:rsidRPr="004D3225" w:rsidRDefault="004B6C25" w:rsidP="007231F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надземных (подземных) пешеходных переходов</w:t>
            </w:r>
          </w:p>
        </w:tc>
        <w:tc>
          <w:tcPr>
            <w:tcW w:w="865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Загрязнения и повреждения кровли и стен крытых надземных (подземных) пешеходных переходов</w:t>
            </w:r>
          </w:p>
        </w:tc>
      </w:tr>
      <w:tr w:rsidR="004B6C25" w:rsidRPr="004D3225" w:rsidTr="00B626BD">
        <w:tc>
          <w:tcPr>
            <w:tcW w:w="14883" w:type="dxa"/>
            <w:gridSpan w:val="3"/>
            <w:shd w:val="clear" w:color="auto" w:fill="auto"/>
          </w:tcPr>
          <w:p w:rsidR="004B6C25" w:rsidRPr="004D3225" w:rsidRDefault="004B6C25" w:rsidP="004B6C2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 ПОДПОРНЫЕ СТЕНКИ</w:t>
            </w:r>
          </w:p>
        </w:tc>
      </w:tr>
      <w:tr w:rsidR="004B6C25" w:rsidRPr="004D3225" w:rsidTr="00B626BD">
        <w:tc>
          <w:tcPr>
            <w:tcW w:w="1368" w:type="dxa"/>
            <w:shd w:val="clear" w:color="auto" w:fill="auto"/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</w:t>
            </w:r>
          </w:p>
        </w:tc>
        <w:tc>
          <w:tcPr>
            <w:tcW w:w="4860" w:type="dxa"/>
            <w:shd w:val="clear" w:color="auto" w:fill="auto"/>
          </w:tcPr>
          <w:p w:rsidR="004B6C25" w:rsidRPr="004D3225" w:rsidRDefault="004B6C25" w:rsidP="007231F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Повреждение конструкции подпорных стенок</w:t>
            </w:r>
          </w:p>
        </w:tc>
        <w:tc>
          <w:tcPr>
            <w:tcW w:w="865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разрушений кладки, повреждение штукатурки и окраски, трещины, нарушение целостности обвязки, герметичности деформационных швов подпорных стенок, отклонение от проектных отметок в вертикальной плоскости, засорение (разрушение) дренажных окон, трубок и пр.</w:t>
            </w:r>
          </w:p>
        </w:tc>
      </w:tr>
      <w:tr w:rsidR="004B6C25" w:rsidRPr="004D3225" w:rsidTr="00B626BD">
        <w:tc>
          <w:tcPr>
            <w:tcW w:w="1368" w:type="dxa"/>
            <w:shd w:val="clear" w:color="auto" w:fill="auto"/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</w:t>
            </w:r>
          </w:p>
        </w:tc>
        <w:tc>
          <w:tcPr>
            <w:tcW w:w="4860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Подмывы и размывы</w:t>
            </w:r>
          </w:p>
        </w:tc>
        <w:tc>
          <w:tcPr>
            <w:tcW w:w="865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обеспечен водоотвод, водоотводные лотки загрязнены, наличие деревьев и кустарниковой растительности</w:t>
            </w:r>
          </w:p>
        </w:tc>
      </w:tr>
      <w:tr w:rsidR="004B6C25" w:rsidRPr="004D3225" w:rsidTr="00B626BD">
        <w:tc>
          <w:tcPr>
            <w:tcW w:w="14883" w:type="dxa"/>
            <w:gridSpan w:val="3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 ОЧИСТНЫЕ СООРУЖЕНИЯ</w:t>
            </w:r>
          </w:p>
        </w:tc>
      </w:tr>
      <w:tr w:rsidR="004B6C25" w:rsidRPr="004D3225" w:rsidTr="00B626BD">
        <w:tc>
          <w:tcPr>
            <w:tcW w:w="1368" w:type="dxa"/>
            <w:shd w:val="clear" w:color="auto" w:fill="auto"/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</w:t>
            </w:r>
          </w:p>
        </w:tc>
        <w:tc>
          <w:tcPr>
            <w:tcW w:w="4860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 и посторонние предметы</w:t>
            </w:r>
          </w:p>
        </w:tc>
        <w:tc>
          <w:tcPr>
            <w:tcW w:w="8655" w:type="dxa"/>
            <w:shd w:val="clear" w:color="auto" w:fill="auto"/>
          </w:tcPr>
          <w:p w:rsidR="004B6C25" w:rsidRPr="004D3225" w:rsidRDefault="004B6C25" w:rsidP="00E8172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мусора и посторонних предметов, находящихся</w:t>
            </w:r>
            <w:r w:rsidR="00E81722"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санитарной зоне </w: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очистных сооружений, водоподводящих</w:t>
            </w:r>
            <w:r w:rsidR="00E81722"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водоотводящих канавах (трубах), на приемных решетках, акватории буферной копани </w:t>
            </w:r>
            <w:proofErr w:type="spell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гидроботанических</w:t>
            </w:r>
            <w:proofErr w:type="spell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площадок и других конструктивных элементах очистного сооружения.</w:t>
            </w:r>
          </w:p>
        </w:tc>
      </w:tr>
      <w:tr w:rsidR="004B6C25" w:rsidRPr="004D3225" w:rsidTr="00B626BD">
        <w:tc>
          <w:tcPr>
            <w:tcW w:w="1368" w:type="dxa"/>
            <w:shd w:val="clear" w:color="auto" w:fill="auto"/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3.5.2</w:t>
            </w:r>
          </w:p>
        </w:tc>
        <w:tc>
          <w:tcPr>
            <w:tcW w:w="4860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системы водоочистки </w:t>
            </w:r>
          </w:p>
        </w:tc>
        <w:tc>
          <w:tcPr>
            <w:tcW w:w="865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или несвоевременная замена (предусмотренная технической и нормативной документацией) фильтрующих элементов и их наполнителей. Наличие протечек и наличие негерметичных стыков в конструкции очистных сооружений, наличие масляных и нефтяных пятен на поверхности воды на выходе очистных сооружений</w:t>
            </w:r>
            <w:r w:rsidR="00EB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6C25" w:rsidRPr="004D3225" w:rsidTr="00B626BD">
        <w:tc>
          <w:tcPr>
            <w:tcW w:w="1368" w:type="dxa"/>
            <w:shd w:val="clear" w:color="auto" w:fill="auto"/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3.5.3</w:t>
            </w:r>
          </w:p>
        </w:tc>
        <w:tc>
          <w:tcPr>
            <w:tcW w:w="4860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Иловые отложения</w:t>
            </w:r>
          </w:p>
        </w:tc>
        <w:tc>
          <w:tcPr>
            <w:tcW w:w="865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Скопление иловых отложений в канавах, прудах, отстойниках очистных сооружений</w:t>
            </w:r>
          </w:p>
        </w:tc>
      </w:tr>
      <w:tr w:rsidR="004B6C25" w:rsidRPr="004D3225" w:rsidTr="00B626BD">
        <w:tc>
          <w:tcPr>
            <w:tcW w:w="1368" w:type="dxa"/>
            <w:shd w:val="clear" w:color="auto" w:fill="auto"/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3.5.4</w:t>
            </w:r>
          </w:p>
        </w:tc>
        <w:tc>
          <w:tcPr>
            <w:tcW w:w="4860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Растительность</w:t>
            </w:r>
          </w:p>
        </w:tc>
        <w:tc>
          <w:tcPr>
            <w:tcW w:w="865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не скошенной растительности в канавах, на санитарной территории, прудах и отстойниках очистных сооружений (</w:t>
            </w: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предусмотренной технической документацией)</w:t>
            </w:r>
          </w:p>
        </w:tc>
      </w:tr>
      <w:tr w:rsidR="004B6C25" w:rsidRPr="004D3225" w:rsidTr="00B626BD">
        <w:tc>
          <w:tcPr>
            <w:tcW w:w="1368" w:type="dxa"/>
            <w:shd w:val="clear" w:color="auto" w:fill="auto"/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3.5.5</w:t>
            </w:r>
          </w:p>
        </w:tc>
        <w:tc>
          <w:tcPr>
            <w:tcW w:w="4860" w:type="dxa"/>
            <w:shd w:val="clear" w:color="auto" w:fill="auto"/>
          </w:tcPr>
          <w:p w:rsidR="004B6C25" w:rsidRPr="004D3225" w:rsidRDefault="004B6C25" w:rsidP="00E8172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Дефекты конструктивных элементов очистных сооружений </w:t>
            </w:r>
          </w:p>
        </w:tc>
        <w:tc>
          <w:tcPr>
            <w:tcW w:w="8655" w:type="dxa"/>
            <w:shd w:val="clear" w:color="auto" w:fill="auto"/>
          </w:tcPr>
          <w:p w:rsidR="004B6C25" w:rsidRPr="004D3225" w:rsidRDefault="004B6C25" w:rsidP="00E8172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Отсутствие, деформация, разрушения и повреждения конструктивных элементов очистных сооружений (люков очистных сооружений, ограждений санитарной территории, откосов прудов и отстойников, электрооборудования и другие)</w:t>
            </w:r>
          </w:p>
        </w:tc>
      </w:tr>
      <w:tr w:rsidR="004B6C25" w:rsidRPr="004D3225" w:rsidTr="00B626BD">
        <w:tc>
          <w:tcPr>
            <w:tcW w:w="14883" w:type="dxa"/>
            <w:gridSpan w:val="3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 ПРОЧЕЕ</w:t>
            </w:r>
          </w:p>
        </w:tc>
      </w:tr>
      <w:tr w:rsidR="004B6C25" w:rsidRPr="004D3225" w:rsidTr="00B626BD">
        <w:tc>
          <w:tcPr>
            <w:tcW w:w="1368" w:type="dxa"/>
            <w:shd w:val="clear" w:color="auto" w:fill="auto"/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3.6.1</w:t>
            </w:r>
          </w:p>
        </w:tc>
        <w:tc>
          <w:tcPr>
            <w:tcW w:w="4860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судовой сигнализации</w:t>
            </w:r>
          </w:p>
        </w:tc>
        <w:tc>
          <w:tcPr>
            <w:tcW w:w="865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Неисправность осветительных приборов судовой сигнализации, повреждения линз, отражателей и креплений, ненормативные размеры, недостаточная видимость сигналов светофоров судовой сигнализации</w:t>
            </w:r>
          </w:p>
        </w:tc>
      </w:tr>
      <w:tr w:rsidR="004B6C25" w:rsidRPr="004D3225" w:rsidTr="00B626BD">
        <w:tc>
          <w:tcPr>
            <w:tcW w:w="1368" w:type="dxa"/>
            <w:shd w:val="clear" w:color="auto" w:fill="auto"/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3.6.2</w:t>
            </w:r>
          </w:p>
        </w:tc>
        <w:tc>
          <w:tcPr>
            <w:tcW w:w="4860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паромных переправ</w:t>
            </w:r>
          </w:p>
        </w:tc>
        <w:tc>
          <w:tcPr>
            <w:tcW w:w="865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неисправностей двигателей, систем буксировки и других устройств паромных переправ, несоответствие нормативным требованиям зоны сопряжения причалов и автомобильных дорог, нарушение целостности конструкции и удерживающей способности ограждений на пароме и др.</w:t>
            </w:r>
          </w:p>
        </w:tc>
      </w:tr>
      <w:tr w:rsidR="004B6C25" w:rsidRPr="004D3225" w:rsidTr="00B626BD">
        <w:tc>
          <w:tcPr>
            <w:tcW w:w="14883" w:type="dxa"/>
            <w:gridSpan w:val="3"/>
            <w:shd w:val="clear" w:color="auto" w:fill="auto"/>
          </w:tcPr>
          <w:p w:rsidR="004B6C25" w:rsidRPr="004D3225" w:rsidRDefault="004B6C25" w:rsidP="004B6C2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ЭЛЕМЕНТЫ ОБУСТРОЙСТВА АВТОМОБИЛЬНЫХ ДОРОГ</w:t>
            </w:r>
          </w:p>
        </w:tc>
      </w:tr>
      <w:tr w:rsidR="004B6C25" w:rsidRPr="004D3225" w:rsidTr="00B626BD">
        <w:trPr>
          <w:trHeight w:val="856"/>
        </w:trPr>
        <w:tc>
          <w:tcPr>
            <w:tcW w:w="1368" w:type="dxa"/>
            <w:shd w:val="clear" w:color="auto" w:fill="auto"/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860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установки технических средств организации дорожного движения:</w:t>
            </w:r>
          </w:p>
        </w:tc>
        <w:tc>
          <w:tcPr>
            <w:tcW w:w="8655" w:type="dxa"/>
            <w:shd w:val="clear" w:color="auto" w:fill="auto"/>
          </w:tcPr>
          <w:p w:rsidR="004B6C25" w:rsidRPr="004D3225" w:rsidRDefault="004B6C25" w:rsidP="004B52F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средства организации дорожного движения, применяемые с отступлением от нормативных требований или отсутствие технических средств организации дорожного движения, предусмотренных соответствующими проектами организации дорожного движения </w:t>
            </w:r>
          </w:p>
        </w:tc>
      </w:tr>
      <w:tr w:rsidR="004B6C25" w:rsidRPr="004D3225" w:rsidTr="00B626BD">
        <w:tc>
          <w:tcPr>
            <w:tcW w:w="1368" w:type="dxa"/>
            <w:shd w:val="clear" w:color="auto" w:fill="auto"/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4860" w:type="dxa"/>
            <w:shd w:val="clear" w:color="auto" w:fill="auto"/>
          </w:tcPr>
          <w:p w:rsidR="004B6C25" w:rsidRPr="004D3225" w:rsidRDefault="004B6C25" w:rsidP="004B52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Дефекты дорожных знаков (в т.ч. табло с изменяющейся информацией), направляющих устройств (дорожных </w: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сигнальных столбиков, дорожных тумб и т.д.), противоослепляющих экранов, светофоров дорожных </w:t>
            </w:r>
          </w:p>
        </w:tc>
        <w:tc>
          <w:tcPr>
            <w:tcW w:w="8655" w:type="dxa"/>
            <w:shd w:val="clear" w:color="auto" w:fill="auto"/>
          </w:tcPr>
          <w:p w:rsidR="004B6C25" w:rsidRPr="004D3225" w:rsidRDefault="004B6C25" w:rsidP="004B52F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Несоответствие их установки по: высоте, расстоянию от края проезжей части (бровки земляного полотна), количеству, типоразмеру, условиям видимости, колориметрическим и фотометрическим характеристикам и др. </w:t>
            </w:r>
          </w:p>
        </w:tc>
      </w:tr>
      <w:tr w:rsidR="004B6C25" w:rsidRPr="004D3225" w:rsidTr="00B626BD">
        <w:tc>
          <w:tcPr>
            <w:tcW w:w="1368" w:type="dxa"/>
            <w:shd w:val="clear" w:color="auto" w:fill="auto"/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4860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правил нанесения линий горизонтальной (вертикальной) дорожной разметки</w:t>
            </w:r>
          </w:p>
        </w:tc>
        <w:tc>
          <w:tcPr>
            <w:tcW w:w="8655" w:type="dxa"/>
            <w:shd w:val="clear" w:color="auto" w:fill="auto"/>
          </w:tcPr>
          <w:p w:rsidR="004B6C25" w:rsidRPr="004D3225" w:rsidRDefault="004B6C25" w:rsidP="004B52F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Нанесение горизонтальной и вертикальной дорожной разметки</w:t>
            </w:r>
            <w:r w:rsidR="004B52FB"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отступлением от утвержденного проекта организации дорожного движения. Несоответствие линий по: длине, ширине, толщине, коэффициенту сцепления, условиям видимости, светотехническим параметрам и др.</w:t>
            </w:r>
          </w:p>
        </w:tc>
      </w:tr>
      <w:tr w:rsidR="004B6C25" w:rsidRPr="004D3225" w:rsidTr="00B626BD">
        <w:trPr>
          <w:trHeight w:val="361"/>
        </w:trPr>
        <w:tc>
          <w:tcPr>
            <w:tcW w:w="1368" w:type="dxa"/>
            <w:shd w:val="clear" w:color="auto" w:fill="auto"/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860" w:type="dxa"/>
            <w:shd w:val="clear" w:color="auto" w:fill="auto"/>
          </w:tcPr>
          <w:p w:rsidR="004B6C25" w:rsidRPr="004D3225" w:rsidRDefault="004B6C25" w:rsidP="00691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дорожных знаков и табло</w:t>
            </w:r>
            <w:r w:rsidR="00EB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изменяющейся информацией</w:t>
            </w:r>
          </w:p>
          <w:p w:rsidR="004B6C25" w:rsidRPr="004D3225" w:rsidRDefault="004B6C25" w:rsidP="00691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табло с изменяющейся информацией, затрудняющих их восприятие</w:t>
            </w:r>
          </w:p>
        </w:tc>
        <w:tc>
          <w:tcPr>
            <w:tcW w:w="8655" w:type="dxa"/>
            <w:shd w:val="clear" w:color="auto" w:fill="auto"/>
          </w:tcPr>
          <w:p w:rsidR="004B6C25" w:rsidRPr="004D3225" w:rsidRDefault="004B6C25" w:rsidP="006911F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повреждений (деформаций) знаков и элементов</w:t>
            </w:r>
            <w:r w:rsidR="004B52FB"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крепления с нарушением символики, яркости элементов изображения, потеря </w:t>
            </w:r>
            <w:proofErr w:type="spell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световозвращающей</w:t>
            </w:r>
            <w:proofErr w:type="spell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способности и нормативной видимости</w:t>
            </w:r>
          </w:p>
        </w:tc>
      </w:tr>
      <w:tr w:rsidR="004B6C25" w:rsidRPr="004D3225" w:rsidTr="00B626BD">
        <w:trPr>
          <w:trHeight w:val="751"/>
        </w:trPr>
        <w:tc>
          <w:tcPr>
            <w:tcW w:w="1368" w:type="dxa"/>
            <w:shd w:val="clear" w:color="auto" w:fill="auto"/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860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дорожных контроллеров, детекторов транспорта, терминалов оплаты, камер видеонаблюдения, метеостанций и автоматических систем распределения противогололедных материалов</w:t>
            </w:r>
          </w:p>
        </w:tc>
        <w:tc>
          <w:tcPr>
            <w:tcW w:w="8655" w:type="dxa"/>
            <w:shd w:val="clear" w:color="auto" w:fill="auto"/>
          </w:tcPr>
          <w:p w:rsidR="004B6C25" w:rsidRPr="004D3225" w:rsidRDefault="004B6C25" w:rsidP="004B6C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Находятся в нерабочем состоянии или имеются видимые механические повреждения, влияющие на безопасность движения</w:t>
            </w:r>
          </w:p>
        </w:tc>
      </w:tr>
      <w:tr w:rsidR="004B6C25" w:rsidRPr="004D3225" w:rsidTr="006911FB">
        <w:trPr>
          <w:trHeight w:val="1125"/>
        </w:trPr>
        <w:tc>
          <w:tcPr>
            <w:tcW w:w="1368" w:type="dxa"/>
            <w:shd w:val="clear" w:color="auto" w:fill="auto"/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860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направляющих устройств (дорожных сигнальных столбиков, дорожных тумб, буферов и т.д.)</w:t>
            </w:r>
          </w:p>
        </w:tc>
        <w:tc>
          <w:tcPr>
            <w:tcW w:w="8655" w:type="dxa"/>
            <w:shd w:val="clear" w:color="auto" w:fill="auto"/>
          </w:tcPr>
          <w:p w:rsidR="004B6C25" w:rsidRPr="004D3225" w:rsidRDefault="004B6C25" w:rsidP="006911F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деформаций, трещин, сколов на поверхности, влияющих</w:t>
            </w:r>
            <w:r w:rsidR="006911FB"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безопасность дорожного движения. Необеспеченный </w:t>
            </w:r>
            <w:proofErr w:type="spell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световозвращающий</w:t>
            </w:r>
            <w:proofErr w:type="spell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эффект, затруднение восприятия, в том числе из-за неудовлетворительной </w:t>
            </w:r>
            <w:r w:rsidR="006911FB"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не своевременной снегоочистки</w:t>
            </w:r>
          </w:p>
        </w:tc>
      </w:tr>
      <w:tr w:rsidR="004B6C25" w:rsidRPr="004D3225" w:rsidTr="006911FB">
        <w:trPr>
          <w:trHeight w:val="829"/>
        </w:trPr>
        <w:tc>
          <w:tcPr>
            <w:tcW w:w="1368" w:type="dxa"/>
            <w:shd w:val="clear" w:color="auto" w:fill="auto"/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4860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дорожных ограждений (в т.ч. пешеходных)</w:t>
            </w:r>
          </w:p>
        </w:tc>
        <w:tc>
          <w:tcPr>
            <w:tcW w:w="865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Отсутствие, деформация отдельных секций, стоек, болтов и др., дефекты крепления. Трещины и сколы на железобетонных конструкциях. Отсутствие антикоррозионного покрытия, н</w:t>
            </w:r>
            <w:r w:rsidR="006911FB"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коррозии на поверхности.</w:t>
            </w:r>
          </w:p>
        </w:tc>
      </w:tr>
      <w:tr w:rsidR="004B6C25" w:rsidRPr="004D3225" w:rsidTr="00B626BD">
        <w:tc>
          <w:tcPr>
            <w:tcW w:w="1368" w:type="dxa"/>
            <w:shd w:val="clear" w:color="auto" w:fill="auto"/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4860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дорожных светофоров</w:t>
            </w:r>
          </w:p>
        </w:tc>
        <w:tc>
          <w:tcPr>
            <w:tcW w:w="865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видимых повреждений и разрушений колонок, козырьков, </w:t>
            </w:r>
            <w:proofErr w:type="spell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рассеивателей</w:t>
            </w:r>
            <w:proofErr w:type="spell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отражателей, равно как их отсутствие. Недостаточная распознаваемость сигналов (от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4D32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 метров</w:t>
              </w:r>
            </w:smartTag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более), а также символов</w: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002C"/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наносимых на </w:t>
            </w:r>
            <w:proofErr w:type="spell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рассеиватели</w:t>
            </w:r>
            <w:proofErr w:type="spell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4D32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50 метров</w:t>
              </w:r>
            </w:smartTag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более). Применение нестандартных элементов, снижающих эксплуатационные показатели.</w:t>
            </w:r>
          </w:p>
        </w:tc>
      </w:tr>
      <w:tr w:rsidR="004B6C25" w:rsidRPr="004D3225" w:rsidTr="00B626BD">
        <w:tc>
          <w:tcPr>
            <w:tcW w:w="1368" w:type="dxa"/>
            <w:shd w:val="clear" w:color="auto" w:fill="auto"/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4860" w:type="dxa"/>
            <w:shd w:val="clear" w:color="auto" w:fill="auto"/>
          </w:tcPr>
          <w:p w:rsidR="004B6C25" w:rsidRPr="004D3225" w:rsidRDefault="004B6C25" w:rsidP="00691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выбоины на покрытии тротуаров, пешеходных и велосипедных дорожек</w:t>
            </w:r>
          </w:p>
        </w:tc>
        <w:tc>
          <w:tcPr>
            <w:tcW w:w="865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деформации и разрушений на покрытии тротуаров, пешеходных и велосипедных дорожек</w:t>
            </w:r>
          </w:p>
        </w:tc>
      </w:tr>
      <w:tr w:rsidR="004B6C25" w:rsidRPr="004D3225" w:rsidTr="00B626BD">
        <w:tc>
          <w:tcPr>
            <w:tcW w:w="1368" w:type="dxa"/>
            <w:shd w:val="clear" w:color="auto" w:fill="auto"/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4860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дорожных зеркал</w:t>
            </w:r>
          </w:p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трещин и сколов, неправильный угол обзора, затрудняющий видимость</w:t>
            </w:r>
          </w:p>
        </w:tc>
      </w:tr>
      <w:tr w:rsidR="004B6C25" w:rsidRPr="004D3225" w:rsidTr="00B626BD">
        <w:tc>
          <w:tcPr>
            <w:tcW w:w="1368" w:type="dxa"/>
            <w:shd w:val="clear" w:color="auto" w:fill="auto"/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4.10</w:t>
            </w:r>
          </w:p>
        </w:tc>
        <w:tc>
          <w:tcPr>
            <w:tcW w:w="4860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Видимые повреждения бордюров</w:t>
            </w:r>
          </w:p>
        </w:tc>
        <w:tc>
          <w:tcPr>
            <w:tcW w:w="8655" w:type="dxa"/>
            <w:shd w:val="clear" w:color="auto" w:fill="auto"/>
          </w:tcPr>
          <w:p w:rsidR="004B6C25" w:rsidRPr="004D3225" w:rsidRDefault="004B6C25" w:rsidP="00C1781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разрушений и сколов открытой поверхности бордюров,</w:t>
            </w:r>
            <w:r w:rsidR="00EB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занижений (высотой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4D32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 см</w:t>
              </w:r>
            </w:smartTag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уровня проезжей части</w:t>
            </w:r>
            <w:r w:rsidR="00C17813"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верхней плоскости), отсутствие линий вертикальной разметки </w:t>
            </w:r>
          </w:p>
        </w:tc>
      </w:tr>
      <w:tr w:rsidR="004B6C25" w:rsidRPr="004D3225" w:rsidTr="00B626BD">
        <w:tc>
          <w:tcPr>
            <w:tcW w:w="1368" w:type="dxa"/>
            <w:shd w:val="clear" w:color="auto" w:fill="auto"/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4860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стоек дорожных знаков (</w:t>
            </w: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 и Т-образные опоры)</w:t>
            </w:r>
          </w:p>
        </w:tc>
        <w:tc>
          <w:tcPr>
            <w:tcW w:w="865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 от вертикальной оси более чем на 5 градусов, наличие повреждений и открытой коррозии </w:t>
            </w:r>
          </w:p>
        </w:tc>
      </w:tr>
      <w:tr w:rsidR="004B6C25" w:rsidRPr="004D3225" w:rsidTr="00B626BD">
        <w:tc>
          <w:tcPr>
            <w:tcW w:w="1368" w:type="dxa"/>
            <w:shd w:val="clear" w:color="auto" w:fill="auto"/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4860" w:type="dxa"/>
            <w:shd w:val="clear" w:color="auto" w:fill="auto"/>
          </w:tcPr>
          <w:p w:rsidR="004B6C25" w:rsidRPr="004D3225" w:rsidRDefault="004B6C25" w:rsidP="00C1781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Дефекты остановочных пунктов общественного транспорта, площадок отдыха, площадок для остановки и кратковременной стоянки транспортных средств </w:t>
            </w:r>
          </w:p>
        </w:tc>
        <w:tc>
          <w:tcPr>
            <w:tcW w:w="865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повреждений конструкции павильона, урн, скамеек,</w:t>
            </w:r>
            <w:r w:rsidR="004D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информационных табличек и т.д.</w:t>
            </w:r>
          </w:p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Деформации и разрушения покрытия посадочных площадок, площадок отдыха и мест стоянок автомобилей, наличие на них посторонних предметов, грязи, мусора, а также зимней скользкости, не обработанной </w:t>
            </w:r>
            <w:proofErr w:type="spell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противогололедными</w:t>
            </w:r>
            <w:proofErr w:type="spell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материалами, отсутствие мусоросборников. </w:t>
            </w:r>
          </w:p>
        </w:tc>
      </w:tr>
      <w:tr w:rsidR="004B6C25" w:rsidRPr="004D3225" w:rsidTr="00B626BD">
        <w:tc>
          <w:tcPr>
            <w:tcW w:w="1368" w:type="dxa"/>
            <w:shd w:val="clear" w:color="auto" w:fill="auto"/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4860" w:type="dxa"/>
            <w:shd w:val="clear" w:color="auto" w:fill="auto"/>
          </w:tcPr>
          <w:p w:rsidR="004B6C25" w:rsidRPr="004D3225" w:rsidRDefault="004B6C25" w:rsidP="00ED066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линий наружного электроосвещения</w:t>
            </w:r>
          </w:p>
        </w:tc>
        <w:tc>
          <w:tcPr>
            <w:tcW w:w="865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Отказы в работе наружных осветительных установок, неисправные лампы, светильники, обрыв проводов, кабелей, поломка трансформаторов и других элементов электроосвещения, недостаточная освещенность конструктивных элементов автомобильной дороги, отклонение от вертикального состояния (более чем на 5 градусов), потеря несущей способности опор наружного электроосвещения, шелушение поверхности опор и др.</w:t>
            </w:r>
          </w:p>
        </w:tc>
      </w:tr>
      <w:tr w:rsidR="004B6C25" w:rsidRPr="004D3225" w:rsidTr="00B626BD">
        <w:tc>
          <w:tcPr>
            <w:tcW w:w="14883" w:type="dxa"/>
            <w:gridSpan w:val="3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ЗИМНЕЕ СОДЕРЖАНИЕ</w:t>
            </w:r>
          </w:p>
        </w:tc>
      </w:tr>
      <w:tr w:rsidR="004B6C25" w:rsidRPr="004D3225" w:rsidTr="00B626BD">
        <w:tc>
          <w:tcPr>
            <w:tcW w:w="1368" w:type="dxa"/>
            <w:shd w:val="clear" w:color="auto" w:fill="auto"/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860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Зимняя скользкость</w:t>
            </w:r>
          </w:p>
        </w:tc>
        <w:tc>
          <w:tcPr>
            <w:tcW w:w="865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снежного наката, слоя стекловидного льда или гололеда, значительно снижающих сцепные свойства покрытий</w:t>
            </w:r>
          </w:p>
        </w:tc>
      </w:tr>
      <w:tr w:rsidR="004B6C25" w:rsidRPr="004D3225" w:rsidTr="00B626BD">
        <w:tc>
          <w:tcPr>
            <w:tcW w:w="1368" w:type="dxa"/>
            <w:shd w:val="clear" w:color="auto" w:fill="auto"/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860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Рыхлый снег</w:t>
            </w:r>
          </w:p>
        </w:tc>
        <w:tc>
          <w:tcPr>
            <w:tcW w:w="865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Неуплотненный слой снега, откладываемый на дорожное покрытие во время снегопада и метелей</w:t>
            </w:r>
          </w:p>
        </w:tc>
      </w:tr>
      <w:tr w:rsidR="004B6C25" w:rsidRPr="004D3225" w:rsidTr="00B626BD">
        <w:tc>
          <w:tcPr>
            <w:tcW w:w="1368" w:type="dxa"/>
            <w:shd w:val="clear" w:color="auto" w:fill="auto"/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860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Стекловидный лед</w:t>
            </w:r>
          </w:p>
        </w:tc>
        <w:tc>
          <w:tcPr>
            <w:tcW w:w="865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Лед на покрытии гладкой стекловидной пленки толщиной от 1 до </w:t>
            </w:r>
            <w:smartTag w:uri="urn:schemas-microsoft-com:office:smarttags" w:element="metricconverter">
              <w:smartTagPr>
                <w:attr w:name="ProductID" w:val="3 мм"/>
              </w:smartTagPr>
              <w:r w:rsidRPr="004D32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 мм</w:t>
              </w:r>
            </w:smartTag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 виде матовой белой шероховатой корки толщиной до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4D32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 мм</w:t>
              </w:r>
            </w:smartTag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более</w:t>
            </w:r>
          </w:p>
        </w:tc>
      </w:tr>
      <w:tr w:rsidR="004B6C25" w:rsidRPr="004D3225" w:rsidTr="00B626BD">
        <w:tc>
          <w:tcPr>
            <w:tcW w:w="1368" w:type="dxa"/>
            <w:shd w:val="clear" w:color="auto" w:fill="auto"/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860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Гололед</w:t>
            </w:r>
          </w:p>
        </w:tc>
        <w:tc>
          <w:tcPr>
            <w:tcW w:w="865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Гладкая пленка льда толщиной от 1 до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4D32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 мм</w:t>
              </w:r>
            </w:smartTag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вызванная замерзанием жидких осадков (дождя, тумана и талой воды) на поверхности покрытия</w:t>
            </w:r>
          </w:p>
        </w:tc>
      </w:tr>
      <w:tr w:rsidR="004B6C25" w:rsidRPr="004D3225" w:rsidTr="00B626BD">
        <w:tc>
          <w:tcPr>
            <w:tcW w:w="1368" w:type="dxa"/>
            <w:shd w:val="clear" w:color="auto" w:fill="auto"/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860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Снежный накат </w:t>
            </w:r>
          </w:p>
        </w:tc>
        <w:tc>
          <w:tcPr>
            <w:tcW w:w="865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Слой снега, уплотненный колесами проходящих транспортных средств</w:t>
            </w:r>
          </w:p>
        </w:tc>
      </w:tr>
      <w:tr w:rsidR="004B6C25" w:rsidRPr="004D3225" w:rsidTr="00B626BD">
        <w:tc>
          <w:tcPr>
            <w:tcW w:w="1368" w:type="dxa"/>
            <w:shd w:val="clear" w:color="auto" w:fill="auto"/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860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Талый снег </w:t>
            </w:r>
          </w:p>
        </w:tc>
        <w:tc>
          <w:tcPr>
            <w:tcW w:w="865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Снег, превращенный в жидкую массу применением противогололедных материалов и движением транспортных средств</w:t>
            </w:r>
          </w:p>
        </w:tc>
      </w:tr>
      <w:tr w:rsidR="004B6C25" w:rsidRPr="004D3225" w:rsidTr="00B626BD">
        <w:tc>
          <w:tcPr>
            <w:tcW w:w="1368" w:type="dxa"/>
            <w:shd w:val="clear" w:color="auto" w:fill="auto"/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4860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Снежный вал</w:t>
            </w:r>
          </w:p>
        </w:tc>
        <w:tc>
          <w:tcPr>
            <w:tcW w:w="865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Накопление снега, в виде продольного вала высотой не более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4D32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0,5 м</w:t>
              </w:r>
            </w:smartTag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образованного в результате сдвигания снега с дорожного покрытия</w:t>
            </w:r>
          </w:p>
        </w:tc>
      </w:tr>
      <w:tr w:rsidR="004B6C25" w:rsidRPr="004D3225" w:rsidTr="00B626BD">
        <w:tc>
          <w:tcPr>
            <w:tcW w:w="1368" w:type="dxa"/>
            <w:shd w:val="clear" w:color="auto" w:fill="auto"/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4860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Лавинные отложения </w:t>
            </w:r>
          </w:p>
        </w:tc>
        <w:tc>
          <w:tcPr>
            <w:tcW w:w="865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лавинных процессов, связанных с образование снежных завалов</w:t>
            </w:r>
          </w:p>
        </w:tc>
      </w:tr>
      <w:tr w:rsidR="004B6C25" w:rsidRPr="004D3225" w:rsidTr="00B626BD">
        <w:tc>
          <w:tcPr>
            <w:tcW w:w="1368" w:type="dxa"/>
            <w:shd w:val="clear" w:color="auto" w:fill="auto"/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5.9</w:t>
            </w:r>
          </w:p>
        </w:tc>
        <w:tc>
          <w:tcPr>
            <w:tcW w:w="4860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Снежно-ледяные отложения в теле трубы</w:t>
            </w:r>
          </w:p>
        </w:tc>
        <w:tc>
          <w:tcPr>
            <w:tcW w:w="865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теле трубы снежно-ледяных отложений, препятствующих пропуску весеннего паводка</w:t>
            </w:r>
          </w:p>
        </w:tc>
      </w:tr>
      <w:tr w:rsidR="004B6C25" w:rsidRPr="004D3225" w:rsidTr="00B626BD">
        <w:tc>
          <w:tcPr>
            <w:tcW w:w="1368" w:type="dxa"/>
            <w:shd w:val="clear" w:color="auto" w:fill="auto"/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4860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Снежно-ледяные отложения на поверхности надземных пешеходных переходов</w:t>
            </w:r>
          </w:p>
        </w:tc>
        <w:tc>
          <w:tcPr>
            <w:tcW w:w="865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крышах (козырьках) снежно-ледяных отложений, безопасный проезд транспортных средств не обеспечен</w:t>
            </w:r>
          </w:p>
        </w:tc>
      </w:tr>
      <w:tr w:rsidR="004B6C25" w:rsidRPr="004D3225" w:rsidTr="00B626BD">
        <w:tc>
          <w:tcPr>
            <w:tcW w:w="1368" w:type="dxa"/>
            <w:shd w:val="clear" w:color="auto" w:fill="auto"/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4860" w:type="dxa"/>
            <w:shd w:val="clear" w:color="auto" w:fill="auto"/>
          </w:tcPr>
          <w:p w:rsidR="004B6C25" w:rsidRPr="004D3225" w:rsidRDefault="004B6C25" w:rsidP="001C749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Необеспеченность работоспособной снегозащитой</w:t>
            </w:r>
          </w:p>
        </w:tc>
        <w:tc>
          <w:tcPr>
            <w:tcW w:w="865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(недостаточное количество) снегозащитных устройств (насаждений) на </w:t>
            </w:r>
            <w:proofErr w:type="spell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снегозаносимых</w:t>
            </w:r>
            <w:proofErr w:type="spell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участках автомобильной дороги приводящее к образованию снежных заносов</w:t>
            </w:r>
          </w:p>
        </w:tc>
      </w:tr>
      <w:tr w:rsidR="004B6C25" w:rsidRPr="004D3225" w:rsidTr="00B626BD">
        <w:tc>
          <w:tcPr>
            <w:tcW w:w="1368" w:type="dxa"/>
            <w:shd w:val="clear" w:color="auto" w:fill="auto"/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4860" w:type="dxa"/>
            <w:shd w:val="clear" w:color="auto" w:fill="auto"/>
          </w:tcPr>
          <w:p w:rsidR="004B6C25" w:rsidRPr="004D3225" w:rsidRDefault="004B6C25" w:rsidP="001C749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Снежно-ледяные отложения на дорожных знаках, табло с изменяющейся информацией, </w:t>
            </w:r>
            <w:proofErr w:type="spell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световозвращающих</w:t>
            </w:r>
            <w:proofErr w:type="spell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элементов</w:t>
            </w:r>
            <w:r w:rsidRPr="004D3225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5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Снег, ледяные отложения, иней, затрудняющие восприятие информации на дорожных знаках, табло с изменяющейся информацией, </w:t>
            </w:r>
            <w:proofErr w:type="spell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световозвращающих</w:t>
            </w:r>
            <w:proofErr w:type="spell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элементах с нормативного расстояния видимости</w:t>
            </w:r>
          </w:p>
        </w:tc>
      </w:tr>
    </w:tbl>
    <w:p w:rsidR="004B6C25" w:rsidRPr="004D3225" w:rsidRDefault="004B6C25" w:rsidP="004D73E7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C25" w:rsidRPr="004D3225" w:rsidRDefault="004B6C25" w:rsidP="004B6C25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lang w:eastAsia="ru-RU"/>
        </w:rPr>
      </w:pPr>
      <w:r w:rsidRPr="004D3225">
        <w:rPr>
          <w:rFonts w:ascii="Times New Roman" w:eastAsia="Times New Roman" w:hAnsi="Times New Roman" w:cs="Times New Roman"/>
          <w:lang w:eastAsia="ru-RU"/>
        </w:rPr>
        <w:t>&lt;*&gt; Указаны вид и описание дефектов, встречающихся на других искусственных сооружениях (тоннели, пешеходные переходы, подпорные стенки).</w:t>
      </w:r>
    </w:p>
    <w:p w:rsidR="004B6C25" w:rsidRPr="004D3225" w:rsidRDefault="004B6C25" w:rsidP="004B6C25">
      <w:pPr>
        <w:autoSpaceDE w:val="0"/>
        <w:autoSpaceDN w:val="0"/>
        <w:adjustRightInd w:val="0"/>
        <w:ind w:left="5664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B6C25" w:rsidRPr="004D3225" w:rsidSect="002A24BA">
          <w:headerReference w:type="even" r:id="rId78"/>
          <w:headerReference w:type="default" r:id="rId79"/>
          <w:footerReference w:type="even" r:id="rId80"/>
          <w:footerReference w:type="default" r:id="rId81"/>
          <w:pgSz w:w="16838" w:h="11906" w:orient="landscape"/>
          <w:pgMar w:top="899" w:right="1134" w:bottom="899" w:left="1134" w:header="709" w:footer="709" w:gutter="0"/>
          <w:cols w:space="708"/>
          <w:titlePg/>
          <w:docGrid w:linePitch="360"/>
        </w:sectPr>
      </w:pPr>
    </w:p>
    <w:p w:rsidR="00B21808" w:rsidRPr="004D3225" w:rsidRDefault="00B21808" w:rsidP="00B21808">
      <w:pPr>
        <w:widowControl w:val="0"/>
        <w:autoSpaceDE w:val="0"/>
        <w:autoSpaceDN w:val="0"/>
        <w:adjustRightInd w:val="0"/>
        <w:ind w:left="9639" w:firstLine="0"/>
        <w:jc w:val="right"/>
        <w:outlineLvl w:val="2"/>
        <w:rPr>
          <w:rFonts w:ascii="Times New Roman" w:hAnsi="Times New Roman" w:cs="Times New Roman"/>
        </w:rPr>
      </w:pPr>
      <w:r w:rsidRPr="004D3225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2</w:t>
      </w:r>
    </w:p>
    <w:p w:rsidR="00B21808" w:rsidRDefault="00B21808" w:rsidP="00B21808">
      <w:pPr>
        <w:widowControl w:val="0"/>
        <w:autoSpaceDE w:val="0"/>
        <w:autoSpaceDN w:val="0"/>
        <w:adjustRightInd w:val="0"/>
        <w:ind w:left="9639" w:firstLine="0"/>
        <w:jc w:val="right"/>
        <w:rPr>
          <w:rFonts w:ascii="Times New Roman" w:hAnsi="Times New Roman" w:cs="Times New Roman"/>
        </w:rPr>
      </w:pPr>
      <w:r w:rsidRPr="004D3225">
        <w:rPr>
          <w:rFonts w:ascii="Times New Roman" w:hAnsi="Times New Roman" w:cs="Times New Roman"/>
        </w:rPr>
        <w:t>к Инструкции</w:t>
      </w:r>
      <w:r>
        <w:rPr>
          <w:rFonts w:ascii="Times New Roman" w:hAnsi="Times New Roman" w:cs="Times New Roman"/>
        </w:rPr>
        <w:t xml:space="preserve"> </w:t>
      </w:r>
      <w:r w:rsidRPr="00B21808">
        <w:rPr>
          <w:rFonts w:ascii="Times New Roman" w:hAnsi="Times New Roman" w:cs="Times New Roman"/>
        </w:rPr>
        <w:t>оценки уровня содержания</w:t>
      </w:r>
    </w:p>
    <w:p w:rsidR="00B21808" w:rsidRDefault="00B21808" w:rsidP="00B21808">
      <w:pPr>
        <w:widowControl w:val="0"/>
        <w:autoSpaceDE w:val="0"/>
        <w:autoSpaceDN w:val="0"/>
        <w:adjustRightInd w:val="0"/>
        <w:ind w:left="9639" w:firstLine="0"/>
        <w:jc w:val="right"/>
        <w:rPr>
          <w:rFonts w:ascii="Times New Roman" w:hAnsi="Times New Roman" w:cs="Times New Roman"/>
        </w:rPr>
      </w:pPr>
      <w:r w:rsidRPr="00B21808">
        <w:rPr>
          <w:rFonts w:ascii="Times New Roman" w:hAnsi="Times New Roman" w:cs="Times New Roman"/>
        </w:rPr>
        <w:t>автомобильных дорог общего пользования</w:t>
      </w:r>
    </w:p>
    <w:p w:rsidR="00B21808" w:rsidRPr="004D3225" w:rsidRDefault="00B21808" w:rsidP="00B21808">
      <w:pPr>
        <w:widowControl w:val="0"/>
        <w:autoSpaceDE w:val="0"/>
        <w:autoSpaceDN w:val="0"/>
        <w:adjustRightInd w:val="0"/>
        <w:ind w:left="9639" w:firstLine="0"/>
        <w:jc w:val="right"/>
        <w:rPr>
          <w:rFonts w:ascii="Times New Roman" w:hAnsi="Times New Roman" w:cs="Times New Roman"/>
        </w:rPr>
      </w:pPr>
      <w:r w:rsidRPr="00B21808">
        <w:rPr>
          <w:rFonts w:ascii="Times New Roman" w:hAnsi="Times New Roman" w:cs="Times New Roman"/>
        </w:rPr>
        <w:t>местного значения Северо-Енисейского района</w:t>
      </w:r>
    </w:p>
    <w:p w:rsidR="004B6C25" w:rsidRPr="004D3225" w:rsidRDefault="004B6C25" w:rsidP="004B6C25">
      <w:pPr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C25" w:rsidRPr="004D3225" w:rsidRDefault="004B6C25" w:rsidP="004B6C25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Показатели, характеризующие уровень содержания автомобильных дорог в весенне-летне-осенний период </w:t>
      </w:r>
    </w:p>
    <w:p w:rsidR="004B6C25" w:rsidRPr="004D3225" w:rsidRDefault="004B6C25" w:rsidP="004B6C25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48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7"/>
        <w:gridCol w:w="6652"/>
        <w:gridCol w:w="2421"/>
        <w:gridCol w:w="1701"/>
        <w:gridCol w:w="309"/>
        <w:gridCol w:w="1231"/>
        <w:gridCol w:w="19"/>
        <w:gridCol w:w="1418"/>
      </w:tblGrid>
      <w:tr w:rsidR="004B6C25" w:rsidRPr="004D3225" w:rsidTr="002A24BA">
        <w:trPr>
          <w:cantSplit/>
          <w:trHeight w:val="240"/>
          <w:tblHeader/>
        </w:trPr>
        <w:tc>
          <w:tcPr>
            <w:tcW w:w="15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66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EB6907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показателя,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дефекта содержания дорог</w:t>
            </w:r>
          </w:p>
        </w:tc>
        <w:tc>
          <w:tcPr>
            <w:tcW w:w="2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 автомобильной дороги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содержания</w:t>
            </w:r>
          </w:p>
        </w:tc>
      </w:tr>
      <w:tr w:rsidR="004B6C25" w:rsidRPr="004D3225" w:rsidTr="002A24BA">
        <w:trPr>
          <w:cantSplit/>
          <w:trHeight w:val="240"/>
          <w:tblHeader/>
        </w:trPr>
        <w:tc>
          <w:tcPr>
            <w:tcW w:w="15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Допустимый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Высокий</w:t>
            </w:r>
          </w:p>
        </w:tc>
      </w:tr>
      <w:tr w:rsidR="004B6C25" w:rsidRPr="004D3225" w:rsidTr="002A24BA">
        <w:trPr>
          <w:cantSplit/>
          <w:trHeight w:val="240"/>
          <w:tblHeader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4B6C25" w:rsidRPr="004D3225" w:rsidTr="002A24BA">
        <w:trPr>
          <w:cantSplit/>
          <w:trHeight w:val="240"/>
        </w:trPr>
        <w:tc>
          <w:tcPr>
            <w:tcW w:w="153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ЗЕМЛЯНОЕ ПОЛОТНО, ПОЛОСА ОТВОДА</w:t>
            </w:r>
          </w:p>
        </w:tc>
      </w:tr>
      <w:tr w:rsidR="004B6C25" w:rsidRPr="004D3225" w:rsidTr="002A24BA">
        <w:trPr>
          <w:cantSplit/>
          <w:trHeight w:val="1020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Возвышение обочин и разделительной полосы над проезжей частью при отсутствии бордюра.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Занижение обочин и разделительной полосы относительно кромки проезжей части более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4D32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 см</w:t>
              </w:r>
            </w:smartTag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возвышения или занижения обочин не более 7 суток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4B6C25" w:rsidRPr="004D3225" w:rsidTr="002A24BA">
        <w:trPr>
          <w:cantSplit/>
          <w:trHeight w:val="240"/>
        </w:trPr>
        <w:tc>
          <w:tcPr>
            <w:tcW w:w="15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6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Повреждения (деформации и разрушения) на </w:t>
            </w:r>
            <w:smartTag w:uri="urn:schemas-microsoft-com:office:smarttags" w:element="metricconverter">
              <w:smartTagPr>
                <w:attr w:name="ProductID" w:val="1000 кв. м"/>
              </w:smartTagPr>
              <w:r w:rsidRPr="004D32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1000 кв. м</w:t>
              </w:r>
            </w:smartTag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п</w:t>
            </w:r>
            <w:r w:rsidR="00EB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лощади обочин, не более, кв. м.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скобках: глубина повреждения, не более, </w:t>
            </w: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повреждения не более: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IБ - 5 суток;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В, II - 6 суток; 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III, IV - 7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4B6C25" w:rsidRPr="004D3225" w:rsidTr="002A24BA">
        <w:trPr>
          <w:cantSplit/>
          <w:trHeight w:val="240"/>
        </w:trPr>
        <w:tc>
          <w:tcPr>
            <w:tcW w:w="15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 IВ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 (5)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 (5)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5,0(5)</w:t>
            </w:r>
          </w:p>
        </w:tc>
      </w:tr>
      <w:tr w:rsidR="004B6C25" w:rsidRPr="004D3225" w:rsidTr="002A24BA">
        <w:trPr>
          <w:cantSplit/>
          <w:trHeight w:val="240"/>
        </w:trPr>
        <w:tc>
          <w:tcPr>
            <w:tcW w:w="15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 (7)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 (7)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5,0(5)</w:t>
            </w:r>
          </w:p>
        </w:tc>
      </w:tr>
      <w:tr w:rsidR="004B6C25" w:rsidRPr="004D3225" w:rsidTr="002A24BA">
        <w:trPr>
          <w:cantSplit/>
          <w:trHeight w:val="240"/>
        </w:trPr>
        <w:tc>
          <w:tcPr>
            <w:tcW w:w="15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 (10)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 (10)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 (7)</w:t>
            </w:r>
          </w:p>
        </w:tc>
      </w:tr>
      <w:tr w:rsidR="004B6C25" w:rsidRPr="004D3225" w:rsidTr="002A24BA">
        <w:trPr>
          <w:cantSplit/>
          <w:trHeight w:val="360"/>
        </w:trPr>
        <w:tc>
          <w:tcPr>
            <w:tcW w:w="15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 (10)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 (10)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 (10)</w:t>
            </w:r>
          </w:p>
        </w:tc>
      </w:tr>
      <w:tr w:rsidR="004B6C25" w:rsidRPr="004D3225" w:rsidTr="002A24BA">
        <w:trPr>
          <w:cantSplit/>
          <w:trHeight w:val="240"/>
        </w:trPr>
        <w:tc>
          <w:tcPr>
            <w:tcW w:w="15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6C25" w:rsidRPr="004D3225" w:rsidTr="002A24BA">
        <w:trPr>
          <w:cantSplit/>
          <w:trHeight w:val="240"/>
        </w:trPr>
        <w:tc>
          <w:tcPr>
            <w:tcW w:w="1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Застой воды на обочине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дефекта, не более: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left="221" w:hanging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IБ - 3 суток;</w:t>
            </w:r>
          </w:p>
          <w:p w:rsidR="004B6C25" w:rsidRPr="004D3225" w:rsidRDefault="00EB6907" w:rsidP="004B6C25">
            <w:pPr>
              <w:autoSpaceDE w:val="0"/>
              <w:autoSpaceDN w:val="0"/>
              <w:adjustRightInd w:val="0"/>
              <w:ind w:left="221" w:hanging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II - 4 суток;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left="221" w:hanging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III, IV - 5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4B6C25" w:rsidRPr="004D3225" w:rsidTr="002A24BA">
        <w:trPr>
          <w:cantSplit/>
          <w:trHeight w:val="360"/>
        </w:trPr>
        <w:tc>
          <w:tcPr>
            <w:tcW w:w="15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6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Повреждения (деформации и разрушения) укрепительных и краевых полос, на </w:t>
            </w:r>
            <w:smartTag w:uri="urn:schemas-microsoft-com:office:smarttags" w:element="metricconverter">
              <w:smartTagPr>
                <w:attr w:name="ProductID" w:val="1000 кв. м"/>
              </w:smartTagPr>
              <w:r w:rsidRPr="004D32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1000 кв. м</w:t>
              </w:r>
            </w:smartTag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площади, не более, кв. м.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Предельные размеры повреждения, не более: длина -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4D32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 см</w:t>
              </w:r>
            </w:smartTag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ширина -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2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60 см</w:t>
              </w:r>
            </w:smartTag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глубина -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4D32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 см</w:t>
              </w:r>
            </w:smartTag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повреждения не более 14 суток.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скобках: требования для весеннего периода, начало и продолжительность, которого устанавливает Заказчик в зависимости от местных погодно-климатических условий)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(1,0)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доп. (0,5)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допуска-</w:t>
            </w:r>
            <w:proofErr w:type="spell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ются</w:t>
            </w:r>
            <w:proofErr w:type="spellEnd"/>
            <w:proofErr w:type="gramEnd"/>
          </w:p>
        </w:tc>
      </w:tr>
      <w:tr w:rsidR="004B6C25" w:rsidRPr="004D3225" w:rsidTr="002A24BA">
        <w:trPr>
          <w:cantSplit/>
          <w:trHeight w:val="360"/>
        </w:trPr>
        <w:tc>
          <w:tcPr>
            <w:tcW w:w="15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 IВ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0,3(1,5)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доп. (1,0)</w:t>
            </w: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2A24BA">
        <w:trPr>
          <w:cantSplit/>
          <w:trHeight w:val="360"/>
        </w:trPr>
        <w:tc>
          <w:tcPr>
            <w:tcW w:w="15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(3,5)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(2,0)</w:t>
            </w: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2A24BA">
        <w:trPr>
          <w:cantSplit/>
          <w:trHeight w:val="360"/>
        </w:trPr>
        <w:tc>
          <w:tcPr>
            <w:tcW w:w="15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 (7,0)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(3,5)</w:t>
            </w: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2A24BA">
        <w:trPr>
          <w:cantSplit/>
          <w:trHeight w:val="360"/>
        </w:trPr>
        <w:tc>
          <w:tcPr>
            <w:tcW w:w="15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IV, V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6C25" w:rsidRPr="004D3225" w:rsidTr="002A24BA">
        <w:trPr>
          <w:cantSplit/>
          <w:trHeight w:val="720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Повреждения системы водоотвода, а также разделительной полосы, откосов насыпей и выемок, связанные с необходимостью проведения планировочных и укрепительных работ (после окончани</w:t>
            </w:r>
            <w:r w:rsidR="00EB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периода «весенней распутицы»)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повреждений, не более 5 суток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допускаются</w:t>
            </w:r>
          </w:p>
        </w:tc>
      </w:tr>
      <w:tr w:rsidR="004B6C25" w:rsidRPr="004D3225" w:rsidTr="002A24BA">
        <w:trPr>
          <w:cantSplit/>
          <w:trHeight w:val="600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Съезды с автомобильной </w:t>
            </w:r>
            <w:r w:rsidR="00EB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дороги в неустановленных местах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ликвидации таких съездов устанавливается Заказчиком 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допускаются</w:t>
            </w:r>
          </w:p>
        </w:tc>
      </w:tr>
      <w:tr w:rsidR="004B6C25" w:rsidRPr="004D3225" w:rsidTr="002A24BA">
        <w:trPr>
          <w:cantSplit/>
          <w:trHeight w:val="360"/>
        </w:trPr>
        <w:tc>
          <w:tcPr>
            <w:tcW w:w="15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6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 и посторонние предметы на разделительной полосе, обочине, откосах земляного полотна и в полосе отвода, вс</w:t>
            </w:r>
            <w:r w:rsidR="00EB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тречающиеся чаще, чем через </w:t>
            </w:r>
            <w:proofErr w:type="gramStart"/>
            <w:r w:rsidR="00EB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="00EB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дефекта, не более:</w:t>
            </w:r>
          </w:p>
          <w:p w:rsidR="004B6C25" w:rsidRPr="004D3225" w:rsidRDefault="00EB6907" w:rsidP="004B6C25">
            <w:pPr>
              <w:autoSpaceDE w:val="0"/>
              <w:autoSpaceDN w:val="0"/>
              <w:adjustRightInd w:val="0"/>
              <w:ind w:firstLine="2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IБ, IВ - 1 суток;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2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II, III – 2 суток; 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2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IV, V – 3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left="-70" w:firstLine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допуска-</w:t>
            </w:r>
            <w:proofErr w:type="spell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ются</w:t>
            </w:r>
            <w:proofErr w:type="spellEnd"/>
            <w:proofErr w:type="gramEnd"/>
          </w:p>
        </w:tc>
      </w:tr>
      <w:tr w:rsidR="004B6C25" w:rsidRPr="004D3225" w:rsidTr="002A24BA">
        <w:trPr>
          <w:cantSplit/>
          <w:trHeight w:val="600"/>
        </w:trPr>
        <w:tc>
          <w:tcPr>
            <w:tcW w:w="15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 IВ,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II, III,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4B6C25" w:rsidRPr="004D3225" w:rsidTr="002A24BA">
        <w:trPr>
          <w:cantSplit/>
          <w:trHeight w:val="600"/>
        </w:trPr>
        <w:tc>
          <w:tcPr>
            <w:tcW w:w="1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Дефекты </w:t>
            </w: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элементов обозначения границ полосы отвода</w:t>
            </w:r>
            <w:proofErr w:type="gramEnd"/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ликвидации дефектов для всех категорий </w: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более 3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4B6C25" w:rsidRPr="004D3225" w:rsidTr="002A24BA">
        <w:trPr>
          <w:cantSplit/>
          <w:trHeight w:val="600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665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обвалов, оползней, паводков, селевых потоков,</w:t>
            </w:r>
            <w:r w:rsidRPr="004D32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пучин в результате несвоевременного проведения соответствующих мероприятий при содержании дороги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не более:</w:t>
            </w:r>
          </w:p>
          <w:p w:rsidR="004B6C25" w:rsidRPr="004D3225" w:rsidRDefault="00EB6907" w:rsidP="004B6C25">
            <w:pPr>
              <w:autoSpaceDE w:val="0"/>
              <w:autoSpaceDN w:val="0"/>
              <w:adjustRightInd w:val="0"/>
              <w:ind w:firstLine="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IБ, IВ - 1 суток;</w:t>
            </w:r>
          </w:p>
          <w:p w:rsidR="004B6C25" w:rsidRPr="004D3225" w:rsidRDefault="00EB6907" w:rsidP="004B6C25">
            <w:pPr>
              <w:autoSpaceDE w:val="0"/>
              <w:autoSpaceDN w:val="0"/>
              <w:adjustRightInd w:val="0"/>
              <w:ind w:firstLine="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II, III – 2 суток;</w:t>
            </w:r>
          </w:p>
          <w:p w:rsidR="004B6C25" w:rsidRPr="004D3225" w:rsidRDefault="00EB6907" w:rsidP="004B6C25">
            <w:pPr>
              <w:autoSpaceDE w:val="0"/>
              <w:autoSpaceDN w:val="0"/>
              <w:adjustRightInd w:val="0"/>
              <w:ind w:firstLine="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IV, V – 3 суток.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Примечание: Не учитывается при возникновении чрезвычайных ситуаций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4B6C25" w:rsidRPr="004D3225" w:rsidTr="002A24BA">
        <w:trPr>
          <w:cantSplit/>
          <w:trHeight w:val="368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Превышение поперечного уклона обочин относительно нормативных значений не более, ‰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дефекта, не более: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IБ - 10 суток;</w:t>
            </w:r>
          </w:p>
          <w:p w:rsidR="004B6C25" w:rsidRPr="004D3225" w:rsidRDefault="00EB6907" w:rsidP="004B6C25">
            <w:pPr>
              <w:autoSpaceDE w:val="0"/>
              <w:autoSpaceDN w:val="0"/>
              <w:adjustRightInd w:val="0"/>
              <w:ind w:firstLine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II - 12 суток;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III, IV, V - 14 суток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IБ, IВ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B6C25" w:rsidRPr="004D3225" w:rsidTr="002A24BA">
        <w:trPr>
          <w:cantSplit/>
          <w:trHeight w:val="330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B6C25" w:rsidRPr="004D3225" w:rsidTr="002A24BA">
        <w:trPr>
          <w:cantSplit/>
          <w:trHeight w:val="330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B6C25" w:rsidRPr="004D3225" w:rsidTr="002A24BA">
        <w:trPr>
          <w:cantSplit/>
          <w:trHeight w:val="1622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IV,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B6C25" w:rsidRPr="004D3225" w:rsidTr="002A24BA">
        <w:trPr>
          <w:cantSplit/>
          <w:trHeight w:val="600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Растительность, снижающая нормативную видимость в полосе отвода: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приближающегося поезда (на железнодорожных переездах без дежурных менее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4D32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400 м</w:t>
              </w:r>
            </w:smartTag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удалении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4D32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50 м</w:t>
              </w:r>
            </w:smartTag>
            <w:r w:rsidR="00EB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ближнего рельса),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зоне треугольника видимости на пересечениях </w: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примыканиях автомобильных дорог в одном уровне (менее: </w:t>
            </w:r>
            <w:smartTag w:uri="urn:schemas-microsoft-com:office:smarttags" w:element="metricconverter">
              <w:smartTagPr>
                <w:attr w:name="ProductID" w:val="600 м"/>
              </w:smartTagPr>
              <w:r w:rsidRPr="004D32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600 м</w:t>
              </w:r>
            </w:smartTag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Б, IВ;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4D32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300 м</w:t>
              </w:r>
            </w:smartTag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II; </w:t>
            </w:r>
            <w:smartTag w:uri="urn:schemas-microsoft-com:office:smarttags" w:element="metricconverter">
              <w:smartTagPr>
                <w:attr w:name="ProductID" w:val="250 м"/>
              </w:smartTagPr>
              <w:r w:rsidRPr="004D32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250 м</w:t>
              </w:r>
            </w:smartTag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IV, V категорий автомобильных дорог)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дефекта не более 2 суток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4B6C25" w:rsidRPr="004D3225" w:rsidTr="002A24BA">
        <w:trPr>
          <w:cantSplit/>
          <w:trHeight w:val="600"/>
        </w:trPr>
        <w:tc>
          <w:tcPr>
            <w:tcW w:w="15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1.12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1C749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Трава и древесно-кустарниковая растительность на обочинах высотой более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4D32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 см</w:t>
              </w:r>
            </w:smartTag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 откосах насыпи высотой более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4D32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25 см</w:t>
              </w:r>
            </w:smartTag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не более: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IБ, IВ - 7 суток;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II, III - 10 суток;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IV, V - 14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допускается (кроме деревьев, отделенных от проезжей части ограждением или расположенных на расстоянии более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4D32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 м</w:t>
              </w:r>
            </w:smartTag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её края)</w:t>
            </w:r>
          </w:p>
        </w:tc>
      </w:tr>
      <w:tr w:rsidR="004B6C25" w:rsidRPr="004D3225" w:rsidTr="002A24BA">
        <w:trPr>
          <w:cantSplit/>
          <w:trHeight w:val="240"/>
        </w:trPr>
        <w:tc>
          <w:tcPr>
            <w:tcW w:w="153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ДОРОЖНАЯ ОДЕЖДА</w:t>
            </w:r>
          </w:p>
        </w:tc>
      </w:tr>
      <w:tr w:rsidR="004B6C25" w:rsidRPr="004D3225" w:rsidTr="002A24BA">
        <w:trPr>
          <w:cantSplit/>
          <w:trHeight w:val="360"/>
        </w:trPr>
        <w:tc>
          <w:tcPr>
            <w:tcW w:w="15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6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Деформации и разрушения, на </w:t>
            </w:r>
            <w:smartTag w:uri="urn:schemas-microsoft-com:office:smarttags" w:element="metricconverter">
              <w:smartTagPr>
                <w:attr w:name="ProductID" w:val="1000 кв. м"/>
              </w:smartTagPr>
              <w:r w:rsidRPr="004D32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1000 кв. м</w:t>
              </w:r>
            </w:smartTag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проезжей части, не более, кв. м.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Предельные размеры деформаций и разрушений, </w: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более: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–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4D32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 см</w:t>
              </w:r>
            </w:smartTag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–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2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60 см</w:t>
              </w:r>
            </w:smartTag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глубина –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4D32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 см</w:t>
              </w:r>
            </w:smartTag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скобках: требования для весеннего периода, </w:t>
            </w: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продолжительность которого устанавливает Заказчик в зависимости от местных погодно-климатических условий)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устранения деформаций и разрушений с момента обнаружения не более:</w:t>
            </w:r>
          </w:p>
          <w:p w:rsidR="004B6C25" w:rsidRPr="004D3225" w:rsidRDefault="00B21808" w:rsidP="004B6C25">
            <w:pPr>
              <w:autoSpaceDE w:val="0"/>
              <w:autoSpaceDN w:val="0"/>
              <w:adjustRightInd w:val="0"/>
              <w:ind w:firstLine="1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IБ, IВ - 5 суток;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1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II – 7 суток;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1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III – 10 суток;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1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IV – 14 суток;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1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V – 20 суток. 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Примечание: При наличии на участке разрушений</w:t>
            </w:r>
            <w:r w:rsidR="00EB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проезжей части, превышающих предельные размеры (Д-Ш-Г), он оценивается как неудовлетворительный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(1,0)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доп. (0,5)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допуска-</w:t>
            </w:r>
            <w:proofErr w:type="spell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ются</w:t>
            </w:r>
            <w:proofErr w:type="spellEnd"/>
            <w:proofErr w:type="gramEnd"/>
          </w:p>
        </w:tc>
      </w:tr>
      <w:tr w:rsidR="004B6C25" w:rsidRPr="004D3225" w:rsidTr="002A24BA">
        <w:trPr>
          <w:cantSplit/>
          <w:trHeight w:val="360"/>
        </w:trPr>
        <w:tc>
          <w:tcPr>
            <w:tcW w:w="15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 IВ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(1,5)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доп. (1,0)</w:t>
            </w: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2A24BA">
        <w:trPr>
          <w:cantSplit/>
          <w:trHeight w:val="360"/>
        </w:trPr>
        <w:tc>
          <w:tcPr>
            <w:tcW w:w="15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(3,5)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(2,0)</w:t>
            </w: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2A24BA">
        <w:trPr>
          <w:cantSplit/>
          <w:trHeight w:val="360"/>
        </w:trPr>
        <w:tc>
          <w:tcPr>
            <w:tcW w:w="15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 (7,0)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(3,5)</w:t>
            </w: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2A24BA">
        <w:trPr>
          <w:cantSplit/>
          <w:trHeight w:val="636"/>
        </w:trPr>
        <w:tc>
          <w:tcPr>
            <w:tcW w:w="15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 (15,0)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 (10,0)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 (5,0)</w:t>
            </w:r>
          </w:p>
        </w:tc>
      </w:tr>
      <w:tr w:rsidR="004B6C25" w:rsidRPr="004D3225" w:rsidTr="002A24BA">
        <w:trPr>
          <w:cantSplit/>
          <w:trHeight w:val="360"/>
        </w:trPr>
        <w:tc>
          <w:tcPr>
            <w:tcW w:w="15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 (30,0)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 (20,0)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 (10,0)</w:t>
            </w:r>
          </w:p>
        </w:tc>
      </w:tr>
      <w:tr w:rsidR="004B6C25" w:rsidRPr="004D3225" w:rsidTr="002A24BA">
        <w:trPr>
          <w:cantSplit/>
          <w:trHeight w:val="240"/>
        </w:trPr>
        <w:tc>
          <w:tcPr>
            <w:tcW w:w="15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6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Необработанные участки выпотевания вяжущего, </w: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</w:t>
            </w:r>
            <w:smartTag w:uri="urn:schemas-microsoft-com:office:smarttags" w:element="metricconverter">
              <w:smartTagPr>
                <w:attr w:name="ProductID" w:val="1000 кв. м"/>
              </w:smartTagPr>
              <w:r w:rsidRPr="004D32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1000 кв. м</w:t>
              </w:r>
            </w:smartTag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EB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роезжей части, не более, кв. м.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устранения скользкости покрытия, вызванного выпотеванием вяжущего, с момента обнаружения </w: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более 4 суток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допускаются</w:t>
            </w:r>
          </w:p>
        </w:tc>
      </w:tr>
      <w:tr w:rsidR="004B6C25" w:rsidRPr="004D3225" w:rsidTr="002A24BA">
        <w:trPr>
          <w:cantSplit/>
          <w:trHeight w:val="360"/>
        </w:trPr>
        <w:tc>
          <w:tcPr>
            <w:tcW w:w="15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допуска-</w:t>
            </w:r>
            <w:proofErr w:type="spell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ются</w:t>
            </w:r>
            <w:proofErr w:type="spellEnd"/>
            <w:proofErr w:type="gramEnd"/>
          </w:p>
        </w:tc>
      </w:tr>
      <w:tr w:rsidR="004B6C25" w:rsidRPr="004D3225" w:rsidTr="002A24BA">
        <w:trPr>
          <w:cantSplit/>
          <w:trHeight w:val="240"/>
        </w:trPr>
        <w:tc>
          <w:tcPr>
            <w:tcW w:w="15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B6C25" w:rsidRPr="004D3225" w:rsidTr="002A24BA">
        <w:trPr>
          <w:cantSplit/>
          <w:trHeight w:val="240"/>
        </w:trPr>
        <w:tc>
          <w:tcPr>
            <w:tcW w:w="15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4B6C25" w:rsidRPr="004D3225" w:rsidTr="002A24BA">
        <w:trPr>
          <w:cantSplit/>
          <w:trHeight w:val="240"/>
        </w:trPr>
        <w:tc>
          <w:tcPr>
            <w:tcW w:w="15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B6C25" w:rsidRPr="004D3225" w:rsidTr="002A24BA">
        <w:trPr>
          <w:cantSplit/>
          <w:trHeight w:val="240"/>
        </w:trPr>
        <w:tc>
          <w:tcPr>
            <w:tcW w:w="15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IV, V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6C25" w:rsidRPr="004D3225" w:rsidTr="002A24BA">
        <w:trPr>
          <w:cantSplit/>
          <w:trHeight w:val="480"/>
        </w:trPr>
        <w:tc>
          <w:tcPr>
            <w:tcW w:w="15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6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профиля, гребенка на </w:t>
            </w:r>
            <w:smartTag w:uri="urn:schemas-microsoft-com:office:smarttags" w:element="metricconverter">
              <w:smartTagPr>
                <w:attr w:name="ProductID" w:val="1000 кв. м"/>
              </w:smartTagPr>
              <w:r w:rsidRPr="004D32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1000 кв. м</w:t>
              </w:r>
            </w:smartTag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проезжей части, не более, кв. м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устранения не более:</w:t>
            </w:r>
          </w:p>
          <w:p w:rsidR="004B6C25" w:rsidRPr="004D3225" w:rsidRDefault="00EB6907" w:rsidP="004B6C25">
            <w:pPr>
              <w:autoSpaceDE w:val="0"/>
              <w:autoSpaceDN w:val="0"/>
              <w:adjustRightInd w:val="0"/>
              <w:ind w:firstLine="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IV - 10 суток;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V - 14 суток.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IБ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II, III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6C25" w:rsidRPr="004D3225" w:rsidTr="002A24BA">
        <w:trPr>
          <w:cantSplit/>
          <w:trHeight w:val="240"/>
        </w:trPr>
        <w:tc>
          <w:tcPr>
            <w:tcW w:w="15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4B6C25" w:rsidRPr="004D3225" w:rsidTr="002A24BA">
        <w:trPr>
          <w:cantSplit/>
          <w:trHeight w:val="240"/>
        </w:trPr>
        <w:tc>
          <w:tcPr>
            <w:tcW w:w="15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4B6C25" w:rsidRPr="004D3225" w:rsidTr="002A24BA">
        <w:trPr>
          <w:cantSplit/>
          <w:trHeight w:val="240"/>
        </w:trPr>
        <w:tc>
          <w:tcPr>
            <w:tcW w:w="15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6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5055E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Раскрытые необработанные трещины на асфальтобетонных и цементобетонных покрытиях шириной раскрытия более </w:t>
            </w:r>
            <w:smartTag w:uri="urn:schemas-microsoft-com:office:smarttags" w:element="metricconverter">
              <w:smartTagPr>
                <w:attr w:name="ProductID" w:val="3 мм"/>
              </w:smartTagPr>
              <w:r w:rsidRPr="004D32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 мм</w:t>
              </w:r>
            </w:smartTag>
            <w:r w:rsidR="00EB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суммарной длиной на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4D32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1000 м</w:t>
              </w:r>
            </w:smartTag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более, м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5055E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устранения дефекта производится</w:t>
            </w:r>
            <w:r w:rsidR="005055EB"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действующей технологией</w:t>
            </w:r>
            <w:r w:rsidR="005055EB"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дополнительно определяется Заказчиком исходя из конкретных условий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IБ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6C25" w:rsidRPr="004D3225" w:rsidRDefault="004D73E7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допуска-</w:t>
            </w:r>
            <w:proofErr w:type="spell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ются</w:t>
            </w:r>
            <w:proofErr w:type="spellEnd"/>
            <w:proofErr w:type="gramEnd"/>
          </w:p>
        </w:tc>
      </w:tr>
      <w:tr w:rsidR="004B6C25" w:rsidRPr="004D3225" w:rsidTr="002A24BA">
        <w:trPr>
          <w:cantSplit/>
          <w:trHeight w:val="360"/>
        </w:trPr>
        <w:tc>
          <w:tcPr>
            <w:tcW w:w="15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II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2A24BA">
        <w:trPr>
          <w:cantSplit/>
          <w:trHeight w:val="240"/>
        </w:trPr>
        <w:tc>
          <w:tcPr>
            <w:tcW w:w="15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IV, V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6C25" w:rsidRPr="004D3225" w:rsidTr="002A24BA">
        <w:trPr>
          <w:cantSplit/>
          <w:trHeight w:val="480"/>
        </w:trPr>
        <w:tc>
          <w:tcPr>
            <w:tcW w:w="15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6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Разрушенные и не заполненные мастикой деформационные швы на цементобетонном покрытии</w:t>
            </w:r>
          </w:p>
          <w:p w:rsidR="004B6C25" w:rsidRPr="004D3225" w:rsidRDefault="004B6C25" w:rsidP="004D73E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A63F3" w:rsidP="004A63F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="004B6C25"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устранения дефекта производится в соответствии с действующей технологией и дополнительно определяется Заказчиком исходя из конкретных условий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IБ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II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допускаются</w:t>
            </w:r>
          </w:p>
        </w:tc>
      </w:tr>
      <w:tr w:rsidR="004B6C25" w:rsidRPr="004D3225" w:rsidTr="002A24BA">
        <w:trPr>
          <w:cantSplit/>
          <w:trHeight w:val="240"/>
        </w:trPr>
        <w:tc>
          <w:tcPr>
            <w:tcW w:w="15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IV, V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6C25" w:rsidRPr="004D3225" w:rsidTr="002A24BA">
        <w:trPr>
          <w:cantSplit/>
          <w:trHeight w:val="552"/>
        </w:trPr>
        <w:tc>
          <w:tcPr>
            <w:tcW w:w="159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65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Колейность</w:t>
            </w:r>
            <w:proofErr w:type="spell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глубиной до </w:t>
            </w:r>
            <w:smartTag w:uri="urn:schemas-microsoft-com:office:smarttags" w:element="metricconverter">
              <w:smartTagPr>
                <w:attr w:name="ProductID" w:val="30 мм"/>
              </w:smartTagPr>
              <w:r w:rsidRPr="004D32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30 мм</w:t>
              </w:r>
            </w:smartTag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4D32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1000 м</w:t>
              </w:r>
            </w:smartTag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покрытия, не более, в погонных метрах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дефекта, не более:</w:t>
            </w:r>
          </w:p>
          <w:p w:rsidR="004B6C25" w:rsidRPr="004D3225" w:rsidRDefault="008A35E4" w:rsidP="004B6C25">
            <w:pPr>
              <w:autoSpaceDE w:val="0"/>
              <w:autoSpaceDN w:val="0"/>
              <w:adjustRightInd w:val="0"/>
              <w:ind w:firstLine="2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</w:t>
            </w: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IБ, IВ - 5 суток;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2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II – 7 суток;</w:t>
            </w:r>
          </w:p>
          <w:p w:rsidR="004B6C25" w:rsidRPr="004D3225" w:rsidRDefault="004D73E7" w:rsidP="004B6C25">
            <w:pPr>
              <w:autoSpaceDE w:val="0"/>
              <w:autoSpaceDN w:val="0"/>
              <w:adjustRightInd w:val="0"/>
              <w:ind w:firstLine="2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III – 10 суток;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2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IV – 14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допускаются</w:t>
            </w:r>
          </w:p>
        </w:tc>
      </w:tr>
      <w:tr w:rsidR="004B6C25" w:rsidRPr="004D3225" w:rsidTr="002A24BA">
        <w:trPr>
          <w:cantSplit/>
          <w:trHeight w:val="551"/>
        </w:trPr>
        <w:tc>
          <w:tcPr>
            <w:tcW w:w="15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 IВ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допуска-</w:t>
            </w:r>
            <w:proofErr w:type="spell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ются</w:t>
            </w:r>
            <w:proofErr w:type="spellEnd"/>
            <w:proofErr w:type="gramEnd"/>
          </w:p>
        </w:tc>
      </w:tr>
      <w:tr w:rsidR="004B6C25" w:rsidRPr="004D3225" w:rsidTr="002A24BA">
        <w:trPr>
          <w:cantSplit/>
          <w:trHeight w:val="551"/>
        </w:trPr>
        <w:tc>
          <w:tcPr>
            <w:tcW w:w="15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II, III, 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B6C25" w:rsidRPr="004D3225" w:rsidTr="002A24BA">
        <w:trPr>
          <w:cantSplit/>
          <w:trHeight w:val="127"/>
        </w:trPr>
        <w:tc>
          <w:tcPr>
            <w:tcW w:w="15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6C25" w:rsidRPr="004D3225" w:rsidTr="002A24BA">
        <w:trPr>
          <w:cantSplit/>
          <w:trHeight w:val="315"/>
        </w:trPr>
        <w:tc>
          <w:tcPr>
            <w:tcW w:w="159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665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B6C25" w:rsidRPr="004D3225" w:rsidRDefault="004B6C25" w:rsidP="008A35E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Разрушение дорожной одежды на участках</w:t>
            </w:r>
            <w:r w:rsidR="008A35E4"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пучинистыми</w:t>
            </w:r>
            <w:proofErr w:type="spell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слабыми грунтами, на 1000 </w:t>
            </w:r>
            <w:r w:rsidR="00EB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 покрытия, не более, кв.м.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скобках: требования для весеннего периода)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дефекта, не более:</w:t>
            </w:r>
          </w:p>
          <w:p w:rsidR="004B6C25" w:rsidRPr="004D3225" w:rsidRDefault="00EB6907" w:rsidP="004B6C25">
            <w:pPr>
              <w:autoSpaceDE w:val="0"/>
              <w:autoSpaceDN w:val="0"/>
              <w:adjustRightInd w:val="0"/>
              <w:ind w:firstLine="2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IБ, IВ - 5 суток;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2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II – 7 суток;</w:t>
            </w:r>
          </w:p>
          <w:p w:rsidR="004B6C25" w:rsidRPr="004D3225" w:rsidRDefault="00EB6907" w:rsidP="004B6C25">
            <w:pPr>
              <w:autoSpaceDE w:val="0"/>
              <w:autoSpaceDN w:val="0"/>
              <w:adjustRightInd w:val="0"/>
              <w:ind w:firstLine="2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III – 10 суток;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2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IV – 14 суток.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IБ, IВ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3(6)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допуска-</w:t>
            </w:r>
            <w:proofErr w:type="spell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</w:t>
            </w:r>
            <w:proofErr w:type="spellEnd"/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допуска-</w:t>
            </w:r>
            <w:proofErr w:type="spell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</w:t>
            </w:r>
            <w:proofErr w:type="spellEnd"/>
            <w:proofErr w:type="gramEnd"/>
          </w:p>
        </w:tc>
      </w:tr>
      <w:tr w:rsidR="004B6C25" w:rsidRPr="004D3225" w:rsidTr="002A24BA">
        <w:trPr>
          <w:cantSplit/>
          <w:trHeight w:val="315"/>
        </w:trPr>
        <w:tc>
          <w:tcPr>
            <w:tcW w:w="1597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II, III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5(10)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3(6)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2A24BA">
        <w:trPr>
          <w:cantSplit/>
          <w:trHeight w:val="803"/>
        </w:trPr>
        <w:tc>
          <w:tcPr>
            <w:tcW w:w="15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7(14)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5(10)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(4)</w:t>
            </w:r>
          </w:p>
        </w:tc>
      </w:tr>
      <w:tr w:rsidR="004B6C25" w:rsidRPr="004D3225" w:rsidTr="002A24BA">
        <w:trPr>
          <w:cantSplit/>
          <w:trHeight w:val="498"/>
        </w:trPr>
        <w:tc>
          <w:tcPr>
            <w:tcW w:w="159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6C25" w:rsidRPr="004D3225" w:rsidTr="002A24BA">
        <w:trPr>
          <w:cantSplit/>
          <w:trHeight w:val="240"/>
        </w:trPr>
        <w:tc>
          <w:tcPr>
            <w:tcW w:w="15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66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Загрязнения покрытия у кромок шириной до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4D32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0,5 м</w:t>
              </w:r>
            </w:smartTag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4D32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1000 м</w:t>
              </w:r>
            </w:smartTag>
            <w:r w:rsidR="00EB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кромки покрытия, не более, м.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Толщина слоя загрязнения не более </w:t>
            </w:r>
            <w:smartTag w:uri="urn:schemas-microsoft-com:office:smarttags" w:element="metricconverter">
              <w:smartTagPr>
                <w:attr w:name="ProductID" w:val="1,5 см"/>
              </w:smartTagPr>
              <w:r w:rsidRPr="004D32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1,5 см</w:t>
              </w:r>
            </w:smartTag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очистки покрытия от загрязнения не более 5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IБ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4B6C25" w:rsidRPr="004D3225" w:rsidTr="002A24BA">
        <w:trPr>
          <w:cantSplit/>
          <w:trHeight w:val="240"/>
        </w:trPr>
        <w:tc>
          <w:tcPr>
            <w:tcW w:w="15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4B6C25" w:rsidRPr="004D3225" w:rsidTr="002A24BA">
        <w:trPr>
          <w:cantSplit/>
          <w:trHeight w:val="240"/>
        </w:trPr>
        <w:tc>
          <w:tcPr>
            <w:tcW w:w="15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2A24BA">
        <w:trPr>
          <w:cantSplit/>
          <w:trHeight w:val="240"/>
        </w:trPr>
        <w:tc>
          <w:tcPr>
            <w:tcW w:w="15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2A24BA">
        <w:trPr>
          <w:cantSplit/>
          <w:trHeight w:val="240"/>
        </w:trPr>
        <w:tc>
          <w:tcPr>
            <w:tcW w:w="15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IV, V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6C25" w:rsidRPr="004D3225" w:rsidTr="002A24BA">
        <w:trPr>
          <w:cantSplit/>
          <w:trHeight w:val="1200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Посторонние предметы на проезжей части, оказывающие в</w:t>
            </w:r>
            <w:r w:rsidR="00EB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лияние на безопасность движения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ликвидации посторонних предметов, влияющих на безопасность движения с момента обнаружения, </w: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более 3 часа. При невозможности своевременной уборки место необходимо оградить соответствующими техническими средствами организации дорожного движения.</w:t>
            </w:r>
            <w:r w:rsidR="00EB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допускаются</w:t>
            </w:r>
          </w:p>
        </w:tc>
      </w:tr>
      <w:tr w:rsidR="004B6C25" w:rsidRPr="004D3225" w:rsidTr="002A24BA">
        <w:trPr>
          <w:cantSplit/>
          <w:trHeight w:val="851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Застой воды на проезжей части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316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дефекта для всех категорий не более 3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4B6C25" w:rsidRPr="004D3225" w:rsidTr="002A24BA">
        <w:trPr>
          <w:cantSplit/>
          <w:trHeight w:val="240"/>
        </w:trPr>
        <w:tc>
          <w:tcPr>
            <w:tcW w:w="153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ИСКУССТВЕННЫЕ ДОРОЖНЫЕ СООРУЖЕНИЯ</w:t>
            </w:r>
          </w:p>
        </w:tc>
      </w:tr>
      <w:tr w:rsidR="004B6C25" w:rsidRPr="004D3225" w:rsidTr="002A24BA">
        <w:trPr>
          <w:cantSplit/>
          <w:trHeight w:val="240"/>
        </w:trPr>
        <w:tc>
          <w:tcPr>
            <w:tcW w:w="153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 Мостовые сооружения</w:t>
            </w:r>
          </w:p>
        </w:tc>
      </w:tr>
      <w:tr w:rsidR="004B6C25" w:rsidRPr="004D3225" w:rsidTr="002A24BA">
        <w:trPr>
          <w:cantSplit/>
          <w:trHeight w:val="240"/>
        </w:trPr>
        <w:tc>
          <w:tcPr>
            <w:tcW w:w="153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Мостовое полотно</w:t>
            </w:r>
          </w:p>
        </w:tc>
      </w:tr>
      <w:tr w:rsidR="004B6C25" w:rsidRPr="004D3225" w:rsidTr="002A24BA">
        <w:trPr>
          <w:cantSplit/>
          <w:trHeight w:val="480"/>
        </w:trPr>
        <w:tc>
          <w:tcPr>
            <w:tcW w:w="15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3.1.1</w:t>
            </w:r>
          </w:p>
        </w:tc>
        <w:tc>
          <w:tcPr>
            <w:tcW w:w="66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316E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Загрязнение проезжей части мостовых сооружений и тротуаров вдоль тротуаров и ограждений, % от протяженности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Толщина слоя загрязнения на мостовых сооружениях вдоль тротуаров не более, </w:t>
            </w: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населенных пунктах – 0,5;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остальных – 1,0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не более 3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IБ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II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допуска-</w:t>
            </w:r>
            <w:proofErr w:type="spell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</w:t>
            </w:r>
            <w:proofErr w:type="spellEnd"/>
            <w:proofErr w:type="gramEnd"/>
          </w:p>
        </w:tc>
      </w:tr>
      <w:tr w:rsidR="004B6C25" w:rsidRPr="004D3225" w:rsidTr="002A24BA">
        <w:trPr>
          <w:cantSplit/>
          <w:trHeight w:val="600"/>
        </w:trPr>
        <w:tc>
          <w:tcPr>
            <w:tcW w:w="15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IV, 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B6C25" w:rsidRPr="004D3225" w:rsidTr="002A24BA">
        <w:trPr>
          <w:cantSplit/>
          <w:trHeight w:val="600"/>
        </w:trPr>
        <w:tc>
          <w:tcPr>
            <w:tcW w:w="1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6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Застой воды на проезжей части и тротуарах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дефекта, не более: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left="221" w:hanging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IБ – 3 суток;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left="221" w:hanging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II – 4 суток;</w:t>
            </w:r>
          </w:p>
          <w:p w:rsidR="004B6C25" w:rsidRPr="004D3225" w:rsidRDefault="00EB6907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6C25"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III, IV – 5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4B6C25" w:rsidRPr="004D3225" w:rsidTr="002A24BA">
        <w:trPr>
          <w:cantSplit/>
          <w:trHeight w:val="360"/>
        </w:trPr>
        <w:tc>
          <w:tcPr>
            <w:tcW w:w="15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</w:t>
            </w:r>
          </w:p>
        </w:tc>
        <w:tc>
          <w:tcPr>
            <w:tcW w:w="66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выбоины в покрытии тротуаров, проломы в тротуарных плитах на </w:t>
            </w:r>
            <w:smartTag w:uri="urn:schemas-microsoft-com:office:smarttags" w:element="metricconverter">
              <w:smartTagPr>
                <w:attr w:name="ProductID" w:val="100 кв. м"/>
              </w:smartTagPr>
              <w:r w:rsidRPr="004D32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 кв. м</w:t>
              </w:r>
            </w:smartTag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площади тротуара, не более, кв. м.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повреждений не более: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IБ, IВ – 3 суток;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II, III – 5 суток;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IV, V – 10 суток. 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допуска-</w:t>
            </w:r>
            <w:proofErr w:type="spell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ются</w:t>
            </w:r>
            <w:proofErr w:type="spellEnd"/>
            <w:proofErr w:type="gramEnd"/>
          </w:p>
        </w:tc>
      </w:tr>
      <w:tr w:rsidR="004B6C25" w:rsidRPr="004D3225" w:rsidTr="002A24BA">
        <w:trPr>
          <w:cantSplit/>
          <w:trHeight w:val="240"/>
        </w:trPr>
        <w:tc>
          <w:tcPr>
            <w:tcW w:w="15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 IВ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4B6C25" w:rsidRPr="004D3225" w:rsidTr="002A24BA">
        <w:trPr>
          <w:cantSplit/>
          <w:trHeight w:val="240"/>
        </w:trPr>
        <w:tc>
          <w:tcPr>
            <w:tcW w:w="15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B6C25" w:rsidRPr="004D3225" w:rsidTr="002A24BA">
        <w:trPr>
          <w:cantSplit/>
          <w:trHeight w:val="240"/>
        </w:trPr>
        <w:tc>
          <w:tcPr>
            <w:tcW w:w="15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4B6C25" w:rsidRPr="004D3225" w:rsidTr="002A24BA">
        <w:trPr>
          <w:cantSplit/>
          <w:trHeight w:val="240"/>
        </w:trPr>
        <w:tc>
          <w:tcPr>
            <w:tcW w:w="15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B6C25" w:rsidRPr="004D3225" w:rsidTr="002A24BA">
        <w:trPr>
          <w:cantSplit/>
          <w:trHeight w:val="170"/>
        </w:trPr>
        <w:tc>
          <w:tcPr>
            <w:tcW w:w="15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4B6C25" w:rsidRPr="004D3225" w:rsidTr="002A24BA">
        <w:trPr>
          <w:cantSplit/>
          <w:trHeight w:val="600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3.1.4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Засорение водоотводных трубок, лотков и окон в тротуарных блоках, не более % от общего количества 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устранения не более: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IБ, IВ – 3 суток;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II, III – 4 суток;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IV, V – 5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допуска-</w:t>
            </w:r>
            <w:proofErr w:type="spell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ются</w:t>
            </w:r>
            <w:proofErr w:type="spellEnd"/>
            <w:proofErr w:type="gramEnd"/>
          </w:p>
        </w:tc>
      </w:tr>
      <w:tr w:rsidR="004B6C25" w:rsidRPr="004D3225" w:rsidTr="002A24BA">
        <w:trPr>
          <w:cantSplit/>
          <w:trHeight w:val="281"/>
        </w:trPr>
        <w:tc>
          <w:tcPr>
            <w:tcW w:w="153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Ограждения проезжей части (металлические барьерные, железобетонные парапетные, бетонные бордюрные)</w:t>
            </w:r>
          </w:p>
        </w:tc>
      </w:tr>
      <w:tr w:rsidR="004B6C25" w:rsidRPr="004D3225" w:rsidTr="002A24BA">
        <w:trPr>
          <w:cantSplit/>
          <w:trHeight w:val="600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Del="00282FF9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3.1.5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Del="00282FF9" w:rsidRDefault="004B6C25" w:rsidP="004062B7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ограждений не соответствует нормам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Del="00282FF9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Del="00282FF9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4B6C25" w:rsidRPr="004D3225" w:rsidTr="002A24BA">
        <w:trPr>
          <w:cantSplit/>
          <w:trHeight w:val="600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Del="00282FF9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3.1.6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Ограждения не закреплены и имеют неисправности; Деформированы стойки, компенсаторы, продольные элементы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Del="00282FF9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устранения не более 5 суток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Del="00282FF9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Del="00282FF9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4B6C25" w:rsidRPr="004D3225" w:rsidTr="002A24BA">
        <w:trPr>
          <w:cantSplit/>
          <w:trHeight w:val="240"/>
        </w:trPr>
        <w:tc>
          <w:tcPr>
            <w:tcW w:w="15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3.1.7</w:t>
            </w:r>
          </w:p>
        </w:tc>
        <w:tc>
          <w:tcPr>
            <w:tcW w:w="66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Ограждения не очищены от грязи, % от протяженности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не более 5 суток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IБ, IВ, II, III</w:t>
            </w:r>
            <w:r w:rsidRPr="004D3225" w:rsidDel="00282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допуска-</w:t>
            </w:r>
            <w:proofErr w:type="spell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</w:t>
            </w:r>
            <w:proofErr w:type="spellEnd"/>
            <w:proofErr w:type="gramEnd"/>
          </w:p>
        </w:tc>
      </w:tr>
      <w:tr w:rsidR="004B6C25" w:rsidRPr="004D3225" w:rsidTr="002A24BA">
        <w:trPr>
          <w:cantSplit/>
          <w:trHeight w:val="240"/>
        </w:trPr>
        <w:tc>
          <w:tcPr>
            <w:tcW w:w="15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IV, V</w:t>
            </w:r>
            <w:r w:rsidRPr="004D3225" w:rsidDel="00282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B6C25" w:rsidRPr="004D3225" w:rsidTr="002A24BA">
        <w:trPr>
          <w:cantSplit/>
          <w:trHeight w:val="600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3.1.8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062B7" w:rsidP="004062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Отсутствуют </w:t>
            </w:r>
            <w:proofErr w:type="spellStart"/>
            <w:r w:rsidR="004B6C25"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световозвращающие</w:t>
            </w:r>
            <w:proofErr w:type="spellEnd"/>
            <w:r w:rsidR="004B6C25"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элементы на оцинкованных металлических барьерных ограждениях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устранения не более 5 суток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</w:t>
            </w:r>
            <w:r w:rsidRPr="004D3225" w:rsidDel="000E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  <w:r w:rsidRPr="004D3225" w:rsidDel="000E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6C25" w:rsidRPr="004D3225" w:rsidTr="002A24BA">
        <w:trPr>
          <w:cantSplit/>
          <w:trHeight w:val="348"/>
        </w:trPr>
        <w:tc>
          <w:tcPr>
            <w:tcW w:w="15348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Перильные ограждения тротуаров</w:t>
            </w:r>
          </w:p>
        </w:tc>
      </w:tr>
      <w:tr w:rsidR="004B6C25" w:rsidRPr="004D3225" w:rsidTr="002A24BA">
        <w:trPr>
          <w:cantSplit/>
          <w:trHeight w:val="254"/>
        </w:trPr>
        <w:tc>
          <w:tcPr>
            <w:tcW w:w="1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3.1.9</w:t>
            </w:r>
          </w:p>
        </w:tc>
        <w:tc>
          <w:tcPr>
            <w:tcW w:w="6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перил менее 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4D32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110 см</w:t>
              </w:r>
            </w:smartTag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4B6C25" w:rsidRPr="004D3225" w:rsidTr="00D41FAE">
        <w:trPr>
          <w:cantSplit/>
          <w:trHeight w:val="390"/>
        </w:trPr>
        <w:tc>
          <w:tcPr>
            <w:tcW w:w="1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3.1.10</w:t>
            </w:r>
          </w:p>
        </w:tc>
        <w:tc>
          <w:tcPr>
            <w:tcW w:w="6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Загрязненные перила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4B6C25" w:rsidRPr="004D3225" w:rsidTr="002A24BA">
        <w:trPr>
          <w:cantSplit/>
          <w:trHeight w:val="600"/>
        </w:trPr>
        <w:tc>
          <w:tcPr>
            <w:tcW w:w="1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3.1.11</w:t>
            </w:r>
          </w:p>
        </w:tc>
        <w:tc>
          <w:tcPr>
            <w:tcW w:w="6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EB6907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Перила не окрашены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дефекта не более: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IБ, IВ – 3 суток;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II, III – 5 суток;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IV, V – 7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4B6C25" w:rsidRPr="004D3225" w:rsidTr="002A24BA">
        <w:trPr>
          <w:cantSplit/>
          <w:trHeight w:val="600"/>
        </w:trPr>
        <w:tc>
          <w:tcPr>
            <w:tcW w:w="1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3.1.12</w:t>
            </w:r>
          </w:p>
        </w:tc>
        <w:tc>
          <w:tcPr>
            <w:tcW w:w="6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Плоскость перил</w:t>
            </w:r>
            <w:r w:rsidR="00EB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ьного ограждения не вертикальна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дефекта не более: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IБ, IВ – 3 суток;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II, III – 5 суток;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IV, V – 7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4B6C25" w:rsidRPr="004D3225" w:rsidTr="002A24BA">
        <w:trPr>
          <w:cantSplit/>
          <w:trHeight w:val="600"/>
        </w:trPr>
        <w:tc>
          <w:tcPr>
            <w:tcW w:w="1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3.1.13</w:t>
            </w:r>
          </w:p>
        </w:tc>
        <w:tc>
          <w:tcPr>
            <w:tcW w:w="6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D41FA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перильного ограждения не закреплены, деформированные элементы не заменены, нарушено перильное заполнение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устранения не более 3 суток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4B6C25" w:rsidRPr="004D3225" w:rsidTr="002A24BA">
        <w:trPr>
          <w:cantSplit/>
          <w:trHeight w:val="334"/>
        </w:trPr>
        <w:tc>
          <w:tcPr>
            <w:tcW w:w="15348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Деформационные швы </w:t>
            </w:r>
          </w:p>
        </w:tc>
      </w:tr>
      <w:tr w:rsidR="004B6C25" w:rsidRPr="004D3225" w:rsidTr="002A24BA">
        <w:trPr>
          <w:cantSplit/>
          <w:trHeight w:val="360"/>
        </w:trPr>
        <w:tc>
          <w:tcPr>
            <w:tcW w:w="159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3.1.14</w:t>
            </w:r>
          </w:p>
        </w:tc>
        <w:tc>
          <w:tcPr>
            <w:tcW w:w="665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Трещины в покрытии проезжей части над деформационными швами,</w:t>
            </w:r>
            <w:r w:rsidR="00EB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4D32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 м</w:t>
              </w:r>
            </w:smartTag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протяженности шва, не более, м.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дефекта не более: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IБ, IВ – 5 суток;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II, III – 7 суток;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IV, V – 10 суток.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IБ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допуска-</w:t>
            </w:r>
            <w:proofErr w:type="spell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ются</w:t>
            </w:r>
            <w:proofErr w:type="spellEnd"/>
            <w:proofErr w:type="gramEnd"/>
          </w:p>
        </w:tc>
      </w:tr>
      <w:tr w:rsidR="004B6C25" w:rsidRPr="004D3225" w:rsidTr="002A24BA">
        <w:trPr>
          <w:cantSplit/>
          <w:trHeight w:val="345"/>
        </w:trPr>
        <w:tc>
          <w:tcPr>
            <w:tcW w:w="15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2A24BA">
        <w:trPr>
          <w:cantSplit/>
          <w:trHeight w:val="345"/>
        </w:trPr>
        <w:tc>
          <w:tcPr>
            <w:tcW w:w="15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B6C25" w:rsidRPr="004D3225" w:rsidTr="002A24BA">
        <w:trPr>
          <w:cantSplit/>
          <w:trHeight w:val="345"/>
        </w:trPr>
        <w:tc>
          <w:tcPr>
            <w:tcW w:w="15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B6C25" w:rsidRPr="004D3225" w:rsidTr="002A24BA">
        <w:trPr>
          <w:cantSplit/>
          <w:trHeight w:val="345"/>
        </w:trPr>
        <w:tc>
          <w:tcPr>
            <w:tcW w:w="15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IV,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B6C25" w:rsidRPr="004D3225" w:rsidTr="002A24BA">
        <w:trPr>
          <w:cantSplit/>
          <w:trHeight w:val="345"/>
        </w:trPr>
        <w:tc>
          <w:tcPr>
            <w:tcW w:w="15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3.1.15</w:t>
            </w:r>
          </w:p>
        </w:tc>
        <w:tc>
          <w:tcPr>
            <w:tcW w:w="66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Протечки в деформационных швах в тротуарах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4B6C25" w:rsidRPr="004D3225" w:rsidTr="002A24BA">
        <w:trPr>
          <w:cantSplit/>
          <w:trHeight w:val="360"/>
        </w:trPr>
        <w:tc>
          <w:tcPr>
            <w:tcW w:w="159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3.1.16</w:t>
            </w:r>
          </w:p>
        </w:tc>
        <w:tc>
          <w:tcPr>
            <w:tcW w:w="665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Зазор деформационного шва не очищен, не заполнен резинобитумной мастикой,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4D32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 м</w:t>
              </w:r>
            </w:smartTag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протяженности шва, не более, м.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дефекта не более: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IБ, IВ – 5 суток;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II, III – 7 суток;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IV, V – 10 суток.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IБ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допуска-</w:t>
            </w:r>
            <w:proofErr w:type="spell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ются</w:t>
            </w:r>
            <w:proofErr w:type="spellEnd"/>
            <w:proofErr w:type="gramEnd"/>
          </w:p>
        </w:tc>
      </w:tr>
      <w:tr w:rsidR="004B6C25" w:rsidRPr="004D3225" w:rsidTr="002A24BA">
        <w:trPr>
          <w:cantSplit/>
          <w:trHeight w:val="345"/>
        </w:trPr>
        <w:tc>
          <w:tcPr>
            <w:tcW w:w="15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2A24BA">
        <w:trPr>
          <w:cantSplit/>
          <w:trHeight w:val="345"/>
        </w:trPr>
        <w:tc>
          <w:tcPr>
            <w:tcW w:w="15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B6C25" w:rsidRPr="004D3225" w:rsidTr="002A24BA">
        <w:trPr>
          <w:cantSplit/>
          <w:trHeight w:val="345"/>
        </w:trPr>
        <w:tc>
          <w:tcPr>
            <w:tcW w:w="15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B6C25" w:rsidRPr="004D3225" w:rsidTr="002A24BA">
        <w:trPr>
          <w:cantSplit/>
          <w:trHeight w:val="345"/>
        </w:trPr>
        <w:tc>
          <w:tcPr>
            <w:tcW w:w="15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IV,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B6C25" w:rsidRPr="004D3225" w:rsidTr="002A24BA">
        <w:trPr>
          <w:cantSplit/>
          <w:trHeight w:val="345"/>
        </w:trPr>
        <w:tc>
          <w:tcPr>
            <w:tcW w:w="15348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Пролетные строения</w:t>
            </w:r>
          </w:p>
        </w:tc>
      </w:tr>
      <w:tr w:rsidR="004B6C25" w:rsidRPr="004D3225" w:rsidTr="002A24BA">
        <w:trPr>
          <w:cantSplit/>
          <w:trHeight w:val="1188"/>
        </w:trPr>
        <w:tc>
          <w:tcPr>
            <w:tcW w:w="1597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3.1.17</w:t>
            </w:r>
          </w:p>
        </w:tc>
        <w:tc>
          <w:tcPr>
            <w:tcW w:w="66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Износ досок верхнего настила деревянного моста, бордюрного бруса более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4D32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 см</w:t>
              </w:r>
            </w:smartTag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наличие коротких вставок, неисправных тротуаров, не более % от общего количества.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 ликвидации повреждения: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left="25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досок верхнего настила с момента обнаружения </w: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более 2 суток;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left="258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бордюрного бруса и тротуаров – 3 суток</w:t>
            </w:r>
          </w:p>
        </w:tc>
        <w:tc>
          <w:tcPr>
            <w:tcW w:w="2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IБ, II, III</w:t>
            </w:r>
          </w:p>
        </w:tc>
        <w:tc>
          <w:tcPr>
            <w:tcW w:w="4678" w:type="dxa"/>
            <w:gridSpan w:val="5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6C25" w:rsidRPr="004D3225" w:rsidTr="002A24BA">
        <w:trPr>
          <w:cantSplit/>
          <w:trHeight w:val="1695"/>
        </w:trPr>
        <w:tc>
          <w:tcPr>
            <w:tcW w:w="159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IV,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допуска-</w:t>
            </w:r>
            <w:proofErr w:type="spell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</w:t>
            </w:r>
            <w:proofErr w:type="spellEnd"/>
            <w:proofErr w:type="gramEnd"/>
          </w:p>
        </w:tc>
      </w:tr>
      <w:tr w:rsidR="004B6C25" w:rsidRPr="004D3225" w:rsidTr="002A24BA">
        <w:trPr>
          <w:cantSplit/>
          <w:trHeight w:val="345"/>
        </w:trPr>
        <w:tc>
          <w:tcPr>
            <w:tcW w:w="15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3.1.18</w:t>
            </w:r>
          </w:p>
        </w:tc>
        <w:tc>
          <w:tcPr>
            <w:tcW w:w="66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65432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Пролетные строения не очищены от мусора, грязи, мха, растительности</w:t>
            </w:r>
            <w:r w:rsidR="0065432A"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пространство под тротуарными блоками не очищено от мусора, грязи, мха, растительности.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общей площади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дефекта не более: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IБ, IВ – 3 суток;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II, III – 4 суток;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IV, V – 5 суток.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допуска-</w:t>
            </w:r>
            <w:proofErr w:type="spell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</w:t>
            </w:r>
            <w:proofErr w:type="spellEnd"/>
            <w:proofErr w:type="gramEnd"/>
          </w:p>
        </w:tc>
      </w:tr>
      <w:tr w:rsidR="004B6C25" w:rsidRPr="004D3225" w:rsidTr="002A24BA">
        <w:trPr>
          <w:cantSplit/>
          <w:trHeight w:val="600"/>
        </w:trPr>
        <w:tc>
          <w:tcPr>
            <w:tcW w:w="1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3.1.19</w:t>
            </w:r>
          </w:p>
        </w:tc>
        <w:tc>
          <w:tcPr>
            <w:tcW w:w="6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Накладки диафрагм, усиления, крепление коммуникаций не окрашены 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дефекта не более: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IБ, IВ – 3 суток;</w:t>
            </w:r>
          </w:p>
          <w:p w:rsidR="004B6C25" w:rsidRPr="004D3225" w:rsidRDefault="004D73E7" w:rsidP="004B6C25">
            <w:pPr>
              <w:autoSpaceDE w:val="0"/>
              <w:autoSpaceDN w:val="0"/>
              <w:adjustRightInd w:val="0"/>
              <w:ind w:firstLine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II, III – 4 суток;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1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IV, V – 5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4B6C25" w:rsidRPr="004D3225" w:rsidTr="002A24BA">
        <w:trPr>
          <w:cantSplit/>
          <w:trHeight w:val="600"/>
        </w:trPr>
        <w:tc>
          <w:tcPr>
            <w:tcW w:w="1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3.1.20</w:t>
            </w:r>
          </w:p>
        </w:tc>
        <w:tc>
          <w:tcPr>
            <w:tcW w:w="6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65432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Трещины в железобетонных конструкциях пролетных строений раскрытием более 0,3 мм не заделаны</w:t>
            </w:r>
            <w:r w:rsidR="0065432A"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затерты). Сколы и другие повреждения защитного слоя не устранены.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Оголение арматуры (или на арматуру не нанесено защитное антикоррозионное покрытие)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устранения не более 5 суток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4B6C25" w:rsidRPr="004D3225" w:rsidTr="002A24BA">
        <w:trPr>
          <w:cantSplit/>
          <w:trHeight w:val="600"/>
        </w:trPr>
        <w:tc>
          <w:tcPr>
            <w:tcW w:w="1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3.1.21</w:t>
            </w:r>
          </w:p>
        </w:tc>
        <w:tc>
          <w:tcPr>
            <w:tcW w:w="6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65432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вертикальной разметки на опорах</w:t>
            </w:r>
            <w:r w:rsidR="0065432A"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пролетных строениях путепроводов</w:t>
            </w:r>
          </w:p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65432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восстановления разметки в соответствии с действующей технологией и дополнительно определяется Заказчиком исходя из конкретных условий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4B6C25" w:rsidRPr="004D3225" w:rsidDel="00643B95" w:rsidTr="002A24BA">
        <w:trPr>
          <w:cantSplit/>
          <w:trHeight w:val="1395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6C25" w:rsidRPr="004D3225" w:rsidDel="00DE36C1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3.1.22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затянутые болты, дефекты заклепок</w:t>
            </w:r>
          </w:p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дефекта не более: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IБ, IВ – 1 суток;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II, III – 2 суток;</w:t>
            </w:r>
          </w:p>
          <w:p w:rsidR="004B6C25" w:rsidRPr="004D3225" w:rsidDel="00DE36C1" w:rsidRDefault="00EB6907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6C25"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IV, V – 3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B6C25" w:rsidRPr="004D3225" w:rsidDel="00DE36C1" w:rsidRDefault="004B6C25" w:rsidP="004B6C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6C25" w:rsidRPr="004D3225" w:rsidDel="00DE36C1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4B6C25" w:rsidRPr="004D3225" w:rsidDel="00643B95" w:rsidTr="002A24BA">
        <w:trPr>
          <w:cantSplit/>
          <w:trHeight w:val="1395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3.1.23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Ненадлежащее состояние узлов и стыков стальных балок с железобетонными плитами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не более 1 суток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4B6C25" w:rsidRPr="004D3225" w:rsidTr="002A24BA">
        <w:trPr>
          <w:cantSplit/>
          <w:trHeight w:val="315"/>
        </w:trPr>
        <w:tc>
          <w:tcPr>
            <w:tcW w:w="15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3.1.24</w:t>
            </w:r>
          </w:p>
        </w:tc>
        <w:tc>
          <w:tcPr>
            <w:tcW w:w="66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6C25" w:rsidRPr="004D3225" w:rsidRDefault="004B6C25" w:rsidP="004C7C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Локальное отсутствие окраски элементов металлических конструкций, пролетных строений</w:t>
            </w:r>
            <w:r w:rsidR="004C7CB4"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опор (кроме оцинкованных), не более % от общего количества</w:t>
            </w:r>
            <w:proofErr w:type="gramEnd"/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дефекта не более: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IБ, IВ – 3 суток;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II, III – 5 суток;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IV, V – 7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4B6C25" w:rsidRPr="004D3225" w:rsidTr="002A24BA">
        <w:trPr>
          <w:cantSplit/>
          <w:trHeight w:val="360"/>
        </w:trPr>
        <w:tc>
          <w:tcPr>
            <w:tcW w:w="15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 IВ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допуска-</w:t>
            </w:r>
            <w:proofErr w:type="spell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</w:t>
            </w:r>
            <w:proofErr w:type="spellEnd"/>
            <w:proofErr w:type="gramEnd"/>
          </w:p>
        </w:tc>
      </w:tr>
      <w:tr w:rsidR="004B6C25" w:rsidRPr="004D3225" w:rsidTr="002A24BA">
        <w:trPr>
          <w:cantSplit/>
          <w:trHeight w:val="345"/>
        </w:trPr>
        <w:tc>
          <w:tcPr>
            <w:tcW w:w="15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II, 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B6C25" w:rsidRPr="004D3225" w:rsidTr="002A24BA">
        <w:trPr>
          <w:cantSplit/>
          <w:trHeight w:val="345"/>
        </w:trPr>
        <w:tc>
          <w:tcPr>
            <w:tcW w:w="15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IV,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B6C25" w:rsidRPr="004D3225" w:rsidTr="002A24BA">
        <w:trPr>
          <w:cantSplit/>
          <w:trHeight w:val="345"/>
        </w:trPr>
        <w:tc>
          <w:tcPr>
            <w:tcW w:w="15348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Опоры и опорные части</w:t>
            </w:r>
          </w:p>
        </w:tc>
      </w:tr>
      <w:tr w:rsidR="004B6C25" w:rsidRPr="004D3225" w:rsidTr="002A24BA">
        <w:trPr>
          <w:cantSplit/>
          <w:trHeight w:val="345"/>
        </w:trPr>
        <w:tc>
          <w:tcPr>
            <w:tcW w:w="15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3.1.25</w:t>
            </w:r>
          </w:p>
        </w:tc>
        <w:tc>
          <w:tcPr>
            <w:tcW w:w="66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Насадки всех опор не очищены от мусора, грязи, мха, растительности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дефекта не более: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2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IБ, IВ – 3 суток;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2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II, III – 4 суток;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2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IV, V – 5 суток.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left="-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4B6C25" w:rsidRPr="004D3225" w:rsidTr="002A24BA">
        <w:trPr>
          <w:cantSplit/>
          <w:trHeight w:val="345"/>
        </w:trPr>
        <w:tc>
          <w:tcPr>
            <w:tcW w:w="15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3.1.26</w:t>
            </w:r>
          </w:p>
        </w:tc>
        <w:tc>
          <w:tcPr>
            <w:tcW w:w="66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Застой воды на насадках опор 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дефекта не более: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2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IБ, IВ – 3 суток;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2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II, III – 4 суток;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2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IV, V – 5 суток.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4B6C25" w:rsidRPr="004D3225" w:rsidTr="002A24BA">
        <w:trPr>
          <w:cantSplit/>
          <w:trHeight w:val="345"/>
        </w:trPr>
        <w:tc>
          <w:tcPr>
            <w:tcW w:w="15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3.1.27</w:t>
            </w:r>
          </w:p>
        </w:tc>
        <w:tc>
          <w:tcPr>
            <w:tcW w:w="66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Загрязненные металлические и железобетонные </w: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опорные части, а также резиновые опорные части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дефекта не более: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2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IБ, IВ – 3 суток;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2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II, III – 4 суток;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2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IV, V – 5 суток.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4B6C25" w:rsidRPr="004D3225" w:rsidTr="002A24BA">
        <w:trPr>
          <w:cantSplit/>
          <w:trHeight w:val="345"/>
        </w:trPr>
        <w:tc>
          <w:tcPr>
            <w:tcW w:w="15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3.1.28</w:t>
            </w:r>
          </w:p>
        </w:tc>
        <w:tc>
          <w:tcPr>
            <w:tcW w:w="66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вант и пилонов вантовых мостов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не более 1 суток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4B6C25" w:rsidRPr="004D3225" w:rsidTr="002A24BA">
        <w:trPr>
          <w:cantSplit/>
          <w:trHeight w:val="315"/>
        </w:trPr>
        <w:tc>
          <w:tcPr>
            <w:tcW w:w="15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3.1.29</w:t>
            </w:r>
          </w:p>
        </w:tc>
        <w:tc>
          <w:tcPr>
            <w:tcW w:w="66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Металлические элементы опорных частей не окрашены, не более % от общего количества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дефекта не более: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IБ, IВ – 3 суток;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II, III – 5 суток;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IV, V – 7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4B6C25" w:rsidRPr="004D3225" w:rsidTr="002A24BA">
        <w:trPr>
          <w:cantSplit/>
          <w:trHeight w:val="360"/>
        </w:trPr>
        <w:tc>
          <w:tcPr>
            <w:tcW w:w="15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 IВ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допуска-</w:t>
            </w:r>
            <w:proofErr w:type="spell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</w:t>
            </w:r>
            <w:proofErr w:type="spellEnd"/>
            <w:proofErr w:type="gramEnd"/>
          </w:p>
        </w:tc>
      </w:tr>
      <w:tr w:rsidR="004B6C25" w:rsidRPr="004D3225" w:rsidTr="002A24BA">
        <w:trPr>
          <w:cantSplit/>
          <w:trHeight w:val="345"/>
        </w:trPr>
        <w:tc>
          <w:tcPr>
            <w:tcW w:w="15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II, 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B6C25" w:rsidRPr="004D3225" w:rsidTr="002A24BA">
        <w:trPr>
          <w:cantSplit/>
          <w:trHeight w:val="345"/>
        </w:trPr>
        <w:tc>
          <w:tcPr>
            <w:tcW w:w="15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IV,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B6C25" w:rsidRPr="004D3225" w:rsidTr="002A24BA">
        <w:trPr>
          <w:cantSplit/>
          <w:trHeight w:val="600"/>
        </w:trPr>
        <w:tc>
          <w:tcPr>
            <w:tcW w:w="1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3.1.30</w:t>
            </w:r>
          </w:p>
        </w:tc>
        <w:tc>
          <w:tcPr>
            <w:tcW w:w="6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боковых поверхностях опор (тела, насадок, стоек) наличие сколов бетона с обнажением арматуры</w:t>
            </w:r>
          </w:p>
          <w:p w:rsidR="004B6C25" w:rsidRPr="004D3225" w:rsidRDefault="004B6C25" w:rsidP="004C7C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Трещины и швы не затерты или не </w:t>
            </w:r>
            <w:proofErr w:type="spell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загерметизированы</w:t>
            </w:r>
            <w:proofErr w:type="spellEnd"/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устранения не более 5 суток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4B6C25" w:rsidRPr="004D3225" w:rsidTr="002A24BA">
        <w:trPr>
          <w:cantSplit/>
          <w:trHeight w:val="360"/>
        </w:trPr>
        <w:tc>
          <w:tcPr>
            <w:tcW w:w="15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3.1.31</w:t>
            </w:r>
          </w:p>
        </w:tc>
        <w:tc>
          <w:tcPr>
            <w:tcW w:w="66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Бетонные поверхности опор (насадки, при необходимости тело опор) не окрашены акриловой краской или не обработаны </w:t>
            </w:r>
            <w:proofErr w:type="spell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гидрофобизирующими</w:t>
            </w:r>
            <w:proofErr w:type="spell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составами, не более кв. м на </w:t>
            </w:r>
            <w:smartTag w:uri="urn:schemas-microsoft-com:office:smarttags" w:element="metricconverter">
              <w:smartTagPr>
                <w:attr w:name="ProductID" w:val="100 кв. м"/>
              </w:smartTagPr>
              <w:r w:rsidRPr="004D32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 кв. м</w:t>
              </w:r>
            </w:smartTag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восстановления в соответствии с действующей технологией и дополнительно определяется Заказчиком исходя из конкретных условий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IБ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3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допуска-</w:t>
            </w:r>
            <w:proofErr w:type="spell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ются</w:t>
            </w:r>
            <w:proofErr w:type="spellEnd"/>
            <w:proofErr w:type="gramEnd"/>
          </w:p>
        </w:tc>
      </w:tr>
      <w:tr w:rsidR="004B6C25" w:rsidRPr="004D3225" w:rsidTr="002A24BA">
        <w:trPr>
          <w:cantSplit/>
          <w:trHeight w:val="240"/>
        </w:trPr>
        <w:tc>
          <w:tcPr>
            <w:tcW w:w="15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3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2A24BA">
        <w:trPr>
          <w:cantSplit/>
          <w:trHeight w:val="240"/>
        </w:trPr>
        <w:tc>
          <w:tcPr>
            <w:tcW w:w="15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4B6C25" w:rsidRPr="004D3225" w:rsidTr="002A24BA">
        <w:trPr>
          <w:cantSplit/>
          <w:trHeight w:val="240"/>
        </w:trPr>
        <w:tc>
          <w:tcPr>
            <w:tcW w:w="15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4B6C25" w:rsidRPr="004D3225" w:rsidTr="002A24BA">
        <w:trPr>
          <w:cantSplit/>
          <w:trHeight w:val="240"/>
        </w:trPr>
        <w:tc>
          <w:tcPr>
            <w:tcW w:w="15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IV, V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B6C25" w:rsidRPr="004D3225" w:rsidTr="002A24BA">
        <w:trPr>
          <w:cantSplit/>
          <w:trHeight w:val="330"/>
        </w:trPr>
        <w:tc>
          <w:tcPr>
            <w:tcW w:w="153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Подмостовая</w:t>
            </w:r>
            <w:proofErr w:type="spellEnd"/>
            <w:r w:rsidRPr="004D3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зона</w:t>
            </w:r>
          </w:p>
        </w:tc>
      </w:tr>
      <w:tr w:rsidR="004B6C25" w:rsidRPr="004D3225" w:rsidTr="002A24BA">
        <w:trPr>
          <w:cantSplit/>
          <w:trHeight w:val="840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3.1.32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Конуса береговых опор не очищены от мусора, лишнего грунта, не спланированы, на бетонных конусах имеется растительность, </w:t>
            </w: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от общей площади конусов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дефекта не более: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IБ, IВ – 3 суток;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II, III – 5 суток;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IV, V – 7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допуска-</w:t>
            </w:r>
            <w:proofErr w:type="spell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</w:t>
            </w:r>
            <w:proofErr w:type="spellEnd"/>
            <w:proofErr w:type="gramEnd"/>
          </w:p>
        </w:tc>
      </w:tr>
      <w:tr w:rsidR="004B6C25" w:rsidRPr="004D3225" w:rsidTr="002A24BA">
        <w:trPr>
          <w:cantSplit/>
          <w:trHeight w:val="600"/>
        </w:trPr>
        <w:tc>
          <w:tcPr>
            <w:tcW w:w="1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3.1.33</w:t>
            </w:r>
          </w:p>
        </w:tc>
        <w:tc>
          <w:tcPr>
            <w:tcW w:w="6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Размывы конусов береговых опор не ликвидированы, конуса устоев не укреплены бетоном или посевом трав (по необходимости, определяется заказчиком)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не более 7 суток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4B6C25" w:rsidRPr="004D3225" w:rsidTr="002A24BA">
        <w:trPr>
          <w:cantSplit/>
          <w:trHeight w:val="600"/>
        </w:trPr>
        <w:tc>
          <w:tcPr>
            <w:tcW w:w="1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3.1.34</w:t>
            </w:r>
          </w:p>
        </w:tc>
        <w:tc>
          <w:tcPr>
            <w:tcW w:w="6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Подмостовая</w:t>
            </w:r>
            <w:proofErr w:type="spell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 и русло не </w:t>
            </w: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очищены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наносов, мусора, посторонних предметов. Холмы грязи под водоотводными трубками 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не более 7 суток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4B6C25" w:rsidRPr="004D3225" w:rsidTr="002A24BA">
        <w:trPr>
          <w:cantSplit/>
          <w:trHeight w:val="600"/>
        </w:trPr>
        <w:tc>
          <w:tcPr>
            <w:tcW w:w="1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3.1.35</w:t>
            </w:r>
          </w:p>
        </w:tc>
        <w:tc>
          <w:tcPr>
            <w:tcW w:w="6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Размывы </w:t>
            </w:r>
            <w:proofErr w:type="spell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подмостовой</w:t>
            </w:r>
            <w:proofErr w:type="spell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зоны. Грунт в </w:t>
            </w:r>
            <w:proofErr w:type="spell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подмостовой</w:t>
            </w:r>
            <w:proofErr w:type="spell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зоне не спланирован (не выровнен)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дефекта не более: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2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IБ, IВ – 3 суток;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2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II, III – 5 суток;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2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IV, V – 7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4B6C25" w:rsidRPr="004D3225" w:rsidTr="002A24BA">
        <w:trPr>
          <w:cantSplit/>
          <w:trHeight w:val="600"/>
        </w:trPr>
        <w:tc>
          <w:tcPr>
            <w:tcW w:w="1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3.1.36</w:t>
            </w:r>
          </w:p>
        </w:tc>
        <w:tc>
          <w:tcPr>
            <w:tcW w:w="6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08" w:rsidRDefault="004B6C25" w:rsidP="004C7CB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</w:t>
            </w:r>
            <w:r w:rsidR="004D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евья и кустарники не вырублены.</w:t>
            </w:r>
          </w:p>
          <w:p w:rsidR="004B6C25" w:rsidRPr="004D3225" w:rsidRDefault="004B6C25" w:rsidP="004C7CB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Порубочные остатки не удалены из полосы отвода</w:t>
            </w:r>
          </w:p>
          <w:p w:rsidR="004C7CB4" w:rsidRPr="004D3225" w:rsidRDefault="004C7CB4" w:rsidP="004C7CB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дефекта не более: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2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IБ, IВ – 3 суток;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2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II, III – 5 суток;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2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IV, V – 7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4B6C25" w:rsidRPr="004D3225" w:rsidTr="002A24BA">
        <w:trPr>
          <w:cantSplit/>
          <w:trHeight w:val="461"/>
        </w:trPr>
        <w:tc>
          <w:tcPr>
            <w:tcW w:w="1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3.1.37</w:t>
            </w:r>
          </w:p>
        </w:tc>
        <w:tc>
          <w:tcPr>
            <w:tcW w:w="6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травы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4D32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30 см</w:t>
              </w:r>
            </w:smartTag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дефекта не более: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2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="004D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IБ, IВ – 3 суток;</w:t>
            </w:r>
          </w:p>
          <w:p w:rsidR="004B6C25" w:rsidRPr="004D3225" w:rsidRDefault="004D73E7" w:rsidP="004B6C25">
            <w:pPr>
              <w:autoSpaceDE w:val="0"/>
              <w:autoSpaceDN w:val="0"/>
              <w:adjustRightInd w:val="0"/>
              <w:ind w:firstLine="2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II, III – 5 суток;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2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IV, V – 7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4B6C25" w:rsidRPr="004D3225" w:rsidTr="002A24BA">
        <w:trPr>
          <w:cantSplit/>
          <w:trHeight w:val="262"/>
        </w:trPr>
        <w:tc>
          <w:tcPr>
            <w:tcW w:w="15348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Подходы и регуляционные сооружения</w:t>
            </w:r>
          </w:p>
        </w:tc>
      </w:tr>
      <w:tr w:rsidR="004B6C25" w:rsidRPr="004D3225" w:rsidTr="002A24BA">
        <w:trPr>
          <w:cantSplit/>
          <w:trHeight w:val="600"/>
        </w:trPr>
        <w:tc>
          <w:tcPr>
            <w:tcW w:w="1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3.1.38</w:t>
            </w:r>
          </w:p>
        </w:tc>
        <w:tc>
          <w:tcPr>
            <w:tcW w:w="6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F5533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Водоотводные лотки (в т.ч. приемные оголовки, гасители) не исправны, не обеспечивают водоотвод. Разрушенные, размороженные элементы лотков не заменены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дефекта не более: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2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IБ, IВ – 3 суток;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2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II, III – 5 суток;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2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IV, V – 7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4B6C25" w:rsidRPr="004D3225" w:rsidTr="002A24BA">
        <w:trPr>
          <w:cantSplit/>
          <w:trHeight w:val="600"/>
        </w:trPr>
        <w:tc>
          <w:tcPr>
            <w:tcW w:w="1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3.1.39</w:t>
            </w:r>
          </w:p>
        </w:tc>
        <w:tc>
          <w:tcPr>
            <w:tcW w:w="6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F5533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Прикромочные</w:t>
            </w:r>
            <w:proofErr w:type="spell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телескопические водоотводные лотки, приемные оголовки, гасите</w:t>
            </w:r>
            <w:r w:rsidR="004D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не очищены от мусора, грязи.</w:t>
            </w:r>
          </w:p>
          <w:p w:rsidR="004B6C25" w:rsidRPr="004D3225" w:rsidRDefault="004B6C25" w:rsidP="00F5533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Застой воды в гасителе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дефекта не более: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2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IБ, IВ – 3 суток;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2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II, III – 5 суток;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2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IV, V – 7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4B6C25" w:rsidRPr="004D3225" w:rsidTr="002A24BA">
        <w:trPr>
          <w:cantSplit/>
          <w:trHeight w:val="600"/>
        </w:trPr>
        <w:tc>
          <w:tcPr>
            <w:tcW w:w="1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3.1.40</w:t>
            </w:r>
          </w:p>
        </w:tc>
        <w:tc>
          <w:tcPr>
            <w:tcW w:w="6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Промоины и просадки в зоне сопряжения моста </w: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насыпью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дефекта не более:</w:t>
            </w:r>
          </w:p>
          <w:p w:rsidR="004B6C25" w:rsidRPr="004D3225" w:rsidRDefault="00D9245F" w:rsidP="004B6C25">
            <w:pPr>
              <w:autoSpaceDE w:val="0"/>
              <w:autoSpaceDN w:val="0"/>
              <w:adjustRightInd w:val="0"/>
              <w:ind w:firstLine="2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IБ, IВ – 5 суток;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2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II, III – 7 суток;</w:t>
            </w:r>
          </w:p>
          <w:p w:rsidR="004B6C25" w:rsidRPr="004D3225" w:rsidRDefault="00EB6907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6C25"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IV, V – 10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4B6C25" w:rsidRPr="004D3225" w:rsidTr="002A24BA">
        <w:trPr>
          <w:cantSplit/>
          <w:trHeight w:val="240"/>
        </w:trPr>
        <w:tc>
          <w:tcPr>
            <w:tcW w:w="15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3.1.41</w:t>
            </w:r>
          </w:p>
        </w:tc>
        <w:tc>
          <w:tcPr>
            <w:tcW w:w="66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Размывы откосов и обочин подходов на длине 6м, </w: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также около водоотводных лотков и за гасителем, на </w:t>
            </w:r>
            <w:smartTag w:uri="urn:schemas-microsoft-com:office:smarttags" w:element="metricconverter">
              <w:smartTagPr>
                <w:attr w:name="ProductID" w:val="100 кв. м"/>
              </w:smartTagPr>
              <w:r w:rsidRPr="004D32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 кв. м</w:t>
              </w:r>
            </w:smartTag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не более кв. м.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дефекта не более: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2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IБ, IВ – 7 суток;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2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II, III – 10 суток;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2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IV, V – 14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А,IБ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допуска-</w:t>
            </w:r>
            <w:proofErr w:type="spell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ются</w:t>
            </w:r>
            <w:proofErr w:type="spellEnd"/>
            <w:proofErr w:type="gramEnd"/>
          </w:p>
        </w:tc>
      </w:tr>
      <w:tr w:rsidR="004B6C25" w:rsidRPr="004D3225" w:rsidTr="002A24BA">
        <w:trPr>
          <w:cantSplit/>
          <w:trHeight w:val="240"/>
        </w:trPr>
        <w:tc>
          <w:tcPr>
            <w:tcW w:w="15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2A24BA">
        <w:trPr>
          <w:cantSplit/>
          <w:trHeight w:val="240"/>
        </w:trPr>
        <w:tc>
          <w:tcPr>
            <w:tcW w:w="15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2A24BA">
        <w:trPr>
          <w:cantSplit/>
          <w:trHeight w:val="240"/>
        </w:trPr>
        <w:tc>
          <w:tcPr>
            <w:tcW w:w="15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4B6C25" w:rsidRPr="004D3225" w:rsidTr="002A24BA">
        <w:trPr>
          <w:cantSplit/>
          <w:trHeight w:val="240"/>
        </w:trPr>
        <w:tc>
          <w:tcPr>
            <w:tcW w:w="15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4B6C25" w:rsidRPr="004D3225" w:rsidTr="002A24BA">
        <w:trPr>
          <w:cantSplit/>
          <w:trHeight w:val="970"/>
        </w:trPr>
        <w:tc>
          <w:tcPr>
            <w:tcW w:w="15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IV,V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B6C25" w:rsidRPr="004D3225" w:rsidTr="002A24BA">
        <w:trPr>
          <w:cantSplit/>
          <w:trHeight w:val="272"/>
        </w:trPr>
        <w:tc>
          <w:tcPr>
            <w:tcW w:w="153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Лестничные сходы</w:t>
            </w:r>
          </w:p>
        </w:tc>
      </w:tr>
      <w:tr w:rsidR="004B6C25" w:rsidRPr="004D3225" w:rsidTr="002A24BA">
        <w:trPr>
          <w:cantSplit/>
          <w:trHeight w:val="840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3.1.42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792E90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Лестничные сходы (в том числе перила,</w:t>
            </w:r>
            <w:r w:rsidR="00792E90"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окрашенные с обеих сторон) не очищены от мусора, грязи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дефекта не более: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2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IБ, IВ – 3 суток; 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2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II, III – 5 суток; 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2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IV, V – 7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4B6C25" w:rsidRPr="004D3225" w:rsidTr="002A24BA">
        <w:trPr>
          <w:cantSplit/>
          <w:trHeight w:val="845"/>
        </w:trPr>
        <w:tc>
          <w:tcPr>
            <w:tcW w:w="1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3.1.43</w:t>
            </w:r>
          </w:p>
        </w:tc>
        <w:tc>
          <w:tcPr>
            <w:tcW w:w="6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792E9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Перила лестничных сходов не укреплены, не отремонтированы, наличие деформированных элементов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дефекта не более: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2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IБ, IВ – 3 суток;</w:t>
            </w:r>
          </w:p>
          <w:p w:rsidR="004B6C25" w:rsidRPr="004D3225" w:rsidRDefault="004D73E7" w:rsidP="004B6C25">
            <w:pPr>
              <w:autoSpaceDE w:val="0"/>
              <w:autoSpaceDN w:val="0"/>
              <w:adjustRightInd w:val="0"/>
              <w:ind w:firstLine="2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II, III – 5 суток;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2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IV, V – 7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4B6C25" w:rsidRPr="004D3225" w:rsidTr="002A24BA">
        <w:trPr>
          <w:cantSplit/>
          <w:trHeight w:val="600"/>
        </w:trPr>
        <w:tc>
          <w:tcPr>
            <w:tcW w:w="1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3.1.44</w:t>
            </w:r>
          </w:p>
        </w:tc>
        <w:tc>
          <w:tcPr>
            <w:tcW w:w="6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Обочины и ограждения на подходах в пределах 6-ти метровой зоны не очищены от грязи, мусора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дефекта не более: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2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IБ, IВ – 3 суток;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2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II, III – 5 суток;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2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IV, V – 7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4B6C25" w:rsidRPr="004D3225" w:rsidTr="00792E90">
        <w:trPr>
          <w:cantSplit/>
          <w:trHeight w:val="293"/>
        </w:trPr>
        <w:tc>
          <w:tcPr>
            <w:tcW w:w="1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3.1.45</w:t>
            </w:r>
          </w:p>
        </w:tc>
        <w:tc>
          <w:tcPr>
            <w:tcW w:w="6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травы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4D32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30 см</w:t>
              </w:r>
            </w:smartTag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4B6C25" w:rsidRPr="004D3225" w:rsidTr="002A24BA">
        <w:trPr>
          <w:cantSplit/>
          <w:trHeight w:val="600"/>
        </w:trPr>
        <w:tc>
          <w:tcPr>
            <w:tcW w:w="1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3.1.46</w:t>
            </w:r>
          </w:p>
        </w:tc>
        <w:tc>
          <w:tcPr>
            <w:tcW w:w="6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Повреждения отдельных элементов лестничных сходов в зоне искусственных дорожных сооружений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дефекта не более: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2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IБ, IВ – 5 суток;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2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II, III – 6 суток;</w:t>
            </w:r>
          </w:p>
          <w:p w:rsidR="004B6C25" w:rsidRPr="004D3225" w:rsidRDefault="00EB6907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6C25"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IV, V – 7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4B6C25" w:rsidRPr="004D3225" w:rsidTr="002A24BA">
        <w:trPr>
          <w:cantSplit/>
          <w:trHeight w:val="240"/>
        </w:trPr>
        <w:tc>
          <w:tcPr>
            <w:tcW w:w="153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3.2. Водопропускные трубы</w:t>
            </w:r>
          </w:p>
        </w:tc>
      </w:tr>
      <w:tr w:rsidR="004B6C25" w:rsidRPr="004D3225" w:rsidTr="002A24BA">
        <w:trPr>
          <w:cantSplit/>
          <w:trHeight w:val="240"/>
        </w:trPr>
        <w:tc>
          <w:tcPr>
            <w:tcW w:w="15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66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245F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Локальные разрушения укрепления откоса насыпи, </w:t>
            </w:r>
          </w:p>
          <w:p w:rsidR="004B6C25" w:rsidRPr="004D3225" w:rsidRDefault="004D73E7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более, кв. м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не более:</w:t>
            </w:r>
          </w:p>
          <w:p w:rsidR="004B6C25" w:rsidRPr="004D3225" w:rsidRDefault="00D9245F" w:rsidP="004B6C25">
            <w:pPr>
              <w:autoSpaceDE w:val="0"/>
              <w:autoSpaceDN w:val="0"/>
              <w:adjustRightInd w:val="0"/>
              <w:ind w:firstLine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IБ, IВ – 7 суток;</w:t>
            </w:r>
          </w:p>
          <w:p w:rsidR="004B6C25" w:rsidRPr="004D3225" w:rsidRDefault="00D9245F" w:rsidP="004B6C25">
            <w:pPr>
              <w:autoSpaceDE w:val="0"/>
              <w:autoSpaceDN w:val="0"/>
              <w:adjustRightInd w:val="0"/>
              <w:ind w:firstLine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II, III – 10 суток;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IV, V – 14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допускаются</w:t>
            </w:r>
          </w:p>
        </w:tc>
      </w:tr>
      <w:tr w:rsidR="004B6C25" w:rsidRPr="004D3225" w:rsidTr="002A24BA">
        <w:trPr>
          <w:cantSplit/>
          <w:trHeight w:val="360"/>
        </w:trPr>
        <w:tc>
          <w:tcPr>
            <w:tcW w:w="15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допуска-</w:t>
            </w:r>
            <w:proofErr w:type="spell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ются</w:t>
            </w:r>
            <w:proofErr w:type="spellEnd"/>
            <w:proofErr w:type="gramEnd"/>
          </w:p>
        </w:tc>
      </w:tr>
      <w:tr w:rsidR="004B6C25" w:rsidRPr="004D3225" w:rsidTr="002A24BA">
        <w:trPr>
          <w:cantSplit/>
          <w:trHeight w:val="240"/>
        </w:trPr>
        <w:tc>
          <w:tcPr>
            <w:tcW w:w="15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4B6C25" w:rsidRPr="004D3225" w:rsidTr="002A24BA">
        <w:trPr>
          <w:cantSplit/>
          <w:trHeight w:val="240"/>
        </w:trPr>
        <w:tc>
          <w:tcPr>
            <w:tcW w:w="15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B6C25" w:rsidRPr="004D3225" w:rsidTr="002A24BA">
        <w:trPr>
          <w:cantSplit/>
          <w:trHeight w:val="240"/>
        </w:trPr>
        <w:tc>
          <w:tcPr>
            <w:tcW w:w="15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III, IV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4B6C25" w:rsidRPr="004D3225" w:rsidTr="002A24BA">
        <w:trPr>
          <w:cantSplit/>
          <w:trHeight w:val="240"/>
        </w:trPr>
        <w:tc>
          <w:tcPr>
            <w:tcW w:w="15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6C25" w:rsidRPr="004D3225" w:rsidTr="002A24BA">
        <w:trPr>
          <w:cantSplit/>
          <w:trHeight w:val="360"/>
        </w:trPr>
        <w:tc>
          <w:tcPr>
            <w:tcW w:w="15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66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Заиливание водопропускных труб, не более, в частях от диаметра или высоты сечения трубы в летне-осенний период.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AE6B9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в летне-осенний период, по окончании послепаводковой очистки не более:</w:t>
            </w:r>
          </w:p>
          <w:p w:rsidR="004B6C25" w:rsidRPr="004D3225" w:rsidRDefault="00D9245F" w:rsidP="004B6C25">
            <w:pPr>
              <w:autoSpaceDE w:val="0"/>
              <w:autoSpaceDN w:val="0"/>
              <w:adjustRightInd w:val="0"/>
              <w:ind w:left="12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IБ, IВ – 7 суток;</w:t>
            </w:r>
          </w:p>
          <w:p w:rsidR="004B6C25" w:rsidRPr="004D3225" w:rsidRDefault="00D9245F" w:rsidP="004B6C25">
            <w:pPr>
              <w:autoSpaceDE w:val="0"/>
              <w:autoSpaceDN w:val="0"/>
              <w:adjustRightInd w:val="0"/>
              <w:ind w:left="12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II, III – 10 суток;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left="12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IV, V – 14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IБ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II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4B6C25" w:rsidRPr="004D3225" w:rsidTr="002A24BA">
        <w:trPr>
          <w:cantSplit/>
          <w:trHeight w:val="240"/>
        </w:trPr>
        <w:tc>
          <w:tcPr>
            <w:tcW w:w="15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1/20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4B6C25" w:rsidRPr="004D3225" w:rsidTr="002A24BA">
        <w:trPr>
          <w:cantSplit/>
          <w:trHeight w:val="240"/>
        </w:trPr>
        <w:tc>
          <w:tcPr>
            <w:tcW w:w="15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1/20</w:t>
            </w:r>
          </w:p>
        </w:tc>
      </w:tr>
      <w:tr w:rsidR="004B6C25" w:rsidRPr="004D3225" w:rsidTr="002A24BA">
        <w:trPr>
          <w:cantSplit/>
          <w:trHeight w:val="240"/>
        </w:trPr>
        <w:tc>
          <w:tcPr>
            <w:tcW w:w="15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1/15</w:t>
            </w:r>
          </w:p>
        </w:tc>
      </w:tr>
      <w:tr w:rsidR="004B6C25" w:rsidRPr="004D3225" w:rsidTr="002A24BA">
        <w:trPr>
          <w:cantSplit/>
          <w:trHeight w:val="240"/>
        </w:trPr>
        <w:tc>
          <w:tcPr>
            <w:tcW w:w="15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</w:t>
            </w:r>
          </w:p>
        </w:tc>
        <w:tc>
          <w:tcPr>
            <w:tcW w:w="66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Повреждения о</w:t>
            </w:r>
            <w:r w:rsidR="00D9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головков трубы, не более, кв. м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4B6C25" w:rsidRPr="004D3225" w:rsidRDefault="004B6C25" w:rsidP="00DC3EE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в летне-осенний период, по окончании послепаводковой очистки не более: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left="12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9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IБ, IВ - 7 суток;</w:t>
            </w:r>
          </w:p>
          <w:p w:rsidR="004B6C25" w:rsidRPr="004D3225" w:rsidRDefault="00D9245F" w:rsidP="004B6C25">
            <w:pPr>
              <w:autoSpaceDE w:val="0"/>
              <w:autoSpaceDN w:val="0"/>
              <w:adjustRightInd w:val="0"/>
              <w:ind w:left="12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II, III - 10 суток;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left="12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IV, V - 14 суток.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допускаются</w:t>
            </w:r>
          </w:p>
        </w:tc>
      </w:tr>
      <w:tr w:rsidR="004B6C25" w:rsidRPr="004D3225" w:rsidTr="002A24BA">
        <w:trPr>
          <w:cantSplit/>
          <w:trHeight w:val="360"/>
        </w:trPr>
        <w:tc>
          <w:tcPr>
            <w:tcW w:w="15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допуска-</w:t>
            </w:r>
            <w:proofErr w:type="spell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ются</w:t>
            </w:r>
            <w:proofErr w:type="spellEnd"/>
            <w:proofErr w:type="gramEnd"/>
          </w:p>
        </w:tc>
      </w:tr>
      <w:tr w:rsidR="004B6C25" w:rsidRPr="004D3225" w:rsidTr="002A24BA">
        <w:trPr>
          <w:cantSplit/>
          <w:trHeight w:val="240"/>
        </w:trPr>
        <w:tc>
          <w:tcPr>
            <w:tcW w:w="15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4B6C25" w:rsidRPr="004D3225" w:rsidTr="002A24BA">
        <w:trPr>
          <w:cantSplit/>
          <w:trHeight w:val="240"/>
        </w:trPr>
        <w:tc>
          <w:tcPr>
            <w:tcW w:w="15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4B6C25" w:rsidRPr="004D3225" w:rsidTr="002A24BA">
        <w:trPr>
          <w:cantSplit/>
          <w:trHeight w:val="240"/>
        </w:trPr>
        <w:tc>
          <w:tcPr>
            <w:tcW w:w="15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III, IV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B6C25" w:rsidRPr="004D3225" w:rsidTr="002A24BA">
        <w:trPr>
          <w:cantSplit/>
          <w:trHeight w:val="116"/>
        </w:trPr>
        <w:tc>
          <w:tcPr>
            <w:tcW w:w="15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6C25" w:rsidRPr="004D3225" w:rsidTr="002A24BA">
        <w:trPr>
          <w:cantSplit/>
          <w:trHeight w:val="600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Размыв русла водотоков у оголовков водопропускных труб.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не более:</w:t>
            </w:r>
          </w:p>
          <w:p w:rsidR="004B6C25" w:rsidRPr="004D3225" w:rsidRDefault="00D9245F" w:rsidP="004B6C25">
            <w:pPr>
              <w:autoSpaceDE w:val="0"/>
              <w:autoSpaceDN w:val="0"/>
              <w:adjustRightInd w:val="0"/>
              <w:ind w:firstLine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IБ, IВ – 3 суток;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II, III – 5 суток;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IV, V – 7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4B6C25" w:rsidRPr="004D3225" w:rsidTr="002A24BA">
        <w:trPr>
          <w:cantSplit/>
          <w:trHeight w:val="600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3.2.5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Смещение секций трубы в плане и в сечении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4B6C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не более:</w:t>
            </w:r>
          </w:p>
          <w:p w:rsidR="004B6C25" w:rsidRPr="004D3225" w:rsidRDefault="004B6C25" w:rsidP="004B6C25">
            <w:pPr>
              <w:widowControl w:val="0"/>
              <w:autoSpaceDE w:val="0"/>
              <w:autoSpaceDN w:val="0"/>
              <w:adjustRightInd w:val="0"/>
              <w:ind w:left="26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IБ, IВ – 10 суток;</w:t>
            </w:r>
          </w:p>
          <w:p w:rsidR="004B6C25" w:rsidRPr="004D3225" w:rsidRDefault="00D9245F" w:rsidP="004B6C25">
            <w:pPr>
              <w:widowControl w:val="0"/>
              <w:autoSpaceDE w:val="0"/>
              <w:autoSpaceDN w:val="0"/>
              <w:adjustRightInd w:val="0"/>
              <w:ind w:left="26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II, III –12 суток;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left="26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IV, V – 14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допускаются</w:t>
            </w:r>
          </w:p>
        </w:tc>
      </w:tr>
      <w:tr w:rsidR="004B6C25" w:rsidRPr="004D3225" w:rsidTr="002A24BA">
        <w:trPr>
          <w:cantSplit/>
          <w:trHeight w:val="600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3.2.6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Раскрытые швы между звеньями водопропускных труб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не более: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left="12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IБ, IВ – 10 суток;</w:t>
            </w:r>
          </w:p>
          <w:p w:rsidR="004B6C25" w:rsidRPr="004D3225" w:rsidRDefault="00D9245F" w:rsidP="004B6C25">
            <w:pPr>
              <w:autoSpaceDE w:val="0"/>
              <w:autoSpaceDN w:val="0"/>
              <w:adjustRightInd w:val="0"/>
              <w:ind w:left="12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II, III –12 суток;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left="12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IV, V – 14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допускаются</w:t>
            </w:r>
          </w:p>
        </w:tc>
      </w:tr>
      <w:tr w:rsidR="004B6C25" w:rsidRPr="004D3225" w:rsidTr="002A24BA">
        <w:trPr>
          <w:cantSplit/>
          <w:trHeight w:val="600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3.2.7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Застой воды у оголовков водопропускных труб.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не более: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IБ, IВ- 7 суток;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II, III –10 суток;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IV, V –14 суток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4B6C25" w:rsidRPr="004D3225" w:rsidTr="002A24BA">
        <w:trPr>
          <w:cantSplit/>
          <w:trHeight w:val="600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3.2.8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Древесно-кустарниковая растительность высотой более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4D32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25 см</w:t>
              </w:r>
            </w:smartTag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оголовков и в русле водопропускных труб в пределах полосы отвода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93072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в летне-осенний период, по окончании по</w:t>
            </w:r>
            <w:r w:rsidR="004D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слепаводковой очистки не более:</w:t>
            </w:r>
          </w:p>
          <w:p w:rsidR="004B6C25" w:rsidRPr="004D3225" w:rsidRDefault="00D9245F" w:rsidP="004B6C25">
            <w:pPr>
              <w:autoSpaceDE w:val="0"/>
              <w:autoSpaceDN w:val="0"/>
              <w:adjustRightInd w:val="0"/>
              <w:ind w:firstLine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IБ, IВ – 7 суток;</w:t>
            </w:r>
          </w:p>
          <w:p w:rsidR="004B6C25" w:rsidRPr="004D3225" w:rsidRDefault="00D9245F" w:rsidP="004B6C25">
            <w:pPr>
              <w:autoSpaceDE w:val="0"/>
              <w:autoSpaceDN w:val="0"/>
              <w:adjustRightInd w:val="0"/>
              <w:ind w:firstLine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II, III – 10 суток;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IV, V – 14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4B6C25" w:rsidRPr="004D3225" w:rsidTr="002A24BA">
        <w:trPr>
          <w:cantSplit/>
          <w:trHeight w:val="240"/>
        </w:trPr>
        <w:tc>
          <w:tcPr>
            <w:tcW w:w="153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3.3. Тоннели, галереи, пешеходные переходы</w:t>
            </w:r>
          </w:p>
        </w:tc>
      </w:tr>
      <w:tr w:rsidR="004B6C25" w:rsidRPr="004D3225" w:rsidTr="002A24BA">
        <w:trPr>
          <w:cantSplit/>
          <w:trHeight w:val="480"/>
        </w:trPr>
        <w:tc>
          <w:tcPr>
            <w:tcW w:w="15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66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повреждения обделки тоннеля, не более, % от общей площади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 ликвидации не более:</w:t>
            </w:r>
          </w:p>
          <w:p w:rsidR="004B6C25" w:rsidRPr="004D3225" w:rsidRDefault="00D9245F" w:rsidP="004B6C25">
            <w:pPr>
              <w:autoSpaceDE w:val="0"/>
              <w:autoSpaceDN w:val="0"/>
              <w:adjustRightInd w:val="0"/>
              <w:ind w:firstLine="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IБ, IВ – 7 суток;</w:t>
            </w:r>
          </w:p>
          <w:p w:rsidR="004B6C25" w:rsidRPr="004D3225" w:rsidRDefault="00D9245F" w:rsidP="004B6C25">
            <w:pPr>
              <w:autoSpaceDE w:val="0"/>
              <w:autoSpaceDN w:val="0"/>
              <w:adjustRightInd w:val="0"/>
              <w:ind w:firstLine="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II, III – 10 суток;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IV, V – 14 суток.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IБ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допуска-</w:t>
            </w:r>
            <w:proofErr w:type="spell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ются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допуска-</w:t>
            </w:r>
            <w:proofErr w:type="spell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ются</w:t>
            </w:r>
            <w:proofErr w:type="spellEnd"/>
            <w:proofErr w:type="gramEnd"/>
          </w:p>
        </w:tc>
      </w:tr>
      <w:tr w:rsidR="004B6C25" w:rsidRPr="004D3225" w:rsidTr="002A24BA">
        <w:trPr>
          <w:cantSplit/>
          <w:trHeight w:val="240"/>
        </w:trPr>
        <w:tc>
          <w:tcPr>
            <w:tcW w:w="15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2A24BA">
        <w:trPr>
          <w:cantSplit/>
          <w:trHeight w:val="240"/>
        </w:trPr>
        <w:tc>
          <w:tcPr>
            <w:tcW w:w="15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B6C25" w:rsidRPr="004D3225" w:rsidTr="002A24BA">
        <w:trPr>
          <w:cantSplit/>
          <w:trHeight w:val="240"/>
        </w:trPr>
        <w:tc>
          <w:tcPr>
            <w:tcW w:w="15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B6C25" w:rsidRPr="004D3225" w:rsidTr="002A24BA">
        <w:trPr>
          <w:cantSplit/>
          <w:trHeight w:val="240"/>
        </w:trPr>
        <w:tc>
          <w:tcPr>
            <w:tcW w:w="15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IV, 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B6C25" w:rsidRPr="004D3225" w:rsidTr="002A24BA">
        <w:trPr>
          <w:cantSplit/>
          <w:trHeight w:val="240"/>
        </w:trPr>
        <w:tc>
          <w:tcPr>
            <w:tcW w:w="1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</w:t>
            </w:r>
          </w:p>
        </w:tc>
        <w:tc>
          <w:tcPr>
            <w:tcW w:w="6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Оползание грунта над порталами тоннеля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ликвидации оползания грунта не более 1 суток </w: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момента обнаружения для всех категорий автомобильных дорог.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4B6C25" w:rsidRPr="004D3225" w:rsidTr="002A24BA">
        <w:trPr>
          <w:cantSplit/>
          <w:trHeight w:val="600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3.3.3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повреждения лестничных сходов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не более:</w:t>
            </w:r>
          </w:p>
          <w:p w:rsidR="004B6C25" w:rsidRPr="004D3225" w:rsidRDefault="00D9245F" w:rsidP="004B6C25">
            <w:pPr>
              <w:autoSpaceDE w:val="0"/>
              <w:autoSpaceDN w:val="0"/>
              <w:adjustRightInd w:val="0"/>
              <w:ind w:firstLine="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IБ, IВ – 7 суток;</w:t>
            </w:r>
          </w:p>
          <w:p w:rsidR="004B6C25" w:rsidRPr="004D3225" w:rsidRDefault="00D9245F" w:rsidP="004B6C25">
            <w:pPr>
              <w:autoSpaceDE w:val="0"/>
              <w:autoSpaceDN w:val="0"/>
              <w:adjustRightInd w:val="0"/>
              <w:ind w:firstLine="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II, III – 10 суток;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IV, V – 14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допускаются</w:t>
            </w:r>
          </w:p>
        </w:tc>
      </w:tr>
      <w:tr w:rsidR="004B6C25" w:rsidRPr="004D3225" w:rsidTr="002A24BA">
        <w:trPr>
          <w:cantSplit/>
          <w:trHeight w:val="720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3.3.4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Неисправности в системах водоотвода, вентиляции, освещения, пожаротушения, связи, а также противоаварийных и других технических устройств, используемых для безопасной эксплуатации иск</w:t>
            </w:r>
            <w:r w:rsidR="004D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усственных дорожных сооружений.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неисправностей с момента обнаружения не более:</w:t>
            </w:r>
          </w:p>
          <w:p w:rsidR="004B6C25" w:rsidRPr="004D3225" w:rsidRDefault="00D9245F" w:rsidP="004B6C25">
            <w:pPr>
              <w:autoSpaceDE w:val="0"/>
              <w:autoSpaceDN w:val="0"/>
              <w:adjustRightInd w:val="0"/>
              <w:ind w:firstLine="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IБ, IВ – 12 часов;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II, III, IV, V – 1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допускаются</w:t>
            </w:r>
          </w:p>
        </w:tc>
      </w:tr>
      <w:tr w:rsidR="004B6C25" w:rsidRPr="004D3225" w:rsidTr="002A24BA">
        <w:trPr>
          <w:cantSplit/>
          <w:trHeight w:val="600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3.3.5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Мусор, загрязнение и посторонние предметы в искусственном дорожном сооружении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не более:</w:t>
            </w:r>
          </w:p>
          <w:p w:rsidR="004B6C25" w:rsidRPr="004D3225" w:rsidRDefault="00D9245F" w:rsidP="004B6C25">
            <w:pPr>
              <w:autoSpaceDE w:val="0"/>
              <w:autoSpaceDN w:val="0"/>
              <w:adjustRightInd w:val="0"/>
              <w:ind w:firstLine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IБ, IВ – 1 суток;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II, III – 2 суток;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IV, V – 3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допускаются</w:t>
            </w:r>
          </w:p>
        </w:tc>
      </w:tr>
      <w:tr w:rsidR="004B6C25" w:rsidRPr="004D3225" w:rsidTr="002A24BA">
        <w:trPr>
          <w:cantSplit/>
          <w:trHeight w:val="720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3.3.6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Неукрепленные перила, разрывы и другие повреждения ограждений в зоне движения пешеходов.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дефектов с момента обнаружения не более: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="004D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IБ, IВ – 2 суток;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II, III – 3 суток;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IV, V – 4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допускаются</w:t>
            </w:r>
          </w:p>
        </w:tc>
      </w:tr>
      <w:tr w:rsidR="004B6C25" w:rsidRPr="004D3225" w:rsidTr="002A24BA">
        <w:trPr>
          <w:cantSplit/>
          <w:trHeight w:val="720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3.3.7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Загрязнение и повреждение покрытия и стен крытых надземных переходов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дефектов с момента обнаружения не более: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="004D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IБ, IВ – 7 суток;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II, III – 10 суток;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IV, V – 14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допускаются</w:t>
            </w:r>
          </w:p>
        </w:tc>
      </w:tr>
      <w:tr w:rsidR="004B6C25" w:rsidRPr="004D3225" w:rsidTr="002A24BA">
        <w:trPr>
          <w:cantSplit/>
          <w:trHeight w:val="240"/>
        </w:trPr>
        <w:tc>
          <w:tcPr>
            <w:tcW w:w="153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3.4. Подпорные стенки</w:t>
            </w:r>
            <w:r w:rsidR="00EB6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6C25" w:rsidRPr="004D3225" w:rsidTr="002A24BA">
        <w:trPr>
          <w:cantSplit/>
          <w:trHeight w:val="600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Видимые повреждения конструкции подпорных стенок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</w:t>
            </w:r>
            <w:r w:rsidR="004D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ликвидации дефектов не более:</w:t>
            </w:r>
          </w:p>
          <w:p w:rsidR="004B6C25" w:rsidRPr="004D3225" w:rsidRDefault="004D73E7" w:rsidP="004B6C25">
            <w:pPr>
              <w:autoSpaceDE w:val="0"/>
              <w:autoSpaceDN w:val="0"/>
              <w:adjustRightInd w:val="0"/>
              <w:ind w:firstLine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IБ, IВ - 7 суток;</w:t>
            </w:r>
          </w:p>
          <w:p w:rsidR="004B6C25" w:rsidRPr="004D3225" w:rsidRDefault="004D73E7" w:rsidP="004B6C25">
            <w:pPr>
              <w:autoSpaceDE w:val="0"/>
              <w:autoSpaceDN w:val="0"/>
              <w:adjustRightInd w:val="0"/>
              <w:ind w:firstLine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II, III – 10 суток;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IV, V – 14 суток.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допускаются</w:t>
            </w:r>
          </w:p>
        </w:tc>
      </w:tr>
      <w:tr w:rsidR="004B6C25" w:rsidRPr="004D3225" w:rsidTr="002A24BA">
        <w:trPr>
          <w:cantSplit/>
          <w:trHeight w:val="240"/>
        </w:trPr>
        <w:tc>
          <w:tcPr>
            <w:tcW w:w="15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</w:t>
            </w:r>
          </w:p>
        </w:tc>
        <w:tc>
          <w:tcPr>
            <w:tcW w:w="66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Повреждение штукатурки, окраски (побелки) подпорных стенок, % от площади.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дефектов не более:</w:t>
            </w:r>
          </w:p>
          <w:p w:rsidR="004B6C25" w:rsidRPr="004D3225" w:rsidRDefault="004D73E7" w:rsidP="004B6C25">
            <w:pPr>
              <w:autoSpaceDE w:val="0"/>
              <w:autoSpaceDN w:val="0"/>
              <w:adjustRightInd w:val="0"/>
              <w:ind w:firstLine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IБ, IВ - 10 суток;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II, III – 14 суток;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IV, V – 20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допуска-</w:t>
            </w:r>
            <w:proofErr w:type="spell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</w:t>
            </w:r>
            <w:proofErr w:type="spellEnd"/>
            <w:proofErr w:type="gramEnd"/>
          </w:p>
        </w:tc>
      </w:tr>
      <w:tr w:rsidR="004B6C25" w:rsidRPr="004D3225" w:rsidTr="002A24BA">
        <w:trPr>
          <w:cantSplit/>
          <w:trHeight w:val="292"/>
        </w:trPr>
        <w:tc>
          <w:tcPr>
            <w:tcW w:w="15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2A24BA">
        <w:trPr>
          <w:cantSplit/>
          <w:trHeight w:val="240"/>
        </w:trPr>
        <w:tc>
          <w:tcPr>
            <w:tcW w:w="15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2A24BA">
        <w:trPr>
          <w:cantSplit/>
          <w:trHeight w:val="240"/>
        </w:trPr>
        <w:tc>
          <w:tcPr>
            <w:tcW w:w="15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B6C25" w:rsidRPr="004D3225" w:rsidTr="002A24BA">
        <w:trPr>
          <w:cantSplit/>
          <w:trHeight w:val="360"/>
        </w:trPr>
        <w:tc>
          <w:tcPr>
            <w:tcW w:w="15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III,</w: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IV, 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B6C25" w:rsidRPr="004D3225" w:rsidTr="002A24BA">
        <w:trPr>
          <w:cantSplit/>
          <w:trHeight w:val="360"/>
        </w:trPr>
        <w:tc>
          <w:tcPr>
            <w:tcW w:w="1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3.4.3</w:t>
            </w:r>
          </w:p>
        </w:tc>
        <w:tc>
          <w:tcPr>
            <w:tcW w:w="6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Подмывы и размывы у подпорных стен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4B6C2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</w:t>
            </w:r>
            <w:r w:rsidR="004D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ликвидации дефектов не более:</w:t>
            </w:r>
          </w:p>
          <w:p w:rsidR="004B6C25" w:rsidRPr="004D3225" w:rsidRDefault="004D73E7" w:rsidP="004B6C25">
            <w:pPr>
              <w:widowControl w:val="0"/>
              <w:autoSpaceDE w:val="0"/>
              <w:autoSpaceDN w:val="0"/>
              <w:adjustRightInd w:val="0"/>
              <w:ind w:firstLine="2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IБ, IВ - 7 суток;</w:t>
            </w:r>
          </w:p>
          <w:p w:rsidR="004B6C25" w:rsidRPr="004D3225" w:rsidRDefault="004D73E7" w:rsidP="004B6C25">
            <w:pPr>
              <w:widowControl w:val="0"/>
              <w:autoSpaceDE w:val="0"/>
              <w:autoSpaceDN w:val="0"/>
              <w:adjustRightInd w:val="0"/>
              <w:ind w:firstLine="2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II, III – 10 суток;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2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IV, V – 14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допускаются</w:t>
            </w:r>
          </w:p>
        </w:tc>
      </w:tr>
      <w:tr w:rsidR="004B6C25" w:rsidRPr="004D3225" w:rsidTr="002A24BA">
        <w:trPr>
          <w:cantSplit/>
          <w:trHeight w:val="360"/>
        </w:trPr>
        <w:tc>
          <w:tcPr>
            <w:tcW w:w="153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3.5 Очистные сооружения</w:t>
            </w:r>
          </w:p>
        </w:tc>
      </w:tr>
      <w:tr w:rsidR="004B6C25" w:rsidRPr="004D3225" w:rsidTr="002A24BA">
        <w:trPr>
          <w:cantSplit/>
          <w:trHeight w:val="600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 и посторонние предметы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3 суток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left="-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4B6C25" w:rsidRPr="004D3225" w:rsidTr="002A24BA">
        <w:trPr>
          <w:cantSplit/>
          <w:trHeight w:val="600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3.5.2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системы водоочистки</w:t>
            </w:r>
          </w:p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не более 2 суток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4B6C25" w:rsidRPr="004D3225" w:rsidTr="002A24BA">
        <w:trPr>
          <w:cantSplit/>
          <w:trHeight w:val="600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3.5.3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Иловые отложения</w:t>
            </w:r>
          </w:p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не более 5 суток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4B6C25" w:rsidRPr="004D3225" w:rsidTr="002A24BA">
        <w:trPr>
          <w:cantSplit/>
          <w:trHeight w:val="600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3.5.4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D73E7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Растительность</w:t>
            </w:r>
          </w:p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не более 3 суток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4B6C25" w:rsidRPr="004D3225" w:rsidTr="002A24BA">
        <w:trPr>
          <w:cantSplit/>
          <w:trHeight w:val="600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3.5.5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конструктивных элементов очистных сооружений</w:t>
            </w:r>
          </w:p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не более 3 суток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4B6C25" w:rsidRPr="004D3225" w:rsidTr="002A24BA">
        <w:trPr>
          <w:cantSplit/>
          <w:trHeight w:val="330"/>
        </w:trPr>
        <w:tc>
          <w:tcPr>
            <w:tcW w:w="153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3.6 Прочее</w:t>
            </w:r>
          </w:p>
        </w:tc>
      </w:tr>
      <w:tr w:rsidR="004B6C25" w:rsidRPr="004D3225" w:rsidTr="002A24BA">
        <w:trPr>
          <w:cantSplit/>
          <w:trHeight w:val="840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3.6.1*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Несвоевременная сборка и разборка сезонных (временных) сооружений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не более 1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4B6C25" w:rsidRPr="004D3225" w:rsidTr="002A24BA">
        <w:trPr>
          <w:cantSplit/>
          <w:trHeight w:val="840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3.6.2*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Ненадлежащее состояние наплавных и разводных мостов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не более 1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4B6C25" w:rsidRPr="004D3225" w:rsidTr="002A24BA">
        <w:trPr>
          <w:cantSplit/>
          <w:trHeight w:val="840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3.6.3*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Неисправность судовой сигнализации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не более 1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4B6C25" w:rsidRPr="004D3225" w:rsidTr="002A24BA">
        <w:trPr>
          <w:cantSplit/>
          <w:trHeight w:val="840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3.6.4*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Ненадлежащее состояние паромных переправ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не более 1 суток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4B6C25" w:rsidRPr="004D3225" w:rsidTr="002A24BA">
        <w:trPr>
          <w:cantSplit/>
          <w:trHeight w:val="240"/>
        </w:trPr>
        <w:tc>
          <w:tcPr>
            <w:tcW w:w="153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ЭЛЕМЕНТЫ ОБУСТРОЙСТВА АВТОМОБИЛЬНЫХ ДОРОГ</w:t>
            </w:r>
          </w:p>
        </w:tc>
      </w:tr>
      <w:tr w:rsidR="004B6C25" w:rsidRPr="004D3225" w:rsidTr="002A24BA">
        <w:trPr>
          <w:cantSplit/>
          <w:trHeight w:val="535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правил установки технических средств организации дорожного движения, указа</w:t>
            </w:r>
            <w:r w:rsidR="004D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нных в пп. 4.1.1 Приложения № 1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устранения нарушений правил установки дорожных знаков, не более 3 суток</w:t>
            </w:r>
          </w:p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устранения нарушений правил установки технических средств организации дорожного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движения (кроме дорожных знаков), не более 5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4B6C25" w:rsidRPr="004D3225" w:rsidTr="002A24BA">
        <w:trPr>
          <w:cantSplit/>
          <w:trHeight w:val="535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правил нанесения линий горизонтальной (вертикальной) разметки проезжей части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8604F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устранения нарушений производится</w:t>
            </w:r>
            <w:r w:rsidR="008604F4"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действующей технологией</w:t>
            </w:r>
            <w:r w:rsidR="008604F4"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дополнительно определяется Заказчиком исходя из конкретных условий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4B6C25" w:rsidRPr="004D3225" w:rsidTr="002A24BA">
        <w:trPr>
          <w:cantSplit/>
          <w:trHeight w:val="600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дорожных знаков и табло с изменяющейся информацией, затрудняющие их восприятие</w:t>
            </w:r>
          </w:p>
          <w:p w:rsidR="004B6C25" w:rsidRPr="004D3225" w:rsidRDefault="004B6C25" w:rsidP="004B6C25">
            <w:pPr>
              <w:tabs>
                <w:tab w:val="left" w:pos="517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CF338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устранения повреждений дорожных знаков</w:t>
            </w:r>
            <w:r w:rsidR="00CF338E"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суток (кроме знаков приоритета 2.1 - 2.7), а знаков приоритета - в течение суток.</w:t>
            </w:r>
          </w:p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устранения повреждений табло не более 10 суток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4B6C25" w:rsidRPr="004D3225" w:rsidTr="002A24BA">
        <w:trPr>
          <w:cantSplit/>
          <w:trHeight w:val="600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CF338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дорожных контроллеров, детекторов транспорта, терминалов оплаты, камер видеонаблюдения, метеостанций, влияющие</w:t>
            </w:r>
            <w:r w:rsidR="00CF338E"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пропускную способность и сохранность дорог,</w:t>
            </w:r>
            <w:r w:rsidR="00EB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обеспечение безопасности движения</w:t>
            </w:r>
          </w:p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устранения повреждений не более:</w:t>
            </w:r>
          </w:p>
          <w:p w:rsidR="004B6C25" w:rsidRPr="004D3225" w:rsidRDefault="004B6C25" w:rsidP="004B6C25">
            <w:pPr>
              <w:ind w:firstLine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IБ, IВ – 3 суток;</w:t>
            </w:r>
          </w:p>
          <w:p w:rsidR="004B6C25" w:rsidRPr="004D3225" w:rsidRDefault="004B6C25" w:rsidP="004B6C25">
            <w:pPr>
              <w:ind w:firstLine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II,</w: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4 </w: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допускаются</w:t>
            </w:r>
          </w:p>
        </w:tc>
      </w:tr>
      <w:tr w:rsidR="004B6C25" w:rsidRPr="004D3225" w:rsidTr="002A24BA">
        <w:trPr>
          <w:cantSplit/>
          <w:trHeight w:val="600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Видимые дефекты направляющих устройств (дорожных сигнальных столбиков, дорожных тумб, буферов и т.д.), влияющие на безопасность движения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устранения повреждения в течение 5 суток после обнаружения повреждения.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4B6C25" w:rsidRPr="004D3225" w:rsidTr="002A24BA">
        <w:trPr>
          <w:cantSplit/>
          <w:trHeight w:val="292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дорожных ограждений (в т.ч. пешеходных), влияющие на безопасность движения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в течение 5 суток после обнаружения дефектов.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4B6C25" w:rsidRPr="004D3225" w:rsidTr="002A24BA">
        <w:trPr>
          <w:cantSplit/>
          <w:trHeight w:val="120"/>
        </w:trPr>
        <w:tc>
          <w:tcPr>
            <w:tcW w:w="15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66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или повреждение окраски ограждений, кроме оцинкованных поверхностей,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4D32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 м</w:t>
              </w:r>
            </w:smartTag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ограждения не более, м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ликвидации при наступлении благоприятных погодных </w: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условий (температура не ниже + 5 °С):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IБ – 3 суток;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II – 4 суток;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III, IV, V – 5 суток 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допуска-</w:t>
            </w:r>
            <w:proofErr w:type="spell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</w:t>
            </w:r>
            <w:proofErr w:type="spellEnd"/>
            <w:proofErr w:type="gramEnd"/>
          </w:p>
        </w:tc>
      </w:tr>
      <w:tr w:rsidR="004B6C25" w:rsidRPr="004D3225" w:rsidTr="002A24BA">
        <w:trPr>
          <w:cantSplit/>
          <w:trHeight w:val="120"/>
        </w:trPr>
        <w:tc>
          <w:tcPr>
            <w:tcW w:w="15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2A24BA">
        <w:trPr>
          <w:cantSplit/>
          <w:trHeight w:val="120"/>
        </w:trPr>
        <w:tc>
          <w:tcPr>
            <w:tcW w:w="15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2A24BA">
        <w:trPr>
          <w:cantSplit/>
          <w:trHeight w:val="120"/>
        </w:trPr>
        <w:tc>
          <w:tcPr>
            <w:tcW w:w="15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B6C25" w:rsidRPr="004D3225" w:rsidTr="002A24BA">
        <w:trPr>
          <w:cantSplit/>
          <w:trHeight w:val="120"/>
        </w:trPr>
        <w:tc>
          <w:tcPr>
            <w:tcW w:w="159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III, IV,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B6C25" w:rsidRPr="004D3225" w:rsidTr="002A24BA">
        <w:trPr>
          <w:cantSplit/>
          <w:trHeight w:val="3198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4.8</w:t>
            </w:r>
          </w:p>
        </w:tc>
        <w:tc>
          <w:tcPr>
            <w:tcW w:w="6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C66DE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(дефекты с недопустимым снижением фотометрических характеристик) световозвращателей дорожных (на неосвещенных участках дороги), устанавливаемых на технических средствах организации дорожного движения, не более % от общего количества</w:t>
            </w:r>
          </w:p>
          <w:p w:rsidR="00C66DEC" w:rsidRPr="004D3225" w:rsidRDefault="00C66DEC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установки или замены не более: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IБ – 1 суток;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II – 2 суток;</w:t>
            </w:r>
          </w:p>
          <w:p w:rsidR="004B6C25" w:rsidRPr="004D3225" w:rsidRDefault="004B6C25" w:rsidP="004B6C25">
            <w:pPr>
              <w:ind w:firstLine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III, IV, V – 3 суток</w:t>
            </w:r>
            <w:r w:rsidR="00EB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B6C25" w:rsidRPr="004D3225" w:rsidTr="00C66DEC">
        <w:trPr>
          <w:cantSplit/>
          <w:trHeight w:val="391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 IВ, II, III, IV,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B6C25" w:rsidRPr="004D3225" w:rsidTr="00326A29">
        <w:trPr>
          <w:cantSplit/>
          <w:trHeight w:val="1984"/>
        </w:trPr>
        <w:tc>
          <w:tcPr>
            <w:tcW w:w="15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C66DE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дорожных светофоров и элементов их крепления</w:t>
            </w:r>
          </w:p>
          <w:p w:rsidR="004B6C25" w:rsidRPr="004D3225" w:rsidRDefault="004B6C25" w:rsidP="00C66DE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замены вышедшего из строя источника света с момента обнаружения неисправности не более 1 суток.</w:t>
            </w:r>
          </w:p>
          <w:p w:rsidR="004B6C25" w:rsidRPr="004D3225" w:rsidRDefault="004B6C25" w:rsidP="00C66DE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C66DE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устранения других дефектов, включая замену поврежденной электромонтажной схемы в корпусе светофора или электрического кабеля в течение 3 суток.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4B6C25" w:rsidRPr="004D3225" w:rsidTr="002A24BA">
        <w:trPr>
          <w:cantSplit/>
          <w:trHeight w:val="1080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4.10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выбоины на покрытии тротуаров, пешеходных и велосипедных дорожек на </w:t>
            </w:r>
            <w:smartTag w:uri="urn:schemas-microsoft-com:office:smarttags" w:element="metricconverter">
              <w:smartTagPr>
                <w:attr w:name="ProductID" w:val="100 кв. м"/>
              </w:smartTagPr>
              <w:r w:rsidRPr="004D32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 кв. м</w:t>
              </w:r>
            </w:smartTag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площади покрытия не более, кв. м.</w:t>
            </w:r>
          </w:p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4B6C25">
            <w:pPr>
              <w:ind w:firstLine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повреждений не более:</w:t>
            </w:r>
          </w:p>
          <w:p w:rsidR="004B6C25" w:rsidRPr="004D3225" w:rsidRDefault="004B6C25" w:rsidP="004B6C25">
            <w:pPr>
              <w:ind w:firstLine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дорожек, проложенных вдоль </w:t>
            </w: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IБ, IВ – 5 суток;</w:t>
            </w:r>
          </w:p>
          <w:p w:rsidR="004B6C25" w:rsidRPr="004D3225" w:rsidRDefault="004B6C25" w:rsidP="004B6C25">
            <w:pPr>
              <w:ind w:firstLine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дорожек, проложенных вдоль II – 7 суток;</w:t>
            </w:r>
          </w:p>
          <w:p w:rsidR="004B6C25" w:rsidRPr="004D3225" w:rsidRDefault="004B6C25" w:rsidP="004B6C25">
            <w:pPr>
              <w:ind w:firstLine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дорожек, проложенных вдоль III – 10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B6C25" w:rsidRPr="004D3225" w:rsidTr="002A24BA">
        <w:trPr>
          <w:cantSplit/>
          <w:trHeight w:val="1335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дорожных зеркал</w:t>
            </w:r>
          </w:p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устра</w:t>
            </w:r>
            <w:r w:rsidR="004D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 дефектов не более 3 суток</w:t>
            </w:r>
          </w:p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4B6C25" w:rsidRPr="004D3225" w:rsidTr="002A24BA">
        <w:trPr>
          <w:cantSplit/>
          <w:trHeight w:val="840"/>
        </w:trPr>
        <w:tc>
          <w:tcPr>
            <w:tcW w:w="15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Сверхнормативный износ линий горизонтальной дорожной разметки (более 50% для краски и 25% - для термопластика)</w:t>
            </w:r>
          </w:p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CE09D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устранения дефекта производится в соответствии с действующей технологией</w:t>
            </w:r>
            <w:r w:rsidR="00CE09D6"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дополнительно определяется Заказчиком исходя из конкретных условий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4B6C25" w:rsidRPr="004D3225" w:rsidTr="002A24BA">
        <w:trPr>
          <w:cantSplit/>
          <w:trHeight w:val="840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CE09D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 установленные технические средства организации дорожного движения, не убранные после устранения причины, вызвавшей необходимость их установки</w:t>
            </w:r>
          </w:p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в течение суток после устранения причин, вызвавших необходимость их установки.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4B6C25" w:rsidRPr="004D3225" w:rsidTr="002A24BA">
        <w:trPr>
          <w:cantSplit/>
          <w:trHeight w:val="840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4.14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Видимые повреждения (сколы, шелушения) бордюров, не более % от площади открытой поверхности, при условии, что глубина скола, шелушения не превышает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4D32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 см</w:t>
              </w:r>
            </w:smartTag>
          </w:p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EB32D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Примечание: другие дефекты бордюров не допускаются.</w:t>
            </w:r>
          </w:p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не более: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IБ – 3 суток;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II – 4 суток;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III, IV, V – 5 суток. 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допуска-</w:t>
            </w:r>
            <w:proofErr w:type="spell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</w:t>
            </w:r>
            <w:proofErr w:type="spellEnd"/>
            <w:proofErr w:type="gramEnd"/>
          </w:p>
        </w:tc>
      </w:tr>
      <w:tr w:rsidR="004B6C25" w:rsidRPr="004D3225" w:rsidTr="002A24BA">
        <w:trPr>
          <w:cantSplit/>
          <w:trHeight w:val="840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стоек дорожных знаков (</w:t>
            </w: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Г, Т-образные опоры)</w:t>
            </w:r>
          </w:p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дефектов не более: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IБ – 3 суток;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II – 4 суток;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III, IV, V – 5 суток 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4B6C25" w:rsidRPr="004D3225" w:rsidTr="002A24BA">
        <w:trPr>
          <w:cantSplit/>
          <w:trHeight w:val="840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4.16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остановочных пунктов общественного транспорта, площадок отдыха, площадок для стоянки транспортных средств</w:t>
            </w:r>
          </w:p>
          <w:p w:rsidR="00EB32DA" w:rsidRPr="004D3225" w:rsidRDefault="00EB32DA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дефектов не более: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IБ, IВ – 5 суток;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II – 7 суток;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III – 10 суток;</w:t>
            </w:r>
          </w:p>
          <w:p w:rsidR="004B6C25" w:rsidRPr="004D3225" w:rsidRDefault="004D73E7" w:rsidP="004B6C25">
            <w:pPr>
              <w:autoSpaceDE w:val="0"/>
              <w:autoSpaceDN w:val="0"/>
              <w:adjustRightInd w:val="0"/>
              <w:ind w:firstLine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IV – 14 суток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V – 20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допускаются</w:t>
            </w:r>
          </w:p>
        </w:tc>
      </w:tr>
      <w:tr w:rsidR="004B6C25" w:rsidRPr="004D3225" w:rsidTr="002A24BA">
        <w:trPr>
          <w:cantSplit/>
          <w:trHeight w:val="840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4.17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0A036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линий наружного электроосвещения проезжей части, искусственных сооружений и элементов обустройства</w:t>
            </w:r>
          </w:p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дефектов (за исключением неработающих светильников) не более: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IБ – 3 суток;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II – 4 суток;</w:t>
            </w:r>
          </w:p>
          <w:p w:rsidR="004B6C25" w:rsidRPr="004D3225" w:rsidRDefault="004B6C25" w:rsidP="004B6C25">
            <w:pPr>
              <w:ind w:firstLine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III, IV, V – 5 суток.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Неработающие светильники в ночное время, не более 5 % от общего количества.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0A036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(Количество неработающих подряд светильников</w:t>
            </w:r>
            <w:r w:rsidR="000A036D"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шт.)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0A036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частичное (до 50%) отключение наружного освещения в ночное время в случае, когда интенсивность движения пешеходов менее 40 чел./</w:t>
            </w: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транспортных средств в обоих направлениях – менее 50 ед./ч.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0A036D">
            <w:pPr>
              <w:autoSpaceDE w:val="0"/>
              <w:autoSpaceDN w:val="0"/>
              <w:adjustRightInd w:val="0"/>
              <w:ind w:firstLine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отказов в работе наружных осветительных установок, связанных с обрывом электрических проводов или повреждением опор, выходом из строя источника света следует устранять немедленно после обнаружения.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допускаются</w:t>
            </w:r>
          </w:p>
        </w:tc>
      </w:tr>
      <w:tr w:rsidR="004B6C25" w:rsidRPr="004D3225" w:rsidTr="002A24BA">
        <w:trPr>
          <w:cantSplit/>
          <w:trHeight w:val="240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4.18</w:t>
            </w:r>
          </w:p>
        </w:tc>
        <w:tc>
          <w:tcPr>
            <w:tcW w:w="6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0A036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Сухостой, поваленные деревья в снегозащитных</w:t>
            </w:r>
            <w:r w:rsidR="000A036D"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декоративных лесных посадках, состоящих</w:t>
            </w:r>
            <w:r w:rsidR="000A036D"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балансе у заказчика, не более, штук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4D32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км</w:t>
              </w:r>
            </w:smartTag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автомобильной дороги.</w:t>
            </w:r>
          </w:p>
          <w:p w:rsidR="000A036D" w:rsidRPr="004D3225" w:rsidRDefault="000A036D" w:rsidP="000A036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дефекта не более: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11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IБ, IВ – 7 суток;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11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II, III – 10 суток;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11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IV, V – 14 суток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IБ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допуска-</w:t>
            </w:r>
            <w:proofErr w:type="spell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ются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допуска-</w:t>
            </w:r>
            <w:proofErr w:type="spell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ются</w:t>
            </w:r>
            <w:proofErr w:type="spellEnd"/>
            <w:proofErr w:type="gramEnd"/>
          </w:p>
        </w:tc>
      </w:tr>
      <w:tr w:rsidR="004B6C25" w:rsidRPr="004D3225" w:rsidTr="002A24BA">
        <w:trPr>
          <w:cantSplit/>
          <w:trHeight w:val="240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2A24BA">
        <w:trPr>
          <w:cantSplit/>
          <w:trHeight w:val="240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2A24BA">
        <w:trPr>
          <w:cantSplit/>
          <w:trHeight w:val="240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B6C25" w:rsidRPr="004D3225" w:rsidTr="002A24BA">
        <w:trPr>
          <w:cantSplit/>
          <w:trHeight w:val="240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IV, 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B6C25" w:rsidRPr="004D3225" w:rsidTr="002A24BA">
        <w:trPr>
          <w:cantSplit/>
          <w:trHeight w:val="240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4.19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Растительность, затрудняющая видимость технических средств организации дорожного движения (дорожных знаков, направляющих устройств, сигналов светофоров и т.д.) с расстояния менее 100 м</w:t>
            </w:r>
          </w:p>
          <w:p w:rsidR="00DC024D" w:rsidRPr="004D3225" w:rsidRDefault="00DC024D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дефекта не более: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IБ, IВ – 1 суток;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II, III – 2 суток;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IV, V – 3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допускается </w:t>
            </w:r>
          </w:p>
        </w:tc>
      </w:tr>
    </w:tbl>
    <w:p w:rsidR="00DC024D" w:rsidRPr="004D3225" w:rsidRDefault="00DC024D" w:rsidP="004B6C25">
      <w:pPr>
        <w:autoSpaceDE w:val="0"/>
        <w:autoSpaceDN w:val="0"/>
        <w:adjustRightInd w:val="0"/>
        <w:ind w:left="-142" w:firstLine="0"/>
        <w:rPr>
          <w:rFonts w:ascii="Times New Roman" w:eastAsia="Times New Roman" w:hAnsi="Times New Roman" w:cs="Times New Roman"/>
          <w:lang w:eastAsia="ru-RU"/>
        </w:rPr>
      </w:pPr>
    </w:p>
    <w:p w:rsidR="004B6C25" w:rsidRPr="004D3225" w:rsidRDefault="004D73E7" w:rsidP="004B6C25">
      <w:pPr>
        <w:autoSpaceDE w:val="0"/>
        <w:autoSpaceDN w:val="0"/>
        <w:adjustRightInd w:val="0"/>
        <w:ind w:left="-142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Примечание:</w:t>
      </w:r>
    </w:p>
    <w:p w:rsidR="004B6C25" w:rsidRPr="004D3225" w:rsidRDefault="004B6C25" w:rsidP="004B6C25">
      <w:pPr>
        <w:tabs>
          <w:tab w:val="left" w:pos="1418"/>
        </w:tabs>
        <w:autoSpaceDE w:val="0"/>
        <w:autoSpaceDN w:val="0"/>
        <w:adjustRightInd w:val="0"/>
        <w:ind w:left="-142" w:firstLine="0"/>
        <w:rPr>
          <w:rFonts w:ascii="Times New Roman" w:eastAsia="Times New Roman" w:hAnsi="Times New Roman" w:cs="Times New Roman"/>
          <w:lang w:eastAsia="ru-RU"/>
        </w:rPr>
      </w:pPr>
      <w:r w:rsidRPr="004D3225">
        <w:rPr>
          <w:rFonts w:ascii="Times New Roman" w:eastAsia="Times New Roman" w:hAnsi="Times New Roman" w:cs="Times New Roman"/>
          <w:lang w:eastAsia="ru-RU"/>
        </w:rPr>
        <w:t xml:space="preserve">1. Перечень выполняемых Исполнителем работ </w:t>
      </w:r>
      <w:proofErr w:type="gramStart"/>
      <w:r w:rsidRPr="004D3225">
        <w:rPr>
          <w:rFonts w:ascii="Times New Roman" w:eastAsia="Times New Roman" w:hAnsi="Times New Roman" w:cs="Times New Roman"/>
          <w:lang w:eastAsia="ru-RU"/>
        </w:rPr>
        <w:t>по</w:t>
      </w:r>
      <w:proofErr w:type="gramEnd"/>
      <w:r w:rsidRPr="004D3225">
        <w:rPr>
          <w:rFonts w:ascii="Times New Roman" w:eastAsia="Times New Roman" w:hAnsi="Times New Roman" w:cs="Times New Roman"/>
          <w:lang w:eastAsia="ru-RU"/>
        </w:rPr>
        <w:t>:</w:t>
      </w:r>
    </w:p>
    <w:p w:rsidR="004B6C25" w:rsidRPr="004D3225" w:rsidRDefault="004B6C25" w:rsidP="004B6C25">
      <w:pPr>
        <w:autoSpaceDE w:val="0"/>
        <w:autoSpaceDN w:val="0"/>
        <w:adjustRightInd w:val="0"/>
        <w:ind w:left="-142" w:firstLine="0"/>
        <w:rPr>
          <w:rFonts w:ascii="Times New Roman" w:eastAsia="Times New Roman" w:hAnsi="Times New Roman" w:cs="Times New Roman"/>
          <w:lang w:eastAsia="ru-RU"/>
        </w:rPr>
      </w:pPr>
      <w:r w:rsidRPr="004D3225">
        <w:rPr>
          <w:rFonts w:ascii="Times New Roman" w:eastAsia="Times New Roman" w:hAnsi="Times New Roman" w:cs="Times New Roman"/>
          <w:lang w:eastAsia="ru-RU"/>
        </w:rPr>
        <w:t>обслуживанию паромных переправ, очистных сооружений, судовой сигнализации, наплавных и разводных мостов;</w:t>
      </w:r>
    </w:p>
    <w:p w:rsidR="004B6C25" w:rsidRPr="004D3225" w:rsidRDefault="004B6C25" w:rsidP="004B6C25">
      <w:pPr>
        <w:autoSpaceDE w:val="0"/>
        <w:autoSpaceDN w:val="0"/>
        <w:adjustRightInd w:val="0"/>
        <w:ind w:left="-142" w:firstLine="0"/>
        <w:rPr>
          <w:rFonts w:ascii="Times New Roman" w:eastAsia="Times New Roman" w:hAnsi="Times New Roman" w:cs="Times New Roman"/>
          <w:lang w:eastAsia="ru-RU"/>
        </w:rPr>
      </w:pPr>
      <w:r w:rsidRPr="004D3225">
        <w:rPr>
          <w:rFonts w:ascii="Times New Roman" w:eastAsia="Times New Roman" w:hAnsi="Times New Roman" w:cs="Times New Roman"/>
          <w:lang w:eastAsia="ru-RU"/>
        </w:rPr>
        <w:t>ликвидации последствий обвалов, оползней, паводков, селевых потоков;</w:t>
      </w:r>
    </w:p>
    <w:p w:rsidR="004B6C25" w:rsidRPr="004D3225" w:rsidRDefault="004B6C25" w:rsidP="00DC024D">
      <w:pPr>
        <w:autoSpaceDE w:val="0"/>
        <w:autoSpaceDN w:val="0"/>
        <w:adjustRightInd w:val="0"/>
        <w:ind w:left="-142" w:firstLine="0"/>
        <w:rPr>
          <w:rFonts w:ascii="Times New Roman" w:eastAsia="Times New Roman" w:hAnsi="Times New Roman" w:cs="Times New Roman"/>
          <w:lang w:eastAsia="ru-RU"/>
        </w:rPr>
      </w:pPr>
      <w:r w:rsidRPr="004D3225">
        <w:rPr>
          <w:rFonts w:ascii="Times New Roman" w:eastAsia="Times New Roman" w:hAnsi="Times New Roman" w:cs="Times New Roman"/>
          <w:lang w:eastAsia="ru-RU"/>
        </w:rPr>
        <w:t>сборке и разборке сезонных (временных) сооружений</w:t>
      </w:r>
      <w:r w:rsidR="00DC024D" w:rsidRPr="004D322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D3225">
        <w:rPr>
          <w:rFonts w:ascii="Times New Roman" w:eastAsia="Times New Roman" w:hAnsi="Times New Roman" w:cs="Times New Roman"/>
          <w:lang w:eastAsia="ru-RU"/>
        </w:rPr>
        <w:t>при необходимости дополнительно определяется Заказчиком и включается в условия государственного контракта (договора).</w:t>
      </w:r>
    </w:p>
    <w:p w:rsidR="004B6C25" w:rsidRPr="004D3225" w:rsidRDefault="004B6C25" w:rsidP="004B6C25">
      <w:pPr>
        <w:autoSpaceDE w:val="0"/>
        <w:autoSpaceDN w:val="0"/>
        <w:adjustRightInd w:val="0"/>
        <w:ind w:left="-142" w:firstLine="0"/>
        <w:outlineLvl w:val="0"/>
        <w:rPr>
          <w:rFonts w:ascii="Times New Roman" w:eastAsia="Times New Roman" w:hAnsi="Times New Roman" w:cs="Times New Roman"/>
          <w:lang w:eastAsia="ru-RU"/>
        </w:rPr>
      </w:pPr>
      <w:r w:rsidRPr="004D3225">
        <w:rPr>
          <w:rFonts w:ascii="Times New Roman" w:eastAsia="Times New Roman" w:hAnsi="Times New Roman" w:cs="Times New Roman"/>
          <w:lang w:eastAsia="ru-RU"/>
        </w:rPr>
        <w:t>2. Сроки ликвидации дефектов приняты с учетом</w:t>
      </w:r>
      <w:r w:rsidR="004D73E7">
        <w:rPr>
          <w:rFonts w:ascii="Times New Roman" w:eastAsia="Times New Roman" w:hAnsi="Times New Roman" w:cs="Times New Roman"/>
          <w:lang w:eastAsia="ru-RU"/>
        </w:rPr>
        <w:t xml:space="preserve"> категории автомобильной дороги</w:t>
      </w:r>
    </w:p>
    <w:p w:rsidR="004B6C25" w:rsidRPr="004D3225" w:rsidRDefault="004B6C25" w:rsidP="004B6C25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4B6C25" w:rsidRPr="004D3225" w:rsidSect="002A24BA">
          <w:pgSz w:w="16838" w:h="11906" w:orient="landscape"/>
          <w:pgMar w:top="899" w:right="1134" w:bottom="899" w:left="1134" w:header="709" w:footer="709" w:gutter="0"/>
          <w:pgNumType w:start="1"/>
          <w:cols w:space="708"/>
          <w:titlePg/>
          <w:docGrid w:linePitch="360"/>
        </w:sectPr>
      </w:pPr>
    </w:p>
    <w:p w:rsidR="00101DA0" w:rsidRPr="004D3225" w:rsidRDefault="00101DA0" w:rsidP="00101DA0">
      <w:pPr>
        <w:widowControl w:val="0"/>
        <w:autoSpaceDE w:val="0"/>
        <w:autoSpaceDN w:val="0"/>
        <w:adjustRightInd w:val="0"/>
        <w:ind w:left="9639" w:firstLine="0"/>
        <w:jc w:val="right"/>
        <w:outlineLvl w:val="2"/>
        <w:rPr>
          <w:rFonts w:ascii="Times New Roman" w:hAnsi="Times New Roman" w:cs="Times New Roman"/>
        </w:rPr>
      </w:pPr>
      <w:r w:rsidRPr="004D3225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3</w:t>
      </w:r>
    </w:p>
    <w:p w:rsidR="00101DA0" w:rsidRDefault="00101DA0" w:rsidP="00101DA0">
      <w:pPr>
        <w:widowControl w:val="0"/>
        <w:autoSpaceDE w:val="0"/>
        <w:autoSpaceDN w:val="0"/>
        <w:adjustRightInd w:val="0"/>
        <w:ind w:left="9639" w:firstLine="0"/>
        <w:jc w:val="right"/>
        <w:rPr>
          <w:rFonts w:ascii="Times New Roman" w:hAnsi="Times New Roman" w:cs="Times New Roman"/>
        </w:rPr>
      </w:pPr>
      <w:r w:rsidRPr="004D3225">
        <w:rPr>
          <w:rFonts w:ascii="Times New Roman" w:hAnsi="Times New Roman" w:cs="Times New Roman"/>
        </w:rPr>
        <w:t>к Инструкции</w:t>
      </w:r>
      <w:r>
        <w:rPr>
          <w:rFonts w:ascii="Times New Roman" w:hAnsi="Times New Roman" w:cs="Times New Roman"/>
        </w:rPr>
        <w:t xml:space="preserve"> </w:t>
      </w:r>
      <w:r w:rsidRPr="00B21808">
        <w:rPr>
          <w:rFonts w:ascii="Times New Roman" w:hAnsi="Times New Roman" w:cs="Times New Roman"/>
        </w:rPr>
        <w:t>оценки уровня содержания</w:t>
      </w:r>
    </w:p>
    <w:p w:rsidR="00101DA0" w:rsidRDefault="00101DA0" w:rsidP="00101DA0">
      <w:pPr>
        <w:widowControl w:val="0"/>
        <w:autoSpaceDE w:val="0"/>
        <w:autoSpaceDN w:val="0"/>
        <w:adjustRightInd w:val="0"/>
        <w:ind w:left="9639" w:firstLine="0"/>
        <w:jc w:val="right"/>
        <w:rPr>
          <w:rFonts w:ascii="Times New Roman" w:hAnsi="Times New Roman" w:cs="Times New Roman"/>
        </w:rPr>
      </w:pPr>
      <w:r w:rsidRPr="00B21808">
        <w:rPr>
          <w:rFonts w:ascii="Times New Roman" w:hAnsi="Times New Roman" w:cs="Times New Roman"/>
        </w:rPr>
        <w:t>автомобильных дорог общего пользования</w:t>
      </w:r>
    </w:p>
    <w:p w:rsidR="00101DA0" w:rsidRPr="004D3225" w:rsidRDefault="00101DA0" w:rsidP="00101DA0">
      <w:pPr>
        <w:widowControl w:val="0"/>
        <w:autoSpaceDE w:val="0"/>
        <w:autoSpaceDN w:val="0"/>
        <w:adjustRightInd w:val="0"/>
        <w:ind w:left="9639" w:firstLine="0"/>
        <w:jc w:val="right"/>
        <w:rPr>
          <w:rFonts w:ascii="Times New Roman" w:hAnsi="Times New Roman" w:cs="Times New Roman"/>
        </w:rPr>
      </w:pPr>
      <w:r w:rsidRPr="00B21808">
        <w:rPr>
          <w:rFonts w:ascii="Times New Roman" w:hAnsi="Times New Roman" w:cs="Times New Roman"/>
        </w:rPr>
        <w:t>местного значения Северо-Енисейского района</w:t>
      </w:r>
    </w:p>
    <w:p w:rsidR="004B6C25" w:rsidRPr="004D3225" w:rsidRDefault="004B6C25" w:rsidP="004B6C25">
      <w:pPr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C25" w:rsidRPr="004D3225" w:rsidRDefault="004B6C25" w:rsidP="004B6C25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Показатели, характеризующие уровень содержания автомобильных дорог в зимний период</w:t>
      </w:r>
    </w:p>
    <w:p w:rsidR="004B6C25" w:rsidRPr="004D3225" w:rsidRDefault="004B6C25" w:rsidP="004D73E7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348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8"/>
        <w:gridCol w:w="6662"/>
        <w:gridCol w:w="2126"/>
        <w:gridCol w:w="1701"/>
        <w:gridCol w:w="1560"/>
        <w:gridCol w:w="1701"/>
      </w:tblGrid>
      <w:tr w:rsidR="004B6C25" w:rsidRPr="004D3225" w:rsidTr="002A24BA">
        <w:trPr>
          <w:cantSplit/>
          <w:trHeight w:val="240"/>
          <w:tblHeader/>
        </w:trPr>
        <w:tc>
          <w:tcPr>
            <w:tcW w:w="15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66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AF5B29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показателя,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дефекта содержания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 автомобильной дороги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содержания</w:t>
            </w:r>
          </w:p>
        </w:tc>
      </w:tr>
      <w:tr w:rsidR="004B6C25" w:rsidRPr="004D3225" w:rsidTr="002A24BA">
        <w:trPr>
          <w:cantSplit/>
          <w:trHeight w:val="240"/>
          <w:tblHeader/>
        </w:trPr>
        <w:tc>
          <w:tcPr>
            <w:tcW w:w="15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Допустимый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Высокий</w:t>
            </w:r>
          </w:p>
        </w:tc>
      </w:tr>
      <w:tr w:rsidR="004B6C25" w:rsidRPr="004D3225" w:rsidTr="002A24BA">
        <w:trPr>
          <w:cantSplit/>
          <w:trHeight w:val="240"/>
          <w:tblHeader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4B6C25" w:rsidRPr="004D3225" w:rsidTr="002A24BA">
        <w:trPr>
          <w:cantSplit/>
          <w:trHeight w:val="240"/>
        </w:trPr>
        <w:tc>
          <w:tcPr>
            <w:tcW w:w="153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ЗЕМЛЯНОЕ ПОЛОТНО, ПОЛОСА ОТВОДА</w:t>
            </w:r>
          </w:p>
        </w:tc>
      </w:tr>
      <w:tr w:rsidR="004B6C25" w:rsidRPr="004D3225" w:rsidTr="002A24BA">
        <w:trPr>
          <w:cantSplit/>
          <w:trHeight w:val="240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Возвышение обочин с уплотненным слоем снежно-ледяных отложений над проезжей частью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дефекта не более:</w:t>
            </w:r>
          </w:p>
          <w:p w:rsidR="004B6C25" w:rsidRPr="004D3225" w:rsidRDefault="004D73E7" w:rsidP="004B6C25">
            <w:pPr>
              <w:autoSpaceDE w:val="0"/>
              <w:autoSpaceDN w:val="0"/>
              <w:adjustRightInd w:val="0"/>
              <w:ind w:firstLine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IБ, IВ – 1 суток;</w:t>
            </w:r>
          </w:p>
          <w:p w:rsidR="004B6C25" w:rsidRPr="004D3225" w:rsidRDefault="004D73E7" w:rsidP="004B6C25">
            <w:pPr>
              <w:autoSpaceDE w:val="0"/>
              <w:autoSpaceDN w:val="0"/>
              <w:adjustRightInd w:val="0"/>
              <w:ind w:firstLine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II, III – 2 суток;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IV, V – 3 суток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4B6C25" w:rsidRPr="004D3225" w:rsidTr="002A24BA">
        <w:trPr>
          <w:cantSplit/>
          <w:trHeight w:val="306"/>
        </w:trPr>
        <w:tc>
          <w:tcPr>
            <w:tcW w:w="15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662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Рыхлый (талый) снег на обочине, после окончания снегоочистки, толщиной не более, </w:t>
            </w: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очистки обочин </w:t>
            </w: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</w: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Б, </w: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– 100 %, для остальных – 50 %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снегоочистки обочин с момента окончания уборки проезжей части не более, </w:t>
            </w: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IБ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(2,0)</w: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см</w:t>
            </w:r>
            <w:proofErr w:type="spellEnd"/>
          </w:p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(2,0) см</w:t>
            </w:r>
          </w:p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</w:t>
            </w:r>
          </w:p>
        </w:tc>
      </w:tr>
      <w:tr w:rsidR="004B6C25" w:rsidRPr="004D3225" w:rsidTr="002A24BA">
        <w:trPr>
          <w:cantSplit/>
          <w:trHeight w:val="240"/>
        </w:trPr>
        <w:tc>
          <w:tcPr>
            <w:tcW w:w="1598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(2,0) см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(2,0) см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(2,0) см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</w:tr>
      <w:tr w:rsidR="004B6C25" w:rsidRPr="004D3225" w:rsidTr="002A24BA">
        <w:trPr>
          <w:cantSplit/>
          <w:trHeight w:val="240"/>
        </w:trPr>
        <w:tc>
          <w:tcPr>
            <w:tcW w:w="1598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 (6,0) см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 (6,0) см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 (6,0) см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</w:t>
            </w:r>
          </w:p>
        </w:tc>
      </w:tr>
      <w:tr w:rsidR="004B6C25" w:rsidRPr="004D3225" w:rsidTr="002A24BA">
        <w:trPr>
          <w:cantSplit/>
          <w:trHeight w:val="240"/>
        </w:trPr>
        <w:tc>
          <w:tcPr>
            <w:tcW w:w="15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</w:t>
            </w:r>
          </w:p>
        </w:tc>
      </w:tr>
      <w:tr w:rsidR="004B6C25" w:rsidRPr="004D3225" w:rsidTr="002A24BA">
        <w:trPr>
          <w:cantSplit/>
          <w:trHeight w:val="2352"/>
        </w:trPr>
        <w:tc>
          <w:tcPr>
            <w:tcW w:w="159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Застой воды на обочинах в местах с необеспеченным из-за снежно-ледяных отложений водоотводом.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ликвидации дефекта не более: </w:t>
            </w:r>
          </w:p>
          <w:p w:rsidR="004B6C25" w:rsidRPr="004D3225" w:rsidRDefault="00657ADF" w:rsidP="004B6C25">
            <w:pPr>
              <w:autoSpaceDE w:val="0"/>
              <w:autoSpaceDN w:val="0"/>
              <w:adjustRightInd w:val="0"/>
              <w:ind w:firstLine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IБ, IВ – 1 суток;</w:t>
            </w:r>
          </w:p>
          <w:p w:rsidR="004B6C25" w:rsidRPr="004D3225" w:rsidRDefault="00657ADF" w:rsidP="004B6C25">
            <w:pPr>
              <w:autoSpaceDE w:val="0"/>
              <w:autoSpaceDN w:val="0"/>
              <w:adjustRightInd w:val="0"/>
              <w:ind w:firstLine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II, III – 2 суток;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IV, V – 3 суток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2A24BA">
        <w:trPr>
          <w:cantSplit/>
          <w:trHeight w:val="240"/>
        </w:trPr>
        <w:tc>
          <w:tcPr>
            <w:tcW w:w="1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Снежные валы высотой более 0,5 м: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пересечениях всех дорог и улиц в одном уровне и вблизи железнодорожных переездов в зоне треугольника видимости;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ближе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4D32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 м</w:t>
              </w:r>
            </w:smartTag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пешеходного перехода;</w:t>
            </w:r>
          </w:p>
          <w:p w:rsidR="004B6C25" w:rsidRPr="004D3225" w:rsidRDefault="00F60192" w:rsidP="00F6019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B6C25"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ближе </w:t>
            </w:r>
            <w:smartTag w:uri="urn:schemas-microsoft-com:office:smarttags" w:element="metricconverter">
              <w:smartTagPr>
                <w:attr w:name="ProductID" w:val="20 м"/>
              </w:smartTagPr>
              <w:r w:rsidR="004B6C25" w:rsidRPr="004D32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 м</w:t>
              </w:r>
            </w:smartTag>
            <w:r w:rsidR="004B6C25"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остановочного пункта общественного транспорта;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тротуарах.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не более</w:t>
            </w:r>
            <w:r w:rsidRPr="004D322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– 1 суток.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допускаются</w:t>
            </w:r>
          </w:p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2A24BA">
        <w:trPr>
          <w:cantSplit/>
          <w:trHeight w:val="240"/>
        </w:trPr>
        <w:tc>
          <w:tcPr>
            <w:tcW w:w="1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Снежные валы, сформированные перед дорожным ограждением или повышенным бордюром.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</w:t>
            </w:r>
            <w:r w:rsidR="00F60192"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таких валов, сформированных</w: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65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 снегоочистки, не более: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11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I</w:t>
            </w:r>
            <w:r w:rsidR="0065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 IВ – 3 суток;</w:t>
            </w:r>
          </w:p>
          <w:p w:rsidR="004B6C25" w:rsidRPr="004D3225" w:rsidRDefault="00657ADF" w:rsidP="004B6C25">
            <w:pPr>
              <w:autoSpaceDE w:val="0"/>
              <w:autoSpaceDN w:val="0"/>
              <w:adjustRightInd w:val="0"/>
              <w:ind w:firstLine="11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II, III – 4 суток;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11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IV, V – 5 суток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допускаются </w:t>
            </w:r>
          </w:p>
        </w:tc>
      </w:tr>
      <w:tr w:rsidR="004B6C25" w:rsidRPr="004D3225" w:rsidTr="002A24BA">
        <w:trPr>
          <w:cantSplit/>
          <w:trHeight w:val="240"/>
        </w:trPr>
        <w:tc>
          <w:tcPr>
            <w:tcW w:w="15348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ДОРОЖНАЯ ОДЕЖДА</w:t>
            </w:r>
          </w:p>
        </w:tc>
      </w:tr>
      <w:tr w:rsidR="004B6C25" w:rsidRPr="004D3225" w:rsidTr="002A24BA">
        <w:trPr>
          <w:cantSplit/>
          <w:trHeight w:val="360"/>
        </w:trPr>
        <w:tc>
          <w:tcPr>
            <w:tcW w:w="15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6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Разрушение проезжей части на </w:t>
            </w:r>
            <w:smartTag w:uri="urn:schemas-microsoft-com:office:smarttags" w:element="metricconverter">
              <w:smartTagPr>
                <w:attr w:name="ProductID" w:val="1000 кв. м"/>
              </w:smartTagPr>
              <w:r w:rsidRPr="004D32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1000 кв. м</w:t>
              </w:r>
            </w:smartTag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ее площади не более, кв. м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</w:t>
            </w:r>
            <w:r w:rsidR="0065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размеры разрушений, не более: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–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4D32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 см</w:t>
              </w:r>
            </w:smartTag>
            <w:r w:rsidR="0065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–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2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60 см</w:t>
              </w:r>
            </w:smartTag>
            <w:r w:rsidR="0065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глубина –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4D32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 см</w:t>
              </w:r>
            </w:smartTag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разрушений, не более:</w:t>
            </w:r>
          </w:p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для </w:t>
            </w: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</w: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Б, </w: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В, </w: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5 суток;</w:t>
            </w:r>
          </w:p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для </w: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7 суток;</w:t>
            </w:r>
          </w:p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для </w: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14 суток;</w:t>
            </w:r>
          </w:p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для </w: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 суток.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Примечание: При наличии на участке разрушений</w:t>
            </w:r>
            <w:r w:rsidR="00EB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проезжей части, превышающих предельные размеры (Д-Ш-Г), он оценивается как неудовлетворительный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IБ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допуска-</w:t>
            </w:r>
            <w:proofErr w:type="spell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</w:t>
            </w:r>
            <w:proofErr w:type="spellEnd"/>
            <w:proofErr w:type="gramEnd"/>
          </w:p>
        </w:tc>
      </w:tr>
      <w:tr w:rsidR="004B6C25" w:rsidRPr="004D3225" w:rsidTr="002A24BA">
        <w:trPr>
          <w:cantSplit/>
          <w:trHeight w:val="240"/>
        </w:trPr>
        <w:tc>
          <w:tcPr>
            <w:tcW w:w="1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B6C25" w:rsidRPr="004D3225" w:rsidTr="002A24BA">
        <w:trPr>
          <w:cantSplit/>
          <w:trHeight w:val="240"/>
        </w:trPr>
        <w:tc>
          <w:tcPr>
            <w:tcW w:w="1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B6C25" w:rsidRPr="004D3225" w:rsidTr="002A24BA">
        <w:trPr>
          <w:cantSplit/>
          <w:trHeight w:val="240"/>
        </w:trPr>
        <w:tc>
          <w:tcPr>
            <w:tcW w:w="1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4B6C25" w:rsidRPr="004D3225" w:rsidTr="002A24BA">
        <w:trPr>
          <w:cantSplit/>
          <w:trHeight w:val="390"/>
        </w:trPr>
        <w:tc>
          <w:tcPr>
            <w:tcW w:w="1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B6C25" w:rsidRPr="004D3225" w:rsidTr="002A24BA">
        <w:trPr>
          <w:cantSplit/>
          <w:trHeight w:val="240"/>
        </w:trPr>
        <w:tc>
          <w:tcPr>
            <w:tcW w:w="1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B6C25" w:rsidRPr="004D3225" w:rsidTr="002A24BA">
        <w:trPr>
          <w:cantSplit/>
          <w:trHeight w:val="325"/>
        </w:trPr>
        <w:tc>
          <w:tcPr>
            <w:tcW w:w="15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66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снегоочистки проезжей части не более, </w:t>
            </w: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8826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IБ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</w:tr>
      <w:tr w:rsidR="004B6C25" w:rsidRPr="004D3225" w:rsidTr="002A24BA">
        <w:trPr>
          <w:cantSplit/>
          <w:trHeight w:val="322"/>
        </w:trPr>
        <w:tc>
          <w:tcPr>
            <w:tcW w:w="1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II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</w:t>
            </w:r>
          </w:p>
        </w:tc>
      </w:tr>
      <w:tr w:rsidR="004B6C25" w:rsidRPr="004D3225" w:rsidTr="002A24BA">
        <w:trPr>
          <w:cantSplit/>
          <w:trHeight w:val="322"/>
        </w:trPr>
        <w:tc>
          <w:tcPr>
            <w:tcW w:w="1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</w:t>
            </w:r>
          </w:p>
        </w:tc>
      </w:tr>
      <w:tr w:rsidR="004B6C25" w:rsidRPr="004D3225" w:rsidTr="002A24BA">
        <w:trPr>
          <w:cantSplit/>
          <w:trHeight w:val="322"/>
        </w:trPr>
        <w:tc>
          <w:tcPr>
            <w:tcW w:w="1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IV, V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</w:t>
            </w:r>
          </w:p>
        </w:tc>
      </w:tr>
      <w:tr w:rsidR="004B6C25" w:rsidRPr="004D3225" w:rsidTr="002A24BA">
        <w:trPr>
          <w:cantSplit/>
          <w:trHeight w:val="370"/>
        </w:trPr>
        <w:tc>
          <w:tcPr>
            <w:tcW w:w="15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6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6C25" w:rsidRPr="004D3225" w:rsidRDefault="004B6C25" w:rsidP="006D33D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Уплотненный снег на проезжей части, толщиной не</w:t>
            </w:r>
            <w:r w:rsidR="00EB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более, </w:t>
            </w: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дорог, содержащихся под снежным накатом, – превышение допустимого слоя уплотненного снега.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Примечание: При превышении допустимого слоя уплотненного снега на проезжей части срок ликвидации дефекта не более 6 ч.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IБ, IВ, II, </w: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4B6C25" w:rsidRPr="004D3225" w:rsidTr="002A24BA">
        <w:trPr>
          <w:cantSplit/>
          <w:trHeight w:val="370"/>
        </w:trPr>
        <w:tc>
          <w:tcPr>
            <w:tcW w:w="1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657ADF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дорог, содержащихся под снежным накатом – 4)</w:t>
            </w:r>
          </w:p>
        </w:tc>
      </w:tr>
      <w:tr w:rsidR="004B6C25" w:rsidRPr="004D3225" w:rsidTr="002A24BA">
        <w:trPr>
          <w:cantSplit/>
          <w:trHeight w:val="370"/>
        </w:trPr>
        <w:tc>
          <w:tcPr>
            <w:tcW w:w="15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657ADF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дорог, содержащихся под снежным накатом – 6)</w:t>
            </w:r>
          </w:p>
        </w:tc>
      </w:tr>
      <w:tr w:rsidR="004B6C25" w:rsidRPr="004D3225" w:rsidTr="002A24BA">
        <w:trPr>
          <w:cantSplit/>
          <w:trHeight w:val="370"/>
        </w:trPr>
        <w:tc>
          <w:tcPr>
            <w:tcW w:w="15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6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Зимняя скользкость на проезжей части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не более: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IБ, IВ – 4 ч;</w:t>
            </w:r>
          </w:p>
          <w:p w:rsidR="004B6C25" w:rsidRPr="004D3225" w:rsidRDefault="00657ADF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II, III – 5 ч;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IV, V – 6 ч.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4B6C25" w:rsidRPr="004D3225" w:rsidTr="00101DA0">
        <w:trPr>
          <w:cantSplit/>
          <w:trHeight w:val="1174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C25" w:rsidRPr="004D3225" w:rsidRDefault="004B6C25" w:rsidP="00CE0AA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Застой воды на проезжей части в местах с необеспеченным из-за снежно-ледяных отложений водоотводом.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101DA0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дефекта для всех категорий не более 3 суток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4B6C25" w:rsidRPr="004D3225" w:rsidTr="002A24BA">
        <w:trPr>
          <w:cantSplit/>
          <w:trHeight w:val="240"/>
        </w:trPr>
        <w:tc>
          <w:tcPr>
            <w:tcW w:w="153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ИСКУССТВЕННЫЕ ДОРОЖНЫЕ СООРУЖЕНИЯ</w:t>
            </w:r>
          </w:p>
        </w:tc>
      </w:tr>
      <w:tr w:rsidR="004B6C25" w:rsidRPr="004D3225" w:rsidTr="002A24BA">
        <w:trPr>
          <w:cantSplit/>
          <w:trHeight w:val="240"/>
        </w:trPr>
        <w:tc>
          <w:tcPr>
            <w:tcW w:w="153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 Мостовые сооружения</w:t>
            </w:r>
          </w:p>
        </w:tc>
      </w:tr>
      <w:tr w:rsidR="004B6C25" w:rsidRPr="004D3225" w:rsidTr="002A24BA">
        <w:trPr>
          <w:cantSplit/>
          <w:trHeight w:val="240"/>
        </w:trPr>
        <w:tc>
          <w:tcPr>
            <w:tcW w:w="159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666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6C25" w:rsidRPr="004D3225" w:rsidRDefault="004B6C25" w:rsidP="00CE0AA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Поврежденные или неукрепленные в соответствии</w:t>
            </w:r>
            <w:r w:rsidR="00CE0AA6"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нормативными требованиями мостовые</w:t>
            </w:r>
            <w:r w:rsidR="00CE0AA6"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перильные ограждения.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устранения повреждений в течение 5 суток после обнаружения дефектов.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допускаются</w:t>
            </w:r>
          </w:p>
        </w:tc>
      </w:tr>
      <w:tr w:rsidR="004B6C25" w:rsidRPr="004D3225" w:rsidTr="002A24BA">
        <w:trPr>
          <w:cantSplit/>
          <w:trHeight w:val="360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CE0AA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Слой рыхлого (уплотненного) снега на тротуарах, проезжей части и лестничных сходах,</w:t>
            </w:r>
            <w:r w:rsidR="00CE0AA6"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тротуаров и лестничных сходов,</w:t>
            </w:r>
            <w:r w:rsidR="00CE0AA6"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имеющих регулярного пешеходного движения</w:t>
            </w:r>
            <w:r w:rsidR="00CE0AA6"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время снегопада и до окончания снегоуборки, толщиной не более, </w:t>
            </w: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дефекта: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250 чел./</w:t>
            </w: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не более 1 ч;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 до 250 чел./</w:t>
            </w: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не более 2 ч;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100 чел./</w:t>
            </w: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не более 3 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IБ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200" w:dyaOrig="240">
                <v:shape id="_x0000_i1057" type="#_x0000_t75" style="width:9.75pt;height:10.5pt" o:ole="">
                  <v:imagedata r:id="rId82" o:title=""/>
                </v:shape>
                <o:OLEObject Type="Embed" ProgID="Equation.3" ShapeID="_x0000_i1057" DrawAspect="Content" ObjectID="_1739353077" r:id="rId83"/>
              </w:objec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(5)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200" w:dyaOrig="240">
                <v:shape id="_x0000_i1058" type="#_x0000_t75" style="width:9.75pt;height:10.5pt" o:ole="">
                  <v:imagedata r:id="rId82" o:title=""/>
                </v:shape>
                <o:OLEObject Type="Embed" ProgID="Equation.3" ShapeID="_x0000_i1058" DrawAspect="Content" ObjectID="_1739353078" r:id="rId84"/>
              </w:objec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(4)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200" w:dyaOrig="240">
                <v:shape id="_x0000_i1059" type="#_x0000_t75" style="width:9.75pt;height:10.5pt" o:ole="">
                  <v:imagedata r:id="rId82" o:title=""/>
                </v:shape>
                <o:OLEObject Type="Embed" ProgID="Equation.3" ShapeID="_x0000_i1059" DrawAspect="Content" ObjectID="_1739353079" r:id="rId85"/>
              </w:objec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(3)</w:t>
            </w:r>
          </w:p>
        </w:tc>
      </w:tr>
      <w:tr w:rsidR="004B6C25" w:rsidRPr="004D3225" w:rsidTr="002A24BA">
        <w:trPr>
          <w:cantSplit/>
          <w:trHeight w:val="240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200" w:dyaOrig="240">
                <v:shape id="_x0000_i1060" type="#_x0000_t75" style="width:9.75pt;height:10.5pt" o:ole="">
                  <v:imagedata r:id="rId82" o:title=""/>
                </v:shape>
                <o:OLEObject Type="Embed" ProgID="Equation.3" ShapeID="_x0000_i1060" DrawAspect="Content" ObjectID="_1739353080" r:id="rId86"/>
              </w:objec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(7)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200" w:dyaOrig="240">
                <v:shape id="_x0000_i1061" type="#_x0000_t75" style="width:9.75pt;height:10.5pt" o:ole="">
                  <v:imagedata r:id="rId82" o:title=""/>
                </v:shape>
                <o:OLEObject Type="Embed" ProgID="Equation.3" ShapeID="_x0000_i1061" DrawAspect="Content" ObjectID="_1739353081" r:id="rId87"/>
              </w:objec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(5)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200" w:dyaOrig="240">
                <v:shape id="_x0000_i1062" type="#_x0000_t75" style="width:9.75pt;height:10.5pt" o:ole="">
                  <v:imagedata r:id="rId82" o:title=""/>
                </v:shape>
                <o:OLEObject Type="Embed" ProgID="Equation.3" ShapeID="_x0000_i1062" DrawAspect="Content" ObjectID="_1739353082" r:id="rId88"/>
              </w:objec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(4)</w:t>
            </w:r>
          </w:p>
        </w:tc>
      </w:tr>
      <w:tr w:rsidR="004B6C25" w:rsidRPr="004D3225" w:rsidTr="002A24BA">
        <w:trPr>
          <w:cantSplit/>
          <w:trHeight w:val="240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200" w:dyaOrig="240">
                <v:shape id="_x0000_i1063" type="#_x0000_t75" style="width:9.75pt;height:10.5pt" o:ole="">
                  <v:imagedata r:id="rId82" o:title=""/>
                </v:shape>
                <o:OLEObject Type="Embed" ProgID="Equation.3" ShapeID="_x0000_i1063" DrawAspect="Content" ObjectID="_1739353083" r:id="rId89"/>
              </w:objec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(10)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200" w:dyaOrig="240">
                <v:shape id="_x0000_i1064" type="#_x0000_t75" style="width:9.75pt;height:10.5pt" o:ole="">
                  <v:imagedata r:id="rId82" o:title=""/>
                </v:shape>
                <o:OLEObject Type="Embed" ProgID="Equation.3" ShapeID="_x0000_i1064" DrawAspect="Content" ObjectID="_1739353084" r:id="rId90"/>
              </w:objec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(7)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200" w:dyaOrig="240">
                <v:shape id="_x0000_i1065" type="#_x0000_t75" style="width:9.75pt;height:10.5pt" o:ole="">
                  <v:imagedata r:id="rId82" o:title=""/>
                </v:shape>
                <o:OLEObject Type="Embed" ProgID="Equation.3" ShapeID="_x0000_i1065" DrawAspect="Content" ObjectID="_1739353085" r:id="rId91"/>
              </w:objec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(5)</w:t>
            </w:r>
          </w:p>
        </w:tc>
      </w:tr>
      <w:tr w:rsidR="004B6C25" w:rsidRPr="004D3225" w:rsidTr="002A24BA">
        <w:trPr>
          <w:cantSplit/>
          <w:trHeight w:val="240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IV, 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200" w:dyaOrig="240">
                <v:shape id="_x0000_i1066" type="#_x0000_t75" style="width:9.75pt;height:10.5pt" o:ole="">
                  <v:imagedata r:id="rId82" o:title=""/>
                </v:shape>
                <o:OLEObject Type="Embed" ProgID="Equation.3" ShapeID="_x0000_i1066" DrawAspect="Content" ObjectID="_1739353086" r:id="rId92"/>
              </w:objec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(12)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200" w:dyaOrig="240">
                <v:shape id="_x0000_i1067" type="#_x0000_t75" style="width:9.75pt;height:10.5pt" o:ole="">
                  <v:imagedata r:id="rId82" o:title=""/>
                </v:shape>
                <o:OLEObject Type="Embed" ProgID="Equation.3" ShapeID="_x0000_i1067" DrawAspect="Content" ObjectID="_1739353087" r:id="rId93"/>
              </w:objec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(10)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200" w:dyaOrig="240">
                <v:shape id="_x0000_i1068" type="#_x0000_t75" style="width:9.75pt;height:10.5pt" o:ole="">
                  <v:imagedata r:id="rId82" o:title=""/>
                </v:shape>
                <o:OLEObject Type="Embed" ProgID="Equation.3" ShapeID="_x0000_i1068" DrawAspect="Content" ObjectID="_1739353088" r:id="rId94"/>
              </w:objec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(7)</w:t>
            </w:r>
          </w:p>
        </w:tc>
      </w:tr>
      <w:tr w:rsidR="004B6C25" w:rsidRPr="004D3225" w:rsidTr="002A24BA">
        <w:trPr>
          <w:cantSplit/>
          <w:trHeight w:val="240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CE0AA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посыпанные </w:t>
            </w:r>
            <w:proofErr w:type="spell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противогололедным</w:t>
            </w:r>
            <w:proofErr w:type="spell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материалом (без применения солей) тротуары и лестничные сходы</w:t>
            </w:r>
            <w:r w:rsidR="00CE0AA6"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населенных пунктах.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посыпки после окончания события (снегопада, метели и т.д.) в местах с инт</w:t>
            </w:r>
            <w:r w:rsidR="0065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енсивностью движения пешеходов: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65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олее 250 чел./</w:t>
            </w:r>
            <w:proofErr w:type="gramStart"/>
            <w:r w:rsidR="0065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="0065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не более 1 ч;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</w:t>
            </w:r>
            <w:r w:rsidR="0065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до 250 чел./</w:t>
            </w:r>
            <w:proofErr w:type="gramStart"/>
            <w:r w:rsidR="0065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="0065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не более 2 ч;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100 чел./</w:t>
            </w: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не более 3 ч.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CE0AA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Примечание: При отсутствии регулярного пешеходного движения по тротуарам мостов</w:t>
            </w:r>
            <w:r w:rsidR="00CE0AA6"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лестничным сходам Контрактом (договором) могут быть предусмотрены иные нормы их содержания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4B6C25" w:rsidRPr="004D3225" w:rsidTr="002A24BA">
        <w:tblPrEx>
          <w:tblLook w:val="04A0" w:firstRow="1" w:lastRow="0" w:firstColumn="1" w:lastColumn="0" w:noHBand="0" w:noVBand="1"/>
        </w:tblPrEx>
        <w:trPr>
          <w:cantSplit/>
          <w:trHeight w:val="720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Неисправности в системах водоотвода, вентиляции, освещения, пожаротушения, связи, а также противоаварийных и других технических устройств, используемых для безопасной эксплуатации иск</w:t>
            </w:r>
            <w:r w:rsidR="0065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усственных дорожных сооружений.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неисправностей с момента обнаружения не более:</w:t>
            </w:r>
          </w:p>
          <w:p w:rsidR="004B6C25" w:rsidRPr="004D3225" w:rsidRDefault="00657ADF" w:rsidP="004B6C25">
            <w:pPr>
              <w:autoSpaceDE w:val="0"/>
              <w:autoSpaceDN w:val="0"/>
              <w:adjustRightInd w:val="0"/>
              <w:ind w:firstLine="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IБ, IВ – 12 часов;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II, III, IV, V – 1 суток.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допускаются</w:t>
            </w:r>
          </w:p>
        </w:tc>
      </w:tr>
      <w:tr w:rsidR="004B6C25" w:rsidRPr="004D3225" w:rsidTr="002A24BA">
        <w:trPr>
          <w:cantSplit/>
          <w:trHeight w:val="240"/>
        </w:trPr>
        <w:tc>
          <w:tcPr>
            <w:tcW w:w="153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3.2. Водопропускные трубы</w:t>
            </w:r>
          </w:p>
        </w:tc>
      </w:tr>
      <w:tr w:rsidR="004B6C25" w:rsidRPr="004D3225" w:rsidTr="002A24BA">
        <w:trPr>
          <w:cantSplit/>
          <w:trHeight w:val="720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Снежно-ледяные отложения в теле трубы до начала паводка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дефекта – до начала периода обильного снеготаяния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 более 2/3 диаметра трубы</w:t>
            </w:r>
          </w:p>
        </w:tc>
      </w:tr>
      <w:tr w:rsidR="004B6C25" w:rsidRPr="004D3225" w:rsidTr="002A24BA">
        <w:trPr>
          <w:cantSplit/>
          <w:trHeight w:val="720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Нераскрытые входные и выходные отверстия, нерасчищенные русла водопропускных труб.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дефекта – до начала периода обильного снеготаяния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CE0AA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обильного снеготаяния</w:t>
            </w:r>
            <w:r w:rsidR="00CE0AA6"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4B6C25" w:rsidRPr="004D3225" w:rsidTr="002A24BA">
        <w:trPr>
          <w:cantSplit/>
          <w:trHeight w:val="372"/>
        </w:trPr>
        <w:tc>
          <w:tcPr>
            <w:tcW w:w="153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3.3 Тоннели, галереи, пешеходные переходы</w:t>
            </w:r>
          </w:p>
        </w:tc>
      </w:tr>
      <w:tr w:rsidR="004B6C25" w:rsidRPr="004D3225" w:rsidTr="00CE0AA6">
        <w:trPr>
          <w:cantSplit/>
          <w:trHeight w:val="1951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CE0AA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Слой снежно-ледяных отложений на подъездах</w:t>
            </w:r>
            <w:r w:rsidR="00CE0AA6"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тоннелям, внутри тоннелей.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после окончания события (метел</w:t>
            </w:r>
            <w:r w:rsidR="0065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 снегопада и т.д.), не более:</w:t>
            </w:r>
          </w:p>
          <w:p w:rsidR="004B6C25" w:rsidRPr="004D3225" w:rsidRDefault="00657ADF" w:rsidP="004B6C25">
            <w:pPr>
              <w:autoSpaceDE w:val="0"/>
              <w:autoSpaceDN w:val="0"/>
              <w:adjustRightInd w:val="0"/>
              <w:ind w:firstLine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IБ, IВ – 3 ч;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II, III, IV, V – 12 ч.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CE0AA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допускаются</w:t>
            </w:r>
          </w:p>
        </w:tc>
      </w:tr>
      <w:tr w:rsidR="004B6C25" w:rsidRPr="004D3225" w:rsidTr="00CE0AA6">
        <w:trPr>
          <w:cantSplit/>
          <w:trHeight w:val="1965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Снежно-ледяные отложения на поверхности надземных пешеходных переходов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4B6C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после окончания события (метел</w:t>
            </w:r>
            <w:r w:rsidR="0065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 снегопада и т.д.), не более:</w:t>
            </w:r>
          </w:p>
          <w:p w:rsidR="004B6C25" w:rsidRPr="004D3225" w:rsidRDefault="00657ADF" w:rsidP="004B6C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IБ, IВ – 3 ч;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II, III, IV, V – 12 ч.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допускаются</w:t>
            </w:r>
          </w:p>
        </w:tc>
      </w:tr>
      <w:tr w:rsidR="004B6C25" w:rsidRPr="004D3225" w:rsidTr="002A24BA">
        <w:trPr>
          <w:cantSplit/>
          <w:trHeight w:val="240"/>
        </w:trPr>
        <w:tc>
          <w:tcPr>
            <w:tcW w:w="153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ЭЛЕМЕНТЫ ОБУСТРОЙСТВА АВТОМОБИЛЬНЫХ ДОРОГ</w:t>
            </w:r>
          </w:p>
        </w:tc>
      </w:tr>
      <w:tr w:rsidR="004B6C25" w:rsidRPr="004D3225" w:rsidTr="002A24BA">
        <w:trPr>
          <w:cantSplit/>
          <w:trHeight w:val="240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правил установки технических средств организации дорожного движения, указ</w:t>
            </w:r>
            <w:r w:rsidR="0065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анных в п.п. 4.1.1 Приложения 1</w:t>
            </w:r>
          </w:p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устранения нарушений правил установки дорожных знаков, не более 3 суток</w:t>
            </w:r>
          </w:p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устранения нарушений правил установки технических средств организации дорожного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движения (кроме дорожных знаков), не более 5 суток.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4B6C25" w:rsidRPr="004D3225" w:rsidTr="002A24BA">
        <w:trPr>
          <w:cantSplit/>
          <w:trHeight w:val="240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Снежно-ледяные отложения, загрязнения, затрудняющие видимость технических средств организации дорожного движения.</w:t>
            </w:r>
          </w:p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не более 1 суток с момента обнаружения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4B6C25" w:rsidRPr="004D3225" w:rsidTr="002A24BA">
        <w:trPr>
          <w:cantSplit/>
          <w:trHeight w:val="240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дорожных знаков и табло с изменяющейся информацией, затрудняющие их восприятие</w:t>
            </w:r>
          </w:p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Замену или восстановление поврежденных дорожных знаков (кроме знаков приоритета 2.1 - 2.7) следует осуществлять в течение 3 суток после обнаружения,</w:t>
            </w:r>
            <w:r w:rsidR="00EB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знаков приоритета – в течение суток.</w:t>
            </w:r>
          </w:p>
          <w:p w:rsidR="004B6C25" w:rsidRPr="004D3225" w:rsidRDefault="004B6C25" w:rsidP="00CE0A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устранения повреждений табло не более 10 суток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4B6C25" w:rsidRPr="004D3225" w:rsidTr="002A24BA">
        <w:trPr>
          <w:cantSplit/>
          <w:trHeight w:val="240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дорожных контроллеров, детекторов транспорта, терминалов оплаты, камер видеонаблюдения, метеостанций и автоматических систем распределения противогололедных материалов, влияющие на пропускную способность автомобильных дорог, а также обеспечение безопасности движения.</w:t>
            </w:r>
          </w:p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устранения повреждений, не более:</w:t>
            </w:r>
          </w:p>
          <w:p w:rsidR="004B6C25" w:rsidRPr="004D3225" w:rsidRDefault="004B6C25" w:rsidP="004B6C25">
            <w:pPr>
              <w:ind w:firstLine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IБ, IВ – 3 суток;</w:t>
            </w:r>
          </w:p>
          <w:p w:rsidR="004B6C25" w:rsidRPr="004D3225" w:rsidRDefault="004B6C25" w:rsidP="004B6C25">
            <w:pPr>
              <w:ind w:firstLine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II, III – 4 суток.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4B6C25" w:rsidRPr="004D3225" w:rsidTr="002A24BA">
        <w:trPr>
          <w:cantSplit/>
          <w:trHeight w:val="240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Видимые дефекты направляющих устройств (дорожных тумб, буферов дорожных и т.д.), влияющие на безопасность движения, также применима установка вешек (флажков и т.д.)</w:t>
            </w:r>
            <w:r w:rsidR="00EB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последующей заменой на дорожные сигнальные столбики после оттаивания земляного полотна</w:t>
            </w:r>
          </w:p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дефектов в течение 5 суток после обнаружения повреждения.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4B6C25" w:rsidRPr="004D3225" w:rsidTr="002A24BA">
        <w:trPr>
          <w:cantSplit/>
          <w:trHeight w:val="240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4.6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дорожных ограждений (в т.ч. пешеходных), влияющие на безопасность движения.</w:t>
            </w:r>
          </w:p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в течение 5 суток после обнаружения дефектов.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4B6C25" w:rsidRPr="004D3225" w:rsidTr="00CE0AA6">
        <w:trPr>
          <w:cantSplit/>
          <w:trHeight w:val="1463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(дефекты с недопустимым снижением фотометрических характеристик) световозвращателей дорожных, устанавливаемых на технических средствах организации дорожного движения, не более % от общего количества</w:t>
            </w:r>
          </w:p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установки и замены, не более – 3 суток.</w:t>
            </w:r>
          </w:p>
          <w:p w:rsidR="004B6C25" w:rsidRPr="004D3225" w:rsidRDefault="004B6C25" w:rsidP="00CE0A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очистки для всех категорий, не более – 5 суток.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B6C25" w:rsidRPr="004D3225" w:rsidTr="00CE0AA6">
        <w:trPr>
          <w:cantSplit/>
          <w:trHeight w:val="866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 IВ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III</w:t>
            </w:r>
          </w:p>
          <w:p w:rsidR="004B6C25" w:rsidRPr="004D3225" w:rsidRDefault="004B6C25" w:rsidP="004B6C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IV,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B6C25" w:rsidRPr="004D3225" w:rsidTr="002A24BA">
        <w:trPr>
          <w:cantSplit/>
          <w:trHeight w:val="240"/>
        </w:trPr>
        <w:tc>
          <w:tcPr>
            <w:tcW w:w="15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6C25" w:rsidRPr="004D3225" w:rsidRDefault="004B6C25" w:rsidP="00CE0A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дорожных светофоров и элементов их крепления</w:t>
            </w:r>
          </w:p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CE0A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замены вышедшего из строя источника света с момента обнаружения неисправности не более 1 суток.</w:t>
            </w:r>
          </w:p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устранения других дефектов, включая замену поврежденной электромонтажной схемы в корпусе светофора или электрического кабеля в течение 3 суток.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4B6C25" w:rsidRPr="004D3225" w:rsidTr="002A24BA">
        <w:trPr>
          <w:cantSplit/>
          <w:trHeight w:val="1079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Снежные валы на тротуарах и пешеходных дорожках, за исключением тротуаров и пешеходных дорожек,</w:t>
            </w:r>
            <w:r w:rsidR="00EB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имеющих </w:t>
            </w:r>
            <w:r w:rsidR="0065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регулярное пешеходное движение.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CE0AA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валов после окончания снегоочистки проезжей части и обочин</w:t>
            </w:r>
            <w:r w:rsidR="00CE0AA6"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интенсивности дв</w:t>
            </w:r>
            <w:r w:rsidR="0065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ижения пешеходов:</w:t>
            </w:r>
          </w:p>
          <w:p w:rsidR="004B6C25" w:rsidRPr="004D3225" w:rsidRDefault="004B6C25" w:rsidP="00CE0AA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5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250 чел./</w:t>
            </w:r>
            <w:proofErr w:type="gramStart"/>
            <w:r w:rsidR="0065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="0065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не более 1 ч;</w:t>
            </w:r>
          </w:p>
          <w:p w:rsidR="004B6C25" w:rsidRPr="004D3225" w:rsidRDefault="004B6C25" w:rsidP="00CE0AA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</w:t>
            </w:r>
            <w:r w:rsidR="0065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до 250 чел./</w:t>
            </w:r>
            <w:proofErr w:type="gramStart"/>
            <w:r w:rsidR="0065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="0065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не более 2 ч;</w:t>
            </w:r>
          </w:p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100 чел./</w:t>
            </w: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не более 3 ч.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4B6C25" w:rsidRPr="004D3225" w:rsidTr="002A24BA">
        <w:trPr>
          <w:cantSplit/>
          <w:trHeight w:val="687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дорожных зеркал</w:t>
            </w:r>
          </w:p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устранения дефектов не более 3 суток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4B6C25" w:rsidRPr="004D3225" w:rsidTr="002A24BA">
        <w:trPr>
          <w:cantSplit/>
          <w:trHeight w:val="240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Сверхнормативный износ линий горизонтальной дорожной разметки (более 50% для краски и 25% - для термопластика)</w:t>
            </w:r>
          </w:p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E332B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устранения дефекта производится</w:t>
            </w:r>
            <w:r w:rsidR="00E332BB"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действующей технологией</w:t>
            </w:r>
            <w:r w:rsidR="00E332BB"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дополнительно определяется Заказчиком исходя из конкретных условий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4B6C25" w:rsidRPr="004D3225" w:rsidTr="00B00941">
        <w:trPr>
          <w:cantSplit/>
          <w:trHeight w:val="1741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6C25" w:rsidRPr="004D3225" w:rsidRDefault="004B6C25" w:rsidP="00B0094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 установленные технические средства организации дорожного движения, не убранные после устранения причины, вызвавшей необходимость их установки</w:t>
            </w:r>
          </w:p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B0094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в течение суток после устранения причин, вызвавших необходимость их установки.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4B6C25" w:rsidRPr="004D3225" w:rsidTr="002A24BA">
        <w:trPr>
          <w:cantSplit/>
          <w:trHeight w:val="240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6C25" w:rsidRPr="004D3225" w:rsidRDefault="00657ADF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стоек дорожных знаков</w:t>
            </w:r>
          </w:p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дефектов, не более:</w:t>
            </w:r>
          </w:p>
          <w:p w:rsidR="004B6C25" w:rsidRPr="004D3225" w:rsidRDefault="004B6C25" w:rsidP="00671F8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IБ – 3 суток;</w:t>
            </w:r>
          </w:p>
          <w:p w:rsidR="004B6C25" w:rsidRPr="004D3225" w:rsidRDefault="004B6C25" w:rsidP="00671F8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II – 4 суток;</w:t>
            </w:r>
          </w:p>
          <w:p w:rsidR="004B6C25" w:rsidRPr="004D3225" w:rsidRDefault="004B6C25" w:rsidP="00671F8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III, IV, V – 5 суток.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4B6C25" w:rsidRPr="004D3225" w:rsidTr="002A24BA">
        <w:trPr>
          <w:cantSplit/>
          <w:trHeight w:val="240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Дефекты остановочных пунктов общественного транспорта, площадок отдыха, площадок для стоянки транспортных средств </w:t>
            </w:r>
          </w:p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не более:</w:t>
            </w:r>
          </w:p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IБ, IВ – 5 суток;</w:t>
            </w:r>
          </w:p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II – 7 суток;</w:t>
            </w:r>
          </w:p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III – 10 суток;</w:t>
            </w:r>
          </w:p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IV – 14 суток </w:t>
            </w:r>
          </w:p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V – 20 суток.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4B6C25" w:rsidRPr="004D3225" w:rsidTr="002A24BA">
        <w:trPr>
          <w:cantSplit/>
          <w:trHeight w:val="240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6C25" w:rsidRPr="004D3225" w:rsidRDefault="004B6C25" w:rsidP="00671F8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линий наружного электроосвещения проезжей части, искусственных сооружений и элементов обустройства</w:t>
            </w:r>
          </w:p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дефектов (за исключением неработающих светильников) не более: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IБ – 3 суток;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II – 4 суток;</w:t>
            </w:r>
          </w:p>
          <w:p w:rsidR="004B6C25" w:rsidRPr="004D3225" w:rsidRDefault="004B6C25" w:rsidP="004B6C25">
            <w:pPr>
              <w:ind w:firstLine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III, IV, V – 5 суток.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Неработающие светильники в ночное время, не более 5 % от общего количества (количество неработающих подряд светильников не более 1 шт.)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671F8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частичное (до 50%) отключение наружного освещения в ночное время в случае, когда интенсивность движения пешеходов менее 40 чел./</w:t>
            </w: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транспортных средств в обоих направлениях – менее 50 ед./ч.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E521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отказов в работе наружных осветительных установок, связанных с обрывом электрических проводов или повреждением опор, выходом из строя источника света следует устранять немедленно после обнаружения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4B6C25" w:rsidRPr="004D3225" w:rsidTr="002A24BA">
        <w:trPr>
          <w:cantSplit/>
          <w:trHeight w:val="240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4.16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6C25" w:rsidRPr="004D3225" w:rsidRDefault="004B6C25" w:rsidP="006E7FB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Неочистка</w:t>
            </w:r>
            <w:proofErr w:type="spell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равно как частичная очистка от снежно-ледяных отложений технических средств организации дорожного движения, информирующих водителей</w:t>
            </w:r>
            <w:r w:rsidR="006E7FB6"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условиях движения, после окончания снегоуборки.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дефекта не более: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IБ – 1 суток;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II – 2 суток;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III – 3 суток;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IV, V – 4 суток.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4B6C25" w:rsidRPr="004D3225" w:rsidTr="002A24BA">
        <w:trPr>
          <w:cantSplit/>
          <w:trHeight w:val="279"/>
        </w:trPr>
        <w:tc>
          <w:tcPr>
            <w:tcW w:w="159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4.17</w:t>
            </w:r>
          </w:p>
        </w:tc>
        <w:tc>
          <w:tcPr>
            <w:tcW w:w="666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Слой рыхлого (уплотненного) снега на заездных карманах и посадочных площадках остановок общественного транспорта после окончания снегоочистки, толщиной слоя не более, </w:t>
            </w: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7C188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после окончания снегопада не более 6 ч.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IБ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(0)</w:t>
            </w:r>
          </w:p>
        </w:tc>
      </w:tr>
      <w:tr w:rsidR="004B6C25" w:rsidRPr="004D3225" w:rsidTr="002A24BA">
        <w:trPr>
          <w:cantSplit/>
          <w:trHeight w:val="277"/>
        </w:trPr>
        <w:tc>
          <w:tcPr>
            <w:tcW w:w="159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II, III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(4)</w:t>
            </w:r>
          </w:p>
        </w:tc>
      </w:tr>
      <w:tr w:rsidR="004B6C25" w:rsidRPr="004D3225" w:rsidTr="002A24BA">
        <w:trPr>
          <w:cantSplit/>
          <w:trHeight w:val="277"/>
        </w:trPr>
        <w:tc>
          <w:tcPr>
            <w:tcW w:w="159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IV, V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(6)</w:t>
            </w:r>
          </w:p>
        </w:tc>
      </w:tr>
      <w:tr w:rsidR="004B6C25" w:rsidRPr="004D3225" w:rsidTr="002A24BA">
        <w:trPr>
          <w:cantSplit/>
          <w:trHeight w:val="207"/>
        </w:trPr>
        <w:tc>
          <w:tcPr>
            <w:tcW w:w="1598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4.18</w:t>
            </w:r>
          </w:p>
        </w:tc>
        <w:tc>
          <w:tcPr>
            <w:tcW w:w="66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6C25" w:rsidRPr="004D3225" w:rsidRDefault="004B6C25" w:rsidP="007C188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Слой рыхлого (уплотненного) снега на покрытии площадок отдыха и стоянок транспортных средств не более, </w:t>
            </w: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дефекта после окончания снегопада не более 1 суток.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IБ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200" w:dyaOrig="240">
                <v:shape id="_x0000_i1069" type="#_x0000_t75" style="width:9.75pt;height:12pt" o:ole="">
                  <v:imagedata r:id="rId95" o:title=""/>
                </v:shape>
                <o:OLEObject Type="Embed" ProgID="Equation.3" ShapeID="_x0000_i1069" DrawAspect="Content" ObjectID="_1739353089" r:id="rId96"/>
              </w:objec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(9)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200" w:dyaOrig="240">
                <v:shape id="_x0000_i1070" type="#_x0000_t75" style="width:9.75pt;height:12pt" o:ole="">
                  <v:imagedata r:id="rId95" o:title=""/>
                </v:shape>
                <o:OLEObject Type="Embed" ProgID="Equation.3" ShapeID="_x0000_i1070" DrawAspect="Content" ObjectID="_1739353090" r:id="rId97"/>
              </w:objec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(7)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200" w:dyaOrig="240">
                <v:shape id="_x0000_i1071" type="#_x0000_t75" style="width:9.75pt;height:12pt" o:ole="">
                  <v:imagedata r:id="rId95" o:title=""/>
                </v:shape>
                <o:OLEObject Type="Embed" ProgID="Equation.3" ShapeID="_x0000_i1071" DrawAspect="Content" ObjectID="_1739353091" r:id="rId98"/>
              </w:objec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(5)</w:t>
            </w:r>
          </w:p>
        </w:tc>
      </w:tr>
      <w:tr w:rsidR="004B6C25" w:rsidRPr="004D3225" w:rsidTr="002A24BA">
        <w:trPr>
          <w:cantSplit/>
          <w:trHeight w:val="206"/>
        </w:trPr>
        <w:tc>
          <w:tcPr>
            <w:tcW w:w="159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200" w:dyaOrig="240">
                <v:shape id="_x0000_i1072" type="#_x0000_t75" style="width:9.75pt;height:12pt" o:ole="">
                  <v:imagedata r:id="rId95" o:title=""/>
                </v:shape>
                <o:OLEObject Type="Embed" ProgID="Equation.3" ShapeID="_x0000_i1072" DrawAspect="Content" ObjectID="_1739353092" r:id="rId99"/>
              </w:objec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(10)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200" w:dyaOrig="240">
                <v:shape id="_x0000_i1073" type="#_x0000_t75" style="width:9.75pt;height:12pt" o:ole="">
                  <v:imagedata r:id="rId95" o:title=""/>
                </v:shape>
                <o:OLEObject Type="Embed" ProgID="Equation.3" ShapeID="_x0000_i1073" DrawAspect="Content" ObjectID="_1739353093" r:id="rId100"/>
              </w:objec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(8)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200" w:dyaOrig="240">
                <v:shape id="_x0000_i1074" type="#_x0000_t75" style="width:9.75pt;height:12pt" o:ole="">
                  <v:imagedata r:id="rId95" o:title=""/>
                </v:shape>
                <o:OLEObject Type="Embed" ProgID="Equation.3" ShapeID="_x0000_i1074" DrawAspect="Content" ObjectID="_1739353094" r:id="rId101"/>
              </w:objec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(6)</w:t>
            </w:r>
          </w:p>
        </w:tc>
      </w:tr>
      <w:tr w:rsidR="004B6C25" w:rsidRPr="004D3225" w:rsidTr="002A24BA">
        <w:trPr>
          <w:cantSplit/>
          <w:trHeight w:val="206"/>
        </w:trPr>
        <w:tc>
          <w:tcPr>
            <w:tcW w:w="159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200" w:dyaOrig="240">
                <v:shape id="_x0000_i1075" type="#_x0000_t75" style="width:9.75pt;height:12pt" o:ole="">
                  <v:imagedata r:id="rId95" o:title=""/>
                </v:shape>
                <o:OLEObject Type="Embed" ProgID="Equation.3" ShapeID="_x0000_i1075" DrawAspect="Content" ObjectID="_1739353095" r:id="rId102"/>
              </w:objec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(11)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200" w:dyaOrig="240">
                <v:shape id="_x0000_i1076" type="#_x0000_t75" style="width:9.75pt;height:12pt" o:ole="">
                  <v:imagedata r:id="rId95" o:title=""/>
                </v:shape>
                <o:OLEObject Type="Embed" ProgID="Equation.3" ShapeID="_x0000_i1076" DrawAspect="Content" ObjectID="_1739353096" r:id="rId103"/>
              </w:objec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(9)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200" w:dyaOrig="240">
                <v:shape id="_x0000_i1077" type="#_x0000_t75" style="width:9.75pt;height:12pt" o:ole="">
                  <v:imagedata r:id="rId95" o:title=""/>
                </v:shape>
                <o:OLEObject Type="Embed" ProgID="Equation.3" ShapeID="_x0000_i1077" DrawAspect="Content" ObjectID="_1739353097" r:id="rId104"/>
              </w:objec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(7)</w:t>
            </w:r>
          </w:p>
        </w:tc>
      </w:tr>
      <w:tr w:rsidR="004B6C25" w:rsidRPr="004D3225" w:rsidTr="007C188E">
        <w:trPr>
          <w:cantSplit/>
          <w:trHeight w:val="469"/>
        </w:trPr>
        <w:tc>
          <w:tcPr>
            <w:tcW w:w="159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IV, 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200" w:dyaOrig="240">
                <v:shape id="_x0000_i1078" type="#_x0000_t75" style="width:9.75pt;height:12pt" o:ole="">
                  <v:imagedata r:id="rId95" o:title=""/>
                </v:shape>
                <o:OLEObject Type="Embed" ProgID="Equation.3" ShapeID="_x0000_i1078" DrawAspect="Content" ObjectID="_1739353098" r:id="rId105"/>
              </w:objec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(12)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200" w:dyaOrig="240">
                <v:shape id="_x0000_i1079" type="#_x0000_t75" style="width:9.75pt;height:12pt" o:ole="">
                  <v:imagedata r:id="rId95" o:title=""/>
                </v:shape>
                <o:OLEObject Type="Embed" ProgID="Equation.3" ShapeID="_x0000_i1079" DrawAspect="Content" ObjectID="_1739353099" r:id="rId106"/>
              </w:objec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(10)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200" w:dyaOrig="240">
                <v:shape id="_x0000_i1080" type="#_x0000_t75" style="width:9.75pt;height:12pt" o:ole="">
                  <v:imagedata r:id="rId95" o:title=""/>
                </v:shape>
                <o:OLEObject Type="Embed" ProgID="Equation.3" ShapeID="_x0000_i1080" DrawAspect="Content" ObjectID="_1739353100" r:id="rId107"/>
              </w:objec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(8)</w:t>
            </w:r>
          </w:p>
        </w:tc>
      </w:tr>
      <w:tr w:rsidR="004B6C25" w:rsidRPr="004D3225" w:rsidTr="002A24BA">
        <w:trPr>
          <w:cantSplit/>
          <w:trHeight w:val="141"/>
        </w:trPr>
        <w:tc>
          <w:tcPr>
            <w:tcW w:w="1598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4.19</w:t>
            </w:r>
          </w:p>
        </w:tc>
        <w:tc>
          <w:tcPr>
            <w:tcW w:w="66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Слой рыхлого (уплотненного) снега на тротуарах, пешеходных дорожках, не более, </w:t>
            </w: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дефекта после окончания снегопада не более 1 суток.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IБ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200" w:dyaOrig="240">
                <v:shape id="_x0000_i1081" type="#_x0000_t75" style="width:9.75pt;height:12pt" o:ole="">
                  <v:imagedata r:id="rId95" o:title=""/>
                </v:shape>
                <o:OLEObject Type="Embed" ProgID="Equation.3" ShapeID="_x0000_i1081" DrawAspect="Content" ObjectID="_1739353101" r:id="rId108"/>
              </w:objec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(5)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200" w:dyaOrig="240">
                <v:shape id="_x0000_i1082" type="#_x0000_t75" style="width:9.75pt;height:12pt" o:ole="">
                  <v:imagedata r:id="rId95" o:title=""/>
                </v:shape>
                <o:OLEObject Type="Embed" ProgID="Equation.3" ShapeID="_x0000_i1082" DrawAspect="Content" ObjectID="_1739353102" r:id="rId109"/>
              </w:objec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(4)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200" w:dyaOrig="240">
                <v:shape id="_x0000_i1083" type="#_x0000_t75" style="width:9.75pt;height:12pt" o:ole="">
                  <v:imagedata r:id="rId95" o:title=""/>
                </v:shape>
                <o:OLEObject Type="Embed" ProgID="Equation.3" ShapeID="_x0000_i1083" DrawAspect="Content" ObjectID="_1739353103" r:id="rId110"/>
              </w:objec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(3)</w:t>
            </w:r>
          </w:p>
        </w:tc>
      </w:tr>
      <w:tr w:rsidR="004B6C25" w:rsidRPr="004D3225" w:rsidTr="002A24BA">
        <w:trPr>
          <w:cantSplit/>
          <w:trHeight w:val="138"/>
        </w:trPr>
        <w:tc>
          <w:tcPr>
            <w:tcW w:w="159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200" w:dyaOrig="240">
                <v:shape id="_x0000_i1084" type="#_x0000_t75" style="width:9.75pt;height:12pt" o:ole="">
                  <v:imagedata r:id="rId95" o:title=""/>
                </v:shape>
                <o:OLEObject Type="Embed" ProgID="Equation.3" ShapeID="_x0000_i1084" DrawAspect="Content" ObjectID="_1739353104" r:id="rId111"/>
              </w:objec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(7)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200" w:dyaOrig="240">
                <v:shape id="_x0000_i1085" type="#_x0000_t75" style="width:9.75pt;height:12pt" o:ole="">
                  <v:imagedata r:id="rId95" o:title=""/>
                </v:shape>
                <o:OLEObject Type="Embed" ProgID="Equation.3" ShapeID="_x0000_i1085" DrawAspect="Content" ObjectID="_1739353105" r:id="rId112"/>
              </w:objec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(5)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200" w:dyaOrig="240">
                <v:shape id="_x0000_i1086" type="#_x0000_t75" style="width:9.75pt;height:12pt" o:ole="">
                  <v:imagedata r:id="rId95" o:title=""/>
                </v:shape>
                <o:OLEObject Type="Embed" ProgID="Equation.3" ShapeID="_x0000_i1086" DrawAspect="Content" ObjectID="_1739353106" r:id="rId113"/>
              </w:objec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(4)</w:t>
            </w:r>
          </w:p>
        </w:tc>
      </w:tr>
      <w:tr w:rsidR="004B6C25" w:rsidRPr="004D3225" w:rsidTr="002A24BA">
        <w:trPr>
          <w:cantSplit/>
          <w:trHeight w:val="138"/>
        </w:trPr>
        <w:tc>
          <w:tcPr>
            <w:tcW w:w="159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200" w:dyaOrig="240">
                <v:shape id="_x0000_i1087" type="#_x0000_t75" style="width:9.75pt;height:12pt" o:ole="">
                  <v:imagedata r:id="rId95" o:title=""/>
                </v:shape>
                <o:OLEObject Type="Embed" ProgID="Equation.3" ShapeID="_x0000_i1087" DrawAspect="Content" ObjectID="_1739353107" r:id="rId114"/>
              </w:objec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(10)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200" w:dyaOrig="240">
                <v:shape id="_x0000_i1088" type="#_x0000_t75" style="width:9.75pt;height:12pt" o:ole="">
                  <v:imagedata r:id="rId95" o:title=""/>
                </v:shape>
                <o:OLEObject Type="Embed" ProgID="Equation.3" ShapeID="_x0000_i1088" DrawAspect="Content" ObjectID="_1739353108" r:id="rId115"/>
              </w:objec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(7)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200" w:dyaOrig="240">
                <v:shape id="_x0000_i1089" type="#_x0000_t75" style="width:9.75pt;height:12pt" o:ole="">
                  <v:imagedata r:id="rId95" o:title=""/>
                </v:shape>
                <o:OLEObject Type="Embed" ProgID="Equation.3" ShapeID="_x0000_i1089" DrawAspect="Content" ObjectID="_1739353109" r:id="rId116"/>
              </w:objec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(5)</w:t>
            </w:r>
          </w:p>
        </w:tc>
      </w:tr>
      <w:tr w:rsidR="004B6C25" w:rsidRPr="004D3225" w:rsidTr="002A24BA">
        <w:trPr>
          <w:cantSplit/>
          <w:trHeight w:val="138"/>
        </w:trPr>
        <w:tc>
          <w:tcPr>
            <w:tcW w:w="159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IV, 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200" w:dyaOrig="240">
                <v:shape id="_x0000_i1090" type="#_x0000_t75" style="width:9.75pt;height:12pt" o:ole="">
                  <v:imagedata r:id="rId95" o:title=""/>
                </v:shape>
                <o:OLEObject Type="Embed" ProgID="Equation.3" ShapeID="_x0000_i1090" DrawAspect="Content" ObjectID="_1739353110" r:id="rId117"/>
              </w:objec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(12)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200" w:dyaOrig="240">
                <v:shape id="_x0000_i1091" type="#_x0000_t75" style="width:9.75pt;height:12pt" o:ole="">
                  <v:imagedata r:id="rId95" o:title=""/>
                </v:shape>
                <o:OLEObject Type="Embed" ProgID="Equation.3" ShapeID="_x0000_i1091" DrawAspect="Content" ObjectID="_1739353111" r:id="rId118"/>
              </w:objec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(10)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200" w:dyaOrig="240">
                <v:shape id="_x0000_i1092" type="#_x0000_t75" style="width:9.75pt;height:12pt" o:ole="">
                  <v:imagedata r:id="rId95" o:title=""/>
                </v:shape>
                <o:OLEObject Type="Embed" ProgID="Equation.3" ShapeID="_x0000_i1092" DrawAspect="Content" ObjectID="_1739353112" r:id="rId119"/>
              </w:objec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(7)</w:t>
            </w:r>
          </w:p>
        </w:tc>
      </w:tr>
      <w:tr w:rsidR="004B6C25" w:rsidRPr="004D3225" w:rsidTr="002A24BA">
        <w:trPr>
          <w:cantSplit/>
          <w:trHeight w:val="412"/>
        </w:trPr>
        <w:tc>
          <w:tcPr>
            <w:tcW w:w="159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4.20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посыпанные </w:t>
            </w:r>
            <w:proofErr w:type="spell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противогололедным</w:t>
            </w:r>
            <w:proofErr w:type="spell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материалом тротуары и пешеходные дорожки.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посыпки после окончания события (снегопада, метели и т.д.) в местах с интенсивностью движения пешеходов, не </w:t>
            </w:r>
            <w:r w:rsidR="0065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более, </w:t>
            </w:r>
            <w:proofErr w:type="gramStart"/>
            <w:r w:rsidR="0065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="0065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65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олее 250 чел./</w:t>
            </w:r>
            <w:proofErr w:type="gramStart"/>
            <w:r w:rsidR="0065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="0065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не более 1 ч;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</w:t>
            </w:r>
            <w:r w:rsidR="0065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до 250 чел./</w:t>
            </w:r>
            <w:proofErr w:type="gramStart"/>
            <w:r w:rsidR="0065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="0065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не более 2 ч;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100 чел./</w:t>
            </w: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не более 3 ч.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Примечание: При отсутствии регулярного пешеходного движения по тротуарам и пешеходным дорожкам Контрактом (договором) могут быть предусмотрены иные нормы их содержания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</w:tbl>
    <w:p w:rsidR="004B6C25" w:rsidRPr="004D3225" w:rsidRDefault="004B6C25" w:rsidP="004B6C25">
      <w:pPr>
        <w:autoSpaceDE w:val="0"/>
        <w:autoSpaceDN w:val="0"/>
        <w:adjustRightInd w:val="0"/>
        <w:ind w:firstLine="0"/>
        <w:outlineLvl w:val="0"/>
        <w:rPr>
          <w:rFonts w:ascii="Times New Roman" w:eastAsia="Times New Roman" w:hAnsi="Times New Roman" w:cs="Times New Roman"/>
          <w:lang w:eastAsia="ru-RU"/>
        </w:rPr>
      </w:pPr>
      <w:r w:rsidRPr="004D3225">
        <w:rPr>
          <w:rFonts w:ascii="Times New Roman" w:eastAsia="Times New Roman" w:hAnsi="Times New Roman" w:cs="Times New Roman"/>
          <w:lang w:eastAsia="ru-RU"/>
        </w:rPr>
        <w:lastRenderedPageBreak/>
        <w:t xml:space="preserve">Примечание: 1. Перечень выполняемых Исполнителем работ по содержанию ледовых переправ, автозимников, пропуску ледохода и паводковых вод, а также по </w:t>
      </w:r>
      <w:proofErr w:type="spellStart"/>
      <w:r w:rsidRPr="004D3225">
        <w:rPr>
          <w:rFonts w:ascii="Times New Roman" w:eastAsia="Times New Roman" w:hAnsi="Times New Roman" w:cs="Times New Roman"/>
          <w:lang w:eastAsia="ru-RU"/>
        </w:rPr>
        <w:t>противолавинным</w:t>
      </w:r>
      <w:proofErr w:type="spellEnd"/>
      <w:r w:rsidRPr="004D3225">
        <w:rPr>
          <w:rFonts w:ascii="Times New Roman" w:eastAsia="Times New Roman" w:hAnsi="Times New Roman" w:cs="Times New Roman"/>
          <w:lang w:eastAsia="ru-RU"/>
        </w:rPr>
        <w:t xml:space="preserve"> мероприятиям и уборке лавинных отложений при необходимости дополнительно включается Заказчиком в условия контракта (договора).</w:t>
      </w:r>
    </w:p>
    <w:p w:rsidR="004B6C25" w:rsidRPr="004D3225" w:rsidRDefault="004B6C25" w:rsidP="00255095">
      <w:pPr>
        <w:autoSpaceDE w:val="0"/>
        <w:autoSpaceDN w:val="0"/>
        <w:adjustRightInd w:val="0"/>
        <w:ind w:firstLine="1276"/>
        <w:outlineLvl w:val="0"/>
        <w:rPr>
          <w:rFonts w:ascii="Times New Roman" w:eastAsia="Times New Roman" w:hAnsi="Times New Roman" w:cs="Times New Roman"/>
          <w:lang w:eastAsia="ru-RU"/>
        </w:rPr>
      </w:pPr>
      <w:r w:rsidRPr="004D3225">
        <w:rPr>
          <w:rFonts w:ascii="Times New Roman" w:eastAsia="Times New Roman" w:hAnsi="Times New Roman" w:cs="Times New Roman"/>
          <w:lang w:eastAsia="ru-RU"/>
        </w:rPr>
        <w:t>2. Сроки ликвидации дефектов приняты с учетом категории автомобильной дороги для допустимого уровня содержания.</w:t>
      </w:r>
    </w:p>
    <w:p w:rsidR="004B6C25" w:rsidRPr="004D3225" w:rsidRDefault="004B6C25" w:rsidP="004B6C25">
      <w:pPr>
        <w:autoSpaceDE w:val="0"/>
        <w:autoSpaceDN w:val="0"/>
        <w:adjustRightInd w:val="0"/>
        <w:ind w:firstLine="538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B6C25" w:rsidRPr="004D3225" w:rsidSect="002A24BA">
          <w:pgSz w:w="16838" w:h="11906" w:orient="landscape"/>
          <w:pgMar w:top="899" w:right="1134" w:bottom="899" w:left="1134" w:header="709" w:footer="709" w:gutter="0"/>
          <w:pgNumType w:start="1"/>
          <w:cols w:space="708"/>
          <w:titlePg/>
          <w:docGrid w:linePitch="360"/>
        </w:sectPr>
      </w:pPr>
    </w:p>
    <w:p w:rsidR="00B53E6C" w:rsidRPr="004D3225" w:rsidRDefault="00B53E6C" w:rsidP="00B53E6C">
      <w:pPr>
        <w:widowControl w:val="0"/>
        <w:autoSpaceDE w:val="0"/>
        <w:autoSpaceDN w:val="0"/>
        <w:adjustRightInd w:val="0"/>
        <w:ind w:left="9639" w:firstLine="0"/>
        <w:jc w:val="right"/>
        <w:outlineLvl w:val="2"/>
        <w:rPr>
          <w:rFonts w:ascii="Times New Roman" w:hAnsi="Times New Roman" w:cs="Times New Roman"/>
        </w:rPr>
      </w:pPr>
      <w:r w:rsidRPr="004D3225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4</w:t>
      </w:r>
    </w:p>
    <w:p w:rsidR="00B53E6C" w:rsidRDefault="00B53E6C" w:rsidP="00B53E6C">
      <w:pPr>
        <w:widowControl w:val="0"/>
        <w:autoSpaceDE w:val="0"/>
        <w:autoSpaceDN w:val="0"/>
        <w:adjustRightInd w:val="0"/>
        <w:ind w:left="9639" w:firstLine="0"/>
        <w:jc w:val="right"/>
        <w:rPr>
          <w:rFonts w:ascii="Times New Roman" w:hAnsi="Times New Roman" w:cs="Times New Roman"/>
        </w:rPr>
      </w:pPr>
      <w:r w:rsidRPr="004D3225">
        <w:rPr>
          <w:rFonts w:ascii="Times New Roman" w:hAnsi="Times New Roman" w:cs="Times New Roman"/>
        </w:rPr>
        <w:t>к Инструкции</w:t>
      </w:r>
      <w:r>
        <w:rPr>
          <w:rFonts w:ascii="Times New Roman" w:hAnsi="Times New Roman" w:cs="Times New Roman"/>
        </w:rPr>
        <w:t xml:space="preserve"> </w:t>
      </w:r>
      <w:r w:rsidRPr="00B21808">
        <w:rPr>
          <w:rFonts w:ascii="Times New Roman" w:hAnsi="Times New Roman" w:cs="Times New Roman"/>
        </w:rPr>
        <w:t>оценки уровня содержания</w:t>
      </w:r>
    </w:p>
    <w:p w:rsidR="00B53E6C" w:rsidRDefault="00B53E6C" w:rsidP="00B53E6C">
      <w:pPr>
        <w:widowControl w:val="0"/>
        <w:autoSpaceDE w:val="0"/>
        <w:autoSpaceDN w:val="0"/>
        <w:adjustRightInd w:val="0"/>
        <w:ind w:left="9639" w:firstLine="0"/>
        <w:jc w:val="right"/>
        <w:rPr>
          <w:rFonts w:ascii="Times New Roman" w:hAnsi="Times New Roman" w:cs="Times New Roman"/>
        </w:rPr>
      </w:pPr>
      <w:r w:rsidRPr="00B21808">
        <w:rPr>
          <w:rFonts w:ascii="Times New Roman" w:hAnsi="Times New Roman" w:cs="Times New Roman"/>
        </w:rPr>
        <w:t>автомобильных дорог общего пользования</w:t>
      </w:r>
    </w:p>
    <w:p w:rsidR="00B53E6C" w:rsidRPr="004D3225" w:rsidRDefault="00B53E6C" w:rsidP="00B53E6C">
      <w:pPr>
        <w:widowControl w:val="0"/>
        <w:autoSpaceDE w:val="0"/>
        <w:autoSpaceDN w:val="0"/>
        <w:adjustRightInd w:val="0"/>
        <w:ind w:left="9639" w:firstLine="0"/>
        <w:jc w:val="right"/>
        <w:rPr>
          <w:rFonts w:ascii="Times New Roman" w:hAnsi="Times New Roman" w:cs="Times New Roman"/>
        </w:rPr>
      </w:pPr>
      <w:r w:rsidRPr="00B21808">
        <w:rPr>
          <w:rFonts w:ascii="Times New Roman" w:hAnsi="Times New Roman" w:cs="Times New Roman"/>
        </w:rPr>
        <w:t>местного значения Северо-Енисейского района</w:t>
      </w:r>
    </w:p>
    <w:p w:rsidR="004B6C25" w:rsidRPr="004D3225" w:rsidRDefault="004B6C25" w:rsidP="00525351">
      <w:pPr>
        <w:autoSpaceDE w:val="0"/>
        <w:autoSpaceDN w:val="0"/>
        <w:adjustRightInd w:val="0"/>
        <w:ind w:left="11624" w:firstLine="12"/>
        <w:jc w:val="lef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C25" w:rsidRPr="004D3225" w:rsidRDefault="004B6C25" w:rsidP="00525351">
      <w:pPr>
        <w:autoSpaceDE w:val="0"/>
        <w:autoSpaceDN w:val="0"/>
        <w:adjustRightInd w:val="0"/>
        <w:ind w:left="11624" w:firstLine="12"/>
        <w:jc w:val="lef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Рекомендуемый образец</w:t>
      </w:r>
    </w:p>
    <w:p w:rsidR="004B6C25" w:rsidRPr="004D3225" w:rsidRDefault="004B6C25" w:rsidP="004B6C25">
      <w:pPr>
        <w:ind w:firstLine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C25" w:rsidRPr="004D3225" w:rsidRDefault="004B6C25" w:rsidP="004B6C25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Промежуточная ведомость оценки уровня содержания автомобильной дороги (приемки работ)</w:t>
      </w:r>
    </w:p>
    <w:p w:rsidR="004B6C25" w:rsidRPr="004D3225" w:rsidRDefault="004B6C25" w:rsidP="004B6C25">
      <w:pPr>
        <w:ind w:firstLine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D3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весенне-летне-осенний период</w:t>
      </w:r>
    </w:p>
    <w:p w:rsidR="004B6C25" w:rsidRPr="004D3225" w:rsidRDefault="004B6C25" w:rsidP="004B6C25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C25" w:rsidRPr="004D3225" w:rsidRDefault="004B6C25" w:rsidP="004B6C25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автомобильной дороги: ___________________________________________</w:t>
      </w:r>
    </w:p>
    <w:p w:rsidR="004B6C25" w:rsidRPr="004D3225" w:rsidRDefault="004B6C25" w:rsidP="004B6C25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автомобильной дороги: ____________________________</w:t>
      </w:r>
    </w:p>
    <w:p w:rsidR="004B6C25" w:rsidRPr="004D3225" w:rsidRDefault="004B6C25" w:rsidP="004B6C25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участка, </w:t>
      </w:r>
      <w:proofErr w:type="gramStart"/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</w:t>
      </w:r>
    </w:p>
    <w:p w:rsidR="004B6C25" w:rsidRPr="004D3225" w:rsidRDefault="004B6C25" w:rsidP="004B6C25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Характерный период: ВЕСНА-ЛЕТО-ОСЕНЬ; Год</w:t>
      </w:r>
      <w:proofErr w:type="gramStart"/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__________; </w:t>
      </w:r>
      <w:proofErr w:type="gramEnd"/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Месяц: __________</w:t>
      </w:r>
    </w:p>
    <w:p w:rsidR="004B6C25" w:rsidRPr="004D3225" w:rsidRDefault="004B6C25" w:rsidP="004B6C25">
      <w:pPr>
        <w:ind w:firstLine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Требуемый уровень содержания</w:t>
      </w:r>
      <w:r w:rsidRPr="004D32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4B6C25" w:rsidRPr="004D3225" w:rsidRDefault="004B6C25" w:rsidP="004B6C25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1486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6"/>
        <w:gridCol w:w="8842"/>
        <w:gridCol w:w="1975"/>
        <w:gridCol w:w="2435"/>
      </w:tblGrid>
      <w:tr w:rsidR="004B6C25" w:rsidRPr="004D3225" w:rsidTr="00D0389B">
        <w:trPr>
          <w:cantSplit/>
          <w:tblHeader/>
        </w:trPr>
        <w:tc>
          <w:tcPr>
            <w:tcW w:w="1616" w:type="dxa"/>
            <w:shd w:val="clear" w:color="auto" w:fill="auto"/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842" w:type="dxa"/>
            <w:shd w:val="clear" w:color="auto" w:fill="auto"/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конструктивных элементов, дефекты содержания автомобильных дорог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Коэффициент снятия</w:t>
            </w:r>
          </w:p>
        </w:tc>
        <w:tc>
          <w:tcPr>
            <w:tcW w:w="2435" w:type="dxa"/>
            <w:shd w:val="clear" w:color="auto" w:fill="auto"/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Километры с выявленными дефектами</w:t>
            </w:r>
          </w:p>
        </w:tc>
      </w:tr>
      <w:tr w:rsidR="004B6C25" w:rsidRPr="004D3225" w:rsidTr="00D0389B">
        <w:trPr>
          <w:cantSplit/>
          <w:trHeight w:val="70"/>
          <w:tblHeader/>
        </w:trPr>
        <w:tc>
          <w:tcPr>
            <w:tcW w:w="1616" w:type="dxa"/>
            <w:shd w:val="clear" w:color="auto" w:fill="auto"/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42" w:type="dxa"/>
            <w:shd w:val="clear" w:color="auto" w:fill="auto"/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5" w:type="dxa"/>
            <w:shd w:val="clear" w:color="auto" w:fill="auto"/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4B6C25" w:rsidRPr="004D3225" w:rsidTr="00D0389B">
        <w:tc>
          <w:tcPr>
            <w:tcW w:w="14868" w:type="dxa"/>
            <w:gridSpan w:val="4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ЗЕМЛЯНОЕ ПОЛОТНО, ПОЛОСА ОТВОДА</w:t>
            </w:r>
          </w:p>
        </w:tc>
      </w:tr>
      <w:tr w:rsidR="004B6C25" w:rsidRPr="004D3225" w:rsidTr="00D0389B">
        <w:tc>
          <w:tcPr>
            <w:tcW w:w="1616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842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Возвышение обочин и разделительной полосы над проезжей частью при отсутствии бордюра.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Занижение обочин и разделительной полосы относительно кромки проезжей части более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4D32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 см</w:t>
              </w:r>
            </w:smartTag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1&lt;*&gt;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(0,5) &lt;**&gt;</w:t>
            </w:r>
          </w:p>
        </w:tc>
        <w:tc>
          <w:tcPr>
            <w:tcW w:w="243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D0389B">
        <w:tc>
          <w:tcPr>
            <w:tcW w:w="1616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842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Повреждения (деформации, разрушения) обочин 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(0,25)</w:t>
            </w:r>
          </w:p>
        </w:tc>
        <w:tc>
          <w:tcPr>
            <w:tcW w:w="243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D0389B">
        <w:tc>
          <w:tcPr>
            <w:tcW w:w="1616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842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Застой воды на обочине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 (0,2)</w:t>
            </w:r>
          </w:p>
        </w:tc>
        <w:tc>
          <w:tcPr>
            <w:tcW w:w="243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D0389B">
        <w:tc>
          <w:tcPr>
            <w:tcW w:w="1616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842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Повреждения (деформации и разрушения) укрепительных и краевых полос 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(0,5)</w:t>
            </w:r>
          </w:p>
        </w:tc>
        <w:tc>
          <w:tcPr>
            <w:tcW w:w="243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D0389B">
        <w:tc>
          <w:tcPr>
            <w:tcW w:w="1616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8842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Повреждения системы водоотвода, откосов насыпей и выемок 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(0,1)</w:t>
            </w:r>
          </w:p>
        </w:tc>
        <w:tc>
          <w:tcPr>
            <w:tcW w:w="243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D0389B">
        <w:tc>
          <w:tcPr>
            <w:tcW w:w="1616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8842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Съезды с автомобильной дороги в неустановленных местах (за каждый съезд)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(0,1)</w:t>
            </w:r>
          </w:p>
        </w:tc>
        <w:tc>
          <w:tcPr>
            <w:tcW w:w="243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D0389B">
        <w:tc>
          <w:tcPr>
            <w:tcW w:w="1616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8842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 и посторонние предметы на разделительной полосе, обочине, откосах земляного полотна и в полосе отвода, не представляющие угрозы жизни и здоровью участников движения в случае наезда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(0,15)</w:t>
            </w:r>
          </w:p>
        </w:tc>
        <w:tc>
          <w:tcPr>
            <w:tcW w:w="243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D0389B">
        <w:tc>
          <w:tcPr>
            <w:tcW w:w="1616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8842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Дефекты </w:t>
            </w: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элементов обозначения границ полосы отвода</w:t>
            </w:r>
            <w:proofErr w:type="gramEnd"/>
          </w:p>
        </w:tc>
        <w:tc>
          <w:tcPr>
            <w:tcW w:w="1975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 (0,03)</w:t>
            </w:r>
          </w:p>
        </w:tc>
        <w:tc>
          <w:tcPr>
            <w:tcW w:w="2435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D0389B">
        <w:tc>
          <w:tcPr>
            <w:tcW w:w="1616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8842" w:type="dxa"/>
            <w:shd w:val="clear" w:color="auto" w:fill="auto"/>
          </w:tcPr>
          <w:p w:rsidR="004B6C25" w:rsidRPr="004D3225" w:rsidRDefault="004B6C25" w:rsidP="00D0389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обвалов, оползней, паводков, селевых потоков</w:t>
            </w:r>
            <w:r w:rsidR="00D0389B"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несвоевременного проведения соответствующих мероприятий при содержании дороги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 (0,2)</w:t>
            </w:r>
          </w:p>
        </w:tc>
        <w:tc>
          <w:tcPr>
            <w:tcW w:w="2435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D0389B">
        <w:tc>
          <w:tcPr>
            <w:tcW w:w="1616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8842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Превышение поперечного уклона обочин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(0,1)</w:t>
            </w:r>
          </w:p>
        </w:tc>
        <w:tc>
          <w:tcPr>
            <w:tcW w:w="2435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D0389B">
        <w:tc>
          <w:tcPr>
            <w:tcW w:w="1616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8842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Растительность, снижающая нормативную видимость в полосе отвода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(0,5)</w:t>
            </w:r>
          </w:p>
        </w:tc>
        <w:tc>
          <w:tcPr>
            <w:tcW w:w="2435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D0389B">
        <w:trPr>
          <w:trHeight w:val="345"/>
        </w:trPr>
        <w:tc>
          <w:tcPr>
            <w:tcW w:w="1616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8842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Трава и древесно-кустарниковая растительность на обочинах и откосах насыпи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(0,15)</w:t>
            </w:r>
          </w:p>
        </w:tc>
        <w:tc>
          <w:tcPr>
            <w:tcW w:w="2435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D0389B">
        <w:tc>
          <w:tcPr>
            <w:tcW w:w="14868" w:type="dxa"/>
            <w:gridSpan w:val="4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ДОРОЖНАЯ ОДЕЖДА</w:t>
            </w:r>
          </w:p>
        </w:tc>
      </w:tr>
      <w:tr w:rsidR="004B6C25" w:rsidRPr="004D3225" w:rsidTr="00D0389B">
        <w:tc>
          <w:tcPr>
            <w:tcW w:w="1616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842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Деформации и разрушения на проезжей части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(0,5)</w:t>
            </w:r>
          </w:p>
        </w:tc>
        <w:tc>
          <w:tcPr>
            <w:tcW w:w="243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D0389B">
        <w:tc>
          <w:tcPr>
            <w:tcW w:w="1616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842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Необработанные участки выпотевания вяжущего (за каждый участок)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(0,25)</w:t>
            </w:r>
          </w:p>
        </w:tc>
        <w:tc>
          <w:tcPr>
            <w:tcW w:w="243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D0389B">
        <w:tc>
          <w:tcPr>
            <w:tcW w:w="1616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842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профиля, гребенка на проезжей части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(0,5)</w:t>
            </w:r>
          </w:p>
        </w:tc>
        <w:tc>
          <w:tcPr>
            <w:tcW w:w="243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D0389B">
        <w:tc>
          <w:tcPr>
            <w:tcW w:w="1616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8842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Раскрытые необработанные трещины на покрытии</w:t>
            </w:r>
            <w:r w:rsidR="00EB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(0,25)</w:t>
            </w:r>
          </w:p>
        </w:tc>
        <w:tc>
          <w:tcPr>
            <w:tcW w:w="243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D0389B">
        <w:tc>
          <w:tcPr>
            <w:tcW w:w="1616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8842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Разрушенные и не заполненные мастикой деформационные швы</w:t>
            </w:r>
            <w:r w:rsidR="00EB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цементобетонном покрытии 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 (0,35)</w:t>
            </w:r>
          </w:p>
        </w:tc>
        <w:tc>
          <w:tcPr>
            <w:tcW w:w="243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D0389B">
        <w:tc>
          <w:tcPr>
            <w:tcW w:w="1616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8842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Колейность</w:t>
            </w:r>
            <w:proofErr w:type="spellEnd"/>
          </w:p>
        </w:tc>
        <w:tc>
          <w:tcPr>
            <w:tcW w:w="1975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(0,25)</w:t>
            </w:r>
          </w:p>
        </w:tc>
        <w:tc>
          <w:tcPr>
            <w:tcW w:w="243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D0389B">
        <w:tc>
          <w:tcPr>
            <w:tcW w:w="1616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8842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Разрушение дорожной одежды на участках с </w:t>
            </w:r>
            <w:proofErr w:type="spell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пучинистыми</w:t>
            </w:r>
            <w:proofErr w:type="spell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слабыми грунтами (за каждый участок)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(0,25)</w:t>
            </w:r>
          </w:p>
        </w:tc>
        <w:tc>
          <w:tcPr>
            <w:tcW w:w="243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D0389B">
        <w:tc>
          <w:tcPr>
            <w:tcW w:w="1616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8842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Полосы загрязнения у кромок покрытия 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0,05 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(0,03)</w:t>
            </w:r>
          </w:p>
        </w:tc>
        <w:tc>
          <w:tcPr>
            <w:tcW w:w="243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D0389B">
        <w:tc>
          <w:tcPr>
            <w:tcW w:w="1616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8842" w:type="dxa"/>
            <w:shd w:val="clear" w:color="auto" w:fill="auto"/>
          </w:tcPr>
          <w:p w:rsidR="004B6C25" w:rsidRPr="004D3225" w:rsidRDefault="004B6C25" w:rsidP="004B6C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Посторонние предметы на проезжей части, </w: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влияющие на безопасность движения 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RDefault="004B6C25" w:rsidP="004B6C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(0,5)</w:t>
            </w:r>
          </w:p>
        </w:tc>
        <w:tc>
          <w:tcPr>
            <w:tcW w:w="243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D0389B">
        <w:tc>
          <w:tcPr>
            <w:tcW w:w="1616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8842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Застой воды на проезжей части (за каждый участок)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(0,25)</w:t>
            </w:r>
          </w:p>
        </w:tc>
        <w:tc>
          <w:tcPr>
            <w:tcW w:w="243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D0389B">
        <w:tc>
          <w:tcPr>
            <w:tcW w:w="14868" w:type="dxa"/>
            <w:gridSpan w:val="4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ИСКУССТВЕННЫЕ ДОРОЖНЫЕ СООРУЖЕНИЯ</w:t>
            </w:r>
          </w:p>
        </w:tc>
      </w:tr>
      <w:tr w:rsidR="004B6C25" w:rsidRPr="004D3225" w:rsidTr="00D0389B">
        <w:tc>
          <w:tcPr>
            <w:tcW w:w="14868" w:type="dxa"/>
            <w:gridSpan w:val="4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 МОСТОВЫЕ СООРУЖЕНИЯ</w:t>
            </w:r>
          </w:p>
        </w:tc>
      </w:tr>
      <w:tr w:rsidR="004B6C25" w:rsidRPr="004D3225" w:rsidTr="00D0389B">
        <w:tc>
          <w:tcPr>
            <w:tcW w:w="14868" w:type="dxa"/>
            <w:gridSpan w:val="4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Мостовое полотно</w:t>
            </w:r>
          </w:p>
        </w:tc>
      </w:tr>
      <w:tr w:rsidR="004B6C25" w:rsidRPr="004D3225" w:rsidTr="00D0389B">
        <w:tc>
          <w:tcPr>
            <w:tcW w:w="1616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8842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Загрязнение проезжей части мостовых сооружений у тротуаров 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(0,1)</w:t>
            </w:r>
          </w:p>
        </w:tc>
        <w:tc>
          <w:tcPr>
            <w:tcW w:w="243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D0389B">
        <w:tc>
          <w:tcPr>
            <w:tcW w:w="1616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8842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Застой воды на проезжей части и тротуарах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(0,1)</w:t>
            </w:r>
          </w:p>
        </w:tc>
        <w:tc>
          <w:tcPr>
            <w:tcW w:w="243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D0389B">
        <w:tc>
          <w:tcPr>
            <w:tcW w:w="1616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</w:t>
            </w:r>
          </w:p>
        </w:tc>
        <w:tc>
          <w:tcPr>
            <w:tcW w:w="8842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выбоины в покрытии тротуаров, проломы в тротуарных плитах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(0,15)</w:t>
            </w:r>
          </w:p>
        </w:tc>
        <w:tc>
          <w:tcPr>
            <w:tcW w:w="243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D0389B">
        <w:tc>
          <w:tcPr>
            <w:tcW w:w="1616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3.1.4</w:t>
            </w:r>
          </w:p>
        </w:tc>
        <w:tc>
          <w:tcPr>
            <w:tcW w:w="8842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Засорение водоотводных трубок, лотков и окон в тротуарных блоках (за каждую трубку (окно))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(0,15)</w:t>
            </w:r>
          </w:p>
        </w:tc>
        <w:tc>
          <w:tcPr>
            <w:tcW w:w="243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D0389B">
        <w:tc>
          <w:tcPr>
            <w:tcW w:w="14868" w:type="dxa"/>
            <w:gridSpan w:val="4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Ограждения проезжей части (металлические барьерные, железобетонные парапетные, бетонные бордюрные)</w:t>
            </w:r>
          </w:p>
        </w:tc>
      </w:tr>
      <w:tr w:rsidR="004B6C25" w:rsidRPr="004D3225" w:rsidTr="00D0389B">
        <w:tc>
          <w:tcPr>
            <w:tcW w:w="1616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3.1.5</w:t>
            </w:r>
          </w:p>
        </w:tc>
        <w:tc>
          <w:tcPr>
            <w:tcW w:w="8842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ограждений не соответствует нормам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(0,1)</w:t>
            </w:r>
          </w:p>
        </w:tc>
        <w:tc>
          <w:tcPr>
            <w:tcW w:w="243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D0389B">
        <w:tc>
          <w:tcPr>
            <w:tcW w:w="1616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3.1.6</w:t>
            </w:r>
          </w:p>
        </w:tc>
        <w:tc>
          <w:tcPr>
            <w:tcW w:w="8842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Ограждения не закреплены и имеют неисправности;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Деформированы стойки, компенсаторы, продольные элементы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 (0,2)</w:t>
            </w:r>
          </w:p>
        </w:tc>
        <w:tc>
          <w:tcPr>
            <w:tcW w:w="243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D0389B">
        <w:tc>
          <w:tcPr>
            <w:tcW w:w="1616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3.1.7</w:t>
            </w:r>
          </w:p>
        </w:tc>
        <w:tc>
          <w:tcPr>
            <w:tcW w:w="8842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Ограждения не очищены от грязи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 (0,05)</w:t>
            </w:r>
          </w:p>
        </w:tc>
        <w:tc>
          <w:tcPr>
            <w:tcW w:w="243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D0389B">
        <w:tc>
          <w:tcPr>
            <w:tcW w:w="1616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3.1.8</w:t>
            </w:r>
          </w:p>
        </w:tc>
        <w:tc>
          <w:tcPr>
            <w:tcW w:w="8842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Отсутствуют </w:t>
            </w:r>
            <w:proofErr w:type="spell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световозвращающие</w:t>
            </w:r>
            <w:proofErr w:type="spell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элементы на оцинкованных металлических барьерных ограждениях (за каждый элемент)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(0,15)</w:t>
            </w:r>
          </w:p>
        </w:tc>
        <w:tc>
          <w:tcPr>
            <w:tcW w:w="243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D0389B">
        <w:tc>
          <w:tcPr>
            <w:tcW w:w="14868" w:type="dxa"/>
            <w:gridSpan w:val="4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Перильные ограждения тротуаров</w:t>
            </w:r>
          </w:p>
        </w:tc>
      </w:tr>
      <w:tr w:rsidR="004B6C25" w:rsidRPr="004D3225" w:rsidTr="00D0389B">
        <w:tc>
          <w:tcPr>
            <w:tcW w:w="1616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3.1.9</w:t>
            </w:r>
          </w:p>
        </w:tc>
        <w:tc>
          <w:tcPr>
            <w:tcW w:w="8842" w:type="dxa"/>
            <w:shd w:val="clear" w:color="auto" w:fill="auto"/>
          </w:tcPr>
          <w:p w:rsidR="004B6C25" w:rsidRPr="004D3225" w:rsidDel="00743716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перил менее 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4D32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110 см</w:t>
              </w:r>
            </w:smartTag>
          </w:p>
        </w:tc>
        <w:tc>
          <w:tcPr>
            <w:tcW w:w="1975" w:type="dxa"/>
            <w:shd w:val="clear" w:color="auto" w:fill="auto"/>
          </w:tcPr>
          <w:p w:rsidR="004B6C25" w:rsidRPr="004D3225" w:rsidDel="00743716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 (0,05)</w:t>
            </w:r>
          </w:p>
        </w:tc>
        <w:tc>
          <w:tcPr>
            <w:tcW w:w="243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D0389B">
        <w:tc>
          <w:tcPr>
            <w:tcW w:w="1616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3.1.10</w:t>
            </w:r>
          </w:p>
        </w:tc>
        <w:tc>
          <w:tcPr>
            <w:tcW w:w="8842" w:type="dxa"/>
            <w:shd w:val="clear" w:color="auto" w:fill="auto"/>
          </w:tcPr>
          <w:p w:rsidR="004B6C25" w:rsidRPr="004D3225" w:rsidDel="00743716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Загрязненные перила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Del="00743716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(0,01)</w:t>
            </w:r>
          </w:p>
        </w:tc>
        <w:tc>
          <w:tcPr>
            <w:tcW w:w="243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D0389B">
        <w:tc>
          <w:tcPr>
            <w:tcW w:w="1616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3.1.11</w:t>
            </w:r>
          </w:p>
        </w:tc>
        <w:tc>
          <w:tcPr>
            <w:tcW w:w="8842" w:type="dxa"/>
            <w:shd w:val="clear" w:color="auto" w:fill="auto"/>
          </w:tcPr>
          <w:p w:rsidR="004B6C25" w:rsidRPr="004D3225" w:rsidDel="00743716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Перила не окрашены 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Del="00743716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(0,1)</w:t>
            </w:r>
          </w:p>
        </w:tc>
        <w:tc>
          <w:tcPr>
            <w:tcW w:w="243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D0389B">
        <w:tc>
          <w:tcPr>
            <w:tcW w:w="1616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3.1.12</w:t>
            </w:r>
          </w:p>
        </w:tc>
        <w:tc>
          <w:tcPr>
            <w:tcW w:w="8842" w:type="dxa"/>
            <w:shd w:val="clear" w:color="auto" w:fill="auto"/>
          </w:tcPr>
          <w:p w:rsidR="004B6C25" w:rsidRPr="004D3225" w:rsidDel="00743716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Плоскость перильного ограждения не вертикальна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Del="00743716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(0,1)</w:t>
            </w:r>
          </w:p>
        </w:tc>
        <w:tc>
          <w:tcPr>
            <w:tcW w:w="243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D0389B">
        <w:tc>
          <w:tcPr>
            <w:tcW w:w="1616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3.1.13</w:t>
            </w:r>
          </w:p>
        </w:tc>
        <w:tc>
          <w:tcPr>
            <w:tcW w:w="8842" w:type="dxa"/>
            <w:shd w:val="clear" w:color="auto" w:fill="auto"/>
          </w:tcPr>
          <w:p w:rsidR="004B6C25" w:rsidRPr="004D3225" w:rsidDel="00743716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перильного ограждения закреплены, деформированные элементы заменены, нарушено перильное заполнение</w:t>
            </w:r>
            <w:r w:rsidRPr="004D32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Del="00743716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(0,15)</w:t>
            </w:r>
          </w:p>
        </w:tc>
        <w:tc>
          <w:tcPr>
            <w:tcW w:w="243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D0389B">
        <w:tc>
          <w:tcPr>
            <w:tcW w:w="14868" w:type="dxa"/>
            <w:gridSpan w:val="4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Деформационные швы</w:t>
            </w:r>
          </w:p>
        </w:tc>
      </w:tr>
      <w:tr w:rsidR="004B6C25" w:rsidRPr="004D3225" w:rsidTr="00D0389B">
        <w:tc>
          <w:tcPr>
            <w:tcW w:w="1616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3.1.14</w:t>
            </w:r>
          </w:p>
        </w:tc>
        <w:tc>
          <w:tcPr>
            <w:tcW w:w="8842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Трещины в покрытии над деформационными швами, износ мастики, резинового заполнителя 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 (0,2)</w:t>
            </w:r>
          </w:p>
        </w:tc>
        <w:tc>
          <w:tcPr>
            <w:tcW w:w="243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D0389B">
        <w:tc>
          <w:tcPr>
            <w:tcW w:w="1616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3.1.15</w:t>
            </w:r>
          </w:p>
        </w:tc>
        <w:tc>
          <w:tcPr>
            <w:tcW w:w="8842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Протечки в деформационных швах в тротуарах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(0,15)</w:t>
            </w:r>
          </w:p>
        </w:tc>
        <w:tc>
          <w:tcPr>
            <w:tcW w:w="243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D0389B">
        <w:tc>
          <w:tcPr>
            <w:tcW w:w="1616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3.1.16</w:t>
            </w:r>
          </w:p>
        </w:tc>
        <w:tc>
          <w:tcPr>
            <w:tcW w:w="8842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Зазор деформационного шва не очищен, не заполнен резинобитумной мастикой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(0,15)</w:t>
            </w:r>
          </w:p>
        </w:tc>
        <w:tc>
          <w:tcPr>
            <w:tcW w:w="243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D0389B">
        <w:tc>
          <w:tcPr>
            <w:tcW w:w="14868" w:type="dxa"/>
            <w:gridSpan w:val="4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Пролетные строения</w:t>
            </w:r>
          </w:p>
        </w:tc>
      </w:tr>
      <w:tr w:rsidR="004B6C25" w:rsidRPr="004D3225" w:rsidTr="00D0389B">
        <w:tc>
          <w:tcPr>
            <w:tcW w:w="1616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842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Износ досок верхнего настила деревянного моста</w:t>
            </w:r>
            <w:r w:rsidRPr="004D3225" w:rsidDel="001B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(0,1)</w:t>
            </w:r>
          </w:p>
        </w:tc>
        <w:tc>
          <w:tcPr>
            <w:tcW w:w="243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D0389B">
        <w:tc>
          <w:tcPr>
            <w:tcW w:w="1616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3.1.18</w:t>
            </w:r>
          </w:p>
        </w:tc>
        <w:tc>
          <w:tcPr>
            <w:tcW w:w="8842" w:type="dxa"/>
            <w:shd w:val="clear" w:color="auto" w:fill="auto"/>
          </w:tcPr>
          <w:p w:rsidR="004B6C25" w:rsidRPr="004D3225" w:rsidDel="001B1A91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Пролетные строения не очищены от мусора, грязи, мха, растительности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Del="001B1A91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 (0,2)</w:t>
            </w:r>
          </w:p>
        </w:tc>
        <w:tc>
          <w:tcPr>
            <w:tcW w:w="243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D0389B">
        <w:tc>
          <w:tcPr>
            <w:tcW w:w="1616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3.1.19</w:t>
            </w:r>
          </w:p>
        </w:tc>
        <w:tc>
          <w:tcPr>
            <w:tcW w:w="8842" w:type="dxa"/>
            <w:shd w:val="clear" w:color="auto" w:fill="auto"/>
          </w:tcPr>
          <w:p w:rsidR="004B6C25" w:rsidRPr="004D3225" w:rsidDel="001B1A91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Накладки диафрагм, усиления, крепление коммуникаций не окрашены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Del="001B1A91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 (0,05)</w:t>
            </w:r>
          </w:p>
        </w:tc>
        <w:tc>
          <w:tcPr>
            <w:tcW w:w="243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D0389B">
        <w:tc>
          <w:tcPr>
            <w:tcW w:w="1616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3.1.20</w:t>
            </w:r>
          </w:p>
        </w:tc>
        <w:tc>
          <w:tcPr>
            <w:tcW w:w="8842" w:type="dxa"/>
            <w:shd w:val="clear" w:color="auto" w:fill="auto"/>
          </w:tcPr>
          <w:p w:rsidR="004B6C25" w:rsidRPr="004D3225" w:rsidDel="001B1A91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Трещины в железобетонных конструкциях пролетных строений раскрытием более </w:t>
            </w:r>
            <w:smartTag w:uri="urn:schemas-microsoft-com:office:smarttags" w:element="metricconverter">
              <w:smartTagPr>
                <w:attr w:name="ProductID" w:val="0,3 мм"/>
              </w:smartTagPr>
              <w:r w:rsidRPr="004D32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0,3 мм</w:t>
              </w:r>
            </w:smartTag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заделаны. Сколы и другие повреждения защитного слоя не устранены.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Del="001B1A91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(0,25)</w:t>
            </w:r>
          </w:p>
        </w:tc>
        <w:tc>
          <w:tcPr>
            <w:tcW w:w="243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B22CD4">
        <w:trPr>
          <w:trHeight w:val="607"/>
        </w:trPr>
        <w:tc>
          <w:tcPr>
            <w:tcW w:w="1616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3.1.21</w:t>
            </w:r>
          </w:p>
        </w:tc>
        <w:tc>
          <w:tcPr>
            <w:tcW w:w="8842" w:type="dxa"/>
            <w:shd w:val="clear" w:color="auto" w:fill="auto"/>
          </w:tcPr>
          <w:p w:rsidR="004B6C25" w:rsidRPr="004D3225" w:rsidDel="001B1A91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вертикальной разметки на опорах и пролетных строениях путепроводов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Del="001B1A91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(0,15)</w:t>
            </w:r>
          </w:p>
        </w:tc>
        <w:tc>
          <w:tcPr>
            <w:tcW w:w="243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D0389B">
        <w:tc>
          <w:tcPr>
            <w:tcW w:w="1616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3.1.22</w:t>
            </w:r>
          </w:p>
        </w:tc>
        <w:tc>
          <w:tcPr>
            <w:tcW w:w="8842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затянутые болты, дефекты заклепок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(0,5)</w:t>
            </w:r>
          </w:p>
        </w:tc>
        <w:tc>
          <w:tcPr>
            <w:tcW w:w="243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D0389B">
        <w:tc>
          <w:tcPr>
            <w:tcW w:w="1616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8842" w:type="dxa"/>
            <w:shd w:val="clear" w:color="auto" w:fill="auto"/>
          </w:tcPr>
          <w:p w:rsidR="004B6C25" w:rsidRPr="004D3225" w:rsidRDefault="004B6C25" w:rsidP="00B22CD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Ненадлежащее состояние узлов и стыков стальных балок</w:t>
            </w:r>
            <w:r w:rsidR="00B22CD4"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железобетонными плитами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(0,5)</w:t>
            </w:r>
          </w:p>
        </w:tc>
        <w:tc>
          <w:tcPr>
            <w:tcW w:w="243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D0389B">
        <w:tc>
          <w:tcPr>
            <w:tcW w:w="1616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3.1.24</w:t>
            </w:r>
          </w:p>
        </w:tc>
        <w:tc>
          <w:tcPr>
            <w:tcW w:w="8842" w:type="dxa"/>
            <w:shd w:val="clear" w:color="auto" w:fill="auto"/>
          </w:tcPr>
          <w:p w:rsidR="004B6C25" w:rsidRPr="004D3225" w:rsidDel="001B1A91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Локальное отсутствие окраски элементов металлических конструкций, пролетных </w: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строений и опор (</w:t>
            </w: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оцинкованных)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Del="001B1A91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0,4 (0,2)</w:t>
            </w:r>
          </w:p>
        </w:tc>
        <w:tc>
          <w:tcPr>
            <w:tcW w:w="243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D0389B">
        <w:tc>
          <w:tcPr>
            <w:tcW w:w="14868" w:type="dxa"/>
            <w:gridSpan w:val="4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Опоры и опорные части</w:t>
            </w:r>
          </w:p>
        </w:tc>
      </w:tr>
      <w:tr w:rsidR="004B6C25" w:rsidRPr="004D3225" w:rsidTr="00D0389B">
        <w:tc>
          <w:tcPr>
            <w:tcW w:w="1616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</w: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842" w:type="dxa"/>
            <w:shd w:val="clear" w:color="auto" w:fill="auto"/>
          </w:tcPr>
          <w:p w:rsidR="004B6C25" w:rsidRPr="004D3225" w:rsidDel="001B1A91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Насадки всех опор не очищены от мусора, грязи, мха, растительности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Del="001B1A91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(0,15)</w:t>
            </w:r>
          </w:p>
        </w:tc>
        <w:tc>
          <w:tcPr>
            <w:tcW w:w="243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D0389B">
        <w:tc>
          <w:tcPr>
            <w:tcW w:w="1616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</w: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842" w:type="dxa"/>
            <w:shd w:val="clear" w:color="auto" w:fill="auto"/>
          </w:tcPr>
          <w:p w:rsidR="004B6C25" w:rsidRPr="004D3225" w:rsidDel="001B1A91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Застой воды на насадках опор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Del="001B1A91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(0,15)</w:t>
            </w:r>
          </w:p>
        </w:tc>
        <w:tc>
          <w:tcPr>
            <w:tcW w:w="243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D0389B">
        <w:tc>
          <w:tcPr>
            <w:tcW w:w="1616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</w: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842" w:type="dxa"/>
            <w:shd w:val="clear" w:color="auto" w:fill="auto"/>
          </w:tcPr>
          <w:p w:rsidR="004B6C25" w:rsidRPr="004D3225" w:rsidDel="001B1A91" w:rsidRDefault="004B6C25" w:rsidP="002A24B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Загрязненные</w:t>
            </w:r>
            <w:r w:rsidR="002A24BA"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металлические</w:t>
            </w:r>
            <w:r w:rsidR="002A24BA"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A24BA"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</w:t>
            </w:r>
            <w:r w:rsidR="002A24BA"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опорные части, а также резиновые опорные части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Del="001B1A91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(0,15)</w:t>
            </w:r>
          </w:p>
        </w:tc>
        <w:tc>
          <w:tcPr>
            <w:tcW w:w="243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D0389B">
        <w:tc>
          <w:tcPr>
            <w:tcW w:w="1616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</w: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8842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вант и пилонов вантовых мостов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(0,5)</w:t>
            </w:r>
          </w:p>
        </w:tc>
        <w:tc>
          <w:tcPr>
            <w:tcW w:w="243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D0389B">
        <w:tc>
          <w:tcPr>
            <w:tcW w:w="1616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</w: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8842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Металлические элементы опорных частей не окрашены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 (0,2)</w:t>
            </w:r>
          </w:p>
        </w:tc>
        <w:tc>
          <w:tcPr>
            <w:tcW w:w="243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D0389B">
        <w:tc>
          <w:tcPr>
            <w:tcW w:w="1616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3.1.30</w:t>
            </w:r>
          </w:p>
        </w:tc>
        <w:tc>
          <w:tcPr>
            <w:tcW w:w="8842" w:type="dxa"/>
            <w:shd w:val="clear" w:color="auto" w:fill="auto"/>
          </w:tcPr>
          <w:p w:rsidR="004B6C25" w:rsidRPr="004D3225" w:rsidRDefault="004B6C25" w:rsidP="002A24B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боковых поверхностях опор (тела, насадок, стоек) наличие сколов бетона с обнажением арматуры. Трещины и швы не затерты или</w:t>
            </w:r>
            <w:r w:rsidR="002A24BA"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загерметизированы</w:t>
            </w:r>
            <w:proofErr w:type="spellEnd"/>
          </w:p>
        </w:tc>
        <w:tc>
          <w:tcPr>
            <w:tcW w:w="1975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(0,15)</w:t>
            </w:r>
          </w:p>
        </w:tc>
        <w:tc>
          <w:tcPr>
            <w:tcW w:w="243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D0389B">
        <w:tc>
          <w:tcPr>
            <w:tcW w:w="1616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.1.31</w:t>
            </w:r>
          </w:p>
        </w:tc>
        <w:tc>
          <w:tcPr>
            <w:tcW w:w="8842" w:type="dxa"/>
            <w:shd w:val="clear" w:color="auto" w:fill="auto"/>
          </w:tcPr>
          <w:p w:rsidR="004B6C25" w:rsidRPr="004D3225" w:rsidDel="001B1A91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Бетонные поверхности опор не окрашены или не обработаны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Del="001B1A91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 (0,05)</w:t>
            </w:r>
          </w:p>
        </w:tc>
        <w:tc>
          <w:tcPr>
            <w:tcW w:w="243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D0389B">
        <w:tc>
          <w:tcPr>
            <w:tcW w:w="14868" w:type="dxa"/>
            <w:gridSpan w:val="4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D3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Подмостовая</w:t>
            </w:r>
            <w:proofErr w:type="spellEnd"/>
            <w:r w:rsidRPr="004D3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зона</w:t>
            </w:r>
          </w:p>
        </w:tc>
      </w:tr>
      <w:tr w:rsidR="004B6C25" w:rsidRPr="004D3225" w:rsidTr="00D0389B">
        <w:tc>
          <w:tcPr>
            <w:tcW w:w="1616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3.1.32</w:t>
            </w:r>
          </w:p>
        </w:tc>
        <w:tc>
          <w:tcPr>
            <w:tcW w:w="8842" w:type="dxa"/>
            <w:shd w:val="clear" w:color="auto" w:fill="auto"/>
          </w:tcPr>
          <w:p w:rsidR="004B6C25" w:rsidRPr="004D3225" w:rsidDel="001B1A91" w:rsidRDefault="004B6C25" w:rsidP="002A24B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Конуса береговых опор не очищены от мусора, лишнего грунта, не спланированы. На бетонных конусах имеется растительность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Del="001B1A91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(0,1)</w:t>
            </w:r>
          </w:p>
        </w:tc>
        <w:tc>
          <w:tcPr>
            <w:tcW w:w="243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D0389B">
        <w:tc>
          <w:tcPr>
            <w:tcW w:w="1616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3.1.33</w:t>
            </w:r>
          </w:p>
        </w:tc>
        <w:tc>
          <w:tcPr>
            <w:tcW w:w="8842" w:type="dxa"/>
            <w:shd w:val="clear" w:color="auto" w:fill="auto"/>
          </w:tcPr>
          <w:p w:rsidR="004B6C25" w:rsidRPr="004D3225" w:rsidDel="001B1A91" w:rsidRDefault="004B6C25" w:rsidP="002A24B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Размывы конусов береговых опор не ликвидированы, конуса устоев не укреплены бетоном или посевом трав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Del="001B1A91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(0,1)</w:t>
            </w:r>
          </w:p>
        </w:tc>
        <w:tc>
          <w:tcPr>
            <w:tcW w:w="243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D0389B">
        <w:tc>
          <w:tcPr>
            <w:tcW w:w="1616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3.1.34</w:t>
            </w:r>
          </w:p>
        </w:tc>
        <w:tc>
          <w:tcPr>
            <w:tcW w:w="8842" w:type="dxa"/>
            <w:shd w:val="clear" w:color="auto" w:fill="auto"/>
          </w:tcPr>
          <w:p w:rsidR="004B6C25" w:rsidRPr="004D3225" w:rsidDel="001B1A91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Подмостовая</w:t>
            </w:r>
            <w:proofErr w:type="spell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 и русло не </w:t>
            </w: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очищены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наносов, мусора, посторонних предметов. Холмы грязи под водоотводными трубками 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Del="001B1A91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(0,15)</w:t>
            </w:r>
          </w:p>
        </w:tc>
        <w:tc>
          <w:tcPr>
            <w:tcW w:w="243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D0389B">
        <w:tc>
          <w:tcPr>
            <w:tcW w:w="1616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3.1.35</w:t>
            </w:r>
          </w:p>
        </w:tc>
        <w:tc>
          <w:tcPr>
            <w:tcW w:w="8842" w:type="dxa"/>
            <w:shd w:val="clear" w:color="auto" w:fill="auto"/>
          </w:tcPr>
          <w:p w:rsidR="004B6C25" w:rsidRPr="004D3225" w:rsidDel="001B1A91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Размывы </w:t>
            </w:r>
            <w:proofErr w:type="spell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подмостовой</w:t>
            </w:r>
            <w:proofErr w:type="spell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зоны. Грунт в </w:t>
            </w:r>
            <w:proofErr w:type="spell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подмостовой</w:t>
            </w:r>
            <w:proofErr w:type="spell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зоне не спланирован (не выровнен)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Del="001B1A91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(0,15)</w:t>
            </w:r>
          </w:p>
        </w:tc>
        <w:tc>
          <w:tcPr>
            <w:tcW w:w="243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D0389B">
        <w:tc>
          <w:tcPr>
            <w:tcW w:w="1616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3.1.36</w:t>
            </w:r>
          </w:p>
        </w:tc>
        <w:tc>
          <w:tcPr>
            <w:tcW w:w="8842" w:type="dxa"/>
            <w:shd w:val="clear" w:color="auto" w:fill="auto"/>
          </w:tcPr>
          <w:p w:rsidR="004B6C25" w:rsidRPr="004D3225" w:rsidDel="001B1A91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Деревья и кустарники не вырублены. Порубочные остатки не удалены из полосы отвода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Del="001B1A91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(0,15)</w:t>
            </w:r>
          </w:p>
        </w:tc>
        <w:tc>
          <w:tcPr>
            <w:tcW w:w="243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D0389B">
        <w:tc>
          <w:tcPr>
            <w:tcW w:w="1616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3.1.37</w:t>
            </w:r>
          </w:p>
        </w:tc>
        <w:tc>
          <w:tcPr>
            <w:tcW w:w="8842" w:type="dxa"/>
            <w:shd w:val="clear" w:color="auto" w:fill="auto"/>
          </w:tcPr>
          <w:p w:rsidR="004B6C25" w:rsidRPr="004D3225" w:rsidDel="001B1A91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травы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4D32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30 см</w:t>
              </w:r>
            </w:smartTag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Del="001B1A91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 (0,05)</w:t>
            </w:r>
          </w:p>
        </w:tc>
        <w:tc>
          <w:tcPr>
            <w:tcW w:w="243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D0389B">
        <w:tc>
          <w:tcPr>
            <w:tcW w:w="14868" w:type="dxa"/>
            <w:gridSpan w:val="4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Подходы и регуляционные сооружения</w:t>
            </w:r>
          </w:p>
        </w:tc>
      </w:tr>
      <w:tr w:rsidR="004B6C25" w:rsidRPr="004D3225" w:rsidTr="00D0389B">
        <w:tc>
          <w:tcPr>
            <w:tcW w:w="1616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3.1.38</w:t>
            </w:r>
          </w:p>
        </w:tc>
        <w:tc>
          <w:tcPr>
            <w:tcW w:w="8842" w:type="dxa"/>
            <w:shd w:val="clear" w:color="auto" w:fill="auto"/>
          </w:tcPr>
          <w:p w:rsidR="004B6C25" w:rsidRPr="004D3225" w:rsidRDefault="004B6C25" w:rsidP="004B6C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Водоотводные лотки не обеспечивают водоотвод</w:t>
            </w:r>
            <w:r w:rsidRPr="004D3225" w:rsidDel="005F7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(0,25)</w:t>
            </w:r>
          </w:p>
        </w:tc>
        <w:tc>
          <w:tcPr>
            <w:tcW w:w="243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D0389B">
        <w:tc>
          <w:tcPr>
            <w:tcW w:w="1616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3.1.39</w:t>
            </w:r>
          </w:p>
        </w:tc>
        <w:tc>
          <w:tcPr>
            <w:tcW w:w="8842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Прикромочные</w:t>
            </w:r>
            <w:proofErr w:type="spell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телескопические водоотводные лотки, приемные оголовки, гасители не очищены от мусора, грязи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 (0,2)</w:t>
            </w:r>
          </w:p>
        </w:tc>
        <w:tc>
          <w:tcPr>
            <w:tcW w:w="243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D0389B">
        <w:tc>
          <w:tcPr>
            <w:tcW w:w="1616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3.1.40</w:t>
            </w:r>
          </w:p>
        </w:tc>
        <w:tc>
          <w:tcPr>
            <w:tcW w:w="8842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Промоины и просадки в зоне сопряжения моста с насыпью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 (0,2)</w:t>
            </w:r>
          </w:p>
        </w:tc>
        <w:tc>
          <w:tcPr>
            <w:tcW w:w="243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D0389B">
        <w:tc>
          <w:tcPr>
            <w:tcW w:w="1616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3.1.41</w:t>
            </w:r>
          </w:p>
        </w:tc>
        <w:tc>
          <w:tcPr>
            <w:tcW w:w="8842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Размывы откосов и обочин подходов на длине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4D32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 м</w:t>
              </w:r>
            </w:smartTag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около водоотводных лотков и за гасителем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(0,15)</w:t>
            </w:r>
          </w:p>
        </w:tc>
        <w:tc>
          <w:tcPr>
            <w:tcW w:w="243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D0389B">
        <w:tc>
          <w:tcPr>
            <w:tcW w:w="14868" w:type="dxa"/>
            <w:gridSpan w:val="4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Лестничные сходы</w:t>
            </w:r>
          </w:p>
        </w:tc>
      </w:tr>
      <w:tr w:rsidR="004B6C25" w:rsidRPr="004D3225" w:rsidTr="00D0389B">
        <w:tc>
          <w:tcPr>
            <w:tcW w:w="1616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3.1.42</w:t>
            </w:r>
          </w:p>
        </w:tc>
        <w:tc>
          <w:tcPr>
            <w:tcW w:w="8842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Лестничные сходы (в том числе перила, не окрашенные с обеих сторон) не очищены от мусора, грязи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(0,1)</w:t>
            </w:r>
          </w:p>
        </w:tc>
        <w:tc>
          <w:tcPr>
            <w:tcW w:w="243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D0389B">
        <w:tc>
          <w:tcPr>
            <w:tcW w:w="1616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3.1.43</w:t>
            </w:r>
          </w:p>
        </w:tc>
        <w:tc>
          <w:tcPr>
            <w:tcW w:w="8842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Перила лестничных сходов не укреплены, не отремонтированы, наличие деформированных элементов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(0,15)</w:t>
            </w:r>
          </w:p>
        </w:tc>
        <w:tc>
          <w:tcPr>
            <w:tcW w:w="243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D0389B">
        <w:tc>
          <w:tcPr>
            <w:tcW w:w="1616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3.1.44</w:t>
            </w:r>
          </w:p>
        </w:tc>
        <w:tc>
          <w:tcPr>
            <w:tcW w:w="8842" w:type="dxa"/>
            <w:shd w:val="clear" w:color="auto" w:fill="auto"/>
          </w:tcPr>
          <w:p w:rsidR="004B6C25" w:rsidRPr="004D3225" w:rsidRDefault="004B6C25" w:rsidP="002A24B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Обочины и ограждения на подходах в пределах 6-ти метровой зоны не очищены от грязи, мусора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(0,1)</w:t>
            </w:r>
          </w:p>
        </w:tc>
        <w:tc>
          <w:tcPr>
            <w:tcW w:w="243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D0389B">
        <w:tc>
          <w:tcPr>
            <w:tcW w:w="1616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3.1.45</w:t>
            </w:r>
          </w:p>
        </w:tc>
        <w:tc>
          <w:tcPr>
            <w:tcW w:w="8842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травы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4D32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30 см</w:t>
              </w:r>
            </w:smartTag>
          </w:p>
        </w:tc>
        <w:tc>
          <w:tcPr>
            <w:tcW w:w="1975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 (0,05)</w:t>
            </w:r>
          </w:p>
        </w:tc>
        <w:tc>
          <w:tcPr>
            <w:tcW w:w="243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D0389B">
        <w:tc>
          <w:tcPr>
            <w:tcW w:w="1616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3.1.46</w:t>
            </w:r>
          </w:p>
        </w:tc>
        <w:tc>
          <w:tcPr>
            <w:tcW w:w="8842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Повреждения отдельных элементов лестничных сходов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 (0,2)</w:t>
            </w:r>
          </w:p>
        </w:tc>
        <w:tc>
          <w:tcPr>
            <w:tcW w:w="243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D0389B">
        <w:tc>
          <w:tcPr>
            <w:tcW w:w="14868" w:type="dxa"/>
            <w:gridSpan w:val="4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3.2 ВОДОПРОПУСКНЫЕ ТРУБЫ </w:t>
            </w:r>
          </w:p>
        </w:tc>
      </w:tr>
      <w:tr w:rsidR="004B6C25" w:rsidRPr="004D3225" w:rsidTr="00D0389B">
        <w:tc>
          <w:tcPr>
            <w:tcW w:w="1616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8842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разрушения укрепления откоса насыпи (для каждого откоса)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 (0,2)</w:t>
            </w:r>
          </w:p>
        </w:tc>
        <w:tc>
          <w:tcPr>
            <w:tcW w:w="243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D0389B">
        <w:tc>
          <w:tcPr>
            <w:tcW w:w="1616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8842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Заиливание водопропускных труб (для каждой трубы)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(0,15)</w:t>
            </w:r>
          </w:p>
        </w:tc>
        <w:tc>
          <w:tcPr>
            <w:tcW w:w="243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D0389B">
        <w:tc>
          <w:tcPr>
            <w:tcW w:w="1616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</w:t>
            </w:r>
          </w:p>
        </w:tc>
        <w:tc>
          <w:tcPr>
            <w:tcW w:w="8842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Повреждения оголовков трубы (для каждого оголовка)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 (0,05)</w:t>
            </w:r>
          </w:p>
        </w:tc>
        <w:tc>
          <w:tcPr>
            <w:tcW w:w="243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D0389B">
        <w:tc>
          <w:tcPr>
            <w:tcW w:w="1616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</w:t>
            </w:r>
          </w:p>
        </w:tc>
        <w:tc>
          <w:tcPr>
            <w:tcW w:w="8842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Размыв русла водотоков у оголовков водопропускных труб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 (0,2)</w:t>
            </w:r>
          </w:p>
        </w:tc>
        <w:tc>
          <w:tcPr>
            <w:tcW w:w="243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D0389B">
        <w:tc>
          <w:tcPr>
            <w:tcW w:w="1616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3.2.5</w:t>
            </w:r>
          </w:p>
        </w:tc>
        <w:tc>
          <w:tcPr>
            <w:tcW w:w="8842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Смещение секций трубы в плане и в профиле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(0,5)</w:t>
            </w:r>
          </w:p>
        </w:tc>
        <w:tc>
          <w:tcPr>
            <w:tcW w:w="243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D0389B">
        <w:tc>
          <w:tcPr>
            <w:tcW w:w="1616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3.2.6</w:t>
            </w:r>
          </w:p>
        </w:tc>
        <w:tc>
          <w:tcPr>
            <w:tcW w:w="8842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Раскрытые швы между звеньями водопропускных труб (для каждого шва) 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(0,1)</w:t>
            </w:r>
          </w:p>
        </w:tc>
        <w:tc>
          <w:tcPr>
            <w:tcW w:w="243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D0389B">
        <w:tc>
          <w:tcPr>
            <w:tcW w:w="1616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3.2.7</w:t>
            </w:r>
          </w:p>
        </w:tc>
        <w:tc>
          <w:tcPr>
            <w:tcW w:w="8842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Застой воды у оголовков водопропускных труб (для каждой трубы)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(0,15)</w:t>
            </w:r>
          </w:p>
        </w:tc>
        <w:tc>
          <w:tcPr>
            <w:tcW w:w="243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D0389B">
        <w:tc>
          <w:tcPr>
            <w:tcW w:w="1616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3.2.8</w:t>
            </w:r>
          </w:p>
        </w:tc>
        <w:tc>
          <w:tcPr>
            <w:tcW w:w="8842" w:type="dxa"/>
            <w:shd w:val="clear" w:color="auto" w:fill="auto"/>
          </w:tcPr>
          <w:p w:rsidR="004B6C25" w:rsidRPr="004D3225" w:rsidRDefault="004B6C25" w:rsidP="002A24B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Древесно-кустарниковая растительность высотой более 25 см</w:t>
            </w:r>
            <w:r w:rsidR="002A24BA"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оголовков и в русле водопропускных труб в пределах полосы отвода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(0,15)</w:t>
            </w:r>
          </w:p>
        </w:tc>
        <w:tc>
          <w:tcPr>
            <w:tcW w:w="243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D0389B">
        <w:tc>
          <w:tcPr>
            <w:tcW w:w="14868" w:type="dxa"/>
            <w:gridSpan w:val="4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3.3 ТОННЕЛИ, ГАЛЕРЕИ, ПЕШЕХОДНЫЕ ПЕРЕХОДЫ </w:t>
            </w:r>
          </w:p>
        </w:tc>
      </w:tr>
      <w:tr w:rsidR="004B6C25" w:rsidRPr="004D3225" w:rsidTr="00D0389B">
        <w:tc>
          <w:tcPr>
            <w:tcW w:w="1616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8842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повреждения обделки тоннеля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 (0,2)</w:t>
            </w:r>
          </w:p>
        </w:tc>
        <w:tc>
          <w:tcPr>
            <w:tcW w:w="243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D0389B">
        <w:tc>
          <w:tcPr>
            <w:tcW w:w="1616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</w:t>
            </w:r>
          </w:p>
        </w:tc>
        <w:tc>
          <w:tcPr>
            <w:tcW w:w="8842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Оползание грунта над порталами искусственного тоннеля (для каждого портала)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(0,25)</w:t>
            </w:r>
          </w:p>
        </w:tc>
        <w:tc>
          <w:tcPr>
            <w:tcW w:w="243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D0389B">
        <w:tc>
          <w:tcPr>
            <w:tcW w:w="1616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3.3.3</w:t>
            </w:r>
          </w:p>
        </w:tc>
        <w:tc>
          <w:tcPr>
            <w:tcW w:w="8842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повреждения лестничных сходов (для каждого лотка, схода)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(0,1)</w:t>
            </w:r>
          </w:p>
        </w:tc>
        <w:tc>
          <w:tcPr>
            <w:tcW w:w="243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D0389B">
        <w:tc>
          <w:tcPr>
            <w:tcW w:w="1616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3.3.4</w:t>
            </w:r>
          </w:p>
        </w:tc>
        <w:tc>
          <w:tcPr>
            <w:tcW w:w="8842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Неисправности в системах водоотвода, вентиляции, освещения, пожаротушения, связи и др.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(0,5)</w:t>
            </w:r>
          </w:p>
        </w:tc>
        <w:tc>
          <w:tcPr>
            <w:tcW w:w="243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D0389B">
        <w:tc>
          <w:tcPr>
            <w:tcW w:w="1616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3.3.5</w:t>
            </w:r>
          </w:p>
        </w:tc>
        <w:tc>
          <w:tcPr>
            <w:tcW w:w="8842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Мусор, загрязнение и посторонние предметы в искусственном дорожном сооружении, загрязнение прохожей части надземных пешеходных переходов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 (0,05)</w:t>
            </w:r>
          </w:p>
        </w:tc>
        <w:tc>
          <w:tcPr>
            <w:tcW w:w="243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D0389B">
        <w:tc>
          <w:tcPr>
            <w:tcW w:w="1616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3.3.6</w:t>
            </w:r>
          </w:p>
        </w:tc>
        <w:tc>
          <w:tcPr>
            <w:tcW w:w="8842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Неукрепленные перила, разрывы и другие повреждения ограждений</w:t>
            </w:r>
            <w:r w:rsidR="00EB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зоне движения пешеходов (для каждого участка длиной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4D32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 метров</w:t>
              </w:r>
            </w:smartTag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(0,1)</w:t>
            </w:r>
          </w:p>
        </w:tc>
        <w:tc>
          <w:tcPr>
            <w:tcW w:w="243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D0389B">
        <w:tc>
          <w:tcPr>
            <w:tcW w:w="1616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3.3.7</w:t>
            </w:r>
          </w:p>
        </w:tc>
        <w:tc>
          <w:tcPr>
            <w:tcW w:w="8842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Загрязнение и повреждение покрытия и стен крытых надземных пешеходных переходов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(0,1)</w:t>
            </w:r>
          </w:p>
        </w:tc>
        <w:tc>
          <w:tcPr>
            <w:tcW w:w="243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D0389B">
        <w:tc>
          <w:tcPr>
            <w:tcW w:w="14868" w:type="dxa"/>
            <w:gridSpan w:val="4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3.4 ПОДПОРНЫЕ СТЕНКИ</w:t>
            </w:r>
          </w:p>
        </w:tc>
      </w:tr>
      <w:tr w:rsidR="004B6C25" w:rsidRPr="004D3225" w:rsidTr="00D0389B">
        <w:tc>
          <w:tcPr>
            <w:tcW w:w="1616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3.4.1</w:t>
            </w:r>
          </w:p>
        </w:tc>
        <w:tc>
          <w:tcPr>
            <w:tcW w:w="8842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Видимые повреждения конструкции подпорных стенок 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(0,1)</w:t>
            </w:r>
          </w:p>
        </w:tc>
        <w:tc>
          <w:tcPr>
            <w:tcW w:w="243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D0389B">
        <w:tc>
          <w:tcPr>
            <w:tcW w:w="1616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</w:t>
            </w:r>
          </w:p>
        </w:tc>
        <w:tc>
          <w:tcPr>
            <w:tcW w:w="8842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Повреждение штукатурки, окраски (побелки) подпорных стенок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 (0,05)</w:t>
            </w:r>
          </w:p>
        </w:tc>
        <w:tc>
          <w:tcPr>
            <w:tcW w:w="243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D0389B">
        <w:tc>
          <w:tcPr>
            <w:tcW w:w="1616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3.4.3</w:t>
            </w:r>
          </w:p>
        </w:tc>
        <w:tc>
          <w:tcPr>
            <w:tcW w:w="8842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Подмывы и размывы у подпорных стен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(0,15)</w:t>
            </w:r>
          </w:p>
        </w:tc>
        <w:tc>
          <w:tcPr>
            <w:tcW w:w="243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D0389B">
        <w:tc>
          <w:tcPr>
            <w:tcW w:w="14868" w:type="dxa"/>
            <w:gridSpan w:val="4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3.5 ОЧИСТНЫЕ СООРУЖЕНИЯ</w:t>
            </w:r>
          </w:p>
        </w:tc>
      </w:tr>
      <w:tr w:rsidR="004B6C25" w:rsidRPr="004D3225" w:rsidTr="00D0389B">
        <w:tc>
          <w:tcPr>
            <w:tcW w:w="1616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</w:t>
            </w:r>
          </w:p>
        </w:tc>
        <w:tc>
          <w:tcPr>
            <w:tcW w:w="8842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 и посторонние предметы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(0,1)</w:t>
            </w:r>
          </w:p>
        </w:tc>
        <w:tc>
          <w:tcPr>
            <w:tcW w:w="243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D0389B">
        <w:tc>
          <w:tcPr>
            <w:tcW w:w="1616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3.5.2</w:t>
            </w:r>
          </w:p>
        </w:tc>
        <w:tc>
          <w:tcPr>
            <w:tcW w:w="8842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системы водоочистки</w:t>
            </w:r>
            <w:r w:rsidR="00EB69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(0,1)</w:t>
            </w:r>
          </w:p>
        </w:tc>
        <w:tc>
          <w:tcPr>
            <w:tcW w:w="243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D0389B">
        <w:tc>
          <w:tcPr>
            <w:tcW w:w="1616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3.5.3</w:t>
            </w:r>
          </w:p>
        </w:tc>
        <w:tc>
          <w:tcPr>
            <w:tcW w:w="8842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Иловые отложения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(0,1)</w:t>
            </w:r>
          </w:p>
        </w:tc>
        <w:tc>
          <w:tcPr>
            <w:tcW w:w="243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D0389B">
        <w:tc>
          <w:tcPr>
            <w:tcW w:w="1616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3.5.4</w:t>
            </w:r>
          </w:p>
        </w:tc>
        <w:tc>
          <w:tcPr>
            <w:tcW w:w="8842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Растительность 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(0,1)</w:t>
            </w:r>
          </w:p>
        </w:tc>
        <w:tc>
          <w:tcPr>
            <w:tcW w:w="243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D0389B">
        <w:tc>
          <w:tcPr>
            <w:tcW w:w="1616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3.5.5</w:t>
            </w:r>
          </w:p>
        </w:tc>
        <w:tc>
          <w:tcPr>
            <w:tcW w:w="8842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конструктивных элементов очистных сооружений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(0,1)</w:t>
            </w:r>
          </w:p>
        </w:tc>
        <w:tc>
          <w:tcPr>
            <w:tcW w:w="243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D0389B">
        <w:tc>
          <w:tcPr>
            <w:tcW w:w="14868" w:type="dxa"/>
            <w:gridSpan w:val="4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3.6 ПРОЧЕЕ</w:t>
            </w:r>
          </w:p>
        </w:tc>
      </w:tr>
      <w:tr w:rsidR="004B6C25" w:rsidRPr="004D3225" w:rsidTr="00D0389B">
        <w:tc>
          <w:tcPr>
            <w:tcW w:w="1616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3.6.1</w:t>
            </w:r>
          </w:p>
        </w:tc>
        <w:tc>
          <w:tcPr>
            <w:tcW w:w="8842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Несвоевременная сборка и разборка сезонных (временных) сооружений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 (0,3)</w:t>
            </w:r>
          </w:p>
        </w:tc>
        <w:tc>
          <w:tcPr>
            <w:tcW w:w="243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D0389B">
        <w:tc>
          <w:tcPr>
            <w:tcW w:w="1616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3.6.2</w:t>
            </w:r>
          </w:p>
        </w:tc>
        <w:tc>
          <w:tcPr>
            <w:tcW w:w="8842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Ненадлежащее состояние наплавных и разводных мостов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(0,5)</w:t>
            </w:r>
          </w:p>
        </w:tc>
        <w:tc>
          <w:tcPr>
            <w:tcW w:w="243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D0389B">
        <w:tc>
          <w:tcPr>
            <w:tcW w:w="1616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3.6.3</w:t>
            </w:r>
          </w:p>
        </w:tc>
        <w:tc>
          <w:tcPr>
            <w:tcW w:w="8842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Неисправность судовой сигнализации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(0,5)</w:t>
            </w:r>
          </w:p>
        </w:tc>
        <w:tc>
          <w:tcPr>
            <w:tcW w:w="243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D0389B">
        <w:tc>
          <w:tcPr>
            <w:tcW w:w="1616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3.6.4</w:t>
            </w:r>
          </w:p>
        </w:tc>
        <w:tc>
          <w:tcPr>
            <w:tcW w:w="8842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Ненадлежащее состояние паромных переправ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(0,5)</w:t>
            </w:r>
          </w:p>
        </w:tc>
        <w:tc>
          <w:tcPr>
            <w:tcW w:w="243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D0389B">
        <w:tc>
          <w:tcPr>
            <w:tcW w:w="14868" w:type="dxa"/>
            <w:gridSpan w:val="4"/>
            <w:shd w:val="clear" w:color="auto" w:fill="auto"/>
          </w:tcPr>
          <w:p w:rsidR="004B6C25" w:rsidRPr="004D3225" w:rsidRDefault="004B6C25" w:rsidP="004B6C25">
            <w:pPr>
              <w:tabs>
                <w:tab w:val="left" w:pos="8580"/>
              </w:tabs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ЭЛЕМЕНТЫ ОБУСТРОЙСТВА АВТОМОБИЛЬНЫХ ДОРОГ</w:t>
            </w:r>
          </w:p>
        </w:tc>
      </w:tr>
      <w:tr w:rsidR="004B6C25" w:rsidRPr="004D3225" w:rsidTr="00D0389B">
        <w:tc>
          <w:tcPr>
            <w:tcW w:w="1616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842" w:type="dxa"/>
            <w:shd w:val="clear" w:color="auto" w:fill="auto"/>
          </w:tcPr>
          <w:p w:rsidR="004B6C25" w:rsidRPr="004D3225" w:rsidRDefault="004B6C25" w:rsidP="002A24B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правил установки технических средств организации дорожного движения, указанных в пп. 4.1.1 Приложения № </w:t>
            </w:r>
            <w:r w:rsidR="002A24BA"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каждого технического средства)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RDefault="004B6C25" w:rsidP="004B6C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(0,5)</w:t>
            </w:r>
          </w:p>
        </w:tc>
        <w:tc>
          <w:tcPr>
            <w:tcW w:w="243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D0389B">
        <w:tc>
          <w:tcPr>
            <w:tcW w:w="1616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8842" w:type="dxa"/>
            <w:shd w:val="clear" w:color="auto" w:fill="auto"/>
          </w:tcPr>
          <w:p w:rsidR="004B6C25" w:rsidRPr="004D3225" w:rsidRDefault="004B6C25" w:rsidP="002A24B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правил нанесения линий горизонтальной (вертикальной) разметки проезжей части (для каждого участка, протяженностью не более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4D32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 м</w:t>
              </w:r>
            </w:smartTag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RDefault="004B6C25" w:rsidP="004B6C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 (0,1)</w:t>
            </w:r>
          </w:p>
        </w:tc>
        <w:tc>
          <w:tcPr>
            <w:tcW w:w="243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D0389B">
        <w:tc>
          <w:tcPr>
            <w:tcW w:w="1616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8842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дорожных знаков (для каждого знака)</w:t>
            </w:r>
          </w:p>
          <w:p w:rsidR="004B6C25" w:rsidRPr="004D3225" w:rsidRDefault="004B6C25" w:rsidP="002A24B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табло с изменяющейся информацией, затрудняющие</w:t>
            </w:r>
            <w:r w:rsidR="002A24BA"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восприятие (для каждого табло)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RDefault="004B6C25" w:rsidP="004B6C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0,7 (0,4) </w:t>
            </w:r>
          </w:p>
          <w:p w:rsidR="004B6C25" w:rsidRPr="004D3225" w:rsidRDefault="004B6C25" w:rsidP="004B6C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 (0,1)</w:t>
            </w:r>
          </w:p>
        </w:tc>
        <w:tc>
          <w:tcPr>
            <w:tcW w:w="243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D0389B">
        <w:tc>
          <w:tcPr>
            <w:tcW w:w="1616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8842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дорожных контроллеров, детекторов транспорта, терминалов оплаты, камер видеонаблюдения и метеостанций (для каждого элемента)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RDefault="004B6C25" w:rsidP="004B6C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 (0,1)</w:t>
            </w:r>
          </w:p>
        </w:tc>
        <w:tc>
          <w:tcPr>
            <w:tcW w:w="243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D0389B">
        <w:tc>
          <w:tcPr>
            <w:tcW w:w="1616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8842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Видимые дефекты направляющих устройств (дорожных тумб, буферов и т.д.) (для каждого элемента)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RDefault="004B6C25" w:rsidP="004B6C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 (0,05)</w:t>
            </w:r>
          </w:p>
        </w:tc>
        <w:tc>
          <w:tcPr>
            <w:tcW w:w="243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D0389B">
        <w:tc>
          <w:tcPr>
            <w:tcW w:w="1616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8842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Дефекты дорожных ограждений (в т.ч. пешеходных) (для каждого участка, протяженностью не более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4D32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 м</w:t>
              </w:r>
            </w:smartTag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RDefault="004B6C25" w:rsidP="004B6C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 (0,15)</w:t>
            </w:r>
          </w:p>
        </w:tc>
        <w:tc>
          <w:tcPr>
            <w:tcW w:w="243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D0389B">
        <w:tc>
          <w:tcPr>
            <w:tcW w:w="1616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8842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или повреждение окраски ограждений, кроме оцинкованных поверхностей (для каждого участка, протяженностью</w:t>
            </w:r>
            <w:r w:rsidR="00EB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4D32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 метров</w:t>
              </w:r>
            </w:smartTag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RDefault="004B6C25" w:rsidP="004B6C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0,05 (0,03)</w:t>
            </w:r>
          </w:p>
        </w:tc>
        <w:tc>
          <w:tcPr>
            <w:tcW w:w="243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D0389B">
        <w:tc>
          <w:tcPr>
            <w:tcW w:w="1616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4.8</w:t>
            </w:r>
          </w:p>
        </w:tc>
        <w:tc>
          <w:tcPr>
            <w:tcW w:w="8842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(дефекты) световозвращателей </w:t>
            </w:r>
            <w:proofErr w:type="gramStart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дорожных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для дорожных ограждений –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4D32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 м</w:t>
              </w:r>
            </w:smartTag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дорожного ограждения не более 2-х светоотражателей;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для сигнальных столбиков – на каждом. 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RDefault="004B6C25" w:rsidP="004B6C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 (0,15)</w:t>
            </w:r>
          </w:p>
        </w:tc>
        <w:tc>
          <w:tcPr>
            <w:tcW w:w="243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D0389B">
        <w:tc>
          <w:tcPr>
            <w:tcW w:w="1616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8842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дорожных светофоров и элементов их крепления (для каждой светофорной колонки)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RDefault="004B6C25" w:rsidP="004B6C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 (0,1)</w:t>
            </w:r>
          </w:p>
        </w:tc>
        <w:tc>
          <w:tcPr>
            <w:tcW w:w="243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D0389B">
        <w:tc>
          <w:tcPr>
            <w:tcW w:w="1616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8842" w:type="dxa"/>
            <w:shd w:val="clear" w:color="auto" w:fill="auto"/>
          </w:tcPr>
          <w:p w:rsidR="004B6C25" w:rsidRPr="004D3225" w:rsidRDefault="004B6C25" w:rsidP="002A24B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выбоины на покрытии тротуаров, пешеходных</w:t>
            </w:r>
            <w:r w:rsidR="002A24BA"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велосипедных дорожек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RDefault="004B6C25" w:rsidP="004B6C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 (0,1)</w:t>
            </w:r>
          </w:p>
        </w:tc>
        <w:tc>
          <w:tcPr>
            <w:tcW w:w="243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D0389B">
        <w:tc>
          <w:tcPr>
            <w:tcW w:w="1616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8842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дорожных зеркал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RDefault="004B6C25" w:rsidP="004B6C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 (0,05)</w:t>
            </w:r>
          </w:p>
        </w:tc>
        <w:tc>
          <w:tcPr>
            <w:tcW w:w="243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D0389B">
        <w:tc>
          <w:tcPr>
            <w:tcW w:w="1616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8842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Сверхнормативный износ линий горизонтальной дорожной разметки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RDefault="004B6C25" w:rsidP="004B6C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 (0,25)</w:t>
            </w:r>
          </w:p>
        </w:tc>
        <w:tc>
          <w:tcPr>
            <w:tcW w:w="243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D0389B">
        <w:tc>
          <w:tcPr>
            <w:tcW w:w="1616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8842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 установленные технические средства организации дорожного движения, не убранные после устранения причины, вызвавшей необходимость их установки (для группы знаков)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(0,25)</w:t>
            </w:r>
          </w:p>
        </w:tc>
        <w:tc>
          <w:tcPr>
            <w:tcW w:w="243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D0389B">
        <w:tc>
          <w:tcPr>
            <w:tcW w:w="1616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8842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Видимые повреждения (сколы, шелушения) бордюров (для каждого бордюра)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 (0,03)</w:t>
            </w:r>
          </w:p>
        </w:tc>
        <w:tc>
          <w:tcPr>
            <w:tcW w:w="243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D0389B">
        <w:tc>
          <w:tcPr>
            <w:tcW w:w="1616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8842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стоек дорожных знаков (для каждой стойки)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 (0,05)</w:t>
            </w:r>
          </w:p>
        </w:tc>
        <w:tc>
          <w:tcPr>
            <w:tcW w:w="243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D0389B">
        <w:tc>
          <w:tcPr>
            <w:tcW w:w="1616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4.16</w:t>
            </w:r>
          </w:p>
        </w:tc>
        <w:tc>
          <w:tcPr>
            <w:tcW w:w="8842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остановочных пунктов общественного транспорта, площадок отдыха, площадок для остановки транспортных средств (для каждого пункта (площадки))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(0,1)</w:t>
            </w:r>
          </w:p>
        </w:tc>
        <w:tc>
          <w:tcPr>
            <w:tcW w:w="243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D0389B">
        <w:tc>
          <w:tcPr>
            <w:tcW w:w="1616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4.17</w:t>
            </w:r>
          </w:p>
        </w:tc>
        <w:tc>
          <w:tcPr>
            <w:tcW w:w="8842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Дефекты линий наружного электроосвещения проезжей части, искусственных сооружений и элементов обустройства (для каждого участка, протяженностью не более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4D32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 метров</w:t>
              </w:r>
            </w:smartTag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(0,1)</w:t>
            </w:r>
          </w:p>
        </w:tc>
        <w:tc>
          <w:tcPr>
            <w:tcW w:w="243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D0389B">
        <w:tc>
          <w:tcPr>
            <w:tcW w:w="1616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4.18</w:t>
            </w:r>
          </w:p>
        </w:tc>
        <w:tc>
          <w:tcPr>
            <w:tcW w:w="8842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Сухостой, поваленные деревья в снегозащитных и декоративных лесных посадках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(0,1)</w:t>
            </w:r>
          </w:p>
        </w:tc>
        <w:tc>
          <w:tcPr>
            <w:tcW w:w="243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D0389B">
        <w:tc>
          <w:tcPr>
            <w:tcW w:w="1616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4.19</w:t>
            </w:r>
          </w:p>
        </w:tc>
        <w:tc>
          <w:tcPr>
            <w:tcW w:w="8842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Растительность, затрудняющая видимость технических средств организации дорожного движения с расстояния менее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4D32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 м</w:t>
              </w:r>
            </w:smartTag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каждого технического средства)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(0,5)</w:t>
            </w:r>
          </w:p>
        </w:tc>
        <w:tc>
          <w:tcPr>
            <w:tcW w:w="243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D0389B">
        <w:tc>
          <w:tcPr>
            <w:tcW w:w="14868" w:type="dxa"/>
            <w:gridSpan w:val="4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 БЕЗОПАСНОСТЬ ДВИЖЕНИЯ </w:t>
            </w:r>
          </w:p>
        </w:tc>
      </w:tr>
      <w:tr w:rsidR="004B6C25" w:rsidRPr="004D3225" w:rsidTr="00D0389B">
        <w:tc>
          <w:tcPr>
            <w:tcW w:w="1616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842" w:type="dxa"/>
            <w:shd w:val="clear" w:color="auto" w:fill="auto"/>
          </w:tcPr>
          <w:p w:rsidR="004B6C25" w:rsidRPr="004D3225" w:rsidRDefault="004B6C25" w:rsidP="00C212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Дорожно-транспортные происшествия с сопутствующими неудовлетворительными дорожными условиями, зависящими от дефектов содержания автомобильных дорог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RDefault="004B6C25" w:rsidP="004B6C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(1)</w:t>
            </w:r>
          </w:p>
        </w:tc>
        <w:tc>
          <w:tcPr>
            <w:tcW w:w="2435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6C25" w:rsidRPr="004D3225" w:rsidRDefault="004B6C25" w:rsidP="004B6C25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lang w:eastAsia="ru-RU"/>
        </w:rPr>
      </w:pPr>
      <w:r w:rsidRPr="004D3225">
        <w:rPr>
          <w:rFonts w:ascii="Times New Roman" w:eastAsia="Times New Roman" w:hAnsi="Times New Roman" w:cs="Times New Roman"/>
          <w:lang w:eastAsia="ru-RU"/>
        </w:rPr>
        <w:t xml:space="preserve">&lt;*&gt; Без скобок, рекомендуемые коэффициенты снятия для категорий автомобильных дорог: </w:t>
      </w:r>
      <w:proofErr w:type="gramStart"/>
      <w:r w:rsidRPr="004D3225">
        <w:rPr>
          <w:rFonts w:ascii="Times New Roman" w:eastAsia="Times New Roman" w:hAnsi="Times New Roman" w:cs="Times New Roman"/>
          <w:lang w:eastAsia="ru-RU"/>
        </w:rPr>
        <w:t>I</w:t>
      </w:r>
      <w:proofErr w:type="gramEnd"/>
      <w:r w:rsidRPr="004D3225">
        <w:rPr>
          <w:rFonts w:ascii="Times New Roman" w:eastAsia="Times New Roman" w:hAnsi="Times New Roman" w:cs="Times New Roman"/>
          <w:lang w:eastAsia="ru-RU"/>
        </w:rPr>
        <w:t xml:space="preserve">А, IБ, IВ, </w:t>
      </w:r>
      <w:r w:rsidRPr="004D3225">
        <w:rPr>
          <w:rFonts w:ascii="Times New Roman" w:eastAsia="Times New Roman" w:hAnsi="Times New Roman" w:cs="Times New Roman"/>
          <w:lang w:val="en-US" w:eastAsia="ru-RU"/>
        </w:rPr>
        <w:t>II</w:t>
      </w:r>
      <w:r w:rsidRPr="004D3225">
        <w:rPr>
          <w:rFonts w:ascii="Times New Roman" w:eastAsia="Times New Roman" w:hAnsi="Times New Roman" w:cs="Times New Roman"/>
          <w:lang w:eastAsia="ru-RU"/>
        </w:rPr>
        <w:t>.</w:t>
      </w:r>
    </w:p>
    <w:p w:rsidR="004B6C25" w:rsidRPr="004D3225" w:rsidRDefault="004B6C25" w:rsidP="004B6C25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lang w:eastAsia="ru-RU"/>
        </w:rPr>
      </w:pPr>
      <w:r w:rsidRPr="004D3225">
        <w:rPr>
          <w:rFonts w:ascii="Times New Roman" w:eastAsia="Times New Roman" w:hAnsi="Times New Roman" w:cs="Times New Roman"/>
          <w:lang w:eastAsia="ru-RU"/>
        </w:rPr>
        <w:t>&lt;**&gt; В скобках, рекомендуемые коэффициенты снятия для категорий автомобильных дорог III, IV, V.</w:t>
      </w:r>
    </w:p>
    <w:p w:rsidR="00C21203" w:rsidRPr="004D3225" w:rsidRDefault="004B6C25" w:rsidP="00C21203">
      <w:pPr>
        <w:autoSpaceDE w:val="0"/>
        <w:autoSpaceDN w:val="0"/>
        <w:adjustRightInd w:val="0"/>
        <w:ind w:left="426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</w:t>
      </w:r>
      <w:r w:rsidR="00C21203"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Заказчика</w:t>
      </w:r>
    </w:p>
    <w:p w:rsidR="004B6C25" w:rsidRPr="004D3225" w:rsidRDefault="004B6C25" w:rsidP="00C21203">
      <w:pPr>
        <w:autoSpaceDE w:val="0"/>
        <w:autoSpaceDN w:val="0"/>
        <w:adjustRightInd w:val="0"/>
        <w:ind w:left="426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Исполнителя</w:t>
      </w:r>
    </w:p>
    <w:p w:rsidR="004B6C25" w:rsidRPr="004D3225" w:rsidRDefault="004B6C25" w:rsidP="004B6C25">
      <w:pPr>
        <w:autoSpaceDE w:val="0"/>
        <w:autoSpaceDN w:val="0"/>
        <w:adjustRightInd w:val="0"/>
        <w:ind w:firstLine="538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B6C25" w:rsidRPr="004D3225" w:rsidSect="002A24BA">
          <w:pgSz w:w="16838" w:h="11906" w:orient="landscape"/>
          <w:pgMar w:top="899" w:right="1134" w:bottom="899" w:left="1134" w:header="709" w:footer="709" w:gutter="0"/>
          <w:pgNumType w:start="1"/>
          <w:cols w:space="708"/>
          <w:titlePg/>
          <w:docGrid w:linePitch="360"/>
        </w:sectPr>
      </w:pPr>
    </w:p>
    <w:p w:rsidR="00B53E6C" w:rsidRPr="004D3225" w:rsidRDefault="00B53E6C" w:rsidP="00B53E6C">
      <w:pPr>
        <w:widowControl w:val="0"/>
        <w:autoSpaceDE w:val="0"/>
        <w:autoSpaceDN w:val="0"/>
        <w:adjustRightInd w:val="0"/>
        <w:ind w:left="9639" w:firstLine="0"/>
        <w:jc w:val="right"/>
        <w:outlineLvl w:val="2"/>
        <w:rPr>
          <w:rFonts w:ascii="Times New Roman" w:hAnsi="Times New Roman" w:cs="Times New Roman"/>
        </w:rPr>
      </w:pPr>
      <w:r w:rsidRPr="004D3225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5</w:t>
      </w:r>
    </w:p>
    <w:p w:rsidR="00B53E6C" w:rsidRDefault="00B53E6C" w:rsidP="00B53E6C">
      <w:pPr>
        <w:widowControl w:val="0"/>
        <w:autoSpaceDE w:val="0"/>
        <w:autoSpaceDN w:val="0"/>
        <w:adjustRightInd w:val="0"/>
        <w:ind w:left="9639" w:firstLine="0"/>
        <w:jc w:val="right"/>
        <w:rPr>
          <w:rFonts w:ascii="Times New Roman" w:hAnsi="Times New Roman" w:cs="Times New Roman"/>
        </w:rPr>
      </w:pPr>
      <w:r w:rsidRPr="004D3225">
        <w:rPr>
          <w:rFonts w:ascii="Times New Roman" w:hAnsi="Times New Roman" w:cs="Times New Roman"/>
        </w:rPr>
        <w:t>к Инструкции</w:t>
      </w:r>
      <w:r>
        <w:rPr>
          <w:rFonts w:ascii="Times New Roman" w:hAnsi="Times New Roman" w:cs="Times New Roman"/>
        </w:rPr>
        <w:t xml:space="preserve"> </w:t>
      </w:r>
      <w:r w:rsidRPr="00B21808">
        <w:rPr>
          <w:rFonts w:ascii="Times New Roman" w:hAnsi="Times New Roman" w:cs="Times New Roman"/>
        </w:rPr>
        <w:t>оценки уровня содержания</w:t>
      </w:r>
    </w:p>
    <w:p w:rsidR="00B53E6C" w:rsidRDefault="00B53E6C" w:rsidP="00B53E6C">
      <w:pPr>
        <w:widowControl w:val="0"/>
        <w:autoSpaceDE w:val="0"/>
        <w:autoSpaceDN w:val="0"/>
        <w:adjustRightInd w:val="0"/>
        <w:ind w:left="9639" w:firstLine="0"/>
        <w:jc w:val="right"/>
        <w:rPr>
          <w:rFonts w:ascii="Times New Roman" w:hAnsi="Times New Roman" w:cs="Times New Roman"/>
        </w:rPr>
      </w:pPr>
      <w:r w:rsidRPr="00B21808">
        <w:rPr>
          <w:rFonts w:ascii="Times New Roman" w:hAnsi="Times New Roman" w:cs="Times New Roman"/>
        </w:rPr>
        <w:t>автомобильных дорог общего пользования</w:t>
      </w:r>
    </w:p>
    <w:p w:rsidR="00B53E6C" w:rsidRPr="004D3225" w:rsidRDefault="00B53E6C" w:rsidP="00B53E6C">
      <w:pPr>
        <w:widowControl w:val="0"/>
        <w:autoSpaceDE w:val="0"/>
        <w:autoSpaceDN w:val="0"/>
        <w:adjustRightInd w:val="0"/>
        <w:ind w:left="9639" w:firstLine="0"/>
        <w:jc w:val="right"/>
        <w:rPr>
          <w:rFonts w:ascii="Times New Roman" w:hAnsi="Times New Roman" w:cs="Times New Roman"/>
        </w:rPr>
      </w:pPr>
      <w:r w:rsidRPr="00B21808">
        <w:rPr>
          <w:rFonts w:ascii="Times New Roman" w:hAnsi="Times New Roman" w:cs="Times New Roman"/>
        </w:rPr>
        <w:t>местного значения Северо-Енисейского района</w:t>
      </w:r>
    </w:p>
    <w:p w:rsidR="004B6C25" w:rsidRPr="004D3225" w:rsidRDefault="004B6C25" w:rsidP="007D2FCF">
      <w:pPr>
        <w:ind w:left="11766" w:firstLine="1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C25" w:rsidRPr="004D3225" w:rsidRDefault="004B6C25" w:rsidP="007D2FCF">
      <w:pPr>
        <w:autoSpaceDE w:val="0"/>
        <w:autoSpaceDN w:val="0"/>
        <w:adjustRightInd w:val="0"/>
        <w:ind w:left="11766" w:firstLine="12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2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Рекомендуемый образец</w:t>
      </w:r>
    </w:p>
    <w:p w:rsidR="004B6C25" w:rsidRPr="004D3225" w:rsidRDefault="004B6C25" w:rsidP="004B6C25">
      <w:pPr>
        <w:ind w:firstLine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C25" w:rsidRPr="004D3225" w:rsidRDefault="004B6C25" w:rsidP="004B6C25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Промежуточная ведомость оценки уровня содержания автомобильной дороги (приемки работ)</w:t>
      </w:r>
    </w:p>
    <w:p w:rsidR="004B6C25" w:rsidRPr="004D3225" w:rsidRDefault="004B6C25" w:rsidP="004B6C25">
      <w:pPr>
        <w:ind w:firstLine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D3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зимний период</w:t>
      </w:r>
    </w:p>
    <w:p w:rsidR="004B6C25" w:rsidRPr="004D3225" w:rsidRDefault="004B6C25" w:rsidP="004B6C25">
      <w:pPr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C25" w:rsidRPr="004D3225" w:rsidRDefault="004B6C25" w:rsidP="004B6C25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дороги: ________________________________________________________</w:t>
      </w:r>
    </w:p>
    <w:p w:rsidR="004B6C25" w:rsidRPr="004D3225" w:rsidRDefault="004B6C25" w:rsidP="004B6C25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дороги: __________________________________________</w:t>
      </w:r>
    </w:p>
    <w:p w:rsidR="004B6C25" w:rsidRPr="004D3225" w:rsidRDefault="004B6C25" w:rsidP="004B6C25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участка, </w:t>
      </w:r>
      <w:proofErr w:type="gramStart"/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</w:t>
      </w:r>
    </w:p>
    <w:p w:rsidR="004B6C25" w:rsidRPr="004D3225" w:rsidRDefault="004B6C25" w:rsidP="004B6C25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Характерный период: ЗИМА; Год</w:t>
      </w:r>
      <w:proofErr w:type="gramStart"/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_______________; </w:t>
      </w:r>
      <w:proofErr w:type="gramEnd"/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Месяц: ______________</w:t>
      </w:r>
    </w:p>
    <w:p w:rsidR="004B6C25" w:rsidRPr="004D3225" w:rsidRDefault="004B6C25" w:rsidP="004B6C25">
      <w:pPr>
        <w:ind w:firstLine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Требуемый уровень содержания</w:t>
      </w:r>
      <w:r w:rsidRPr="004D32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4B6C25" w:rsidRPr="004D3225" w:rsidRDefault="004B6C25" w:rsidP="004B6C25">
      <w:pPr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6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1"/>
        <w:gridCol w:w="9258"/>
        <w:gridCol w:w="1975"/>
        <w:gridCol w:w="2448"/>
      </w:tblGrid>
      <w:tr w:rsidR="004B6C25" w:rsidRPr="004D3225" w:rsidTr="003820EE">
        <w:trPr>
          <w:cantSplit/>
          <w:tblHeader/>
        </w:trPr>
        <w:tc>
          <w:tcPr>
            <w:tcW w:w="1181" w:type="dxa"/>
            <w:shd w:val="clear" w:color="auto" w:fill="auto"/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258" w:type="dxa"/>
            <w:shd w:val="clear" w:color="auto" w:fill="auto"/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конструктивных элементов, дефекты содержания дорог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Коэффициент снятия</w:t>
            </w:r>
          </w:p>
        </w:tc>
        <w:tc>
          <w:tcPr>
            <w:tcW w:w="2448" w:type="dxa"/>
            <w:shd w:val="clear" w:color="auto" w:fill="auto"/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Километры с выявленными дефектами</w:t>
            </w:r>
          </w:p>
        </w:tc>
      </w:tr>
      <w:tr w:rsidR="004B6C25" w:rsidRPr="004D3225" w:rsidTr="003820EE">
        <w:trPr>
          <w:cantSplit/>
          <w:tblHeader/>
        </w:trPr>
        <w:tc>
          <w:tcPr>
            <w:tcW w:w="1181" w:type="dxa"/>
            <w:shd w:val="clear" w:color="auto" w:fill="auto"/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58" w:type="dxa"/>
            <w:shd w:val="clear" w:color="auto" w:fill="auto"/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8" w:type="dxa"/>
            <w:shd w:val="clear" w:color="auto" w:fill="auto"/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4B6C25" w:rsidRPr="004D3225" w:rsidTr="003820EE">
        <w:tc>
          <w:tcPr>
            <w:tcW w:w="14862" w:type="dxa"/>
            <w:gridSpan w:val="4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ЗЕМЛЯНОЕ ПОЛОТНО, ПОЛОСА ОТВОДА</w:t>
            </w:r>
          </w:p>
        </w:tc>
      </w:tr>
      <w:tr w:rsidR="004B6C25" w:rsidRPr="004D3225" w:rsidTr="003820EE">
        <w:tc>
          <w:tcPr>
            <w:tcW w:w="1181" w:type="dxa"/>
            <w:shd w:val="clear" w:color="auto" w:fill="auto"/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258" w:type="dxa"/>
            <w:shd w:val="clear" w:color="auto" w:fill="auto"/>
          </w:tcPr>
          <w:p w:rsidR="004B6C25" w:rsidRPr="004D3225" w:rsidRDefault="004B6C25" w:rsidP="004B6C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Возвышение обочин и разделительной полосы с уплотненным слоем снега над проезжей частью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(1)</w:t>
            </w:r>
          </w:p>
        </w:tc>
        <w:tc>
          <w:tcPr>
            <w:tcW w:w="2448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3820EE">
        <w:tc>
          <w:tcPr>
            <w:tcW w:w="1181" w:type="dxa"/>
            <w:shd w:val="clear" w:color="auto" w:fill="auto"/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258" w:type="dxa"/>
            <w:shd w:val="clear" w:color="auto" w:fill="auto"/>
          </w:tcPr>
          <w:p w:rsidR="004B6C25" w:rsidRPr="004D3225" w:rsidRDefault="004B6C25" w:rsidP="004B6C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Рыхлый (талый) снег на обочине, после окончания снегоочистки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(0,2)</w:t>
            </w:r>
          </w:p>
        </w:tc>
        <w:tc>
          <w:tcPr>
            <w:tcW w:w="2448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3820EE">
        <w:tc>
          <w:tcPr>
            <w:tcW w:w="1181" w:type="dxa"/>
            <w:shd w:val="clear" w:color="auto" w:fill="auto"/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9258" w:type="dxa"/>
            <w:shd w:val="clear" w:color="auto" w:fill="auto"/>
          </w:tcPr>
          <w:p w:rsidR="004B6C25" w:rsidRPr="004D3225" w:rsidRDefault="004B6C25" w:rsidP="004B6C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Застой воды на обочинах в местах с необеспеченным из-за снежно-ледяных отложений водоотводом (для каждого места)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(0,25)</w:t>
            </w:r>
          </w:p>
        </w:tc>
        <w:tc>
          <w:tcPr>
            <w:tcW w:w="2448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3820EE">
        <w:tc>
          <w:tcPr>
            <w:tcW w:w="1181" w:type="dxa"/>
            <w:shd w:val="clear" w:color="auto" w:fill="auto"/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1.4</w:t>
            </w:r>
          </w:p>
        </w:tc>
        <w:tc>
          <w:tcPr>
            <w:tcW w:w="9258" w:type="dxa"/>
            <w:shd w:val="clear" w:color="auto" w:fill="auto"/>
          </w:tcPr>
          <w:p w:rsidR="004B6C25" w:rsidRPr="004D3225" w:rsidRDefault="004B6C25" w:rsidP="004B6C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Снежные валы в местах, где их формирование не допускается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(1)</w:t>
            </w:r>
          </w:p>
        </w:tc>
        <w:tc>
          <w:tcPr>
            <w:tcW w:w="2448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3820EE">
        <w:trPr>
          <w:trHeight w:val="609"/>
        </w:trPr>
        <w:tc>
          <w:tcPr>
            <w:tcW w:w="1181" w:type="dxa"/>
            <w:shd w:val="clear" w:color="auto" w:fill="auto"/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9258" w:type="dxa"/>
            <w:shd w:val="clear" w:color="auto" w:fill="auto"/>
          </w:tcPr>
          <w:p w:rsidR="004B6C25" w:rsidRPr="004D3225" w:rsidRDefault="004B6C25" w:rsidP="003820E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Снежные валы, сформированные перед дорожным ограждением или повышенным (h</w:t>
            </w:r>
            <w:r w:rsidRPr="004D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object w:dxaOrig="200" w:dyaOrig="240">
                <v:shape id="_x0000_i1093" type="#_x0000_t75" style="width:9.75pt;height:12pt" o:ole="">
                  <v:imagedata r:id="rId120" o:title=""/>
                </v:shape>
                <o:OLEObject Type="Embed" ProgID="Equation.3" ShapeID="_x0000_i1093" DrawAspect="Content" ObjectID="_1739353113" r:id="rId121"/>
              </w:object>
            </w:r>
            <w:r w:rsidRPr="004D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0,15 м"/>
              </w:smartTagPr>
              <w:r w:rsidRPr="004D322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0,15 м</w:t>
              </w:r>
            </w:smartTag>
            <w:r w:rsidRPr="004D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бордюром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(0,25)</w:t>
            </w:r>
          </w:p>
        </w:tc>
        <w:tc>
          <w:tcPr>
            <w:tcW w:w="2448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3820EE">
        <w:trPr>
          <w:trHeight w:val="338"/>
        </w:trPr>
        <w:tc>
          <w:tcPr>
            <w:tcW w:w="14862" w:type="dxa"/>
            <w:gridSpan w:val="4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ДОРОЖНАЯ ОДЕЖДА</w:t>
            </w:r>
          </w:p>
        </w:tc>
      </w:tr>
      <w:tr w:rsidR="004B6C25" w:rsidRPr="004D3225" w:rsidTr="003820EE">
        <w:tc>
          <w:tcPr>
            <w:tcW w:w="1181" w:type="dxa"/>
            <w:shd w:val="clear" w:color="auto" w:fill="auto"/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9258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Разрушение проезжей части 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3820EE">
            <w:pPr>
              <w:autoSpaceDE w:val="0"/>
              <w:autoSpaceDN w:val="0"/>
              <w:adjustRightInd w:val="0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Примечание: При наличии на участке разрушений проезжей части, превышающих предельные размеры (Д-Ш-Г), он оценивается как неудовлетворительный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0,4 (0,2)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(1)</w:t>
            </w:r>
          </w:p>
        </w:tc>
        <w:tc>
          <w:tcPr>
            <w:tcW w:w="2448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3820EE">
        <w:tc>
          <w:tcPr>
            <w:tcW w:w="1181" w:type="dxa"/>
            <w:shd w:val="clear" w:color="auto" w:fill="auto"/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9258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нормативного срока снегоочистки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 &lt;*&gt;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(0,2) &lt;**&gt;</w:t>
            </w:r>
          </w:p>
        </w:tc>
        <w:tc>
          <w:tcPr>
            <w:tcW w:w="2448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3820EE">
        <w:tc>
          <w:tcPr>
            <w:tcW w:w="1181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9258" w:type="dxa"/>
            <w:shd w:val="clear" w:color="auto" w:fill="auto"/>
          </w:tcPr>
          <w:p w:rsidR="004B6C25" w:rsidRPr="004D3225" w:rsidRDefault="004B6C25" w:rsidP="003820E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Уплотненный снег на проезжей части. Для дорог, содержащихся</w:t>
            </w:r>
            <w:r w:rsidR="003820EE" w:rsidRPr="004D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D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 снежным накатом, – превышение допустимого слоя уплотненного снега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(0,5)</w:t>
            </w:r>
          </w:p>
        </w:tc>
        <w:tc>
          <w:tcPr>
            <w:tcW w:w="2448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3820EE">
        <w:tc>
          <w:tcPr>
            <w:tcW w:w="1181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9258" w:type="dxa"/>
            <w:shd w:val="clear" w:color="auto" w:fill="auto"/>
          </w:tcPr>
          <w:p w:rsidR="004B6C25" w:rsidRPr="004D3225" w:rsidRDefault="004B6C25" w:rsidP="004B6C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Зимняя скользкость на проезжей части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(0,25)</w:t>
            </w:r>
          </w:p>
        </w:tc>
        <w:tc>
          <w:tcPr>
            <w:tcW w:w="2448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3820EE">
        <w:trPr>
          <w:trHeight w:val="628"/>
        </w:trPr>
        <w:tc>
          <w:tcPr>
            <w:tcW w:w="1181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9258" w:type="dxa"/>
            <w:shd w:val="clear" w:color="auto" w:fill="auto"/>
          </w:tcPr>
          <w:p w:rsidR="004B6C25" w:rsidRPr="004D3225" w:rsidRDefault="004B6C25" w:rsidP="004B6C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Застой воды на проезжей части в местах с необеспеченным из-за снежно-ледяных отложений водоотводом (для каждого места)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(0,25)</w:t>
            </w:r>
          </w:p>
        </w:tc>
        <w:tc>
          <w:tcPr>
            <w:tcW w:w="2448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3820EE">
        <w:tc>
          <w:tcPr>
            <w:tcW w:w="14862" w:type="dxa"/>
            <w:gridSpan w:val="4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ИСКУССТВЕННЫЕ СООРУЖЕНИЯ</w:t>
            </w:r>
          </w:p>
        </w:tc>
      </w:tr>
      <w:tr w:rsidR="004B6C25" w:rsidRPr="004D3225" w:rsidTr="003820EE">
        <w:tc>
          <w:tcPr>
            <w:tcW w:w="14862" w:type="dxa"/>
            <w:gridSpan w:val="4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 МОСТОВЫЕ СООРУЖЕНИЯ</w: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6C25" w:rsidRPr="004D3225" w:rsidTr="003820EE">
        <w:tc>
          <w:tcPr>
            <w:tcW w:w="1181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9258" w:type="dxa"/>
            <w:shd w:val="clear" w:color="auto" w:fill="auto"/>
          </w:tcPr>
          <w:p w:rsidR="004B6C25" w:rsidRPr="004D3225" w:rsidRDefault="004B6C25" w:rsidP="004B6C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Поврежденные или неукрепленные в соответствии с нормативными требованиями секции перильного и барьерного ограждения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(0,25)</w:t>
            </w:r>
          </w:p>
        </w:tc>
        <w:tc>
          <w:tcPr>
            <w:tcW w:w="2448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3820EE">
        <w:tc>
          <w:tcPr>
            <w:tcW w:w="1181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9258" w:type="dxa"/>
            <w:shd w:val="clear" w:color="auto" w:fill="auto"/>
          </w:tcPr>
          <w:p w:rsidR="004B6C25" w:rsidRPr="004D3225" w:rsidRDefault="004B6C25" w:rsidP="003820E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Слой рыхлого (уплотненного) снега на тротуарах и лестничных сходах во время снегопада и до окончания снегоуборки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 (0,2)</w:t>
            </w:r>
          </w:p>
        </w:tc>
        <w:tc>
          <w:tcPr>
            <w:tcW w:w="2448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3820EE">
        <w:tc>
          <w:tcPr>
            <w:tcW w:w="1181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</w:t>
            </w:r>
          </w:p>
        </w:tc>
        <w:tc>
          <w:tcPr>
            <w:tcW w:w="9258" w:type="dxa"/>
            <w:shd w:val="clear" w:color="auto" w:fill="auto"/>
          </w:tcPr>
          <w:p w:rsidR="004B6C25" w:rsidRPr="004D3225" w:rsidRDefault="004B6C25" w:rsidP="003820E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посыпанные своевременно </w:t>
            </w:r>
            <w:proofErr w:type="spellStart"/>
            <w:r w:rsidRPr="004D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противогололедным</w:t>
            </w:r>
            <w:proofErr w:type="spellEnd"/>
            <w:r w:rsidRPr="004D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материалом</w:t>
            </w:r>
            <w:r w:rsidR="003820EE" w:rsidRPr="004D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D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(без применений солей) тротуары и лестничные сходы в населенных пунктах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(0,25)</w:t>
            </w:r>
          </w:p>
        </w:tc>
        <w:tc>
          <w:tcPr>
            <w:tcW w:w="2448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3820EE">
        <w:tc>
          <w:tcPr>
            <w:tcW w:w="1181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3.1.4</w:t>
            </w:r>
          </w:p>
        </w:tc>
        <w:tc>
          <w:tcPr>
            <w:tcW w:w="9258" w:type="dxa"/>
            <w:shd w:val="clear" w:color="auto" w:fill="auto"/>
          </w:tcPr>
          <w:p w:rsidR="004B6C25" w:rsidRPr="004D3225" w:rsidRDefault="004B6C25" w:rsidP="004B6C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Неисправности в системах водоотвода, вентиляции, освещения, пожаротушения, связи, а также противоаварийных и других технических устройств, используемых для безопасной эксплуатации искусственных дорожных сооружений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(0,5)</w:t>
            </w:r>
          </w:p>
        </w:tc>
        <w:tc>
          <w:tcPr>
            <w:tcW w:w="2448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3820EE">
        <w:tc>
          <w:tcPr>
            <w:tcW w:w="14862" w:type="dxa"/>
            <w:gridSpan w:val="4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3.2 ВОДОПРОПУСКНЫЕ ТРУБЫ</w:t>
            </w:r>
          </w:p>
        </w:tc>
      </w:tr>
      <w:tr w:rsidR="004B6C25" w:rsidRPr="004D3225" w:rsidTr="003820EE">
        <w:tc>
          <w:tcPr>
            <w:tcW w:w="1181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9258" w:type="dxa"/>
            <w:shd w:val="clear" w:color="auto" w:fill="auto"/>
          </w:tcPr>
          <w:p w:rsidR="004B6C25" w:rsidRPr="004D3225" w:rsidRDefault="004B6C25" w:rsidP="004B6C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Снежно-ледяные отложения в теле трубы до начала паводка (для каждой трубы)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(0,1)</w:t>
            </w:r>
          </w:p>
        </w:tc>
        <w:tc>
          <w:tcPr>
            <w:tcW w:w="2448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3820EE">
        <w:tc>
          <w:tcPr>
            <w:tcW w:w="1181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9258" w:type="dxa"/>
            <w:shd w:val="clear" w:color="auto" w:fill="auto"/>
          </w:tcPr>
          <w:p w:rsidR="004B6C25" w:rsidRPr="004D3225" w:rsidRDefault="004B6C25" w:rsidP="004B6C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Нераскрытые входные и выходные отверстия, нерасчищенные русла водопропускных труб после начала периода обильного снеготаяния (для каждой трубы)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(0,1)</w:t>
            </w:r>
          </w:p>
        </w:tc>
        <w:tc>
          <w:tcPr>
            <w:tcW w:w="2448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3820EE">
        <w:tc>
          <w:tcPr>
            <w:tcW w:w="14862" w:type="dxa"/>
            <w:gridSpan w:val="4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3.3 ТОННЕЛИ, ГАЛЕРЕИ, ПЕШЕХОДНЫЕ ПЕРЕХОДЫ</w:t>
            </w:r>
          </w:p>
        </w:tc>
      </w:tr>
      <w:tr w:rsidR="004B6C25" w:rsidRPr="004D3225" w:rsidTr="003820EE">
        <w:tc>
          <w:tcPr>
            <w:tcW w:w="1181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9258" w:type="dxa"/>
            <w:shd w:val="clear" w:color="auto" w:fill="auto"/>
          </w:tcPr>
          <w:p w:rsidR="004B6C25" w:rsidRPr="004D3225" w:rsidRDefault="004B6C25" w:rsidP="004B6C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Слой снежно-ледяных отложений на подъездах к тоннелям, внутри тоннелей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 (0</w: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1)</w:t>
            </w:r>
          </w:p>
        </w:tc>
        <w:tc>
          <w:tcPr>
            <w:tcW w:w="2448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3820EE">
        <w:tc>
          <w:tcPr>
            <w:tcW w:w="1181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</w:t>
            </w:r>
          </w:p>
        </w:tc>
        <w:tc>
          <w:tcPr>
            <w:tcW w:w="9258" w:type="dxa"/>
            <w:shd w:val="clear" w:color="auto" w:fill="auto"/>
          </w:tcPr>
          <w:p w:rsidR="004B6C25" w:rsidRPr="004D3225" w:rsidRDefault="004B6C25" w:rsidP="004B6C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Снежно-ледяные отложения на поверхности надземных пешеходных переходов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(0,25)</w:t>
            </w:r>
          </w:p>
        </w:tc>
        <w:tc>
          <w:tcPr>
            <w:tcW w:w="2448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3820EE">
        <w:tc>
          <w:tcPr>
            <w:tcW w:w="14862" w:type="dxa"/>
            <w:gridSpan w:val="4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ЭЛЕМЕНТЫ ОБУСТРОЙСТВА АВТОМОБИЛЬНЫХ ДОРОГ</w:t>
            </w:r>
          </w:p>
        </w:tc>
      </w:tr>
      <w:tr w:rsidR="004B6C25" w:rsidRPr="004D3225" w:rsidTr="003820EE">
        <w:tc>
          <w:tcPr>
            <w:tcW w:w="1181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9258" w:type="dxa"/>
            <w:shd w:val="clear" w:color="auto" w:fill="auto"/>
          </w:tcPr>
          <w:p w:rsidR="004B6C25" w:rsidRPr="004D3225" w:rsidRDefault="004B6C25" w:rsidP="004B6C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Нарушение правил установки технических средств организации дорожного движения, указанных в п.п. 4.1.1 Приложения 1 (для каждого технического средства организации </w:t>
            </w:r>
            <w:r w:rsidRPr="004D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дорожного движения)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RDefault="004B6C25" w:rsidP="004B6C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 (0,5)</w:t>
            </w:r>
          </w:p>
        </w:tc>
        <w:tc>
          <w:tcPr>
            <w:tcW w:w="2448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3820EE">
        <w:tc>
          <w:tcPr>
            <w:tcW w:w="1181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9258" w:type="dxa"/>
            <w:shd w:val="clear" w:color="auto" w:fill="auto"/>
          </w:tcPr>
          <w:p w:rsidR="004B6C25" w:rsidRPr="004D3225" w:rsidRDefault="004B6C25" w:rsidP="004B6C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Снежно-ледяные отложения, загрязнения, затрудняющие видимость технических средств организации дорожного движения (для каждого технического средства организации дорожного движения)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(0,1)</w:t>
            </w:r>
          </w:p>
        </w:tc>
        <w:tc>
          <w:tcPr>
            <w:tcW w:w="2448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3820EE">
        <w:tc>
          <w:tcPr>
            <w:tcW w:w="1181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9258" w:type="dxa"/>
            <w:shd w:val="clear" w:color="auto" w:fill="auto"/>
          </w:tcPr>
          <w:p w:rsidR="004B6C25" w:rsidRPr="004D3225" w:rsidRDefault="004B6C25" w:rsidP="003820E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Дефекты дорожных знаков (для каждого знака), затрудняющие их восприятие.</w:t>
            </w:r>
          </w:p>
          <w:p w:rsidR="004B6C25" w:rsidRPr="004D3225" w:rsidRDefault="004B6C25" w:rsidP="003820E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Дефекты табло с изменяющейся информацией, затрудняющие их восприятие.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RDefault="004B6C25" w:rsidP="004B6C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0,7 (0,4) </w:t>
            </w:r>
          </w:p>
          <w:p w:rsidR="004B6C25" w:rsidRPr="004D3225" w:rsidRDefault="004B6C25" w:rsidP="004B6C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 (0,1)</w:t>
            </w:r>
          </w:p>
        </w:tc>
        <w:tc>
          <w:tcPr>
            <w:tcW w:w="2448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3820EE">
        <w:trPr>
          <w:trHeight w:val="912"/>
        </w:trPr>
        <w:tc>
          <w:tcPr>
            <w:tcW w:w="1181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9258" w:type="dxa"/>
            <w:shd w:val="clear" w:color="auto" w:fill="auto"/>
          </w:tcPr>
          <w:p w:rsidR="004B6C25" w:rsidRPr="004D3225" w:rsidRDefault="004B6C25" w:rsidP="003820E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Дефекты дорожных контроллеров, детекторов транспорта, терминалов оплаты, камер видеонаблюдения, метеостанций и автоматических систем распределения противогололедных материалов (для каждого элемента)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RDefault="004B6C25" w:rsidP="004B6C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 (0,1)</w:t>
            </w:r>
          </w:p>
        </w:tc>
        <w:tc>
          <w:tcPr>
            <w:tcW w:w="2448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3820EE">
        <w:tc>
          <w:tcPr>
            <w:tcW w:w="1181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9258" w:type="dxa"/>
            <w:shd w:val="clear" w:color="auto" w:fill="auto"/>
          </w:tcPr>
          <w:p w:rsidR="004B6C25" w:rsidRPr="004D3225" w:rsidRDefault="004B6C25" w:rsidP="004B6C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Видимые дефекты направляющих устройств (дорожных тумб, буферов дорожных и т.д.) (для каждого элемента)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RDefault="004B6C25" w:rsidP="004B6C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 (0,05)</w:t>
            </w:r>
          </w:p>
        </w:tc>
        <w:tc>
          <w:tcPr>
            <w:tcW w:w="2448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3820EE">
        <w:tc>
          <w:tcPr>
            <w:tcW w:w="1181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9258" w:type="dxa"/>
            <w:shd w:val="clear" w:color="auto" w:fill="auto"/>
          </w:tcPr>
          <w:p w:rsidR="004B6C25" w:rsidRPr="004D3225" w:rsidRDefault="004B6C25" w:rsidP="003820E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Дефекты дорожных ограждений (в т.ч. пешеходных), влияющие</w:t>
            </w:r>
            <w:r w:rsidR="003820EE" w:rsidRPr="004D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D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безопасность движения (для каждого участка, протяженностью не более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4D322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100 метров</w:t>
              </w:r>
            </w:smartTag>
            <w:r w:rsidRPr="004D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RDefault="004B6C25" w:rsidP="004B6C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0,3 </w:t>
            </w:r>
          </w:p>
          <w:p w:rsidR="004B6C25" w:rsidRPr="004D3225" w:rsidRDefault="004B6C25" w:rsidP="004B6C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(0,15)</w:t>
            </w:r>
          </w:p>
        </w:tc>
        <w:tc>
          <w:tcPr>
            <w:tcW w:w="2448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3820EE">
        <w:tc>
          <w:tcPr>
            <w:tcW w:w="1181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9258" w:type="dxa"/>
            <w:shd w:val="clear" w:color="auto" w:fill="auto"/>
          </w:tcPr>
          <w:p w:rsidR="004B6C25" w:rsidRPr="004D3225" w:rsidRDefault="004B6C25" w:rsidP="004B6C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Отсутствие (дефекты) световозвращателей </w:t>
            </w:r>
            <w:proofErr w:type="gramStart"/>
            <w:r w:rsidRPr="004D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дорожных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(для каждого элемента)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RDefault="004B6C25" w:rsidP="004B6C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 (0,05)</w:t>
            </w:r>
          </w:p>
        </w:tc>
        <w:tc>
          <w:tcPr>
            <w:tcW w:w="2448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3820EE">
        <w:tc>
          <w:tcPr>
            <w:tcW w:w="1181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9258" w:type="dxa"/>
            <w:shd w:val="clear" w:color="auto" w:fill="auto"/>
          </w:tcPr>
          <w:p w:rsidR="004B6C25" w:rsidRPr="004D3225" w:rsidRDefault="004B6C25" w:rsidP="004B6C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Дефекты дорожных светофоров и элементов их крепления (для каждой светофорной колонки)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RDefault="004B6C25" w:rsidP="004B6C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 (0,1)</w:t>
            </w:r>
          </w:p>
        </w:tc>
        <w:tc>
          <w:tcPr>
            <w:tcW w:w="2448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3820EE">
        <w:tc>
          <w:tcPr>
            <w:tcW w:w="1181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9258" w:type="dxa"/>
            <w:shd w:val="clear" w:color="auto" w:fill="auto"/>
          </w:tcPr>
          <w:p w:rsidR="004B6C25" w:rsidRPr="004D3225" w:rsidRDefault="004B6C25" w:rsidP="004B6C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Снежные валы на тротуарах и пешеходных дорожках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RDefault="004B6C25" w:rsidP="004B6C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(0,5)</w:t>
            </w:r>
          </w:p>
        </w:tc>
        <w:tc>
          <w:tcPr>
            <w:tcW w:w="2448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3820EE">
        <w:tc>
          <w:tcPr>
            <w:tcW w:w="1181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9258" w:type="dxa"/>
            <w:shd w:val="clear" w:color="auto" w:fill="auto"/>
          </w:tcPr>
          <w:p w:rsidR="004B6C25" w:rsidRPr="004D3225" w:rsidRDefault="004B6C25" w:rsidP="004B6C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Дефекты дорожных зеркал (для каждого зеркала)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RDefault="004B6C25" w:rsidP="004B6C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 (0,05)</w:t>
            </w:r>
          </w:p>
        </w:tc>
        <w:tc>
          <w:tcPr>
            <w:tcW w:w="2448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3820EE">
        <w:tc>
          <w:tcPr>
            <w:tcW w:w="1181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9258" w:type="dxa"/>
            <w:shd w:val="clear" w:color="auto" w:fill="auto"/>
          </w:tcPr>
          <w:p w:rsidR="004B6C25" w:rsidRPr="004D3225" w:rsidRDefault="004B6C25" w:rsidP="004B6C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Износ линий горизонтальной дорожной разметки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RDefault="004B6C25" w:rsidP="004B6C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 (0,25)</w:t>
            </w:r>
          </w:p>
        </w:tc>
        <w:tc>
          <w:tcPr>
            <w:tcW w:w="2448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3820EE">
        <w:tc>
          <w:tcPr>
            <w:tcW w:w="1181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9258" w:type="dxa"/>
            <w:shd w:val="clear" w:color="auto" w:fill="auto"/>
          </w:tcPr>
          <w:p w:rsidR="004B6C25" w:rsidRPr="004D3225" w:rsidRDefault="004B6C25" w:rsidP="004B6C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Временно установленные технические средства организации дорожного движения, не убранные после устранения причины, вызвавшей необходимость их установки (для группы знаков)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(0,25)</w:t>
            </w:r>
          </w:p>
        </w:tc>
        <w:tc>
          <w:tcPr>
            <w:tcW w:w="2448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3820EE">
        <w:tc>
          <w:tcPr>
            <w:tcW w:w="1181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9258" w:type="dxa"/>
            <w:shd w:val="clear" w:color="auto" w:fill="auto"/>
          </w:tcPr>
          <w:p w:rsidR="004B6C25" w:rsidRPr="004D3225" w:rsidRDefault="004B6C25" w:rsidP="004B6C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Дефекты стоек дорожных знаков (для каждой стойки)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RDefault="004B6C25" w:rsidP="004B6C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 (0,05)</w:t>
            </w:r>
          </w:p>
        </w:tc>
        <w:tc>
          <w:tcPr>
            <w:tcW w:w="2448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3820EE">
        <w:tc>
          <w:tcPr>
            <w:tcW w:w="1181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9258" w:type="dxa"/>
            <w:shd w:val="clear" w:color="auto" w:fill="auto"/>
          </w:tcPr>
          <w:p w:rsidR="004B6C25" w:rsidRPr="004D3225" w:rsidRDefault="004B6C25" w:rsidP="004B6C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Дефекты остановочных пунктов общественного транспорта, площадок отдыха, площадок для стоянки транспортных средств (для каждого пункта, площадки)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(0,1)</w:t>
            </w:r>
          </w:p>
        </w:tc>
        <w:tc>
          <w:tcPr>
            <w:tcW w:w="2448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3820EE">
        <w:tc>
          <w:tcPr>
            <w:tcW w:w="1181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9258" w:type="dxa"/>
            <w:shd w:val="clear" w:color="auto" w:fill="auto"/>
          </w:tcPr>
          <w:p w:rsidR="004B6C25" w:rsidRPr="004D3225" w:rsidRDefault="004B6C25" w:rsidP="004B6C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Дефекты линий наружного электроосвещения проезжей части, искусственных дорожных сооружений и элементов обустройства (для каждого участка, протяженностью не более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4D322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100 метров</w:t>
              </w:r>
            </w:smartTag>
            <w:r w:rsidRPr="004D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(0,1)</w:t>
            </w:r>
          </w:p>
        </w:tc>
        <w:tc>
          <w:tcPr>
            <w:tcW w:w="2448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3820EE">
        <w:tc>
          <w:tcPr>
            <w:tcW w:w="1181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4.16</w:t>
            </w:r>
          </w:p>
        </w:tc>
        <w:tc>
          <w:tcPr>
            <w:tcW w:w="9258" w:type="dxa"/>
            <w:shd w:val="clear" w:color="auto" w:fill="auto"/>
          </w:tcPr>
          <w:p w:rsidR="004B6C25" w:rsidRPr="004D3225" w:rsidRDefault="004B6C25" w:rsidP="004B6C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D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Неочистка</w:t>
            </w:r>
            <w:proofErr w:type="spellEnd"/>
            <w:r w:rsidRPr="004D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равно как частичная очистка от снежно-ледяных отложений технических средств организации дорожного движения, информирующих водителей об условиях движения (сигнальные тумбы, буфера и т.д.) после окончания снегоуборки (для </w:t>
            </w:r>
            <w:r w:rsidRPr="004D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каждого технического средства организации дорожного движения)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0,2 (0,1)</w:t>
            </w:r>
          </w:p>
        </w:tc>
        <w:tc>
          <w:tcPr>
            <w:tcW w:w="2448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3820EE">
        <w:tc>
          <w:tcPr>
            <w:tcW w:w="1181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4.17</w:t>
            </w:r>
          </w:p>
        </w:tc>
        <w:tc>
          <w:tcPr>
            <w:tcW w:w="9258" w:type="dxa"/>
            <w:shd w:val="clear" w:color="auto" w:fill="auto"/>
          </w:tcPr>
          <w:p w:rsidR="004B6C25" w:rsidRPr="004D3225" w:rsidRDefault="004B6C25" w:rsidP="004B6C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Недопустимая толщина слоя рыхлого (уплотненного) снега на покрытии посадочных площадок остановок общественного транспорта (для каждой площадки)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(0,5)</w:t>
            </w:r>
          </w:p>
        </w:tc>
        <w:tc>
          <w:tcPr>
            <w:tcW w:w="2448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3820EE">
        <w:tc>
          <w:tcPr>
            <w:tcW w:w="1181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4.18</w:t>
            </w:r>
          </w:p>
        </w:tc>
        <w:tc>
          <w:tcPr>
            <w:tcW w:w="9258" w:type="dxa"/>
            <w:shd w:val="clear" w:color="auto" w:fill="auto"/>
          </w:tcPr>
          <w:p w:rsidR="004B6C25" w:rsidRPr="004D3225" w:rsidRDefault="004B6C25" w:rsidP="004B6C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Недопустимая толщина слоя рыхлого снега на покрытии площадок отдыха и стоянок транспортных средств во время снегопада и до окончания снегоуборки (для каждой площадки и стоянки)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(0,15)</w:t>
            </w:r>
          </w:p>
        </w:tc>
        <w:tc>
          <w:tcPr>
            <w:tcW w:w="2448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3820EE">
        <w:tc>
          <w:tcPr>
            <w:tcW w:w="1181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4.19</w:t>
            </w:r>
          </w:p>
        </w:tc>
        <w:tc>
          <w:tcPr>
            <w:tcW w:w="9258" w:type="dxa"/>
            <w:shd w:val="clear" w:color="auto" w:fill="auto"/>
          </w:tcPr>
          <w:p w:rsidR="004B6C25" w:rsidRPr="004D3225" w:rsidRDefault="004B6C25" w:rsidP="004B6C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Недопустимая толщина слоя рыхлого снега на тротуарах, пешеходных дорожках во время снегопада и до окончания снегоуборки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 (0,2)</w:t>
            </w:r>
          </w:p>
        </w:tc>
        <w:tc>
          <w:tcPr>
            <w:tcW w:w="2448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3820EE">
        <w:tc>
          <w:tcPr>
            <w:tcW w:w="1181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4.20</w:t>
            </w:r>
          </w:p>
        </w:tc>
        <w:tc>
          <w:tcPr>
            <w:tcW w:w="9258" w:type="dxa"/>
            <w:shd w:val="clear" w:color="auto" w:fill="auto"/>
          </w:tcPr>
          <w:p w:rsidR="004B6C25" w:rsidRPr="004D3225" w:rsidRDefault="004B6C25" w:rsidP="004B6C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посыпанные </w:t>
            </w:r>
            <w:proofErr w:type="spellStart"/>
            <w:r w:rsidRPr="004D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противогололедным</w:t>
            </w:r>
            <w:proofErr w:type="spellEnd"/>
            <w:r w:rsidRPr="004D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материалом тротуары и пешеходные дорожки.</w:t>
            </w:r>
          </w:p>
          <w:p w:rsidR="004B6C25" w:rsidRPr="004D3225" w:rsidRDefault="004B6C25" w:rsidP="004B6C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Превышение нормативного срока посыпки после окончания события (снегопада, метели и т.д.)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 (0,4)</w:t>
            </w:r>
          </w:p>
        </w:tc>
        <w:tc>
          <w:tcPr>
            <w:tcW w:w="2448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5" w:rsidRPr="004D3225" w:rsidTr="003820EE">
        <w:tc>
          <w:tcPr>
            <w:tcW w:w="14862" w:type="dxa"/>
            <w:gridSpan w:val="4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БЕЗОПАСНОСТЬ ДОРОЖНОГО ДВИЖЕНИЯ</w:t>
            </w:r>
          </w:p>
        </w:tc>
      </w:tr>
      <w:tr w:rsidR="004B6C25" w:rsidRPr="004D3225" w:rsidTr="003820EE">
        <w:tc>
          <w:tcPr>
            <w:tcW w:w="1181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9258" w:type="dxa"/>
            <w:shd w:val="clear" w:color="auto" w:fill="auto"/>
          </w:tcPr>
          <w:p w:rsidR="004B6C25" w:rsidRPr="004D3225" w:rsidRDefault="004B6C25" w:rsidP="004B6C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Дорожно-транспортные происшествия с сопутствующими неудовлетворительными дорожными условиями, зависящими от дефектов содержания дорог</w:t>
            </w:r>
          </w:p>
        </w:tc>
        <w:tc>
          <w:tcPr>
            <w:tcW w:w="1975" w:type="dxa"/>
            <w:shd w:val="clear" w:color="auto" w:fill="auto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(1)</w:t>
            </w:r>
          </w:p>
        </w:tc>
        <w:tc>
          <w:tcPr>
            <w:tcW w:w="2448" w:type="dxa"/>
            <w:shd w:val="clear" w:color="auto" w:fill="auto"/>
          </w:tcPr>
          <w:p w:rsidR="004B6C25" w:rsidRPr="004D3225" w:rsidRDefault="004B6C25" w:rsidP="004B6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20EE" w:rsidRPr="004D3225" w:rsidRDefault="003820EE" w:rsidP="004B6C25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C25" w:rsidRPr="004D3225" w:rsidRDefault="004B6C25" w:rsidP="004B6C25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Без скобок, рекомендуемые коэффициенты снятия для категорий дорог: </w:t>
      </w:r>
      <w:proofErr w:type="gramStart"/>
      <w:r w:rsidRPr="004D3225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4D3225">
        <w:rPr>
          <w:rFonts w:ascii="Times New Roman" w:eastAsia="Times New Roman" w:hAnsi="Times New Roman" w:cs="Times New Roman"/>
          <w:sz w:val="24"/>
          <w:szCs w:val="24"/>
          <w:lang w:eastAsia="ru-RU"/>
        </w:rPr>
        <w:t>А, IБ, IВ, II.</w:t>
      </w:r>
    </w:p>
    <w:p w:rsidR="004B6C25" w:rsidRPr="004D3225" w:rsidRDefault="004B6C25" w:rsidP="004B6C25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25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&lt;**&gt; В скобках, рекомендуемые коэффициенты снятия для категорий дорог III, IV, V.</w:t>
      </w:r>
    </w:p>
    <w:p w:rsidR="004B6C25" w:rsidRPr="004D3225" w:rsidRDefault="004B6C25" w:rsidP="004B6C25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C25" w:rsidRPr="004D3225" w:rsidRDefault="004B6C25" w:rsidP="003820EE">
      <w:pPr>
        <w:autoSpaceDE w:val="0"/>
        <w:autoSpaceDN w:val="0"/>
        <w:adjustRightInd w:val="0"/>
        <w:ind w:left="426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Заказчика</w:t>
      </w:r>
    </w:p>
    <w:p w:rsidR="004B6C25" w:rsidRPr="004D3225" w:rsidRDefault="004B6C25" w:rsidP="003820EE">
      <w:pPr>
        <w:autoSpaceDE w:val="0"/>
        <w:autoSpaceDN w:val="0"/>
        <w:adjustRightInd w:val="0"/>
        <w:ind w:left="426" w:firstLine="0"/>
        <w:jc w:val="left"/>
        <w:rPr>
          <w:rFonts w:ascii="Courier New" w:eastAsia="Times New Roman" w:hAnsi="Courier New" w:cs="Courier New"/>
          <w:sz w:val="28"/>
          <w:szCs w:val="28"/>
          <w:lang w:eastAsia="ru-RU"/>
        </w:rPr>
        <w:sectPr w:rsidR="004B6C25" w:rsidRPr="004D3225" w:rsidSect="002A24BA">
          <w:pgSz w:w="16838" w:h="11906" w:orient="landscape"/>
          <w:pgMar w:top="899" w:right="1134" w:bottom="899" w:left="1134" w:header="709" w:footer="709" w:gutter="0"/>
          <w:pgNumType w:start="1"/>
          <w:cols w:space="708"/>
          <w:titlePg/>
          <w:docGrid w:linePitch="360"/>
        </w:sectPr>
      </w:pP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Исполнителя</w:t>
      </w:r>
    </w:p>
    <w:p w:rsidR="00B53E6C" w:rsidRPr="004D3225" w:rsidRDefault="00B53E6C" w:rsidP="00B53E6C">
      <w:pPr>
        <w:widowControl w:val="0"/>
        <w:autoSpaceDE w:val="0"/>
        <w:autoSpaceDN w:val="0"/>
        <w:adjustRightInd w:val="0"/>
        <w:ind w:left="9639" w:firstLine="0"/>
        <w:jc w:val="right"/>
        <w:outlineLvl w:val="2"/>
        <w:rPr>
          <w:rFonts w:ascii="Times New Roman" w:hAnsi="Times New Roman" w:cs="Times New Roman"/>
        </w:rPr>
      </w:pPr>
      <w:r w:rsidRPr="004D3225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6</w:t>
      </w:r>
    </w:p>
    <w:p w:rsidR="00B53E6C" w:rsidRDefault="00B53E6C" w:rsidP="00B53E6C">
      <w:pPr>
        <w:widowControl w:val="0"/>
        <w:autoSpaceDE w:val="0"/>
        <w:autoSpaceDN w:val="0"/>
        <w:adjustRightInd w:val="0"/>
        <w:ind w:left="9639" w:firstLine="0"/>
        <w:jc w:val="right"/>
        <w:rPr>
          <w:rFonts w:ascii="Times New Roman" w:hAnsi="Times New Roman" w:cs="Times New Roman"/>
        </w:rPr>
      </w:pPr>
      <w:r w:rsidRPr="004D3225">
        <w:rPr>
          <w:rFonts w:ascii="Times New Roman" w:hAnsi="Times New Roman" w:cs="Times New Roman"/>
        </w:rPr>
        <w:t>к Инструкции</w:t>
      </w:r>
      <w:r>
        <w:rPr>
          <w:rFonts w:ascii="Times New Roman" w:hAnsi="Times New Roman" w:cs="Times New Roman"/>
        </w:rPr>
        <w:t xml:space="preserve"> </w:t>
      </w:r>
      <w:r w:rsidRPr="00B21808">
        <w:rPr>
          <w:rFonts w:ascii="Times New Roman" w:hAnsi="Times New Roman" w:cs="Times New Roman"/>
        </w:rPr>
        <w:t>оценки уровня содержания</w:t>
      </w:r>
    </w:p>
    <w:p w:rsidR="00B53E6C" w:rsidRDefault="00B53E6C" w:rsidP="00B53E6C">
      <w:pPr>
        <w:widowControl w:val="0"/>
        <w:autoSpaceDE w:val="0"/>
        <w:autoSpaceDN w:val="0"/>
        <w:adjustRightInd w:val="0"/>
        <w:ind w:left="9639" w:firstLine="0"/>
        <w:jc w:val="right"/>
        <w:rPr>
          <w:rFonts w:ascii="Times New Roman" w:hAnsi="Times New Roman" w:cs="Times New Roman"/>
        </w:rPr>
      </w:pPr>
      <w:r w:rsidRPr="00B21808">
        <w:rPr>
          <w:rFonts w:ascii="Times New Roman" w:hAnsi="Times New Roman" w:cs="Times New Roman"/>
        </w:rPr>
        <w:t>автомобильных дорог общего пользования</w:t>
      </w:r>
    </w:p>
    <w:p w:rsidR="00B53E6C" w:rsidRPr="004D3225" w:rsidRDefault="00B53E6C" w:rsidP="00B53E6C">
      <w:pPr>
        <w:widowControl w:val="0"/>
        <w:autoSpaceDE w:val="0"/>
        <w:autoSpaceDN w:val="0"/>
        <w:adjustRightInd w:val="0"/>
        <w:ind w:left="9639" w:firstLine="0"/>
        <w:jc w:val="right"/>
        <w:rPr>
          <w:rFonts w:ascii="Times New Roman" w:hAnsi="Times New Roman" w:cs="Times New Roman"/>
        </w:rPr>
      </w:pPr>
      <w:r w:rsidRPr="00B21808">
        <w:rPr>
          <w:rFonts w:ascii="Times New Roman" w:hAnsi="Times New Roman" w:cs="Times New Roman"/>
        </w:rPr>
        <w:t>местного значения Северо-Енисейского района</w:t>
      </w:r>
    </w:p>
    <w:p w:rsidR="004B6C25" w:rsidRPr="004D3225" w:rsidRDefault="004B6C25" w:rsidP="00CC304A">
      <w:pPr>
        <w:autoSpaceDE w:val="0"/>
        <w:autoSpaceDN w:val="0"/>
        <w:adjustRightInd w:val="0"/>
        <w:ind w:left="11328" w:firstLine="0"/>
        <w:jc w:val="lef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C25" w:rsidRPr="004D3225" w:rsidRDefault="004B6C25" w:rsidP="00CC304A">
      <w:pPr>
        <w:tabs>
          <w:tab w:val="left" w:pos="11624"/>
          <w:tab w:val="left" w:pos="11766"/>
        </w:tabs>
        <w:autoSpaceDE w:val="0"/>
        <w:autoSpaceDN w:val="0"/>
        <w:adjustRightInd w:val="0"/>
        <w:ind w:left="11328" w:firstLine="0"/>
        <w:jc w:val="lef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Рекомендуемый образец</w:t>
      </w:r>
    </w:p>
    <w:p w:rsidR="004B6C25" w:rsidRPr="004D3225" w:rsidRDefault="004B6C25" w:rsidP="004B6C25">
      <w:pPr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C25" w:rsidRPr="004D3225" w:rsidRDefault="004B6C25" w:rsidP="004B6C25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Итоговая ведомость оценки уровня содержания автомобильной дороги (приемки работ)</w:t>
      </w:r>
    </w:p>
    <w:p w:rsidR="004B6C25" w:rsidRPr="004D3225" w:rsidRDefault="004B6C25" w:rsidP="004B6C25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C25" w:rsidRPr="004D3225" w:rsidRDefault="004B6C25" w:rsidP="004B6C25">
      <w:pPr>
        <w:autoSpaceDE w:val="0"/>
        <w:autoSpaceDN w:val="0"/>
        <w:adjustRightInd w:val="0"/>
        <w:ind w:firstLine="54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автомобильной дороги: ______________________________</w:t>
      </w:r>
    </w:p>
    <w:p w:rsidR="004B6C25" w:rsidRPr="004D3225" w:rsidRDefault="004B6C25" w:rsidP="004B6C25">
      <w:pPr>
        <w:autoSpaceDE w:val="0"/>
        <w:autoSpaceDN w:val="0"/>
        <w:adjustRightInd w:val="0"/>
        <w:ind w:firstLine="54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автомобильной дороги: ________________</w:t>
      </w:r>
    </w:p>
    <w:p w:rsidR="004B6C25" w:rsidRPr="004D3225" w:rsidRDefault="004B6C25" w:rsidP="004B6C25">
      <w:pPr>
        <w:tabs>
          <w:tab w:val="left" w:pos="11624"/>
        </w:tabs>
        <w:autoSpaceDE w:val="0"/>
        <w:autoSpaceDN w:val="0"/>
        <w:adjustRightInd w:val="0"/>
        <w:ind w:firstLine="54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участка, </w:t>
      </w:r>
      <w:proofErr w:type="gramStart"/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</w:t>
      </w:r>
    </w:p>
    <w:p w:rsidR="004B6C25" w:rsidRPr="004D3225" w:rsidRDefault="004B6C25" w:rsidP="004B6C25">
      <w:pPr>
        <w:autoSpaceDE w:val="0"/>
        <w:autoSpaceDN w:val="0"/>
        <w:adjustRightInd w:val="0"/>
        <w:ind w:firstLine="54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Характерный период</w:t>
      </w:r>
      <w:proofErr w:type="gramStart"/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_________; </w:t>
      </w:r>
      <w:proofErr w:type="gramEnd"/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Год: ____; Месяц: _____________</w:t>
      </w:r>
    </w:p>
    <w:p w:rsidR="004B6C25" w:rsidRPr="004D3225" w:rsidRDefault="004B6C25" w:rsidP="004B6C25">
      <w:pPr>
        <w:autoSpaceDE w:val="0"/>
        <w:autoSpaceDN w:val="0"/>
        <w:adjustRightInd w:val="0"/>
        <w:ind w:firstLine="54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Требуемый уровень содержания: ______________________________</w:t>
      </w:r>
    </w:p>
    <w:p w:rsidR="004B6C25" w:rsidRPr="004D3225" w:rsidRDefault="004B6C25" w:rsidP="004B6C25">
      <w:pPr>
        <w:autoSpaceDE w:val="0"/>
        <w:autoSpaceDN w:val="0"/>
        <w:adjustRightInd w:val="0"/>
        <w:ind w:firstLine="54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Дата:</w:t>
      </w:r>
    </w:p>
    <w:p w:rsidR="004B6C25" w:rsidRPr="004D3225" w:rsidRDefault="004B6C25" w:rsidP="004B6C25">
      <w:pPr>
        <w:autoSpaceDE w:val="0"/>
        <w:autoSpaceDN w:val="0"/>
        <w:adjustRightInd w:val="0"/>
        <w:ind w:firstLine="54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751" w:type="dxa"/>
        <w:jc w:val="center"/>
        <w:tblInd w:w="1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1447"/>
        <w:gridCol w:w="576"/>
        <w:gridCol w:w="656"/>
        <w:gridCol w:w="363"/>
        <w:gridCol w:w="588"/>
        <w:gridCol w:w="699"/>
        <w:gridCol w:w="771"/>
        <w:gridCol w:w="815"/>
        <w:gridCol w:w="892"/>
        <w:gridCol w:w="781"/>
        <w:gridCol w:w="787"/>
        <w:gridCol w:w="1724"/>
        <w:gridCol w:w="1701"/>
        <w:gridCol w:w="1455"/>
      </w:tblGrid>
      <w:tr w:rsidR="004B6C25" w:rsidRPr="004D3225" w:rsidTr="00D01FE5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№ </w:t>
            </w:r>
            <w:proofErr w:type="gramStart"/>
            <w:r w:rsidRPr="004D322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/п</w:t>
            </w:r>
          </w:p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Километры с выявленными дефектами содержания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Земляное полотно, полоса отвода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Дорожная одежда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Искусственные и защитные дорожные сооружения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Элементы обустройства автомобильных дорог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Безопасность дорожного движения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Коэффициент снятия по километру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Коэффициент снятия по искусственным дорожным сооружениям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Оценка в баллах уровня содержания километра</w:t>
            </w:r>
          </w:p>
        </w:tc>
      </w:tr>
      <w:tr w:rsidR="004B6C25" w:rsidRPr="004D3225" w:rsidTr="00D01FE5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</w:t>
            </w:r>
          </w:p>
        </w:tc>
      </w:tr>
      <w:tr w:rsidR="004B6C25" w:rsidRPr="004D3225" w:rsidTr="00D01FE5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6C25" w:rsidRPr="004D3225" w:rsidTr="00D01FE5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6C25" w:rsidRPr="004D3225" w:rsidTr="00D01FE5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6C25" w:rsidRPr="004D3225" w:rsidTr="00D01FE5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6C25" w:rsidRPr="004D3225" w:rsidTr="00D01FE5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B6C25" w:rsidRPr="004D3225" w:rsidRDefault="004B6C25" w:rsidP="004B6C25">
      <w:pPr>
        <w:autoSpaceDE w:val="0"/>
        <w:autoSpaceDN w:val="0"/>
        <w:adjustRightInd w:val="0"/>
        <w:ind w:firstLine="54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C25" w:rsidRPr="004D3225" w:rsidRDefault="004B6C25" w:rsidP="004B6C25">
      <w:pPr>
        <w:autoSpaceDE w:val="0"/>
        <w:autoSpaceDN w:val="0"/>
        <w:adjustRightInd w:val="0"/>
        <w:ind w:right="467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 о</w:t>
      </w:r>
      <w:r w:rsidR="00D01FE5"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бследовано: ___________________</w:t>
      </w: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 </w:t>
      </w:r>
      <w:proofErr w:type="gramStart"/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</w:p>
    <w:p w:rsidR="004B6C25" w:rsidRPr="004D3225" w:rsidRDefault="004B6C25" w:rsidP="004B6C25">
      <w:pPr>
        <w:autoSpaceDE w:val="0"/>
        <w:autoSpaceDN w:val="0"/>
        <w:adjustRightInd w:val="0"/>
        <w:ind w:right="467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C25" w:rsidRPr="004D3225" w:rsidRDefault="004B6C25" w:rsidP="004B6C25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4B6C25" w:rsidRPr="004D3225" w:rsidRDefault="004B6C25" w:rsidP="004B6C25">
      <w:pPr>
        <w:tabs>
          <w:tab w:val="left" w:pos="7740"/>
        </w:tabs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Недопустимый уровень (оценка 2) ________________ км</w:t>
      </w:r>
    </w:p>
    <w:p w:rsidR="004B6C25" w:rsidRPr="004D3225" w:rsidRDefault="004B6C25" w:rsidP="004B6C25">
      <w:pPr>
        <w:tabs>
          <w:tab w:val="left" w:pos="7655"/>
        </w:tabs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Допустимый уровень (оценка 3) __________________км</w:t>
      </w:r>
    </w:p>
    <w:p w:rsidR="004B6C25" w:rsidRPr="004D3225" w:rsidRDefault="004B6C25" w:rsidP="004B6C25">
      <w:pPr>
        <w:tabs>
          <w:tab w:val="left" w:pos="7740"/>
        </w:tabs>
        <w:autoSpaceDE w:val="0"/>
        <w:autoSpaceDN w:val="0"/>
        <w:adjustRightInd w:val="0"/>
        <w:ind w:right="-31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уровень (оценка 4) _____________________км</w:t>
      </w:r>
    </w:p>
    <w:p w:rsidR="004B6C25" w:rsidRPr="004D3225" w:rsidRDefault="004B6C25" w:rsidP="004B6C25">
      <w:pPr>
        <w:tabs>
          <w:tab w:val="left" w:pos="7740"/>
        </w:tabs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 (оценка 5) ____________________</w:t>
      </w:r>
      <w:r w:rsidR="00B53E6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</w:p>
    <w:p w:rsidR="004B6C25" w:rsidRPr="004D3225" w:rsidRDefault="004B6C25" w:rsidP="004B6C25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оценка по дороге (участку) _____________</w:t>
      </w:r>
    </w:p>
    <w:p w:rsidR="004B6C25" w:rsidRPr="004D3225" w:rsidRDefault="004B6C25" w:rsidP="004B6C25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содержания __________________________</w:t>
      </w:r>
    </w:p>
    <w:p w:rsidR="004B6C25" w:rsidRPr="004D3225" w:rsidRDefault="004B6C25" w:rsidP="004B6C25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соответствует заданному уровню: ____________</w:t>
      </w:r>
      <w:r w:rsidR="00D01FE5"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Start"/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</w:p>
    <w:p w:rsidR="004B6C25" w:rsidRPr="004D3225" w:rsidRDefault="004B6C25" w:rsidP="004B6C25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снятых с выполнения километров: _____</w:t>
      </w:r>
      <w:r w:rsidR="00D01FE5"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Start"/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</w:p>
    <w:p w:rsidR="004B6C25" w:rsidRPr="004D3225" w:rsidRDefault="004B6C25" w:rsidP="004B6C25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C25" w:rsidRPr="004D3225" w:rsidRDefault="004B6C25" w:rsidP="004B6C25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C25" w:rsidRPr="004D3225" w:rsidRDefault="004B6C25" w:rsidP="004B6C25">
      <w:pPr>
        <w:tabs>
          <w:tab w:val="left" w:pos="709"/>
        </w:tabs>
        <w:autoSpaceDE w:val="0"/>
        <w:autoSpaceDN w:val="0"/>
        <w:adjustRightInd w:val="0"/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Заказчик:</w:t>
      </w:r>
      <w:r w:rsidR="00B53E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53E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53E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53E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53E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53E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53E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53E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53E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53E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Исполнитель:</w:t>
      </w:r>
    </w:p>
    <w:p w:rsidR="004B6C25" w:rsidRPr="004D3225" w:rsidRDefault="004B6C25" w:rsidP="004B6C25">
      <w:pPr>
        <w:autoSpaceDE w:val="0"/>
        <w:autoSpaceDN w:val="0"/>
        <w:adjustRightInd w:val="0"/>
        <w:ind w:firstLine="54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C25" w:rsidRPr="004D3225" w:rsidRDefault="004B6C25" w:rsidP="004B6C25">
      <w:pPr>
        <w:autoSpaceDE w:val="0"/>
        <w:autoSpaceDN w:val="0"/>
        <w:adjustRightInd w:val="0"/>
        <w:ind w:firstLine="54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B6C25" w:rsidRPr="004D3225" w:rsidSect="002A24BA">
          <w:pgSz w:w="16838" w:h="11906" w:orient="landscape"/>
          <w:pgMar w:top="902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4B6C25" w:rsidRPr="004D3225" w:rsidRDefault="004B6C25" w:rsidP="00B53E6C">
      <w:pPr>
        <w:autoSpaceDE w:val="0"/>
        <w:autoSpaceDN w:val="0"/>
        <w:adjustRightInd w:val="0"/>
        <w:ind w:left="3544" w:firstLine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7</w:t>
      </w:r>
    </w:p>
    <w:p w:rsidR="004B6C25" w:rsidRDefault="004B6C25" w:rsidP="00B53E6C">
      <w:pPr>
        <w:tabs>
          <w:tab w:val="left" w:pos="8080"/>
        </w:tabs>
        <w:autoSpaceDE w:val="0"/>
        <w:autoSpaceDN w:val="0"/>
        <w:adjustRightInd w:val="0"/>
        <w:ind w:left="3544" w:firstLine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25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Инструкции</w:t>
      </w:r>
      <w:r w:rsidR="00B5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уровня содержания</w:t>
      </w:r>
    </w:p>
    <w:p w:rsidR="00B53E6C" w:rsidRDefault="00B53E6C" w:rsidP="00B53E6C">
      <w:pPr>
        <w:tabs>
          <w:tab w:val="left" w:pos="8080"/>
        </w:tabs>
        <w:autoSpaceDE w:val="0"/>
        <w:autoSpaceDN w:val="0"/>
        <w:adjustRightInd w:val="0"/>
        <w:ind w:left="3544" w:firstLine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автомобильных дорог общего пользования</w:t>
      </w:r>
    </w:p>
    <w:p w:rsidR="00B53E6C" w:rsidRPr="004D3225" w:rsidRDefault="00B53E6C" w:rsidP="00B53E6C">
      <w:pPr>
        <w:tabs>
          <w:tab w:val="left" w:pos="8080"/>
        </w:tabs>
        <w:autoSpaceDE w:val="0"/>
        <w:autoSpaceDN w:val="0"/>
        <w:adjustRightInd w:val="0"/>
        <w:ind w:left="3544" w:firstLine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значения Северо-Енисейского района</w:t>
      </w:r>
    </w:p>
    <w:p w:rsidR="004B6C25" w:rsidRPr="004D3225" w:rsidRDefault="004B6C25" w:rsidP="00741C28">
      <w:pPr>
        <w:autoSpaceDE w:val="0"/>
        <w:autoSpaceDN w:val="0"/>
        <w:adjustRightInd w:val="0"/>
        <w:ind w:left="6804" w:firstLine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C25" w:rsidRPr="004D3225" w:rsidRDefault="004B6C25" w:rsidP="00741C28">
      <w:pPr>
        <w:autoSpaceDE w:val="0"/>
        <w:autoSpaceDN w:val="0"/>
        <w:adjustRightInd w:val="0"/>
        <w:ind w:left="6804" w:firstLine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Рекомендуемый образец</w:t>
      </w:r>
    </w:p>
    <w:p w:rsidR="004B6C25" w:rsidRPr="004D3225" w:rsidRDefault="004B6C25" w:rsidP="004B6C25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B6C25" w:rsidRPr="004D3225" w:rsidRDefault="004B6C25" w:rsidP="004B6C25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</w:p>
    <w:p w:rsidR="004B6C25" w:rsidRPr="004D3225" w:rsidRDefault="004B6C25" w:rsidP="004B6C25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приемки работ с оценкой уровня содержания автомобильной д</w:t>
      </w:r>
      <w:r w:rsidR="00657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ороги, сети автомобильных дорог</w:t>
      </w:r>
    </w:p>
    <w:p w:rsidR="004B6C25" w:rsidRPr="004D3225" w:rsidRDefault="004B6C25" w:rsidP="004B6C25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с ____ месяц 20__ г по ____ месяц 20__ г</w:t>
      </w:r>
    </w:p>
    <w:p w:rsidR="004B6C25" w:rsidRPr="004D3225" w:rsidRDefault="004B6C25" w:rsidP="004B6C25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C25" w:rsidRPr="004D3225" w:rsidRDefault="004B6C25" w:rsidP="004B6C25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составе: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425"/>
        <w:gridCol w:w="5777"/>
      </w:tblGrid>
      <w:tr w:rsidR="004B6C25" w:rsidRPr="004D3225" w:rsidTr="002A24BA">
        <w:tc>
          <w:tcPr>
            <w:tcW w:w="3369" w:type="dxa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Заказчика:</w:t>
            </w:r>
          </w:p>
        </w:tc>
        <w:tc>
          <w:tcPr>
            <w:tcW w:w="6202" w:type="dxa"/>
            <w:gridSpan w:val="2"/>
            <w:tcBorders>
              <w:bottom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left="-250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6C25" w:rsidRPr="004D3225" w:rsidTr="002A24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6C25" w:rsidRPr="004D3225" w:rsidTr="002A24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Исполнителя: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6C25" w:rsidRPr="004D3225" w:rsidTr="002A24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B6C25" w:rsidRPr="004D3225" w:rsidRDefault="004B6C25" w:rsidP="004B6C25">
      <w:pPr>
        <w:tabs>
          <w:tab w:val="left" w:pos="6804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органа государственной власти субъекта Российской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B6C25" w:rsidRPr="004D3225" w:rsidTr="002A24B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B6C25" w:rsidRPr="004D3225" w:rsidRDefault="004B6C25" w:rsidP="004B6C25">
            <w:pPr>
              <w:tabs>
                <w:tab w:val="left" w:pos="6804"/>
              </w:tabs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 и (или) иной организации: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C25" w:rsidRPr="004D3225" w:rsidRDefault="004B6C25" w:rsidP="004B6C25">
            <w:pPr>
              <w:tabs>
                <w:tab w:val="left" w:pos="6804"/>
              </w:tabs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6C25" w:rsidRPr="004D3225" w:rsidTr="002A24BA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C25" w:rsidRPr="004D3225" w:rsidRDefault="004B6C25" w:rsidP="004B6C25">
            <w:pPr>
              <w:tabs>
                <w:tab w:val="left" w:pos="6804"/>
              </w:tabs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B6C25" w:rsidRPr="004D3225" w:rsidRDefault="004B6C25" w:rsidP="004B6C25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Произвела с «__» _______ 20__ г. по «__» _________ 20__ г. натурные обследования и оценку уровня содержания автомобильной дороги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4B6C25" w:rsidRPr="004D3225" w:rsidTr="002A24BA">
        <w:tc>
          <w:tcPr>
            <w:tcW w:w="9571" w:type="dxa"/>
            <w:tcBorders>
              <w:bottom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6C25" w:rsidRPr="004D3225" w:rsidTr="002A24BA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B6C25" w:rsidRPr="004D3225" w:rsidRDefault="004B6C25" w:rsidP="004B6C25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установила следующее:</w:t>
      </w:r>
    </w:p>
    <w:p w:rsidR="004B6C25" w:rsidRPr="004D3225" w:rsidRDefault="00657ADF" w:rsidP="004B6C25">
      <w:pPr>
        <w:autoSpaceDE w:val="0"/>
        <w:autoSpaceDN w:val="0"/>
        <w:adjustRightInd w:val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Всего обследовано:</w:t>
      </w:r>
    </w:p>
    <w:tbl>
      <w:tblPr>
        <w:tblW w:w="9713" w:type="dxa"/>
        <w:tblLook w:val="04A0" w:firstRow="1" w:lastRow="0" w:firstColumn="1" w:lastColumn="0" w:noHBand="0" w:noVBand="1"/>
      </w:tblPr>
      <w:tblGrid>
        <w:gridCol w:w="4219"/>
        <w:gridCol w:w="4820"/>
        <w:gridCol w:w="674"/>
      </w:tblGrid>
      <w:tr w:rsidR="004B6C25" w:rsidRPr="004D3225" w:rsidTr="002A24BA">
        <w:tc>
          <w:tcPr>
            <w:tcW w:w="4219" w:type="dxa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 автомобильной дороге</w:t>
            </w:r>
            <w:r w:rsidR="00EB6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" w:type="dxa"/>
            <w:tcBorders>
              <w:left w:val="nil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left="-108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D3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</w:tbl>
    <w:p w:rsidR="004B6C25" w:rsidRPr="004D3225" w:rsidRDefault="004B6C25" w:rsidP="004B6C25">
      <w:pPr>
        <w:autoSpaceDE w:val="0"/>
        <w:autoSpaceDN w:val="0"/>
        <w:adjustRightInd w:val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 искусственным дорожным сооружениям</w:t>
      </w:r>
      <w:r w:rsidR="00EB6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 </w:t>
      </w:r>
      <w:proofErr w:type="spellStart"/>
      <w:proofErr w:type="gramStart"/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proofErr w:type="gramEnd"/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пог.м</w:t>
      </w:r>
      <w:proofErr w:type="spellEnd"/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6C25" w:rsidRPr="004D3225" w:rsidRDefault="004B6C25" w:rsidP="004B6C25">
      <w:pPr>
        <w:autoSpaceDE w:val="0"/>
        <w:autoSpaceDN w:val="0"/>
        <w:adjustRightInd w:val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 соответствуют заданному уровню содержания следующие километры, в том числе с дефектами искусственных дорожных сооружений:</w:t>
      </w:r>
    </w:p>
    <w:p w:rsidR="004B6C25" w:rsidRPr="004D3225" w:rsidRDefault="004B6C25" w:rsidP="004B6C25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B6C25" w:rsidRPr="004D3225" w:rsidRDefault="004B6C25" w:rsidP="004B6C25">
      <w:pPr>
        <w:autoSpaceDE w:val="0"/>
        <w:autoSpaceDN w:val="0"/>
        <w:adjustRightInd w:val="0"/>
        <w:ind w:firstLine="284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Всего: </w:t>
      </w:r>
    </w:p>
    <w:p w:rsidR="004B6C25" w:rsidRPr="004D3225" w:rsidRDefault="004B6C25" w:rsidP="004B6C25">
      <w:pPr>
        <w:autoSpaceDE w:val="0"/>
        <w:autoSpaceDN w:val="0"/>
        <w:adjustRightInd w:val="0"/>
        <w:ind w:firstLine="284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автомобильной дороге ____________________________________</w:t>
      </w:r>
      <w:proofErr w:type="gramStart"/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6C25" w:rsidRPr="004D3225" w:rsidRDefault="004B6C25" w:rsidP="004B6C25">
      <w:pPr>
        <w:autoSpaceDE w:val="0"/>
        <w:autoSpaceDN w:val="0"/>
        <w:adjustRightInd w:val="0"/>
        <w:ind w:firstLine="284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искусственным дорожн</w:t>
      </w:r>
      <w:r w:rsidR="00A027F2">
        <w:rPr>
          <w:rFonts w:ascii="Times New Roman" w:eastAsia="Times New Roman" w:hAnsi="Times New Roman" w:cs="Times New Roman"/>
          <w:sz w:val="28"/>
          <w:szCs w:val="28"/>
          <w:lang w:eastAsia="ru-RU"/>
        </w:rPr>
        <w:t>ым сооружениям ________________</w:t>
      </w:r>
      <w:proofErr w:type="spellStart"/>
      <w:proofErr w:type="gramStart"/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proofErr w:type="gramEnd"/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пог.м</w:t>
      </w:r>
      <w:proofErr w:type="spellEnd"/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6C25" w:rsidRPr="004D3225" w:rsidRDefault="004B6C25" w:rsidP="004B6C25">
      <w:pPr>
        <w:autoSpaceDE w:val="0"/>
        <w:autoSpaceDN w:val="0"/>
        <w:adjustRightInd w:val="0"/>
        <w:ind w:firstLine="284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Соответствует заданному уровню:</w:t>
      </w:r>
    </w:p>
    <w:p w:rsidR="004B6C25" w:rsidRPr="004D3225" w:rsidRDefault="004B6C25" w:rsidP="004B6C25">
      <w:pPr>
        <w:autoSpaceDE w:val="0"/>
        <w:autoSpaceDN w:val="0"/>
        <w:adjustRightInd w:val="0"/>
        <w:ind w:firstLine="284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Всего:</w:t>
      </w:r>
      <w:r w:rsidR="00B53E6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  <w:proofErr w:type="gramStart"/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6C25" w:rsidRPr="004D3225" w:rsidRDefault="004B6C25" w:rsidP="004B6C25">
      <w:pPr>
        <w:autoSpaceDE w:val="0"/>
        <w:autoSpaceDN w:val="0"/>
        <w:adjustRightInd w:val="0"/>
        <w:ind w:firstLine="284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автомобильной дороге ____________________________________</w:t>
      </w:r>
      <w:r w:rsidR="00A027F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Start"/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6C25" w:rsidRPr="004D3225" w:rsidRDefault="004B6C25" w:rsidP="004B6C25">
      <w:pPr>
        <w:autoSpaceDE w:val="0"/>
        <w:autoSpaceDN w:val="0"/>
        <w:adjustRightInd w:val="0"/>
        <w:ind w:firstLine="284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искусственным дорожным сооружениям ________________</w:t>
      </w:r>
      <w:proofErr w:type="spellStart"/>
      <w:proofErr w:type="gramStart"/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proofErr w:type="gramEnd"/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пог.м</w:t>
      </w:r>
      <w:proofErr w:type="spellEnd"/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6C25" w:rsidRPr="004D3225" w:rsidRDefault="004B6C25" w:rsidP="004B6C25">
      <w:pPr>
        <w:autoSpaceDE w:val="0"/>
        <w:autoSpaceDN w:val="0"/>
        <w:adjustRightInd w:val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Средняя оценка уровня содержания ____;</w:t>
      </w:r>
    </w:p>
    <w:p w:rsidR="004B6C25" w:rsidRPr="004D3225" w:rsidRDefault="004B6C25" w:rsidP="004B6C25">
      <w:pPr>
        <w:autoSpaceDE w:val="0"/>
        <w:autoSpaceDN w:val="0"/>
        <w:adjustRightInd w:val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Дорожно-транспортные происшествия с сопутствующими неудовлетворительными дорожными условиями, зависящими от дефектов содержания автомобильных дорог (не зарегистрированы или зарегистрированы на участке/участках/, указать адрес/адреса/ участков):</w:t>
      </w:r>
    </w:p>
    <w:p w:rsidR="004B6C25" w:rsidRPr="004D3225" w:rsidRDefault="004B6C25" w:rsidP="004B6C25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4B6C25" w:rsidRPr="004D3225" w:rsidRDefault="004B6C25" w:rsidP="004B6C25">
      <w:pPr>
        <w:autoSpaceDE w:val="0"/>
        <w:autoSpaceDN w:val="0"/>
        <w:adjustRightInd w:val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C25" w:rsidRPr="004D3225" w:rsidRDefault="004B6C25" w:rsidP="004B6C25">
      <w:pPr>
        <w:autoSpaceDE w:val="0"/>
        <w:autoSpaceDN w:val="0"/>
        <w:adjustRightInd w:val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Количество километров, подлежащих снятию с выполнения работ, с учетом значимости обнаруженных дефектов содержания:</w:t>
      </w:r>
    </w:p>
    <w:p w:rsidR="004B6C25" w:rsidRPr="004D3225" w:rsidRDefault="004B6C25" w:rsidP="004B6C25">
      <w:pPr>
        <w:autoSpaceDE w:val="0"/>
        <w:autoSpaceDN w:val="0"/>
        <w:adjustRightInd w:val="0"/>
        <w:ind w:firstLine="284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Всего: _______________________________________________________________</w:t>
      </w:r>
      <w:proofErr w:type="gramStart"/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6C25" w:rsidRPr="004D3225" w:rsidRDefault="004B6C25" w:rsidP="004B6C25">
      <w:pPr>
        <w:autoSpaceDE w:val="0"/>
        <w:autoSpaceDN w:val="0"/>
        <w:adjustRightInd w:val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Количество и протяженность искусственных дорожных сооружений, подлежащих снятию с выполнения работ, с учетом значимости обнаруженных дефектов содержания:</w:t>
      </w:r>
    </w:p>
    <w:p w:rsidR="004B6C25" w:rsidRPr="004D3225" w:rsidRDefault="004B6C25" w:rsidP="004B6C25">
      <w:pPr>
        <w:autoSpaceDE w:val="0"/>
        <w:autoSpaceDN w:val="0"/>
        <w:adjustRightInd w:val="0"/>
        <w:ind w:firstLine="284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Всего: _________________</w:t>
      </w:r>
      <w:r w:rsidR="00A027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proofErr w:type="spellStart"/>
      <w:proofErr w:type="gramStart"/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proofErr w:type="gramEnd"/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пог.м</w:t>
      </w:r>
      <w:proofErr w:type="spellEnd"/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6C25" w:rsidRPr="004D3225" w:rsidRDefault="004B6C25" w:rsidP="004B6C25">
      <w:pPr>
        <w:autoSpaceDE w:val="0"/>
        <w:autoSpaceDN w:val="0"/>
        <w:adjustRightInd w:val="0"/>
        <w:ind w:firstLine="284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EB6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работ по Контракту (договору) за отчетный период:</w:t>
      </w:r>
    </w:p>
    <w:p w:rsidR="004B6C25" w:rsidRPr="004D3225" w:rsidRDefault="004B6C25" w:rsidP="004B6C25">
      <w:pPr>
        <w:autoSpaceDE w:val="0"/>
        <w:autoSpaceDN w:val="0"/>
        <w:adjustRightInd w:val="0"/>
        <w:ind w:firstLine="284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По автомобильной дороге ___________ руб.;</w:t>
      </w:r>
    </w:p>
    <w:p w:rsidR="004B6C25" w:rsidRPr="004D3225" w:rsidRDefault="004B6C25" w:rsidP="004B6C25">
      <w:pPr>
        <w:autoSpaceDE w:val="0"/>
        <w:autoSpaceDN w:val="0"/>
        <w:adjustRightInd w:val="0"/>
        <w:ind w:firstLine="284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По искусственным дорожным сооружениям ___________ руб.</w:t>
      </w:r>
    </w:p>
    <w:p w:rsidR="004B6C25" w:rsidRPr="004D3225" w:rsidRDefault="004B6C25" w:rsidP="004B6C25">
      <w:pPr>
        <w:autoSpaceDE w:val="0"/>
        <w:autoSpaceDN w:val="0"/>
        <w:adjustRightInd w:val="0"/>
        <w:ind w:firstLine="284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C25" w:rsidRPr="004D3225" w:rsidRDefault="004B6C25" w:rsidP="004B6C25">
      <w:pPr>
        <w:autoSpaceDE w:val="0"/>
        <w:autoSpaceDN w:val="0"/>
        <w:adjustRightInd w:val="0"/>
        <w:ind w:firstLine="284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проверки Комиссия считает:</w:t>
      </w:r>
    </w:p>
    <w:p w:rsidR="004B6C25" w:rsidRPr="004D3225" w:rsidRDefault="004B6C25" w:rsidP="004B6C25">
      <w:pPr>
        <w:autoSpaceDE w:val="0"/>
        <w:autoSpaceDN w:val="0"/>
        <w:adjustRightInd w:val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Предусмотренный Техническим заданием к Муниципальному контракту (договору) состав работ по содержанию конструктивных элементов автомобильной дороги, их составляющих и требуемый уровень содержания за отчетный период ______________________________ 20__ г.</w:t>
      </w:r>
    </w:p>
    <w:p w:rsidR="004B6C25" w:rsidRPr="004D3225" w:rsidRDefault="004B6C25" w:rsidP="004B6C25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</w:t>
      </w:r>
      <w:proofErr w:type="gramEnd"/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(нужное оставить):</w:t>
      </w:r>
    </w:p>
    <w:p w:rsidR="004B6C25" w:rsidRPr="004D3225" w:rsidRDefault="004B6C25" w:rsidP="004B6C25">
      <w:pPr>
        <w:autoSpaceDE w:val="0"/>
        <w:autoSpaceDN w:val="0"/>
        <w:adjustRightInd w:val="0"/>
        <w:ind w:firstLine="284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Полностью: (работы принимаются в полном объеме)</w:t>
      </w:r>
    </w:p>
    <w:p w:rsidR="004B6C25" w:rsidRPr="004D3225" w:rsidRDefault="004B6C25" w:rsidP="004B6C25">
      <w:pPr>
        <w:autoSpaceDE w:val="0"/>
        <w:autoSpaceDN w:val="0"/>
        <w:adjustRightInd w:val="0"/>
        <w:ind w:firstLine="284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Частично:</w:t>
      </w:r>
    </w:p>
    <w:p w:rsidR="004B6C25" w:rsidRPr="004D3225" w:rsidRDefault="004B6C25" w:rsidP="004B6C25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C25" w:rsidRPr="004D3225" w:rsidRDefault="004B6C25" w:rsidP="004B6C25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 снижения объема выполнения:</w:t>
      </w:r>
    </w:p>
    <w:p w:rsidR="004B6C25" w:rsidRPr="004D3225" w:rsidRDefault="004B6C25" w:rsidP="004B6C25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автомобильной дороге: ________________________________ руб.;</w:t>
      </w:r>
    </w:p>
    <w:p w:rsidR="004B6C25" w:rsidRPr="004D3225" w:rsidRDefault="004B6C25" w:rsidP="004B6C25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искусственным дорожным сооружениям: __________________ руб.;</w:t>
      </w:r>
    </w:p>
    <w:p w:rsidR="004B6C25" w:rsidRPr="004D3225" w:rsidRDefault="004B6C25" w:rsidP="004B6C25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работ, принятый к выполнению:</w:t>
      </w:r>
    </w:p>
    <w:p w:rsidR="004B6C25" w:rsidRPr="004D3225" w:rsidRDefault="004B6C25" w:rsidP="004B6C25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автомобильной дороге: ________________________________ руб.;</w:t>
      </w:r>
    </w:p>
    <w:p w:rsidR="004B6C25" w:rsidRPr="004D3225" w:rsidRDefault="004B6C25" w:rsidP="004B6C25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искусственным дорожным сооружениям: __________________ руб.;</w:t>
      </w:r>
    </w:p>
    <w:p w:rsidR="004B6C25" w:rsidRPr="004D3225" w:rsidRDefault="004B6C25" w:rsidP="004B6C25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C25" w:rsidRPr="004D3225" w:rsidRDefault="004B6C25" w:rsidP="004B6C25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оплате за отчетный период _____________________________ руб.</w:t>
      </w:r>
    </w:p>
    <w:p w:rsidR="004B6C25" w:rsidRPr="004D3225" w:rsidRDefault="004B6C25" w:rsidP="004B6C25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C25" w:rsidRPr="004D3225" w:rsidRDefault="004B6C25" w:rsidP="004B6C25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C25" w:rsidRPr="004D3225" w:rsidRDefault="004B6C25" w:rsidP="004B6C25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C25" w:rsidRPr="004D3225" w:rsidRDefault="004B6C25" w:rsidP="004B6C25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Заказчика</w:t>
      </w: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27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27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27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Исполнителя</w:t>
      </w:r>
    </w:p>
    <w:p w:rsidR="004B6C25" w:rsidRPr="004D3225" w:rsidRDefault="004B6C25" w:rsidP="004B6C25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C25" w:rsidRPr="004D3225" w:rsidRDefault="004B6C25" w:rsidP="004B6C25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 </w:t>
      </w: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27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4B6C25" w:rsidRPr="004D3225" w:rsidRDefault="004B6C25" w:rsidP="004B6C25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27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4B6C25" w:rsidRPr="004D3225" w:rsidRDefault="004B6C25" w:rsidP="004B6C25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C25" w:rsidRPr="004D3225" w:rsidRDefault="004B6C25" w:rsidP="004B6C25">
      <w:pPr>
        <w:tabs>
          <w:tab w:val="left" w:pos="3675"/>
        </w:tabs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B6C25" w:rsidRPr="004D3225" w:rsidSect="005C1300">
          <w:pgSz w:w="11906" w:h="16838"/>
          <w:pgMar w:top="709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A027F2" w:rsidRPr="004D3225" w:rsidRDefault="00A027F2" w:rsidP="00A027F2">
      <w:pPr>
        <w:widowControl w:val="0"/>
        <w:autoSpaceDE w:val="0"/>
        <w:autoSpaceDN w:val="0"/>
        <w:adjustRightInd w:val="0"/>
        <w:ind w:left="9639" w:firstLine="0"/>
        <w:jc w:val="right"/>
        <w:outlineLvl w:val="2"/>
        <w:rPr>
          <w:rFonts w:ascii="Times New Roman" w:hAnsi="Times New Roman" w:cs="Times New Roman"/>
        </w:rPr>
      </w:pPr>
      <w:r w:rsidRPr="004D3225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8</w:t>
      </w:r>
    </w:p>
    <w:p w:rsidR="00A027F2" w:rsidRDefault="00A027F2" w:rsidP="00A027F2">
      <w:pPr>
        <w:widowControl w:val="0"/>
        <w:autoSpaceDE w:val="0"/>
        <w:autoSpaceDN w:val="0"/>
        <w:adjustRightInd w:val="0"/>
        <w:ind w:left="9639" w:firstLine="0"/>
        <w:jc w:val="right"/>
        <w:rPr>
          <w:rFonts w:ascii="Times New Roman" w:hAnsi="Times New Roman" w:cs="Times New Roman"/>
        </w:rPr>
      </w:pPr>
      <w:r w:rsidRPr="004D3225">
        <w:rPr>
          <w:rFonts w:ascii="Times New Roman" w:hAnsi="Times New Roman" w:cs="Times New Roman"/>
        </w:rPr>
        <w:t>к Инструкции</w:t>
      </w:r>
      <w:r>
        <w:rPr>
          <w:rFonts w:ascii="Times New Roman" w:hAnsi="Times New Roman" w:cs="Times New Roman"/>
        </w:rPr>
        <w:t xml:space="preserve"> </w:t>
      </w:r>
      <w:r w:rsidRPr="00B21808">
        <w:rPr>
          <w:rFonts w:ascii="Times New Roman" w:hAnsi="Times New Roman" w:cs="Times New Roman"/>
        </w:rPr>
        <w:t>оценки уровня содержания</w:t>
      </w:r>
    </w:p>
    <w:p w:rsidR="00A027F2" w:rsidRDefault="00A027F2" w:rsidP="00A027F2">
      <w:pPr>
        <w:widowControl w:val="0"/>
        <w:autoSpaceDE w:val="0"/>
        <w:autoSpaceDN w:val="0"/>
        <w:adjustRightInd w:val="0"/>
        <w:ind w:left="9639" w:firstLine="0"/>
        <w:jc w:val="right"/>
        <w:rPr>
          <w:rFonts w:ascii="Times New Roman" w:hAnsi="Times New Roman" w:cs="Times New Roman"/>
        </w:rPr>
      </w:pPr>
      <w:r w:rsidRPr="00B21808">
        <w:rPr>
          <w:rFonts w:ascii="Times New Roman" w:hAnsi="Times New Roman" w:cs="Times New Roman"/>
        </w:rPr>
        <w:t>автомобильных дорог общего пользования</w:t>
      </w:r>
    </w:p>
    <w:p w:rsidR="00A027F2" w:rsidRPr="004D3225" w:rsidRDefault="00A027F2" w:rsidP="00A027F2">
      <w:pPr>
        <w:widowControl w:val="0"/>
        <w:autoSpaceDE w:val="0"/>
        <w:autoSpaceDN w:val="0"/>
        <w:adjustRightInd w:val="0"/>
        <w:ind w:left="9639" w:firstLine="0"/>
        <w:jc w:val="right"/>
        <w:rPr>
          <w:rFonts w:ascii="Times New Roman" w:hAnsi="Times New Roman" w:cs="Times New Roman"/>
        </w:rPr>
      </w:pPr>
      <w:r w:rsidRPr="00B21808">
        <w:rPr>
          <w:rFonts w:ascii="Times New Roman" w:hAnsi="Times New Roman" w:cs="Times New Roman"/>
        </w:rPr>
        <w:t>местного значения Северо-Енисейского района</w:t>
      </w:r>
    </w:p>
    <w:p w:rsidR="004B6C25" w:rsidRPr="004D3225" w:rsidRDefault="004B6C25" w:rsidP="001E4318">
      <w:pPr>
        <w:autoSpaceDE w:val="0"/>
        <w:autoSpaceDN w:val="0"/>
        <w:adjustRightInd w:val="0"/>
        <w:ind w:left="11199"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C25" w:rsidRPr="004D3225" w:rsidRDefault="004B6C25" w:rsidP="001E4318">
      <w:pPr>
        <w:autoSpaceDE w:val="0"/>
        <w:autoSpaceDN w:val="0"/>
        <w:adjustRightInd w:val="0"/>
        <w:ind w:left="11199"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2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Рекомендуемый образец</w:t>
      </w:r>
    </w:p>
    <w:p w:rsidR="004B6C25" w:rsidRPr="004D3225" w:rsidRDefault="004B6C25" w:rsidP="004B6C25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C25" w:rsidRPr="004D3225" w:rsidRDefault="004B6C25" w:rsidP="004B6C25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D322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ПРЕДПИСАНИЕ №_____</w:t>
      </w:r>
    </w:p>
    <w:p w:rsidR="004B6C25" w:rsidRPr="004D3225" w:rsidRDefault="004B6C25" w:rsidP="004B6C25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C25" w:rsidRPr="004D3225" w:rsidRDefault="004B6C25" w:rsidP="004B6C25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C25" w:rsidRPr="004D3225" w:rsidRDefault="004B6C25" w:rsidP="004B6C25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Должностному лицу</w:t>
      </w:r>
      <w:r w:rsidR="00EB6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</w:t>
      </w:r>
    </w:p>
    <w:p w:rsidR="004B6C25" w:rsidRPr="004D3225" w:rsidRDefault="004B6C25" w:rsidP="004B6C25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</w:t>
      </w:r>
    </w:p>
    <w:p w:rsidR="004B6C25" w:rsidRPr="004D3225" w:rsidRDefault="004B6C25" w:rsidP="004B6C25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C25" w:rsidRPr="004D3225" w:rsidRDefault="004B6C25" w:rsidP="004B6C25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</w:t>
      </w:r>
    </w:p>
    <w:p w:rsidR="004B6C25" w:rsidRPr="004D3225" w:rsidRDefault="004B6C25" w:rsidP="004B6C25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</w:t>
      </w:r>
    </w:p>
    <w:p w:rsidR="004B6C25" w:rsidRPr="004D3225" w:rsidRDefault="004B6C25" w:rsidP="004B6C25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C25" w:rsidRPr="004D3225" w:rsidRDefault="004B6C25" w:rsidP="004B6C25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C25" w:rsidRPr="004D3225" w:rsidRDefault="004B6C25" w:rsidP="004B6C25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Муниципальным контрактом (договором) № ________</w:t>
      </w: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___</w:t>
      </w: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от «___»___________ 20__г. и на основании акта проверки от «___» ___________ 20__ г. в целях устранения выявленных нарушений (дефектов, замечаний) Вам предлагается выполнить следующие мероприятия:</w:t>
      </w:r>
    </w:p>
    <w:p w:rsidR="004B6C25" w:rsidRPr="004D3225" w:rsidRDefault="004B6C25" w:rsidP="004B6C25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3995"/>
        <w:gridCol w:w="865"/>
        <w:gridCol w:w="1669"/>
        <w:gridCol w:w="1787"/>
      </w:tblGrid>
      <w:tr w:rsidR="004B6C25" w:rsidRPr="004D3225" w:rsidTr="002A24BA">
        <w:trPr>
          <w:jc w:val="center"/>
        </w:trPr>
        <w:tc>
          <w:tcPr>
            <w:tcW w:w="642" w:type="dxa"/>
            <w:shd w:val="clear" w:color="auto" w:fill="auto"/>
            <w:vAlign w:val="center"/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D3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313" w:type="dxa"/>
            <w:shd w:val="clear" w:color="auto" w:fill="auto"/>
            <w:vAlign w:val="center"/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мероприятий по устранению нарушений (дефектов, замечаний)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D3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  <w:proofErr w:type="gramEnd"/>
            <w:r w:rsidRPr="004D32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  <w:r w:rsidRPr="004D3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выполнения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4B6C25" w:rsidRPr="004D3225" w:rsidTr="002A24BA">
        <w:trPr>
          <w:jc w:val="center"/>
        </w:trPr>
        <w:tc>
          <w:tcPr>
            <w:tcW w:w="642" w:type="dxa"/>
            <w:shd w:val="clear" w:color="auto" w:fill="auto"/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13" w:type="dxa"/>
            <w:shd w:val="clear" w:color="auto" w:fill="auto"/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3" w:type="dxa"/>
            <w:shd w:val="clear" w:color="auto" w:fill="auto"/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61" w:type="dxa"/>
            <w:shd w:val="clear" w:color="auto" w:fill="auto"/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02" w:type="dxa"/>
            <w:shd w:val="clear" w:color="auto" w:fill="auto"/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</w:t>
            </w:r>
          </w:p>
        </w:tc>
      </w:tr>
      <w:tr w:rsidR="004B6C25" w:rsidRPr="004D3225" w:rsidTr="002A24BA">
        <w:trPr>
          <w:jc w:val="center"/>
        </w:trPr>
        <w:tc>
          <w:tcPr>
            <w:tcW w:w="642" w:type="dxa"/>
            <w:shd w:val="clear" w:color="auto" w:fill="auto"/>
          </w:tcPr>
          <w:p w:rsidR="004B6C25" w:rsidRPr="004D3225" w:rsidRDefault="004B6C25" w:rsidP="004B6C2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13" w:type="dxa"/>
            <w:shd w:val="clear" w:color="auto" w:fill="auto"/>
          </w:tcPr>
          <w:p w:rsidR="004B6C25" w:rsidRPr="004D3225" w:rsidRDefault="004B6C25" w:rsidP="004B6C2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" w:type="dxa"/>
            <w:shd w:val="clear" w:color="auto" w:fill="auto"/>
          </w:tcPr>
          <w:p w:rsidR="004B6C25" w:rsidRPr="004D3225" w:rsidRDefault="004B6C25" w:rsidP="004B6C2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4B6C25" w:rsidRPr="004D3225" w:rsidRDefault="004B6C25" w:rsidP="004B6C2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2" w:type="dxa"/>
            <w:shd w:val="clear" w:color="auto" w:fill="auto"/>
          </w:tcPr>
          <w:p w:rsidR="004B6C25" w:rsidRPr="004D3225" w:rsidRDefault="004B6C25" w:rsidP="004B6C2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6C25" w:rsidRPr="004D3225" w:rsidTr="002A24BA">
        <w:trPr>
          <w:jc w:val="center"/>
        </w:trPr>
        <w:tc>
          <w:tcPr>
            <w:tcW w:w="642" w:type="dxa"/>
            <w:shd w:val="clear" w:color="auto" w:fill="auto"/>
          </w:tcPr>
          <w:p w:rsidR="004B6C25" w:rsidRPr="004D3225" w:rsidRDefault="004B6C25" w:rsidP="004B6C2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13" w:type="dxa"/>
            <w:shd w:val="clear" w:color="auto" w:fill="auto"/>
          </w:tcPr>
          <w:p w:rsidR="004B6C25" w:rsidRPr="004D3225" w:rsidRDefault="004B6C25" w:rsidP="004B6C2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" w:type="dxa"/>
            <w:shd w:val="clear" w:color="auto" w:fill="auto"/>
          </w:tcPr>
          <w:p w:rsidR="004B6C25" w:rsidRPr="004D3225" w:rsidRDefault="004B6C25" w:rsidP="004B6C2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4B6C25" w:rsidRPr="004D3225" w:rsidRDefault="004B6C25" w:rsidP="004B6C2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2" w:type="dxa"/>
            <w:shd w:val="clear" w:color="auto" w:fill="auto"/>
          </w:tcPr>
          <w:p w:rsidR="004B6C25" w:rsidRPr="004D3225" w:rsidRDefault="004B6C25" w:rsidP="004B6C2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6C25" w:rsidRPr="004D3225" w:rsidTr="002A24BA">
        <w:trPr>
          <w:jc w:val="center"/>
        </w:trPr>
        <w:tc>
          <w:tcPr>
            <w:tcW w:w="642" w:type="dxa"/>
            <w:shd w:val="clear" w:color="auto" w:fill="auto"/>
          </w:tcPr>
          <w:p w:rsidR="004B6C25" w:rsidRPr="004D3225" w:rsidRDefault="004B6C25" w:rsidP="004B6C2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13" w:type="dxa"/>
            <w:shd w:val="clear" w:color="auto" w:fill="auto"/>
          </w:tcPr>
          <w:p w:rsidR="004B6C25" w:rsidRPr="004D3225" w:rsidRDefault="004B6C25" w:rsidP="004B6C2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" w:type="dxa"/>
            <w:shd w:val="clear" w:color="auto" w:fill="auto"/>
          </w:tcPr>
          <w:p w:rsidR="004B6C25" w:rsidRPr="004D3225" w:rsidRDefault="004B6C25" w:rsidP="004B6C2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4B6C25" w:rsidRPr="004D3225" w:rsidRDefault="004B6C25" w:rsidP="004B6C2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2" w:type="dxa"/>
            <w:shd w:val="clear" w:color="auto" w:fill="auto"/>
          </w:tcPr>
          <w:p w:rsidR="004B6C25" w:rsidRPr="004D3225" w:rsidRDefault="004B6C25" w:rsidP="004B6C2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B6C25" w:rsidRPr="004D3225" w:rsidRDefault="004B6C25" w:rsidP="004B6C25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C25" w:rsidRPr="004D3225" w:rsidRDefault="004B6C25" w:rsidP="004B6C25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C25" w:rsidRPr="004D3225" w:rsidRDefault="004B6C25" w:rsidP="004B6C25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Информацию о выполнении указанных в предписании мероприятий по устранению выявленных дефектов (нарушений, замечаний) представьте </w:t>
      </w:r>
      <w:proofErr w:type="gramStart"/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</w:t>
      </w:r>
    </w:p>
    <w:p w:rsidR="004B6C25" w:rsidRPr="004D3225" w:rsidRDefault="004B6C25" w:rsidP="004B6C25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</w:t>
      </w:r>
    </w:p>
    <w:p w:rsidR="004B6C25" w:rsidRPr="004D3225" w:rsidRDefault="004B6C25" w:rsidP="004B6C25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C25" w:rsidRPr="004D3225" w:rsidRDefault="004B6C25" w:rsidP="004B6C25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«___»_________________20___г.</w:t>
      </w:r>
    </w:p>
    <w:p w:rsidR="004B6C25" w:rsidRPr="004D3225" w:rsidRDefault="004B6C25" w:rsidP="004B6C25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</w:p>
    <w:p w:rsidR="004B6C25" w:rsidRPr="004D3225" w:rsidRDefault="004B6C25" w:rsidP="004B6C25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4D3225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В случае невыполнения предписания к Вам будут применены предусмотренные вышеуказанным Муниципальным контрактом (договором) штрафные санкции.</w:t>
      </w:r>
    </w:p>
    <w:p w:rsidR="004B6C25" w:rsidRPr="004D3225" w:rsidRDefault="004B6C25" w:rsidP="004B6C25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225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</w:p>
    <w:p w:rsidR="004B6C25" w:rsidRPr="004D3225" w:rsidRDefault="004B6C25" w:rsidP="004B6C25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C25" w:rsidRPr="004D3225" w:rsidRDefault="004B6C25" w:rsidP="004B6C25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Заказчика: __________________________________________________________/_______________/</w:t>
      </w:r>
    </w:p>
    <w:p w:rsidR="004B6C25" w:rsidRPr="004D3225" w:rsidRDefault="004B6C25" w:rsidP="00A027F2">
      <w:pPr>
        <w:ind w:left="4248" w:firstLine="0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D322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(должность)</w:t>
      </w:r>
      <w:r w:rsidR="00A027F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A027F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A027F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A027F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A027F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A027F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4D322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(ФИО)</w:t>
      </w:r>
      <w:r w:rsidR="00A027F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A027F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A027F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A027F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A027F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4D322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</w:p>
    <w:p w:rsidR="004B6C25" w:rsidRPr="004D3225" w:rsidRDefault="004B6C25" w:rsidP="004B6C25">
      <w:pPr>
        <w:ind w:left="283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C25" w:rsidRPr="004D3225" w:rsidRDefault="00657ADF" w:rsidP="004B6C25">
      <w:pPr>
        <w:ind w:left="283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«___»___________20__г.</w:t>
      </w:r>
    </w:p>
    <w:p w:rsidR="004B6C25" w:rsidRPr="004D3225" w:rsidRDefault="004B6C25" w:rsidP="004B6C25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C25" w:rsidRPr="004D3225" w:rsidRDefault="004B6C25" w:rsidP="004B6C25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C25" w:rsidRPr="004D3225" w:rsidRDefault="004B6C25" w:rsidP="004B6C25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D32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Предписание получил:</w:t>
      </w:r>
    </w:p>
    <w:p w:rsidR="004B6C25" w:rsidRPr="004D3225" w:rsidRDefault="004B6C25" w:rsidP="004B6C25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C25" w:rsidRPr="004D3225" w:rsidRDefault="004B6C25" w:rsidP="004B6C25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Исполнителя: __________________________________________________________/_______________/</w:t>
      </w:r>
    </w:p>
    <w:p w:rsidR="004B6C25" w:rsidRPr="004D3225" w:rsidRDefault="004B6C25" w:rsidP="00A027F2">
      <w:pPr>
        <w:ind w:left="3540" w:firstLine="708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D322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(должность)</w:t>
      </w:r>
      <w:r w:rsidR="00A027F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A027F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A027F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A027F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A027F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A027F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4D322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(ФИО)</w:t>
      </w:r>
      <w:r w:rsidR="00A027F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A027F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A027F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A027F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A027F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4D322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</w:p>
    <w:p w:rsidR="004B6C25" w:rsidRPr="004D3225" w:rsidRDefault="004B6C25" w:rsidP="004B6C25">
      <w:pPr>
        <w:tabs>
          <w:tab w:val="left" w:pos="2835"/>
        </w:tabs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C25" w:rsidRPr="004D3225" w:rsidRDefault="004B6C25" w:rsidP="00A027F2">
      <w:pPr>
        <w:ind w:left="283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«___»___________20__г.</w:t>
      </w:r>
    </w:p>
    <w:p w:rsidR="004B6C25" w:rsidRPr="004D3225" w:rsidRDefault="004B6C25" w:rsidP="004B6C25">
      <w:pPr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B6C25" w:rsidRPr="004D3225" w:rsidSect="002A24BA">
          <w:pgSz w:w="16838" w:h="11906" w:orient="landscape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A027F2" w:rsidRPr="004D3225" w:rsidRDefault="00A027F2" w:rsidP="00A027F2">
      <w:pPr>
        <w:autoSpaceDE w:val="0"/>
        <w:autoSpaceDN w:val="0"/>
        <w:adjustRightInd w:val="0"/>
        <w:ind w:left="3544" w:firstLine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A027F2" w:rsidRDefault="00A027F2" w:rsidP="00A027F2">
      <w:pPr>
        <w:tabs>
          <w:tab w:val="left" w:pos="8080"/>
        </w:tabs>
        <w:autoSpaceDE w:val="0"/>
        <w:autoSpaceDN w:val="0"/>
        <w:adjustRightInd w:val="0"/>
        <w:ind w:left="3544" w:firstLine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25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Инструкции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уровня содержания</w:t>
      </w:r>
    </w:p>
    <w:p w:rsidR="00A027F2" w:rsidRDefault="00A027F2" w:rsidP="00A027F2">
      <w:pPr>
        <w:tabs>
          <w:tab w:val="left" w:pos="8080"/>
        </w:tabs>
        <w:autoSpaceDE w:val="0"/>
        <w:autoSpaceDN w:val="0"/>
        <w:adjustRightInd w:val="0"/>
        <w:ind w:left="3544" w:firstLine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автомобильных дорог общего пользования</w:t>
      </w:r>
    </w:p>
    <w:p w:rsidR="00A027F2" w:rsidRPr="004D3225" w:rsidRDefault="00A027F2" w:rsidP="00A027F2">
      <w:pPr>
        <w:tabs>
          <w:tab w:val="left" w:pos="8080"/>
        </w:tabs>
        <w:autoSpaceDE w:val="0"/>
        <w:autoSpaceDN w:val="0"/>
        <w:adjustRightInd w:val="0"/>
        <w:ind w:left="3544" w:firstLine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значения Северо-Енисейского района</w:t>
      </w:r>
    </w:p>
    <w:p w:rsidR="004B6C25" w:rsidRPr="004D3225" w:rsidRDefault="004B6C25" w:rsidP="0097118B">
      <w:pPr>
        <w:autoSpaceDE w:val="0"/>
        <w:autoSpaceDN w:val="0"/>
        <w:adjustRightInd w:val="0"/>
        <w:ind w:left="6663" w:firstLine="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C25" w:rsidRPr="004D3225" w:rsidRDefault="0097118B" w:rsidP="0097118B">
      <w:pPr>
        <w:autoSpaceDE w:val="0"/>
        <w:autoSpaceDN w:val="0"/>
        <w:adjustRightInd w:val="0"/>
        <w:ind w:left="6663" w:firstLine="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Рекомендуемый </w:t>
      </w:r>
      <w:r w:rsidR="004B6C25" w:rsidRPr="004D32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</w:t>
      </w:r>
    </w:p>
    <w:p w:rsidR="004B6C25" w:rsidRPr="004D3225" w:rsidRDefault="004B6C25" w:rsidP="004B6C25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027F2" w:rsidRDefault="004B6C25" w:rsidP="004B6C25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</w:p>
    <w:p w:rsidR="004B6C25" w:rsidRPr="004D3225" w:rsidRDefault="004B6C25" w:rsidP="004B6C25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проверки исполнения предписания об устранении замечаний </w:t>
      </w:r>
    </w:p>
    <w:p w:rsidR="00A027F2" w:rsidRDefault="00A027F2" w:rsidP="004B6C25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C25" w:rsidRPr="004D3225" w:rsidRDefault="004B6C25" w:rsidP="004B6C25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«__»______20__г. №_________, выявленных в ходе оценки уровня содержания автомобильных дорог за отчетный период</w:t>
      </w:r>
    </w:p>
    <w:p w:rsidR="004B6C25" w:rsidRPr="004D3225" w:rsidRDefault="004B6C25" w:rsidP="004B6C25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с «__» ____ 20__г. по «__» ____ 20__г.</w:t>
      </w:r>
    </w:p>
    <w:p w:rsidR="004B6C25" w:rsidRPr="004D3225" w:rsidRDefault="004B6C25" w:rsidP="004B6C25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C25" w:rsidRPr="004D3225" w:rsidRDefault="004B6C25" w:rsidP="004B6C25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 20__</w:t>
      </w: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№___________</w:t>
      </w:r>
      <w:r w:rsidRPr="004D322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</w:p>
    <w:p w:rsidR="004B6C25" w:rsidRPr="004D3225" w:rsidRDefault="004B6C25" w:rsidP="004B6C25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C25" w:rsidRPr="004D3225" w:rsidRDefault="004B6C25" w:rsidP="004B6C25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C25" w:rsidRPr="004D3225" w:rsidRDefault="004B6C25" w:rsidP="004B6C25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составе: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425"/>
        <w:gridCol w:w="5777"/>
      </w:tblGrid>
      <w:tr w:rsidR="004B6C25" w:rsidRPr="004D3225" w:rsidTr="002A24BA">
        <w:tc>
          <w:tcPr>
            <w:tcW w:w="3369" w:type="dxa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Заказчика:</w:t>
            </w:r>
          </w:p>
        </w:tc>
        <w:tc>
          <w:tcPr>
            <w:tcW w:w="6202" w:type="dxa"/>
            <w:gridSpan w:val="2"/>
            <w:tcBorders>
              <w:bottom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left="-250" w:firstLine="53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6C25" w:rsidRPr="004D3225" w:rsidTr="002A24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6C25" w:rsidRPr="004D3225" w:rsidTr="002A24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Исполнителя: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6C25" w:rsidRPr="004D3225" w:rsidTr="002A24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B6C25" w:rsidRPr="004D3225" w:rsidRDefault="004B6C25" w:rsidP="004B6C25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провели совместный осмотр километров, отмеченных в предписании при приемке выполненных работ по содержанию участка автомобильной дороги __________________________________________________________________</w:t>
      </w:r>
    </w:p>
    <w:p w:rsidR="004B6C25" w:rsidRPr="004D3225" w:rsidRDefault="004B6C25" w:rsidP="004B6C25">
      <w:pPr>
        <w:ind w:left="2832" w:firstLine="708"/>
        <w:jc w:val="left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D322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автомобильной дороги)</w:t>
      </w:r>
    </w:p>
    <w:p w:rsidR="004B6C25" w:rsidRPr="004D3225" w:rsidRDefault="004B6C25" w:rsidP="004B6C25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___+___ - км___+___ (договор от «__» ___ 20__г. №_________).</w:t>
      </w:r>
    </w:p>
    <w:p w:rsidR="004B6C25" w:rsidRPr="004D3225" w:rsidRDefault="004B6C25" w:rsidP="004B6C25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результатам комиссионного осмотра установлено следующее:</w:t>
      </w:r>
    </w:p>
    <w:p w:rsidR="004B6C25" w:rsidRPr="004D3225" w:rsidRDefault="004B6C25" w:rsidP="004B6C25">
      <w:pPr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1860"/>
        <w:gridCol w:w="2253"/>
        <w:gridCol w:w="1320"/>
        <w:gridCol w:w="1783"/>
        <w:gridCol w:w="1699"/>
      </w:tblGrid>
      <w:tr w:rsidR="004B6C25" w:rsidRPr="004D3225" w:rsidTr="002A24BA">
        <w:trPr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32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п.п.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25" w:rsidRPr="004D3225" w:rsidRDefault="004B6C25" w:rsidP="00A027F2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32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Перечень</w:t>
            </w:r>
            <w:r w:rsidR="00A027F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32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километров,</w:t>
            </w:r>
            <w:r w:rsidR="00A027F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32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 </w:t>
            </w:r>
            <w:proofErr w:type="gramStart"/>
            <w:r w:rsidRPr="004D32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отмеченными</w:t>
            </w:r>
            <w:proofErr w:type="gramEnd"/>
            <w:r w:rsidR="00A027F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32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нарушения</w:t>
            </w:r>
            <w:r w:rsidR="00A027F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32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(дефекты, замечания)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25" w:rsidRPr="004D3225" w:rsidRDefault="004B6C25" w:rsidP="00A027F2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32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нарушения</w:t>
            </w:r>
            <w:r w:rsidR="00A027F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32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(дефекты, замечания)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25" w:rsidRPr="004D3225" w:rsidRDefault="004B6C25" w:rsidP="00A027F2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32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Группа</w:t>
            </w:r>
            <w:r w:rsidR="00A027F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32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дефектов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25" w:rsidRPr="004D3225" w:rsidRDefault="004B6C25" w:rsidP="00A027F2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32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Фактическое</w:t>
            </w:r>
            <w:r w:rsidR="00A027F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32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исполнение,</w:t>
            </w:r>
            <w:r w:rsidR="00A027F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D32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устранено</w:t>
            </w:r>
            <w:proofErr w:type="gramEnd"/>
            <w:r w:rsidRPr="004D32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/не устранено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32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4B6C25" w:rsidRPr="004D3225" w:rsidTr="002A24BA">
        <w:trPr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32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32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32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32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32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32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B6C25" w:rsidRPr="004D3225" w:rsidTr="002A24BA">
        <w:trPr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6C25" w:rsidRPr="004D3225" w:rsidTr="002A24BA">
        <w:trPr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25" w:rsidRPr="004D3225" w:rsidRDefault="004B6C25" w:rsidP="004B6C25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B6C25" w:rsidRPr="004D3225" w:rsidRDefault="004B6C25" w:rsidP="004B6C25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C25" w:rsidRPr="004D3225" w:rsidRDefault="004B6C25" w:rsidP="004B6C25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C25" w:rsidRPr="004D3225" w:rsidRDefault="004B6C25" w:rsidP="00A027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2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Результат:</w:t>
      </w: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(дефекты, замечания), отмеченные в предписании устранены в</w:t>
      </w:r>
      <w:r w:rsidR="00A02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установленные </w:t>
      </w: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директивные сроки </w:t>
      </w:r>
    </w:p>
    <w:p w:rsidR="004B6C25" w:rsidRPr="004D3225" w:rsidRDefault="004B6C25" w:rsidP="004B6C25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2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 полном объеме/частично/не </w:t>
      </w:r>
      <w:proofErr w:type="gramStart"/>
      <w:r w:rsidRPr="004D32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устранены</w:t>
      </w:r>
      <w:proofErr w:type="gramEnd"/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6C25" w:rsidRPr="004D3225" w:rsidRDefault="004B6C25" w:rsidP="00A027F2">
      <w:pPr>
        <w:ind w:left="1416" w:firstLine="708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D322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(нужное подчеркнуть)</w:t>
      </w:r>
    </w:p>
    <w:p w:rsidR="004B6C25" w:rsidRPr="004D3225" w:rsidRDefault="004B6C25" w:rsidP="00A027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2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Решение:</w:t>
      </w: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</w:t>
      </w:r>
      <w:proofErr w:type="gramStart"/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оценки уровня содержания участка автомобильной</w:t>
      </w:r>
      <w:r w:rsidR="00EB6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</w:t>
      </w:r>
      <w:proofErr w:type="gramEnd"/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</w:t>
      </w:r>
    </w:p>
    <w:p w:rsidR="004B6C25" w:rsidRPr="004D3225" w:rsidRDefault="004B6C25" w:rsidP="004B6C25">
      <w:pPr>
        <w:ind w:left="4248" w:firstLine="0"/>
        <w:jc w:val="left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D322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автомобильной дороги)</w:t>
      </w:r>
    </w:p>
    <w:p w:rsidR="004B6C25" w:rsidRPr="004D3225" w:rsidRDefault="004B6C25" w:rsidP="004B6C25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___+___ - км___+___ (договор от «__» ___ 20__г. №_________), </w:t>
      </w:r>
      <w:r w:rsidRPr="004D32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исключить</w:t>
      </w: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промежуточной ведомости от «__» ________ 20__г. №_______________ следующие километры:</w:t>
      </w:r>
    </w:p>
    <w:p w:rsidR="004B6C25" w:rsidRPr="004D3225" w:rsidRDefault="004B6C25" w:rsidP="004B6C25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B6C25" w:rsidRPr="004D3225" w:rsidRDefault="004B6C25" w:rsidP="004B6C25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4B6C25" w:rsidRPr="004D3225" w:rsidRDefault="004B6C25" w:rsidP="005C130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Предписание считать исполненным </w:t>
      </w:r>
      <w:r w:rsidRPr="004D32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полном объеме/частично</w:t>
      </w: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6C25" w:rsidRPr="004D3225" w:rsidRDefault="004B6C25" w:rsidP="005C1300">
      <w:pPr>
        <w:ind w:left="5664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D322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(нужное подчеркнуть)</w:t>
      </w:r>
    </w:p>
    <w:p w:rsidR="004B6C25" w:rsidRPr="004D3225" w:rsidRDefault="004B6C25" w:rsidP="005C130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Исполнителю </w:t>
      </w:r>
      <w:proofErr w:type="gramStart"/>
      <w:r w:rsidRPr="004D32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применить/не применять</w:t>
      </w:r>
      <w:proofErr w:type="gramEnd"/>
      <w:r w:rsidR="00EB6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санкции</w:t>
      </w:r>
      <w:r w:rsidR="00EB6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B6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</w:p>
    <w:p w:rsidR="004B6C25" w:rsidRPr="004D3225" w:rsidRDefault="004B6C25" w:rsidP="005C1300">
      <w:pPr>
        <w:ind w:left="283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22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(нужное подчеркнуть)</w:t>
      </w:r>
    </w:p>
    <w:p w:rsidR="004B6C25" w:rsidRPr="004D3225" w:rsidRDefault="004B6C25" w:rsidP="004B6C25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условиями заключенного муниципального контракта (договора) и действующим законодательством Российской Федерации.</w:t>
      </w:r>
    </w:p>
    <w:p w:rsidR="004B6C25" w:rsidRPr="004D3225" w:rsidRDefault="004B6C25" w:rsidP="004B6C25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C25" w:rsidRPr="004D3225" w:rsidRDefault="004B6C25" w:rsidP="004B6C25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C25" w:rsidRPr="004D3225" w:rsidRDefault="004B6C25" w:rsidP="004B6C25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Заказчика: ____________________________/______________/</w:t>
      </w:r>
    </w:p>
    <w:p w:rsidR="004B6C25" w:rsidRPr="004D3225" w:rsidRDefault="004B6C25" w:rsidP="005C1300">
      <w:pPr>
        <w:ind w:left="2832" w:firstLine="708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D322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(должность)</w:t>
      </w:r>
      <w:r w:rsidR="005C130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5C130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4D322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  <w:r w:rsidR="005C130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5C130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4D322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(ФИО)</w:t>
      </w:r>
    </w:p>
    <w:p w:rsidR="004B6C25" w:rsidRPr="004D3225" w:rsidRDefault="004B6C25" w:rsidP="004B6C25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C25" w:rsidRPr="004D3225" w:rsidRDefault="004B6C25" w:rsidP="004B6C25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</w:t>
      </w:r>
      <w:r w:rsidR="000F22DD"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Исполнителя:________________________/______________/</w:t>
      </w:r>
    </w:p>
    <w:p w:rsidR="004B6C25" w:rsidRPr="004D3225" w:rsidRDefault="004B6C25" w:rsidP="005C1300">
      <w:pPr>
        <w:ind w:left="2832" w:firstLine="708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D322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(должность)</w:t>
      </w:r>
      <w:r w:rsidR="005C130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5C130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4D322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  <w:r w:rsidR="005C130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5C130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4D322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(ФИО)</w:t>
      </w:r>
    </w:p>
    <w:p w:rsidR="004B6C25" w:rsidRPr="004D3225" w:rsidRDefault="004B6C25" w:rsidP="004B6C25">
      <w:pPr>
        <w:ind w:firstLine="0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4B6C25" w:rsidRPr="004D3225" w:rsidRDefault="004B6C25" w:rsidP="004B6C25">
      <w:pPr>
        <w:tabs>
          <w:tab w:val="left" w:pos="4035"/>
        </w:tabs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B6C25" w:rsidRPr="004D3225" w:rsidSect="00A027F2">
          <w:pgSz w:w="11906" w:h="16838"/>
          <w:pgMar w:top="709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5C1300" w:rsidRPr="004D3225" w:rsidRDefault="005C1300" w:rsidP="005C1300">
      <w:pPr>
        <w:autoSpaceDE w:val="0"/>
        <w:autoSpaceDN w:val="0"/>
        <w:adjustRightInd w:val="0"/>
        <w:ind w:left="3544" w:firstLine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5C1300" w:rsidRDefault="005C1300" w:rsidP="005C1300">
      <w:pPr>
        <w:tabs>
          <w:tab w:val="left" w:pos="8080"/>
        </w:tabs>
        <w:autoSpaceDE w:val="0"/>
        <w:autoSpaceDN w:val="0"/>
        <w:adjustRightInd w:val="0"/>
        <w:ind w:left="3544" w:firstLine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25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Инструкции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уровня содержания</w:t>
      </w:r>
    </w:p>
    <w:p w:rsidR="005C1300" w:rsidRDefault="005C1300" w:rsidP="005C1300">
      <w:pPr>
        <w:tabs>
          <w:tab w:val="left" w:pos="8080"/>
        </w:tabs>
        <w:autoSpaceDE w:val="0"/>
        <w:autoSpaceDN w:val="0"/>
        <w:adjustRightInd w:val="0"/>
        <w:ind w:left="3544" w:firstLine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автомобильных дорог общего пользования</w:t>
      </w:r>
    </w:p>
    <w:p w:rsidR="005C1300" w:rsidRPr="004D3225" w:rsidRDefault="005C1300" w:rsidP="005C1300">
      <w:pPr>
        <w:tabs>
          <w:tab w:val="left" w:pos="8080"/>
        </w:tabs>
        <w:autoSpaceDE w:val="0"/>
        <w:autoSpaceDN w:val="0"/>
        <w:adjustRightInd w:val="0"/>
        <w:ind w:left="3544" w:firstLine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значения Северо-Енисейского района</w:t>
      </w:r>
    </w:p>
    <w:p w:rsidR="004B6C25" w:rsidRPr="004D3225" w:rsidRDefault="004B6C25" w:rsidP="000F22DD">
      <w:pPr>
        <w:autoSpaceDE w:val="0"/>
        <w:autoSpaceDN w:val="0"/>
        <w:adjustRightInd w:val="0"/>
        <w:ind w:left="6372" w:firstLine="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C25" w:rsidRPr="004D3225" w:rsidRDefault="000F22DD" w:rsidP="000F22DD">
      <w:pPr>
        <w:autoSpaceDE w:val="0"/>
        <w:autoSpaceDN w:val="0"/>
        <w:adjustRightInd w:val="0"/>
        <w:ind w:left="6372" w:firstLine="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2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B6C25" w:rsidRPr="004D3225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екомендуемый образец</w:t>
      </w:r>
    </w:p>
    <w:p w:rsidR="004B6C25" w:rsidRPr="004D3225" w:rsidRDefault="004B6C25" w:rsidP="004B6C25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C25" w:rsidRPr="00657ADF" w:rsidRDefault="004B6C25" w:rsidP="00657ADF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57ADF">
        <w:rPr>
          <w:rFonts w:ascii="Times New Roman" w:hAnsi="Times New Roman" w:cs="Times New Roman"/>
          <w:b/>
          <w:sz w:val="28"/>
          <w:szCs w:val="28"/>
          <w:lang w:eastAsia="ru-RU"/>
        </w:rPr>
        <w:t>АКТ</w:t>
      </w:r>
    </w:p>
    <w:p w:rsidR="004B6C25" w:rsidRPr="00657ADF" w:rsidRDefault="004B6C25" w:rsidP="00657ADF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57ADF">
        <w:rPr>
          <w:rFonts w:ascii="Times New Roman" w:hAnsi="Times New Roman" w:cs="Times New Roman"/>
          <w:b/>
          <w:sz w:val="28"/>
          <w:szCs w:val="28"/>
          <w:lang w:eastAsia="ru-RU"/>
        </w:rPr>
        <w:t>оценки уровня содержания автомобильной дороги,</w:t>
      </w:r>
    </w:p>
    <w:p w:rsidR="004B6C25" w:rsidRPr="00657ADF" w:rsidRDefault="004B6C25" w:rsidP="00657ADF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57ADF">
        <w:rPr>
          <w:rFonts w:ascii="Times New Roman" w:hAnsi="Times New Roman" w:cs="Times New Roman"/>
          <w:b/>
          <w:sz w:val="28"/>
          <w:szCs w:val="28"/>
          <w:lang w:eastAsia="ru-RU"/>
        </w:rPr>
        <w:t>сети автомобильных дорог</w:t>
      </w:r>
    </w:p>
    <w:p w:rsidR="004B6C25" w:rsidRPr="00657ADF" w:rsidRDefault="004B6C25" w:rsidP="00657ADF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57ADF">
        <w:rPr>
          <w:rFonts w:ascii="Times New Roman" w:hAnsi="Times New Roman" w:cs="Times New Roman"/>
          <w:sz w:val="28"/>
          <w:szCs w:val="28"/>
          <w:lang w:eastAsia="ru-RU"/>
        </w:rPr>
        <w:t>(за период с «__» __ 20__г. по «__» __ 20__г.)</w:t>
      </w:r>
    </w:p>
    <w:p w:rsidR="004B6C25" w:rsidRPr="004D3225" w:rsidRDefault="004B6C25" w:rsidP="004B6C25">
      <w:pPr>
        <w:ind w:firstLine="0"/>
        <w:jc w:val="lef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B6C25" w:rsidRPr="004D3225" w:rsidRDefault="004B6C25" w:rsidP="004B6C25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составе: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8"/>
        <w:gridCol w:w="3261"/>
        <w:gridCol w:w="425"/>
        <w:gridCol w:w="5776"/>
      </w:tblGrid>
      <w:tr w:rsidR="004B6C25" w:rsidRPr="004D3225" w:rsidTr="002A24BA">
        <w:tc>
          <w:tcPr>
            <w:tcW w:w="3369" w:type="dxa"/>
            <w:gridSpan w:val="2"/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Заказчика:</w:t>
            </w:r>
          </w:p>
        </w:tc>
        <w:tc>
          <w:tcPr>
            <w:tcW w:w="6202" w:type="dxa"/>
            <w:gridSpan w:val="2"/>
            <w:tcBorders>
              <w:bottom w:val="single" w:sz="4" w:space="0" w:color="auto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6C25" w:rsidRPr="004D3225" w:rsidTr="002A24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94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6C25" w:rsidRPr="004D3225" w:rsidTr="002A24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Исполнителя: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6C25" w:rsidRPr="004D3225" w:rsidTr="002A24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C25" w:rsidRPr="004D3225" w:rsidRDefault="004B6C25" w:rsidP="004B6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B6C25" w:rsidRPr="004D3225" w:rsidRDefault="004B6C25" w:rsidP="004B6C25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произвела оценку уровня содержания автомобильной дороги (сети автомобильных дорог) и искусственных дорожных сооружений на нем (них): _________________________________________________________________</w:t>
      </w:r>
    </w:p>
    <w:p w:rsidR="004B6C25" w:rsidRPr="004D3225" w:rsidRDefault="004B6C25" w:rsidP="004B6C25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D322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автомобильной дороги)</w:t>
      </w:r>
    </w:p>
    <w:p w:rsidR="004B6C25" w:rsidRPr="004D3225" w:rsidRDefault="004B6C25" w:rsidP="004B6C25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___+___ - км___+___ (договор от «__» ___ 20__г. №_________).</w:t>
      </w:r>
    </w:p>
    <w:p w:rsidR="004B6C25" w:rsidRPr="004D3225" w:rsidRDefault="004B6C25" w:rsidP="004B6C25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установила следующее:</w:t>
      </w:r>
    </w:p>
    <w:p w:rsidR="004B6C25" w:rsidRPr="004D3225" w:rsidRDefault="005C1300" w:rsidP="00C608A4">
      <w:pPr>
        <w:pStyle w:val="af3"/>
        <w:tabs>
          <w:tab w:val="left" w:pos="284"/>
        </w:tabs>
        <w:ind w:left="644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B6C25"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обследовано: ______ </w:t>
      </w:r>
      <w:proofErr w:type="gramStart"/>
      <w:r w:rsidR="004B6C25"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4B6C25"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6C25" w:rsidRPr="004D3225" w:rsidRDefault="005C1300" w:rsidP="00C608A4">
      <w:pPr>
        <w:pStyle w:val="af3"/>
        <w:tabs>
          <w:tab w:val="left" w:pos="284"/>
          <w:tab w:val="left" w:pos="2268"/>
        </w:tabs>
        <w:ind w:left="644" w:firstLine="0"/>
        <w:jc w:val="left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B6C25"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соответствует _____________________________ уровню содержания</w:t>
      </w:r>
    </w:p>
    <w:p w:rsidR="004B6C25" w:rsidRPr="004D3225" w:rsidRDefault="005C1300" w:rsidP="004B6C25">
      <w:pPr>
        <w:tabs>
          <w:tab w:val="left" w:pos="284"/>
          <w:tab w:val="left" w:pos="2268"/>
        </w:tabs>
        <w:ind w:firstLine="0"/>
        <w:jc w:val="left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proofErr w:type="gramStart"/>
      <w:r w:rsidR="004B6C25" w:rsidRPr="004D322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(уровень содержания по гос. контракту (договору)</w:t>
      </w:r>
      <w:proofErr w:type="gramEnd"/>
    </w:p>
    <w:p w:rsidR="004B6C25" w:rsidRPr="004D3225" w:rsidRDefault="004B6C25" w:rsidP="004B6C25">
      <w:pPr>
        <w:tabs>
          <w:tab w:val="left" w:pos="284"/>
        </w:tabs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километры:______________________________________________</w:t>
      </w:r>
    </w:p>
    <w:p w:rsidR="004B6C25" w:rsidRPr="004D3225" w:rsidRDefault="004B6C25" w:rsidP="004B6C25">
      <w:pPr>
        <w:tabs>
          <w:tab w:val="left" w:pos="284"/>
        </w:tabs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4B6C25" w:rsidRPr="004D3225" w:rsidRDefault="004B6C25" w:rsidP="004B6C25">
      <w:pPr>
        <w:tabs>
          <w:tab w:val="left" w:pos="284"/>
        </w:tabs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Всего: ______ </w:t>
      </w:r>
      <w:proofErr w:type="gramStart"/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B6C25" w:rsidRPr="004D3225" w:rsidRDefault="005C1300" w:rsidP="00C608A4">
      <w:pPr>
        <w:pStyle w:val="af3"/>
        <w:tabs>
          <w:tab w:val="left" w:pos="284"/>
        </w:tabs>
        <w:ind w:left="644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B6C25"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____________________________уровню содержания:</w:t>
      </w:r>
    </w:p>
    <w:p w:rsidR="004B6C25" w:rsidRPr="004D3225" w:rsidRDefault="00C608A4" w:rsidP="004B6C25">
      <w:pPr>
        <w:tabs>
          <w:tab w:val="left" w:pos="2552"/>
        </w:tabs>
        <w:ind w:firstLine="0"/>
        <w:jc w:val="left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proofErr w:type="gramStart"/>
      <w:r w:rsidR="004B6C25" w:rsidRPr="004D322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(уровень содержания по гос. контракту (договору)</w:t>
      </w:r>
      <w:proofErr w:type="gramEnd"/>
    </w:p>
    <w:p w:rsidR="004B6C25" w:rsidRPr="004D3225" w:rsidRDefault="004B6C25" w:rsidP="004B6C25">
      <w:pPr>
        <w:tabs>
          <w:tab w:val="left" w:pos="284"/>
        </w:tabs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Всего: ______ </w:t>
      </w:r>
      <w:proofErr w:type="gramStart"/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B6C25" w:rsidRPr="00C608A4" w:rsidRDefault="005C1300" w:rsidP="00C608A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4B6C25" w:rsidRPr="00C6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Дорожно-транспортные происшествия с сопутствующими неудовлетворительными дорожными условиями, зависящими от дефектов содержания дорог (не </w:t>
      </w:r>
      <w:proofErr w:type="gramStart"/>
      <w:r w:rsidR="004B6C25" w:rsidRPr="00C608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зарегистрированы</w:t>
      </w:r>
      <w:proofErr w:type="gramEnd"/>
      <w:r w:rsidR="004B6C25" w:rsidRPr="00C608A4">
        <w:rPr>
          <w:rFonts w:ascii="Times New Roman" w:eastAsia="Times New Roman" w:hAnsi="Times New Roman" w:cs="Times New Roman"/>
          <w:sz w:val="28"/>
          <w:szCs w:val="28"/>
          <w:lang w:eastAsia="ru-RU"/>
        </w:rPr>
        <w:t>/зарегистрированы на участке (указать адрес /адреса):</w:t>
      </w:r>
    </w:p>
    <w:p w:rsidR="004B6C25" w:rsidRPr="004D3225" w:rsidRDefault="004B6C25" w:rsidP="004B6C25">
      <w:pPr>
        <w:tabs>
          <w:tab w:val="left" w:pos="284"/>
        </w:tabs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B6C25" w:rsidRPr="004D3225" w:rsidRDefault="005C1300" w:rsidP="00C608A4">
      <w:pPr>
        <w:pStyle w:val="af3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4B6C25"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соде</w:t>
      </w:r>
      <w:r w:rsidR="00FA6184"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ржания по участку автомобильной </w:t>
      </w:r>
      <w:r w:rsidR="004B6C25"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</w:t>
      </w:r>
      <w:proofErr w:type="gramStart"/>
      <w:r w:rsidR="004B6C25"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:____________________</w:t>
      </w:r>
      <w:r w:rsidR="00FA6184"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="004B6C25"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______;</w:t>
      </w:r>
      <w:proofErr w:type="gramEnd"/>
    </w:p>
    <w:p w:rsidR="004B6C25" w:rsidRPr="004D3225" w:rsidRDefault="00C608A4" w:rsidP="004B6C25">
      <w:pPr>
        <w:tabs>
          <w:tab w:val="left" w:pos="284"/>
        </w:tabs>
        <w:ind w:firstLine="0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4B6C25" w:rsidRPr="004D322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(указывается уровень содержания)</w:t>
      </w:r>
    </w:p>
    <w:p w:rsidR="004B6C25" w:rsidRPr="00C608A4" w:rsidRDefault="005C1300" w:rsidP="00C608A4">
      <w:pPr>
        <w:tabs>
          <w:tab w:val="left" w:pos="284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4B6C25" w:rsidRPr="00C6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оценка уровня содержания участка автомобильной дороги </w:t>
      </w:r>
    </w:p>
    <w:p w:rsidR="004B6C25" w:rsidRPr="004D3225" w:rsidRDefault="004B6C25" w:rsidP="004B6C25">
      <w:pPr>
        <w:tabs>
          <w:tab w:val="left" w:pos="284"/>
        </w:tabs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3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4D3225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уч</w:t>
      </w:r>
      <w:proofErr w:type="spellEnd"/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________;</w:t>
      </w:r>
    </w:p>
    <w:p w:rsidR="004B6C25" w:rsidRPr="004D3225" w:rsidRDefault="005C1300" w:rsidP="00C608A4">
      <w:pPr>
        <w:pStyle w:val="af3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4B6C25"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километров, на которых зафиксирован </w:t>
      </w:r>
      <w:r w:rsidR="004B6C25" w:rsidRPr="004D3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«не допустимый»</w:t>
      </w:r>
      <w:r w:rsidR="004B6C25"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содержания с оценкой </w:t>
      </w:r>
      <w:r w:rsidR="004B6C25" w:rsidRPr="004D3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«2»</w:t>
      </w:r>
      <w:r w:rsidR="004B6C25"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:____ км;</w:t>
      </w:r>
    </w:p>
    <w:p w:rsidR="004B6C25" w:rsidRPr="004D3225" w:rsidRDefault="005C1300" w:rsidP="00C608A4">
      <w:pPr>
        <w:pStyle w:val="af3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 </w:t>
      </w:r>
      <w:r w:rsidR="004B6C25"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километров в процентах от общей протяженности участка автомобильной дороги, на которых зафиксирован </w:t>
      </w:r>
      <w:r w:rsidR="004B6C25" w:rsidRPr="004D3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«не допустимый»</w:t>
      </w:r>
      <w:r w:rsidR="004B6C25"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содержания с оценкой </w:t>
      </w:r>
      <w:r w:rsidR="004B6C25" w:rsidRPr="004D3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«2»</w:t>
      </w:r>
      <w:r w:rsidR="004B6C25"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:____ %.</w:t>
      </w:r>
    </w:p>
    <w:p w:rsidR="004B6C25" w:rsidRPr="004D3225" w:rsidRDefault="004B6C25" w:rsidP="004B6C25">
      <w:pPr>
        <w:ind w:firstLine="0"/>
        <w:jc w:val="lef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4B6C25" w:rsidRPr="004D3225" w:rsidRDefault="004B6C25" w:rsidP="004B6C25">
      <w:pPr>
        <w:ind w:firstLine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32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Подписи: </w:t>
      </w:r>
    </w:p>
    <w:p w:rsidR="004B6C25" w:rsidRPr="004D3225" w:rsidRDefault="004B6C25" w:rsidP="004B6C25">
      <w:pPr>
        <w:ind w:firstLine="0"/>
        <w:jc w:val="lef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4B6C25" w:rsidRPr="004D3225" w:rsidRDefault="004B6C25" w:rsidP="004B6C25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Заказчика: ___________________________/_____________/</w:t>
      </w:r>
    </w:p>
    <w:p w:rsidR="004B6C25" w:rsidRPr="004D3225" w:rsidRDefault="004B6C25" w:rsidP="005C1300">
      <w:pPr>
        <w:ind w:left="4248" w:firstLine="0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D322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(должность, подпись)</w:t>
      </w:r>
      <w:r w:rsidR="005C130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5C130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5C130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4D322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(ФИО)</w:t>
      </w:r>
    </w:p>
    <w:p w:rsidR="004B6C25" w:rsidRPr="004D3225" w:rsidRDefault="004B6C25" w:rsidP="004B6C25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C25" w:rsidRPr="004D3225" w:rsidRDefault="004B6C25" w:rsidP="004B6C25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2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Исполнителя: ___________________________/_____________/</w:t>
      </w:r>
    </w:p>
    <w:p w:rsidR="004B6C25" w:rsidRPr="004D3225" w:rsidRDefault="004B6C25" w:rsidP="00C608A4">
      <w:pPr>
        <w:ind w:left="4248" w:firstLine="0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D322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(должность, подпись)</w:t>
      </w:r>
      <w:r w:rsidR="00C608A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C608A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C608A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4D322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(ФИО)</w:t>
      </w:r>
    </w:p>
    <w:p w:rsidR="00C01EDA" w:rsidRPr="004D3225" w:rsidRDefault="00C01EDA" w:rsidP="00445CA4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7" w:name="_GoBack"/>
      <w:bookmarkEnd w:id="17"/>
    </w:p>
    <w:sectPr w:rsidR="00C01EDA" w:rsidRPr="004D3225" w:rsidSect="005C1300">
      <w:pgSz w:w="11905" w:h="16838"/>
      <w:pgMar w:top="709" w:right="850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E11" w:rsidRDefault="001E5E11" w:rsidP="004B6C25">
      <w:r>
        <w:separator/>
      </w:r>
    </w:p>
  </w:endnote>
  <w:endnote w:type="continuationSeparator" w:id="0">
    <w:p w:rsidR="001E5E11" w:rsidRDefault="001E5E11" w:rsidP="004B6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3E7" w:rsidRDefault="004D73E7" w:rsidP="002A24BA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D73E7" w:rsidRDefault="004D73E7" w:rsidP="002A24BA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3E7" w:rsidRPr="00E41610" w:rsidRDefault="004D73E7" w:rsidP="00E4161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E11" w:rsidRDefault="001E5E11" w:rsidP="004B6C25">
      <w:r>
        <w:separator/>
      </w:r>
    </w:p>
  </w:footnote>
  <w:footnote w:type="continuationSeparator" w:id="0">
    <w:p w:rsidR="001E5E11" w:rsidRDefault="001E5E11" w:rsidP="004B6C25">
      <w:r>
        <w:continuationSeparator/>
      </w:r>
    </w:p>
  </w:footnote>
  <w:footnote w:id="1">
    <w:p w:rsidR="004D73E7" w:rsidRDefault="004D73E7" w:rsidP="004B6C25">
      <w:pPr>
        <w:pStyle w:val="af0"/>
      </w:pPr>
      <w:r>
        <w:rPr>
          <w:rStyle w:val="af2"/>
        </w:rPr>
        <w:footnoteRef/>
      </w:r>
      <w:r>
        <w:t xml:space="preserve"> Акту присваивается номер предписания, по которому производится комиссионный осмотр.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3E7" w:rsidRDefault="004D73E7" w:rsidP="002A24BA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D73E7" w:rsidRDefault="004D73E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3E7" w:rsidRDefault="004D73E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A22"/>
    <w:multiLevelType w:val="hybridMultilevel"/>
    <w:tmpl w:val="DEE6BA0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4B58DC"/>
    <w:multiLevelType w:val="hybridMultilevel"/>
    <w:tmpl w:val="DEE6BA0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233997"/>
    <w:multiLevelType w:val="hybridMultilevel"/>
    <w:tmpl w:val="12CC8982"/>
    <w:lvl w:ilvl="0" w:tplc="A90477E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A242FA"/>
    <w:multiLevelType w:val="hybridMultilevel"/>
    <w:tmpl w:val="DEE6BA0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860"/>
    <w:rsid w:val="00000452"/>
    <w:rsid w:val="00001785"/>
    <w:rsid w:val="00001CDB"/>
    <w:rsid w:val="0000250C"/>
    <w:rsid w:val="000027D6"/>
    <w:rsid w:val="000029EA"/>
    <w:rsid w:val="00003CEE"/>
    <w:rsid w:val="0000417C"/>
    <w:rsid w:val="000050E6"/>
    <w:rsid w:val="000053D1"/>
    <w:rsid w:val="000054C9"/>
    <w:rsid w:val="0000773F"/>
    <w:rsid w:val="00010083"/>
    <w:rsid w:val="00011113"/>
    <w:rsid w:val="000121BE"/>
    <w:rsid w:val="0001249F"/>
    <w:rsid w:val="00012AD7"/>
    <w:rsid w:val="00012DAF"/>
    <w:rsid w:val="00012F7F"/>
    <w:rsid w:val="000130EA"/>
    <w:rsid w:val="0001423F"/>
    <w:rsid w:val="00015160"/>
    <w:rsid w:val="000152A3"/>
    <w:rsid w:val="00015413"/>
    <w:rsid w:val="0001552C"/>
    <w:rsid w:val="00015867"/>
    <w:rsid w:val="000162CB"/>
    <w:rsid w:val="00016F8B"/>
    <w:rsid w:val="000173C9"/>
    <w:rsid w:val="00020A8E"/>
    <w:rsid w:val="00020D27"/>
    <w:rsid w:val="00020F7B"/>
    <w:rsid w:val="00020FEF"/>
    <w:rsid w:val="00021127"/>
    <w:rsid w:val="00021B82"/>
    <w:rsid w:val="000234A8"/>
    <w:rsid w:val="00023D44"/>
    <w:rsid w:val="00023E40"/>
    <w:rsid w:val="00023E5C"/>
    <w:rsid w:val="000241E7"/>
    <w:rsid w:val="00024882"/>
    <w:rsid w:val="00025CA9"/>
    <w:rsid w:val="00027CE6"/>
    <w:rsid w:val="000300F0"/>
    <w:rsid w:val="00030156"/>
    <w:rsid w:val="00030424"/>
    <w:rsid w:val="000304EF"/>
    <w:rsid w:val="00030905"/>
    <w:rsid w:val="00030FF1"/>
    <w:rsid w:val="000323A3"/>
    <w:rsid w:val="00032E71"/>
    <w:rsid w:val="000332C2"/>
    <w:rsid w:val="000335E5"/>
    <w:rsid w:val="0003426B"/>
    <w:rsid w:val="000346FB"/>
    <w:rsid w:val="000351EF"/>
    <w:rsid w:val="00036489"/>
    <w:rsid w:val="00037879"/>
    <w:rsid w:val="0004045A"/>
    <w:rsid w:val="00040AC3"/>
    <w:rsid w:val="000413FF"/>
    <w:rsid w:val="00041C27"/>
    <w:rsid w:val="00041F6F"/>
    <w:rsid w:val="000422C3"/>
    <w:rsid w:val="00042581"/>
    <w:rsid w:val="000428D4"/>
    <w:rsid w:val="000430F2"/>
    <w:rsid w:val="000436A8"/>
    <w:rsid w:val="00044164"/>
    <w:rsid w:val="00046D85"/>
    <w:rsid w:val="000500BF"/>
    <w:rsid w:val="00050332"/>
    <w:rsid w:val="00050431"/>
    <w:rsid w:val="00050F36"/>
    <w:rsid w:val="000519AE"/>
    <w:rsid w:val="00052A70"/>
    <w:rsid w:val="00052D28"/>
    <w:rsid w:val="00053763"/>
    <w:rsid w:val="000539D6"/>
    <w:rsid w:val="0005514E"/>
    <w:rsid w:val="00056511"/>
    <w:rsid w:val="000566D0"/>
    <w:rsid w:val="0005761F"/>
    <w:rsid w:val="00057842"/>
    <w:rsid w:val="00057A53"/>
    <w:rsid w:val="00057C89"/>
    <w:rsid w:val="00060D72"/>
    <w:rsid w:val="00060FCA"/>
    <w:rsid w:val="00061533"/>
    <w:rsid w:val="000617B1"/>
    <w:rsid w:val="00061E6F"/>
    <w:rsid w:val="00062193"/>
    <w:rsid w:val="00062B87"/>
    <w:rsid w:val="00062DD3"/>
    <w:rsid w:val="00063167"/>
    <w:rsid w:val="000653E1"/>
    <w:rsid w:val="00065C40"/>
    <w:rsid w:val="000661DD"/>
    <w:rsid w:val="0006678F"/>
    <w:rsid w:val="00066A8D"/>
    <w:rsid w:val="00066E17"/>
    <w:rsid w:val="00066F09"/>
    <w:rsid w:val="000700F7"/>
    <w:rsid w:val="0007106F"/>
    <w:rsid w:val="00071823"/>
    <w:rsid w:val="00071DCC"/>
    <w:rsid w:val="0007303C"/>
    <w:rsid w:val="0007370A"/>
    <w:rsid w:val="00073E30"/>
    <w:rsid w:val="000754D0"/>
    <w:rsid w:val="00075D0E"/>
    <w:rsid w:val="00075E2D"/>
    <w:rsid w:val="0007681E"/>
    <w:rsid w:val="00076EDD"/>
    <w:rsid w:val="0007787F"/>
    <w:rsid w:val="00077C29"/>
    <w:rsid w:val="00077E0A"/>
    <w:rsid w:val="00080011"/>
    <w:rsid w:val="00080459"/>
    <w:rsid w:val="000805E0"/>
    <w:rsid w:val="00080A7B"/>
    <w:rsid w:val="000814E1"/>
    <w:rsid w:val="00081900"/>
    <w:rsid w:val="00081B02"/>
    <w:rsid w:val="000820D2"/>
    <w:rsid w:val="000829D0"/>
    <w:rsid w:val="00082C0E"/>
    <w:rsid w:val="00082CC8"/>
    <w:rsid w:val="00083153"/>
    <w:rsid w:val="0008365C"/>
    <w:rsid w:val="00083665"/>
    <w:rsid w:val="000837EA"/>
    <w:rsid w:val="000853D4"/>
    <w:rsid w:val="000854DA"/>
    <w:rsid w:val="00085590"/>
    <w:rsid w:val="000856F0"/>
    <w:rsid w:val="00087397"/>
    <w:rsid w:val="00090DC2"/>
    <w:rsid w:val="00090F35"/>
    <w:rsid w:val="000910AD"/>
    <w:rsid w:val="000915EA"/>
    <w:rsid w:val="000935A3"/>
    <w:rsid w:val="00094688"/>
    <w:rsid w:val="00094AC2"/>
    <w:rsid w:val="0009595A"/>
    <w:rsid w:val="000964FB"/>
    <w:rsid w:val="000A036D"/>
    <w:rsid w:val="000A0D57"/>
    <w:rsid w:val="000A2ABA"/>
    <w:rsid w:val="000A2FB7"/>
    <w:rsid w:val="000A34A3"/>
    <w:rsid w:val="000A34B1"/>
    <w:rsid w:val="000A38D2"/>
    <w:rsid w:val="000A3B2A"/>
    <w:rsid w:val="000A43F4"/>
    <w:rsid w:val="000A4CCA"/>
    <w:rsid w:val="000A55C5"/>
    <w:rsid w:val="000A6558"/>
    <w:rsid w:val="000A6F4B"/>
    <w:rsid w:val="000A7583"/>
    <w:rsid w:val="000A7586"/>
    <w:rsid w:val="000A7E20"/>
    <w:rsid w:val="000A7EDE"/>
    <w:rsid w:val="000B1322"/>
    <w:rsid w:val="000B1966"/>
    <w:rsid w:val="000B1BEE"/>
    <w:rsid w:val="000B2564"/>
    <w:rsid w:val="000B2863"/>
    <w:rsid w:val="000B2A86"/>
    <w:rsid w:val="000B300E"/>
    <w:rsid w:val="000B40D5"/>
    <w:rsid w:val="000B4688"/>
    <w:rsid w:val="000B4C9F"/>
    <w:rsid w:val="000B4D91"/>
    <w:rsid w:val="000B4EA4"/>
    <w:rsid w:val="000B4F95"/>
    <w:rsid w:val="000B5753"/>
    <w:rsid w:val="000B5F0B"/>
    <w:rsid w:val="000B63AE"/>
    <w:rsid w:val="000B67B6"/>
    <w:rsid w:val="000B6AFB"/>
    <w:rsid w:val="000B774F"/>
    <w:rsid w:val="000B7BF4"/>
    <w:rsid w:val="000B7E73"/>
    <w:rsid w:val="000B7F96"/>
    <w:rsid w:val="000C03BC"/>
    <w:rsid w:val="000C0522"/>
    <w:rsid w:val="000C060D"/>
    <w:rsid w:val="000C0C93"/>
    <w:rsid w:val="000C0C9C"/>
    <w:rsid w:val="000C1ED7"/>
    <w:rsid w:val="000C2E7F"/>
    <w:rsid w:val="000C319A"/>
    <w:rsid w:val="000C4DEA"/>
    <w:rsid w:val="000C517B"/>
    <w:rsid w:val="000C63BF"/>
    <w:rsid w:val="000C775D"/>
    <w:rsid w:val="000C79E5"/>
    <w:rsid w:val="000D025A"/>
    <w:rsid w:val="000D08FC"/>
    <w:rsid w:val="000D0D94"/>
    <w:rsid w:val="000D214E"/>
    <w:rsid w:val="000D2C18"/>
    <w:rsid w:val="000D2E0D"/>
    <w:rsid w:val="000D2E53"/>
    <w:rsid w:val="000D361E"/>
    <w:rsid w:val="000D382E"/>
    <w:rsid w:val="000D3A31"/>
    <w:rsid w:val="000D4B27"/>
    <w:rsid w:val="000D537E"/>
    <w:rsid w:val="000D5A47"/>
    <w:rsid w:val="000D5CB0"/>
    <w:rsid w:val="000D5F85"/>
    <w:rsid w:val="000D605C"/>
    <w:rsid w:val="000D7024"/>
    <w:rsid w:val="000D71A3"/>
    <w:rsid w:val="000D7316"/>
    <w:rsid w:val="000D7CC0"/>
    <w:rsid w:val="000E03AB"/>
    <w:rsid w:val="000E1760"/>
    <w:rsid w:val="000E17F8"/>
    <w:rsid w:val="000E1D56"/>
    <w:rsid w:val="000E23D5"/>
    <w:rsid w:val="000E2764"/>
    <w:rsid w:val="000E2B80"/>
    <w:rsid w:val="000E2BD5"/>
    <w:rsid w:val="000E2FB0"/>
    <w:rsid w:val="000E3B19"/>
    <w:rsid w:val="000E3B86"/>
    <w:rsid w:val="000E77D9"/>
    <w:rsid w:val="000E796D"/>
    <w:rsid w:val="000F0FE3"/>
    <w:rsid w:val="000F22DD"/>
    <w:rsid w:val="000F24F8"/>
    <w:rsid w:val="000F398B"/>
    <w:rsid w:val="000F3C3D"/>
    <w:rsid w:val="000F4BC2"/>
    <w:rsid w:val="000F502E"/>
    <w:rsid w:val="000F546C"/>
    <w:rsid w:val="000F58AF"/>
    <w:rsid w:val="000F5B29"/>
    <w:rsid w:val="000F75CC"/>
    <w:rsid w:val="000F7A62"/>
    <w:rsid w:val="00100194"/>
    <w:rsid w:val="00100285"/>
    <w:rsid w:val="001002CE"/>
    <w:rsid w:val="00100B99"/>
    <w:rsid w:val="0010160F"/>
    <w:rsid w:val="00101B26"/>
    <w:rsid w:val="00101DA0"/>
    <w:rsid w:val="00101F1B"/>
    <w:rsid w:val="0010212E"/>
    <w:rsid w:val="001022C5"/>
    <w:rsid w:val="001027A9"/>
    <w:rsid w:val="00102B25"/>
    <w:rsid w:val="00102EF1"/>
    <w:rsid w:val="00103852"/>
    <w:rsid w:val="001038BC"/>
    <w:rsid w:val="00103FDD"/>
    <w:rsid w:val="001044EE"/>
    <w:rsid w:val="0010522A"/>
    <w:rsid w:val="0010566E"/>
    <w:rsid w:val="00105C55"/>
    <w:rsid w:val="00105EF9"/>
    <w:rsid w:val="00106040"/>
    <w:rsid w:val="00106718"/>
    <w:rsid w:val="001068D0"/>
    <w:rsid w:val="00106E53"/>
    <w:rsid w:val="001074BE"/>
    <w:rsid w:val="0010786F"/>
    <w:rsid w:val="001078F1"/>
    <w:rsid w:val="001125B0"/>
    <w:rsid w:val="00113477"/>
    <w:rsid w:val="0011392A"/>
    <w:rsid w:val="001144B7"/>
    <w:rsid w:val="00114711"/>
    <w:rsid w:val="00114B16"/>
    <w:rsid w:val="00114C38"/>
    <w:rsid w:val="00115B35"/>
    <w:rsid w:val="00115FB6"/>
    <w:rsid w:val="00117754"/>
    <w:rsid w:val="0011793A"/>
    <w:rsid w:val="00121B99"/>
    <w:rsid w:val="00121F4E"/>
    <w:rsid w:val="0012276D"/>
    <w:rsid w:val="00122914"/>
    <w:rsid w:val="00123151"/>
    <w:rsid w:val="001232A7"/>
    <w:rsid w:val="00123D3B"/>
    <w:rsid w:val="00124828"/>
    <w:rsid w:val="00124F64"/>
    <w:rsid w:val="00125BF7"/>
    <w:rsid w:val="00126039"/>
    <w:rsid w:val="00126695"/>
    <w:rsid w:val="00126820"/>
    <w:rsid w:val="001268AF"/>
    <w:rsid w:val="00127A45"/>
    <w:rsid w:val="00127EFD"/>
    <w:rsid w:val="00127F58"/>
    <w:rsid w:val="0013012F"/>
    <w:rsid w:val="00130B54"/>
    <w:rsid w:val="00131E14"/>
    <w:rsid w:val="00131F0D"/>
    <w:rsid w:val="001324C4"/>
    <w:rsid w:val="0013252A"/>
    <w:rsid w:val="001342FF"/>
    <w:rsid w:val="00134A37"/>
    <w:rsid w:val="00134BD7"/>
    <w:rsid w:val="00135279"/>
    <w:rsid w:val="00135B43"/>
    <w:rsid w:val="00136443"/>
    <w:rsid w:val="00136488"/>
    <w:rsid w:val="0013698B"/>
    <w:rsid w:val="0013711D"/>
    <w:rsid w:val="00137DF7"/>
    <w:rsid w:val="00140DD7"/>
    <w:rsid w:val="00141970"/>
    <w:rsid w:val="00143374"/>
    <w:rsid w:val="00143CC8"/>
    <w:rsid w:val="0014464B"/>
    <w:rsid w:val="00145246"/>
    <w:rsid w:val="001452D4"/>
    <w:rsid w:val="00146CA7"/>
    <w:rsid w:val="0014761B"/>
    <w:rsid w:val="00147809"/>
    <w:rsid w:val="00150867"/>
    <w:rsid w:val="00152D2E"/>
    <w:rsid w:val="00153152"/>
    <w:rsid w:val="00153208"/>
    <w:rsid w:val="00156793"/>
    <w:rsid w:val="001569EF"/>
    <w:rsid w:val="00156A2C"/>
    <w:rsid w:val="00156DE9"/>
    <w:rsid w:val="00156F79"/>
    <w:rsid w:val="00157125"/>
    <w:rsid w:val="001573D1"/>
    <w:rsid w:val="001600AD"/>
    <w:rsid w:val="001601DB"/>
    <w:rsid w:val="001606F2"/>
    <w:rsid w:val="00161A97"/>
    <w:rsid w:val="00161FBE"/>
    <w:rsid w:val="001624D1"/>
    <w:rsid w:val="001639BB"/>
    <w:rsid w:val="00163A55"/>
    <w:rsid w:val="00163AA0"/>
    <w:rsid w:val="00164676"/>
    <w:rsid w:val="00164A3F"/>
    <w:rsid w:val="00164C0C"/>
    <w:rsid w:val="00164F64"/>
    <w:rsid w:val="001656C0"/>
    <w:rsid w:val="001670FF"/>
    <w:rsid w:val="0016746D"/>
    <w:rsid w:val="001678E4"/>
    <w:rsid w:val="0017083A"/>
    <w:rsid w:val="00170AE0"/>
    <w:rsid w:val="00171910"/>
    <w:rsid w:val="00171944"/>
    <w:rsid w:val="001729CA"/>
    <w:rsid w:val="001732C2"/>
    <w:rsid w:val="00174ADB"/>
    <w:rsid w:val="00175629"/>
    <w:rsid w:val="00175B68"/>
    <w:rsid w:val="00175C60"/>
    <w:rsid w:val="00175F15"/>
    <w:rsid w:val="0017624A"/>
    <w:rsid w:val="00177143"/>
    <w:rsid w:val="00177393"/>
    <w:rsid w:val="001779CB"/>
    <w:rsid w:val="00177F74"/>
    <w:rsid w:val="001808EA"/>
    <w:rsid w:val="00180B1F"/>
    <w:rsid w:val="00180D79"/>
    <w:rsid w:val="001818DA"/>
    <w:rsid w:val="00182624"/>
    <w:rsid w:val="0018294E"/>
    <w:rsid w:val="00182B19"/>
    <w:rsid w:val="00183245"/>
    <w:rsid w:val="00183296"/>
    <w:rsid w:val="001835C0"/>
    <w:rsid w:val="00183BB9"/>
    <w:rsid w:val="001841B5"/>
    <w:rsid w:val="0018474E"/>
    <w:rsid w:val="00184D78"/>
    <w:rsid w:val="0018700B"/>
    <w:rsid w:val="00187BE3"/>
    <w:rsid w:val="001904C8"/>
    <w:rsid w:val="0019098A"/>
    <w:rsid w:val="00190B54"/>
    <w:rsid w:val="00192A66"/>
    <w:rsid w:val="00192EC4"/>
    <w:rsid w:val="00193070"/>
    <w:rsid w:val="0019318B"/>
    <w:rsid w:val="00193452"/>
    <w:rsid w:val="00193A0B"/>
    <w:rsid w:val="00194106"/>
    <w:rsid w:val="001941B4"/>
    <w:rsid w:val="001949D5"/>
    <w:rsid w:val="00194A6F"/>
    <w:rsid w:val="0019509F"/>
    <w:rsid w:val="001955E3"/>
    <w:rsid w:val="0019582B"/>
    <w:rsid w:val="00195BF4"/>
    <w:rsid w:val="00197EF6"/>
    <w:rsid w:val="001A0392"/>
    <w:rsid w:val="001A0EC6"/>
    <w:rsid w:val="001A17F2"/>
    <w:rsid w:val="001A1A9E"/>
    <w:rsid w:val="001A1FBB"/>
    <w:rsid w:val="001A20A5"/>
    <w:rsid w:val="001A2FB4"/>
    <w:rsid w:val="001A4D4B"/>
    <w:rsid w:val="001A60F0"/>
    <w:rsid w:val="001A6269"/>
    <w:rsid w:val="001A654B"/>
    <w:rsid w:val="001A6CB4"/>
    <w:rsid w:val="001A7046"/>
    <w:rsid w:val="001B0337"/>
    <w:rsid w:val="001B0C34"/>
    <w:rsid w:val="001B173C"/>
    <w:rsid w:val="001B180A"/>
    <w:rsid w:val="001B23E0"/>
    <w:rsid w:val="001B2CAC"/>
    <w:rsid w:val="001B2DDB"/>
    <w:rsid w:val="001B2F73"/>
    <w:rsid w:val="001B2F8A"/>
    <w:rsid w:val="001B310C"/>
    <w:rsid w:val="001B410A"/>
    <w:rsid w:val="001B4112"/>
    <w:rsid w:val="001B4794"/>
    <w:rsid w:val="001B48EA"/>
    <w:rsid w:val="001B492F"/>
    <w:rsid w:val="001B4CC8"/>
    <w:rsid w:val="001B5788"/>
    <w:rsid w:val="001B63FB"/>
    <w:rsid w:val="001B6DF7"/>
    <w:rsid w:val="001B775A"/>
    <w:rsid w:val="001B7E0E"/>
    <w:rsid w:val="001B7FEC"/>
    <w:rsid w:val="001C1414"/>
    <w:rsid w:val="001C1570"/>
    <w:rsid w:val="001C1ADD"/>
    <w:rsid w:val="001C2143"/>
    <w:rsid w:val="001C2860"/>
    <w:rsid w:val="001C286B"/>
    <w:rsid w:val="001C303C"/>
    <w:rsid w:val="001C3277"/>
    <w:rsid w:val="001C47A3"/>
    <w:rsid w:val="001C4A6C"/>
    <w:rsid w:val="001C4B0D"/>
    <w:rsid w:val="001C4B17"/>
    <w:rsid w:val="001C4FA1"/>
    <w:rsid w:val="001C56BC"/>
    <w:rsid w:val="001C5C0B"/>
    <w:rsid w:val="001C5D4D"/>
    <w:rsid w:val="001C6CE4"/>
    <w:rsid w:val="001C70CF"/>
    <w:rsid w:val="001C7498"/>
    <w:rsid w:val="001C7609"/>
    <w:rsid w:val="001D0926"/>
    <w:rsid w:val="001D14D8"/>
    <w:rsid w:val="001D1CDD"/>
    <w:rsid w:val="001D1ECC"/>
    <w:rsid w:val="001D2575"/>
    <w:rsid w:val="001D26B3"/>
    <w:rsid w:val="001D27DD"/>
    <w:rsid w:val="001D2981"/>
    <w:rsid w:val="001D29C8"/>
    <w:rsid w:val="001D35FB"/>
    <w:rsid w:val="001D4731"/>
    <w:rsid w:val="001D4EC4"/>
    <w:rsid w:val="001D5462"/>
    <w:rsid w:val="001D54C9"/>
    <w:rsid w:val="001D54F1"/>
    <w:rsid w:val="001D5A37"/>
    <w:rsid w:val="001D65A8"/>
    <w:rsid w:val="001D6F81"/>
    <w:rsid w:val="001D712E"/>
    <w:rsid w:val="001D7DCB"/>
    <w:rsid w:val="001D7F98"/>
    <w:rsid w:val="001E050C"/>
    <w:rsid w:val="001E19F2"/>
    <w:rsid w:val="001E20F6"/>
    <w:rsid w:val="001E3956"/>
    <w:rsid w:val="001E4318"/>
    <w:rsid w:val="001E4490"/>
    <w:rsid w:val="001E5414"/>
    <w:rsid w:val="001E5564"/>
    <w:rsid w:val="001E5E11"/>
    <w:rsid w:val="001E714F"/>
    <w:rsid w:val="001E75FC"/>
    <w:rsid w:val="001F09E4"/>
    <w:rsid w:val="001F0F99"/>
    <w:rsid w:val="001F18AA"/>
    <w:rsid w:val="001F190E"/>
    <w:rsid w:val="001F1992"/>
    <w:rsid w:val="001F392F"/>
    <w:rsid w:val="001F45BA"/>
    <w:rsid w:val="001F553C"/>
    <w:rsid w:val="001F5810"/>
    <w:rsid w:val="001F648F"/>
    <w:rsid w:val="001F6AD9"/>
    <w:rsid w:val="001F7403"/>
    <w:rsid w:val="00201534"/>
    <w:rsid w:val="00201B77"/>
    <w:rsid w:val="0020217B"/>
    <w:rsid w:val="002033DA"/>
    <w:rsid w:val="0020364A"/>
    <w:rsid w:val="0020369B"/>
    <w:rsid w:val="0020375D"/>
    <w:rsid w:val="00203986"/>
    <w:rsid w:val="00203DEB"/>
    <w:rsid w:val="00204093"/>
    <w:rsid w:val="002046C0"/>
    <w:rsid w:val="00204AF0"/>
    <w:rsid w:val="00205B18"/>
    <w:rsid w:val="00206967"/>
    <w:rsid w:val="00206B2F"/>
    <w:rsid w:val="00206EA4"/>
    <w:rsid w:val="00207131"/>
    <w:rsid w:val="00207869"/>
    <w:rsid w:val="002107CB"/>
    <w:rsid w:val="00210EE9"/>
    <w:rsid w:val="002113B8"/>
    <w:rsid w:val="00211D7A"/>
    <w:rsid w:val="002128C7"/>
    <w:rsid w:val="00212B25"/>
    <w:rsid w:val="00212BF1"/>
    <w:rsid w:val="00212D77"/>
    <w:rsid w:val="002130D4"/>
    <w:rsid w:val="00213567"/>
    <w:rsid w:val="0021485C"/>
    <w:rsid w:val="002148A2"/>
    <w:rsid w:val="002152DB"/>
    <w:rsid w:val="002152E2"/>
    <w:rsid w:val="00216B2A"/>
    <w:rsid w:val="00216D12"/>
    <w:rsid w:val="002215EB"/>
    <w:rsid w:val="002224B6"/>
    <w:rsid w:val="002229E5"/>
    <w:rsid w:val="00222B03"/>
    <w:rsid w:val="00224363"/>
    <w:rsid w:val="0022451F"/>
    <w:rsid w:val="0022480E"/>
    <w:rsid w:val="00224925"/>
    <w:rsid w:val="002250D7"/>
    <w:rsid w:val="002251CA"/>
    <w:rsid w:val="00225319"/>
    <w:rsid w:val="00225BF6"/>
    <w:rsid w:val="002260F1"/>
    <w:rsid w:val="00226182"/>
    <w:rsid w:val="002266C1"/>
    <w:rsid w:val="00226EE5"/>
    <w:rsid w:val="00227DC4"/>
    <w:rsid w:val="00230427"/>
    <w:rsid w:val="00230644"/>
    <w:rsid w:val="002311A0"/>
    <w:rsid w:val="00231AE5"/>
    <w:rsid w:val="00231BD8"/>
    <w:rsid w:val="00231D8B"/>
    <w:rsid w:val="00232C9A"/>
    <w:rsid w:val="002330B1"/>
    <w:rsid w:val="00233104"/>
    <w:rsid w:val="00234343"/>
    <w:rsid w:val="00234579"/>
    <w:rsid w:val="00234713"/>
    <w:rsid w:val="002348FB"/>
    <w:rsid w:val="00234B95"/>
    <w:rsid w:val="00235552"/>
    <w:rsid w:val="002355B2"/>
    <w:rsid w:val="002355C8"/>
    <w:rsid w:val="00235645"/>
    <w:rsid w:val="00235839"/>
    <w:rsid w:val="00236BFA"/>
    <w:rsid w:val="00237DA2"/>
    <w:rsid w:val="00240642"/>
    <w:rsid w:val="00240AA8"/>
    <w:rsid w:val="00241164"/>
    <w:rsid w:val="002413F0"/>
    <w:rsid w:val="00242956"/>
    <w:rsid w:val="00242C9F"/>
    <w:rsid w:val="00242EC0"/>
    <w:rsid w:val="00243E7E"/>
    <w:rsid w:val="00244AAF"/>
    <w:rsid w:val="00244CF4"/>
    <w:rsid w:val="00245165"/>
    <w:rsid w:val="0024551C"/>
    <w:rsid w:val="00245DA5"/>
    <w:rsid w:val="002463CA"/>
    <w:rsid w:val="00246E4B"/>
    <w:rsid w:val="00247965"/>
    <w:rsid w:val="00247A10"/>
    <w:rsid w:val="002501F7"/>
    <w:rsid w:val="00250331"/>
    <w:rsid w:val="002505F1"/>
    <w:rsid w:val="00250666"/>
    <w:rsid w:val="00252535"/>
    <w:rsid w:val="00252A0A"/>
    <w:rsid w:val="00255095"/>
    <w:rsid w:val="002558DE"/>
    <w:rsid w:val="0025593E"/>
    <w:rsid w:val="0025646A"/>
    <w:rsid w:val="002575AB"/>
    <w:rsid w:val="00257D2C"/>
    <w:rsid w:val="002602B5"/>
    <w:rsid w:val="00260D24"/>
    <w:rsid w:val="00260EF9"/>
    <w:rsid w:val="002624D2"/>
    <w:rsid w:val="002627D9"/>
    <w:rsid w:val="002628A3"/>
    <w:rsid w:val="00262A29"/>
    <w:rsid w:val="00262CC7"/>
    <w:rsid w:val="002630BB"/>
    <w:rsid w:val="002632B1"/>
    <w:rsid w:val="002633AA"/>
    <w:rsid w:val="002634F7"/>
    <w:rsid w:val="002635E5"/>
    <w:rsid w:val="0026388F"/>
    <w:rsid w:val="00263AF8"/>
    <w:rsid w:val="00264470"/>
    <w:rsid w:val="002644C1"/>
    <w:rsid w:val="002650C5"/>
    <w:rsid w:val="0026510A"/>
    <w:rsid w:val="002652E6"/>
    <w:rsid w:val="00265657"/>
    <w:rsid w:val="00265B29"/>
    <w:rsid w:val="00266252"/>
    <w:rsid w:val="00266330"/>
    <w:rsid w:val="00266C6F"/>
    <w:rsid w:val="00267242"/>
    <w:rsid w:val="00267F75"/>
    <w:rsid w:val="002706AF"/>
    <w:rsid w:val="00270877"/>
    <w:rsid w:val="00270E11"/>
    <w:rsid w:val="002733C7"/>
    <w:rsid w:val="00273483"/>
    <w:rsid w:val="002736E0"/>
    <w:rsid w:val="00273D4D"/>
    <w:rsid w:val="002748DE"/>
    <w:rsid w:val="0027520A"/>
    <w:rsid w:val="00275966"/>
    <w:rsid w:val="00277123"/>
    <w:rsid w:val="00277848"/>
    <w:rsid w:val="002811A8"/>
    <w:rsid w:val="00281571"/>
    <w:rsid w:val="0028167B"/>
    <w:rsid w:val="00281F98"/>
    <w:rsid w:val="00282623"/>
    <w:rsid w:val="00282FD1"/>
    <w:rsid w:val="00283461"/>
    <w:rsid w:val="002844A8"/>
    <w:rsid w:val="00285492"/>
    <w:rsid w:val="00285562"/>
    <w:rsid w:val="002865DF"/>
    <w:rsid w:val="0028676F"/>
    <w:rsid w:val="0028739E"/>
    <w:rsid w:val="00287E57"/>
    <w:rsid w:val="002908C6"/>
    <w:rsid w:val="00290AD0"/>
    <w:rsid w:val="00290BEE"/>
    <w:rsid w:val="00291810"/>
    <w:rsid w:val="00292229"/>
    <w:rsid w:val="0029264C"/>
    <w:rsid w:val="00292BDA"/>
    <w:rsid w:val="00293414"/>
    <w:rsid w:val="00293F9F"/>
    <w:rsid w:val="00294615"/>
    <w:rsid w:val="00295987"/>
    <w:rsid w:val="00295BEF"/>
    <w:rsid w:val="00297000"/>
    <w:rsid w:val="00297176"/>
    <w:rsid w:val="002974AF"/>
    <w:rsid w:val="002978B3"/>
    <w:rsid w:val="002978CD"/>
    <w:rsid w:val="00297BC7"/>
    <w:rsid w:val="00297F8A"/>
    <w:rsid w:val="002A00BC"/>
    <w:rsid w:val="002A0383"/>
    <w:rsid w:val="002A03E9"/>
    <w:rsid w:val="002A073C"/>
    <w:rsid w:val="002A09B0"/>
    <w:rsid w:val="002A0A9D"/>
    <w:rsid w:val="002A1C6A"/>
    <w:rsid w:val="002A24BA"/>
    <w:rsid w:val="002A3BE3"/>
    <w:rsid w:val="002A4A81"/>
    <w:rsid w:val="002A4E02"/>
    <w:rsid w:val="002A55F4"/>
    <w:rsid w:val="002A6632"/>
    <w:rsid w:val="002A6846"/>
    <w:rsid w:val="002A6AE4"/>
    <w:rsid w:val="002B041C"/>
    <w:rsid w:val="002B0D91"/>
    <w:rsid w:val="002B1ADD"/>
    <w:rsid w:val="002B1FBD"/>
    <w:rsid w:val="002B2040"/>
    <w:rsid w:val="002B2955"/>
    <w:rsid w:val="002B30D3"/>
    <w:rsid w:val="002B3131"/>
    <w:rsid w:val="002B4075"/>
    <w:rsid w:val="002B43C0"/>
    <w:rsid w:val="002B4409"/>
    <w:rsid w:val="002B46D8"/>
    <w:rsid w:val="002B4C28"/>
    <w:rsid w:val="002B4D17"/>
    <w:rsid w:val="002B5336"/>
    <w:rsid w:val="002B5E56"/>
    <w:rsid w:val="002B64D3"/>
    <w:rsid w:val="002B6FBA"/>
    <w:rsid w:val="002B75E2"/>
    <w:rsid w:val="002B7D62"/>
    <w:rsid w:val="002B7E08"/>
    <w:rsid w:val="002C0200"/>
    <w:rsid w:val="002C024D"/>
    <w:rsid w:val="002C042C"/>
    <w:rsid w:val="002C04DB"/>
    <w:rsid w:val="002C085E"/>
    <w:rsid w:val="002C0F00"/>
    <w:rsid w:val="002C119A"/>
    <w:rsid w:val="002C1A54"/>
    <w:rsid w:val="002C30B4"/>
    <w:rsid w:val="002C3A76"/>
    <w:rsid w:val="002C3ACA"/>
    <w:rsid w:val="002C3B6C"/>
    <w:rsid w:val="002C3DE5"/>
    <w:rsid w:val="002C583F"/>
    <w:rsid w:val="002C6883"/>
    <w:rsid w:val="002C69CA"/>
    <w:rsid w:val="002C6D55"/>
    <w:rsid w:val="002C71B2"/>
    <w:rsid w:val="002C7555"/>
    <w:rsid w:val="002C76A2"/>
    <w:rsid w:val="002D0C44"/>
    <w:rsid w:val="002D192E"/>
    <w:rsid w:val="002D20C4"/>
    <w:rsid w:val="002D2272"/>
    <w:rsid w:val="002D327B"/>
    <w:rsid w:val="002D32E5"/>
    <w:rsid w:val="002D333D"/>
    <w:rsid w:val="002D38BB"/>
    <w:rsid w:val="002D48C6"/>
    <w:rsid w:val="002D4A19"/>
    <w:rsid w:val="002D5766"/>
    <w:rsid w:val="002D5B78"/>
    <w:rsid w:val="002D5F3E"/>
    <w:rsid w:val="002D6062"/>
    <w:rsid w:val="002D610F"/>
    <w:rsid w:val="002D63E6"/>
    <w:rsid w:val="002D7C8B"/>
    <w:rsid w:val="002E00F2"/>
    <w:rsid w:val="002E043B"/>
    <w:rsid w:val="002E088A"/>
    <w:rsid w:val="002E16DF"/>
    <w:rsid w:val="002E1903"/>
    <w:rsid w:val="002E1D4D"/>
    <w:rsid w:val="002E1D89"/>
    <w:rsid w:val="002E23C2"/>
    <w:rsid w:val="002E35C8"/>
    <w:rsid w:val="002E3825"/>
    <w:rsid w:val="002E409B"/>
    <w:rsid w:val="002E4CD9"/>
    <w:rsid w:val="002E4EAE"/>
    <w:rsid w:val="002E5090"/>
    <w:rsid w:val="002E5258"/>
    <w:rsid w:val="002E54E6"/>
    <w:rsid w:val="002E55FA"/>
    <w:rsid w:val="002E645B"/>
    <w:rsid w:val="002E73F9"/>
    <w:rsid w:val="002F075E"/>
    <w:rsid w:val="002F16F6"/>
    <w:rsid w:val="002F2327"/>
    <w:rsid w:val="002F24B9"/>
    <w:rsid w:val="002F3104"/>
    <w:rsid w:val="002F3C80"/>
    <w:rsid w:val="002F593F"/>
    <w:rsid w:val="002F63E5"/>
    <w:rsid w:val="002F6748"/>
    <w:rsid w:val="002F6F0C"/>
    <w:rsid w:val="002F71CC"/>
    <w:rsid w:val="002F77BF"/>
    <w:rsid w:val="002F7D7E"/>
    <w:rsid w:val="002F7E94"/>
    <w:rsid w:val="003003BC"/>
    <w:rsid w:val="00301C8D"/>
    <w:rsid w:val="0030213C"/>
    <w:rsid w:val="0030227B"/>
    <w:rsid w:val="0030292E"/>
    <w:rsid w:val="003041C6"/>
    <w:rsid w:val="0030450F"/>
    <w:rsid w:val="00304AB2"/>
    <w:rsid w:val="00305DF8"/>
    <w:rsid w:val="0030605F"/>
    <w:rsid w:val="00306310"/>
    <w:rsid w:val="00306989"/>
    <w:rsid w:val="00306F65"/>
    <w:rsid w:val="003071C7"/>
    <w:rsid w:val="00307710"/>
    <w:rsid w:val="00310001"/>
    <w:rsid w:val="00310F78"/>
    <w:rsid w:val="00311397"/>
    <w:rsid w:val="0031143C"/>
    <w:rsid w:val="00311FDE"/>
    <w:rsid w:val="0031259A"/>
    <w:rsid w:val="00312FE9"/>
    <w:rsid w:val="00313678"/>
    <w:rsid w:val="00313BD1"/>
    <w:rsid w:val="003147D5"/>
    <w:rsid w:val="00314C85"/>
    <w:rsid w:val="00314CFE"/>
    <w:rsid w:val="003156C7"/>
    <w:rsid w:val="00315BB4"/>
    <w:rsid w:val="00316988"/>
    <w:rsid w:val="00316CBB"/>
    <w:rsid w:val="00316DC0"/>
    <w:rsid w:val="00316E7B"/>
    <w:rsid w:val="0031720A"/>
    <w:rsid w:val="003173E3"/>
    <w:rsid w:val="00317BD2"/>
    <w:rsid w:val="00317EDD"/>
    <w:rsid w:val="00317FF4"/>
    <w:rsid w:val="003207E1"/>
    <w:rsid w:val="0032094C"/>
    <w:rsid w:val="00321C8E"/>
    <w:rsid w:val="00322321"/>
    <w:rsid w:val="003231AE"/>
    <w:rsid w:val="0032356C"/>
    <w:rsid w:val="00323AA7"/>
    <w:rsid w:val="00323B87"/>
    <w:rsid w:val="00324BCE"/>
    <w:rsid w:val="00325C29"/>
    <w:rsid w:val="00326A29"/>
    <w:rsid w:val="00326B44"/>
    <w:rsid w:val="00326EE4"/>
    <w:rsid w:val="003273AC"/>
    <w:rsid w:val="00327916"/>
    <w:rsid w:val="00327E6F"/>
    <w:rsid w:val="00330340"/>
    <w:rsid w:val="00330583"/>
    <w:rsid w:val="00330C30"/>
    <w:rsid w:val="00330E3C"/>
    <w:rsid w:val="00330FD3"/>
    <w:rsid w:val="00331027"/>
    <w:rsid w:val="00331D40"/>
    <w:rsid w:val="00331D73"/>
    <w:rsid w:val="00331E8B"/>
    <w:rsid w:val="0033221B"/>
    <w:rsid w:val="0033271F"/>
    <w:rsid w:val="00332AD5"/>
    <w:rsid w:val="00333C62"/>
    <w:rsid w:val="00334ED6"/>
    <w:rsid w:val="00336064"/>
    <w:rsid w:val="003365B7"/>
    <w:rsid w:val="00336717"/>
    <w:rsid w:val="00336B98"/>
    <w:rsid w:val="00340318"/>
    <w:rsid w:val="0034053A"/>
    <w:rsid w:val="00340596"/>
    <w:rsid w:val="003405A5"/>
    <w:rsid w:val="00340AAA"/>
    <w:rsid w:val="00340F3A"/>
    <w:rsid w:val="00341927"/>
    <w:rsid w:val="00343472"/>
    <w:rsid w:val="00343DBC"/>
    <w:rsid w:val="0034450B"/>
    <w:rsid w:val="00344639"/>
    <w:rsid w:val="00344661"/>
    <w:rsid w:val="00344DFC"/>
    <w:rsid w:val="00344FA5"/>
    <w:rsid w:val="003454A3"/>
    <w:rsid w:val="003456A4"/>
    <w:rsid w:val="00345784"/>
    <w:rsid w:val="00345AAC"/>
    <w:rsid w:val="00347663"/>
    <w:rsid w:val="003476BF"/>
    <w:rsid w:val="00347847"/>
    <w:rsid w:val="00347E74"/>
    <w:rsid w:val="00350423"/>
    <w:rsid w:val="003507A8"/>
    <w:rsid w:val="0035132A"/>
    <w:rsid w:val="00351981"/>
    <w:rsid w:val="00351AFB"/>
    <w:rsid w:val="00351C55"/>
    <w:rsid w:val="00351D96"/>
    <w:rsid w:val="00351F47"/>
    <w:rsid w:val="00352559"/>
    <w:rsid w:val="00352593"/>
    <w:rsid w:val="00352635"/>
    <w:rsid w:val="003526C6"/>
    <w:rsid w:val="00352C7F"/>
    <w:rsid w:val="00354788"/>
    <w:rsid w:val="00354827"/>
    <w:rsid w:val="00354BC7"/>
    <w:rsid w:val="003565D9"/>
    <w:rsid w:val="00357940"/>
    <w:rsid w:val="00357B3B"/>
    <w:rsid w:val="00357CAD"/>
    <w:rsid w:val="00357E77"/>
    <w:rsid w:val="00357FC9"/>
    <w:rsid w:val="0036032F"/>
    <w:rsid w:val="003612B9"/>
    <w:rsid w:val="0036244C"/>
    <w:rsid w:val="00362D84"/>
    <w:rsid w:val="003632A3"/>
    <w:rsid w:val="00363E75"/>
    <w:rsid w:val="003640A7"/>
    <w:rsid w:val="003651D0"/>
    <w:rsid w:val="003651E4"/>
    <w:rsid w:val="00365303"/>
    <w:rsid w:val="003657B2"/>
    <w:rsid w:val="003657B3"/>
    <w:rsid w:val="00365A61"/>
    <w:rsid w:val="00366341"/>
    <w:rsid w:val="00366585"/>
    <w:rsid w:val="003666B4"/>
    <w:rsid w:val="00366BE2"/>
    <w:rsid w:val="00367068"/>
    <w:rsid w:val="00370A01"/>
    <w:rsid w:val="003719FF"/>
    <w:rsid w:val="00371A85"/>
    <w:rsid w:val="00371BA9"/>
    <w:rsid w:val="0037223A"/>
    <w:rsid w:val="0037231A"/>
    <w:rsid w:val="003723AC"/>
    <w:rsid w:val="0037313D"/>
    <w:rsid w:val="0037322B"/>
    <w:rsid w:val="0037379E"/>
    <w:rsid w:val="003740A9"/>
    <w:rsid w:val="00374473"/>
    <w:rsid w:val="003744CA"/>
    <w:rsid w:val="00374583"/>
    <w:rsid w:val="00374706"/>
    <w:rsid w:val="00374789"/>
    <w:rsid w:val="00374DC2"/>
    <w:rsid w:val="003752AE"/>
    <w:rsid w:val="00375C6D"/>
    <w:rsid w:val="0037675F"/>
    <w:rsid w:val="00376F47"/>
    <w:rsid w:val="003776C3"/>
    <w:rsid w:val="0037783A"/>
    <w:rsid w:val="003778D6"/>
    <w:rsid w:val="00377D16"/>
    <w:rsid w:val="0038005E"/>
    <w:rsid w:val="0038109F"/>
    <w:rsid w:val="003817F2"/>
    <w:rsid w:val="00381975"/>
    <w:rsid w:val="00381C1E"/>
    <w:rsid w:val="003820EE"/>
    <w:rsid w:val="003829F1"/>
    <w:rsid w:val="00382A3E"/>
    <w:rsid w:val="00383077"/>
    <w:rsid w:val="00383E5A"/>
    <w:rsid w:val="003843E9"/>
    <w:rsid w:val="00384713"/>
    <w:rsid w:val="003849C2"/>
    <w:rsid w:val="00384F8A"/>
    <w:rsid w:val="00385759"/>
    <w:rsid w:val="00385D12"/>
    <w:rsid w:val="00385EE8"/>
    <w:rsid w:val="003860D6"/>
    <w:rsid w:val="003862B3"/>
    <w:rsid w:val="0038640C"/>
    <w:rsid w:val="0038681F"/>
    <w:rsid w:val="00386CBD"/>
    <w:rsid w:val="00386D72"/>
    <w:rsid w:val="0038711A"/>
    <w:rsid w:val="00387425"/>
    <w:rsid w:val="00390387"/>
    <w:rsid w:val="00390DBF"/>
    <w:rsid w:val="00390F1E"/>
    <w:rsid w:val="0039242A"/>
    <w:rsid w:val="0039253E"/>
    <w:rsid w:val="003928DE"/>
    <w:rsid w:val="003936D4"/>
    <w:rsid w:val="00394AD8"/>
    <w:rsid w:val="00394F75"/>
    <w:rsid w:val="00395553"/>
    <w:rsid w:val="00395A1D"/>
    <w:rsid w:val="00395C99"/>
    <w:rsid w:val="00395CE7"/>
    <w:rsid w:val="003961C2"/>
    <w:rsid w:val="0039641E"/>
    <w:rsid w:val="0039721E"/>
    <w:rsid w:val="00397769"/>
    <w:rsid w:val="003A0101"/>
    <w:rsid w:val="003A054F"/>
    <w:rsid w:val="003A0B14"/>
    <w:rsid w:val="003A1323"/>
    <w:rsid w:val="003A1B48"/>
    <w:rsid w:val="003A280B"/>
    <w:rsid w:val="003A3437"/>
    <w:rsid w:val="003A3608"/>
    <w:rsid w:val="003A3AA4"/>
    <w:rsid w:val="003A3D72"/>
    <w:rsid w:val="003A3EF9"/>
    <w:rsid w:val="003A5056"/>
    <w:rsid w:val="003A53A8"/>
    <w:rsid w:val="003A5C92"/>
    <w:rsid w:val="003A5D71"/>
    <w:rsid w:val="003A653D"/>
    <w:rsid w:val="003A6A84"/>
    <w:rsid w:val="003A7F7A"/>
    <w:rsid w:val="003B0D7B"/>
    <w:rsid w:val="003B13FC"/>
    <w:rsid w:val="003B1F8D"/>
    <w:rsid w:val="003B2A84"/>
    <w:rsid w:val="003B2E43"/>
    <w:rsid w:val="003B3C8A"/>
    <w:rsid w:val="003B40CC"/>
    <w:rsid w:val="003B46B2"/>
    <w:rsid w:val="003B5A8B"/>
    <w:rsid w:val="003B6958"/>
    <w:rsid w:val="003B7425"/>
    <w:rsid w:val="003B7A37"/>
    <w:rsid w:val="003B7A90"/>
    <w:rsid w:val="003C0C20"/>
    <w:rsid w:val="003C119C"/>
    <w:rsid w:val="003C12C4"/>
    <w:rsid w:val="003C12D9"/>
    <w:rsid w:val="003C1815"/>
    <w:rsid w:val="003C1D9F"/>
    <w:rsid w:val="003C2A79"/>
    <w:rsid w:val="003C2B56"/>
    <w:rsid w:val="003C4273"/>
    <w:rsid w:val="003C490E"/>
    <w:rsid w:val="003C498D"/>
    <w:rsid w:val="003C49B8"/>
    <w:rsid w:val="003C4D67"/>
    <w:rsid w:val="003C4E01"/>
    <w:rsid w:val="003C50F0"/>
    <w:rsid w:val="003C5652"/>
    <w:rsid w:val="003C5D4B"/>
    <w:rsid w:val="003C65E0"/>
    <w:rsid w:val="003C71BB"/>
    <w:rsid w:val="003D0601"/>
    <w:rsid w:val="003D0833"/>
    <w:rsid w:val="003D1B01"/>
    <w:rsid w:val="003D1B33"/>
    <w:rsid w:val="003D21BF"/>
    <w:rsid w:val="003D264D"/>
    <w:rsid w:val="003D28B8"/>
    <w:rsid w:val="003D2C91"/>
    <w:rsid w:val="003D2E7C"/>
    <w:rsid w:val="003D3718"/>
    <w:rsid w:val="003D60F1"/>
    <w:rsid w:val="003D6242"/>
    <w:rsid w:val="003D6A7E"/>
    <w:rsid w:val="003D6B1E"/>
    <w:rsid w:val="003D7397"/>
    <w:rsid w:val="003E0821"/>
    <w:rsid w:val="003E0BFA"/>
    <w:rsid w:val="003E10C8"/>
    <w:rsid w:val="003E1BE7"/>
    <w:rsid w:val="003E2081"/>
    <w:rsid w:val="003E20DD"/>
    <w:rsid w:val="003E236E"/>
    <w:rsid w:val="003E2C67"/>
    <w:rsid w:val="003E373F"/>
    <w:rsid w:val="003E3800"/>
    <w:rsid w:val="003E3E19"/>
    <w:rsid w:val="003E4284"/>
    <w:rsid w:val="003E503A"/>
    <w:rsid w:val="003E5D0C"/>
    <w:rsid w:val="003E6DFF"/>
    <w:rsid w:val="003E6EEA"/>
    <w:rsid w:val="003E70D7"/>
    <w:rsid w:val="003E718C"/>
    <w:rsid w:val="003E7933"/>
    <w:rsid w:val="003E7A09"/>
    <w:rsid w:val="003F0942"/>
    <w:rsid w:val="003F26E5"/>
    <w:rsid w:val="003F37B5"/>
    <w:rsid w:val="003F4050"/>
    <w:rsid w:val="003F408E"/>
    <w:rsid w:val="003F4965"/>
    <w:rsid w:val="003F49AE"/>
    <w:rsid w:val="003F5333"/>
    <w:rsid w:val="003F5C42"/>
    <w:rsid w:val="003F70ED"/>
    <w:rsid w:val="003F7258"/>
    <w:rsid w:val="003F74C4"/>
    <w:rsid w:val="003F7706"/>
    <w:rsid w:val="004001BA"/>
    <w:rsid w:val="00401FB7"/>
    <w:rsid w:val="004020BD"/>
    <w:rsid w:val="0040274F"/>
    <w:rsid w:val="00402C8A"/>
    <w:rsid w:val="00402CD1"/>
    <w:rsid w:val="00403C82"/>
    <w:rsid w:val="004043EA"/>
    <w:rsid w:val="00404E35"/>
    <w:rsid w:val="004062B7"/>
    <w:rsid w:val="00406F47"/>
    <w:rsid w:val="00406F8A"/>
    <w:rsid w:val="00407025"/>
    <w:rsid w:val="00407591"/>
    <w:rsid w:val="00407D9A"/>
    <w:rsid w:val="004102DF"/>
    <w:rsid w:val="00410591"/>
    <w:rsid w:val="004130B6"/>
    <w:rsid w:val="00413D92"/>
    <w:rsid w:val="00414785"/>
    <w:rsid w:val="004151A5"/>
    <w:rsid w:val="004153A5"/>
    <w:rsid w:val="004154F3"/>
    <w:rsid w:val="00415679"/>
    <w:rsid w:val="00415750"/>
    <w:rsid w:val="00415A2C"/>
    <w:rsid w:val="00415BF6"/>
    <w:rsid w:val="00415E86"/>
    <w:rsid w:val="00416EBB"/>
    <w:rsid w:val="004173F1"/>
    <w:rsid w:val="0041777F"/>
    <w:rsid w:val="00417A41"/>
    <w:rsid w:val="00417B14"/>
    <w:rsid w:val="00420526"/>
    <w:rsid w:val="0042069C"/>
    <w:rsid w:val="00420C45"/>
    <w:rsid w:val="00422A9A"/>
    <w:rsid w:val="00422B23"/>
    <w:rsid w:val="00422FAE"/>
    <w:rsid w:val="0042301C"/>
    <w:rsid w:val="0042314A"/>
    <w:rsid w:val="0042465A"/>
    <w:rsid w:val="00424726"/>
    <w:rsid w:val="00424C9C"/>
    <w:rsid w:val="00424CBD"/>
    <w:rsid w:val="00424CCF"/>
    <w:rsid w:val="00424D09"/>
    <w:rsid w:val="00425BBD"/>
    <w:rsid w:val="004265EC"/>
    <w:rsid w:val="00427B4C"/>
    <w:rsid w:val="00427D7E"/>
    <w:rsid w:val="004300C9"/>
    <w:rsid w:val="00431138"/>
    <w:rsid w:val="00431C67"/>
    <w:rsid w:val="00433234"/>
    <w:rsid w:val="0043371B"/>
    <w:rsid w:val="00434718"/>
    <w:rsid w:val="00435466"/>
    <w:rsid w:val="00435879"/>
    <w:rsid w:val="00435F38"/>
    <w:rsid w:val="00436202"/>
    <w:rsid w:val="0043749D"/>
    <w:rsid w:val="00437AFF"/>
    <w:rsid w:val="0044103F"/>
    <w:rsid w:val="00442640"/>
    <w:rsid w:val="00442857"/>
    <w:rsid w:val="00442BDF"/>
    <w:rsid w:val="004430B1"/>
    <w:rsid w:val="0044355D"/>
    <w:rsid w:val="00443599"/>
    <w:rsid w:val="00443A26"/>
    <w:rsid w:val="00443F4E"/>
    <w:rsid w:val="004441B5"/>
    <w:rsid w:val="00445CA4"/>
    <w:rsid w:val="00446708"/>
    <w:rsid w:val="00446842"/>
    <w:rsid w:val="00447246"/>
    <w:rsid w:val="00447286"/>
    <w:rsid w:val="0044794B"/>
    <w:rsid w:val="00450252"/>
    <w:rsid w:val="004504CA"/>
    <w:rsid w:val="004507DD"/>
    <w:rsid w:val="004509B5"/>
    <w:rsid w:val="00450CD7"/>
    <w:rsid w:val="00451699"/>
    <w:rsid w:val="00451CA9"/>
    <w:rsid w:val="00452D37"/>
    <w:rsid w:val="00452E52"/>
    <w:rsid w:val="004532BA"/>
    <w:rsid w:val="004539BA"/>
    <w:rsid w:val="00454A89"/>
    <w:rsid w:val="00455229"/>
    <w:rsid w:val="00456188"/>
    <w:rsid w:val="00456676"/>
    <w:rsid w:val="00457584"/>
    <w:rsid w:val="00457920"/>
    <w:rsid w:val="00457B01"/>
    <w:rsid w:val="00457E99"/>
    <w:rsid w:val="00460B33"/>
    <w:rsid w:val="0046103C"/>
    <w:rsid w:val="00461D66"/>
    <w:rsid w:val="0046263C"/>
    <w:rsid w:val="00462911"/>
    <w:rsid w:val="00463546"/>
    <w:rsid w:val="00463609"/>
    <w:rsid w:val="00464261"/>
    <w:rsid w:val="004654F2"/>
    <w:rsid w:val="00465504"/>
    <w:rsid w:val="0046568C"/>
    <w:rsid w:val="00465ADC"/>
    <w:rsid w:val="00465FCF"/>
    <w:rsid w:val="00466002"/>
    <w:rsid w:val="0046690F"/>
    <w:rsid w:val="00467153"/>
    <w:rsid w:val="00467169"/>
    <w:rsid w:val="004672C9"/>
    <w:rsid w:val="00467872"/>
    <w:rsid w:val="00467CBD"/>
    <w:rsid w:val="00470FC4"/>
    <w:rsid w:val="00471B30"/>
    <w:rsid w:val="00471FAB"/>
    <w:rsid w:val="004729D3"/>
    <w:rsid w:val="00472B8D"/>
    <w:rsid w:val="00472D04"/>
    <w:rsid w:val="00474523"/>
    <w:rsid w:val="00474E23"/>
    <w:rsid w:val="00474F40"/>
    <w:rsid w:val="004759E5"/>
    <w:rsid w:val="004763C0"/>
    <w:rsid w:val="0047694F"/>
    <w:rsid w:val="00477296"/>
    <w:rsid w:val="004779CF"/>
    <w:rsid w:val="00477FAD"/>
    <w:rsid w:val="0048007D"/>
    <w:rsid w:val="0048081B"/>
    <w:rsid w:val="0048093A"/>
    <w:rsid w:val="00480A94"/>
    <w:rsid w:val="00480CB1"/>
    <w:rsid w:val="00481A69"/>
    <w:rsid w:val="00481DE2"/>
    <w:rsid w:val="0048244E"/>
    <w:rsid w:val="00482977"/>
    <w:rsid w:val="00482EBF"/>
    <w:rsid w:val="00483791"/>
    <w:rsid w:val="00484806"/>
    <w:rsid w:val="0048573C"/>
    <w:rsid w:val="004857BA"/>
    <w:rsid w:val="00486474"/>
    <w:rsid w:val="00486A85"/>
    <w:rsid w:val="00486D1C"/>
    <w:rsid w:val="0048793D"/>
    <w:rsid w:val="00487BB5"/>
    <w:rsid w:val="00487BEF"/>
    <w:rsid w:val="00487F65"/>
    <w:rsid w:val="0049123F"/>
    <w:rsid w:val="004916A4"/>
    <w:rsid w:val="004918C8"/>
    <w:rsid w:val="00492139"/>
    <w:rsid w:val="004928F7"/>
    <w:rsid w:val="00492C0E"/>
    <w:rsid w:val="00493000"/>
    <w:rsid w:val="00493B07"/>
    <w:rsid w:val="00494111"/>
    <w:rsid w:val="004956CE"/>
    <w:rsid w:val="004966F2"/>
    <w:rsid w:val="0049719C"/>
    <w:rsid w:val="004A0651"/>
    <w:rsid w:val="004A0704"/>
    <w:rsid w:val="004A0AEC"/>
    <w:rsid w:val="004A1A12"/>
    <w:rsid w:val="004A1B02"/>
    <w:rsid w:val="004A1B6A"/>
    <w:rsid w:val="004A241C"/>
    <w:rsid w:val="004A388A"/>
    <w:rsid w:val="004A3E88"/>
    <w:rsid w:val="004A42AE"/>
    <w:rsid w:val="004A4521"/>
    <w:rsid w:val="004A4A4B"/>
    <w:rsid w:val="004A4C07"/>
    <w:rsid w:val="004A5700"/>
    <w:rsid w:val="004A5F24"/>
    <w:rsid w:val="004A63F3"/>
    <w:rsid w:val="004A653B"/>
    <w:rsid w:val="004A6680"/>
    <w:rsid w:val="004A6920"/>
    <w:rsid w:val="004A6A06"/>
    <w:rsid w:val="004A6A84"/>
    <w:rsid w:val="004A6B29"/>
    <w:rsid w:val="004A76C2"/>
    <w:rsid w:val="004A77F9"/>
    <w:rsid w:val="004A7C63"/>
    <w:rsid w:val="004A7CDB"/>
    <w:rsid w:val="004A7F14"/>
    <w:rsid w:val="004B0483"/>
    <w:rsid w:val="004B0B4E"/>
    <w:rsid w:val="004B14AE"/>
    <w:rsid w:val="004B28D9"/>
    <w:rsid w:val="004B2D22"/>
    <w:rsid w:val="004B32BA"/>
    <w:rsid w:val="004B4FE1"/>
    <w:rsid w:val="004B520A"/>
    <w:rsid w:val="004B52FB"/>
    <w:rsid w:val="004B5359"/>
    <w:rsid w:val="004B6093"/>
    <w:rsid w:val="004B6503"/>
    <w:rsid w:val="004B6C25"/>
    <w:rsid w:val="004B6C57"/>
    <w:rsid w:val="004B709A"/>
    <w:rsid w:val="004B7669"/>
    <w:rsid w:val="004C1F3B"/>
    <w:rsid w:val="004C2C9F"/>
    <w:rsid w:val="004C3990"/>
    <w:rsid w:val="004C3BF2"/>
    <w:rsid w:val="004C421F"/>
    <w:rsid w:val="004C4C62"/>
    <w:rsid w:val="004C5E43"/>
    <w:rsid w:val="004C62B8"/>
    <w:rsid w:val="004C6866"/>
    <w:rsid w:val="004C6F98"/>
    <w:rsid w:val="004C7832"/>
    <w:rsid w:val="004C79FF"/>
    <w:rsid w:val="004C7CB4"/>
    <w:rsid w:val="004D063E"/>
    <w:rsid w:val="004D0F02"/>
    <w:rsid w:val="004D1602"/>
    <w:rsid w:val="004D16B0"/>
    <w:rsid w:val="004D1B6E"/>
    <w:rsid w:val="004D25B5"/>
    <w:rsid w:val="004D2FB3"/>
    <w:rsid w:val="004D3225"/>
    <w:rsid w:val="004D4181"/>
    <w:rsid w:val="004D49A1"/>
    <w:rsid w:val="004D5C2E"/>
    <w:rsid w:val="004D6894"/>
    <w:rsid w:val="004D690E"/>
    <w:rsid w:val="004D6982"/>
    <w:rsid w:val="004D6B6D"/>
    <w:rsid w:val="004D73E7"/>
    <w:rsid w:val="004E001D"/>
    <w:rsid w:val="004E0DB7"/>
    <w:rsid w:val="004E15AC"/>
    <w:rsid w:val="004E1A16"/>
    <w:rsid w:val="004E1BD8"/>
    <w:rsid w:val="004E21FF"/>
    <w:rsid w:val="004E2258"/>
    <w:rsid w:val="004E22CC"/>
    <w:rsid w:val="004E3A28"/>
    <w:rsid w:val="004E3D42"/>
    <w:rsid w:val="004E42DC"/>
    <w:rsid w:val="004E590F"/>
    <w:rsid w:val="004E5B3D"/>
    <w:rsid w:val="004E6103"/>
    <w:rsid w:val="004E6761"/>
    <w:rsid w:val="004E68B9"/>
    <w:rsid w:val="004E77A6"/>
    <w:rsid w:val="004F02D2"/>
    <w:rsid w:val="004F0741"/>
    <w:rsid w:val="004F0755"/>
    <w:rsid w:val="004F272B"/>
    <w:rsid w:val="004F33CF"/>
    <w:rsid w:val="004F3959"/>
    <w:rsid w:val="004F3E40"/>
    <w:rsid w:val="004F3EED"/>
    <w:rsid w:val="004F4036"/>
    <w:rsid w:val="004F4319"/>
    <w:rsid w:val="004F5E9C"/>
    <w:rsid w:val="004F715A"/>
    <w:rsid w:val="004F73AE"/>
    <w:rsid w:val="004F7773"/>
    <w:rsid w:val="004F7BC1"/>
    <w:rsid w:val="004F7DE4"/>
    <w:rsid w:val="0050014F"/>
    <w:rsid w:val="00500EA5"/>
    <w:rsid w:val="00502F66"/>
    <w:rsid w:val="005037B4"/>
    <w:rsid w:val="00503BA9"/>
    <w:rsid w:val="00503BD0"/>
    <w:rsid w:val="00504042"/>
    <w:rsid w:val="00504291"/>
    <w:rsid w:val="00504D15"/>
    <w:rsid w:val="005055EB"/>
    <w:rsid w:val="00505970"/>
    <w:rsid w:val="00505E08"/>
    <w:rsid w:val="005061F7"/>
    <w:rsid w:val="00506AAE"/>
    <w:rsid w:val="00506C26"/>
    <w:rsid w:val="00507436"/>
    <w:rsid w:val="005078FA"/>
    <w:rsid w:val="00507B34"/>
    <w:rsid w:val="00510B62"/>
    <w:rsid w:val="00510FF4"/>
    <w:rsid w:val="0051120E"/>
    <w:rsid w:val="00511496"/>
    <w:rsid w:val="00511933"/>
    <w:rsid w:val="00511DE4"/>
    <w:rsid w:val="0051244E"/>
    <w:rsid w:val="00512765"/>
    <w:rsid w:val="005132CB"/>
    <w:rsid w:val="005134CE"/>
    <w:rsid w:val="0051447A"/>
    <w:rsid w:val="00514DA6"/>
    <w:rsid w:val="00515099"/>
    <w:rsid w:val="0051521F"/>
    <w:rsid w:val="005160A1"/>
    <w:rsid w:val="00516463"/>
    <w:rsid w:val="00516A44"/>
    <w:rsid w:val="00517593"/>
    <w:rsid w:val="00517913"/>
    <w:rsid w:val="00522A41"/>
    <w:rsid w:val="00522E42"/>
    <w:rsid w:val="00523131"/>
    <w:rsid w:val="005234F0"/>
    <w:rsid w:val="005238BC"/>
    <w:rsid w:val="00523AD6"/>
    <w:rsid w:val="00523BDE"/>
    <w:rsid w:val="005241F7"/>
    <w:rsid w:val="0052425A"/>
    <w:rsid w:val="00524369"/>
    <w:rsid w:val="00524409"/>
    <w:rsid w:val="00524D65"/>
    <w:rsid w:val="00525351"/>
    <w:rsid w:val="00525476"/>
    <w:rsid w:val="0052555C"/>
    <w:rsid w:val="005258CF"/>
    <w:rsid w:val="005259CE"/>
    <w:rsid w:val="005262CB"/>
    <w:rsid w:val="00526C0E"/>
    <w:rsid w:val="00526F06"/>
    <w:rsid w:val="00527DDC"/>
    <w:rsid w:val="0053003C"/>
    <w:rsid w:val="005311A7"/>
    <w:rsid w:val="00531AC3"/>
    <w:rsid w:val="005323AC"/>
    <w:rsid w:val="00532658"/>
    <w:rsid w:val="00532659"/>
    <w:rsid w:val="00532D4A"/>
    <w:rsid w:val="005335C2"/>
    <w:rsid w:val="00533FC9"/>
    <w:rsid w:val="0053486A"/>
    <w:rsid w:val="0053505C"/>
    <w:rsid w:val="00535098"/>
    <w:rsid w:val="00535B78"/>
    <w:rsid w:val="0053671D"/>
    <w:rsid w:val="00536795"/>
    <w:rsid w:val="00536BB0"/>
    <w:rsid w:val="00537A92"/>
    <w:rsid w:val="00537ADE"/>
    <w:rsid w:val="00537C6F"/>
    <w:rsid w:val="0054048C"/>
    <w:rsid w:val="00540E5D"/>
    <w:rsid w:val="00542547"/>
    <w:rsid w:val="00542634"/>
    <w:rsid w:val="00542F41"/>
    <w:rsid w:val="00543171"/>
    <w:rsid w:val="005435C6"/>
    <w:rsid w:val="00544C78"/>
    <w:rsid w:val="00545302"/>
    <w:rsid w:val="005472D7"/>
    <w:rsid w:val="00547317"/>
    <w:rsid w:val="005500E3"/>
    <w:rsid w:val="0055036C"/>
    <w:rsid w:val="005512F3"/>
    <w:rsid w:val="005512FA"/>
    <w:rsid w:val="00551C94"/>
    <w:rsid w:val="00552273"/>
    <w:rsid w:val="00552495"/>
    <w:rsid w:val="005525C6"/>
    <w:rsid w:val="00553D77"/>
    <w:rsid w:val="0055407C"/>
    <w:rsid w:val="005561F1"/>
    <w:rsid w:val="00556752"/>
    <w:rsid w:val="00556E05"/>
    <w:rsid w:val="00561A44"/>
    <w:rsid w:val="00561B1B"/>
    <w:rsid w:val="005625FF"/>
    <w:rsid w:val="00563984"/>
    <w:rsid w:val="00563A29"/>
    <w:rsid w:val="00564232"/>
    <w:rsid w:val="00564902"/>
    <w:rsid w:val="0056495E"/>
    <w:rsid w:val="00564A57"/>
    <w:rsid w:val="00565695"/>
    <w:rsid w:val="00565D02"/>
    <w:rsid w:val="00565D3E"/>
    <w:rsid w:val="00566428"/>
    <w:rsid w:val="00566CD9"/>
    <w:rsid w:val="005701CC"/>
    <w:rsid w:val="005701E4"/>
    <w:rsid w:val="0057097A"/>
    <w:rsid w:val="00570C25"/>
    <w:rsid w:val="00570C3A"/>
    <w:rsid w:val="005714C4"/>
    <w:rsid w:val="00571860"/>
    <w:rsid w:val="0057195B"/>
    <w:rsid w:val="0057199C"/>
    <w:rsid w:val="00572431"/>
    <w:rsid w:val="00573181"/>
    <w:rsid w:val="005758ED"/>
    <w:rsid w:val="005764A5"/>
    <w:rsid w:val="00577B0D"/>
    <w:rsid w:val="0058045D"/>
    <w:rsid w:val="0058102D"/>
    <w:rsid w:val="00581042"/>
    <w:rsid w:val="005810A3"/>
    <w:rsid w:val="00581C00"/>
    <w:rsid w:val="00581C31"/>
    <w:rsid w:val="00581E89"/>
    <w:rsid w:val="005833D8"/>
    <w:rsid w:val="005836F7"/>
    <w:rsid w:val="005837B9"/>
    <w:rsid w:val="00583864"/>
    <w:rsid w:val="005842ED"/>
    <w:rsid w:val="005844EC"/>
    <w:rsid w:val="00585A77"/>
    <w:rsid w:val="00585C6C"/>
    <w:rsid w:val="00585D5C"/>
    <w:rsid w:val="00585ED0"/>
    <w:rsid w:val="00586099"/>
    <w:rsid w:val="00586B6A"/>
    <w:rsid w:val="00586FE1"/>
    <w:rsid w:val="00587B94"/>
    <w:rsid w:val="00590531"/>
    <w:rsid w:val="0059091C"/>
    <w:rsid w:val="00591C44"/>
    <w:rsid w:val="00592844"/>
    <w:rsid w:val="00592D14"/>
    <w:rsid w:val="00592F91"/>
    <w:rsid w:val="005934B0"/>
    <w:rsid w:val="00593521"/>
    <w:rsid w:val="005938B8"/>
    <w:rsid w:val="005942B5"/>
    <w:rsid w:val="005947B7"/>
    <w:rsid w:val="00594945"/>
    <w:rsid w:val="00595143"/>
    <w:rsid w:val="00595539"/>
    <w:rsid w:val="00595DE7"/>
    <w:rsid w:val="00595FE4"/>
    <w:rsid w:val="00596CA2"/>
    <w:rsid w:val="00596F23"/>
    <w:rsid w:val="00597963"/>
    <w:rsid w:val="00597C47"/>
    <w:rsid w:val="005A0B98"/>
    <w:rsid w:val="005A1553"/>
    <w:rsid w:val="005A1968"/>
    <w:rsid w:val="005A29E2"/>
    <w:rsid w:val="005A3038"/>
    <w:rsid w:val="005A320B"/>
    <w:rsid w:val="005A3861"/>
    <w:rsid w:val="005A3B88"/>
    <w:rsid w:val="005A3F06"/>
    <w:rsid w:val="005A407E"/>
    <w:rsid w:val="005A55A7"/>
    <w:rsid w:val="005A62D6"/>
    <w:rsid w:val="005A6A91"/>
    <w:rsid w:val="005A6CB1"/>
    <w:rsid w:val="005B0CC6"/>
    <w:rsid w:val="005B112C"/>
    <w:rsid w:val="005B1912"/>
    <w:rsid w:val="005B1C98"/>
    <w:rsid w:val="005B1F37"/>
    <w:rsid w:val="005B2694"/>
    <w:rsid w:val="005B2800"/>
    <w:rsid w:val="005B3293"/>
    <w:rsid w:val="005B341E"/>
    <w:rsid w:val="005B3500"/>
    <w:rsid w:val="005B357F"/>
    <w:rsid w:val="005B3765"/>
    <w:rsid w:val="005B3952"/>
    <w:rsid w:val="005B42B8"/>
    <w:rsid w:val="005B4611"/>
    <w:rsid w:val="005B4D16"/>
    <w:rsid w:val="005B4ED6"/>
    <w:rsid w:val="005B55DE"/>
    <w:rsid w:val="005B668B"/>
    <w:rsid w:val="005B67AD"/>
    <w:rsid w:val="005B6CEC"/>
    <w:rsid w:val="005B7B6F"/>
    <w:rsid w:val="005B7EE2"/>
    <w:rsid w:val="005C10DC"/>
    <w:rsid w:val="005C1300"/>
    <w:rsid w:val="005C1CA0"/>
    <w:rsid w:val="005C1CF2"/>
    <w:rsid w:val="005C311F"/>
    <w:rsid w:val="005C361B"/>
    <w:rsid w:val="005C4658"/>
    <w:rsid w:val="005C4ACD"/>
    <w:rsid w:val="005C50E9"/>
    <w:rsid w:val="005C5402"/>
    <w:rsid w:val="005C582F"/>
    <w:rsid w:val="005C6C42"/>
    <w:rsid w:val="005C6CD4"/>
    <w:rsid w:val="005C72A2"/>
    <w:rsid w:val="005C75C4"/>
    <w:rsid w:val="005C76A2"/>
    <w:rsid w:val="005C7845"/>
    <w:rsid w:val="005C7DB1"/>
    <w:rsid w:val="005D03F5"/>
    <w:rsid w:val="005D1247"/>
    <w:rsid w:val="005D22C1"/>
    <w:rsid w:val="005D2897"/>
    <w:rsid w:val="005D2C3A"/>
    <w:rsid w:val="005D3665"/>
    <w:rsid w:val="005D36A9"/>
    <w:rsid w:val="005D3EB0"/>
    <w:rsid w:val="005D4217"/>
    <w:rsid w:val="005D48E9"/>
    <w:rsid w:val="005D4964"/>
    <w:rsid w:val="005D4AAC"/>
    <w:rsid w:val="005D4B3F"/>
    <w:rsid w:val="005D4C07"/>
    <w:rsid w:val="005D500A"/>
    <w:rsid w:val="005D7A85"/>
    <w:rsid w:val="005D7F6D"/>
    <w:rsid w:val="005E0896"/>
    <w:rsid w:val="005E0CC6"/>
    <w:rsid w:val="005E1463"/>
    <w:rsid w:val="005E1C00"/>
    <w:rsid w:val="005E1DC2"/>
    <w:rsid w:val="005E26D5"/>
    <w:rsid w:val="005E2B60"/>
    <w:rsid w:val="005E2DC2"/>
    <w:rsid w:val="005E35B2"/>
    <w:rsid w:val="005E4793"/>
    <w:rsid w:val="005E4874"/>
    <w:rsid w:val="005E50DD"/>
    <w:rsid w:val="005E562F"/>
    <w:rsid w:val="005E5B59"/>
    <w:rsid w:val="005E5C12"/>
    <w:rsid w:val="005E5CBD"/>
    <w:rsid w:val="005E62DC"/>
    <w:rsid w:val="005E6E8D"/>
    <w:rsid w:val="005E767A"/>
    <w:rsid w:val="005F0B26"/>
    <w:rsid w:val="005F10E0"/>
    <w:rsid w:val="005F202E"/>
    <w:rsid w:val="005F3E28"/>
    <w:rsid w:val="005F41E7"/>
    <w:rsid w:val="005F4F68"/>
    <w:rsid w:val="005F5011"/>
    <w:rsid w:val="005F5390"/>
    <w:rsid w:val="005F5C2B"/>
    <w:rsid w:val="005F62FA"/>
    <w:rsid w:val="005F63F7"/>
    <w:rsid w:val="005F6C95"/>
    <w:rsid w:val="005F6FD7"/>
    <w:rsid w:val="005F73F7"/>
    <w:rsid w:val="00600070"/>
    <w:rsid w:val="00600ED1"/>
    <w:rsid w:val="00601130"/>
    <w:rsid w:val="00601375"/>
    <w:rsid w:val="006013C9"/>
    <w:rsid w:val="00601FE0"/>
    <w:rsid w:val="00602749"/>
    <w:rsid w:val="00602FD3"/>
    <w:rsid w:val="006031D3"/>
    <w:rsid w:val="00603AA0"/>
    <w:rsid w:val="00604B97"/>
    <w:rsid w:val="00604D96"/>
    <w:rsid w:val="00605557"/>
    <w:rsid w:val="00605989"/>
    <w:rsid w:val="00606AED"/>
    <w:rsid w:val="0060725F"/>
    <w:rsid w:val="006076F0"/>
    <w:rsid w:val="00607FE2"/>
    <w:rsid w:val="006103A0"/>
    <w:rsid w:val="006109C6"/>
    <w:rsid w:val="00610A24"/>
    <w:rsid w:val="00610C3B"/>
    <w:rsid w:val="00610FA1"/>
    <w:rsid w:val="0061119A"/>
    <w:rsid w:val="00611383"/>
    <w:rsid w:val="0061164B"/>
    <w:rsid w:val="00611F91"/>
    <w:rsid w:val="00612333"/>
    <w:rsid w:val="00612489"/>
    <w:rsid w:val="00613486"/>
    <w:rsid w:val="00613545"/>
    <w:rsid w:val="00613641"/>
    <w:rsid w:val="00613711"/>
    <w:rsid w:val="00613747"/>
    <w:rsid w:val="0061376C"/>
    <w:rsid w:val="00613A9B"/>
    <w:rsid w:val="0061512C"/>
    <w:rsid w:val="00615623"/>
    <w:rsid w:val="0061569E"/>
    <w:rsid w:val="00616662"/>
    <w:rsid w:val="00616EE4"/>
    <w:rsid w:val="00617441"/>
    <w:rsid w:val="0061757E"/>
    <w:rsid w:val="0062067C"/>
    <w:rsid w:val="0062096D"/>
    <w:rsid w:val="00620CB8"/>
    <w:rsid w:val="00621822"/>
    <w:rsid w:val="00621BC3"/>
    <w:rsid w:val="00622B10"/>
    <w:rsid w:val="00622C1B"/>
    <w:rsid w:val="00623188"/>
    <w:rsid w:val="006240B1"/>
    <w:rsid w:val="006251B9"/>
    <w:rsid w:val="006257AF"/>
    <w:rsid w:val="00625D66"/>
    <w:rsid w:val="00625D80"/>
    <w:rsid w:val="0062621F"/>
    <w:rsid w:val="00627710"/>
    <w:rsid w:val="00627CF5"/>
    <w:rsid w:val="00631007"/>
    <w:rsid w:val="0063134F"/>
    <w:rsid w:val="00631AB4"/>
    <w:rsid w:val="00632B75"/>
    <w:rsid w:val="0063324F"/>
    <w:rsid w:val="00633AD9"/>
    <w:rsid w:val="00633D22"/>
    <w:rsid w:val="00634A63"/>
    <w:rsid w:val="00634E84"/>
    <w:rsid w:val="00635344"/>
    <w:rsid w:val="00635C58"/>
    <w:rsid w:val="006366E0"/>
    <w:rsid w:val="00636845"/>
    <w:rsid w:val="0063706F"/>
    <w:rsid w:val="0063742A"/>
    <w:rsid w:val="00637936"/>
    <w:rsid w:val="00640363"/>
    <w:rsid w:val="00641343"/>
    <w:rsid w:val="006414E9"/>
    <w:rsid w:val="00641981"/>
    <w:rsid w:val="00643088"/>
    <w:rsid w:val="006436E8"/>
    <w:rsid w:val="00643FA4"/>
    <w:rsid w:val="006478DA"/>
    <w:rsid w:val="0064793B"/>
    <w:rsid w:val="00647A85"/>
    <w:rsid w:val="006508E3"/>
    <w:rsid w:val="00650B9D"/>
    <w:rsid w:val="00650D3C"/>
    <w:rsid w:val="00650F30"/>
    <w:rsid w:val="00651386"/>
    <w:rsid w:val="00651478"/>
    <w:rsid w:val="006516B8"/>
    <w:rsid w:val="00651739"/>
    <w:rsid w:val="00652C93"/>
    <w:rsid w:val="00652E01"/>
    <w:rsid w:val="00652E41"/>
    <w:rsid w:val="00653740"/>
    <w:rsid w:val="006539C7"/>
    <w:rsid w:val="0065432A"/>
    <w:rsid w:val="00654348"/>
    <w:rsid w:val="00654F4D"/>
    <w:rsid w:val="006554E6"/>
    <w:rsid w:val="00655D6C"/>
    <w:rsid w:val="00655E2A"/>
    <w:rsid w:val="00655FB9"/>
    <w:rsid w:val="00656234"/>
    <w:rsid w:val="00656358"/>
    <w:rsid w:val="00656E9B"/>
    <w:rsid w:val="0065714C"/>
    <w:rsid w:val="006578BA"/>
    <w:rsid w:val="00657ADF"/>
    <w:rsid w:val="00657BA5"/>
    <w:rsid w:val="00657BC2"/>
    <w:rsid w:val="00657FC0"/>
    <w:rsid w:val="00660167"/>
    <w:rsid w:val="006613D1"/>
    <w:rsid w:val="006617C0"/>
    <w:rsid w:val="00661A44"/>
    <w:rsid w:val="006630B2"/>
    <w:rsid w:val="00663591"/>
    <w:rsid w:val="0066365E"/>
    <w:rsid w:val="006638E0"/>
    <w:rsid w:val="00663D3B"/>
    <w:rsid w:val="00664017"/>
    <w:rsid w:val="00664134"/>
    <w:rsid w:val="00665607"/>
    <w:rsid w:val="00665C8F"/>
    <w:rsid w:val="00666FB7"/>
    <w:rsid w:val="006670F8"/>
    <w:rsid w:val="00667341"/>
    <w:rsid w:val="00667A92"/>
    <w:rsid w:val="0067033F"/>
    <w:rsid w:val="0067089D"/>
    <w:rsid w:val="00670DD0"/>
    <w:rsid w:val="0067194B"/>
    <w:rsid w:val="00671ACB"/>
    <w:rsid w:val="00671F8E"/>
    <w:rsid w:val="006722AC"/>
    <w:rsid w:val="00672C34"/>
    <w:rsid w:val="006733C5"/>
    <w:rsid w:val="00673B9E"/>
    <w:rsid w:val="00674078"/>
    <w:rsid w:val="006742D3"/>
    <w:rsid w:val="006744C2"/>
    <w:rsid w:val="00674847"/>
    <w:rsid w:val="0067572A"/>
    <w:rsid w:val="006758BC"/>
    <w:rsid w:val="006759A4"/>
    <w:rsid w:val="00676008"/>
    <w:rsid w:val="00676778"/>
    <w:rsid w:val="0067750E"/>
    <w:rsid w:val="00677933"/>
    <w:rsid w:val="00680D5F"/>
    <w:rsid w:val="006815A0"/>
    <w:rsid w:val="006815FC"/>
    <w:rsid w:val="006822F5"/>
    <w:rsid w:val="00682465"/>
    <w:rsid w:val="006833A8"/>
    <w:rsid w:val="00683A5B"/>
    <w:rsid w:val="00683C69"/>
    <w:rsid w:val="006845ED"/>
    <w:rsid w:val="00684C5F"/>
    <w:rsid w:val="00685521"/>
    <w:rsid w:val="00685731"/>
    <w:rsid w:val="00685C99"/>
    <w:rsid w:val="00685D74"/>
    <w:rsid w:val="00685F6B"/>
    <w:rsid w:val="006868B0"/>
    <w:rsid w:val="00687116"/>
    <w:rsid w:val="00687A1E"/>
    <w:rsid w:val="00690673"/>
    <w:rsid w:val="00690E01"/>
    <w:rsid w:val="006911FB"/>
    <w:rsid w:val="006912CA"/>
    <w:rsid w:val="00691526"/>
    <w:rsid w:val="00693D6B"/>
    <w:rsid w:val="006948D3"/>
    <w:rsid w:val="00694E88"/>
    <w:rsid w:val="00695597"/>
    <w:rsid w:val="00696676"/>
    <w:rsid w:val="00696DF9"/>
    <w:rsid w:val="00697235"/>
    <w:rsid w:val="00697671"/>
    <w:rsid w:val="006977C7"/>
    <w:rsid w:val="00697EC4"/>
    <w:rsid w:val="006A02F3"/>
    <w:rsid w:val="006A030C"/>
    <w:rsid w:val="006A14F4"/>
    <w:rsid w:val="006A1B4E"/>
    <w:rsid w:val="006A21B5"/>
    <w:rsid w:val="006A24AD"/>
    <w:rsid w:val="006A29D7"/>
    <w:rsid w:val="006A2BD5"/>
    <w:rsid w:val="006A41AA"/>
    <w:rsid w:val="006A4735"/>
    <w:rsid w:val="006A4AF2"/>
    <w:rsid w:val="006A4B5A"/>
    <w:rsid w:val="006A5219"/>
    <w:rsid w:val="006A5255"/>
    <w:rsid w:val="006A5A21"/>
    <w:rsid w:val="006A5F42"/>
    <w:rsid w:val="006A6558"/>
    <w:rsid w:val="006A6A85"/>
    <w:rsid w:val="006A6CEF"/>
    <w:rsid w:val="006A7890"/>
    <w:rsid w:val="006A7892"/>
    <w:rsid w:val="006B0CE5"/>
    <w:rsid w:val="006B11D2"/>
    <w:rsid w:val="006B1511"/>
    <w:rsid w:val="006B175B"/>
    <w:rsid w:val="006B1F93"/>
    <w:rsid w:val="006B2A81"/>
    <w:rsid w:val="006B31EF"/>
    <w:rsid w:val="006B39B1"/>
    <w:rsid w:val="006B3E6D"/>
    <w:rsid w:val="006B4B3A"/>
    <w:rsid w:val="006B4BF7"/>
    <w:rsid w:val="006B5072"/>
    <w:rsid w:val="006B5116"/>
    <w:rsid w:val="006B6DBC"/>
    <w:rsid w:val="006B6E4C"/>
    <w:rsid w:val="006B7A8A"/>
    <w:rsid w:val="006B7C9E"/>
    <w:rsid w:val="006C0077"/>
    <w:rsid w:val="006C1E5B"/>
    <w:rsid w:val="006C2012"/>
    <w:rsid w:val="006C3100"/>
    <w:rsid w:val="006C360D"/>
    <w:rsid w:val="006C3B2F"/>
    <w:rsid w:val="006C3E20"/>
    <w:rsid w:val="006C470B"/>
    <w:rsid w:val="006C536F"/>
    <w:rsid w:val="006C68CA"/>
    <w:rsid w:val="006C6DEA"/>
    <w:rsid w:val="006D00BC"/>
    <w:rsid w:val="006D0287"/>
    <w:rsid w:val="006D0DD9"/>
    <w:rsid w:val="006D1643"/>
    <w:rsid w:val="006D1D1A"/>
    <w:rsid w:val="006D20F9"/>
    <w:rsid w:val="006D2182"/>
    <w:rsid w:val="006D23A8"/>
    <w:rsid w:val="006D23F7"/>
    <w:rsid w:val="006D28B9"/>
    <w:rsid w:val="006D2DB9"/>
    <w:rsid w:val="006D2EE4"/>
    <w:rsid w:val="006D3074"/>
    <w:rsid w:val="006D33DE"/>
    <w:rsid w:val="006D356B"/>
    <w:rsid w:val="006D3607"/>
    <w:rsid w:val="006D37DA"/>
    <w:rsid w:val="006D38BA"/>
    <w:rsid w:val="006D3953"/>
    <w:rsid w:val="006D4739"/>
    <w:rsid w:val="006D48B5"/>
    <w:rsid w:val="006D54C6"/>
    <w:rsid w:val="006D6541"/>
    <w:rsid w:val="006D7CE8"/>
    <w:rsid w:val="006E0067"/>
    <w:rsid w:val="006E258E"/>
    <w:rsid w:val="006E274C"/>
    <w:rsid w:val="006E27DF"/>
    <w:rsid w:val="006E2E83"/>
    <w:rsid w:val="006E311A"/>
    <w:rsid w:val="006E3142"/>
    <w:rsid w:val="006E322B"/>
    <w:rsid w:val="006E4518"/>
    <w:rsid w:val="006E479B"/>
    <w:rsid w:val="006E4B30"/>
    <w:rsid w:val="006E4B9B"/>
    <w:rsid w:val="006E560D"/>
    <w:rsid w:val="006E585A"/>
    <w:rsid w:val="006E5934"/>
    <w:rsid w:val="006E6747"/>
    <w:rsid w:val="006E7566"/>
    <w:rsid w:val="006E7FB6"/>
    <w:rsid w:val="006F016B"/>
    <w:rsid w:val="006F14EC"/>
    <w:rsid w:val="006F1AD0"/>
    <w:rsid w:val="006F1E0D"/>
    <w:rsid w:val="006F20FF"/>
    <w:rsid w:val="006F23FB"/>
    <w:rsid w:val="006F2645"/>
    <w:rsid w:val="006F31C0"/>
    <w:rsid w:val="006F3579"/>
    <w:rsid w:val="006F3830"/>
    <w:rsid w:val="006F4271"/>
    <w:rsid w:val="006F43A3"/>
    <w:rsid w:val="006F46FE"/>
    <w:rsid w:val="006F5E75"/>
    <w:rsid w:val="006F61BE"/>
    <w:rsid w:val="006F651E"/>
    <w:rsid w:val="006F7F2B"/>
    <w:rsid w:val="007001A3"/>
    <w:rsid w:val="00700551"/>
    <w:rsid w:val="0070065D"/>
    <w:rsid w:val="007014A0"/>
    <w:rsid w:val="00701E19"/>
    <w:rsid w:val="007021AE"/>
    <w:rsid w:val="007029E2"/>
    <w:rsid w:val="0070403E"/>
    <w:rsid w:val="00704146"/>
    <w:rsid w:val="00704250"/>
    <w:rsid w:val="007043A3"/>
    <w:rsid w:val="007047FA"/>
    <w:rsid w:val="00704F74"/>
    <w:rsid w:val="007062F7"/>
    <w:rsid w:val="007063A6"/>
    <w:rsid w:val="00706EC6"/>
    <w:rsid w:val="007070A0"/>
    <w:rsid w:val="00707886"/>
    <w:rsid w:val="007107D2"/>
    <w:rsid w:val="00710FA3"/>
    <w:rsid w:val="007112EF"/>
    <w:rsid w:val="007113BF"/>
    <w:rsid w:val="00711964"/>
    <w:rsid w:val="00712105"/>
    <w:rsid w:val="0071229F"/>
    <w:rsid w:val="007128C6"/>
    <w:rsid w:val="00713BF8"/>
    <w:rsid w:val="00714919"/>
    <w:rsid w:val="00714D2B"/>
    <w:rsid w:val="00714E17"/>
    <w:rsid w:val="007153F5"/>
    <w:rsid w:val="00715550"/>
    <w:rsid w:val="007156EE"/>
    <w:rsid w:val="007158C8"/>
    <w:rsid w:val="007158F1"/>
    <w:rsid w:val="00715D30"/>
    <w:rsid w:val="007162B6"/>
    <w:rsid w:val="0071679E"/>
    <w:rsid w:val="00717E7F"/>
    <w:rsid w:val="00720406"/>
    <w:rsid w:val="00720F6C"/>
    <w:rsid w:val="00721366"/>
    <w:rsid w:val="007231FC"/>
    <w:rsid w:val="0072395B"/>
    <w:rsid w:val="00724678"/>
    <w:rsid w:val="00724FE0"/>
    <w:rsid w:val="007262E6"/>
    <w:rsid w:val="00726ADE"/>
    <w:rsid w:val="00726FD7"/>
    <w:rsid w:val="007312BA"/>
    <w:rsid w:val="007313C4"/>
    <w:rsid w:val="00731425"/>
    <w:rsid w:val="00732704"/>
    <w:rsid w:val="00732EBB"/>
    <w:rsid w:val="0073326F"/>
    <w:rsid w:val="007334C6"/>
    <w:rsid w:val="00733983"/>
    <w:rsid w:val="00733FC4"/>
    <w:rsid w:val="00735231"/>
    <w:rsid w:val="00735821"/>
    <w:rsid w:val="00735B2A"/>
    <w:rsid w:val="00736A15"/>
    <w:rsid w:val="00736A96"/>
    <w:rsid w:val="007377D9"/>
    <w:rsid w:val="00737C3F"/>
    <w:rsid w:val="00740595"/>
    <w:rsid w:val="00740CCA"/>
    <w:rsid w:val="007411BE"/>
    <w:rsid w:val="00741C28"/>
    <w:rsid w:val="00741EBB"/>
    <w:rsid w:val="007421FE"/>
    <w:rsid w:val="007423FC"/>
    <w:rsid w:val="00743015"/>
    <w:rsid w:val="00743096"/>
    <w:rsid w:val="00743813"/>
    <w:rsid w:val="0074431C"/>
    <w:rsid w:val="007448E4"/>
    <w:rsid w:val="00744E4D"/>
    <w:rsid w:val="00745164"/>
    <w:rsid w:val="00745503"/>
    <w:rsid w:val="0074579D"/>
    <w:rsid w:val="007457C1"/>
    <w:rsid w:val="00746096"/>
    <w:rsid w:val="00746CBC"/>
    <w:rsid w:val="00746E38"/>
    <w:rsid w:val="0074748C"/>
    <w:rsid w:val="007478EE"/>
    <w:rsid w:val="00750B3F"/>
    <w:rsid w:val="00750D0F"/>
    <w:rsid w:val="00750F41"/>
    <w:rsid w:val="007510E5"/>
    <w:rsid w:val="00751F84"/>
    <w:rsid w:val="0075207A"/>
    <w:rsid w:val="007526E9"/>
    <w:rsid w:val="00752845"/>
    <w:rsid w:val="00752B9F"/>
    <w:rsid w:val="00752FD2"/>
    <w:rsid w:val="00753185"/>
    <w:rsid w:val="007538EF"/>
    <w:rsid w:val="007540B5"/>
    <w:rsid w:val="007543FF"/>
    <w:rsid w:val="007548D3"/>
    <w:rsid w:val="00754F02"/>
    <w:rsid w:val="00755827"/>
    <w:rsid w:val="00755C20"/>
    <w:rsid w:val="00756860"/>
    <w:rsid w:val="00756BBB"/>
    <w:rsid w:val="007570D4"/>
    <w:rsid w:val="00760D07"/>
    <w:rsid w:val="00760D8F"/>
    <w:rsid w:val="0076108E"/>
    <w:rsid w:val="00761E61"/>
    <w:rsid w:val="007625A4"/>
    <w:rsid w:val="007626AF"/>
    <w:rsid w:val="00762AEA"/>
    <w:rsid w:val="00762ECD"/>
    <w:rsid w:val="00762F52"/>
    <w:rsid w:val="00763B55"/>
    <w:rsid w:val="00763BA6"/>
    <w:rsid w:val="00764B71"/>
    <w:rsid w:val="00764D01"/>
    <w:rsid w:val="00766574"/>
    <w:rsid w:val="00766CB4"/>
    <w:rsid w:val="00767838"/>
    <w:rsid w:val="00767E42"/>
    <w:rsid w:val="00767F82"/>
    <w:rsid w:val="00770783"/>
    <w:rsid w:val="00770915"/>
    <w:rsid w:val="00770D26"/>
    <w:rsid w:val="00771188"/>
    <w:rsid w:val="00771879"/>
    <w:rsid w:val="00771FFD"/>
    <w:rsid w:val="00772268"/>
    <w:rsid w:val="00772BF8"/>
    <w:rsid w:val="00773001"/>
    <w:rsid w:val="00773918"/>
    <w:rsid w:val="00773C5A"/>
    <w:rsid w:val="007742C8"/>
    <w:rsid w:val="00774CCF"/>
    <w:rsid w:val="00774F1B"/>
    <w:rsid w:val="007756E3"/>
    <w:rsid w:val="00775C42"/>
    <w:rsid w:val="007763B4"/>
    <w:rsid w:val="007765BC"/>
    <w:rsid w:val="007765F1"/>
    <w:rsid w:val="00776B09"/>
    <w:rsid w:val="00776EF4"/>
    <w:rsid w:val="00777432"/>
    <w:rsid w:val="0077778F"/>
    <w:rsid w:val="007778E3"/>
    <w:rsid w:val="007801E9"/>
    <w:rsid w:val="00780432"/>
    <w:rsid w:val="007804DD"/>
    <w:rsid w:val="00780A37"/>
    <w:rsid w:val="00780B1F"/>
    <w:rsid w:val="00780B2B"/>
    <w:rsid w:val="0078151A"/>
    <w:rsid w:val="00781CD7"/>
    <w:rsid w:val="00781E4A"/>
    <w:rsid w:val="00781E59"/>
    <w:rsid w:val="007822AE"/>
    <w:rsid w:val="007824C5"/>
    <w:rsid w:val="00782B38"/>
    <w:rsid w:val="00784304"/>
    <w:rsid w:val="007849F2"/>
    <w:rsid w:val="00785760"/>
    <w:rsid w:val="007866DF"/>
    <w:rsid w:val="00786911"/>
    <w:rsid w:val="00786A50"/>
    <w:rsid w:val="00786B4A"/>
    <w:rsid w:val="007871A7"/>
    <w:rsid w:val="00787811"/>
    <w:rsid w:val="00790817"/>
    <w:rsid w:val="007909EA"/>
    <w:rsid w:val="0079122F"/>
    <w:rsid w:val="00792106"/>
    <w:rsid w:val="00792285"/>
    <w:rsid w:val="00792B0A"/>
    <w:rsid w:val="00792B7B"/>
    <w:rsid w:val="00792E90"/>
    <w:rsid w:val="00793858"/>
    <w:rsid w:val="0079391E"/>
    <w:rsid w:val="00794ABF"/>
    <w:rsid w:val="00794D6A"/>
    <w:rsid w:val="00794E3B"/>
    <w:rsid w:val="007951CF"/>
    <w:rsid w:val="007952B5"/>
    <w:rsid w:val="00796211"/>
    <w:rsid w:val="0079637C"/>
    <w:rsid w:val="007975F2"/>
    <w:rsid w:val="0079770F"/>
    <w:rsid w:val="00797C90"/>
    <w:rsid w:val="00797CDD"/>
    <w:rsid w:val="007A2866"/>
    <w:rsid w:val="007A32BD"/>
    <w:rsid w:val="007A3414"/>
    <w:rsid w:val="007A3FAF"/>
    <w:rsid w:val="007A547D"/>
    <w:rsid w:val="007A54EC"/>
    <w:rsid w:val="007A57B7"/>
    <w:rsid w:val="007A602D"/>
    <w:rsid w:val="007A6AAF"/>
    <w:rsid w:val="007A7264"/>
    <w:rsid w:val="007A7DFD"/>
    <w:rsid w:val="007A7E6D"/>
    <w:rsid w:val="007B01E0"/>
    <w:rsid w:val="007B0E57"/>
    <w:rsid w:val="007B16D3"/>
    <w:rsid w:val="007B1DFA"/>
    <w:rsid w:val="007B2293"/>
    <w:rsid w:val="007B23FB"/>
    <w:rsid w:val="007B2551"/>
    <w:rsid w:val="007B286E"/>
    <w:rsid w:val="007B3437"/>
    <w:rsid w:val="007B3A14"/>
    <w:rsid w:val="007B5587"/>
    <w:rsid w:val="007B6BC9"/>
    <w:rsid w:val="007C188E"/>
    <w:rsid w:val="007C3070"/>
    <w:rsid w:val="007C3166"/>
    <w:rsid w:val="007C359B"/>
    <w:rsid w:val="007C3866"/>
    <w:rsid w:val="007C3BCF"/>
    <w:rsid w:val="007C4018"/>
    <w:rsid w:val="007C47E8"/>
    <w:rsid w:val="007C48F4"/>
    <w:rsid w:val="007C5B37"/>
    <w:rsid w:val="007C6CAD"/>
    <w:rsid w:val="007C7793"/>
    <w:rsid w:val="007C79C0"/>
    <w:rsid w:val="007C7B52"/>
    <w:rsid w:val="007D0784"/>
    <w:rsid w:val="007D083B"/>
    <w:rsid w:val="007D1B87"/>
    <w:rsid w:val="007D1DBF"/>
    <w:rsid w:val="007D216A"/>
    <w:rsid w:val="007D2D9A"/>
    <w:rsid w:val="007D2FCF"/>
    <w:rsid w:val="007D48B2"/>
    <w:rsid w:val="007D59AA"/>
    <w:rsid w:val="007D5A1E"/>
    <w:rsid w:val="007D5D2D"/>
    <w:rsid w:val="007D60EE"/>
    <w:rsid w:val="007D6E81"/>
    <w:rsid w:val="007D7759"/>
    <w:rsid w:val="007E1664"/>
    <w:rsid w:val="007E1674"/>
    <w:rsid w:val="007E17C6"/>
    <w:rsid w:val="007E20C2"/>
    <w:rsid w:val="007E283C"/>
    <w:rsid w:val="007E344F"/>
    <w:rsid w:val="007E3756"/>
    <w:rsid w:val="007E50EB"/>
    <w:rsid w:val="007E512F"/>
    <w:rsid w:val="007E51F2"/>
    <w:rsid w:val="007E5228"/>
    <w:rsid w:val="007E58BF"/>
    <w:rsid w:val="007E5C9F"/>
    <w:rsid w:val="007E6594"/>
    <w:rsid w:val="007E738F"/>
    <w:rsid w:val="007E761A"/>
    <w:rsid w:val="007E7FBB"/>
    <w:rsid w:val="007F004B"/>
    <w:rsid w:val="007F0E48"/>
    <w:rsid w:val="007F1B3E"/>
    <w:rsid w:val="007F1E67"/>
    <w:rsid w:val="007F20CC"/>
    <w:rsid w:val="007F303C"/>
    <w:rsid w:val="007F3E86"/>
    <w:rsid w:val="007F3FC1"/>
    <w:rsid w:val="007F41EC"/>
    <w:rsid w:val="007F43EB"/>
    <w:rsid w:val="007F534A"/>
    <w:rsid w:val="007F5D01"/>
    <w:rsid w:val="007F60D0"/>
    <w:rsid w:val="007F60DE"/>
    <w:rsid w:val="007F6AB2"/>
    <w:rsid w:val="007F6E23"/>
    <w:rsid w:val="007F7347"/>
    <w:rsid w:val="008000AB"/>
    <w:rsid w:val="008002AC"/>
    <w:rsid w:val="008013C4"/>
    <w:rsid w:val="0080142A"/>
    <w:rsid w:val="00801795"/>
    <w:rsid w:val="008021F7"/>
    <w:rsid w:val="00802355"/>
    <w:rsid w:val="00803663"/>
    <w:rsid w:val="0080407E"/>
    <w:rsid w:val="00804F6D"/>
    <w:rsid w:val="008056AE"/>
    <w:rsid w:val="008056DB"/>
    <w:rsid w:val="008060E4"/>
    <w:rsid w:val="00807072"/>
    <w:rsid w:val="00807FA7"/>
    <w:rsid w:val="00810795"/>
    <w:rsid w:val="00811C49"/>
    <w:rsid w:val="00812282"/>
    <w:rsid w:val="00812587"/>
    <w:rsid w:val="00812BA3"/>
    <w:rsid w:val="008140D5"/>
    <w:rsid w:val="0081481F"/>
    <w:rsid w:val="00814DAF"/>
    <w:rsid w:val="00814ED9"/>
    <w:rsid w:val="00816144"/>
    <w:rsid w:val="00816A71"/>
    <w:rsid w:val="0081773B"/>
    <w:rsid w:val="00817FDE"/>
    <w:rsid w:val="00820849"/>
    <w:rsid w:val="00820AC1"/>
    <w:rsid w:val="00820DF4"/>
    <w:rsid w:val="00821D15"/>
    <w:rsid w:val="00822358"/>
    <w:rsid w:val="008226CC"/>
    <w:rsid w:val="008227B4"/>
    <w:rsid w:val="00822CB5"/>
    <w:rsid w:val="00823FFE"/>
    <w:rsid w:val="00824A99"/>
    <w:rsid w:val="00824F54"/>
    <w:rsid w:val="008257D0"/>
    <w:rsid w:val="00826464"/>
    <w:rsid w:val="0082676F"/>
    <w:rsid w:val="008269F7"/>
    <w:rsid w:val="00826CD8"/>
    <w:rsid w:val="00826E55"/>
    <w:rsid w:val="008273C4"/>
    <w:rsid w:val="00830073"/>
    <w:rsid w:val="008300C3"/>
    <w:rsid w:val="00830665"/>
    <w:rsid w:val="008309BC"/>
    <w:rsid w:val="00830A1E"/>
    <w:rsid w:val="00830AF5"/>
    <w:rsid w:val="00830F39"/>
    <w:rsid w:val="00831A52"/>
    <w:rsid w:val="00832652"/>
    <w:rsid w:val="008333E1"/>
    <w:rsid w:val="00833CF5"/>
    <w:rsid w:val="00833EF9"/>
    <w:rsid w:val="00834526"/>
    <w:rsid w:val="008349C1"/>
    <w:rsid w:val="00834A14"/>
    <w:rsid w:val="00835590"/>
    <w:rsid w:val="00835E4C"/>
    <w:rsid w:val="00836082"/>
    <w:rsid w:val="0083665A"/>
    <w:rsid w:val="008367F1"/>
    <w:rsid w:val="0083699A"/>
    <w:rsid w:val="00837DD4"/>
    <w:rsid w:val="008414D9"/>
    <w:rsid w:val="00841816"/>
    <w:rsid w:val="00842801"/>
    <w:rsid w:val="008429B4"/>
    <w:rsid w:val="00842DA8"/>
    <w:rsid w:val="00842FA7"/>
    <w:rsid w:val="0084309A"/>
    <w:rsid w:val="00843118"/>
    <w:rsid w:val="00843C5D"/>
    <w:rsid w:val="00844865"/>
    <w:rsid w:val="00844CA2"/>
    <w:rsid w:val="008451B2"/>
    <w:rsid w:val="00845588"/>
    <w:rsid w:val="00845A72"/>
    <w:rsid w:val="0084616A"/>
    <w:rsid w:val="00846BA6"/>
    <w:rsid w:val="008471BC"/>
    <w:rsid w:val="008478CD"/>
    <w:rsid w:val="00847CF5"/>
    <w:rsid w:val="0085019B"/>
    <w:rsid w:val="008502E1"/>
    <w:rsid w:val="00850815"/>
    <w:rsid w:val="0085145C"/>
    <w:rsid w:val="008514DD"/>
    <w:rsid w:val="00853421"/>
    <w:rsid w:val="008536C3"/>
    <w:rsid w:val="0085384E"/>
    <w:rsid w:val="00854AC6"/>
    <w:rsid w:val="00854B28"/>
    <w:rsid w:val="0085512A"/>
    <w:rsid w:val="008561FC"/>
    <w:rsid w:val="00856AB0"/>
    <w:rsid w:val="00857350"/>
    <w:rsid w:val="00857EC7"/>
    <w:rsid w:val="008604F4"/>
    <w:rsid w:val="008608E6"/>
    <w:rsid w:val="00860E50"/>
    <w:rsid w:val="00861298"/>
    <w:rsid w:val="00861336"/>
    <w:rsid w:val="008623F6"/>
    <w:rsid w:val="0086281F"/>
    <w:rsid w:val="00862B69"/>
    <w:rsid w:val="00863A80"/>
    <w:rsid w:val="0086571B"/>
    <w:rsid w:val="00865845"/>
    <w:rsid w:val="008661E8"/>
    <w:rsid w:val="0086668E"/>
    <w:rsid w:val="0086690F"/>
    <w:rsid w:val="00866CD2"/>
    <w:rsid w:val="008672BF"/>
    <w:rsid w:val="00867BD8"/>
    <w:rsid w:val="00867FF1"/>
    <w:rsid w:val="0087049D"/>
    <w:rsid w:val="00870580"/>
    <w:rsid w:val="008718DB"/>
    <w:rsid w:val="008721FD"/>
    <w:rsid w:val="0087334C"/>
    <w:rsid w:val="00873E59"/>
    <w:rsid w:val="00874647"/>
    <w:rsid w:val="008747FA"/>
    <w:rsid w:val="00874D9A"/>
    <w:rsid w:val="008753C7"/>
    <w:rsid w:val="008754E9"/>
    <w:rsid w:val="0087586E"/>
    <w:rsid w:val="00875C5D"/>
    <w:rsid w:val="00875DEA"/>
    <w:rsid w:val="00875FF6"/>
    <w:rsid w:val="008766B8"/>
    <w:rsid w:val="00877A67"/>
    <w:rsid w:val="00877CE3"/>
    <w:rsid w:val="00880271"/>
    <w:rsid w:val="008805E6"/>
    <w:rsid w:val="0088061B"/>
    <w:rsid w:val="00880D15"/>
    <w:rsid w:val="00880F21"/>
    <w:rsid w:val="00881CA7"/>
    <w:rsid w:val="008826B5"/>
    <w:rsid w:val="00883C2A"/>
    <w:rsid w:val="0088435E"/>
    <w:rsid w:val="008845FD"/>
    <w:rsid w:val="008848DE"/>
    <w:rsid w:val="00884F40"/>
    <w:rsid w:val="0088501A"/>
    <w:rsid w:val="0088645A"/>
    <w:rsid w:val="008876BB"/>
    <w:rsid w:val="0089074D"/>
    <w:rsid w:val="008909D4"/>
    <w:rsid w:val="008913D0"/>
    <w:rsid w:val="0089159D"/>
    <w:rsid w:val="0089198A"/>
    <w:rsid w:val="00891A07"/>
    <w:rsid w:val="00891D28"/>
    <w:rsid w:val="00891D36"/>
    <w:rsid w:val="00891F79"/>
    <w:rsid w:val="00892158"/>
    <w:rsid w:val="00893181"/>
    <w:rsid w:val="00893D9E"/>
    <w:rsid w:val="00893EA4"/>
    <w:rsid w:val="00895810"/>
    <w:rsid w:val="00896327"/>
    <w:rsid w:val="00896971"/>
    <w:rsid w:val="00896CB6"/>
    <w:rsid w:val="00896D2F"/>
    <w:rsid w:val="008979DF"/>
    <w:rsid w:val="008A01A3"/>
    <w:rsid w:val="008A05F2"/>
    <w:rsid w:val="008A16BB"/>
    <w:rsid w:val="008A16DD"/>
    <w:rsid w:val="008A1D05"/>
    <w:rsid w:val="008A1EA0"/>
    <w:rsid w:val="008A2681"/>
    <w:rsid w:val="008A26B2"/>
    <w:rsid w:val="008A2B57"/>
    <w:rsid w:val="008A2D84"/>
    <w:rsid w:val="008A2ED9"/>
    <w:rsid w:val="008A35E4"/>
    <w:rsid w:val="008A3AD0"/>
    <w:rsid w:val="008A3E91"/>
    <w:rsid w:val="008A583D"/>
    <w:rsid w:val="008A64F7"/>
    <w:rsid w:val="008A6F69"/>
    <w:rsid w:val="008B0D9B"/>
    <w:rsid w:val="008B1700"/>
    <w:rsid w:val="008B2C18"/>
    <w:rsid w:val="008B49BD"/>
    <w:rsid w:val="008B5673"/>
    <w:rsid w:val="008B6240"/>
    <w:rsid w:val="008B67E6"/>
    <w:rsid w:val="008B6D91"/>
    <w:rsid w:val="008B7ABF"/>
    <w:rsid w:val="008B7C8E"/>
    <w:rsid w:val="008B7E88"/>
    <w:rsid w:val="008C03F1"/>
    <w:rsid w:val="008C0D89"/>
    <w:rsid w:val="008C3753"/>
    <w:rsid w:val="008C3803"/>
    <w:rsid w:val="008C3989"/>
    <w:rsid w:val="008C53CD"/>
    <w:rsid w:val="008C5ED6"/>
    <w:rsid w:val="008C645D"/>
    <w:rsid w:val="008C6D2C"/>
    <w:rsid w:val="008C7915"/>
    <w:rsid w:val="008C7CF8"/>
    <w:rsid w:val="008D0243"/>
    <w:rsid w:val="008D10A2"/>
    <w:rsid w:val="008D1193"/>
    <w:rsid w:val="008D16F5"/>
    <w:rsid w:val="008D2351"/>
    <w:rsid w:val="008D2515"/>
    <w:rsid w:val="008D2C44"/>
    <w:rsid w:val="008D2EC5"/>
    <w:rsid w:val="008D3523"/>
    <w:rsid w:val="008D4991"/>
    <w:rsid w:val="008D4DD7"/>
    <w:rsid w:val="008D5C7A"/>
    <w:rsid w:val="008D5CB5"/>
    <w:rsid w:val="008D62D1"/>
    <w:rsid w:val="008D69F0"/>
    <w:rsid w:val="008D6FE3"/>
    <w:rsid w:val="008D73CF"/>
    <w:rsid w:val="008D77CF"/>
    <w:rsid w:val="008D7A51"/>
    <w:rsid w:val="008E05A0"/>
    <w:rsid w:val="008E1418"/>
    <w:rsid w:val="008E17F7"/>
    <w:rsid w:val="008E2B79"/>
    <w:rsid w:val="008E413D"/>
    <w:rsid w:val="008E492A"/>
    <w:rsid w:val="008E668D"/>
    <w:rsid w:val="008E6B51"/>
    <w:rsid w:val="008F0275"/>
    <w:rsid w:val="008F052F"/>
    <w:rsid w:val="008F07B9"/>
    <w:rsid w:val="008F0917"/>
    <w:rsid w:val="008F1371"/>
    <w:rsid w:val="008F14A5"/>
    <w:rsid w:val="008F1FF0"/>
    <w:rsid w:val="008F203E"/>
    <w:rsid w:val="008F2344"/>
    <w:rsid w:val="008F2E27"/>
    <w:rsid w:val="008F2E72"/>
    <w:rsid w:val="008F3B5F"/>
    <w:rsid w:val="008F45DB"/>
    <w:rsid w:val="008F46C9"/>
    <w:rsid w:val="008F4774"/>
    <w:rsid w:val="008F4D38"/>
    <w:rsid w:val="008F55A5"/>
    <w:rsid w:val="008F5BB5"/>
    <w:rsid w:val="008F5DF2"/>
    <w:rsid w:val="008F6512"/>
    <w:rsid w:val="008F659A"/>
    <w:rsid w:val="008F6AD8"/>
    <w:rsid w:val="008F6B30"/>
    <w:rsid w:val="008F6E7C"/>
    <w:rsid w:val="008F7239"/>
    <w:rsid w:val="008F7FA7"/>
    <w:rsid w:val="00901294"/>
    <w:rsid w:val="009013FA"/>
    <w:rsid w:val="00901B11"/>
    <w:rsid w:val="00901CC0"/>
    <w:rsid w:val="009030E2"/>
    <w:rsid w:val="009031F0"/>
    <w:rsid w:val="00903C57"/>
    <w:rsid w:val="009040C8"/>
    <w:rsid w:val="00904173"/>
    <w:rsid w:val="00905112"/>
    <w:rsid w:val="009053BB"/>
    <w:rsid w:val="00905CC2"/>
    <w:rsid w:val="00906084"/>
    <w:rsid w:val="009062B4"/>
    <w:rsid w:val="00906DED"/>
    <w:rsid w:val="00907367"/>
    <w:rsid w:val="00907446"/>
    <w:rsid w:val="009103B5"/>
    <w:rsid w:val="009107AF"/>
    <w:rsid w:val="009120C6"/>
    <w:rsid w:val="00912101"/>
    <w:rsid w:val="009135B5"/>
    <w:rsid w:val="00913748"/>
    <w:rsid w:val="00914CCE"/>
    <w:rsid w:val="00915089"/>
    <w:rsid w:val="009150E7"/>
    <w:rsid w:val="0091586F"/>
    <w:rsid w:val="00915951"/>
    <w:rsid w:val="009164AD"/>
    <w:rsid w:val="00916B5A"/>
    <w:rsid w:val="00916C04"/>
    <w:rsid w:val="009172EC"/>
    <w:rsid w:val="00921710"/>
    <w:rsid w:val="00921725"/>
    <w:rsid w:val="009218A3"/>
    <w:rsid w:val="009223FF"/>
    <w:rsid w:val="00922593"/>
    <w:rsid w:val="009226F7"/>
    <w:rsid w:val="00923794"/>
    <w:rsid w:val="00923B7E"/>
    <w:rsid w:val="0092455C"/>
    <w:rsid w:val="009246F3"/>
    <w:rsid w:val="00924707"/>
    <w:rsid w:val="00924F62"/>
    <w:rsid w:val="00925A65"/>
    <w:rsid w:val="00925C8C"/>
    <w:rsid w:val="00925FAA"/>
    <w:rsid w:val="009261BB"/>
    <w:rsid w:val="00926237"/>
    <w:rsid w:val="0092638E"/>
    <w:rsid w:val="00926927"/>
    <w:rsid w:val="00927497"/>
    <w:rsid w:val="00927D33"/>
    <w:rsid w:val="0093056C"/>
    <w:rsid w:val="0093072A"/>
    <w:rsid w:val="009309D0"/>
    <w:rsid w:val="00930AFF"/>
    <w:rsid w:val="00930BFA"/>
    <w:rsid w:val="0093140F"/>
    <w:rsid w:val="0093182A"/>
    <w:rsid w:val="00931CEC"/>
    <w:rsid w:val="00931ED6"/>
    <w:rsid w:val="009340CB"/>
    <w:rsid w:val="0093419D"/>
    <w:rsid w:val="00934C6A"/>
    <w:rsid w:val="00934D4D"/>
    <w:rsid w:val="00937085"/>
    <w:rsid w:val="0093779D"/>
    <w:rsid w:val="0094032A"/>
    <w:rsid w:val="0094227D"/>
    <w:rsid w:val="009427AE"/>
    <w:rsid w:val="009431CF"/>
    <w:rsid w:val="00943755"/>
    <w:rsid w:val="009450B4"/>
    <w:rsid w:val="009461A0"/>
    <w:rsid w:val="00946663"/>
    <w:rsid w:val="00946797"/>
    <w:rsid w:val="00947FA6"/>
    <w:rsid w:val="0095069B"/>
    <w:rsid w:val="00951909"/>
    <w:rsid w:val="00955BB1"/>
    <w:rsid w:val="00955C2D"/>
    <w:rsid w:val="00955DA6"/>
    <w:rsid w:val="00955F87"/>
    <w:rsid w:val="00956475"/>
    <w:rsid w:val="00957284"/>
    <w:rsid w:val="00957774"/>
    <w:rsid w:val="00957900"/>
    <w:rsid w:val="00960FEB"/>
    <w:rsid w:val="00961697"/>
    <w:rsid w:val="00963045"/>
    <w:rsid w:val="009636E6"/>
    <w:rsid w:val="00963776"/>
    <w:rsid w:val="009639F6"/>
    <w:rsid w:val="00963A64"/>
    <w:rsid w:val="009646B1"/>
    <w:rsid w:val="00964846"/>
    <w:rsid w:val="00964989"/>
    <w:rsid w:val="0096569F"/>
    <w:rsid w:val="00965AE4"/>
    <w:rsid w:val="00967266"/>
    <w:rsid w:val="009679C3"/>
    <w:rsid w:val="00970678"/>
    <w:rsid w:val="00970906"/>
    <w:rsid w:val="00970DBA"/>
    <w:rsid w:val="0097118B"/>
    <w:rsid w:val="009716B9"/>
    <w:rsid w:val="00973003"/>
    <w:rsid w:val="00973540"/>
    <w:rsid w:val="0097356C"/>
    <w:rsid w:val="00973603"/>
    <w:rsid w:val="0097396F"/>
    <w:rsid w:val="0097432B"/>
    <w:rsid w:val="009743C8"/>
    <w:rsid w:val="00974658"/>
    <w:rsid w:val="009746AB"/>
    <w:rsid w:val="009754A3"/>
    <w:rsid w:val="00975BC9"/>
    <w:rsid w:val="00976460"/>
    <w:rsid w:val="00976899"/>
    <w:rsid w:val="00977EC4"/>
    <w:rsid w:val="009809CF"/>
    <w:rsid w:val="00980FD9"/>
    <w:rsid w:val="009816DE"/>
    <w:rsid w:val="00981B73"/>
    <w:rsid w:val="00981F95"/>
    <w:rsid w:val="00982FED"/>
    <w:rsid w:val="009833DD"/>
    <w:rsid w:val="00984E17"/>
    <w:rsid w:val="00985C5F"/>
    <w:rsid w:val="00985FC8"/>
    <w:rsid w:val="0098631E"/>
    <w:rsid w:val="00986920"/>
    <w:rsid w:val="00986AA3"/>
    <w:rsid w:val="00986BFA"/>
    <w:rsid w:val="009874BF"/>
    <w:rsid w:val="00987526"/>
    <w:rsid w:val="00987796"/>
    <w:rsid w:val="00987E17"/>
    <w:rsid w:val="009903B6"/>
    <w:rsid w:val="009904C2"/>
    <w:rsid w:val="009909A7"/>
    <w:rsid w:val="009912CD"/>
    <w:rsid w:val="0099151C"/>
    <w:rsid w:val="00992385"/>
    <w:rsid w:val="009926AC"/>
    <w:rsid w:val="009927E3"/>
    <w:rsid w:val="00992840"/>
    <w:rsid w:val="00992C8A"/>
    <w:rsid w:val="009936E1"/>
    <w:rsid w:val="0099375E"/>
    <w:rsid w:val="00993E08"/>
    <w:rsid w:val="00993E1A"/>
    <w:rsid w:val="00994399"/>
    <w:rsid w:val="00994D63"/>
    <w:rsid w:val="00994F6E"/>
    <w:rsid w:val="009959B0"/>
    <w:rsid w:val="0099607B"/>
    <w:rsid w:val="0099636C"/>
    <w:rsid w:val="009968EC"/>
    <w:rsid w:val="009969B3"/>
    <w:rsid w:val="00996CF9"/>
    <w:rsid w:val="009A05B7"/>
    <w:rsid w:val="009A09F8"/>
    <w:rsid w:val="009A1053"/>
    <w:rsid w:val="009A1DA7"/>
    <w:rsid w:val="009A1DFF"/>
    <w:rsid w:val="009A2271"/>
    <w:rsid w:val="009A29BD"/>
    <w:rsid w:val="009A2B47"/>
    <w:rsid w:val="009A3228"/>
    <w:rsid w:val="009A37F7"/>
    <w:rsid w:val="009A4A7A"/>
    <w:rsid w:val="009A5162"/>
    <w:rsid w:val="009A58A6"/>
    <w:rsid w:val="009A59D5"/>
    <w:rsid w:val="009A5C69"/>
    <w:rsid w:val="009A6556"/>
    <w:rsid w:val="009A68C6"/>
    <w:rsid w:val="009A6AA8"/>
    <w:rsid w:val="009A6B1E"/>
    <w:rsid w:val="009A719F"/>
    <w:rsid w:val="009A7930"/>
    <w:rsid w:val="009A7CE7"/>
    <w:rsid w:val="009A7CEA"/>
    <w:rsid w:val="009B071F"/>
    <w:rsid w:val="009B168F"/>
    <w:rsid w:val="009B1BF1"/>
    <w:rsid w:val="009B25C4"/>
    <w:rsid w:val="009B2970"/>
    <w:rsid w:val="009B2E22"/>
    <w:rsid w:val="009B3274"/>
    <w:rsid w:val="009B3487"/>
    <w:rsid w:val="009B36B3"/>
    <w:rsid w:val="009B3F10"/>
    <w:rsid w:val="009B43FE"/>
    <w:rsid w:val="009B4E5F"/>
    <w:rsid w:val="009B5582"/>
    <w:rsid w:val="009B69DB"/>
    <w:rsid w:val="009B7894"/>
    <w:rsid w:val="009C00C1"/>
    <w:rsid w:val="009C043B"/>
    <w:rsid w:val="009C0599"/>
    <w:rsid w:val="009C0E2D"/>
    <w:rsid w:val="009C1DE3"/>
    <w:rsid w:val="009C3322"/>
    <w:rsid w:val="009C3641"/>
    <w:rsid w:val="009C3B0A"/>
    <w:rsid w:val="009C4323"/>
    <w:rsid w:val="009C44EB"/>
    <w:rsid w:val="009C4950"/>
    <w:rsid w:val="009C49E1"/>
    <w:rsid w:val="009C4B5E"/>
    <w:rsid w:val="009C545D"/>
    <w:rsid w:val="009C61B8"/>
    <w:rsid w:val="009C6B6A"/>
    <w:rsid w:val="009D05FE"/>
    <w:rsid w:val="009D07F9"/>
    <w:rsid w:val="009D0F34"/>
    <w:rsid w:val="009D2C35"/>
    <w:rsid w:val="009D2D11"/>
    <w:rsid w:val="009D3160"/>
    <w:rsid w:val="009D5271"/>
    <w:rsid w:val="009D53F9"/>
    <w:rsid w:val="009D5B04"/>
    <w:rsid w:val="009D6FE0"/>
    <w:rsid w:val="009D7523"/>
    <w:rsid w:val="009D75DA"/>
    <w:rsid w:val="009D792C"/>
    <w:rsid w:val="009D7C9B"/>
    <w:rsid w:val="009D7D10"/>
    <w:rsid w:val="009D7E43"/>
    <w:rsid w:val="009E09D3"/>
    <w:rsid w:val="009E0DFD"/>
    <w:rsid w:val="009E0F79"/>
    <w:rsid w:val="009E1067"/>
    <w:rsid w:val="009E17C8"/>
    <w:rsid w:val="009E187B"/>
    <w:rsid w:val="009E1D9C"/>
    <w:rsid w:val="009E2187"/>
    <w:rsid w:val="009E4BCC"/>
    <w:rsid w:val="009E4F1F"/>
    <w:rsid w:val="009E5188"/>
    <w:rsid w:val="009E548B"/>
    <w:rsid w:val="009E7B95"/>
    <w:rsid w:val="009F0272"/>
    <w:rsid w:val="009F049B"/>
    <w:rsid w:val="009F05A1"/>
    <w:rsid w:val="009F07D9"/>
    <w:rsid w:val="009F0815"/>
    <w:rsid w:val="009F0961"/>
    <w:rsid w:val="009F14FE"/>
    <w:rsid w:val="009F1825"/>
    <w:rsid w:val="009F2E3E"/>
    <w:rsid w:val="009F3D8B"/>
    <w:rsid w:val="009F3E74"/>
    <w:rsid w:val="009F5587"/>
    <w:rsid w:val="009F5AFD"/>
    <w:rsid w:val="009F5C49"/>
    <w:rsid w:val="009F636D"/>
    <w:rsid w:val="009F6828"/>
    <w:rsid w:val="009F6A90"/>
    <w:rsid w:val="009F7A99"/>
    <w:rsid w:val="009F7C0A"/>
    <w:rsid w:val="00A001B4"/>
    <w:rsid w:val="00A00E19"/>
    <w:rsid w:val="00A00F1F"/>
    <w:rsid w:val="00A0139D"/>
    <w:rsid w:val="00A01616"/>
    <w:rsid w:val="00A027F2"/>
    <w:rsid w:val="00A0286C"/>
    <w:rsid w:val="00A029E6"/>
    <w:rsid w:val="00A03247"/>
    <w:rsid w:val="00A032A3"/>
    <w:rsid w:val="00A03A98"/>
    <w:rsid w:val="00A04929"/>
    <w:rsid w:val="00A04BA3"/>
    <w:rsid w:val="00A04DE9"/>
    <w:rsid w:val="00A0532F"/>
    <w:rsid w:val="00A0606B"/>
    <w:rsid w:val="00A06929"/>
    <w:rsid w:val="00A06F0A"/>
    <w:rsid w:val="00A070A7"/>
    <w:rsid w:val="00A07229"/>
    <w:rsid w:val="00A07C86"/>
    <w:rsid w:val="00A10181"/>
    <w:rsid w:val="00A104B9"/>
    <w:rsid w:val="00A10570"/>
    <w:rsid w:val="00A10C40"/>
    <w:rsid w:val="00A11219"/>
    <w:rsid w:val="00A126A4"/>
    <w:rsid w:val="00A13BFA"/>
    <w:rsid w:val="00A148F4"/>
    <w:rsid w:val="00A14A49"/>
    <w:rsid w:val="00A14EB5"/>
    <w:rsid w:val="00A15203"/>
    <w:rsid w:val="00A1654F"/>
    <w:rsid w:val="00A16787"/>
    <w:rsid w:val="00A170F8"/>
    <w:rsid w:val="00A175C5"/>
    <w:rsid w:val="00A17738"/>
    <w:rsid w:val="00A17828"/>
    <w:rsid w:val="00A20CD7"/>
    <w:rsid w:val="00A214FF"/>
    <w:rsid w:val="00A22959"/>
    <w:rsid w:val="00A230C6"/>
    <w:rsid w:val="00A2549F"/>
    <w:rsid w:val="00A25769"/>
    <w:rsid w:val="00A2724E"/>
    <w:rsid w:val="00A27576"/>
    <w:rsid w:val="00A276A7"/>
    <w:rsid w:val="00A27B8C"/>
    <w:rsid w:val="00A27C13"/>
    <w:rsid w:val="00A27CF6"/>
    <w:rsid w:val="00A27EB7"/>
    <w:rsid w:val="00A27F37"/>
    <w:rsid w:val="00A30B24"/>
    <w:rsid w:val="00A30C34"/>
    <w:rsid w:val="00A30C6D"/>
    <w:rsid w:val="00A30FDA"/>
    <w:rsid w:val="00A30FEC"/>
    <w:rsid w:val="00A315B8"/>
    <w:rsid w:val="00A31C4F"/>
    <w:rsid w:val="00A31D39"/>
    <w:rsid w:val="00A324CE"/>
    <w:rsid w:val="00A34C9B"/>
    <w:rsid w:val="00A35751"/>
    <w:rsid w:val="00A35D01"/>
    <w:rsid w:val="00A35DBD"/>
    <w:rsid w:val="00A35F89"/>
    <w:rsid w:val="00A362DF"/>
    <w:rsid w:val="00A36496"/>
    <w:rsid w:val="00A376EC"/>
    <w:rsid w:val="00A37796"/>
    <w:rsid w:val="00A37B4A"/>
    <w:rsid w:val="00A37EDD"/>
    <w:rsid w:val="00A42A41"/>
    <w:rsid w:val="00A42AA9"/>
    <w:rsid w:val="00A430C3"/>
    <w:rsid w:val="00A435D8"/>
    <w:rsid w:val="00A43612"/>
    <w:rsid w:val="00A43ADA"/>
    <w:rsid w:val="00A43C34"/>
    <w:rsid w:val="00A44AD0"/>
    <w:rsid w:val="00A44B34"/>
    <w:rsid w:val="00A45028"/>
    <w:rsid w:val="00A452A3"/>
    <w:rsid w:val="00A46282"/>
    <w:rsid w:val="00A4641A"/>
    <w:rsid w:val="00A464B4"/>
    <w:rsid w:val="00A46706"/>
    <w:rsid w:val="00A46F20"/>
    <w:rsid w:val="00A474E4"/>
    <w:rsid w:val="00A50479"/>
    <w:rsid w:val="00A5063C"/>
    <w:rsid w:val="00A512B5"/>
    <w:rsid w:val="00A51C44"/>
    <w:rsid w:val="00A51DC1"/>
    <w:rsid w:val="00A5205C"/>
    <w:rsid w:val="00A52325"/>
    <w:rsid w:val="00A52A9B"/>
    <w:rsid w:val="00A52E21"/>
    <w:rsid w:val="00A534DF"/>
    <w:rsid w:val="00A53515"/>
    <w:rsid w:val="00A54064"/>
    <w:rsid w:val="00A54638"/>
    <w:rsid w:val="00A54978"/>
    <w:rsid w:val="00A54B18"/>
    <w:rsid w:val="00A553CF"/>
    <w:rsid w:val="00A55949"/>
    <w:rsid w:val="00A56051"/>
    <w:rsid w:val="00A566EF"/>
    <w:rsid w:val="00A56B54"/>
    <w:rsid w:val="00A57548"/>
    <w:rsid w:val="00A6017B"/>
    <w:rsid w:val="00A60AAE"/>
    <w:rsid w:val="00A60BFF"/>
    <w:rsid w:val="00A6139C"/>
    <w:rsid w:val="00A619C5"/>
    <w:rsid w:val="00A62311"/>
    <w:rsid w:val="00A6368F"/>
    <w:rsid w:val="00A63C55"/>
    <w:rsid w:val="00A64660"/>
    <w:rsid w:val="00A64E33"/>
    <w:rsid w:val="00A650DA"/>
    <w:rsid w:val="00A65341"/>
    <w:rsid w:val="00A65756"/>
    <w:rsid w:val="00A65C3F"/>
    <w:rsid w:val="00A66056"/>
    <w:rsid w:val="00A67AEC"/>
    <w:rsid w:val="00A67FB7"/>
    <w:rsid w:val="00A704EC"/>
    <w:rsid w:val="00A70644"/>
    <w:rsid w:val="00A7070A"/>
    <w:rsid w:val="00A71E80"/>
    <w:rsid w:val="00A72512"/>
    <w:rsid w:val="00A72B2B"/>
    <w:rsid w:val="00A7314F"/>
    <w:rsid w:val="00A748DA"/>
    <w:rsid w:val="00A74DB9"/>
    <w:rsid w:val="00A751AA"/>
    <w:rsid w:val="00A7524D"/>
    <w:rsid w:val="00A75B62"/>
    <w:rsid w:val="00A75E10"/>
    <w:rsid w:val="00A76671"/>
    <w:rsid w:val="00A76684"/>
    <w:rsid w:val="00A76A7F"/>
    <w:rsid w:val="00A76CB4"/>
    <w:rsid w:val="00A76E77"/>
    <w:rsid w:val="00A770C9"/>
    <w:rsid w:val="00A7722F"/>
    <w:rsid w:val="00A77F71"/>
    <w:rsid w:val="00A801C8"/>
    <w:rsid w:val="00A8057B"/>
    <w:rsid w:val="00A80D1D"/>
    <w:rsid w:val="00A80EFE"/>
    <w:rsid w:val="00A814FF"/>
    <w:rsid w:val="00A81DB7"/>
    <w:rsid w:val="00A82018"/>
    <w:rsid w:val="00A82349"/>
    <w:rsid w:val="00A823DD"/>
    <w:rsid w:val="00A826E1"/>
    <w:rsid w:val="00A828E9"/>
    <w:rsid w:val="00A82B28"/>
    <w:rsid w:val="00A834F1"/>
    <w:rsid w:val="00A835FE"/>
    <w:rsid w:val="00A8472A"/>
    <w:rsid w:val="00A84C41"/>
    <w:rsid w:val="00A854D2"/>
    <w:rsid w:val="00A85AAB"/>
    <w:rsid w:val="00A85BF5"/>
    <w:rsid w:val="00A868C8"/>
    <w:rsid w:val="00A90897"/>
    <w:rsid w:val="00A91B66"/>
    <w:rsid w:val="00A91BB2"/>
    <w:rsid w:val="00A91CB5"/>
    <w:rsid w:val="00A91FC3"/>
    <w:rsid w:val="00A923B4"/>
    <w:rsid w:val="00A92909"/>
    <w:rsid w:val="00A92D42"/>
    <w:rsid w:val="00A93BA6"/>
    <w:rsid w:val="00A9453C"/>
    <w:rsid w:val="00A94DCD"/>
    <w:rsid w:val="00A9514C"/>
    <w:rsid w:val="00A95565"/>
    <w:rsid w:val="00A961D4"/>
    <w:rsid w:val="00A966D0"/>
    <w:rsid w:val="00A969C0"/>
    <w:rsid w:val="00A972DF"/>
    <w:rsid w:val="00A97AE6"/>
    <w:rsid w:val="00A97DBB"/>
    <w:rsid w:val="00A97EDE"/>
    <w:rsid w:val="00AA0044"/>
    <w:rsid w:val="00AA0062"/>
    <w:rsid w:val="00AA0934"/>
    <w:rsid w:val="00AA09CB"/>
    <w:rsid w:val="00AA0C48"/>
    <w:rsid w:val="00AA1428"/>
    <w:rsid w:val="00AA154A"/>
    <w:rsid w:val="00AA1A6F"/>
    <w:rsid w:val="00AA258C"/>
    <w:rsid w:val="00AA2740"/>
    <w:rsid w:val="00AA3A0B"/>
    <w:rsid w:val="00AA4E43"/>
    <w:rsid w:val="00AA6189"/>
    <w:rsid w:val="00AA6856"/>
    <w:rsid w:val="00AA6D37"/>
    <w:rsid w:val="00AA7F5A"/>
    <w:rsid w:val="00AB0012"/>
    <w:rsid w:val="00AB1E17"/>
    <w:rsid w:val="00AB2F65"/>
    <w:rsid w:val="00AB3466"/>
    <w:rsid w:val="00AB4C24"/>
    <w:rsid w:val="00AB60E0"/>
    <w:rsid w:val="00AB6A5F"/>
    <w:rsid w:val="00AB6D31"/>
    <w:rsid w:val="00AB6E64"/>
    <w:rsid w:val="00AB6EE2"/>
    <w:rsid w:val="00AB70D8"/>
    <w:rsid w:val="00AB7D2F"/>
    <w:rsid w:val="00AC0D7B"/>
    <w:rsid w:val="00AC13D8"/>
    <w:rsid w:val="00AC141D"/>
    <w:rsid w:val="00AC21D5"/>
    <w:rsid w:val="00AC2356"/>
    <w:rsid w:val="00AC3A8A"/>
    <w:rsid w:val="00AC4B04"/>
    <w:rsid w:val="00AC4B38"/>
    <w:rsid w:val="00AC4B4B"/>
    <w:rsid w:val="00AC518A"/>
    <w:rsid w:val="00AC54A5"/>
    <w:rsid w:val="00AC56B6"/>
    <w:rsid w:val="00AC5C7D"/>
    <w:rsid w:val="00AC5E19"/>
    <w:rsid w:val="00AC61DE"/>
    <w:rsid w:val="00AC68BE"/>
    <w:rsid w:val="00AC6B6F"/>
    <w:rsid w:val="00AC6DA7"/>
    <w:rsid w:val="00AC7BA1"/>
    <w:rsid w:val="00AD15A4"/>
    <w:rsid w:val="00AD1856"/>
    <w:rsid w:val="00AD203A"/>
    <w:rsid w:val="00AD226B"/>
    <w:rsid w:val="00AD24D0"/>
    <w:rsid w:val="00AD2793"/>
    <w:rsid w:val="00AD27E8"/>
    <w:rsid w:val="00AD281B"/>
    <w:rsid w:val="00AD283F"/>
    <w:rsid w:val="00AD2CCF"/>
    <w:rsid w:val="00AD2FA5"/>
    <w:rsid w:val="00AD346D"/>
    <w:rsid w:val="00AD3A13"/>
    <w:rsid w:val="00AD447C"/>
    <w:rsid w:val="00AD4AB1"/>
    <w:rsid w:val="00AD4D88"/>
    <w:rsid w:val="00AD557C"/>
    <w:rsid w:val="00AD6197"/>
    <w:rsid w:val="00AD66C6"/>
    <w:rsid w:val="00AD7798"/>
    <w:rsid w:val="00AD7E7F"/>
    <w:rsid w:val="00AE0650"/>
    <w:rsid w:val="00AE0FC0"/>
    <w:rsid w:val="00AE1116"/>
    <w:rsid w:val="00AE158E"/>
    <w:rsid w:val="00AE1E9D"/>
    <w:rsid w:val="00AE2A43"/>
    <w:rsid w:val="00AE2D43"/>
    <w:rsid w:val="00AE4090"/>
    <w:rsid w:val="00AE42A8"/>
    <w:rsid w:val="00AE42B4"/>
    <w:rsid w:val="00AE48B2"/>
    <w:rsid w:val="00AE4BBA"/>
    <w:rsid w:val="00AE55CA"/>
    <w:rsid w:val="00AE6B9A"/>
    <w:rsid w:val="00AE702F"/>
    <w:rsid w:val="00AE710A"/>
    <w:rsid w:val="00AE71FD"/>
    <w:rsid w:val="00AE79B8"/>
    <w:rsid w:val="00AF03AF"/>
    <w:rsid w:val="00AF101D"/>
    <w:rsid w:val="00AF10B0"/>
    <w:rsid w:val="00AF17AD"/>
    <w:rsid w:val="00AF22D8"/>
    <w:rsid w:val="00AF3456"/>
    <w:rsid w:val="00AF3B3E"/>
    <w:rsid w:val="00AF3E9F"/>
    <w:rsid w:val="00AF4472"/>
    <w:rsid w:val="00AF4675"/>
    <w:rsid w:val="00AF5551"/>
    <w:rsid w:val="00AF5802"/>
    <w:rsid w:val="00AF58F9"/>
    <w:rsid w:val="00AF5B29"/>
    <w:rsid w:val="00AF5D57"/>
    <w:rsid w:val="00AF6B40"/>
    <w:rsid w:val="00AF6B70"/>
    <w:rsid w:val="00AF7729"/>
    <w:rsid w:val="00AF7882"/>
    <w:rsid w:val="00AF7CDA"/>
    <w:rsid w:val="00B00347"/>
    <w:rsid w:val="00B00559"/>
    <w:rsid w:val="00B00941"/>
    <w:rsid w:val="00B01B46"/>
    <w:rsid w:val="00B02152"/>
    <w:rsid w:val="00B02155"/>
    <w:rsid w:val="00B024CB"/>
    <w:rsid w:val="00B035A0"/>
    <w:rsid w:val="00B03A2F"/>
    <w:rsid w:val="00B03B8B"/>
    <w:rsid w:val="00B043B9"/>
    <w:rsid w:val="00B04499"/>
    <w:rsid w:val="00B04E0F"/>
    <w:rsid w:val="00B0502C"/>
    <w:rsid w:val="00B050AD"/>
    <w:rsid w:val="00B10D19"/>
    <w:rsid w:val="00B11A29"/>
    <w:rsid w:val="00B11A90"/>
    <w:rsid w:val="00B12D6A"/>
    <w:rsid w:val="00B141D0"/>
    <w:rsid w:val="00B14BC1"/>
    <w:rsid w:val="00B1561F"/>
    <w:rsid w:val="00B16645"/>
    <w:rsid w:val="00B17B0D"/>
    <w:rsid w:val="00B17CD4"/>
    <w:rsid w:val="00B17FD1"/>
    <w:rsid w:val="00B20D16"/>
    <w:rsid w:val="00B20E6B"/>
    <w:rsid w:val="00B20EE5"/>
    <w:rsid w:val="00B21808"/>
    <w:rsid w:val="00B21986"/>
    <w:rsid w:val="00B21B92"/>
    <w:rsid w:val="00B22037"/>
    <w:rsid w:val="00B22979"/>
    <w:rsid w:val="00B22CC2"/>
    <w:rsid w:val="00B22CD4"/>
    <w:rsid w:val="00B2322E"/>
    <w:rsid w:val="00B2382E"/>
    <w:rsid w:val="00B23A64"/>
    <w:rsid w:val="00B2419E"/>
    <w:rsid w:val="00B24AA9"/>
    <w:rsid w:val="00B24C42"/>
    <w:rsid w:val="00B251F9"/>
    <w:rsid w:val="00B25359"/>
    <w:rsid w:val="00B25629"/>
    <w:rsid w:val="00B25EA4"/>
    <w:rsid w:val="00B26771"/>
    <w:rsid w:val="00B27308"/>
    <w:rsid w:val="00B2744E"/>
    <w:rsid w:val="00B2771A"/>
    <w:rsid w:val="00B300AD"/>
    <w:rsid w:val="00B30307"/>
    <w:rsid w:val="00B30B7D"/>
    <w:rsid w:val="00B31046"/>
    <w:rsid w:val="00B33AB3"/>
    <w:rsid w:val="00B33ABF"/>
    <w:rsid w:val="00B343A8"/>
    <w:rsid w:val="00B3457A"/>
    <w:rsid w:val="00B349FE"/>
    <w:rsid w:val="00B34B7F"/>
    <w:rsid w:val="00B34D88"/>
    <w:rsid w:val="00B34E23"/>
    <w:rsid w:val="00B3524D"/>
    <w:rsid w:val="00B35A53"/>
    <w:rsid w:val="00B35CA0"/>
    <w:rsid w:val="00B36213"/>
    <w:rsid w:val="00B3680D"/>
    <w:rsid w:val="00B36B6A"/>
    <w:rsid w:val="00B36C15"/>
    <w:rsid w:val="00B36EAB"/>
    <w:rsid w:val="00B36F3C"/>
    <w:rsid w:val="00B378D5"/>
    <w:rsid w:val="00B40058"/>
    <w:rsid w:val="00B40498"/>
    <w:rsid w:val="00B40535"/>
    <w:rsid w:val="00B4094C"/>
    <w:rsid w:val="00B4238D"/>
    <w:rsid w:val="00B4240E"/>
    <w:rsid w:val="00B43C3C"/>
    <w:rsid w:val="00B4420F"/>
    <w:rsid w:val="00B4426F"/>
    <w:rsid w:val="00B4570C"/>
    <w:rsid w:val="00B45A39"/>
    <w:rsid w:val="00B467A9"/>
    <w:rsid w:val="00B468BF"/>
    <w:rsid w:val="00B4693D"/>
    <w:rsid w:val="00B47332"/>
    <w:rsid w:val="00B4737C"/>
    <w:rsid w:val="00B47B8A"/>
    <w:rsid w:val="00B5032C"/>
    <w:rsid w:val="00B511F5"/>
    <w:rsid w:val="00B519ED"/>
    <w:rsid w:val="00B52279"/>
    <w:rsid w:val="00B5395C"/>
    <w:rsid w:val="00B53AB9"/>
    <w:rsid w:val="00B53E6C"/>
    <w:rsid w:val="00B53E6F"/>
    <w:rsid w:val="00B53FFA"/>
    <w:rsid w:val="00B541DB"/>
    <w:rsid w:val="00B54910"/>
    <w:rsid w:val="00B54E51"/>
    <w:rsid w:val="00B55824"/>
    <w:rsid w:val="00B5603D"/>
    <w:rsid w:val="00B56218"/>
    <w:rsid w:val="00B566AF"/>
    <w:rsid w:val="00B57275"/>
    <w:rsid w:val="00B57D55"/>
    <w:rsid w:val="00B623DE"/>
    <w:rsid w:val="00B626BD"/>
    <w:rsid w:val="00B6284A"/>
    <w:rsid w:val="00B6330D"/>
    <w:rsid w:val="00B636C1"/>
    <w:rsid w:val="00B63707"/>
    <w:rsid w:val="00B63E6B"/>
    <w:rsid w:val="00B6478F"/>
    <w:rsid w:val="00B65AC2"/>
    <w:rsid w:val="00B65B1D"/>
    <w:rsid w:val="00B65BC8"/>
    <w:rsid w:val="00B6600B"/>
    <w:rsid w:val="00B668A7"/>
    <w:rsid w:val="00B71831"/>
    <w:rsid w:val="00B71C73"/>
    <w:rsid w:val="00B7290A"/>
    <w:rsid w:val="00B72CD6"/>
    <w:rsid w:val="00B73991"/>
    <w:rsid w:val="00B7447E"/>
    <w:rsid w:val="00B74515"/>
    <w:rsid w:val="00B747E8"/>
    <w:rsid w:val="00B764FC"/>
    <w:rsid w:val="00B76614"/>
    <w:rsid w:val="00B76959"/>
    <w:rsid w:val="00B76A8C"/>
    <w:rsid w:val="00B77043"/>
    <w:rsid w:val="00B8021E"/>
    <w:rsid w:val="00B811A5"/>
    <w:rsid w:val="00B81633"/>
    <w:rsid w:val="00B81C5D"/>
    <w:rsid w:val="00B822EE"/>
    <w:rsid w:val="00B82926"/>
    <w:rsid w:val="00B834B8"/>
    <w:rsid w:val="00B83594"/>
    <w:rsid w:val="00B83890"/>
    <w:rsid w:val="00B83AAA"/>
    <w:rsid w:val="00B85112"/>
    <w:rsid w:val="00B86477"/>
    <w:rsid w:val="00B864A4"/>
    <w:rsid w:val="00B87593"/>
    <w:rsid w:val="00B90822"/>
    <w:rsid w:val="00B90A27"/>
    <w:rsid w:val="00B9374C"/>
    <w:rsid w:val="00B9416A"/>
    <w:rsid w:val="00B95617"/>
    <w:rsid w:val="00B9630C"/>
    <w:rsid w:val="00B96BA4"/>
    <w:rsid w:val="00B97808"/>
    <w:rsid w:val="00B97CC8"/>
    <w:rsid w:val="00BA0C00"/>
    <w:rsid w:val="00BA2939"/>
    <w:rsid w:val="00BA35AF"/>
    <w:rsid w:val="00BA396A"/>
    <w:rsid w:val="00BA3E45"/>
    <w:rsid w:val="00BA5D16"/>
    <w:rsid w:val="00BA5D26"/>
    <w:rsid w:val="00BA65D8"/>
    <w:rsid w:val="00BA75CB"/>
    <w:rsid w:val="00BB0DAC"/>
    <w:rsid w:val="00BB2195"/>
    <w:rsid w:val="00BB28C1"/>
    <w:rsid w:val="00BB3C24"/>
    <w:rsid w:val="00BB422A"/>
    <w:rsid w:val="00BB5B45"/>
    <w:rsid w:val="00BB5E13"/>
    <w:rsid w:val="00BB62C0"/>
    <w:rsid w:val="00BB63CC"/>
    <w:rsid w:val="00BB6763"/>
    <w:rsid w:val="00BB7056"/>
    <w:rsid w:val="00BB7122"/>
    <w:rsid w:val="00BB71E4"/>
    <w:rsid w:val="00BC06B8"/>
    <w:rsid w:val="00BC0D54"/>
    <w:rsid w:val="00BC0D83"/>
    <w:rsid w:val="00BC0FEA"/>
    <w:rsid w:val="00BC2362"/>
    <w:rsid w:val="00BC2689"/>
    <w:rsid w:val="00BC3642"/>
    <w:rsid w:val="00BC371A"/>
    <w:rsid w:val="00BC37AA"/>
    <w:rsid w:val="00BC4015"/>
    <w:rsid w:val="00BC4267"/>
    <w:rsid w:val="00BC4357"/>
    <w:rsid w:val="00BC45AD"/>
    <w:rsid w:val="00BC4852"/>
    <w:rsid w:val="00BC4934"/>
    <w:rsid w:val="00BC4974"/>
    <w:rsid w:val="00BC5025"/>
    <w:rsid w:val="00BC51EE"/>
    <w:rsid w:val="00BC5209"/>
    <w:rsid w:val="00BC5224"/>
    <w:rsid w:val="00BC5258"/>
    <w:rsid w:val="00BC543D"/>
    <w:rsid w:val="00BC6206"/>
    <w:rsid w:val="00BC6281"/>
    <w:rsid w:val="00BC646E"/>
    <w:rsid w:val="00BC64E1"/>
    <w:rsid w:val="00BC66AB"/>
    <w:rsid w:val="00BC692F"/>
    <w:rsid w:val="00BC6BFC"/>
    <w:rsid w:val="00BC6CC8"/>
    <w:rsid w:val="00BC6D86"/>
    <w:rsid w:val="00BC7121"/>
    <w:rsid w:val="00BC75F5"/>
    <w:rsid w:val="00BD010C"/>
    <w:rsid w:val="00BD0A63"/>
    <w:rsid w:val="00BD25B0"/>
    <w:rsid w:val="00BD2B62"/>
    <w:rsid w:val="00BD2F98"/>
    <w:rsid w:val="00BD33B6"/>
    <w:rsid w:val="00BD3D5A"/>
    <w:rsid w:val="00BD3ED3"/>
    <w:rsid w:val="00BD3EFF"/>
    <w:rsid w:val="00BD6011"/>
    <w:rsid w:val="00BD6929"/>
    <w:rsid w:val="00BD6D8F"/>
    <w:rsid w:val="00BD70D4"/>
    <w:rsid w:val="00BE1F67"/>
    <w:rsid w:val="00BE2386"/>
    <w:rsid w:val="00BE273B"/>
    <w:rsid w:val="00BE3014"/>
    <w:rsid w:val="00BE344C"/>
    <w:rsid w:val="00BE3D59"/>
    <w:rsid w:val="00BE5106"/>
    <w:rsid w:val="00BE54C5"/>
    <w:rsid w:val="00BE552B"/>
    <w:rsid w:val="00BE5858"/>
    <w:rsid w:val="00BE65D0"/>
    <w:rsid w:val="00BE6AAB"/>
    <w:rsid w:val="00BE6FD8"/>
    <w:rsid w:val="00BF0157"/>
    <w:rsid w:val="00BF027C"/>
    <w:rsid w:val="00BF03B6"/>
    <w:rsid w:val="00BF04B8"/>
    <w:rsid w:val="00BF0534"/>
    <w:rsid w:val="00BF08AB"/>
    <w:rsid w:val="00BF1BC4"/>
    <w:rsid w:val="00BF1C04"/>
    <w:rsid w:val="00BF2E3F"/>
    <w:rsid w:val="00BF3225"/>
    <w:rsid w:val="00BF3EED"/>
    <w:rsid w:val="00BF468C"/>
    <w:rsid w:val="00BF47F0"/>
    <w:rsid w:val="00BF54E1"/>
    <w:rsid w:val="00BF5736"/>
    <w:rsid w:val="00BF63AA"/>
    <w:rsid w:val="00BF6677"/>
    <w:rsid w:val="00BF68BF"/>
    <w:rsid w:val="00BF6AFB"/>
    <w:rsid w:val="00BF6FF5"/>
    <w:rsid w:val="00BF7AEC"/>
    <w:rsid w:val="00BF7D38"/>
    <w:rsid w:val="00BF7DB1"/>
    <w:rsid w:val="00BF7E4E"/>
    <w:rsid w:val="00C00FE9"/>
    <w:rsid w:val="00C01EDA"/>
    <w:rsid w:val="00C02136"/>
    <w:rsid w:val="00C0237E"/>
    <w:rsid w:val="00C026D3"/>
    <w:rsid w:val="00C030E2"/>
    <w:rsid w:val="00C03462"/>
    <w:rsid w:val="00C03638"/>
    <w:rsid w:val="00C041F1"/>
    <w:rsid w:val="00C05CFB"/>
    <w:rsid w:val="00C06044"/>
    <w:rsid w:val="00C06C0B"/>
    <w:rsid w:val="00C076DA"/>
    <w:rsid w:val="00C078BE"/>
    <w:rsid w:val="00C1088E"/>
    <w:rsid w:val="00C10D64"/>
    <w:rsid w:val="00C11F7F"/>
    <w:rsid w:val="00C136A4"/>
    <w:rsid w:val="00C138B0"/>
    <w:rsid w:val="00C142F9"/>
    <w:rsid w:val="00C14B23"/>
    <w:rsid w:val="00C15010"/>
    <w:rsid w:val="00C15B9A"/>
    <w:rsid w:val="00C16166"/>
    <w:rsid w:val="00C171EF"/>
    <w:rsid w:val="00C17813"/>
    <w:rsid w:val="00C20439"/>
    <w:rsid w:val="00C2098E"/>
    <w:rsid w:val="00C21203"/>
    <w:rsid w:val="00C21497"/>
    <w:rsid w:val="00C21FF6"/>
    <w:rsid w:val="00C2408B"/>
    <w:rsid w:val="00C24C24"/>
    <w:rsid w:val="00C2535F"/>
    <w:rsid w:val="00C255EE"/>
    <w:rsid w:val="00C268A8"/>
    <w:rsid w:val="00C26BBD"/>
    <w:rsid w:val="00C272D0"/>
    <w:rsid w:val="00C272EA"/>
    <w:rsid w:val="00C27656"/>
    <w:rsid w:val="00C278DC"/>
    <w:rsid w:val="00C278EE"/>
    <w:rsid w:val="00C279CF"/>
    <w:rsid w:val="00C27D88"/>
    <w:rsid w:val="00C27EC4"/>
    <w:rsid w:val="00C304F7"/>
    <w:rsid w:val="00C32592"/>
    <w:rsid w:val="00C338F3"/>
    <w:rsid w:val="00C33A46"/>
    <w:rsid w:val="00C33CE0"/>
    <w:rsid w:val="00C34F6C"/>
    <w:rsid w:val="00C35117"/>
    <w:rsid w:val="00C35A0D"/>
    <w:rsid w:val="00C367BC"/>
    <w:rsid w:val="00C36C75"/>
    <w:rsid w:val="00C3781D"/>
    <w:rsid w:val="00C40186"/>
    <w:rsid w:val="00C40858"/>
    <w:rsid w:val="00C40E58"/>
    <w:rsid w:val="00C4129E"/>
    <w:rsid w:val="00C41513"/>
    <w:rsid w:val="00C4161B"/>
    <w:rsid w:val="00C41B14"/>
    <w:rsid w:val="00C4238A"/>
    <w:rsid w:val="00C42BB6"/>
    <w:rsid w:val="00C43D2A"/>
    <w:rsid w:val="00C43DC1"/>
    <w:rsid w:val="00C43EBA"/>
    <w:rsid w:val="00C44576"/>
    <w:rsid w:val="00C4545D"/>
    <w:rsid w:val="00C461F1"/>
    <w:rsid w:val="00C47381"/>
    <w:rsid w:val="00C4784F"/>
    <w:rsid w:val="00C47A51"/>
    <w:rsid w:val="00C47E89"/>
    <w:rsid w:val="00C506E2"/>
    <w:rsid w:val="00C50B06"/>
    <w:rsid w:val="00C50EEB"/>
    <w:rsid w:val="00C51AA2"/>
    <w:rsid w:val="00C52F65"/>
    <w:rsid w:val="00C53229"/>
    <w:rsid w:val="00C5323F"/>
    <w:rsid w:val="00C533AC"/>
    <w:rsid w:val="00C55292"/>
    <w:rsid w:val="00C558A6"/>
    <w:rsid w:val="00C5638D"/>
    <w:rsid w:val="00C564F3"/>
    <w:rsid w:val="00C565D7"/>
    <w:rsid w:val="00C570C2"/>
    <w:rsid w:val="00C57256"/>
    <w:rsid w:val="00C573C0"/>
    <w:rsid w:val="00C602D7"/>
    <w:rsid w:val="00C606E3"/>
    <w:rsid w:val="00C608A4"/>
    <w:rsid w:val="00C60981"/>
    <w:rsid w:val="00C60B2C"/>
    <w:rsid w:val="00C611D5"/>
    <w:rsid w:val="00C61300"/>
    <w:rsid w:val="00C61CF2"/>
    <w:rsid w:val="00C6316D"/>
    <w:rsid w:val="00C6381D"/>
    <w:rsid w:val="00C640DB"/>
    <w:rsid w:val="00C64667"/>
    <w:rsid w:val="00C65657"/>
    <w:rsid w:val="00C65A5D"/>
    <w:rsid w:val="00C65D86"/>
    <w:rsid w:val="00C664EE"/>
    <w:rsid w:val="00C66509"/>
    <w:rsid w:val="00C66C12"/>
    <w:rsid w:val="00C66DEC"/>
    <w:rsid w:val="00C673F4"/>
    <w:rsid w:val="00C675A6"/>
    <w:rsid w:val="00C67F78"/>
    <w:rsid w:val="00C70240"/>
    <w:rsid w:val="00C70750"/>
    <w:rsid w:val="00C70931"/>
    <w:rsid w:val="00C70A8A"/>
    <w:rsid w:val="00C70E65"/>
    <w:rsid w:val="00C712C8"/>
    <w:rsid w:val="00C71547"/>
    <w:rsid w:val="00C717E4"/>
    <w:rsid w:val="00C72843"/>
    <w:rsid w:val="00C72FF1"/>
    <w:rsid w:val="00C7309A"/>
    <w:rsid w:val="00C7377C"/>
    <w:rsid w:val="00C73CD5"/>
    <w:rsid w:val="00C7419E"/>
    <w:rsid w:val="00C74C3B"/>
    <w:rsid w:val="00C7598D"/>
    <w:rsid w:val="00C762D8"/>
    <w:rsid w:val="00C76C17"/>
    <w:rsid w:val="00C80065"/>
    <w:rsid w:val="00C80262"/>
    <w:rsid w:val="00C808E8"/>
    <w:rsid w:val="00C809AE"/>
    <w:rsid w:val="00C80CD8"/>
    <w:rsid w:val="00C81224"/>
    <w:rsid w:val="00C81771"/>
    <w:rsid w:val="00C819B2"/>
    <w:rsid w:val="00C830D5"/>
    <w:rsid w:val="00C83DB2"/>
    <w:rsid w:val="00C84687"/>
    <w:rsid w:val="00C8517F"/>
    <w:rsid w:val="00C85349"/>
    <w:rsid w:val="00C8589B"/>
    <w:rsid w:val="00C859AB"/>
    <w:rsid w:val="00C85D45"/>
    <w:rsid w:val="00C873F9"/>
    <w:rsid w:val="00C87968"/>
    <w:rsid w:val="00C87D45"/>
    <w:rsid w:val="00C90439"/>
    <w:rsid w:val="00C91A8A"/>
    <w:rsid w:val="00C91E88"/>
    <w:rsid w:val="00C92500"/>
    <w:rsid w:val="00C92566"/>
    <w:rsid w:val="00C925D5"/>
    <w:rsid w:val="00C926E9"/>
    <w:rsid w:val="00C927FB"/>
    <w:rsid w:val="00C9290E"/>
    <w:rsid w:val="00C92C59"/>
    <w:rsid w:val="00C92FE0"/>
    <w:rsid w:val="00C9391C"/>
    <w:rsid w:val="00C93DDF"/>
    <w:rsid w:val="00C9409B"/>
    <w:rsid w:val="00C9469D"/>
    <w:rsid w:val="00C947D4"/>
    <w:rsid w:val="00C9481A"/>
    <w:rsid w:val="00C9618F"/>
    <w:rsid w:val="00C96423"/>
    <w:rsid w:val="00C96838"/>
    <w:rsid w:val="00C973C0"/>
    <w:rsid w:val="00C978A1"/>
    <w:rsid w:val="00CA05FE"/>
    <w:rsid w:val="00CA1093"/>
    <w:rsid w:val="00CA15DF"/>
    <w:rsid w:val="00CA1CBF"/>
    <w:rsid w:val="00CA2F34"/>
    <w:rsid w:val="00CA315C"/>
    <w:rsid w:val="00CA4160"/>
    <w:rsid w:val="00CA480C"/>
    <w:rsid w:val="00CA4894"/>
    <w:rsid w:val="00CA553C"/>
    <w:rsid w:val="00CA683C"/>
    <w:rsid w:val="00CA70A0"/>
    <w:rsid w:val="00CA77C5"/>
    <w:rsid w:val="00CB006D"/>
    <w:rsid w:val="00CB0A11"/>
    <w:rsid w:val="00CB183C"/>
    <w:rsid w:val="00CB1EE4"/>
    <w:rsid w:val="00CB2842"/>
    <w:rsid w:val="00CB2A02"/>
    <w:rsid w:val="00CB2EF4"/>
    <w:rsid w:val="00CB3773"/>
    <w:rsid w:val="00CB39BF"/>
    <w:rsid w:val="00CB3A64"/>
    <w:rsid w:val="00CB3AB2"/>
    <w:rsid w:val="00CB429B"/>
    <w:rsid w:val="00CB478A"/>
    <w:rsid w:val="00CB5EAB"/>
    <w:rsid w:val="00CB66F4"/>
    <w:rsid w:val="00CB6775"/>
    <w:rsid w:val="00CB68D5"/>
    <w:rsid w:val="00CB7115"/>
    <w:rsid w:val="00CB771E"/>
    <w:rsid w:val="00CC06ED"/>
    <w:rsid w:val="00CC06F9"/>
    <w:rsid w:val="00CC07AB"/>
    <w:rsid w:val="00CC1905"/>
    <w:rsid w:val="00CC1D97"/>
    <w:rsid w:val="00CC1F1A"/>
    <w:rsid w:val="00CC1F9C"/>
    <w:rsid w:val="00CC241D"/>
    <w:rsid w:val="00CC304A"/>
    <w:rsid w:val="00CC4085"/>
    <w:rsid w:val="00CC467C"/>
    <w:rsid w:val="00CC50B6"/>
    <w:rsid w:val="00CC5C0B"/>
    <w:rsid w:val="00CC66C6"/>
    <w:rsid w:val="00CC6838"/>
    <w:rsid w:val="00CC70D6"/>
    <w:rsid w:val="00CC7612"/>
    <w:rsid w:val="00CD006D"/>
    <w:rsid w:val="00CD0DA1"/>
    <w:rsid w:val="00CD125D"/>
    <w:rsid w:val="00CD1503"/>
    <w:rsid w:val="00CD156C"/>
    <w:rsid w:val="00CD16FF"/>
    <w:rsid w:val="00CD23AB"/>
    <w:rsid w:val="00CD3229"/>
    <w:rsid w:val="00CD32E7"/>
    <w:rsid w:val="00CD3515"/>
    <w:rsid w:val="00CD3AA3"/>
    <w:rsid w:val="00CD3F54"/>
    <w:rsid w:val="00CD4011"/>
    <w:rsid w:val="00CD45FD"/>
    <w:rsid w:val="00CD4BBB"/>
    <w:rsid w:val="00CD5BAD"/>
    <w:rsid w:val="00CD5BED"/>
    <w:rsid w:val="00CD6F84"/>
    <w:rsid w:val="00CD7787"/>
    <w:rsid w:val="00CE03FE"/>
    <w:rsid w:val="00CE09D6"/>
    <w:rsid w:val="00CE0A6B"/>
    <w:rsid w:val="00CE0AA6"/>
    <w:rsid w:val="00CE11DB"/>
    <w:rsid w:val="00CE23C8"/>
    <w:rsid w:val="00CE2C1F"/>
    <w:rsid w:val="00CE2D6B"/>
    <w:rsid w:val="00CE2EF3"/>
    <w:rsid w:val="00CE3EE6"/>
    <w:rsid w:val="00CE3FAD"/>
    <w:rsid w:val="00CE4AF4"/>
    <w:rsid w:val="00CE512D"/>
    <w:rsid w:val="00CE5729"/>
    <w:rsid w:val="00CE574F"/>
    <w:rsid w:val="00CE6E3A"/>
    <w:rsid w:val="00CE7174"/>
    <w:rsid w:val="00CE7A99"/>
    <w:rsid w:val="00CE7C86"/>
    <w:rsid w:val="00CF08D1"/>
    <w:rsid w:val="00CF096C"/>
    <w:rsid w:val="00CF0B28"/>
    <w:rsid w:val="00CF0C38"/>
    <w:rsid w:val="00CF1037"/>
    <w:rsid w:val="00CF115F"/>
    <w:rsid w:val="00CF12B8"/>
    <w:rsid w:val="00CF274C"/>
    <w:rsid w:val="00CF2CF8"/>
    <w:rsid w:val="00CF338E"/>
    <w:rsid w:val="00CF395D"/>
    <w:rsid w:val="00CF3FFD"/>
    <w:rsid w:val="00CF447E"/>
    <w:rsid w:val="00CF45A1"/>
    <w:rsid w:val="00CF4BCE"/>
    <w:rsid w:val="00CF4FA3"/>
    <w:rsid w:val="00CF5F81"/>
    <w:rsid w:val="00CF6208"/>
    <w:rsid w:val="00CF725F"/>
    <w:rsid w:val="00CF733D"/>
    <w:rsid w:val="00CF772B"/>
    <w:rsid w:val="00CF7986"/>
    <w:rsid w:val="00CF7A1B"/>
    <w:rsid w:val="00CF7F3D"/>
    <w:rsid w:val="00D00095"/>
    <w:rsid w:val="00D007F9"/>
    <w:rsid w:val="00D00C0E"/>
    <w:rsid w:val="00D012D4"/>
    <w:rsid w:val="00D01A8A"/>
    <w:rsid w:val="00D01FE5"/>
    <w:rsid w:val="00D022ED"/>
    <w:rsid w:val="00D0287C"/>
    <w:rsid w:val="00D02FF5"/>
    <w:rsid w:val="00D03060"/>
    <w:rsid w:val="00D0389B"/>
    <w:rsid w:val="00D038CC"/>
    <w:rsid w:val="00D0399D"/>
    <w:rsid w:val="00D03CF5"/>
    <w:rsid w:val="00D0414C"/>
    <w:rsid w:val="00D052E3"/>
    <w:rsid w:val="00D05815"/>
    <w:rsid w:val="00D05D39"/>
    <w:rsid w:val="00D061D8"/>
    <w:rsid w:val="00D06418"/>
    <w:rsid w:val="00D0695F"/>
    <w:rsid w:val="00D106A4"/>
    <w:rsid w:val="00D12595"/>
    <w:rsid w:val="00D12D22"/>
    <w:rsid w:val="00D13703"/>
    <w:rsid w:val="00D13AA2"/>
    <w:rsid w:val="00D13D48"/>
    <w:rsid w:val="00D13FBF"/>
    <w:rsid w:val="00D14471"/>
    <w:rsid w:val="00D14476"/>
    <w:rsid w:val="00D14D7B"/>
    <w:rsid w:val="00D16E86"/>
    <w:rsid w:val="00D16F26"/>
    <w:rsid w:val="00D173A9"/>
    <w:rsid w:val="00D17563"/>
    <w:rsid w:val="00D17FD4"/>
    <w:rsid w:val="00D20437"/>
    <w:rsid w:val="00D20A25"/>
    <w:rsid w:val="00D2102A"/>
    <w:rsid w:val="00D22622"/>
    <w:rsid w:val="00D22B37"/>
    <w:rsid w:val="00D22DAE"/>
    <w:rsid w:val="00D23317"/>
    <w:rsid w:val="00D234D5"/>
    <w:rsid w:val="00D23A79"/>
    <w:rsid w:val="00D23A84"/>
    <w:rsid w:val="00D23B3B"/>
    <w:rsid w:val="00D23F90"/>
    <w:rsid w:val="00D2439B"/>
    <w:rsid w:val="00D25763"/>
    <w:rsid w:val="00D25EA8"/>
    <w:rsid w:val="00D25F2B"/>
    <w:rsid w:val="00D269AC"/>
    <w:rsid w:val="00D26A2D"/>
    <w:rsid w:val="00D278EE"/>
    <w:rsid w:val="00D27C0A"/>
    <w:rsid w:val="00D27D78"/>
    <w:rsid w:val="00D302F2"/>
    <w:rsid w:val="00D30412"/>
    <w:rsid w:val="00D3045B"/>
    <w:rsid w:val="00D309C8"/>
    <w:rsid w:val="00D3164A"/>
    <w:rsid w:val="00D318E2"/>
    <w:rsid w:val="00D3236E"/>
    <w:rsid w:val="00D336C3"/>
    <w:rsid w:val="00D3459F"/>
    <w:rsid w:val="00D346FF"/>
    <w:rsid w:val="00D35169"/>
    <w:rsid w:val="00D35CC4"/>
    <w:rsid w:val="00D35F0B"/>
    <w:rsid w:val="00D35FC2"/>
    <w:rsid w:val="00D36089"/>
    <w:rsid w:val="00D373E7"/>
    <w:rsid w:val="00D376B4"/>
    <w:rsid w:val="00D37F93"/>
    <w:rsid w:val="00D37FF0"/>
    <w:rsid w:val="00D40555"/>
    <w:rsid w:val="00D406F8"/>
    <w:rsid w:val="00D40C5B"/>
    <w:rsid w:val="00D40D3D"/>
    <w:rsid w:val="00D4119F"/>
    <w:rsid w:val="00D41FAE"/>
    <w:rsid w:val="00D427BF"/>
    <w:rsid w:val="00D428F4"/>
    <w:rsid w:val="00D42AAF"/>
    <w:rsid w:val="00D42EA1"/>
    <w:rsid w:val="00D43C2F"/>
    <w:rsid w:val="00D44F07"/>
    <w:rsid w:val="00D46EC4"/>
    <w:rsid w:val="00D47F8F"/>
    <w:rsid w:val="00D47FA7"/>
    <w:rsid w:val="00D508C0"/>
    <w:rsid w:val="00D51071"/>
    <w:rsid w:val="00D51A67"/>
    <w:rsid w:val="00D51B74"/>
    <w:rsid w:val="00D51C2C"/>
    <w:rsid w:val="00D527B1"/>
    <w:rsid w:val="00D52D58"/>
    <w:rsid w:val="00D54824"/>
    <w:rsid w:val="00D54F4F"/>
    <w:rsid w:val="00D55BCE"/>
    <w:rsid w:val="00D56349"/>
    <w:rsid w:val="00D56F4C"/>
    <w:rsid w:val="00D579E5"/>
    <w:rsid w:val="00D62074"/>
    <w:rsid w:val="00D62A7E"/>
    <w:rsid w:val="00D631DB"/>
    <w:rsid w:val="00D6326A"/>
    <w:rsid w:val="00D63574"/>
    <w:rsid w:val="00D64FE3"/>
    <w:rsid w:val="00D6516D"/>
    <w:rsid w:val="00D659F1"/>
    <w:rsid w:val="00D6676C"/>
    <w:rsid w:val="00D676FC"/>
    <w:rsid w:val="00D67B7E"/>
    <w:rsid w:val="00D67BDB"/>
    <w:rsid w:val="00D67DC4"/>
    <w:rsid w:val="00D67EC9"/>
    <w:rsid w:val="00D70296"/>
    <w:rsid w:val="00D70D35"/>
    <w:rsid w:val="00D713BE"/>
    <w:rsid w:val="00D71572"/>
    <w:rsid w:val="00D71949"/>
    <w:rsid w:val="00D723E9"/>
    <w:rsid w:val="00D72411"/>
    <w:rsid w:val="00D73F21"/>
    <w:rsid w:val="00D73F2A"/>
    <w:rsid w:val="00D74AD5"/>
    <w:rsid w:val="00D75510"/>
    <w:rsid w:val="00D7558D"/>
    <w:rsid w:val="00D76C42"/>
    <w:rsid w:val="00D76F9D"/>
    <w:rsid w:val="00D77429"/>
    <w:rsid w:val="00D80349"/>
    <w:rsid w:val="00D8325B"/>
    <w:rsid w:val="00D83754"/>
    <w:rsid w:val="00D83867"/>
    <w:rsid w:val="00D83E50"/>
    <w:rsid w:val="00D83EE0"/>
    <w:rsid w:val="00D84C1D"/>
    <w:rsid w:val="00D84DEB"/>
    <w:rsid w:val="00D850BC"/>
    <w:rsid w:val="00D8571B"/>
    <w:rsid w:val="00D85E76"/>
    <w:rsid w:val="00D86214"/>
    <w:rsid w:val="00D866DE"/>
    <w:rsid w:val="00D86A3D"/>
    <w:rsid w:val="00D8701D"/>
    <w:rsid w:val="00D8705A"/>
    <w:rsid w:val="00D87A9A"/>
    <w:rsid w:val="00D90E16"/>
    <w:rsid w:val="00D90F64"/>
    <w:rsid w:val="00D91AAC"/>
    <w:rsid w:val="00D91C1E"/>
    <w:rsid w:val="00D92060"/>
    <w:rsid w:val="00D9245F"/>
    <w:rsid w:val="00D92D0E"/>
    <w:rsid w:val="00D930E9"/>
    <w:rsid w:val="00D946DB"/>
    <w:rsid w:val="00D94781"/>
    <w:rsid w:val="00D94850"/>
    <w:rsid w:val="00D94871"/>
    <w:rsid w:val="00D94CB1"/>
    <w:rsid w:val="00D94FEF"/>
    <w:rsid w:val="00D96CDB"/>
    <w:rsid w:val="00D97E93"/>
    <w:rsid w:val="00DA00FF"/>
    <w:rsid w:val="00DA0831"/>
    <w:rsid w:val="00DA08AE"/>
    <w:rsid w:val="00DA1A46"/>
    <w:rsid w:val="00DA1CF1"/>
    <w:rsid w:val="00DA232E"/>
    <w:rsid w:val="00DA2933"/>
    <w:rsid w:val="00DA3137"/>
    <w:rsid w:val="00DA316E"/>
    <w:rsid w:val="00DA3BC2"/>
    <w:rsid w:val="00DA4156"/>
    <w:rsid w:val="00DA4553"/>
    <w:rsid w:val="00DA4A80"/>
    <w:rsid w:val="00DA5301"/>
    <w:rsid w:val="00DA585C"/>
    <w:rsid w:val="00DA6401"/>
    <w:rsid w:val="00DA69F8"/>
    <w:rsid w:val="00DA6A50"/>
    <w:rsid w:val="00DA7E66"/>
    <w:rsid w:val="00DB0256"/>
    <w:rsid w:val="00DB0C9E"/>
    <w:rsid w:val="00DB112C"/>
    <w:rsid w:val="00DB1F9E"/>
    <w:rsid w:val="00DB3E49"/>
    <w:rsid w:val="00DB3F4D"/>
    <w:rsid w:val="00DB47CB"/>
    <w:rsid w:val="00DB5599"/>
    <w:rsid w:val="00DB5682"/>
    <w:rsid w:val="00DB5DB8"/>
    <w:rsid w:val="00DB6993"/>
    <w:rsid w:val="00DB7A53"/>
    <w:rsid w:val="00DC024D"/>
    <w:rsid w:val="00DC035D"/>
    <w:rsid w:val="00DC0ECB"/>
    <w:rsid w:val="00DC16CE"/>
    <w:rsid w:val="00DC1A5D"/>
    <w:rsid w:val="00DC230F"/>
    <w:rsid w:val="00DC2840"/>
    <w:rsid w:val="00DC2FA9"/>
    <w:rsid w:val="00DC3D77"/>
    <w:rsid w:val="00DC3EE0"/>
    <w:rsid w:val="00DC4DC2"/>
    <w:rsid w:val="00DC4E96"/>
    <w:rsid w:val="00DC570B"/>
    <w:rsid w:val="00DC5D9E"/>
    <w:rsid w:val="00DC6899"/>
    <w:rsid w:val="00DC6C4B"/>
    <w:rsid w:val="00DC70C5"/>
    <w:rsid w:val="00DC77F0"/>
    <w:rsid w:val="00DD0387"/>
    <w:rsid w:val="00DD038F"/>
    <w:rsid w:val="00DD04F6"/>
    <w:rsid w:val="00DD0587"/>
    <w:rsid w:val="00DD06A5"/>
    <w:rsid w:val="00DD0CF1"/>
    <w:rsid w:val="00DD129E"/>
    <w:rsid w:val="00DD13DC"/>
    <w:rsid w:val="00DD249E"/>
    <w:rsid w:val="00DD2601"/>
    <w:rsid w:val="00DD2B0A"/>
    <w:rsid w:val="00DD2BA4"/>
    <w:rsid w:val="00DD2DC5"/>
    <w:rsid w:val="00DD2E9E"/>
    <w:rsid w:val="00DD2F90"/>
    <w:rsid w:val="00DD33D3"/>
    <w:rsid w:val="00DD37AD"/>
    <w:rsid w:val="00DD4169"/>
    <w:rsid w:val="00DD475E"/>
    <w:rsid w:val="00DD5633"/>
    <w:rsid w:val="00DD6753"/>
    <w:rsid w:val="00DD7761"/>
    <w:rsid w:val="00DD7B43"/>
    <w:rsid w:val="00DD7B99"/>
    <w:rsid w:val="00DE02C9"/>
    <w:rsid w:val="00DE0881"/>
    <w:rsid w:val="00DE09C1"/>
    <w:rsid w:val="00DE322E"/>
    <w:rsid w:val="00DE3CD5"/>
    <w:rsid w:val="00DE40B3"/>
    <w:rsid w:val="00DE419B"/>
    <w:rsid w:val="00DE42CA"/>
    <w:rsid w:val="00DE4702"/>
    <w:rsid w:val="00DE52DC"/>
    <w:rsid w:val="00DE535E"/>
    <w:rsid w:val="00DE7C9D"/>
    <w:rsid w:val="00DE7E41"/>
    <w:rsid w:val="00DF178E"/>
    <w:rsid w:val="00DF1846"/>
    <w:rsid w:val="00DF19CD"/>
    <w:rsid w:val="00DF259F"/>
    <w:rsid w:val="00DF2D5A"/>
    <w:rsid w:val="00DF345C"/>
    <w:rsid w:val="00DF3550"/>
    <w:rsid w:val="00DF3F40"/>
    <w:rsid w:val="00DF483D"/>
    <w:rsid w:val="00DF69A7"/>
    <w:rsid w:val="00DF6A5F"/>
    <w:rsid w:val="00DF6DF2"/>
    <w:rsid w:val="00DF6F58"/>
    <w:rsid w:val="00DF7671"/>
    <w:rsid w:val="00DF7770"/>
    <w:rsid w:val="00DF7AEA"/>
    <w:rsid w:val="00E00318"/>
    <w:rsid w:val="00E00800"/>
    <w:rsid w:val="00E00D7C"/>
    <w:rsid w:val="00E00DC1"/>
    <w:rsid w:val="00E02145"/>
    <w:rsid w:val="00E02192"/>
    <w:rsid w:val="00E02753"/>
    <w:rsid w:val="00E027AC"/>
    <w:rsid w:val="00E03276"/>
    <w:rsid w:val="00E035E7"/>
    <w:rsid w:val="00E04C54"/>
    <w:rsid w:val="00E04C94"/>
    <w:rsid w:val="00E04F29"/>
    <w:rsid w:val="00E04F72"/>
    <w:rsid w:val="00E05211"/>
    <w:rsid w:val="00E055D5"/>
    <w:rsid w:val="00E0562E"/>
    <w:rsid w:val="00E05A7F"/>
    <w:rsid w:val="00E05B61"/>
    <w:rsid w:val="00E06588"/>
    <w:rsid w:val="00E06627"/>
    <w:rsid w:val="00E07A0A"/>
    <w:rsid w:val="00E10A56"/>
    <w:rsid w:val="00E10CF5"/>
    <w:rsid w:val="00E1243C"/>
    <w:rsid w:val="00E1266A"/>
    <w:rsid w:val="00E127C8"/>
    <w:rsid w:val="00E1309D"/>
    <w:rsid w:val="00E13F9A"/>
    <w:rsid w:val="00E141B6"/>
    <w:rsid w:val="00E15690"/>
    <w:rsid w:val="00E157DC"/>
    <w:rsid w:val="00E1617A"/>
    <w:rsid w:val="00E16755"/>
    <w:rsid w:val="00E1704E"/>
    <w:rsid w:val="00E172D2"/>
    <w:rsid w:val="00E179F7"/>
    <w:rsid w:val="00E17E2B"/>
    <w:rsid w:val="00E17E92"/>
    <w:rsid w:val="00E20A23"/>
    <w:rsid w:val="00E22B36"/>
    <w:rsid w:val="00E22FD7"/>
    <w:rsid w:val="00E23FD4"/>
    <w:rsid w:val="00E24479"/>
    <w:rsid w:val="00E246DB"/>
    <w:rsid w:val="00E24793"/>
    <w:rsid w:val="00E24D57"/>
    <w:rsid w:val="00E255D4"/>
    <w:rsid w:val="00E26102"/>
    <w:rsid w:val="00E26148"/>
    <w:rsid w:val="00E266E0"/>
    <w:rsid w:val="00E268BB"/>
    <w:rsid w:val="00E26B7D"/>
    <w:rsid w:val="00E26E81"/>
    <w:rsid w:val="00E276AA"/>
    <w:rsid w:val="00E300FA"/>
    <w:rsid w:val="00E30178"/>
    <w:rsid w:val="00E307E2"/>
    <w:rsid w:val="00E308F5"/>
    <w:rsid w:val="00E3130D"/>
    <w:rsid w:val="00E3162F"/>
    <w:rsid w:val="00E31A1A"/>
    <w:rsid w:val="00E31F1E"/>
    <w:rsid w:val="00E3205C"/>
    <w:rsid w:val="00E32908"/>
    <w:rsid w:val="00E32AA6"/>
    <w:rsid w:val="00E32DA6"/>
    <w:rsid w:val="00E32E66"/>
    <w:rsid w:val="00E33108"/>
    <w:rsid w:val="00E332BB"/>
    <w:rsid w:val="00E3336A"/>
    <w:rsid w:val="00E33811"/>
    <w:rsid w:val="00E34204"/>
    <w:rsid w:val="00E34E25"/>
    <w:rsid w:val="00E35793"/>
    <w:rsid w:val="00E357BF"/>
    <w:rsid w:val="00E36324"/>
    <w:rsid w:val="00E36CB0"/>
    <w:rsid w:val="00E3757E"/>
    <w:rsid w:val="00E37955"/>
    <w:rsid w:val="00E404D4"/>
    <w:rsid w:val="00E412C1"/>
    <w:rsid w:val="00E413A2"/>
    <w:rsid w:val="00E414EA"/>
    <w:rsid w:val="00E41610"/>
    <w:rsid w:val="00E4218F"/>
    <w:rsid w:val="00E43DFC"/>
    <w:rsid w:val="00E43E6C"/>
    <w:rsid w:val="00E44787"/>
    <w:rsid w:val="00E457B2"/>
    <w:rsid w:val="00E45C2B"/>
    <w:rsid w:val="00E45F5A"/>
    <w:rsid w:val="00E4600C"/>
    <w:rsid w:val="00E46729"/>
    <w:rsid w:val="00E505DC"/>
    <w:rsid w:val="00E509FA"/>
    <w:rsid w:val="00E50C7E"/>
    <w:rsid w:val="00E5106D"/>
    <w:rsid w:val="00E51374"/>
    <w:rsid w:val="00E518C4"/>
    <w:rsid w:val="00E521B0"/>
    <w:rsid w:val="00E525A7"/>
    <w:rsid w:val="00E5297D"/>
    <w:rsid w:val="00E542EB"/>
    <w:rsid w:val="00E543D2"/>
    <w:rsid w:val="00E54597"/>
    <w:rsid w:val="00E557B5"/>
    <w:rsid w:val="00E562BB"/>
    <w:rsid w:val="00E56BD7"/>
    <w:rsid w:val="00E57091"/>
    <w:rsid w:val="00E57B7B"/>
    <w:rsid w:val="00E60A28"/>
    <w:rsid w:val="00E60D1B"/>
    <w:rsid w:val="00E61331"/>
    <w:rsid w:val="00E6199D"/>
    <w:rsid w:val="00E61DF3"/>
    <w:rsid w:val="00E628E2"/>
    <w:rsid w:val="00E62F52"/>
    <w:rsid w:val="00E63A54"/>
    <w:rsid w:val="00E64077"/>
    <w:rsid w:val="00E64345"/>
    <w:rsid w:val="00E64974"/>
    <w:rsid w:val="00E64E21"/>
    <w:rsid w:val="00E65C04"/>
    <w:rsid w:val="00E70F64"/>
    <w:rsid w:val="00E714CC"/>
    <w:rsid w:val="00E71932"/>
    <w:rsid w:val="00E71D28"/>
    <w:rsid w:val="00E722DA"/>
    <w:rsid w:val="00E72333"/>
    <w:rsid w:val="00E72996"/>
    <w:rsid w:val="00E72C02"/>
    <w:rsid w:val="00E7449B"/>
    <w:rsid w:val="00E74711"/>
    <w:rsid w:val="00E754D6"/>
    <w:rsid w:val="00E7576C"/>
    <w:rsid w:val="00E760BB"/>
    <w:rsid w:val="00E76FA1"/>
    <w:rsid w:val="00E7794A"/>
    <w:rsid w:val="00E80288"/>
    <w:rsid w:val="00E80FFA"/>
    <w:rsid w:val="00E81722"/>
    <w:rsid w:val="00E817C8"/>
    <w:rsid w:val="00E81DF1"/>
    <w:rsid w:val="00E81F56"/>
    <w:rsid w:val="00E82394"/>
    <w:rsid w:val="00E8276D"/>
    <w:rsid w:val="00E82EB1"/>
    <w:rsid w:val="00E8323B"/>
    <w:rsid w:val="00E843D8"/>
    <w:rsid w:val="00E84500"/>
    <w:rsid w:val="00E84DC9"/>
    <w:rsid w:val="00E8511B"/>
    <w:rsid w:val="00E85C20"/>
    <w:rsid w:val="00E874D8"/>
    <w:rsid w:val="00E900B6"/>
    <w:rsid w:val="00E91514"/>
    <w:rsid w:val="00E916EB"/>
    <w:rsid w:val="00E91E6F"/>
    <w:rsid w:val="00E91FB1"/>
    <w:rsid w:val="00E923D1"/>
    <w:rsid w:val="00E92913"/>
    <w:rsid w:val="00E933D3"/>
    <w:rsid w:val="00E947E0"/>
    <w:rsid w:val="00E951C6"/>
    <w:rsid w:val="00E95928"/>
    <w:rsid w:val="00E95AC0"/>
    <w:rsid w:val="00E95B3C"/>
    <w:rsid w:val="00E961EC"/>
    <w:rsid w:val="00E962B7"/>
    <w:rsid w:val="00E9649B"/>
    <w:rsid w:val="00E96AFE"/>
    <w:rsid w:val="00E96B34"/>
    <w:rsid w:val="00E96FD7"/>
    <w:rsid w:val="00E97055"/>
    <w:rsid w:val="00E97A5C"/>
    <w:rsid w:val="00E97CCF"/>
    <w:rsid w:val="00EA0012"/>
    <w:rsid w:val="00EA00CD"/>
    <w:rsid w:val="00EA013F"/>
    <w:rsid w:val="00EA0AEB"/>
    <w:rsid w:val="00EA0CB7"/>
    <w:rsid w:val="00EA0CBA"/>
    <w:rsid w:val="00EA17A3"/>
    <w:rsid w:val="00EA1C1B"/>
    <w:rsid w:val="00EA2120"/>
    <w:rsid w:val="00EA251C"/>
    <w:rsid w:val="00EA2ABB"/>
    <w:rsid w:val="00EA377C"/>
    <w:rsid w:val="00EA3A2A"/>
    <w:rsid w:val="00EA5960"/>
    <w:rsid w:val="00EA5BCD"/>
    <w:rsid w:val="00EA6092"/>
    <w:rsid w:val="00EA6255"/>
    <w:rsid w:val="00EA68CA"/>
    <w:rsid w:val="00EA71C7"/>
    <w:rsid w:val="00EA7EC1"/>
    <w:rsid w:val="00EA7ED5"/>
    <w:rsid w:val="00EB176E"/>
    <w:rsid w:val="00EB1893"/>
    <w:rsid w:val="00EB18B7"/>
    <w:rsid w:val="00EB32DA"/>
    <w:rsid w:val="00EB4B1D"/>
    <w:rsid w:val="00EB4D7A"/>
    <w:rsid w:val="00EB58C0"/>
    <w:rsid w:val="00EB6244"/>
    <w:rsid w:val="00EB67DD"/>
    <w:rsid w:val="00EB6806"/>
    <w:rsid w:val="00EB6907"/>
    <w:rsid w:val="00EB7E0D"/>
    <w:rsid w:val="00EC03E0"/>
    <w:rsid w:val="00EC0430"/>
    <w:rsid w:val="00EC0F1A"/>
    <w:rsid w:val="00EC1BA9"/>
    <w:rsid w:val="00EC1C87"/>
    <w:rsid w:val="00EC1CBD"/>
    <w:rsid w:val="00EC2059"/>
    <w:rsid w:val="00EC2125"/>
    <w:rsid w:val="00EC2518"/>
    <w:rsid w:val="00EC2604"/>
    <w:rsid w:val="00EC362F"/>
    <w:rsid w:val="00EC3D75"/>
    <w:rsid w:val="00EC49ED"/>
    <w:rsid w:val="00EC4A25"/>
    <w:rsid w:val="00EC4BEA"/>
    <w:rsid w:val="00EC4C99"/>
    <w:rsid w:val="00EC5ECA"/>
    <w:rsid w:val="00EC643A"/>
    <w:rsid w:val="00EC7095"/>
    <w:rsid w:val="00EC7D37"/>
    <w:rsid w:val="00ED0665"/>
    <w:rsid w:val="00ED06AF"/>
    <w:rsid w:val="00ED0C78"/>
    <w:rsid w:val="00ED0D1F"/>
    <w:rsid w:val="00ED28F4"/>
    <w:rsid w:val="00ED3148"/>
    <w:rsid w:val="00ED3A70"/>
    <w:rsid w:val="00ED3E7A"/>
    <w:rsid w:val="00ED3F6F"/>
    <w:rsid w:val="00ED5451"/>
    <w:rsid w:val="00ED5693"/>
    <w:rsid w:val="00ED5A7B"/>
    <w:rsid w:val="00ED5B97"/>
    <w:rsid w:val="00ED6600"/>
    <w:rsid w:val="00ED6B62"/>
    <w:rsid w:val="00ED6DA5"/>
    <w:rsid w:val="00ED6F39"/>
    <w:rsid w:val="00ED73DA"/>
    <w:rsid w:val="00ED7B78"/>
    <w:rsid w:val="00ED7B80"/>
    <w:rsid w:val="00EE00A5"/>
    <w:rsid w:val="00EE053C"/>
    <w:rsid w:val="00EE05A0"/>
    <w:rsid w:val="00EE07A6"/>
    <w:rsid w:val="00EE1007"/>
    <w:rsid w:val="00EE13FB"/>
    <w:rsid w:val="00EE18AB"/>
    <w:rsid w:val="00EE24E6"/>
    <w:rsid w:val="00EE3371"/>
    <w:rsid w:val="00EE34CA"/>
    <w:rsid w:val="00EE3E2B"/>
    <w:rsid w:val="00EE416E"/>
    <w:rsid w:val="00EE55F4"/>
    <w:rsid w:val="00EE5DB5"/>
    <w:rsid w:val="00EE6508"/>
    <w:rsid w:val="00EE6628"/>
    <w:rsid w:val="00EE70C2"/>
    <w:rsid w:val="00EE7A90"/>
    <w:rsid w:val="00EE7A9D"/>
    <w:rsid w:val="00EF0379"/>
    <w:rsid w:val="00EF051E"/>
    <w:rsid w:val="00EF071C"/>
    <w:rsid w:val="00EF0801"/>
    <w:rsid w:val="00EF1202"/>
    <w:rsid w:val="00EF18F0"/>
    <w:rsid w:val="00EF309D"/>
    <w:rsid w:val="00EF5FFC"/>
    <w:rsid w:val="00EF6DC7"/>
    <w:rsid w:val="00EF7791"/>
    <w:rsid w:val="00F004EF"/>
    <w:rsid w:val="00F01C79"/>
    <w:rsid w:val="00F022DC"/>
    <w:rsid w:val="00F02507"/>
    <w:rsid w:val="00F02E8B"/>
    <w:rsid w:val="00F03080"/>
    <w:rsid w:val="00F03267"/>
    <w:rsid w:val="00F03A1F"/>
    <w:rsid w:val="00F04252"/>
    <w:rsid w:val="00F04A10"/>
    <w:rsid w:val="00F055E7"/>
    <w:rsid w:val="00F05BCB"/>
    <w:rsid w:val="00F05E63"/>
    <w:rsid w:val="00F06B7F"/>
    <w:rsid w:val="00F06BF4"/>
    <w:rsid w:val="00F07597"/>
    <w:rsid w:val="00F0796C"/>
    <w:rsid w:val="00F07AC6"/>
    <w:rsid w:val="00F108A8"/>
    <w:rsid w:val="00F11032"/>
    <w:rsid w:val="00F11563"/>
    <w:rsid w:val="00F11F6B"/>
    <w:rsid w:val="00F12BF9"/>
    <w:rsid w:val="00F12F9E"/>
    <w:rsid w:val="00F138C1"/>
    <w:rsid w:val="00F147FD"/>
    <w:rsid w:val="00F1485F"/>
    <w:rsid w:val="00F155D8"/>
    <w:rsid w:val="00F1563B"/>
    <w:rsid w:val="00F16092"/>
    <w:rsid w:val="00F16475"/>
    <w:rsid w:val="00F165C6"/>
    <w:rsid w:val="00F176F3"/>
    <w:rsid w:val="00F17A38"/>
    <w:rsid w:val="00F17C48"/>
    <w:rsid w:val="00F17D9D"/>
    <w:rsid w:val="00F20463"/>
    <w:rsid w:val="00F2090E"/>
    <w:rsid w:val="00F20D35"/>
    <w:rsid w:val="00F21324"/>
    <w:rsid w:val="00F21441"/>
    <w:rsid w:val="00F21EA7"/>
    <w:rsid w:val="00F22203"/>
    <w:rsid w:val="00F235C4"/>
    <w:rsid w:val="00F23B0B"/>
    <w:rsid w:val="00F24F48"/>
    <w:rsid w:val="00F25993"/>
    <w:rsid w:val="00F274F3"/>
    <w:rsid w:val="00F27517"/>
    <w:rsid w:val="00F27AF8"/>
    <w:rsid w:val="00F3047A"/>
    <w:rsid w:val="00F30978"/>
    <w:rsid w:val="00F30CA5"/>
    <w:rsid w:val="00F3134A"/>
    <w:rsid w:val="00F31356"/>
    <w:rsid w:val="00F3186C"/>
    <w:rsid w:val="00F31E3A"/>
    <w:rsid w:val="00F31E47"/>
    <w:rsid w:val="00F323C2"/>
    <w:rsid w:val="00F3272F"/>
    <w:rsid w:val="00F331E6"/>
    <w:rsid w:val="00F335C2"/>
    <w:rsid w:val="00F3375C"/>
    <w:rsid w:val="00F34A0E"/>
    <w:rsid w:val="00F34F9A"/>
    <w:rsid w:val="00F3543C"/>
    <w:rsid w:val="00F363E2"/>
    <w:rsid w:val="00F368CE"/>
    <w:rsid w:val="00F36B06"/>
    <w:rsid w:val="00F3782F"/>
    <w:rsid w:val="00F37FD1"/>
    <w:rsid w:val="00F4054C"/>
    <w:rsid w:val="00F41155"/>
    <w:rsid w:val="00F420FC"/>
    <w:rsid w:val="00F42426"/>
    <w:rsid w:val="00F42752"/>
    <w:rsid w:val="00F427B4"/>
    <w:rsid w:val="00F43C24"/>
    <w:rsid w:val="00F454E4"/>
    <w:rsid w:val="00F45D99"/>
    <w:rsid w:val="00F46419"/>
    <w:rsid w:val="00F46760"/>
    <w:rsid w:val="00F473FE"/>
    <w:rsid w:val="00F474C0"/>
    <w:rsid w:val="00F477E2"/>
    <w:rsid w:val="00F47947"/>
    <w:rsid w:val="00F500A0"/>
    <w:rsid w:val="00F50CDA"/>
    <w:rsid w:val="00F50FD0"/>
    <w:rsid w:val="00F510C6"/>
    <w:rsid w:val="00F5116A"/>
    <w:rsid w:val="00F51348"/>
    <w:rsid w:val="00F51484"/>
    <w:rsid w:val="00F522E2"/>
    <w:rsid w:val="00F524E9"/>
    <w:rsid w:val="00F52C65"/>
    <w:rsid w:val="00F531F3"/>
    <w:rsid w:val="00F53659"/>
    <w:rsid w:val="00F544CE"/>
    <w:rsid w:val="00F544D4"/>
    <w:rsid w:val="00F5533F"/>
    <w:rsid w:val="00F554C9"/>
    <w:rsid w:val="00F55649"/>
    <w:rsid w:val="00F55772"/>
    <w:rsid w:val="00F558B5"/>
    <w:rsid w:val="00F55D67"/>
    <w:rsid w:val="00F56023"/>
    <w:rsid w:val="00F57342"/>
    <w:rsid w:val="00F57B32"/>
    <w:rsid w:val="00F57EA6"/>
    <w:rsid w:val="00F60147"/>
    <w:rsid w:val="00F60192"/>
    <w:rsid w:val="00F603C0"/>
    <w:rsid w:val="00F60D37"/>
    <w:rsid w:val="00F60E28"/>
    <w:rsid w:val="00F61285"/>
    <w:rsid w:val="00F619D2"/>
    <w:rsid w:val="00F61DDD"/>
    <w:rsid w:val="00F624AE"/>
    <w:rsid w:val="00F62D7C"/>
    <w:rsid w:val="00F62DD6"/>
    <w:rsid w:val="00F63356"/>
    <w:rsid w:val="00F63D57"/>
    <w:rsid w:val="00F643E6"/>
    <w:rsid w:val="00F6484B"/>
    <w:rsid w:val="00F65759"/>
    <w:rsid w:val="00F66D5B"/>
    <w:rsid w:val="00F703F6"/>
    <w:rsid w:val="00F71F1A"/>
    <w:rsid w:val="00F72203"/>
    <w:rsid w:val="00F7300D"/>
    <w:rsid w:val="00F7390E"/>
    <w:rsid w:val="00F73D72"/>
    <w:rsid w:val="00F74737"/>
    <w:rsid w:val="00F74D6E"/>
    <w:rsid w:val="00F75088"/>
    <w:rsid w:val="00F75A66"/>
    <w:rsid w:val="00F760C1"/>
    <w:rsid w:val="00F76229"/>
    <w:rsid w:val="00F762ED"/>
    <w:rsid w:val="00F76E27"/>
    <w:rsid w:val="00F77D11"/>
    <w:rsid w:val="00F77F90"/>
    <w:rsid w:val="00F802B6"/>
    <w:rsid w:val="00F81192"/>
    <w:rsid w:val="00F817BE"/>
    <w:rsid w:val="00F822B1"/>
    <w:rsid w:val="00F8299B"/>
    <w:rsid w:val="00F834E2"/>
    <w:rsid w:val="00F83BFA"/>
    <w:rsid w:val="00F83C37"/>
    <w:rsid w:val="00F83F3F"/>
    <w:rsid w:val="00F8565F"/>
    <w:rsid w:val="00F857B1"/>
    <w:rsid w:val="00F86380"/>
    <w:rsid w:val="00F87753"/>
    <w:rsid w:val="00F90666"/>
    <w:rsid w:val="00F9092E"/>
    <w:rsid w:val="00F9177C"/>
    <w:rsid w:val="00F91A19"/>
    <w:rsid w:val="00F91B15"/>
    <w:rsid w:val="00F9243E"/>
    <w:rsid w:val="00F9296F"/>
    <w:rsid w:val="00F9300A"/>
    <w:rsid w:val="00F9301A"/>
    <w:rsid w:val="00F9304A"/>
    <w:rsid w:val="00F93C8C"/>
    <w:rsid w:val="00F942F6"/>
    <w:rsid w:val="00F95093"/>
    <w:rsid w:val="00F967D9"/>
    <w:rsid w:val="00F96D80"/>
    <w:rsid w:val="00F9718C"/>
    <w:rsid w:val="00F974AE"/>
    <w:rsid w:val="00F97ADC"/>
    <w:rsid w:val="00F97EC5"/>
    <w:rsid w:val="00FA2273"/>
    <w:rsid w:val="00FA23E0"/>
    <w:rsid w:val="00FA27F9"/>
    <w:rsid w:val="00FA3102"/>
    <w:rsid w:val="00FA327B"/>
    <w:rsid w:val="00FA41CB"/>
    <w:rsid w:val="00FA493F"/>
    <w:rsid w:val="00FA5981"/>
    <w:rsid w:val="00FA6184"/>
    <w:rsid w:val="00FA61DB"/>
    <w:rsid w:val="00FA67F0"/>
    <w:rsid w:val="00FA6BB1"/>
    <w:rsid w:val="00FA7827"/>
    <w:rsid w:val="00FA78F6"/>
    <w:rsid w:val="00FA79D9"/>
    <w:rsid w:val="00FB02EE"/>
    <w:rsid w:val="00FB0509"/>
    <w:rsid w:val="00FB07FD"/>
    <w:rsid w:val="00FB081D"/>
    <w:rsid w:val="00FB09F1"/>
    <w:rsid w:val="00FB10E0"/>
    <w:rsid w:val="00FB20E8"/>
    <w:rsid w:val="00FB2711"/>
    <w:rsid w:val="00FB3025"/>
    <w:rsid w:val="00FB3B18"/>
    <w:rsid w:val="00FB4F8F"/>
    <w:rsid w:val="00FB55EB"/>
    <w:rsid w:val="00FB562C"/>
    <w:rsid w:val="00FB5874"/>
    <w:rsid w:val="00FB6521"/>
    <w:rsid w:val="00FB6951"/>
    <w:rsid w:val="00FB6C8B"/>
    <w:rsid w:val="00FB6FB5"/>
    <w:rsid w:val="00FB713C"/>
    <w:rsid w:val="00FB7195"/>
    <w:rsid w:val="00FB71B3"/>
    <w:rsid w:val="00FB771D"/>
    <w:rsid w:val="00FB7D6B"/>
    <w:rsid w:val="00FB7DB1"/>
    <w:rsid w:val="00FC0161"/>
    <w:rsid w:val="00FC0640"/>
    <w:rsid w:val="00FC0E88"/>
    <w:rsid w:val="00FC1B36"/>
    <w:rsid w:val="00FC245B"/>
    <w:rsid w:val="00FC3E9C"/>
    <w:rsid w:val="00FC3F4F"/>
    <w:rsid w:val="00FC4D39"/>
    <w:rsid w:val="00FC525F"/>
    <w:rsid w:val="00FC66F2"/>
    <w:rsid w:val="00FC7159"/>
    <w:rsid w:val="00FC7479"/>
    <w:rsid w:val="00FC7958"/>
    <w:rsid w:val="00FC7C88"/>
    <w:rsid w:val="00FD0357"/>
    <w:rsid w:val="00FD0611"/>
    <w:rsid w:val="00FD121F"/>
    <w:rsid w:val="00FD1588"/>
    <w:rsid w:val="00FD203F"/>
    <w:rsid w:val="00FD2153"/>
    <w:rsid w:val="00FD21DF"/>
    <w:rsid w:val="00FD23E7"/>
    <w:rsid w:val="00FD250B"/>
    <w:rsid w:val="00FD2F58"/>
    <w:rsid w:val="00FD3A59"/>
    <w:rsid w:val="00FD4B66"/>
    <w:rsid w:val="00FD4C71"/>
    <w:rsid w:val="00FD4FB9"/>
    <w:rsid w:val="00FD517E"/>
    <w:rsid w:val="00FD58FA"/>
    <w:rsid w:val="00FD6365"/>
    <w:rsid w:val="00FD691F"/>
    <w:rsid w:val="00FD6DE7"/>
    <w:rsid w:val="00FD713C"/>
    <w:rsid w:val="00FD73AE"/>
    <w:rsid w:val="00FD744B"/>
    <w:rsid w:val="00FD755B"/>
    <w:rsid w:val="00FD7675"/>
    <w:rsid w:val="00FD7700"/>
    <w:rsid w:val="00FD79FA"/>
    <w:rsid w:val="00FE0B00"/>
    <w:rsid w:val="00FE1D32"/>
    <w:rsid w:val="00FE2E0A"/>
    <w:rsid w:val="00FE3244"/>
    <w:rsid w:val="00FE3335"/>
    <w:rsid w:val="00FE34D2"/>
    <w:rsid w:val="00FE3D53"/>
    <w:rsid w:val="00FE3F6F"/>
    <w:rsid w:val="00FE4E14"/>
    <w:rsid w:val="00FE5510"/>
    <w:rsid w:val="00FE5857"/>
    <w:rsid w:val="00FE642D"/>
    <w:rsid w:val="00FE6454"/>
    <w:rsid w:val="00FE6FE1"/>
    <w:rsid w:val="00FE72A5"/>
    <w:rsid w:val="00FE7794"/>
    <w:rsid w:val="00FE793F"/>
    <w:rsid w:val="00FF052E"/>
    <w:rsid w:val="00FF142F"/>
    <w:rsid w:val="00FF158D"/>
    <w:rsid w:val="00FF17CE"/>
    <w:rsid w:val="00FF1A9A"/>
    <w:rsid w:val="00FF351C"/>
    <w:rsid w:val="00FF4458"/>
    <w:rsid w:val="00FF46EB"/>
    <w:rsid w:val="00FF475E"/>
    <w:rsid w:val="00FF4E97"/>
    <w:rsid w:val="00FF557B"/>
    <w:rsid w:val="00FF56A1"/>
    <w:rsid w:val="00FF5F58"/>
    <w:rsid w:val="00FF61FB"/>
    <w:rsid w:val="00FF647A"/>
    <w:rsid w:val="00FF6DFA"/>
    <w:rsid w:val="00FF6F20"/>
    <w:rsid w:val="00FF6FC8"/>
    <w:rsid w:val="00FF70B9"/>
    <w:rsid w:val="00FF7350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EDA"/>
  </w:style>
  <w:style w:type="paragraph" w:styleId="1">
    <w:name w:val="heading 1"/>
    <w:aliases w:val="1,H1"/>
    <w:basedOn w:val="a"/>
    <w:next w:val="a"/>
    <w:link w:val="10"/>
    <w:qFormat/>
    <w:rsid w:val="004B6C25"/>
    <w:pPr>
      <w:keepNext/>
      <w:spacing w:before="240" w:after="60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link w:val="40"/>
    <w:qFormat/>
    <w:rsid w:val="004B6C25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992C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92C8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571860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71860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72FF1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1 Знак,H1 Знак"/>
    <w:basedOn w:val="a0"/>
    <w:link w:val="1"/>
    <w:rsid w:val="004B6C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4B6C25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4B6C25"/>
  </w:style>
  <w:style w:type="paragraph" w:customStyle="1" w:styleId="ConsPlusTitle">
    <w:name w:val="ConsPlusTitle"/>
    <w:rsid w:val="004B6C25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4B6C25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4B6C25"/>
    <w:pPr>
      <w:ind w:firstLine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B6C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"/>
    <w:rsid w:val="004B6C25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ighlighthighlightactive">
    <w:name w:val="highlight highlight_active"/>
    <w:basedOn w:val="a0"/>
    <w:rsid w:val="004B6C25"/>
  </w:style>
  <w:style w:type="character" w:styleId="a6">
    <w:name w:val="Hyperlink"/>
    <w:rsid w:val="004B6C25"/>
    <w:rPr>
      <w:color w:val="0044AA"/>
      <w:u w:val="single"/>
    </w:rPr>
  </w:style>
  <w:style w:type="paragraph" w:styleId="a7">
    <w:name w:val="Body Text Indent"/>
    <w:basedOn w:val="a"/>
    <w:link w:val="a8"/>
    <w:rsid w:val="004B6C25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4B6C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4B6C25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4B6C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4B6C25"/>
  </w:style>
  <w:style w:type="paragraph" w:customStyle="1" w:styleId="formattext">
    <w:name w:val="formattext"/>
    <w:basedOn w:val="a"/>
    <w:rsid w:val="004B6C25"/>
    <w:pPr>
      <w:spacing w:before="144" w:after="144" w:line="240" w:lineRule="atLeast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4B6C25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4B6C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4B6C25"/>
    <w:pPr>
      <w:spacing w:after="12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4B6C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 Знак Знак Знак Знак1 Знак"/>
    <w:basedOn w:val="a"/>
    <w:rsid w:val="004B6C25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footnote text"/>
    <w:basedOn w:val="a"/>
    <w:link w:val="af1"/>
    <w:semiHidden/>
    <w:rsid w:val="004B6C25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4B6C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rsid w:val="004B6C25"/>
    <w:rPr>
      <w:vertAlign w:val="superscript"/>
    </w:rPr>
  </w:style>
  <w:style w:type="table" w:customStyle="1" w:styleId="14">
    <w:name w:val="Сетка таблицы1"/>
    <w:basedOn w:val="a1"/>
    <w:next w:val="a5"/>
    <w:rsid w:val="004B6C25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0F22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.wmf"/><Relationship Id="rId117" Type="http://schemas.openxmlformats.org/officeDocument/2006/relationships/oleObject" Target="embeddings/oleObject59.bin"/><Relationship Id="rId21" Type="http://schemas.openxmlformats.org/officeDocument/2006/relationships/hyperlink" Target="consultantplus://offline/ref=287D80F10DDCAB553C2F98F092824559FFF8835D388F0F480DE76274k2V6E" TargetMode="External"/><Relationship Id="rId42" Type="http://schemas.openxmlformats.org/officeDocument/2006/relationships/image" Target="media/image12.wmf"/><Relationship Id="rId47" Type="http://schemas.openxmlformats.org/officeDocument/2006/relationships/image" Target="media/image15.wmf"/><Relationship Id="rId63" Type="http://schemas.openxmlformats.org/officeDocument/2006/relationships/oleObject" Target="embeddings/oleObject18.bin"/><Relationship Id="rId68" Type="http://schemas.openxmlformats.org/officeDocument/2006/relationships/oleObject" Target="embeddings/oleObject21.bin"/><Relationship Id="rId84" Type="http://schemas.openxmlformats.org/officeDocument/2006/relationships/oleObject" Target="embeddings/oleObject27.bin"/><Relationship Id="rId89" Type="http://schemas.openxmlformats.org/officeDocument/2006/relationships/oleObject" Target="embeddings/oleObject32.bin"/><Relationship Id="rId112" Type="http://schemas.openxmlformats.org/officeDocument/2006/relationships/oleObject" Target="embeddings/oleObject54.bin"/><Relationship Id="rId16" Type="http://schemas.openxmlformats.org/officeDocument/2006/relationships/hyperlink" Target="consultantplus://offline/ref=287D80F10DDCAB553C2F98F092824559FFF8835D388F0F480DE76274k2V6E" TargetMode="External"/><Relationship Id="rId107" Type="http://schemas.openxmlformats.org/officeDocument/2006/relationships/oleObject" Target="embeddings/oleObject49.bin"/><Relationship Id="rId11" Type="http://schemas.openxmlformats.org/officeDocument/2006/relationships/hyperlink" Target="consultantplus://offline/ref=287D80F10DDCAB553C2F98F092824559F6FD8251398D524205BE6E7621523149909C0302427D127AkAV5E" TargetMode="External"/><Relationship Id="rId32" Type="http://schemas.openxmlformats.org/officeDocument/2006/relationships/image" Target="media/image7.wmf"/><Relationship Id="rId37" Type="http://schemas.openxmlformats.org/officeDocument/2006/relationships/oleObject" Target="embeddings/oleObject4.bin"/><Relationship Id="rId53" Type="http://schemas.openxmlformats.org/officeDocument/2006/relationships/image" Target="media/image18.wmf"/><Relationship Id="rId58" Type="http://schemas.openxmlformats.org/officeDocument/2006/relationships/oleObject" Target="embeddings/oleObject15.bin"/><Relationship Id="rId74" Type="http://schemas.openxmlformats.org/officeDocument/2006/relationships/oleObject" Target="embeddings/oleObject25.bin"/><Relationship Id="rId79" Type="http://schemas.openxmlformats.org/officeDocument/2006/relationships/header" Target="header2.xml"/><Relationship Id="rId102" Type="http://schemas.openxmlformats.org/officeDocument/2006/relationships/oleObject" Target="embeddings/oleObject44.bin"/><Relationship Id="rId123" Type="http://schemas.openxmlformats.org/officeDocument/2006/relationships/theme" Target="theme/theme1.xml"/><Relationship Id="rId5" Type="http://schemas.openxmlformats.org/officeDocument/2006/relationships/settings" Target="settings.xml"/><Relationship Id="rId90" Type="http://schemas.openxmlformats.org/officeDocument/2006/relationships/oleObject" Target="embeddings/oleObject33.bin"/><Relationship Id="rId95" Type="http://schemas.openxmlformats.org/officeDocument/2006/relationships/image" Target="media/image29.wmf"/><Relationship Id="rId22" Type="http://schemas.openxmlformats.org/officeDocument/2006/relationships/hyperlink" Target="consultantplus://offline/ref=57904F836A7DF7F39A410337C5AB62FC6A3C8A72B2B4CBB40C433E54l4V9E" TargetMode="External"/><Relationship Id="rId27" Type="http://schemas.openxmlformats.org/officeDocument/2006/relationships/image" Target="media/image3.wmf"/><Relationship Id="rId43" Type="http://schemas.openxmlformats.org/officeDocument/2006/relationships/image" Target="media/image13.wmf"/><Relationship Id="rId48" Type="http://schemas.openxmlformats.org/officeDocument/2006/relationships/oleObject" Target="embeddings/oleObject9.bin"/><Relationship Id="rId64" Type="http://schemas.openxmlformats.org/officeDocument/2006/relationships/image" Target="media/image22.wmf"/><Relationship Id="rId69" Type="http://schemas.openxmlformats.org/officeDocument/2006/relationships/oleObject" Target="embeddings/oleObject22.bin"/><Relationship Id="rId113" Type="http://schemas.openxmlformats.org/officeDocument/2006/relationships/oleObject" Target="embeddings/oleObject55.bin"/><Relationship Id="rId118" Type="http://schemas.openxmlformats.org/officeDocument/2006/relationships/oleObject" Target="embeddings/oleObject60.bin"/><Relationship Id="rId80" Type="http://schemas.openxmlformats.org/officeDocument/2006/relationships/footer" Target="footer1.xml"/><Relationship Id="rId85" Type="http://schemas.openxmlformats.org/officeDocument/2006/relationships/oleObject" Target="embeddings/oleObject28.bin"/><Relationship Id="rId12" Type="http://schemas.openxmlformats.org/officeDocument/2006/relationships/hyperlink" Target="consultantplus://offline/ref=287D80F10DDCAB553C2F98F092824559F6FD8251398D524205BE6E7621523149909C0302427D1279kAV0E" TargetMode="External"/><Relationship Id="rId17" Type="http://schemas.openxmlformats.org/officeDocument/2006/relationships/hyperlink" Target="consultantplus://offline/ref=287D80F10DDCAB553C2F98F092824559FEFE83523C8F0F480DE76274k2V6E" TargetMode="External"/><Relationship Id="rId33" Type="http://schemas.openxmlformats.org/officeDocument/2006/relationships/oleObject" Target="embeddings/oleObject2.bin"/><Relationship Id="rId38" Type="http://schemas.openxmlformats.org/officeDocument/2006/relationships/image" Target="media/image10.wmf"/><Relationship Id="rId59" Type="http://schemas.openxmlformats.org/officeDocument/2006/relationships/oleObject" Target="embeddings/oleObject16.bin"/><Relationship Id="rId103" Type="http://schemas.openxmlformats.org/officeDocument/2006/relationships/oleObject" Target="embeddings/oleObject45.bin"/><Relationship Id="rId108" Type="http://schemas.openxmlformats.org/officeDocument/2006/relationships/oleObject" Target="embeddings/oleObject50.bin"/><Relationship Id="rId54" Type="http://schemas.openxmlformats.org/officeDocument/2006/relationships/oleObject" Target="embeddings/oleObject12.bin"/><Relationship Id="rId70" Type="http://schemas.openxmlformats.org/officeDocument/2006/relationships/oleObject" Target="embeddings/oleObject23.bin"/><Relationship Id="rId75" Type="http://schemas.openxmlformats.org/officeDocument/2006/relationships/image" Target="media/image26.wmf"/><Relationship Id="rId91" Type="http://schemas.openxmlformats.org/officeDocument/2006/relationships/oleObject" Target="embeddings/oleObject34.bin"/><Relationship Id="rId96" Type="http://schemas.openxmlformats.org/officeDocument/2006/relationships/oleObject" Target="embeddings/oleObject38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consultantplus://offline/ref=57904F836A7DF7F39A410337C5AB62FC6D398C72B4BA96BE041A32564El2VDE" TargetMode="External"/><Relationship Id="rId28" Type="http://schemas.openxmlformats.org/officeDocument/2006/relationships/image" Target="media/image4.wmf"/><Relationship Id="rId49" Type="http://schemas.openxmlformats.org/officeDocument/2006/relationships/image" Target="media/image16.wmf"/><Relationship Id="rId114" Type="http://schemas.openxmlformats.org/officeDocument/2006/relationships/oleObject" Target="embeddings/oleObject56.bin"/><Relationship Id="rId119" Type="http://schemas.openxmlformats.org/officeDocument/2006/relationships/oleObject" Target="embeddings/oleObject61.bin"/><Relationship Id="rId44" Type="http://schemas.openxmlformats.org/officeDocument/2006/relationships/oleObject" Target="embeddings/oleObject7.bin"/><Relationship Id="rId60" Type="http://schemas.openxmlformats.org/officeDocument/2006/relationships/image" Target="media/image20.wmf"/><Relationship Id="rId65" Type="http://schemas.openxmlformats.org/officeDocument/2006/relationships/oleObject" Target="embeddings/oleObject19.bin"/><Relationship Id="rId81" Type="http://schemas.openxmlformats.org/officeDocument/2006/relationships/footer" Target="footer2.xml"/><Relationship Id="rId86" Type="http://schemas.openxmlformats.org/officeDocument/2006/relationships/oleObject" Target="embeddings/oleObject29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hyperlink" Target="consultantplus://offline/ref=287D80F10DDCAB553C2F98F092824559F6FD865D3D87524205BE6E7621523149909C030147k7V5E" TargetMode="External"/><Relationship Id="rId18" Type="http://schemas.openxmlformats.org/officeDocument/2006/relationships/hyperlink" Target="consultantplus://offline/ref=287D80F10DDCAB553C2F98F092824559F6FC8A503F80524205BE6E7621k5V2E" TargetMode="External"/><Relationship Id="rId39" Type="http://schemas.openxmlformats.org/officeDocument/2006/relationships/oleObject" Target="embeddings/oleObject5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8.wmf"/><Relationship Id="rId50" Type="http://schemas.openxmlformats.org/officeDocument/2006/relationships/oleObject" Target="embeddings/oleObject10.bin"/><Relationship Id="rId55" Type="http://schemas.openxmlformats.org/officeDocument/2006/relationships/oleObject" Target="embeddings/oleObject13.bin"/><Relationship Id="rId76" Type="http://schemas.openxmlformats.org/officeDocument/2006/relationships/image" Target="media/image27.wmf"/><Relationship Id="rId97" Type="http://schemas.openxmlformats.org/officeDocument/2006/relationships/oleObject" Target="embeddings/oleObject39.bin"/><Relationship Id="rId104" Type="http://schemas.openxmlformats.org/officeDocument/2006/relationships/oleObject" Target="embeddings/oleObject46.bin"/><Relationship Id="rId120" Type="http://schemas.openxmlformats.org/officeDocument/2006/relationships/image" Target="media/image30.wmf"/><Relationship Id="rId7" Type="http://schemas.openxmlformats.org/officeDocument/2006/relationships/footnotes" Target="footnotes.xml"/><Relationship Id="rId71" Type="http://schemas.openxmlformats.org/officeDocument/2006/relationships/image" Target="media/image24.wmf"/><Relationship Id="rId92" Type="http://schemas.openxmlformats.org/officeDocument/2006/relationships/oleObject" Target="embeddings/oleObject35.bin"/><Relationship Id="rId2" Type="http://schemas.openxmlformats.org/officeDocument/2006/relationships/numbering" Target="numbering.xml"/><Relationship Id="rId29" Type="http://schemas.openxmlformats.org/officeDocument/2006/relationships/image" Target="media/image5.wmf"/><Relationship Id="rId24" Type="http://schemas.openxmlformats.org/officeDocument/2006/relationships/hyperlink" Target="consultantplus://offline/ref=57904F836A7DF7F39A410337C5AB62FC643A8872B5B4CBB40C433E54l4V9E" TargetMode="External"/><Relationship Id="rId40" Type="http://schemas.openxmlformats.org/officeDocument/2006/relationships/image" Target="media/image11.wmf"/><Relationship Id="rId45" Type="http://schemas.openxmlformats.org/officeDocument/2006/relationships/image" Target="media/image14.wmf"/><Relationship Id="rId66" Type="http://schemas.openxmlformats.org/officeDocument/2006/relationships/oleObject" Target="embeddings/oleObject20.bin"/><Relationship Id="rId87" Type="http://schemas.openxmlformats.org/officeDocument/2006/relationships/oleObject" Target="embeddings/oleObject30.bin"/><Relationship Id="rId110" Type="http://schemas.openxmlformats.org/officeDocument/2006/relationships/oleObject" Target="embeddings/oleObject52.bin"/><Relationship Id="rId115" Type="http://schemas.openxmlformats.org/officeDocument/2006/relationships/oleObject" Target="embeddings/oleObject57.bin"/><Relationship Id="rId61" Type="http://schemas.openxmlformats.org/officeDocument/2006/relationships/oleObject" Target="embeddings/oleObject17.bin"/><Relationship Id="rId82" Type="http://schemas.openxmlformats.org/officeDocument/2006/relationships/image" Target="media/image28.wmf"/><Relationship Id="rId19" Type="http://schemas.openxmlformats.org/officeDocument/2006/relationships/hyperlink" Target="consultantplus://offline/ref=287D80F10DDCAB553C2F98F092824559FEFE83523C8F0F480DE76274k2V6E" TargetMode="External"/><Relationship Id="rId14" Type="http://schemas.openxmlformats.org/officeDocument/2006/relationships/hyperlink" Target="consultantplus://offline/ref=287D80F10DDCAB553C2F98F092824559F6FD8251398D524205BE6E7621k5V2E" TargetMode="External"/><Relationship Id="rId30" Type="http://schemas.openxmlformats.org/officeDocument/2006/relationships/image" Target="media/image6.wmf"/><Relationship Id="rId35" Type="http://schemas.openxmlformats.org/officeDocument/2006/relationships/oleObject" Target="embeddings/oleObject3.bin"/><Relationship Id="rId56" Type="http://schemas.openxmlformats.org/officeDocument/2006/relationships/oleObject" Target="embeddings/oleObject14.bin"/><Relationship Id="rId77" Type="http://schemas.openxmlformats.org/officeDocument/2006/relationships/hyperlink" Target="http://hghltd.yandex.net/yandbtm?fmode=inject&amp;url=http%3A%2F%2Fbase1.gostedu.ru%2F48%2F48043%2F&amp;text=%D1%80%D0%B0%D0%B7%D1%80%D1%83%D1%88%D0%B5%D0%BD%D0%BD%D1%8B%D0%B5%20%D0%B8%20%D0%BD%D0%B5%20%D0%B7%D0%B0%D0%BF%D0%BE%D0%BB%D0%BD%D0%B5%D0%BD%D0%BD%D1%8B%D0%B5%20%D0%B4%D0%B5%D1%84%D0%BE%D1%80%D0%BC%D0%B0%D1%86%D0%B8%D0%BE%D0%BD%D0%BD%D1%8B%D0%B5%20%D1%88%D0%B2%D1%8B&amp;l10n=ru&amp;mime=html&amp;sign=f0a77056e59a948019baa631c644d0c8&amp;keyno=0" TargetMode="External"/><Relationship Id="rId100" Type="http://schemas.openxmlformats.org/officeDocument/2006/relationships/oleObject" Target="embeddings/oleObject42.bin"/><Relationship Id="rId105" Type="http://schemas.openxmlformats.org/officeDocument/2006/relationships/oleObject" Target="embeddings/oleObject47.bin"/><Relationship Id="rId8" Type="http://schemas.openxmlformats.org/officeDocument/2006/relationships/endnotes" Target="endnotes.xml"/><Relationship Id="rId51" Type="http://schemas.openxmlformats.org/officeDocument/2006/relationships/image" Target="media/image17.wmf"/><Relationship Id="rId72" Type="http://schemas.openxmlformats.org/officeDocument/2006/relationships/oleObject" Target="embeddings/oleObject24.bin"/><Relationship Id="rId93" Type="http://schemas.openxmlformats.org/officeDocument/2006/relationships/oleObject" Target="embeddings/oleObject36.bin"/><Relationship Id="rId98" Type="http://schemas.openxmlformats.org/officeDocument/2006/relationships/oleObject" Target="embeddings/oleObject40.bin"/><Relationship Id="rId121" Type="http://schemas.openxmlformats.org/officeDocument/2006/relationships/oleObject" Target="embeddings/oleObject62.bin"/><Relationship Id="rId3" Type="http://schemas.openxmlformats.org/officeDocument/2006/relationships/styles" Target="styles.xml"/><Relationship Id="rId25" Type="http://schemas.openxmlformats.org/officeDocument/2006/relationships/hyperlink" Target="consultantplus://offline/ref=57904F836A7DF7F39A410337C5AB62FC6D3E8073B6BA96BE041A32564E2D6A3B5682E8C26143CE0BlCV1E" TargetMode="External"/><Relationship Id="rId46" Type="http://schemas.openxmlformats.org/officeDocument/2006/relationships/oleObject" Target="embeddings/oleObject8.bin"/><Relationship Id="rId67" Type="http://schemas.openxmlformats.org/officeDocument/2006/relationships/image" Target="media/image23.wmf"/><Relationship Id="rId116" Type="http://schemas.openxmlformats.org/officeDocument/2006/relationships/oleObject" Target="embeddings/oleObject58.bin"/><Relationship Id="rId20" Type="http://schemas.openxmlformats.org/officeDocument/2006/relationships/hyperlink" Target="consultantplus://offline/ref=287D80F10DDCAB553C2F98F092824559FEFE83523C8F0F480DE76274k2V6E" TargetMode="External"/><Relationship Id="rId41" Type="http://schemas.openxmlformats.org/officeDocument/2006/relationships/oleObject" Target="embeddings/oleObject6.bin"/><Relationship Id="rId62" Type="http://schemas.openxmlformats.org/officeDocument/2006/relationships/image" Target="media/image21.wmf"/><Relationship Id="rId83" Type="http://schemas.openxmlformats.org/officeDocument/2006/relationships/oleObject" Target="embeddings/oleObject26.bin"/><Relationship Id="rId88" Type="http://schemas.openxmlformats.org/officeDocument/2006/relationships/oleObject" Target="embeddings/oleObject31.bin"/><Relationship Id="rId111" Type="http://schemas.openxmlformats.org/officeDocument/2006/relationships/oleObject" Target="embeddings/oleObject53.bin"/><Relationship Id="rId15" Type="http://schemas.openxmlformats.org/officeDocument/2006/relationships/hyperlink" Target="consultantplus://offline/ref=287D80F10DDCAB553C2F98F092824559F6FD86523A81524205BE6E7621k5V2E" TargetMode="External"/><Relationship Id="rId36" Type="http://schemas.openxmlformats.org/officeDocument/2006/relationships/image" Target="media/image9.wmf"/><Relationship Id="rId57" Type="http://schemas.openxmlformats.org/officeDocument/2006/relationships/image" Target="media/image19.wmf"/><Relationship Id="rId106" Type="http://schemas.openxmlformats.org/officeDocument/2006/relationships/oleObject" Target="embeddings/oleObject48.bin"/><Relationship Id="rId10" Type="http://schemas.openxmlformats.org/officeDocument/2006/relationships/hyperlink" Target="consultantplus://offline/ref=287D80F10DDCAB553C2F98F092824559F6FD865D3D87524205BE6E7621523149909C030147k7V5E" TargetMode="External"/><Relationship Id="rId31" Type="http://schemas.openxmlformats.org/officeDocument/2006/relationships/oleObject" Target="embeddings/oleObject1.bin"/><Relationship Id="rId52" Type="http://schemas.openxmlformats.org/officeDocument/2006/relationships/oleObject" Target="embeddings/oleObject11.bin"/><Relationship Id="rId73" Type="http://schemas.openxmlformats.org/officeDocument/2006/relationships/image" Target="media/image25.wmf"/><Relationship Id="rId78" Type="http://schemas.openxmlformats.org/officeDocument/2006/relationships/header" Target="header1.xml"/><Relationship Id="rId94" Type="http://schemas.openxmlformats.org/officeDocument/2006/relationships/oleObject" Target="embeddings/oleObject37.bin"/><Relationship Id="rId99" Type="http://schemas.openxmlformats.org/officeDocument/2006/relationships/oleObject" Target="embeddings/oleObject41.bin"/><Relationship Id="rId101" Type="http://schemas.openxmlformats.org/officeDocument/2006/relationships/oleObject" Target="embeddings/oleObject43.bin"/><Relationship Id="rId1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B669D-F3CC-42FF-AB4A-8249F49C0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85</Pages>
  <Words>19735</Words>
  <Characters>112496</Characters>
  <Application>Microsoft Office Word</Application>
  <DocSecurity>0</DocSecurity>
  <Lines>937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pnr</dc:creator>
  <cp:lastModifiedBy>Кудрявцева Валентина Юрьевна</cp:lastModifiedBy>
  <cp:revision>162</cp:revision>
  <cp:lastPrinted>2018-09-20T05:51:00Z</cp:lastPrinted>
  <dcterms:created xsi:type="dcterms:W3CDTF">2013-12-27T04:21:00Z</dcterms:created>
  <dcterms:modified xsi:type="dcterms:W3CDTF">2023-03-03T05:50:00Z</dcterms:modified>
</cp:coreProperties>
</file>