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1D" w:rsidRPr="004E7800" w:rsidRDefault="00395D1D" w:rsidP="00395D1D">
      <w:pPr>
        <w:jc w:val="center"/>
        <w:rPr>
          <w:b/>
          <w:sz w:val="28"/>
          <w:szCs w:val="28"/>
        </w:rPr>
      </w:pPr>
      <w:r w:rsidRPr="004E7800">
        <w:rPr>
          <w:b/>
          <w:sz w:val="28"/>
          <w:szCs w:val="28"/>
        </w:rPr>
        <w:t>С 1 января 2022 года</w:t>
      </w:r>
      <w:r w:rsidRPr="004E7800">
        <w:rPr>
          <w:sz w:val="28"/>
          <w:szCs w:val="28"/>
        </w:rPr>
        <w:t xml:space="preserve"> </w:t>
      </w:r>
      <w:r w:rsidRPr="004E78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Pr="004E7800">
        <w:rPr>
          <w:b/>
          <w:sz w:val="28"/>
          <w:szCs w:val="28"/>
        </w:rPr>
        <w:t xml:space="preserve">индексированы выплаты, </w:t>
      </w:r>
    </w:p>
    <w:p w:rsidR="00395D1D" w:rsidRPr="004E7800" w:rsidRDefault="00395D1D" w:rsidP="00395D1D">
      <w:pPr>
        <w:jc w:val="center"/>
        <w:rPr>
          <w:b/>
          <w:sz w:val="28"/>
          <w:szCs w:val="28"/>
        </w:rPr>
      </w:pPr>
      <w:proofErr w:type="gramStart"/>
      <w:r w:rsidRPr="004E7800">
        <w:rPr>
          <w:b/>
          <w:sz w:val="28"/>
          <w:szCs w:val="28"/>
        </w:rPr>
        <w:t>осуществляемые</w:t>
      </w:r>
      <w:proofErr w:type="gramEnd"/>
      <w:r w:rsidRPr="004E7800">
        <w:rPr>
          <w:b/>
          <w:sz w:val="28"/>
          <w:szCs w:val="28"/>
        </w:rPr>
        <w:t xml:space="preserve"> за счет средств регионального бюджета</w:t>
      </w:r>
    </w:p>
    <w:p w:rsidR="00395D1D" w:rsidRPr="004E7800" w:rsidRDefault="00395D1D" w:rsidP="00395D1D">
      <w:pPr>
        <w:jc w:val="both"/>
        <w:rPr>
          <w:sz w:val="28"/>
          <w:szCs w:val="28"/>
        </w:rPr>
      </w:pPr>
    </w:p>
    <w:p w:rsidR="00395D1D" w:rsidRPr="004E7800" w:rsidRDefault="00395D1D" w:rsidP="00395D1D">
      <w:pPr>
        <w:spacing w:line="276" w:lineRule="auto"/>
        <w:jc w:val="both"/>
        <w:rPr>
          <w:sz w:val="28"/>
          <w:szCs w:val="28"/>
        </w:rPr>
      </w:pPr>
      <w:r w:rsidRPr="004E7800">
        <w:rPr>
          <w:sz w:val="28"/>
          <w:szCs w:val="28"/>
        </w:rPr>
        <w:tab/>
        <w:t xml:space="preserve">Законом Красноярского края от 10.12.2020 №10-4538 «О краевом бюджете на 2022 год и плановом периоде 2022-2023 годов» установлен размер индексации </w:t>
      </w:r>
      <w:r w:rsidRPr="004E7800">
        <w:rPr>
          <w:b/>
          <w:sz w:val="28"/>
          <w:szCs w:val="28"/>
        </w:rPr>
        <w:t>1.03</w:t>
      </w:r>
      <w:r>
        <w:rPr>
          <w:b/>
          <w:sz w:val="28"/>
          <w:szCs w:val="28"/>
        </w:rPr>
        <w:t>9</w:t>
      </w:r>
      <w:r w:rsidRPr="004E7800">
        <w:rPr>
          <w:sz w:val="28"/>
          <w:szCs w:val="28"/>
        </w:rPr>
        <w:t xml:space="preserve"> на 2022 год для мер социальной поддержки граждан.</w:t>
      </w:r>
    </w:p>
    <w:p w:rsidR="00395D1D" w:rsidRPr="004E7800" w:rsidRDefault="00395D1D" w:rsidP="00395D1D">
      <w:pPr>
        <w:spacing w:line="276" w:lineRule="auto"/>
        <w:jc w:val="both"/>
        <w:rPr>
          <w:sz w:val="28"/>
          <w:szCs w:val="28"/>
        </w:rPr>
      </w:pPr>
      <w:r w:rsidRPr="004E7800">
        <w:rPr>
          <w:sz w:val="28"/>
          <w:szCs w:val="28"/>
        </w:rPr>
        <w:t xml:space="preserve">         Размер мер социальной поддержки с 01.01.2022 составит:</w:t>
      </w:r>
    </w:p>
    <w:p w:rsidR="00395D1D" w:rsidRPr="004E7800" w:rsidRDefault="00395D1D" w:rsidP="00395D1D">
      <w:pPr>
        <w:ind w:firstLine="708"/>
        <w:jc w:val="both"/>
        <w:rPr>
          <w:b/>
          <w:sz w:val="28"/>
          <w:szCs w:val="28"/>
        </w:rPr>
      </w:pPr>
    </w:p>
    <w:p w:rsidR="00395D1D" w:rsidRPr="004E7800" w:rsidRDefault="00395D1D" w:rsidP="00395D1D">
      <w:pPr>
        <w:ind w:firstLine="708"/>
        <w:jc w:val="both"/>
        <w:rPr>
          <w:b/>
          <w:sz w:val="28"/>
          <w:szCs w:val="28"/>
          <w:u w:val="single"/>
        </w:rPr>
      </w:pPr>
      <w:r w:rsidRPr="004E7800">
        <w:rPr>
          <w:b/>
          <w:sz w:val="28"/>
          <w:szCs w:val="28"/>
          <w:u w:val="single"/>
        </w:rPr>
        <w:t>В соответствии с Законом края от 11.12.2012 № 3-876 «О пособии на ребенка»:</w:t>
      </w:r>
    </w:p>
    <w:p w:rsidR="00395D1D" w:rsidRPr="004E7800" w:rsidRDefault="00395D1D" w:rsidP="00395D1D">
      <w:pPr>
        <w:ind w:firstLine="708"/>
        <w:jc w:val="both"/>
        <w:rPr>
          <w:sz w:val="28"/>
          <w:szCs w:val="28"/>
        </w:rPr>
      </w:pPr>
      <w:r w:rsidRPr="004E7800">
        <w:rPr>
          <w:sz w:val="28"/>
          <w:szCs w:val="28"/>
        </w:rPr>
        <w:t xml:space="preserve">- пособие на ребенка составляет – </w:t>
      </w:r>
      <w:r w:rsidRPr="004E7800">
        <w:rPr>
          <w:b/>
          <w:sz w:val="28"/>
          <w:szCs w:val="28"/>
        </w:rPr>
        <w:t>465</w:t>
      </w:r>
      <w:r w:rsidRPr="004E7800">
        <w:rPr>
          <w:sz w:val="28"/>
          <w:szCs w:val="28"/>
        </w:rPr>
        <w:t xml:space="preserve"> руб.,</w:t>
      </w:r>
    </w:p>
    <w:p w:rsidR="00395D1D" w:rsidRPr="004E7800" w:rsidRDefault="00395D1D" w:rsidP="00395D1D">
      <w:pPr>
        <w:ind w:firstLine="708"/>
        <w:jc w:val="both"/>
        <w:rPr>
          <w:sz w:val="28"/>
          <w:szCs w:val="28"/>
        </w:rPr>
      </w:pPr>
      <w:r w:rsidRPr="004E7800">
        <w:rPr>
          <w:sz w:val="28"/>
          <w:szCs w:val="28"/>
        </w:rPr>
        <w:t xml:space="preserve">- пособие на ребенка (на детей одиноких матерей, на детей у которых оба </w:t>
      </w:r>
      <w:proofErr w:type="spellStart"/>
      <w:proofErr w:type="gramStart"/>
      <w:r w:rsidRPr="004E7800">
        <w:rPr>
          <w:sz w:val="28"/>
          <w:szCs w:val="28"/>
        </w:rPr>
        <w:t>родителя-инвалиды</w:t>
      </w:r>
      <w:proofErr w:type="spellEnd"/>
      <w:proofErr w:type="gramEnd"/>
      <w:r w:rsidRPr="004E7800">
        <w:rPr>
          <w:sz w:val="28"/>
          <w:szCs w:val="28"/>
        </w:rPr>
        <w:t xml:space="preserve">, или детей из неполных семей, в которых родитель-инвалид, на детей из многодетных семей) составляет– </w:t>
      </w:r>
      <w:r w:rsidRPr="004E7800">
        <w:rPr>
          <w:b/>
          <w:sz w:val="28"/>
          <w:szCs w:val="28"/>
        </w:rPr>
        <w:t>647</w:t>
      </w:r>
      <w:r w:rsidRPr="004E7800">
        <w:rPr>
          <w:sz w:val="28"/>
          <w:szCs w:val="28"/>
        </w:rPr>
        <w:t xml:space="preserve"> руб.</w:t>
      </w:r>
    </w:p>
    <w:p w:rsidR="00395D1D" w:rsidRPr="004E7800" w:rsidRDefault="00395D1D" w:rsidP="00395D1D">
      <w:pPr>
        <w:ind w:firstLine="708"/>
        <w:jc w:val="both"/>
        <w:rPr>
          <w:b/>
          <w:sz w:val="28"/>
          <w:szCs w:val="28"/>
        </w:rPr>
      </w:pPr>
    </w:p>
    <w:p w:rsidR="00395D1D" w:rsidRPr="004E7800" w:rsidRDefault="00395D1D" w:rsidP="00395D1D">
      <w:pPr>
        <w:ind w:firstLine="708"/>
        <w:jc w:val="both"/>
        <w:rPr>
          <w:b/>
          <w:sz w:val="28"/>
          <w:szCs w:val="28"/>
          <w:u w:val="single"/>
        </w:rPr>
      </w:pPr>
      <w:r w:rsidRPr="004E7800">
        <w:rPr>
          <w:b/>
          <w:sz w:val="28"/>
          <w:szCs w:val="28"/>
          <w:u w:val="single"/>
        </w:rPr>
        <w:t>В соответствии с Законом края от 09.12.2010 № 11-5393 «О социальной поддержке семей, имеющих детей, в Красноярском крае»:</w:t>
      </w:r>
    </w:p>
    <w:p w:rsidR="00395D1D" w:rsidRPr="004E7800" w:rsidRDefault="00395D1D" w:rsidP="00395D1D">
      <w:pPr>
        <w:ind w:firstLine="708"/>
        <w:jc w:val="both"/>
        <w:rPr>
          <w:sz w:val="28"/>
          <w:szCs w:val="28"/>
        </w:rPr>
      </w:pPr>
      <w:r w:rsidRPr="004E7800">
        <w:rPr>
          <w:sz w:val="28"/>
          <w:szCs w:val="28"/>
        </w:rPr>
        <w:t xml:space="preserve">-размер ежегодного пособия на ребенка школьного возраста из многодетной семьи составляет – </w:t>
      </w:r>
      <w:r w:rsidRPr="004E7800">
        <w:rPr>
          <w:b/>
          <w:sz w:val="28"/>
          <w:szCs w:val="28"/>
        </w:rPr>
        <w:t>2 467</w:t>
      </w:r>
      <w:r w:rsidRPr="004E7800">
        <w:rPr>
          <w:sz w:val="28"/>
          <w:szCs w:val="28"/>
        </w:rPr>
        <w:t xml:space="preserve"> руб.;</w:t>
      </w:r>
    </w:p>
    <w:p w:rsidR="00395D1D" w:rsidRPr="004E7800" w:rsidRDefault="00395D1D" w:rsidP="00395D1D">
      <w:pPr>
        <w:ind w:firstLine="708"/>
        <w:jc w:val="both"/>
        <w:rPr>
          <w:sz w:val="28"/>
          <w:szCs w:val="28"/>
        </w:rPr>
      </w:pPr>
      <w:r w:rsidRPr="004E7800">
        <w:rPr>
          <w:sz w:val="28"/>
          <w:szCs w:val="28"/>
        </w:rPr>
        <w:t xml:space="preserve">-размер ежемесячного пособия семьям, имеющим детей, в которых родители-инвалиды составляет – </w:t>
      </w:r>
      <w:r w:rsidRPr="004E7800">
        <w:rPr>
          <w:b/>
          <w:sz w:val="28"/>
          <w:szCs w:val="28"/>
        </w:rPr>
        <w:t>2 570</w:t>
      </w:r>
      <w:r w:rsidRPr="004E7800">
        <w:rPr>
          <w:sz w:val="28"/>
          <w:szCs w:val="28"/>
        </w:rPr>
        <w:t xml:space="preserve"> руб.</w:t>
      </w:r>
    </w:p>
    <w:p w:rsidR="00395D1D" w:rsidRPr="004E7800" w:rsidRDefault="00395D1D" w:rsidP="00395D1D">
      <w:pPr>
        <w:ind w:firstLine="708"/>
        <w:jc w:val="both"/>
        <w:rPr>
          <w:b/>
          <w:sz w:val="28"/>
          <w:szCs w:val="28"/>
        </w:rPr>
      </w:pPr>
    </w:p>
    <w:p w:rsidR="00395D1D" w:rsidRPr="004E7800" w:rsidRDefault="00395D1D" w:rsidP="00395D1D">
      <w:pPr>
        <w:ind w:firstLine="708"/>
        <w:jc w:val="both"/>
        <w:rPr>
          <w:sz w:val="28"/>
          <w:szCs w:val="28"/>
        </w:rPr>
      </w:pPr>
      <w:r w:rsidRPr="004E7800">
        <w:rPr>
          <w:b/>
          <w:sz w:val="28"/>
          <w:szCs w:val="28"/>
          <w:u w:val="single"/>
        </w:rPr>
        <w:t>В соответствии с Законом края от 09.06.2011 № 12-5937 «О дополнительных мерах поддержки семей, имеющих детей, в Красноярском крае»</w:t>
      </w:r>
      <w:r w:rsidRPr="004E7800">
        <w:rPr>
          <w:b/>
          <w:sz w:val="28"/>
          <w:szCs w:val="28"/>
        </w:rPr>
        <w:t xml:space="preserve"> </w:t>
      </w:r>
      <w:r w:rsidRPr="004E7800">
        <w:rPr>
          <w:sz w:val="28"/>
          <w:szCs w:val="28"/>
        </w:rPr>
        <w:t>краевой материнский (семейный) капитал составляет -</w:t>
      </w:r>
      <w:r w:rsidRPr="004E7800">
        <w:rPr>
          <w:b/>
          <w:sz w:val="28"/>
          <w:szCs w:val="28"/>
        </w:rPr>
        <w:t>159 131</w:t>
      </w:r>
      <w:r w:rsidRPr="004E7800">
        <w:rPr>
          <w:sz w:val="28"/>
          <w:szCs w:val="28"/>
        </w:rPr>
        <w:t xml:space="preserve"> руб.</w:t>
      </w:r>
    </w:p>
    <w:p w:rsidR="00395D1D" w:rsidRPr="004E7800" w:rsidRDefault="00395D1D" w:rsidP="00395D1D">
      <w:pPr>
        <w:jc w:val="both"/>
        <w:rPr>
          <w:sz w:val="28"/>
          <w:szCs w:val="28"/>
        </w:rPr>
      </w:pPr>
    </w:p>
    <w:p w:rsidR="00395D1D" w:rsidRPr="004E7800" w:rsidRDefault="00395D1D" w:rsidP="00395D1D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pacing w:val="3"/>
          <w:kern w:val="36"/>
          <w:sz w:val="28"/>
          <w:szCs w:val="28"/>
          <w:u w:val="single"/>
        </w:rPr>
      </w:pPr>
      <w:r w:rsidRPr="004E7800">
        <w:rPr>
          <w:rFonts w:ascii="Times New Roman" w:hAnsi="Times New Roman" w:cs="Times New Roman"/>
          <w:sz w:val="28"/>
          <w:szCs w:val="28"/>
          <w:u w:val="single"/>
        </w:rPr>
        <w:t xml:space="preserve">         В соответствии</w:t>
      </w:r>
      <w:r w:rsidRPr="004E7800">
        <w:rPr>
          <w:rFonts w:ascii="Times New Roman" w:hAnsi="Times New Roman" w:cs="Times New Roman"/>
          <w:spacing w:val="3"/>
          <w:kern w:val="36"/>
          <w:sz w:val="28"/>
          <w:szCs w:val="28"/>
          <w:u w:val="single"/>
        </w:rPr>
        <w:t xml:space="preserve"> с </w:t>
      </w:r>
      <w:r w:rsidRPr="004E7800">
        <w:rPr>
          <w:rFonts w:ascii="Times New Roman" w:hAnsi="Times New Roman" w:cs="Times New Roman"/>
          <w:color w:val="000000"/>
          <w:spacing w:val="3"/>
          <w:kern w:val="36"/>
          <w:sz w:val="28"/>
          <w:szCs w:val="28"/>
          <w:u w:val="single"/>
        </w:rPr>
        <w:t>Постановление правительства Красноярского края от 15 декабря 2021 года № 873-п "О внесении изменений в постановление Правительства Красноярского края от 29.09.2021 № 674-п "Об установлении величины прожиточного минимума на душу населения и по основным социально-демографическим группам населения Красноярского края на 2022 год":</w:t>
      </w:r>
    </w:p>
    <w:p w:rsidR="00395D1D" w:rsidRPr="004E7800" w:rsidRDefault="00395D1D" w:rsidP="00395D1D">
      <w:pPr>
        <w:rPr>
          <w:sz w:val="28"/>
          <w:szCs w:val="28"/>
        </w:rPr>
      </w:pPr>
    </w:p>
    <w:p w:rsidR="00395D1D" w:rsidRPr="004E7800" w:rsidRDefault="00395D1D" w:rsidP="00395D1D">
      <w:pPr>
        <w:ind w:firstLine="708"/>
        <w:jc w:val="both"/>
        <w:rPr>
          <w:sz w:val="28"/>
          <w:szCs w:val="28"/>
        </w:rPr>
      </w:pPr>
      <w:r w:rsidRPr="004E7800">
        <w:rPr>
          <w:sz w:val="28"/>
          <w:szCs w:val="28"/>
        </w:rPr>
        <w:t xml:space="preserve">- в расчете на душу населения –      </w:t>
      </w:r>
      <w:r w:rsidRPr="004E7800">
        <w:rPr>
          <w:b/>
          <w:sz w:val="28"/>
          <w:szCs w:val="28"/>
        </w:rPr>
        <w:t>19739</w:t>
      </w:r>
      <w:r w:rsidRPr="004E7800">
        <w:rPr>
          <w:sz w:val="28"/>
          <w:szCs w:val="28"/>
        </w:rPr>
        <w:t xml:space="preserve"> руб.</w:t>
      </w:r>
    </w:p>
    <w:p w:rsidR="00395D1D" w:rsidRPr="004E7800" w:rsidRDefault="00395D1D" w:rsidP="00395D1D">
      <w:pPr>
        <w:ind w:firstLine="708"/>
        <w:jc w:val="both"/>
        <w:rPr>
          <w:sz w:val="28"/>
          <w:szCs w:val="28"/>
        </w:rPr>
      </w:pPr>
      <w:r w:rsidRPr="004E7800">
        <w:rPr>
          <w:sz w:val="28"/>
          <w:szCs w:val="28"/>
        </w:rPr>
        <w:t xml:space="preserve">- для трудоспособного населения – </w:t>
      </w:r>
      <w:r w:rsidRPr="004E7800">
        <w:rPr>
          <w:b/>
          <w:sz w:val="28"/>
          <w:szCs w:val="28"/>
        </w:rPr>
        <w:t>21515</w:t>
      </w:r>
      <w:r w:rsidRPr="004E7800">
        <w:rPr>
          <w:sz w:val="28"/>
          <w:szCs w:val="28"/>
        </w:rPr>
        <w:t xml:space="preserve"> руб.</w:t>
      </w:r>
    </w:p>
    <w:p w:rsidR="00395D1D" w:rsidRPr="004E7800" w:rsidRDefault="00395D1D" w:rsidP="00395D1D">
      <w:pPr>
        <w:ind w:firstLine="708"/>
        <w:jc w:val="both"/>
        <w:rPr>
          <w:sz w:val="28"/>
          <w:szCs w:val="28"/>
        </w:rPr>
      </w:pPr>
      <w:r w:rsidRPr="004E7800">
        <w:rPr>
          <w:sz w:val="28"/>
          <w:szCs w:val="28"/>
        </w:rPr>
        <w:t xml:space="preserve">- для пенсионеров -                           </w:t>
      </w:r>
      <w:r w:rsidRPr="004E7800">
        <w:rPr>
          <w:b/>
          <w:sz w:val="28"/>
          <w:szCs w:val="28"/>
        </w:rPr>
        <w:t>16976</w:t>
      </w:r>
      <w:r w:rsidRPr="004E7800">
        <w:rPr>
          <w:sz w:val="28"/>
          <w:szCs w:val="28"/>
        </w:rPr>
        <w:t xml:space="preserve"> руб.</w:t>
      </w:r>
    </w:p>
    <w:p w:rsidR="00395D1D" w:rsidRPr="004E7800" w:rsidRDefault="00395D1D" w:rsidP="00395D1D">
      <w:pPr>
        <w:ind w:firstLine="708"/>
        <w:jc w:val="both"/>
        <w:rPr>
          <w:sz w:val="28"/>
          <w:szCs w:val="28"/>
        </w:rPr>
      </w:pPr>
      <w:r w:rsidRPr="004E7800">
        <w:rPr>
          <w:sz w:val="28"/>
          <w:szCs w:val="28"/>
        </w:rPr>
        <w:t xml:space="preserve">- для детей -                                        </w:t>
      </w:r>
      <w:r w:rsidRPr="004E7800">
        <w:rPr>
          <w:b/>
          <w:sz w:val="28"/>
          <w:szCs w:val="28"/>
        </w:rPr>
        <w:t>20581</w:t>
      </w:r>
      <w:r w:rsidRPr="004E7800">
        <w:rPr>
          <w:sz w:val="28"/>
          <w:szCs w:val="28"/>
        </w:rPr>
        <w:t xml:space="preserve"> руб.</w:t>
      </w:r>
    </w:p>
    <w:p w:rsidR="000B0EC8" w:rsidRDefault="000B0EC8"/>
    <w:sectPr w:rsidR="000B0EC8" w:rsidSect="000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5D1D"/>
    <w:rsid w:val="000B0EC8"/>
    <w:rsid w:val="00372A93"/>
    <w:rsid w:val="00395D1D"/>
    <w:rsid w:val="003D02DC"/>
    <w:rsid w:val="0077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D1D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D1D"/>
    <w:rPr>
      <w:rFonts w:ascii="Bookman Old Style" w:eastAsia="Times New Roman" w:hAnsi="Bookman Old Style" w:cs="Arial"/>
      <w:b/>
      <w:bCs/>
      <w:sz w:val="13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Администрация Северо-Енисейского района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2</cp:revision>
  <dcterms:created xsi:type="dcterms:W3CDTF">2022-03-23T07:13:00Z</dcterms:created>
  <dcterms:modified xsi:type="dcterms:W3CDTF">2022-03-23T07:15:00Z</dcterms:modified>
</cp:coreProperties>
</file>