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2F" w:rsidRPr="00CA54A4" w:rsidRDefault="003F212F" w:rsidP="003F21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CA54A4">
        <w:rPr>
          <w:rFonts w:ascii="Times New Roman" w:eastAsia="Times New Roman" w:hAnsi="Times New Roman" w:cs="Times New Roman"/>
          <w:noProof/>
          <w:sz w:val="32"/>
          <w:szCs w:val="20"/>
        </w:rPr>
        <w:drawing>
          <wp:inline distT="0" distB="0" distL="0" distR="0" wp14:anchorId="2A557CD2" wp14:editId="2CA23E6F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2F" w:rsidRPr="00CA54A4" w:rsidRDefault="003F212F" w:rsidP="003F21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4692"/>
      </w:tblGrid>
      <w:tr w:rsidR="00CA54A4" w:rsidRPr="00CA54A4" w:rsidTr="00CA54A4">
        <w:trPr>
          <w:trHeight w:val="117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212F" w:rsidRPr="00CA54A4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F212F" w:rsidRPr="00CA54A4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A54A4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РАСПОРЯЖЕНИЕ</w:t>
            </w:r>
          </w:p>
        </w:tc>
      </w:tr>
      <w:tr w:rsidR="00CA54A4" w:rsidRPr="00CA54A4" w:rsidTr="00CA54A4">
        <w:trPr>
          <w:trHeight w:val="589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CA54A4" w:rsidRDefault="003F212F" w:rsidP="00CA54A4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 w:rsidRPr="00CA54A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1</w:t>
            </w:r>
            <w:r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>» «</w:t>
            </w:r>
            <w:r w:rsidR="00CA54A4" w:rsidRPr="00CA54A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29</w:t>
            </w:r>
            <w:r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  <w:r w:rsidR="00CA54A4" w:rsidRPr="00CA54A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декабря</w:t>
            </w:r>
            <w:r w:rsidR="005918B5"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>202</w:t>
            </w:r>
            <w:r w:rsidR="00EC4847"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  <w:r w:rsidR="005918B5"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CA54A4" w:rsidRDefault="00CA54A4" w:rsidP="00CA54A4">
            <w:pPr>
              <w:spacing w:after="0" w:line="240" w:lineRule="auto"/>
              <w:ind w:left="30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  <w:r w:rsidR="003F212F" w:rsidRPr="00CA54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r w:rsidRPr="00CA54A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3231-р</w:t>
            </w:r>
          </w:p>
        </w:tc>
      </w:tr>
      <w:tr w:rsidR="00CA54A4" w:rsidRPr="00CA54A4" w:rsidTr="00CA54A4">
        <w:trPr>
          <w:trHeight w:val="26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CA54A4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</w:tbl>
    <w:p w:rsidR="003F212F" w:rsidRPr="00CA54A4" w:rsidRDefault="003F212F" w:rsidP="003F21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212F" w:rsidRPr="00CA54A4" w:rsidRDefault="003F212F" w:rsidP="003F21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479496"/>
      <w:bookmarkStart w:id="1" w:name="_Hlk15309917"/>
      <w:bookmarkStart w:id="2" w:name="_Hlk48813087"/>
      <w:r w:rsidRPr="00CA54A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CA54A4">
        <w:rPr>
          <w:rFonts w:ascii="Times New Roman" w:eastAsia="Times New Roman" w:hAnsi="Times New Roman" w:cs="Times New Roman"/>
          <w:b/>
          <w:sz w:val="28"/>
          <w:szCs w:val="28"/>
        </w:rPr>
        <w:t>Плана мероприятий Управления образования администрации</w:t>
      </w:r>
      <w:proofErr w:type="gramEnd"/>
      <w:r w:rsidRPr="00CA54A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Северо-Енисейского района на 202</w:t>
      </w:r>
      <w:r w:rsidR="00EC4847" w:rsidRPr="00CA54A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A54A4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3F212F" w:rsidRPr="00CA54A4" w:rsidRDefault="003F212F" w:rsidP="003F21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0"/>
    <w:bookmarkEnd w:id="1"/>
    <w:bookmarkEnd w:id="2"/>
    <w:p w:rsidR="003F212F" w:rsidRPr="00CA54A4" w:rsidRDefault="003F212F" w:rsidP="003F21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CA54A4">
        <w:rPr>
          <w:rFonts w:ascii="Times New Roman" w:eastAsia="Times New Roman" w:hAnsi="Times New Roman" w:cs="Times New Roman"/>
          <w:sz w:val="28"/>
          <w:szCs w:val="20"/>
        </w:rPr>
        <w:t>В целях обеспечения условий для развития на территории Северо-Енисейского района организации предоставления дополнительного образования детей, проведения внешкольных мероприятий, в том числе в каникулярное время, мероприятий по обеспечению организации отдыха детей,  руководствуясь статьями 14,15 Федерального закона от 06.10.2003 № 131-ФЗ «Об общих принципах организации местного самоуправления в Р</w:t>
      </w:r>
      <w:r w:rsidR="00322D91" w:rsidRPr="00CA54A4">
        <w:rPr>
          <w:rFonts w:ascii="Times New Roman" w:eastAsia="Times New Roman" w:hAnsi="Times New Roman" w:cs="Times New Roman"/>
          <w:sz w:val="28"/>
          <w:szCs w:val="20"/>
        </w:rPr>
        <w:t xml:space="preserve">оссийской </w:t>
      </w:r>
      <w:r w:rsidRPr="00CA54A4">
        <w:rPr>
          <w:rFonts w:ascii="Times New Roman" w:eastAsia="Times New Roman" w:hAnsi="Times New Roman" w:cs="Times New Roman"/>
          <w:sz w:val="28"/>
          <w:szCs w:val="20"/>
        </w:rPr>
        <w:t>Ф</w:t>
      </w:r>
      <w:r w:rsidR="00322D91" w:rsidRPr="00CA54A4">
        <w:rPr>
          <w:rFonts w:ascii="Times New Roman" w:eastAsia="Times New Roman" w:hAnsi="Times New Roman" w:cs="Times New Roman"/>
          <w:sz w:val="28"/>
          <w:szCs w:val="20"/>
        </w:rPr>
        <w:t>едерации</w:t>
      </w:r>
      <w:r w:rsidRPr="00CA54A4">
        <w:rPr>
          <w:rFonts w:ascii="Times New Roman" w:eastAsia="Times New Roman" w:hAnsi="Times New Roman" w:cs="Times New Roman"/>
          <w:sz w:val="28"/>
          <w:szCs w:val="20"/>
        </w:rPr>
        <w:t>», статьей 34 Устава Северо-Енисейского района:</w:t>
      </w:r>
      <w:proofErr w:type="gramEnd"/>
    </w:p>
    <w:p w:rsidR="003F212F" w:rsidRPr="00CA54A4" w:rsidRDefault="003F212F" w:rsidP="003F212F">
      <w:pPr>
        <w:tabs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4A4"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Управления образования администрации Северо-Енисейского района на 202</w:t>
      </w:r>
      <w:r w:rsidR="00EC4847" w:rsidRPr="00CA54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54A4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распоряжению.</w:t>
      </w:r>
    </w:p>
    <w:p w:rsidR="003F212F" w:rsidRPr="00CA54A4" w:rsidRDefault="003F212F" w:rsidP="003F212F">
      <w:pPr>
        <w:tabs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4A4">
        <w:rPr>
          <w:rFonts w:ascii="Times New Roman" w:eastAsia="Times New Roman" w:hAnsi="Times New Roman" w:cs="Times New Roman"/>
          <w:sz w:val="28"/>
          <w:szCs w:val="24"/>
        </w:rPr>
        <w:t xml:space="preserve">2. Образовательным учреждениям Северо-Енисейского района при проведении мероприятий руководствоваться </w:t>
      </w:r>
      <w:r w:rsidRPr="00CA54A4">
        <w:rPr>
          <w:rFonts w:ascii="Times New Roman" w:eastAsia="Times New Roman" w:hAnsi="Times New Roman" w:cs="Times New Roman"/>
          <w:sz w:val="28"/>
          <w:szCs w:val="28"/>
        </w:rPr>
        <w:t>планом мероприятий Управления образования администрации Северо-Енисейского района на 202</w:t>
      </w:r>
      <w:r w:rsidR="00EC4847" w:rsidRPr="00CA54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54A4"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  <w:r w:rsidR="00322D91" w:rsidRPr="00C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A4">
        <w:rPr>
          <w:rFonts w:ascii="Times New Roman" w:eastAsia="Times New Roman" w:hAnsi="Times New Roman" w:cs="Times New Roman"/>
          <w:sz w:val="28"/>
          <w:szCs w:val="24"/>
        </w:rPr>
        <w:t xml:space="preserve">утвержденным настоящим распоряжением. </w:t>
      </w:r>
    </w:p>
    <w:p w:rsidR="003F212F" w:rsidRPr="00CA54A4" w:rsidRDefault="003F212F" w:rsidP="003F212F">
      <w:pPr>
        <w:tabs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4A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A54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A54A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района по социальным вопросам.</w:t>
      </w:r>
    </w:p>
    <w:p w:rsidR="003F212F" w:rsidRPr="00CA54A4" w:rsidRDefault="003F212F" w:rsidP="003F212F">
      <w:p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A54A4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п</w:t>
      </w:r>
      <w:r w:rsidRPr="00CA54A4">
        <w:rPr>
          <w:rFonts w:ascii="Times New Roman" w:eastAsia="Times New Roman" w:hAnsi="Times New Roman" w:cs="Times New Roman"/>
          <w:sz w:val="28"/>
          <w:szCs w:val="20"/>
        </w:rPr>
        <w:t>одлежит</w:t>
      </w:r>
      <w:r w:rsidRPr="00CA54A4"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официальном сайте Северо-Енисейского района в информационно-телекоммуникационной сети «Интернет» (</w:t>
      </w:r>
      <w:r w:rsidRPr="00CA54A4">
        <w:rPr>
          <w:rFonts w:ascii="Times New Roman" w:eastAsia="Times New Roman" w:hAnsi="Times New Roman" w:cs="Times New Roman"/>
          <w:sz w:val="28"/>
          <w:szCs w:val="20"/>
        </w:rPr>
        <w:t>www.admse.ru).</w:t>
      </w:r>
    </w:p>
    <w:p w:rsidR="003F212F" w:rsidRPr="00CA54A4" w:rsidRDefault="003F212F" w:rsidP="003F212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A54A4">
        <w:rPr>
          <w:rFonts w:ascii="Times New Roman" w:eastAsia="Times New Roman" w:hAnsi="Times New Roman" w:cs="Times New Roman"/>
          <w:sz w:val="28"/>
          <w:szCs w:val="28"/>
        </w:rPr>
        <w:t>5. Настоящее распоряжение вступает в силу со дня его подписания.</w:t>
      </w:r>
    </w:p>
    <w:p w:rsidR="003F212F" w:rsidRPr="00CA54A4" w:rsidRDefault="003F212F" w:rsidP="003F212F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212F" w:rsidRPr="00CA54A4" w:rsidRDefault="003F212F" w:rsidP="003F21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F212F" w:rsidRPr="00CA54A4" w:rsidRDefault="003F212F" w:rsidP="003F212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54A4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Северо-Енисейского района</w:t>
      </w:r>
      <w:r w:rsidRPr="00CA54A4">
        <w:rPr>
          <w:rFonts w:ascii="Times New Roman" w:eastAsia="Times New Roman" w:hAnsi="Times New Roman" w:cs="Times New Roman"/>
          <w:sz w:val="28"/>
          <w:szCs w:val="20"/>
        </w:rPr>
        <w:tab/>
      </w:r>
      <w:r w:rsidR="005918B5" w:rsidRPr="00CA54A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</w:t>
      </w:r>
      <w:r w:rsidRPr="00CA54A4">
        <w:rPr>
          <w:rFonts w:ascii="Times New Roman" w:eastAsia="Times New Roman" w:hAnsi="Times New Roman" w:cs="Times New Roman"/>
          <w:sz w:val="28"/>
          <w:szCs w:val="20"/>
        </w:rPr>
        <w:t>А.Н. Рябцев</w:t>
      </w:r>
    </w:p>
    <w:p w:rsidR="003F212F" w:rsidRPr="00CA54A4" w:rsidRDefault="003F212F" w:rsidP="003F212F">
      <w:pPr>
        <w:spacing w:after="0" w:line="240" w:lineRule="auto"/>
        <w:ind w:left="7788"/>
        <w:rPr>
          <w:rFonts w:ascii="Times New Roman" w:eastAsia="Times New Roman" w:hAnsi="Times New Roman" w:cs="Times New Roman"/>
          <w:sz w:val="18"/>
          <w:szCs w:val="18"/>
        </w:rPr>
      </w:pPr>
    </w:p>
    <w:p w:rsidR="003F212F" w:rsidRPr="00CA54A4" w:rsidRDefault="003F212F" w:rsidP="003F212F">
      <w:pPr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</w:rPr>
      </w:pPr>
    </w:p>
    <w:p w:rsidR="003F212F" w:rsidRPr="00CA54A4" w:rsidRDefault="003F212F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Pr="00CA54A4" w:rsidRDefault="003F212F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411B" w:rsidRPr="00CA54A4" w:rsidRDefault="00B6411B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Pr="00CA54A4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Pr="00CA54A4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Pr="00CA54A4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411B" w:rsidRPr="00CA54A4" w:rsidRDefault="00B6411B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6411B" w:rsidRPr="00CA54A4" w:rsidRDefault="00B6411B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F212F" w:rsidRPr="00CA54A4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A54A4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3F212F" w:rsidRPr="00CA54A4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A54A4">
        <w:rPr>
          <w:rFonts w:ascii="Times New Roman" w:eastAsia="Times New Roman" w:hAnsi="Times New Roman" w:cs="Times New Roman"/>
          <w:sz w:val="18"/>
          <w:szCs w:val="18"/>
        </w:rPr>
        <w:t xml:space="preserve">к распоряжению администрации </w:t>
      </w:r>
    </w:p>
    <w:p w:rsidR="003F212F" w:rsidRPr="00CA54A4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A54A4">
        <w:rPr>
          <w:rFonts w:ascii="Times New Roman" w:eastAsia="Times New Roman" w:hAnsi="Times New Roman" w:cs="Times New Roman"/>
          <w:sz w:val="18"/>
          <w:szCs w:val="18"/>
        </w:rPr>
        <w:t xml:space="preserve">Северо-Енисейского района </w:t>
      </w:r>
    </w:p>
    <w:p w:rsidR="003F212F" w:rsidRPr="00CA54A4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CA54A4">
        <w:rPr>
          <w:rFonts w:ascii="Times New Roman" w:eastAsia="Times New Roman" w:hAnsi="Times New Roman" w:cs="Times New Roman"/>
          <w:sz w:val="18"/>
          <w:szCs w:val="18"/>
        </w:rPr>
        <w:t xml:space="preserve">от  </w:t>
      </w:r>
      <w:r w:rsidR="00CA54A4" w:rsidRPr="00CA54A4">
        <w:rPr>
          <w:rFonts w:ascii="Times New Roman" w:eastAsia="Times New Roman" w:hAnsi="Times New Roman" w:cs="Times New Roman"/>
          <w:sz w:val="18"/>
          <w:szCs w:val="18"/>
          <w:u w:val="single"/>
        </w:rPr>
        <w:t>29.12.</w:t>
      </w:r>
      <w:r w:rsidR="0088681E" w:rsidRPr="00CA54A4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EC4847" w:rsidRPr="00CA54A4">
        <w:rPr>
          <w:rFonts w:ascii="Times New Roman" w:eastAsia="Times New Roman" w:hAnsi="Times New Roman" w:cs="Times New Roman"/>
          <w:sz w:val="18"/>
          <w:szCs w:val="18"/>
          <w:u w:val="single"/>
        </w:rPr>
        <w:t>2023</w:t>
      </w:r>
      <w:r w:rsidRPr="00CA54A4">
        <w:rPr>
          <w:rFonts w:ascii="Times New Roman" w:eastAsia="Times New Roman" w:hAnsi="Times New Roman" w:cs="Times New Roman"/>
          <w:sz w:val="18"/>
          <w:szCs w:val="18"/>
        </w:rPr>
        <w:t xml:space="preserve">  г.</w:t>
      </w:r>
      <w:r w:rsidR="0088681E" w:rsidRPr="00CA54A4">
        <w:rPr>
          <w:rFonts w:ascii="Times New Roman" w:eastAsia="Times New Roman" w:hAnsi="Times New Roman" w:cs="Times New Roman"/>
          <w:sz w:val="18"/>
          <w:szCs w:val="18"/>
        </w:rPr>
        <w:t xml:space="preserve">  №</w:t>
      </w:r>
      <w:r w:rsidR="00CA54A4" w:rsidRPr="00CA54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A54A4" w:rsidRPr="00CA54A4">
        <w:rPr>
          <w:rFonts w:ascii="Times New Roman" w:eastAsia="Times New Roman" w:hAnsi="Times New Roman" w:cs="Times New Roman"/>
          <w:sz w:val="18"/>
          <w:szCs w:val="18"/>
          <w:u w:val="single"/>
        </w:rPr>
        <w:t>3231-р</w:t>
      </w:r>
    </w:p>
    <w:p w:rsidR="003F212F" w:rsidRPr="00CA54A4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F212F" w:rsidRPr="00CA54A4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54A4">
        <w:rPr>
          <w:rFonts w:ascii="Times New Roman" w:eastAsia="Times New Roman" w:hAnsi="Times New Roman" w:cs="Times New Roman"/>
          <w:sz w:val="20"/>
          <w:szCs w:val="20"/>
        </w:rPr>
        <w:t>План мероприятий Управления образования администрации</w:t>
      </w:r>
    </w:p>
    <w:p w:rsidR="003F212F" w:rsidRPr="00CA54A4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54A4">
        <w:rPr>
          <w:rFonts w:ascii="Times New Roman" w:eastAsia="Times New Roman" w:hAnsi="Times New Roman" w:cs="Times New Roman"/>
          <w:sz w:val="20"/>
          <w:szCs w:val="20"/>
        </w:rPr>
        <w:t>Северо-Енисейского района на 202</w:t>
      </w:r>
      <w:r w:rsidR="00EC4847" w:rsidRPr="00CA54A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54A4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3F212F" w:rsidRPr="00CA54A4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Pr="00CA54A4" w:rsidRDefault="003F212F" w:rsidP="003F21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54A4">
        <w:rPr>
          <w:rFonts w:ascii="Times New Roman" w:eastAsia="Times New Roman" w:hAnsi="Times New Roman" w:cs="Times New Roman"/>
          <w:sz w:val="20"/>
          <w:szCs w:val="20"/>
        </w:rPr>
        <w:t>План мероприятий Управления образования и подведомственной сети образовательных учреждений</w:t>
      </w:r>
    </w:p>
    <w:p w:rsidR="003F212F" w:rsidRPr="00CA54A4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54A4">
        <w:rPr>
          <w:rFonts w:ascii="Times New Roman" w:eastAsia="Times New Roman" w:hAnsi="Times New Roman" w:cs="Times New Roman"/>
          <w:sz w:val="20"/>
          <w:szCs w:val="20"/>
        </w:rPr>
        <w:t xml:space="preserve">Северо-Енисейского района, </w:t>
      </w:r>
      <w:proofErr w:type="gramStart"/>
      <w:r w:rsidRPr="00CA54A4">
        <w:rPr>
          <w:rFonts w:ascii="Times New Roman" w:eastAsia="Times New Roman" w:hAnsi="Times New Roman" w:cs="Times New Roman"/>
          <w:sz w:val="20"/>
          <w:szCs w:val="20"/>
        </w:rPr>
        <w:t>включенных</w:t>
      </w:r>
      <w:proofErr w:type="gramEnd"/>
      <w:r w:rsidRPr="00CA54A4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C4847" w:rsidRPr="00CA54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54A4">
        <w:rPr>
          <w:rFonts w:ascii="Times New Roman" w:eastAsia="Times New Roman" w:hAnsi="Times New Roman" w:cs="Times New Roman"/>
          <w:sz w:val="20"/>
          <w:szCs w:val="20"/>
        </w:rPr>
        <w:t>муниципальную программу «Развитие образования», утвержденную постановлением администрации Северо-Енисейского района от 29.10.2013 № 566-п</w:t>
      </w:r>
    </w:p>
    <w:p w:rsidR="008C7407" w:rsidRPr="00CA54A4" w:rsidRDefault="008C7407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7407" w:rsidRPr="00CA54A4" w:rsidRDefault="008C7407" w:rsidP="008C7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8C7407" w:rsidRPr="00CA54A4" w:rsidSect="00B2299B">
          <w:pgSz w:w="11906" w:h="16838"/>
          <w:pgMar w:top="993" w:right="850" w:bottom="1134" w:left="1701" w:header="708" w:footer="708" w:gutter="0"/>
          <w:cols w:space="5528"/>
          <w:docGrid w:linePitch="360"/>
        </w:sectPr>
      </w:pPr>
    </w:p>
    <w:tbl>
      <w:tblPr>
        <w:tblW w:w="108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23"/>
        <w:gridCol w:w="2267"/>
        <w:gridCol w:w="2409"/>
        <w:gridCol w:w="3009"/>
      </w:tblGrid>
      <w:tr w:rsidR="00CA54A4" w:rsidRPr="00CA54A4" w:rsidTr="002C7A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CA54A4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CA54A4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CA54A4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 мероприятия / ответственное должностное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CA54A4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место проведения мероприятия</w:t>
            </w:r>
            <w:r w:rsidR="002C2668" w:rsidRPr="00CA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CA54A4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Совместно с кем проводятся данные мероприятия (наименование организации согласно учредительным документам)  </w:t>
            </w:r>
          </w:p>
        </w:tc>
      </w:tr>
      <w:tr w:rsidR="00CA54A4" w:rsidRPr="00CA54A4" w:rsidTr="002C7AF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B" w:rsidRPr="00CA54A4" w:rsidRDefault="00F6523B" w:rsidP="00F6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B" w:rsidRPr="00CA54A4" w:rsidRDefault="00F6523B" w:rsidP="00F4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участия во Всероссийских и региональных </w:t>
            </w:r>
            <w:r w:rsidR="00F43509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конкурсных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проведение муниципальных мероприятий на территории Северо-Енисейского района</w:t>
            </w:r>
          </w:p>
        </w:tc>
      </w:tr>
      <w:tr w:rsidR="00CA54A4" w:rsidRPr="00CA54A4" w:rsidTr="002C7AF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CA54A4" w:rsidRDefault="00490A67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CA54A4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конкурс краеведческих исследовательских работ «Моё Красноярье»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CA54A4" w:rsidRDefault="00B80DED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="00EC484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="00EC484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CA54A4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Февраль/</w:t>
            </w:r>
          </w:p>
          <w:p w:rsidR="00B80DED" w:rsidRPr="00CA54A4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CA54A4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</w:t>
            </w:r>
            <w:r w:rsidR="00A14593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CA54A4" w:rsidRPr="00CA54A4" w:rsidTr="002C7AF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обучающихся в краевом этапе Всероссийской олимпиады школьников</w:t>
            </w:r>
          </w:p>
          <w:p w:rsidR="00467034" w:rsidRPr="00CA54A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034" w:rsidRPr="00CA54A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Февраль/</w:t>
            </w:r>
          </w:p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 учреждениями Северо-Енисейского района</w:t>
            </w:r>
          </w:p>
        </w:tc>
      </w:tr>
      <w:tr w:rsidR="00CA54A4" w:rsidRPr="00CA54A4" w:rsidTr="00467034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Экскурсионный тур в г. Енисейск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BD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Январь/г.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46703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Всероссийского конкурса «Воспитатель года - 2024»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С.Е. Буренкова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Февраль/Муниципальное бюджетное дошкольное образовательное учреждение детский сад №3, детский сад №5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заведующими муниципальных бюджетных дошкол</w:t>
            </w:r>
            <w:r w:rsidR="00106741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ьных образовательных учреждений</w:t>
            </w:r>
          </w:p>
        </w:tc>
      </w:tr>
      <w:tr w:rsidR="00CA54A4" w:rsidRPr="00CA54A4" w:rsidTr="0046703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краевого профессионального конкурса «Сердце отдаю детям»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Февраль/Муниципальное бюджетное образовательное учреждение дополнительного образования «Детско-юношеский центр», Муниципальное бюджетное образовательное учреждение дополнительного образования «Детско-юношеская спортивная школа» 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конкурс для воспитанников дошкольных учреждений «Ранняя профориентация»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С.Е. Буренкова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Февраль/Муниципальное бюджетное дошкольное образовательное учреждение "Северо-Енисейский детский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сад-ясли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"Иволга" имени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Гайнутдиновой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Всероссийского конкурса 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- «Учитель года - 2024»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Февраль/Муниципальное бюджетное общеобразовательное учреждение "Северо-Енисейская средняя школа № 2 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 учреждениями Северо-Енисейского района</w:t>
            </w:r>
          </w:p>
        </w:tc>
      </w:tr>
      <w:tr w:rsidR="00CA54A4" w:rsidRPr="00CA54A4" w:rsidTr="00467034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Рукосуева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Март/Центральная районная библиотека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Зональный этап краевого молодёжного форума «Сибирский </w:t>
            </w:r>
            <w:proofErr w:type="spellStart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техносалон</w:t>
            </w:r>
            <w:proofErr w:type="spellEnd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Краевые открытые «Курчатовские чтения </w:t>
            </w:r>
            <w:proofErr w:type="gramStart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Всероссийские конкурсы исследовательских работ МАН «Юность. Наука. Культура», «Шаги в науку», «Научный потенциал </w:t>
            </w:r>
            <w:r w:rsidRPr="00CA54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Май/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форум </w:t>
            </w:r>
            <w:r w:rsidRPr="00CA54A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исследовательских и проектно-исследовательских работ школьников 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Северо-Енисейского района «Я и НАУКА-2024»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244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proofErr w:type="gramStart"/>
            <w:r w:rsidRPr="00CA54A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Организация участия группы обучающихся в мастер-классах Енисейского многопрофильного техникума </w:t>
            </w:r>
            <w:r w:rsidRPr="00CA54A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lastRenderedPageBreak/>
              <w:t>(профориентация)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Северо-Енисейского района /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Фильчук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Март/ </w:t>
            </w:r>
            <w:r w:rsidR="00106741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Межмуниципальный педагогический фестиваль «Педагогические чтения 2024»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47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района,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Нижнеингашского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Пировского района.</w:t>
            </w:r>
          </w:p>
        </w:tc>
      </w:tr>
      <w:tr w:rsidR="00CA54A4" w:rsidRPr="00CA54A4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интеллектуально-шашечный турнир для дошкольников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Буренкова С.Е.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Март/Муниципальное бюджетное дошкольное образовательное учреждение "Северо-Енисейский детский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сад-ясли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"Иволга" имени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Гайнутдиновой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CA54A4" w:rsidRPr="00CA54A4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Мероприятие, посвященное поздравлению ветеранов педагогического труда в связи с празднованием 8 марта и 23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/И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конкурс юношеских исследовательских работ им. В.И. Вернадского 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научно-практическая конференция студентов, аспирантов и молодых ученых «Проспект Свободный» (школьная секция)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Краевая научно-практическая конференция «Наука и молодежь Красноярья – шаг в будущее»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форум «Научно-технический потенциал Сибири» Номинации: «Научный конвент» и «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Техносалон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Ноябрь/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культурно-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познавательного (экскурсионного) тура в города Российской Федерации, для обучающихся муниципальных общеобразовательных учреждений Северо-Енисейского района, имеющих высокие достижения в интеллектуальной (учебной), творческой и спортивной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администрации Северо-Енисейского района/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весенние (летние)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каникулы/города Российской Федерации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Совместно с муниципальными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бюджетными общеобразовательными учреждениями Северо-Енисейского района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творческий конкурс образовательных учреждений «Путешествие в мир финансов»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106741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Март/Муниципальные бюджетные общеобразовательные учреждения Северо-Енисейского района/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конкурс-конференция творческих и исследовательских работ младших школьников «Я – исследователь» (1-4 классы)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конкурс-олимпиада «Юный эрудит» (1-4 классы)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творческий фестиваль «Таланты без границ»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Апрель-Май Муниципальный этап/ Муниципальное бюджетное образовательное учреждение дополнительного образования «Детско-юношеский центр»/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Май-Июнь/Краевой (отборочный) г. Красноярск/ 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Заключительный (финал)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CA54A4" w:rsidRPr="00CA54A4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смотр строя и песни «Мы наследники Победы!» среди учащихся 5-8 классов муниципальных бюджетных организаций Северо-Енисейского района, посвященный 78-й годовщине Победы в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Великой Отечественной войне 1941-1945 год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</w:t>
            </w:r>
            <w:r w:rsidRPr="00CA54A4">
              <w:rPr>
                <w:rFonts w:ascii="Times New Roman" w:eastAsia="Times New Roman" w:hAnsi="Times New Roman" w:cs="Times New Roman"/>
                <w:bCs/>
                <w:kern w:val="32"/>
                <w:sz w:val="20"/>
              </w:rPr>
              <w:t>Муниципальное казенное учреждение «Спортивный комплекс Северо-Енисейского района «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bCs/>
                <w:kern w:val="32"/>
                <w:sz w:val="20"/>
              </w:rPr>
              <w:t>Нерика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bCs/>
                <w:kern w:val="32"/>
                <w:sz w:val="20"/>
              </w:rPr>
              <w:t>»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CA54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(согласовано)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kern w:val="32"/>
                <w:shd w:val="clear" w:color="auto" w:fill="FFFFFF"/>
              </w:rPr>
            </w:pP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малый форум «Военно-патриотические клубы  как инфраструктура, формирующая общественную позицию школьника»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 Муниципальное бюджетное общеобразовательное учреждение "Северо-Енисейская средняя школа №1 им. Е.С. Белинского"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района/ </w:t>
            </w:r>
            <w:r w:rsidRPr="00CA5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муниципальным бюджетным учреждением Молодежный центр АУРУМ Северо-Енисейского района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Спартакиада воспитанников муниципальных бюджетных дошкольных образовательных организаций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района/Буренкова С.Е.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казенное учреждение «Спортивный комплекс Северо-Енисейского района «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Нерика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CA54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(согласовано)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CA54A4" w:rsidRPr="00CA54A4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фестиваль хоровых коллективов образовательных организаций Северо-Енисейского района «Песня в со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лдатской шинели» посвященного 79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годовщине Победы в Великой Отечественной войне 1941-1945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Май/ Централизованная клубная система Северо-Енисейского района Дом культуры 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CA54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(согласовано)</w:t>
            </w:r>
          </w:p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регионального методического десанта в рамках реализации регионального проекта «Современная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Март/Муниципальное бюджетное общеобразовательное учреждение «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Брянковская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школа №5»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Красноярским краевым институтом повышения квалификации</w:t>
            </w:r>
          </w:p>
        </w:tc>
      </w:tr>
      <w:tr w:rsidR="00CA54A4" w:rsidRPr="00CA54A4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межмуниципального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семинар-совещания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федерального проекта «Школа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Бескоровайная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/И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CA54A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представителями отделов образования администрации г. </w:t>
            </w:r>
            <w:proofErr w:type="spellStart"/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г. Енисейска </w:t>
            </w:r>
          </w:p>
        </w:tc>
      </w:tr>
      <w:tr w:rsidR="00CA54A4" w:rsidRPr="00CA54A4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CA54A4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CA54A4" w:rsidRDefault="005D7382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Церемония чествование победителей и призеров  муниципального этапа профессиональных педагогических конкурсов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CA54A4" w:rsidRDefault="005D7382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Губкина И.В.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CA54A4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Март-апрель (</w:t>
            </w:r>
            <w:r w:rsidRPr="00CA54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согласованию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)/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CA54A4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 Отделом культуры администрации Северо-Енисейского района</w:t>
            </w:r>
          </w:p>
        </w:tc>
      </w:tr>
      <w:tr w:rsidR="00CA54A4" w:rsidRPr="00CA54A4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обучающихся в краевой интенсивной школе «Агрошкола»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ноябрь/г. Канск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молодых педагогов в зональном этапе Молодежных профессион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альных педагогических игр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Апрель/г.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CA54A4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Отчетный концерт «Радуга творчества» </w:t>
            </w:r>
          </w:p>
          <w:p w:rsidR="00106741" w:rsidRPr="00CA54A4" w:rsidRDefault="00106741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Май/ Централизованная клубная система Северо-Енисейского района Дом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CA54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(согласовано)</w:t>
            </w:r>
          </w:p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Совместно с муниципальными бюджетными общеобразовательными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 Северо-Енисейского района/ Централизованная клубная система Северо-Енисейского района Дом культуры</w:t>
            </w:r>
          </w:p>
        </w:tc>
      </w:tr>
      <w:tr w:rsidR="00CA54A4" w:rsidRPr="00CA54A4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районный слет пионеров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Май/Муниципальное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Экскурсионный тур в г. Красноярск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Июнь/г.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школьный парламент </w:t>
            </w:r>
          </w:p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осенние, зимние, весенние каникулы/</w:t>
            </w:r>
          </w:p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Краевая интенсивная школа по подготовке к решениям олимпиадных задач 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осенние, зимние, весенние каникулы/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учебных сборов с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24.05.2024 – 31.05.2024 г. / Место проведения учебных сборов с обучающимися 10-х классов муниципальных общеобразовательных учреждений  определяется Управлением образования администрации Северо-Енисейского района</w:t>
            </w:r>
            <w:proofErr w:type="gram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по доступности для обучающихся 9, 11 классов муниципальных образовательных организаций  Северо-Енисейского района, расположенных за пределами поселка </w:t>
            </w:r>
            <w:proofErr w:type="gramStart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получения общедоступного и бесплатного основного общего, среднего общего образования по основным общеобразовательным программам для  реализации основных общеобразовательных программ в соответствии с федеральными </w:t>
            </w: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государственными образовательными стандартами (сдачи выпускных экзаменов)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Северо-Енисейского района/Каминская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классы (ОГЭ) май – июнь 2024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для пересдачи июль 2024, сентябрь 2024;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классы (ЕГЭ) май – июнь 2024;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для передачи – июль 2024, сентябрь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сплавов по рекам Большой Пит и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Чиримба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 Северо-Енисейского района сплавляются по рекам района, получая туристический опыт)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 сезон –20.06.2024-29.06.2024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 сезон –05.07.2024-13.07.2024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3 сезон –19.07.2024 -27.07.2024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отдыха и оздоровления детей (обучающихся), посещающих лагеря с дневным пребыванием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 сезон – 03.06.2024 -30.06.2024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 сезон - 01.07.2024 -31.07.2024/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отдыха, оздоровления и занятости детей (обучающихся) в лагерях труда и отдыха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1 сезон – 03.06.2024-30.06.2024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2 сезон - 01.07.2024-31.07.2024/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C166C1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Краевая интенсивная школа «Территория успеха»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Июнь/ г.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 / Фоминых М.Н.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и оздоровления детей (обучающихся) при их направлении в краевые и муниципальные загородные оздоровительные лагеря, расположенные на территории края</w:t>
            </w:r>
          </w:p>
          <w:p w:rsidR="00106741" w:rsidRPr="00CA54A4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 июнь – июль 2024 г. 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июль – август 2024 г. 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(По итогам конкурсных мероприятий)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 / Совместно с муниципальным бюджетным образовательным учреждением дополнительного образования «Детско-юношеский центр»/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молодых педагогов в краевом этапе Всероссийского молодежного форума ТИМ «Бирюса»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Июль/ информационно-методический отдел</w:t>
            </w:r>
            <w:r w:rsidRPr="00CA54A4">
              <w:t xml:space="preserve">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учебно-тренировочных сборов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19.08.2024 -31.08.2024/Муниципальное бюджетное образовательное учреждение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дополнительного образования «Детско-юношеская спортивная школа»/Центральный стадион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Северо-Енисейский/Муниципальное казенное учреждение «Спортивный комплекс Северо-Енисейского района «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Нерика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CA54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(согласовано)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Августовская конференция педагогических работников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Август/Муниципальное бюджетное общеобразовательное учреждение Северо-Енисейская средняя школа №1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Туристический слет педагогических работников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Август/Место проведения  определяется Управлением образования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по благоустройству между образовательными организациями «Лучший двор образовательной организации Северо-Енисейского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района/Брызгалова Т.В.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Сентябрь/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Материально-технический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Военизированная игра «Зарница»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Сентябрь/ Муниципальное бюджетное образовательное учреждение 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Северо-Енисейская 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школа»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8A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группы обучающихся в профессиональных пробах Енисейского многопрофильного техникума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Фильчук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Октябрь-ноябрь / 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Спартакиады учителей муниципальных бюджетных общеобразовательных учреждений Северо-Енисейского района и работников муниципальных бюджетных дошкольных образовательных учреждений и учреждений дополнительного образования Северо-Енисейского района,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приуроченная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Году педагога и наставника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Октябрь/</w:t>
            </w:r>
            <w:r w:rsidRPr="00CA54A4">
              <w:rPr>
                <w:rFonts w:ascii="Times New Roman" w:eastAsia="Times New Roman" w:hAnsi="Times New Roman" w:cs="Times New Roman"/>
                <w:bCs/>
                <w:kern w:val="32"/>
                <w:sz w:val="20"/>
              </w:rPr>
              <w:t xml:space="preserve"> </w:t>
            </w:r>
            <w:r w:rsidRPr="00CA5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казенное учреждение «Спортивный комплекс Северо-Енисейского района «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Нерика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CA54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(согласовано)</w:t>
            </w:r>
          </w:p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района/ Совместно с муниципальными бюджетными дошкольными образовательными учреждениями и учреждений дополнительного образования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мероприятие к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Дню учителя и Дню дошкольного работника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Октябрь/ Централизованная клубная система Северо-Енисейского района Дом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CA54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(согласовано)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Централизованная клубная система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Круглый стол по вопросам магистрального направления федерального проекта «Школа </w:t>
            </w:r>
            <w:proofErr w:type="spell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Федерации» - «Образовательная среда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Октябрь/ Информационно-методический отдел</w:t>
            </w:r>
            <w:r w:rsidR="003972C7" w:rsidRPr="00CA54A4">
              <w:t xml:space="preserve"> 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Северо-Енисейского</w:t>
            </w:r>
          </w:p>
          <w:p w:rsidR="00106741" w:rsidRPr="00CA54A4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106741" w:rsidRPr="00CA54A4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открытый конкурс научно-исследовательских и творческих работ молодежи «Меня оценят в 21 веке»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– Ноябрь/</w:t>
            </w:r>
          </w:p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Фоминых М.Н.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участия обучающихся в краевой интенсивной школе по направлению </w:t>
            </w:r>
            <w:proofErr w:type="spellStart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биохим</w:t>
            </w:r>
            <w:proofErr w:type="spellEnd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физмат, детективное </w:t>
            </w:r>
            <w:r w:rsidR="003972C7"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агентство</w:t>
            </w: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исторических расследований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Ноябрь/</w:t>
            </w:r>
          </w:p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7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Всероссийского конкурса хоровых коллективов 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– Ноябрь/</w:t>
            </w:r>
          </w:p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>гп</w:t>
            </w:r>
            <w:proofErr w:type="spellEnd"/>
            <w:r w:rsidRPr="00CA5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предметная олимпиада школьников (муниципальный этап)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– Декабрь/ 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Презентационная площадка «Модель наставничества: результаты реализации», приуроченная  к Году педагога и наставника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П.А., 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в детскую общественную организацию «Российское движение детей и молодежи»</w:t>
            </w:r>
          </w:p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Декабрь/ Муниципальные бюджетные общеобразовательные учреждения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района/ </w:t>
            </w:r>
            <w:r w:rsidRPr="00CA54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муниципальным бюджетным учреждением Молодежный центр АУРУМ Северо-Енисейского района/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обеспечение участия в мероприятии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«Губернаторская ёлка»</w:t>
            </w:r>
          </w:p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Декабрь/г.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</w:t>
            </w: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</w:t>
            </w:r>
            <w:bookmarkStart w:id="3" w:name="_GoBack"/>
            <w:bookmarkEnd w:id="3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участия в мероприятии «Кремлевская ёлка»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Декабрь/г.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школьников в Церемонии вручения паспорта гражданина Российской Федерации Губернатором Красноярского края</w:t>
            </w:r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рамках федерального проекта «</w:t>
            </w:r>
            <w:proofErr w:type="gramStart"/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Мы-граждане</w:t>
            </w:r>
            <w:proofErr w:type="gramEnd"/>
            <w:r w:rsidR="003972C7"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в краевом этапе Всероссийского конкурса хоровых коллективов школьников (по номинациям)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/г. Красноярск</w:t>
            </w:r>
          </w:p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 (победители по номинациям)</w:t>
            </w:r>
          </w:p>
        </w:tc>
      </w:tr>
      <w:tr w:rsidR="00CA54A4" w:rsidRPr="00CA54A4" w:rsidTr="00C166C1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Мероприятие, посвященное поздравлению ветеранов педагогического труда, приуроченное к празднованию Нового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/ И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A54A4" w:rsidRPr="00CA54A4" w:rsidTr="00C166C1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в краевом этапе Всероссийской олимпиады по избирательному праву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Декабрь/ 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106741" w:rsidRPr="00CA54A4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совместно с муниципальными бюджетными общеобразовательными учреждениями Северо-Енисейского района</w:t>
            </w:r>
          </w:p>
        </w:tc>
      </w:tr>
    </w:tbl>
    <w:p w:rsidR="007C6FCA" w:rsidRPr="00CA54A4" w:rsidRDefault="002C2668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*</w:t>
      </w:r>
      <w:r w:rsidR="007C6FCA" w:rsidRPr="00CA54A4">
        <w:rPr>
          <w:rFonts w:ascii="Times New Roman" w:hAnsi="Times New Roman" w:cs="Times New Roman"/>
          <w:sz w:val="24"/>
          <w:szCs w:val="24"/>
        </w:rPr>
        <w:t>Учреждение не позднее 5 рабочих дней до дня момента проведения мероприятия размещает информацию, которая содержит сведения о дате, времени и месте проведения мероприятия.</w:t>
      </w:r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Размещение информации осуществляется (предоставляется):</w:t>
      </w:r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путем опубликования в газете «Северо-Енисейский вестник» и на телевизионном канале муниципального казенного учреждения «Северо-Енисейская муниципальная информационная служба»;</w:t>
      </w:r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на официальном сайте Управления образования администрации Северо-Енисейского района http://</w:t>
      </w:r>
      <w:proofErr w:type="spellStart"/>
      <w:r w:rsidRPr="00CA54A4">
        <w:rPr>
          <w:rFonts w:ascii="Times New Roman" w:hAnsi="Times New Roman" w:cs="Times New Roman"/>
          <w:sz w:val="24"/>
          <w:szCs w:val="24"/>
          <w:lang w:val="en-US"/>
        </w:rPr>
        <w:t>sevono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/ в сети «Интернет»; </w:t>
      </w:r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на сайте муниципальных  бюджетных образовательных  учреждений Управления образования администрации Северо-Енисейского района:</w:t>
      </w:r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«Северо-Енисейский детский сад №1» - </w:t>
      </w:r>
      <w:hyperlink r:id="rId10" w:history="1">
        <w:r w:rsidRPr="00CA54A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https://mbdou-seniseiskij1.nub</w:t>
        </w:r>
      </w:hyperlink>
      <w:r w:rsidRPr="00CA54A4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«Северо-Енисейский детский сад №3» - </w:t>
      </w:r>
      <w:r w:rsidRPr="00CA54A4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CA54A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https://mbdou-seniseiskij3.nub</w:t>
        </w:r>
      </w:hyperlink>
      <w:r w:rsidRPr="00CA54A4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комбинированного вида Северо-Енисейский детский сад № 4 «Жарки» - </w:t>
      </w:r>
      <w:hyperlink r:id="rId12" w:history="1">
        <w:r w:rsidRPr="00CA54A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https://mbdou-zarki.nubex.ru/</w:t>
        </w:r>
      </w:hyperlink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lastRenderedPageBreak/>
        <w:t xml:space="preserve">​Муниципальное бюджетное дошкольное образовательное учреждение «Северо-Енисейский детский сад № 5»- </w:t>
      </w:r>
      <w:hyperlink r:id="rId13" w:history="1">
        <w:r w:rsidRPr="00CA54A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https://mbdou-seniseiskij.nube</w:t>
        </w:r>
      </w:hyperlink>
      <w:r w:rsidRPr="00CA54A4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«Северо-Енисейский детский </w:t>
      </w:r>
      <w:proofErr w:type="gramStart"/>
      <w:r w:rsidRPr="00CA54A4">
        <w:rPr>
          <w:rFonts w:ascii="Times New Roman" w:hAnsi="Times New Roman" w:cs="Times New Roman"/>
          <w:sz w:val="24"/>
          <w:szCs w:val="24"/>
        </w:rPr>
        <w:t>сад-ясли</w:t>
      </w:r>
      <w:proofErr w:type="gramEnd"/>
      <w:r w:rsidRPr="00CA54A4">
        <w:rPr>
          <w:rFonts w:ascii="Times New Roman" w:hAnsi="Times New Roman" w:cs="Times New Roman"/>
          <w:sz w:val="24"/>
          <w:szCs w:val="24"/>
        </w:rPr>
        <w:t xml:space="preserve"> №8 «Иволга» имени 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Гайнутдиновой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 Валентины 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Брониславовны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CA54A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https://mbdou-ivolga.nubex.ru/</w:t>
        </w:r>
      </w:hyperlink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«Северо-Енисейская средняя школа № 1 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им.Е.С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. Белинского» - </w:t>
      </w:r>
      <w:hyperlink r:id="rId15" w:history="1">
        <w:r w:rsidRPr="00CA54A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https://se-sch.gosuslugi.ru</w:t>
        </w:r>
      </w:hyperlink>
    </w:p>
    <w:p w:rsidR="007C6FCA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 xml:space="preserve">​Муниципальное бюджетное общеобразовательное учреждение «Северо-Енисейская средняя школа № 2» - </w:t>
      </w:r>
      <w:r w:rsidRPr="00CA54A4">
        <w:rPr>
          <w:rFonts w:ascii="Times New Roman" w:hAnsi="Times New Roman" w:cs="Times New Roman"/>
          <w:sz w:val="24"/>
          <w:szCs w:val="24"/>
        </w:rPr>
        <w:tab/>
        <w:t>sh2-sevenisej-r04.gosweb.gosuslugi.ru</w:t>
      </w:r>
    </w:p>
    <w:p w:rsidR="0037588D" w:rsidRPr="00CA54A4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Тейская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 средняя школа № 3» - sh3-teya-r04.gosweb.gosuslugi.ru</w:t>
      </w:r>
    </w:p>
    <w:p w:rsidR="0037588D" w:rsidRPr="00CA54A4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 средняя школа № 5» - </w:t>
      </w:r>
      <w:r w:rsidRPr="00CA54A4">
        <w:rPr>
          <w:rFonts w:ascii="Times New Roman" w:hAnsi="Times New Roman" w:cs="Times New Roman"/>
          <w:sz w:val="24"/>
          <w:szCs w:val="24"/>
        </w:rPr>
        <w:tab/>
        <w:t>sh5-bryanka-r04.gosweb.gosuslugi.ru</w:t>
      </w:r>
    </w:p>
    <w:p w:rsidR="0037588D" w:rsidRPr="00CA54A4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«Новокаламинская средняя школа № 6» - sh6-nkalami-r04.gosweb.gosuslugi.ru</w:t>
      </w:r>
    </w:p>
    <w:p w:rsidR="0037588D" w:rsidRPr="00CA54A4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Вангашская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 средняя школа № 8» - sh8-vangash-r04.gosweb.gosuslugi.ru</w:t>
      </w:r>
    </w:p>
    <w:p w:rsidR="0037588D" w:rsidRPr="00CA54A4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Вельминская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 основная школа №9» - sh9-velmo-r04.gosweb.gosuslugi.ru</w:t>
      </w:r>
    </w:p>
    <w:p w:rsidR="0037588D" w:rsidRPr="00CA54A4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«Северо-Енисейская спортивная школа» - </w:t>
      </w:r>
      <w:r w:rsidRPr="00CA54A4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CA54A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http://xn----htbb1cd6b1b.xn--p</w:t>
        </w:r>
      </w:hyperlink>
    </w:p>
    <w:p w:rsidR="0037588D" w:rsidRPr="00CA54A4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«Северо-Енисейский детско-юношеский центр»-</w:t>
      </w:r>
      <w:r w:rsidRPr="00CA54A4">
        <w:rPr>
          <w:sz w:val="24"/>
          <w:szCs w:val="24"/>
        </w:rPr>
        <w:t xml:space="preserve"> </w:t>
      </w:r>
      <w:hyperlink r:id="rId17" w:history="1">
        <w:r w:rsidR="002C2668" w:rsidRPr="00CA54A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http://xn----ctbhbbaaxbjbk9am3</w:t>
        </w:r>
      </w:hyperlink>
      <w:r w:rsidR="002C2668" w:rsidRPr="00CA54A4">
        <w:rPr>
          <w:rFonts w:ascii="Times New Roman" w:hAnsi="Times New Roman" w:cs="Times New Roman"/>
          <w:sz w:val="24"/>
          <w:szCs w:val="24"/>
        </w:rPr>
        <w:t>;</w:t>
      </w:r>
    </w:p>
    <w:p w:rsidR="002C2668" w:rsidRPr="00CA54A4" w:rsidRDefault="002C2668" w:rsidP="002C26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>в социальных сетях: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89"/>
        <w:gridCol w:w="6733"/>
      </w:tblGrid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733" w:type="dxa"/>
          </w:tcPr>
          <w:p w:rsidR="002C2668" w:rsidRPr="00CA54A4" w:rsidRDefault="002C2668" w:rsidP="002C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страничка </w:t>
            </w:r>
            <w:proofErr w:type="spellStart"/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https://vk.com/public216958078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https://vk.com/sad1_se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0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https://vk.com/public217648393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МБДОУ № 4 «Жарки»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https://vk.com/public212921599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2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https://vk.com/public211959405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МБДОУ № 8 «Иволга»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https://vk.com/public212961419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«ССШ№ 1»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https://vk.com/public215955401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«ССШ№ 2»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5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https://vk.com/public212923844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«ТСШ№ 3»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https://vk.com/rdshteya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«БСШ№ 5»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https://vk.com/club212919805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«НСШ№ 6»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https://vk.com/nksschool6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«ВСШ№ 8»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https://vk.com/public212919536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«ВОШ № 9»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https://vk.com/public218227254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ДО «ССШ»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dush</w:t>
              </w:r>
              <w:proofErr w:type="spellEnd"/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se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4A4" w:rsidRPr="00CA54A4" w:rsidTr="002C2668">
        <w:trPr>
          <w:jc w:val="center"/>
        </w:trPr>
        <w:tc>
          <w:tcPr>
            <w:tcW w:w="2589" w:type="dxa"/>
          </w:tcPr>
          <w:p w:rsidR="002C2668" w:rsidRPr="00CA54A4" w:rsidRDefault="002C2668" w:rsidP="002B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A4">
              <w:rPr>
                <w:rFonts w:ascii="Times New Roman" w:hAnsi="Times New Roman" w:cs="Times New Roman"/>
                <w:sz w:val="24"/>
                <w:szCs w:val="24"/>
              </w:rPr>
              <w:t>МБОУ ДО «ДЮЦ»</w:t>
            </w:r>
          </w:p>
        </w:tc>
        <w:tc>
          <w:tcPr>
            <w:tcW w:w="6733" w:type="dxa"/>
          </w:tcPr>
          <w:p w:rsidR="002C2668" w:rsidRPr="00CA54A4" w:rsidRDefault="00957499" w:rsidP="002B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C2668" w:rsidRPr="00CA54A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https://vk.com/public212920153</w:t>
              </w:r>
            </w:hyperlink>
            <w:r w:rsidR="002C2668" w:rsidRPr="00CA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2668" w:rsidRPr="00CA54A4" w:rsidRDefault="002C2668" w:rsidP="002C26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4A4">
        <w:rPr>
          <w:rFonts w:ascii="Times New Roman" w:hAnsi="Times New Roman" w:cs="Times New Roman"/>
          <w:sz w:val="24"/>
          <w:szCs w:val="24"/>
        </w:rPr>
        <w:t xml:space="preserve"> по телефону 8(39160) 21-0-17  и при личном обращении граждан по адресу: 663282, Красноярский край, 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 Северо-Енисейский, ул. Ленина, </w:t>
      </w:r>
      <w:proofErr w:type="spellStart"/>
      <w:r w:rsidRPr="00CA54A4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CA54A4">
        <w:rPr>
          <w:rFonts w:ascii="Times New Roman" w:hAnsi="Times New Roman" w:cs="Times New Roman"/>
          <w:sz w:val="24"/>
          <w:szCs w:val="24"/>
        </w:rPr>
        <w:t xml:space="preserve">. 50, Управление образования администрации Северо-Енисейского района. </w:t>
      </w:r>
    </w:p>
    <w:p w:rsidR="002C2668" w:rsidRPr="00CA54A4" w:rsidRDefault="002C2668" w:rsidP="0037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588D" w:rsidRPr="00CA54A4" w:rsidRDefault="0037588D" w:rsidP="0037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588D" w:rsidRPr="00CA54A4" w:rsidRDefault="0037588D" w:rsidP="007C6FCA">
      <w:pPr>
        <w:rPr>
          <w:rFonts w:ascii="Times New Roman" w:hAnsi="Times New Roman" w:cs="Times New Roman"/>
          <w:sz w:val="28"/>
          <w:szCs w:val="28"/>
        </w:rPr>
      </w:pPr>
    </w:p>
    <w:p w:rsidR="0037588D" w:rsidRPr="00CA54A4" w:rsidRDefault="0037588D" w:rsidP="007C6FCA">
      <w:pPr>
        <w:rPr>
          <w:rFonts w:ascii="Times New Roman" w:hAnsi="Times New Roman" w:cs="Times New Roman"/>
          <w:sz w:val="28"/>
          <w:szCs w:val="28"/>
        </w:rPr>
      </w:pPr>
    </w:p>
    <w:p w:rsidR="0037588D" w:rsidRPr="00CA54A4" w:rsidRDefault="0037588D">
      <w:pPr>
        <w:rPr>
          <w:rFonts w:ascii="Times New Roman" w:hAnsi="Times New Roman" w:cs="Times New Roman"/>
          <w:sz w:val="28"/>
          <w:szCs w:val="28"/>
        </w:rPr>
      </w:pPr>
    </w:p>
    <w:sectPr w:rsidR="0037588D" w:rsidRPr="00CA54A4" w:rsidSect="008C74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99" w:rsidRDefault="00957499" w:rsidP="008C7407">
      <w:pPr>
        <w:spacing w:after="0" w:line="240" w:lineRule="auto"/>
      </w:pPr>
      <w:r>
        <w:separator/>
      </w:r>
    </w:p>
  </w:endnote>
  <w:endnote w:type="continuationSeparator" w:id="0">
    <w:p w:rsidR="00957499" w:rsidRDefault="00957499" w:rsidP="008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99" w:rsidRDefault="00957499" w:rsidP="008C7407">
      <w:pPr>
        <w:spacing w:after="0" w:line="240" w:lineRule="auto"/>
      </w:pPr>
      <w:r>
        <w:separator/>
      </w:r>
    </w:p>
  </w:footnote>
  <w:footnote w:type="continuationSeparator" w:id="0">
    <w:p w:rsidR="00957499" w:rsidRDefault="00957499" w:rsidP="008C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1CC"/>
    <w:multiLevelType w:val="hybridMultilevel"/>
    <w:tmpl w:val="2BD4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23B"/>
    <w:rsid w:val="00001B58"/>
    <w:rsid w:val="0003156B"/>
    <w:rsid w:val="00073B0E"/>
    <w:rsid w:val="000B0C3A"/>
    <w:rsid w:val="000C20AD"/>
    <w:rsid w:val="000C6BBE"/>
    <w:rsid w:val="000D3C88"/>
    <w:rsid w:val="000D54A8"/>
    <w:rsid w:val="000D60C3"/>
    <w:rsid w:val="000E097A"/>
    <w:rsid w:val="000E4B3D"/>
    <w:rsid w:val="000F5558"/>
    <w:rsid w:val="000F7EBA"/>
    <w:rsid w:val="001003F7"/>
    <w:rsid w:val="0010504A"/>
    <w:rsid w:val="00106741"/>
    <w:rsid w:val="0012679A"/>
    <w:rsid w:val="00143A4C"/>
    <w:rsid w:val="00145DD6"/>
    <w:rsid w:val="00146544"/>
    <w:rsid w:val="001739CA"/>
    <w:rsid w:val="001800C7"/>
    <w:rsid w:val="001A1B13"/>
    <w:rsid w:val="001A5BEF"/>
    <w:rsid w:val="001D7894"/>
    <w:rsid w:val="001E0257"/>
    <w:rsid w:val="001E16CE"/>
    <w:rsid w:val="001E589C"/>
    <w:rsid w:val="001F6315"/>
    <w:rsid w:val="00203E7A"/>
    <w:rsid w:val="00211E57"/>
    <w:rsid w:val="0021786F"/>
    <w:rsid w:val="002319D1"/>
    <w:rsid w:val="00232875"/>
    <w:rsid w:val="00235CEF"/>
    <w:rsid w:val="00257A01"/>
    <w:rsid w:val="002A3006"/>
    <w:rsid w:val="002B48CB"/>
    <w:rsid w:val="002C2668"/>
    <w:rsid w:val="002C3D0A"/>
    <w:rsid w:val="002C7AFD"/>
    <w:rsid w:val="0031691D"/>
    <w:rsid w:val="00322D91"/>
    <w:rsid w:val="00331AAD"/>
    <w:rsid w:val="0033656E"/>
    <w:rsid w:val="00346585"/>
    <w:rsid w:val="00346E8B"/>
    <w:rsid w:val="00356915"/>
    <w:rsid w:val="00363CA0"/>
    <w:rsid w:val="0037588D"/>
    <w:rsid w:val="003956D7"/>
    <w:rsid w:val="003972C7"/>
    <w:rsid w:val="003A0067"/>
    <w:rsid w:val="003A6EA8"/>
    <w:rsid w:val="003B2EB8"/>
    <w:rsid w:val="003B6B73"/>
    <w:rsid w:val="003D5295"/>
    <w:rsid w:val="003F212F"/>
    <w:rsid w:val="004162DA"/>
    <w:rsid w:val="00416624"/>
    <w:rsid w:val="004244DD"/>
    <w:rsid w:val="00466D04"/>
    <w:rsid w:val="00467034"/>
    <w:rsid w:val="0047133F"/>
    <w:rsid w:val="004736E1"/>
    <w:rsid w:val="00480226"/>
    <w:rsid w:val="00480B84"/>
    <w:rsid w:val="00490A67"/>
    <w:rsid w:val="00495B3F"/>
    <w:rsid w:val="004E470A"/>
    <w:rsid w:val="004F6E15"/>
    <w:rsid w:val="0051086D"/>
    <w:rsid w:val="00520766"/>
    <w:rsid w:val="0054432C"/>
    <w:rsid w:val="005505C8"/>
    <w:rsid w:val="00587DF2"/>
    <w:rsid w:val="005918B5"/>
    <w:rsid w:val="00593A74"/>
    <w:rsid w:val="005A3503"/>
    <w:rsid w:val="005A7DF1"/>
    <w:rsid w:val="005B173C"/>
    <w:rsid w:val="005D7382"/>
    <w:rsid w:val="00611558"/>
    <w:rsid w:val="00611E33"/>
    <w:rsid w:val="0062045A"/>
    <w:rsid w:val="00682A0B"/>
    <w:rsid w:val="006A6C6A"/>
    <w:rsid w:val="006D643A"/>
    <w:rsid w:val="006E1CBA"/>
    <w:rsid w:val="00735E68"/>
    <w:rsid w:val="00747CA6"/>
    <w:rsid w:val="00762162"/>
    <w:rsid w:val="00766A5F"/>
    <w:rsid w:val="00772880"/>
    <w:rsid w:val="0078615B"/>
    <w:rsid w:val="007C6FCA"/>
    <w:rsid w:val="007E48F7"/>
    <w:rsid w:val="007F6F4B"/>
    <w:rsid w:val="0087352C"/>
    <w:rsid w:val="0088681E"/>
    <w:rsid w:val="00894127"/>
    <w:rsid w:val="008A2089"/>
    <w:rsid w:val="008A69FD"/>
    <w:rsid w:val="008C3FC8"/>
    <w:rsid w:val="008C7407"/>
    <w:rsid w:val="008D5465"/>
    <w:rsid w:val="008F6DF1"/>
    <w:rsid w:val="00922D44"/>
    <w:rsid w:val="00934BF4"/>
    <w:rsid w:val="00944E82"/>
    <w:rsid w:val="00956768"/>
    <w:rsid w:val="00957499"/>
    <w:rsid w:val="009609E6"/>
    <w:rsid w:val="009A7742"/>
    <w:rsid w:val="009E37E1"/>
    <w:rsid w:val="00A14593"/>
    <w:rsid w:val="00A14C73"/>
    <w:rsid w:val="00A2031C"/>
    <w:rsid w:val="00A24600"/>
    <w:rsid w:val="00A27432"/>
    <w:rsid w:val="00A37704"/>
    <w:rsid w:val="00A46DD3"/>
    <w:rsid w:val="00A7574B"/>
    <w:rsid w:val="00A76B4B"/>
    <w:rsid w:val="00A9320F"/>
    <w:rsid w:val="00AB2EAB"/>
    <w:rsid w:val="00AC1522"/>
    <w:rsid w:val="00AE4106"/>
    <w:rsid w:val="00AF1AA0"/>
    <w:rsid w:val="00AF21D7"/>
    <w:rsid w:val="00AF3601"/>
    <w:rsid w:val="00B16DF0"/>
    <w:rsid w:val="00B2299B"/>
    <w:rsid w:val="00B2593A"/>
    <w:rsid w:val="00B37BED"/>
    <w:rsid w:val="00B446E2"/>
    <w:rsid w:val="00B56799"/>
    <w:rsid w:val="00B6411B"/>
    <w:rsid w:val="00B704DE"/>
    <w:rsid w:val="00B80DED"/>
    <w:rsid w:val="00BD1098"/>
    <w:rsid w:val="00C166C1"/>
    <w:rsid w:val="00C31C78"/>
    <w:rsid w:val="00C62427"/>
    <w:rsid w:val="00C635A3"/>
    <w:rsid w:val="00CA54A4"/>
    <w:rsid w:val="00CC4E1E"/>
    <w:rsid w:val="00CD45C4"/>
    <w:rsid w:val="00CE4A22"/>
    <w:rsid w:val="00D2059A"/>
    <w:rsid w:val="00D22D25"/>
    <w:rsid w:val="00D34512"/>
    <w:rsid w:val="00D6602A"/>
    <w:rsid w:val="00D72E62"/>
    <w:rsid w:val="00D77984"/>
    <w:rsid w:val="00D80436"/>
    <w:rsid w:val="00DC0B4A"/>
    <w:rsid w:val="00DC7D2E"/>
    <w:rsid w:val="00DD23B7"/>
    <w:rsid w:val="00DD4971"/>
    <w:rsid w:val="00E05040"/>
    <w:rsid w:val="00E15FF5"/>
    <w:rsid w:val="00E62B1A"/>
    <w:rsid w:val="00E900CD"/>
    <w:rsid w:val="00E90B29"/>
    <w:rsid w:val="00E949C8"/>
    <w:rsid w:val="00EC4847"/>
    <w:rsid w:val="00F04CF9"/>
    <w:rsid w:val="00F10BC1"/>
    <w:rsid w:val="00F2275D"/>
    <w:rsid w:val="00F23C61"/>
    <w:rsid w:val="00F43509"/>
    <w:rsid w:val="00F457A1"/>
    <w:rsid w:val="00F46494"/>
    <w:rsid w:val="00F56940"/>
    <w:rsid w:val="00F606BC"/>
    <w:rsid w:val="00F6523B"/>
    <w:rsid w:val="00F737FC"/>
    <w:rsid w:val="00F84CA6"/>
    <w:rsid w:val="00F8706D"/>
    <w:rsid w:val="00FB268A"/>
    <w:rsid w:val="00FC2AA3"/>
    <w:rsid w:val="00FC54C7"/>
    <w:rsid w:val="00FD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407"/>
  </w:style>
  <w:style w:type="paragraph" w:styleId="a5">
    <w:name w:val="footer"/>
    <w:basedOn w:val="a"/>
    <w:link w:val="a6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407"/>
  </w:style>
  <w:style w:type="paragraph" w:styleId="a7">
    <w:name w:val="List Paragraph"/>
    <w:basedOn w:val="a"/>
    <w:uiPriority w:val="34"/>
    <w:qFormat/>
    <w:rsid w:val="00611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4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C6F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75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dou-seniseiskij.nube" TargetMode="External"/><Relationship Id="rId18" Type="http://schemas.openxmlformats.org/officeDocument/2006/relationships/hyperlink" Target="https://vk.com/public216958078" TargetMode="External"/><Relationship Id="rId26" Type="http://schemas.openxmlformats.org/officeDocument/2006/relationships/hyperlink" Target="https://vk.com/rdshte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2921599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bdou-zarki.nubex.ru/" TargetMode="External"/><Relationship Id="rId17" Type="http://schemas.openxmlformats.org/officeDocument/2006/relationships/hyperlink" Target="http://xn----ctbhbbaaxbjbk9am3" TargetMode="External"/><Relationship Id="rId25" Type="http://schemas.openxmlformats.org/officeDocument/2006/relationships/hyperlink" Target="https://vk.com/public21292384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xn----htbb1cd6b1b.xn--p" TargetMode="External"/><Relationship Id="rId20" Type="http://schemas.openxmlformats.org/officeDocument/2006/relationships/hyperlink" Target="https://vk.com/public217648393" TargetMode="External"/><Relationship Id="rId29" Type="http://schemas.openxmlformats.org/officeDocument/2006/relationships/hyperlink" Target="https://vk.com/public2129195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bdou-seniseiskij3.nub" TargetMode="External"/><Relationship Id="rId24" Type="http://schemas.openxmlformats.org/officeDocument/2006/relationships/hyperlink" Target="https://vk.com/public215955401" TargetMode="External"/><Relationship Id="rId32" Type="http://schemas.openxmlformats.org/officeDocument/2006/relationships/hyperlink" Target="https://vk.com/public2129201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-sch.gosuslugi.ru" TargetMode="External"/><Relationship Id="rId23" Type="http://schemas.openxmlformats.org/officeDocument/2006/relationships/hyperlink" Target="https://vk.com/public212961419" TargetMode="External"/><Relationship Id="rId28" Type="http://schemas.openxmlformats.org/officeDocument/2006/relationships/hyperlink" Target="https://vk.com/nksschool6" TargetMode="External"/><Relationship Id="rId10" Type="http://schemas.openxmlformats.org/officeDocument/2006/relationships/hyperlink" Target="https://mbdou-seniseiskij1.nub" TargetMode="External"/><Relationship Id="rId19" Type="http://schemas.openxmlformats.org/officeDocument/2006/relationships/hyperlink" Target="https://vk.com/sad1_se" TargetMode="External"/><Relationship Id="rId31" Type="http://schemas.openxmlformats.org/officeDocument/2006/relationships/hyperlink" Target="https://vk.com/dush_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bdou-ivolga.nubex.ru/" TargetMode="External"/><Relationship Id="rId22" Type="http://schemas.openxmlformats.org/officeDocument/2006/relationships/hyperlink" Target="https://vk.com/public211959405" TargetMode="External"/><Relationship Id="rId27" Type="http://schemas.openxmlformats.org/officeDocument/2006/relationships/hyperlink" Target="https://vk.com/club212919805" TargetMode="External"/><Relationship Id="rId30" Type="http://schemas.openxmlformats.org/officeDocument/2006/relationships/hyperlink" Target="https://vk.com/public218227254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42DE-3CBE-4CC2-B5BB-ED8EF0A7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12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RYO-3-2</dc:creator>
  <cp:keywords/>
  <dc:description/>
  <cp:lastModifiedBy>Кудрявцева Валентина Юрьевна</cp:lastModifiedBy>
  <cp:revision>114</cp:revision>
  <cp:lastPrinted>2023-12-29T04:59:00Z</cp:lastPrinted>
  <dcterms:created xsi:type="dcterms:W3CDTF">2022-11-28T01:50:00Z</dcterms:created>
  <dcterms:modified xsi:type="dcterms:W3CDTF">2024-01-09T05:11:00Z</dcterms:modified>
</cp:coreProperties>
</file>