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819"/>
      </w:tblGrid>
      <w:tr w:rsidR="00B773AA" w:rsidTr="00B773AA">
        <w:trPr>
          <w:trHeight w:val="1134"/>
        </w:trPr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3AA" w:rsidRDefault="00B773AA" w:rsidP="00942FD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501015" cy="6203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3AA" w:rsidRDefault="00B773AA" w:rsidP="00942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773AA" w:rsidRDefault="00B773AA" w:rsidP="00942FD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773AA" w:rsidTr="00B773AA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3AA" w:rsidRPr="00C12CCE" w:rsidRDefault="00B773AA" w:rsidP="0003667D">
            <w:pPr>
              <w:rPr>
                <w:sz w:val="20"/>
              </w:rPr>
            </w:pPr>
            <w:r w:rsidRPr="00C12CCE">
              <w:rPr>
                <w:sz w:val="28"/>
              </w:rPr>
              <w:t>«</w:t>
            </w:r>
            <w:r w:rsidR="0003667D">
              <w:rPr>
                <w:sz w:val="28"/>
                <w:u w:val="single"/>
              </w:rPr>
              <w:t>06</w:t>
            </w:r>
            <w:r w:rsidRPr="00C12CCE">
              <w:rPr>
                <w:sz w:val="28"/>
              </w:rPr>
              <w:t>»</w:t>
            </w:r>
            <w:r w:rsidR="0003667D">
              <w:rPr>
                <w:sz w:val="28"/>
              </w:rPr>
              <w:t xml:space="preserve"> </w:t>
            </w:r>
            <w:r w:rsidR="0003667D">
              <w:rPr>
                <w:sz w:val="28"/>
                <w:u w:val="single"/>
              </w:rPr>
              <w:t>августа</w:t>
            </w:r>
            <w:r w:rsidRPr="00C12CCE">
              <w:t xml:space="preserve"> </w:t>
            </w:r>
            <w:r w:rsidRPr="00C12CCE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  <w:r w:rsidRPr="00C12CCE">
              <w:rPr>
                <w:sz w:val="28"/>
              </w:rPr>
              <w:t xml:space="preserve">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3AA" w:rsidRPr="00885BDB" w:rsidRDefault="00B773AA" w:rsidP="0003667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03667D">
              <w:rPr>
                <w:sz w:val="28"/>
                <w:u w:val="single"/>
              </w:rPr>
              <w:t>243-п</w:t>
            </w:r>
          </w:p>
        </w:tc>
      </w:tr>
      <w:tr w:rsidR="00B773AA" w:rsidTr="00B773AA">
        <w:trPr>
          <w:trHeight w:val="343"/>
        </w:trPr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3AA" w:rsidRDefault="00B773AA" w:rsidP="00942FD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773AA" w:rsidRDefault="00B773AA" w:rsidP="00B773AA">
      <w:pPr>
        <w:jc w:val="both"/>
        <w:rPr>
          <w:b/>
          <w:sz w:val="28"/>
          <w:szCs w:val="28"/>
        </w:rPr>
      </w:pPr>
    </w:p>
    <w:p w:rsidR="00B773AA" w:rsidRDefault="00B773AA" w:rsidP="00B773AA">
      <w:pPr>
        <w:jc w:val="both"/>
        <w:rPr>
          <w:b/>
          <w:sz w:val="28"/>
          <w:szCs w:val="28"/>
        </w:rPr>
      </w:pPr>
      <w:r w:rsidRPr="005A284D">
        <w:rPr>
          <w:b/>
          <w:sz w:val="28"/>
          <w:szCs w:val="28"/>
        </w:rPr>
        <w:t>О внесении изменений в постановление администрации Северо-Енисейского района от 29.06.2011 № 300-п «Об организации порядка приемки образовательных учреждений района к новому учебному году»</w:t>
      </w:r>
    </w:p>
    <w:p w:rsidR="00B773AA" w:rsidRDefault="00B773AA" w:rsidP="00B773AA">
      <w:pPr>
        <w:jc w:val="both"/>
        <w:rPr>
          <w:b/>
          <w:sz w:val="28"/>
          <w:szCs w:val="28"/>
        </w:rPr>
      </w:pPr>
    </w:p>
    <w:p w:rsidR="00B773AA" w:rsidRDefault="00B773AA" w:rsidP="00B773A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администрации района в соответствие с действующим законодательством</w:t>
      </w:r>
      <w:r w:rsidRPr="005A284D">
        <w:rPr>
          <w:sz w:val="28"/>
          <w:szCs w:val="28"/>
        </w:rPr>
        <w:t>,</w:t>
      </w:r>
      <w:r>
        <w:rPr>
          <w:sz w:val="28"/>
          <w:szCs w:val="28"/>
        </w:rPr>
        <w:t xml:space="preserve"> уточнения состава комиссии по контролю за подготовкой и проверке готовности муниципальных образовательных учреждений района к новому учебному году, </w:t>
      </w:r>
      <w:r w:rsidRPr="005A284D">
        <w:rPr>
          <w:sz w:val="28"/>
          <w:szCs w:val="28"/>
        </w:rPr>
        <w:t>руководствуясь статьей 34 Устава Северо-Енисейского района,</w:t>
      </w:r>
      <w:r>
        <w:rPr>
          <w:b/>
          <w:sz w:val="28"/>
          <w:szCs w:val="28"/>
        </w:rPr>
        <w:t xml:space="preserve"> ПОСТАНОВЛЯЮ:</w:t>
      </w:r>
    </w:p>
    <w:p w:rsidR="00B773AA" w:rsidRDefault="00B773AA" w:rsidP="00B77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2162">
        <w:rPr>
          <w:sz w:val="28"/>
          <w:szCs w:val="28"/>
        </w:rPr>
        <w:t>Внести в постановление администрации Северо-Енисейского района от 29.06.2011 № 300-п «Об организации порядка приемки образовательных учреждений района к новому учебному</w:t>
      </w:r>
      <w:r>
        <w:rPr>
          <w:sz w:val="28"/>
          <w:szCs w:val="28"/>
        </w:rPr>
        <w:t xml:space="preserve"> году» (в редакции постановлений администрации Северо-Енисейского района </w:t>
      </w:r>
      <w:r w:rsidRPr="004C2162">
        <w:rPr>
          <w:sz w:val="28"/>
          <w:szCs w:val="28"/>
        </w:rPr>
        <w:t>от 18.07.2012 № 314-п, от 11.03.2013 № 87-п, от 29.07.2014 № 351-п</w:t>
      </w:r>
      <w:r>
        <w:rPr>
          <w:sz w:val="28"/>
          <w:szCs w:val="28"/>
        </w:rPr>
        <w:t xml:space="preserve">, от 03.04.2015 № 93-п, от 04.05.2016 № 254-п, </w:t>
      </w:r>
      <w:r w:rsidRPr="00F07018">
        <w:rPr>
          <w:sz w:val="28"/>
          <w:szCs w:val="28"/>
        </w:rPr>
        <w:t>от 24.07.2017 № 299-п</w:t>
      </w:r>
      <w:r>
        <w:rPr>
          <w:sz w:val="28"/>
          <w:szCs w:val="28"/>
        </w:rPr>
        <w:t>, от 08.08.2017 № 321-п) (далее – п</w:t>
      </w:r>
      <w:r w:rsidRPr="004C2162">
        <w:rPr>
          <w:sz w:val="28"/>
          <w:szCs w:val="28"/>
        </w:rPr>
        <w:t>остановление) следующие изменения:</w:t>
      </w:r>
    </w:p>
    <w:p w:rsidR="00B773AA" w:rsidRDefault="00B773AA" w:rsidP="00B773AA">
      <w:pPr>
        <w:tabs>
          <w:tab w:val="left" w:pos="10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приложение № 6 постановления изложить в новой редакции согласно приложению к настоящему постановлению.</w:t>
      </w:r>
    </w:p>
    <w:p w:rsidR="00B773AA" w:rsidRDefault="00B773AA" w:rsidP="00B773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дня, следующего за днем опубликования в газете «Северо-Енисейский вестник».</w:t>
      </w:r>
    </w:p>
    <w:p w:rsidR="00AA4862" w:rsidRDefault="00AA4862"/>
    <w:p w:rsidR="00B773AA" w:rsidRDefault="00B773AA"/>
    <w:p w:rsidR="00B773AA" w:rsidRDefault="00B773AA">
      <w:pPr>
        <w:rPr>
          <w:sz w:val="28"/>
          <w:szCs w:val="28"/>
        </w:rPr>
      </w:pPr>
      <w:r w:rsidRPr="00B773A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3AA">
        <w:rPr>
          <w:sz w:val="28"/>
          <w:szCs w:val="28"/>
        </w:rPr>
        <w:tab/>
        <w:t xml:space="preserve">И.М. </w:t>
      </w:r>
      <w:proofErr w:type="spellStart"/>
      <w:r w:rsidRPr="00B773AA">
        <w:rPr>
          <w:sz w:val="28"/>
          <w:szCs w:val="28"/>
        </w:rPr>
        <w:t>Гайнутдинов</w:t>
      </w:r>
      <w:proofErr w:type="spellEnd"/>
    </w:p>
    <w:p w:rsidR="001E0014" w:rsidRDefault="001E0014" w:rsidP="001E0014">
      <w:pPr>
        <w:jc w:val="right"/>
      </w:pPr>
      <w:r>
        <w:rPr>
          <w:sz w:val="28"/>
          <w:szCs w:val="28"/>
        </w:rPr>
        <w:br w:type="page"/>
      </w:r>
      <w:bookmarkStart w:id="0" w:name="_GoBack"/>
      <w:bookmarkEnd w:id="0"/>
      <w:r>
        <w:lastRenderedPageBreak/>
        <w:t>Приложение</w:t>
      </w:r>
    </w:p>
    <w:p w:rsidR="008A5E29" w:rsidRDefault="001E0014" w:rsidP="001E0014">
      <w:pPr>
        <w:tabs>
          <w:tab w:val="left" w:pos="0"/>
        </w:tabs>
        <w:jc w:val="right"/>
      </w:pPr>
      <w:r w:rsidRPr="007D42E1">
        <w:t>к постановлению администрации</w:t>
      </w:r>
    </w:p>
    <w:p w:rsidR="001E0014" w:rsidRPr="007D42E1" w:rsidRDefault="001E0014" w:rsidP="001E0014">
      <w:pPr>
        <w:tabs>
          <w:tab w:val="left" w:pos="0"/>
        </w:tabs>
        <w:jc w:val="right"/>
      </w:pPr>
      <w:r w:rsidRPr="007D42E1">
        <w:t xml:space="preserve"> </w:t>
      </w:r>
      <w:r w:rsidR="008A5E29">
        <w:t xml:space="preserve">Северо-Енисейского </w:t>
      </w:r>
      <w:r w:rsidRPr="007D42E1">
        <w:t>района</w:t>
      </w:r>
    </w:p>
    <w:p w:rsidR="001E0014" w:rsidRPr="00DB4FD1" w:rsidRDefault="001E0014" w:rsidP="001E0014">
      <w:pPr>
        <w:tabs>
          <w:tab w:val="left" w:pos="0"/>
        </w:tabs>
        <w:jc w:val="right"/>
        <w:rPr>
          <w:i/>
          <w:u w:val="single"/>
        </w:rPr>
      </w:pPr>
      <w:r w:rsidRPr="007D42E1">
        <w:t>от</w:t>
      </w:r>
      <w:r>
        <w:t xml:space="preserve"> </w:t>
      </w:r>
      <w:r w:rsidR="00DB4FD1">
        <w:t xml:space="preserve"> </w:t>
      </w:r>
      <w:r w:rsidR="00DB4FD1">
        <w:rPr>
          <w:u w:val="single"/>
        </w:rPr>
        <w:t xml:space="preserve">06.08.2018 </w:t>
      </w:r>
      <w:r>
        <w:t xml:space="preserve"> </w:t>
      </w:r>
      <w:r w:rsidRPr="007D42E1">
        <w:t>№</w:t>
      </w:r>
      <w:r>
        <w:t xml:space="preserve"> </w:t>
      </w:r>
      <w:r w:rsidR="00DB4FD1">
        <w:t xml:space="preserve"> </w:t>
      </w:r>
      <w:r w:rsidR="00DB4FD1">
        <w:rPr>
          <w:u w:val="single"/>
        </w:rPr>
        <w:t>243-п</w:t>
      </w:r>
    </w:p>
    <w:p w:rsidR="001E0014" w:rsidRPr="00C054D0" w:rsidRDefault="001E0014" w:rsidP="001E0014">
      <w:pPr>
        <w:jc w:val="right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(новая редакция Приложения № 6 к постановлению</w:t>
      </w:r>
      <w:proofErr w:type="gramEnd"/>
    </w:p>
    <w:p w:rsidR="001E0014" w:rsidRPr="00C054D0" w:rsidRDefault="001E0014" w:rsidP="001E001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а</w:t>
      </w:r>
      <w:r w:rsidRPr="00C054D0">
        <w:rPr>
          <w:i/>
          <w:sz w:val="18"/>
          <w:szCs w:val="18"/>
        </w:rPr>
        <w:t>дминистрации Северо-Енисейского района</w:t>
      </w:r>
    </w:p>
    <w:p w:rsidR="001E0014" w:rsidRDefault="001E0014" w:rsidP="001E0014">
      <w:pPr>
        <w:tabs>
          <w:tab w:val="left" w:pos="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от 29.06.2011 № 300-п)</w:t>
      </w:r>
    </w:p>
    <w:p w:rsidR="001E0014" w:rsidRDefault="001E0014" w:rsidP="001E0014">
      <w:pPr>
        <w:tabs>
          <w:tab w:val="left" w:pos="0"/>
        </w:tabs>
        <w:jc w:val="right"/>
        <w:rPr>
          <w:i/>
          <w:sz w:val="18"/>
          <w:szCs w:val="18"/>
        </w:rPr>
      </w:pPr>
    </w:p>
    <w:p w:rsidR="001E0014" w:rsidRDefault="001E0014" w:rsidP="001E0014">
      <w:pPr>
        <w:tabs>
          <w:tab w:val="left" w:pos="0"/>
        </w:tabs>
        <w:jc w:val="center"/>
        <w:rPr>
          <w:sz w:val="28"/>
          <w:szCs w:val="28"/>
        </w:rPr>
      </w:pPr>
      <w:r w:rsidRPr="00015D6E">
        <w:rPr>
          <w:sz w:val="28"/>
          <w:szCs w:val="28"/>
        </w:rPr>
        <w:t>Состав комиссии по контролю за подготовкой и проверке готовности муниципальных образовательных учреждений района</w:t>
      </w:r>
    </w:p>
    <w:p w:rsidR="001E0014" w:rsidRDefault="001E0014" w:rsidP="001E0014">
      <w:pPr>
        <w:tabs>
          <w:tab w:val="left" w:pos="0"/>
        </w:tabs>
        <w:jc w:val="center"/>
        <w:rPr>
          <w:sz w:val="28"/>
          <w:szCs w:val="28"/>
        </w:rPr>
      </w:pPr>
      <w:r w:rsidRPr="00015D6E">
        <w:rPr>
          <w:sz w:val="28"/>
          <w:szCs w:val="28"/>
        </w:rPr>
        <w:t xml:space="preserve"> к новому учебному году</w:t>
      </w:r>
    </w:p>
    <w:p w:rsidR="001E0014" w:rsidRPr="00015D6E" w:rsidRDefault="001E0014" w:rsidP="001E0014">
      <w:pPr>
        <w:tabs>
          <w:tab w:val="left" w:pos="0"/>
        </w:tabs>
        <w:jc w:val="center"/>
        <w:rPr>
          <w:sz w:val="28"/>
          <w:szCs w:val="28"/>
        </w:rPr>
      </w:pPr>
    </w:p>
    <w:p w:rsidR="001E0014" w:rsidRPr="00015D6E" w:rsidRDefault="001E0014" w:rsidP="001E0014">
      <w:pPr>
        <w:tabs>
          <w:tab w:val="left" w:pos="0"/>
        </w:tabs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850"/>
        <w:gridCol w:w="5783"/>
      </w:tblGrid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Евгения 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15D6E">
              <w:rPr>
                <w:sz w:val="28"/>
                <w:szCs w:val="28"/>
              </w:rPr>
              <w:t>заместитель гл</w:t>
            </w:r>
            <w:r>
              <w:rPr>
                <w:sz w:val="28"/>
                <w:szCs w:val="28"/>
              </w:rPr>
              <w:t>авы</w:t>
            </w:r>
            <w:r w:rsidRPr="00015D6E">
              <w:rPr>
                <w:sz w:val="28"/>
                <w:szCs w:val="28"/>
              </w:rPr>
              <w:t xml:space="preserve"> района по социальным вопросам, председатель комиссии;</w:t>
            </w:r>
          </w:p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Сазанова</w:t>
            </w:r>
            <w:proofErr w:type="spellEnd"/>
            <w:r>
              <w:rPr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15D6E">
              <w:rPr>
                <w:sz w:val="28"/>
                <w:szCs w:val="28"/>
              </w:rPr>
              <w:t>руководитель Управления образования администрации Северо-Енисейского района, заместитель председателя;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234B50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</w:t>
            </w:r>
            <w:r w:rsidRPr="00234B50">
              <w:rPr>
                <w:sz w:val="28"/>
                <w:szCs w:val="28"/>
              </w:rPr>
              <w:t>рновых Виталий</w:t>
            </w:r>
          </w:p>
          <w:p w:rsidR="001E0014" w:rsidRPr="00185E65" w:rsidRDefault="001E0014" w:rsidP="00942FDC">
            <w:pPr>
              <w:tabs>
                <w:tab w:val="left" w:pos="0"/>
              </w:tabs>
              <w:rPr>
                <w:color w:val="FF0000"/>
                <w:sz w:val="28"/>
                <w:szCs w:val="28"/>
              </w:rPr>
            </w:pPr>
            <w:r w:rsidRPr="00234B50">
              <w:rPr>
                <w:sz w:val="28"/>
                <w:szCs w:val="28"/>
              </w:rPr>
              <w:t>Викторович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дознаватель ОНД и ПР по г.Енисейску, Енисейскому и Северо-Енисейскому районам (по согласованию)</w:t>
            </w:r>
            <w:r w:rsidRPr="00015D6E">
              <w:rPr>
                <w:sz w:val="28"/>
                <w:szCs w:val="28"/>
              </w:rPr>
              <w:t>;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Сергей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15D6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ОУПП отделения ОУПП и ПДН</w:t>
            </w:r>
            <w:r w:rsidRPr="00015D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015D6E">
              <w:rPr>
                <w:sz w:val="28"/>
                <w:szCs w:val="28"/>
              </w:rPr>
              <w:t>МВД России по Северо-Енисейскому району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015D6E">
              <w:rPr>
                <w:sz w:val="28"/>
                <w:szCs w:val="28"/>
              </w:rPr>
              <w:t>;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Синичкин Григорий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Pr="00015D6E">
              <w:rPr>
                <w:sz w:val="28"/>
                <w:szCs w:val="28"/>
              </w:rPr>
              <w:t xml:space="preserve"> материально-технического отдела Управления образования администрации Северо-Енисейского района;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15D6E">
              <w:rPr>
                <w:sz w:val="28"/>
                <w:szCs w:val="28"/>
              </w:rPr>
              <w:t>Пискунова Надежда Ивановна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15D6E">
              <w:rPr>
                <w:sz w:val="28"/>
                <w:szCs w:val="28"/>
              </w:rPr>
              <w:t>ачальник отдела архитектуры и градостроительства администрации района, главный архитектор района;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Евгений</w:t>
            </w:r>
          </w:p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Государственной инспекции безопасности дорожного движения отдела МВД России по Северо-Енисейскому району (по согласованию);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Каледина</w:t>
            </w:r>
            <w:proofErr w:type="spellEnd"/>
            <w:r>
              <w:rPr>
                <w:sz w:val="28"/>
                <w:szCs w:val="28"/>
              </w:rPr>
              <w:t xml:space="preserve"> Татьяна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  <w:r w:rsidRPr="00015D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  <w:r w:rsidRPr="00015D6E">
              <w:rPr>
                <w:sz w:val="28"/>
                <w:szCs w:val="28"/>
              </w:rPr>
              <w:t xml:space="preserve"> муниципального унитарного предприятия «Управление коммуникационным комплексом Северо-</w:t>
            </w:r>
            <w:r w:rsidRPr="00015D6E">
              <w:rPr>
                <w:sz w:val="28"/>
                <w:szCs w:val="28"/>
              </w:rPr>
              <w:lastRenderedPageBreak/>
              <w:t>Енисейского района»;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015D6E">
              <w:rPr>
                <w:sz w:val="28"/>
                <w:szCs w:val="28"/>
              </w:rPr>
              <w:lastRenderedPageBreak/>
              <w:t>Ходанов</w:t>
            </w:r>
            <w:proofErr w:type="spellEnd"/>
            <w:r w:rsidRPr="00015D6E">
              <w:rPr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15D6E">
              <w:rPr>
                <w:sz w:val="28"/>
                <w:szCs w:val="28"/>
              </w:rPr>
              <w:t>директор муниципального казенного учреждения «Служба заказчика-застройщика Северо-Енисейского района»;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1E0014" w:rsidRPr="00015D6E" w:rsidTr="00942FDC">
        <w:trPr>
          <w:trHeight w:val="8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Костюченко Анастасия</w:t>
            </w:r>
          </w:p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014" w:rsidRPr="00015D6E" w:rsidRDefault="001E0014" w:rsidP="00942FD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15D6E">
              <w:rPr>
                <w:sz w:val="28"/>
                <w:szCs w:val="28"/>
              </w:rPr>
              <w:t>инженер материально-технического отдела Управления образования администрации Северо-Енисейского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E0014" w:rsidRDefault="001E0014" w:rsidP="001E0014">
      <w:pPr>
        <w:tabs>
          <w:tab w:val="left" w:pos="0"/>
        </w:tabs>
      </w:pPr>
      <w:r>
        <w:t>__________________________________________________________________________________</w:t>
      </w:r>
    </w:p>
    <w:p w:rsidR="001E0014" w:rsidRDefault="001E0014" w:rsidP="001E001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В случае временного отсутствия одного из членов комиссии, членом комиссии является лицо, на которое в установленном порядке возложено временное исполнение его обязанностей по занимаемой должности.</w:t>
      </w:r>
    </w:p>
    <w:sectPr w:rsidR="001E0014" w:rsidSect="00B773AA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5497"/>
    <w:rsid w:val="0003667D"/>
    <w:rsid w:val="0013284C"/>
    <w:rsid w:val="001E0014"/>
    <w:rsid w:val="003208B9"/>
    <w:rsid w:val="007D5497"/>
    <w:rsid w:val="008A5E29"/>
    <w:rsid w:val="00AA4862"/>
    <w:rsid w:val="00B773AA"/>
    <w:rsid w:val="00BD351F"/>
    <w:rsid w:val="00DB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0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366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6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2863</Characters>
  <Application>Microsoft Office Word</Application>
  <DocSecurity>0</DocSecurity>
  <Lines>23</Lines>
  <Paragraphs>6</Paragraphs>
  <ScaleCrop>false</ScaleCrop>
  <Company>Russia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KVU</cp:lastModifiedBy>
  <cp:revision>7</cp:revision>
  <dcterms:created xsi:type="dcterms:W3CDTF">2018-08-06T02:50:00Z</dcterms:created>
  <dcterms:modified xsi:type="dcterms:W3CDTF">2018-08-06T04:48:00Z</dcterms:modified>
</cp:coreProperties>
</file>