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7AB" w:rsidRPr="00F54229" w:rsidRDefault="0073458B" w:rsidP="008507AB">
      <w:pPr>
        <w:jc w:val="center"/>
        <w:rPr>
          <w:sz w:val="32"/>
        </w:rPr>
      </w:pPr>
      <w:r w:rsidRPr="00F54229">
        <w:rPr>
          <w:noProof/>
          <w:sz w:val="32"/>
        </w:rPr>
        <w:drawing>
          <wp:inline distT="0" distB="0" distL="0" distR="0">
            <wp:extent cx="502920" cy="621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963"/>
      </w:tblGrid>
      <w:tr w:rsidR="008507AB" w:rsidRPr="00F54229" w:rsidTr="001159B6">
        <w:trPr>
          <w:trHeight w:val="1134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507AB" w:rsidRPr="00F54229" w:rsidRDefault="008507AB" w:rsidP="00B7678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4229">
              <w:rPr>
                <w:rFonts w:ascii="Times New Roman" w:hAnsi="Times New Roman"/>
                <w:sz w:val="28"/>
                <w:szCs w:val="28"/>
              </w:rPr>
              <w:t>АДМИНИСТРАЦИЯ СЕВЕРО-ЕНИСЕЙСКОГО РАЙОНА</w:t>
            </w:r>
          </w:p>
          <w:p w:rsidR="008507AB" w:rsidRPr="00F54229" w:rsidRDefault="00B76788" w:rsidP="00B76788">
            <w:pPr>
              <w:tabs>
                <w:tab w:val="center" w:pos="4907"/>
                <w:tab w:val="left" w:pos="7740"/>
              </w:tabs>
              <w:spacing w:after="0"/>
              <w:rPr>
                <w:rFonts w:ascii="Times New Roman" w:hAnsi="Times New Roman"/>
                <w:sz w:val="40"/>
                <w:szCs w:val="40"/>
              </w:rPr>
            </w:pP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  <w:r w:rsidR="008507AB" w:rsidRPr="00F5422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  <w:r w:rsidRPr="00F54229">
              <w:rPr>
                <w:rFonts w:ascii="Times New Roman" w:hAnsi="Times New Roman"/>
                <w:b/>
                <w:sz w:val="40"/>
                <w:szCs w:val="40"/>
              </w:rPr>
              <w:tab/>
            </w:r>
          </w:p>
        </w:tc>
      </w:tr>
      <w:tr w:rsidR="008507AB" w:rsidRPr="00F54229" w:rsidTr="001159B6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B85ED0">
            <w:pPr>
              <w:rPr>
                <w:rFonts w:ascii="Times New Roman" w:hAnsi="Times New Roman"/>
                <w:sz w:val="20"/>
              </w:rPr>
            </w:pPr>
            <w:r w:rsidRPr="00F54229">
              <w:rPr>
                <w:rFonts w:ascii="Times New Roman" w:hAnsi="Times New Roman"/>
                <w:sz w:val="28"/>
              </w:rPr>
              <w:t>«</w:t>
            </w:r>
            <w:r w:rsidR="00B85ED0">
              <w:rPr>
                <w:rFonts w:ascii="Times New Roman" w:hAnsi="Times New Roman"/>
                <w:sz w:val="28"/>
                <w:u w:val="single"/>
              </w:rPr>
              <w:t>28</w:t>
            </w:r>
            <w:r w:rsidRPr="00F54229">
              <w:rPr>
                <w:rFonts w:ascii="Times New Roman" w:hAnsi="Times New Roman"/>
                <w:sz w:val="28"/>
              </w:rPr>
              <w:t>»</w:t>
            </w:r>
            <w:r w:rsidR="00FB1235" w:rsidRPr="00F54229">
              <w:rPr>
                <w:rFonts w:ascii="Times New Roman" w:hAnsi="Times New Roman"/>
                <w:sz w:val="28"/>
              </w:rPr>
              <w:t xml:space="preserve"> </w:t>
            </w:r>
            <w:r w:rsidR="00B85ED0">
              <w:rPr>
                <w:rFonts w:ascii="Times New Roman" w:hAnsi="Times New Roman"/>
                <w:sz w:val="28"/>
                <w:u w:val="single"/>
              </w:rPr>
              <w:t xml:space="preserve">июля </w:t>
            </w:r>
            <w:r w:rsidRPr="00F54229">
              <w:rPr>
                <w:rFonts w:ascii="Times New Roman" w:hAnsi="Times New Roman"/>
                <w:sz w:val="28"/>
              </w:rPr>
              <w:t>20</w:t>
            </w:r>
            <w:r w:rsidR="00A329D0" w:rsidRPr="00F54229">
              <w:rPr>
                <w:rFonts w:ascii="Times New Roman" w:hAnsi="Times New Roman"/>
                <w:sz w:val="28"/>
              </w:rPr>
              <w:t>2</w:t>
            </w:r>
            <w:r w:rsidR="00384202" w:rsidRPr="00F54229">
              <w:rPr>
                <w:rFonts w:ascii="Times New Roman" w:hAnsi="Times New Roman"/>
                <w:sz w:val="28"/>
              </w:rPr>
              <w:t>2</w:t>
            </w:r>
            <w:r w:rsidRPr="00F54229">
              <w:rPr>
                <w:rFonts w:ascii="Times New Roman" w:hAnsi="Times New Roman"/>
                <w:sz w:val="28"/>
              </w:rPr>
              <w:t xml:space="preserve"> г.</w:t>
            </w:r>
          </w:p>
        </w:tc>
        <w:tc>
          <w:tcPr>
            <w:tcW w:w="49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C5389" w:rsidRDefault="008507AB" w:rsidP="00B85ED0">
            <w:pPr>
              <w:ind w:left="1962"/>
              <w:jc w:val="center"/>
              <w:rPr>
                <w:rFonts w:ascii="Times New Roman" w:hAnsi="Times New Roman"/>
                <w:sz w:val="20"/>
              </w:rPr>
            </w:pPr>
            <w:r w:rsidRPr="00FC5389">
              <w:rPr>
                <w:rFonts w:ascii="Times New Roman" w:hAnsi="Times New Roman"/>
                <w:sz w:val="28"/>
              </w:rPr>
              <w:t>№</w:t>
            </w:r>
            <w:r w:rsidR="00B76788" w:rsidRPr="00FC5389">
              <w:rPr>
                <w:rFonts w:ascii="Times New Roman" w:hAnsi="Times New Roman"/>
                <w:sz w:val="28"/>
              </w:rPr>
              <w:t xml:space="preserve"> </w:t>
            </w:r>
            <w:r w:rsidR="00B85ED0">
              <w:rPr>
                <w:rFonts w:ascii="Times New Roman" w:hAnsi="Times New Roman"/>
                <w:sz w:val="28"/>
                <w:u w:val="single"/>
              </w:rPr>
              <w:t>346-п</w:t>
            </w:r>
          </w:p>
        </w:tc>
      </w:tr>
      <w:tr w:rsidR="008507AB" w:rsidRPr="00F54229" w:rsidTr="001159B6">
        <w:trPr>
          <w:trHeight w:val="253"/>
        </w:trPr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507AB" w:rsidRPr="00F54229" w:rsidRDefault="008507AB" w:rsidP="007A7449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 w:rsidRPr="00F54229">
              <w:rPr>
                <w:rFonts w:ascii="Times New Roman" w:hAnsi="Times New Roman"/>
              </w:rPr>
              <w:t>гп</w:t>
            </w:r>
            <w:proofErr w:type="spellEnd"/>
            <w:r w:rsidRPr="00F54229">
              <w:rPr>
                <w:rFonts w:ascii="Times New Roman" w:hAnsi="Times New Roman"/>
              </w:rPr>
              <w:t xml:space="preserve"> Северо-Енисейский</w:t>
            </w:r>
          </w:p>
        </w:tc>
      </w:tr>
    </w:tbl>
    <w:p w:rsidR="00F1733D" w:rsidRPr="00F54229" w:rsidRDefault="00F1733D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«Содействие развитию гражданского общества»</w:t>
      </w:r>
    </w:p>
    <w:p w:rsidR="001C7AC4" w:rsidRPr="00F54229" w:rsidRDefault="001C7AC4" w:rsidP="00F1733D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В целях уточнения финансов</w:t>
      </w:r>
      <w:r w:rsidR="00316CE5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ого обеспечения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муниципальной программы «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Содействие</w:t>
      </w:r>
      <w:proofErr w:type="gramEnd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развитию гражданского общества», руководствуясь статьей 179 Бюджетного кодекса Российской Федерации, статьей 34 Устава Северо-Енисейского района</w:t>
      </w:r>
      <w:r w:rsidR="0081676F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ПОСТАНОВЛЯЮ:</w:t>
      </w:r>
    </w:p>
    <w:p w:rsidR="00F1733D" w:rsidRPr="00F54229" w:rsidRDefault="00F1733D" w:rsidP="00F1733D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proofErr w:type="gramStart"/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в постановление администрации Северо-Енисейского района от 28.10.2013 № 560-п «Об утверждении муниципальной программы «Содействие развитию гражданского общества» 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(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действующ</w:t>
      </w:r>
      <w:r w:rsidR="00B60A60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е в редакции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й</w:t>
      </w:r>
      <w:r w:rsidR="007C546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Северо-Енисейского района </w:t>
      </w:r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25.04.2014 № 155-п, от 13.11.2014 № 552-п, от 23.12.2014 № 666-п, от 24.12.2014 № 678-п, от 19.01.2015 № 10-п, от 15.05.2015 № 154-п, от 22.06.2015 № 294-п, от 13.07.2015 № 383-п, от 11.09.2015 № 559-п, от 02.10.2015 № 608-п, от 13.11.2015 № 682-п, от 08.12.2015 № 789-п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от 17.12.2015 № 819-п, от 25.02.2016 № 64-п, от 28.03.2016 № 141-п, от 29.04.2016 № 239-п, от 10.06.2016 № 363-п, от 30.06.2016 № 424-п, от 28.07.2016.№ 511-п, от 07.10.2016 № 673-п, от 11.11.2016 № 752-п, от 08.12.2016 № 829-п, от 14.12.2016 № 868-п, от 09.02.2017 № 35-п, от 04.05.2017 № 161-п, от 22.05.2017 № 189/1-п, от 07.06.2017 № 215-п, от 14.06.2017 № 231-п, от 05.07.2017 № 252-п, от 08.08.2017 № 313-п, от 21.09.2017 № 357-п, от 12.10.2017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390-п, от 01.11.2017 № 420-п, от 17.11.2017 № 448-п, от 05.12.2017 № 463-п, от 15.12.2017 № 485-п, от 25.12.2017 № 501-п, от 25.12.2017 №  502-п, от 19.01.2018 № 14-п, от 26.03.2018 № 91-п, от 07.06.2018 № 179-п, от 31.07.2018 № 235-п, от 27.09.2018 № 304-п, от 01.11.2018 № 361-п, от 23.11.2018 № 409-п, от 18.12.2018 № 445-п, от 30.01.2019 № 29-п, от 06.03.2019 № 79-п, от 08.04.2019 № 118-п, от 24.05.2019 № 184-п от 02.07.2019 № 232-п, от 16.07.2019</w:t>
      </w:r>
      <w:proofErr w:type="gramEnd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proofErr w:type="gramStart"/>
      <w:r w:rsidR="00857D47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257-п, от 02.08.2019 № 287-п, от 07.10.2019 № 360-п, от 30.10.2019 № 391-п, от 31.10.2019 № 401-п, от 16.12.2019 № 486-п, от 19.12.2019 № 509-п, от 11.03.2020 № 101-п, от 09.04.2020 № 129-п, от 02.07.2020 № 278-п, от 22.07.2020 № 292-п, от 05.10.2020 № 392-п, от 11.12.2020  № 551-п, от 05.02.2021 № 53-п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935E9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04.03.2021 № 104-п</w:t>
      </w:r>
      <w:r w:rsidR="00186F8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31D9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22.03.2021 № 146-п</w:t>
      </w:r>
      <w:r w:rsidR="001723EA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23.04.2021 № 196-п</w:t>
      </w:r>
      <w:r w:rsidR="00FF631C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07.06.2021 № 239-п</w:t>
      </w:r>
      <w:r w:rsidR="00A649AE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15.06.2021 № 260-п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981CF6" w:rsidRPr="00F54229">
        <w:t xml:space="preserve">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09.07.2021 </w:t>
      </w:r>
      <w:r w:rsidR="00981CF6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№ 285-п, от 05.10.2021 № 359-п</w:t>
      </w:r>
      <w:proofErr w:type="gramEnd"/>
      <w:r w:rsidR="008B6AE1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28.10.2021 № 376-п</w:t>
      </w:r>
      <w:r w:rsidR="000E667B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10.12.2021 № 457-п</w:t>
      </w:r>
      <w:r w:rsidR="00384202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, от 24.12.2021 № 496-п, от 24.12.2021 № 497-п</w:t>
      </w:r>
      <w:r w:rsidR="00FC5389">
        <w:rPr>
          <w:rFonts w:ascii="Times New Roman" w:hAnsi="Times New Roman" w:cs="Times New Roman"/>
          <w:b w:val="0"/>
          <w:bCs w:val="0"/>
          <w:sz w:val="28"/>
          <w:szCs w:val="28"/>
        </w:rPr>
        <w:t>, от 25.05.2022 № 230-п</w:t>
      </w:r>
      <w:r w:rsidR="005C7E3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постановление) следующие изменения:</w:t>
      </w:r>
    </w:p>
    <w:p w:rsidR="001C3430" w:rsidRPr="00F54229" w:rsidRDefault="00A835F1" w:rsidP="00A835F1">
      <w:pPr>
        <w:pStyle w:val="ConsPlusTitle"/>
        <w:ind w:firstLine="851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1) в паспорте муниципальной программы «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Содействие развитию гражданского общества» (далее –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муниципальная </w:t>
      </w:r>
      <w:r w:rsidRPr="00F54229">
        <w:rPr>
          <w:rFonts w:ascii="Times New Roman" w:hAnsi="Times New Roman"/>
          <w:b w:val="0"/>
          <w:sz w:val="28"/>
          <w:szCs w:val="28"/>
        </w:rPr>
        <w:t>программа),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раздел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И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нформация по ресурсному обеспечению муниципальной программы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изложить в 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</w:p>
    <w:tbl>
      <w:tblPr>
        <w:tblW w:w="9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2797"/>
        <w:gridCol w:w="6729"/>
      </w:tblGrid>
      <w:tr w:rsidR="00FB2607" w:rsidRPr="00F54229" w:rsidTr="007E303B">
        <w:trPr>
          <w:trHeight w:val="416"/>
        </w:trPr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607" w:rsidRPr="00F54229" w:rsidRDefault="00FB2607" w:rsidP="00E463AF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муниципальной программы 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Общий объем финансирования Программы составит</w:t>
            </w:r>
          </w:p>
          <w:p w:rsidR="00C43E71" w:rsidRPr="00F54229" w:rsidRDefault="00B86769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22</w:t>
            </w:r>
            <w:r w:rsidR="00382A03"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="008A70D6"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</w:t>
            </w:r>
            <w:r w:rsidR="00207F0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03</w:t>
            </w:r>
            <w:r w:rsidR="008A70D6"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207F0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318</w:t>
            </w:r>
            <w:r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207F07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43</w:t>
            </w:r>
            <w:r w:rsidR="00C43E71" w:rsidRPr="00F54229">
              <w:rPr>
                <w:rFonts w:ascii="Times New Roman" w:hAnsi="Times New Roman"/>
                <w:sz w:val="20"/>
                <w:szCs w:val="20"/>
              </w:rPr>
              <w:t xml:space="preserve">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19 032 021,85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22 038 379,64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23 435 871,95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– 23 836 845,15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– 21 312 301,51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– 23 040 331,86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– 24 129 944,00 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2021 год - 29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753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292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,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>99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62 088,28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382A03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86769" w:rsidRPr="00382A03">
              <w:rPr>
                <w:rFonts w:ascii="Times New Roman" w:hAnsi="Times New Roman"/>
                <w:sz w:val="20"/>
                <w:szCs w:val="20"/>
              </w:rPr>
              <w:t xml:space="preserve">29 345 465,07 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A03">
              <w:rPr>
                <w:rFonts w:ascii="Times New Roman" w:hAnsi="Times New Roman"/>
                <w:sz w:val="20"/>
                <w:szCs w:val="20"/>
              </w:rPr>
              <w:t xml:space="preserve">2024 год - </w:t>
            </w:r>
            <w:r w:rsidR="00B86769" w:rsidRPr="00382A03">
              <w:rPr>
                <w:rFonts w:ascii="Times New Roman" w:hAnsi="Times New Roman"/>
                <w:sz w:val="20"/>
                <w:szCs w:val="20"/>
              </w:rPr>
              <w:t xml:space="preserve">29 345 465,07 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>рублей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– </w:t>
            </w:r>
          </w:p>
          <w:p w:rsidR="00C43E71" w:rsidRPr="00F54229" w:rsidRDefault="00382A03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267 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35</w:t>
            </w:r>
            <w:r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796</w:t>
            </w:r>
            <w:r w:rsidRPr="00382A03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30</w:t>
            </w:r>
            <w:r w:rsidR="008A70D6" w:rsidRPr="00F54229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43E71" w:rsidRPr="00F54229">
              <w:rPr>
                <w:rFonts w:ascii="Times New Roman" w:hAnsi="Times New Roman"/>
                <w:sz w:val="20"/>
                <w:szCs w:val="20"/>
              </w:rPr>
              <w:t>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16 475 566,85 рублей;</w:t>
            </w:r>
            <w:bookmarkStart w:id="0" w:name="_GoBack"/>
            <w:bookmarkEnd w:id="0"/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18 957 521,46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19 943 590,60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– 23 750 245,15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– 20 800 431,51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– 22 310 482,86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– 23 997 244,00 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2021 год - </w:t>
            </w:r>
            <w:r w:rsidR="00384202" w:rsidRPr="00F54229">
              <w:rPr>
                <w:rFonts w:ascii="Times New Roman" w:hAnsi="Times New Roman"/>
                <w:sz w:val="20"/>
                <w:szCs w:val="20"/>
              </w:rPr>
              <w:t xml:space="preserve">29 753 292,99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-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62 088,28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382A03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B86769" w:rsidRPr="00382A03">
              <w:rPr>
                <w:rFonts w:ascii="Times New Roman" w:hAnsi="Times New Roman"/>
                <w:sz w:val="20"/>
                <w:szCs w:val="20"/>
              </w:rPr>
              <w:t xml:space="preserve">29 345 465,07 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2A03">
              <w:rPr>
                <w:rFonts w:ascii="Times New Roman" w:hAnsi="Times New Roman"/>
                <w:sz w:val="20"/>
                <w:szCs w:val="20"/>
              </w:rPr>
              <w:t xml:space="preserve">2024 год - </w:t>
            </w:r>
            <w:r w:rsidR="004375AE" w:rsidRPr="00382A03">
              <w:rPr>
                <w:rFonts w:ascii="Times New Roman" w:hAnsi="Times New Roman"/>
                <w:sz w:val="20"/>
                <w:szCs w:val="20"/>
              </w:rPr>
              <w:t xml:space="preserve">29 345 465,07 </w:t>
            </w:r>
            <w:r w:rsidR="009836DB" w:rsidRPr="00382A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82A03">
              <w:rPr>
                <w:rFonts w:ascii="Times New Roman" w:hAnsi="Times New Roman"/>
                <w:sz w:val="20"/>
                <w:szCs w:val="20"/>
              </w:rPr>
              <w:t>рублей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внебюджетных источников – 8 953 949,00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2014 год – 2 556 455,00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2 948 981,85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3 448 512,15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краевого бюджета – 1 636 664,53 рублей, в том числе по годам: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2015 год – 131 876,33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2016 год – 43 769,20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2017 год - 86 600,00 рублей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2018 год - 511 870,00 рублей;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2019 год - 729 849,00 рублей.</w:t>
            </w:r>
          </w:p>
          <w:p w:rsidR="00C43E71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2020 год - 132 700,00 рублей.</w:t>
            </w:r>
          </w:p>
          <w:p w:rsidR="00FB2607" w:rsidRPr="00F54229" w:rsidRDefault="00C43E71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2021 год - 0,00 рублей.</w:t>
            </w:r>
          </w:p>
          <w:p w:rsidR="00BB4E04" w:rsidRPr="00F54229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2022 год - 0,00 рублей.</w:t>
            </w:r>
          </w:p>
          <w:p w:rsidR="00BB4E04" w:rsidRPr="00F54229" w:rsidRDefault="00BB4E04" w:rsidP="00C43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2023 год - 0,00 рублей.</w:t>
            </w:r>
          </w:p>
          <w:p w:rsidR="00BB4E04" w:rsidRPr="00F54229" w:rsidRDefault="00BB4E04" w:rsidP="00BB4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2024 год - 0,00 рублей.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BB3964" w:rsidRPr="00F54229" w:rsidRDefault="00384202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2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) приложение № 1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>,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именуемо</w:t>
      </w:r>
      <w:r w:rsidR="0075085E">
        <w:rPr>
          <w:rFonts w:ascii="Times New Roman" w:hAnsi="Times New Roman" w:cs="Times New Roman"/>
          <w:b w:val="0"/>
          <w:sz w:val="28"/>
          <w:szCs w:val="28"/>
        </w:rPr>
        <w:t>е</w:t>
      </w:r>
      <w:r w:rsidR="00AE586A" w:rsidRPr="00F54229">
        <w:rPr>
          <w:sz w:val="28"/>
          <w:szCs w:val="28"/>
        </w:rPr>
        <w:t xml:space="preserve"> </w:t>
      </w:r>
      <w:r w:rsidR="00AE586A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Информация о ресурсном обеспечении муниципальной программы Северо-Енисейского района»</w:t>
      </w:r>
      <w:r w:rsidR="0075085E">
        <w:rPr>
          <w:rFonts w:ascii="Times New Roman" w:hAnsi="Times New Roman"/>
          <w:b w:val="0"/>
          <w:sz w:val="28"/>
          <w:szCs w:val="28"/>
        </w:rPr>
        <w:t xml:space="preserve">, </w:t>
      </w:r>
      <w:r w:rsidR="00BB3964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:rsidR="00B44BE8" w:rsidRPr="00F54229" w:rsidRDefault="00B76788" w:rsidP="00FB1235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3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приложение № 2 к 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муниципальной </w:t>
      </w:r>
      <w:r w:rsidR="00B44BE8" w:rsidRPr="00F54229">
        <w:rPr>
          <w:rFonts w:ascii="Times New Roman" w:hAnsi="Times New Roman"/>
          <w:b w:val="0"/>
          <w:sz w:val="28"/>
          <w:szCs w:val="28"/>
        </w:rPr>
        <w:t>программе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>, именуемо</w:t>
      </w:r>
      <w:r w:rsidR="0075085E">
        <w:rPr>
          <w:rFonts w:ascii="Times New Roman" w:hAnsi="Times New Roman"/>
          <w:b w:val="0"/>
          <w:sz w:val="28"/>
          <w:szCs w:val="28"/>
        </w:rPr>
        <w:t>е</w:t>
      </w:r>
      <w:r w:rsidR="00AE586A" w:rsidRPr="00F54229">
        <w:rPr>
          <w:rFonts w:ascii="Times New Roman" w:hAnsi="Times New Roman"/>
          <w:b w:val="0"/>
          <w:sz w:val="28"/>
          <w:szCs w:val="28"/>
        </w:rPr>
        <w:t xml:space="preserve"> «Информация об источниках финансирования программ, отдельных </w:t>
      </w:r>
      <w:r w:rsidR="00AE586A" w:rsidRPr="00F54229">
        <w:rPr>
          <w:rFonts w:ascii="Times New Roman" w:hAnsi="Times New Roman"/>
          <w:b w:val="0"/>
          <w:sz w:val="28"/>
          <w:szCs w:val="28"/>
        </w:rPr>
        <w:lastRenderedPageBreak/>
        <w:t>мероприятий</w:t>
      </w:r>
      <w:r w:rsidR="00FB1235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AE586A" w:rsidRPr="00F54229">
        <w:rPr>
          <w:rFonts w:ascii="Times New Roman" w:hAnsi="Times New Roman"/>
          <w:b w:val="0"/>
          <w:sz w:val="28"/>
          <w:szCs w:val="28"/>
        </w:rPr>
        <w:t>муниципальной программы Северо-Енисейского района»</w:t>
      </w:r>
      <w:r w:rsidR="0075085E">
        <w:rPr>
          <w:rFonts w:ascii="Times New Roman" w:hAnsi="Times New Roman"/>
          <w:b w:val="0"/>
          <w:sz w:val="28"/>
          <w:szCs w:val="28"/>
        </w:rPr>
        <w:t>,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</w:t>
      </w:r>
      <w:r w:rsidR="00CE356B" w:rsidRPr="00F54229">
        <w:rPr>
          <w:rFonts w:ascii="Times New Roman" w:hAnsi="Times New Roman"/>
          <w:b w:val="0"/>
          <w:sz w:val="28"/>
          <w:szCs w:val="28"/>
        </w:rPr>
        <w:t>ю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№ </w:t>
      </w:r>
      <w:r w:rsidR="00BB3964" w:rsidRPr="00F54229">
        <w:rPr>
          <w:rFonts w:ascii="Times New Roman" w:hAnsi="Times New Roman"/>
          <w:b w:val="0"/>
          <w:sz w:val="28"/>
          <w:szCs w:val="28"/>
        </w:rPr>
        <w:t>2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к настоящему постановлению</w:t>
      </w:r>
      <w:r w:rsidR="00316729" w:rsidRPr="00F54229">
        <w:rPr>
          <w:rFonts w:ascii="Times New Roman" w:hAnsi="Times New Roman"/>
          <w:b w:val="0"/>
          <w:sz w:val="28"/>
          <w:szCs w:val="28"/>
        </w:rPr>
        <w:t>;</w:t>
      </w:r>
    </w:p>
    <w:p w:rsidR="001C7AC4" w:rsidRPr="00F54229" w:rsidRDefault="00B76788" w:rsidP="00AE586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4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) в 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приложени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и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№ 3 к муниципальной программе, именуемо</w:t>
      </w:r>
      <w:r w:rsidR="004D547A" w:rsidRPr="00F54229">
        <w:rPr>
          <w:rFonts w:ascii="Times New Roman" w:hAnsi="Times New Roman"/>
          <w:b w:val="0"/>
          <w:sz w:val="28"/>
          <w:szCs w:val="28"/>
        </w:rPr>
        <w:t>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«</w:t>
      </w:r>
      <w:r w:rsidR="00FD77AE" w:rsidRPr="00F54229">
        <w:rPr>
          <w:rFonts w:ascii="Times New Roman" w:hAnsi="Times New Roman"/>
          <w:b w:val="0"/>
          <w:sz w:val="28"/>
          <w:szCs w:val="28"/>
        </w:rPr>
        <w:t>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</w:t>
      </w:r>
      <w:r w:rsidR="001C7AC4" w:rsidRPr="00F54229">
        <w:rPr>
          <w:rFonts w:ascii="Times New Roman" w:hAnsi="Times New Roman"/>
          <w:b w:val="0"/>
          <w:sz w:val="28"/>
          <w:szCs w:val="28"/>
        </w:rPr>
        <w:t>»</w:t>
      </w:r>
      <w:r w:rsidR="004D547A" w:rsidRPr="00F54229">
        <w:rPr>
          <w:rFonts w:ascii="Times New Roman" w:hAnsi="Times New Roman"/>
          <w:b w:val="0"/>
          <w:sz w:val="28"/>
          <w:szCs w:val="28"/>
        </w:rPr>
        <w:t>,</w:t>
      </w:r>
      <w:r w:rsidR="001C7AC4" w:rsidRPr="00F54229">
        <w:rPr>
          <w:rFonts w:ascii="Times New Roman" w:hAnsi="Times New Roman"/>
          <w:b w:val="0"/>
          <w:sz w:val="28"/>
          <w:szCs w:val="28"/>
        </w:rPr>
        <w:t xml:space="preserve"> (далее </w:t>
      </w:r>
      <w:r w:rsidR="004D547A" w:rsidRPr="00F54229">
        <w:rPr>
          <w:rFonts w:ascii="Times New Roman" w:hAnsi="Times New Roman"/>
          <w:b w:val="0"/>
          <w:sz w:val="28"/>
          <w:szCs w:val="28"/>
        </w:rPr>
        <w:t xml:space="preserve">- </w:t>
      </w:r>
      <w:r w:rsidR="00B60A60" w:rsidRPr="00F54229">
        <w:rPr>
          <w:rFonts w:ascii="Times New Roman" w:hAnsi="Times New Roman"/>
          <w:b w:val="0"/>
          <w:sz w:val="28"/>
          <w:szCs w:val="28"/>
        </w:rPr>
        <w:t>под</w:t>
      </w:r>
      <w:r w:rsidR="001C7AC4" w:rsidRPr="00F54229">
        <w:rPr>
          <w:rFonts w:ascii="Times New Roman" w:hAnsi="Times New Roman"/>
          <w:b w:val="0"/>
          <w:sz w:val="28"/>
          <w:szCs w:val="28"/>
        </w:rPr>
        <w:t>программа 1):</w:t>
      </w:r>
    </w:p>
    <w:p w:rsidR="001C3430" w:rsidRPr="00F54229" w:rsidRDefault="001C7AC4" w:rsidP="001C7AC4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 xml:space="preserve">а) </w:t>
      </w:r>
      <w:r w:rsidR="00B14B15" w:rsidRPr="00F54229">
        <w:rPr>
          <w:rFonts w:ascii="Times New Roman" w:hAnsi="Times New Roman"/>
          <w:b w:val="0"/>
          <w:sz w:val="28"/>
          <w:szCs w:val="28"/>
        </w:rPr>
        <w:t>строку 7 табличной части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паспорта подпрограммы 1</w:t>
      </w:r>
      <w:r w:rsidR="00B44BE8" w:rsidRPr="00F54229">
        <w:rPr>
          <w:rFonts w:ascii="Times New Roman" w:hAnsi="Times New Roman"/>
          <w:b w:val="0"/>
          <w:sz w:val="28"/>
          <w:szCs w:val="28"/>
        </w:rPr>
        <w:t xml:space="preserve"> </w:t>
      </w:r>
      <w:r w:rsidR="00066E13" w:rsidRPr="00F54229">
        <w:rPr>
          <w:rFonts w:ascii="Times New Roman" w:hAnsi="Times New Roman"/>
          <w:b w:val="0"/>
          <w:sz w:val="28"/>
          <w:szCs w:val="28"/>
        </w:rPr>
        <w:t xml:space="preserve">изложить в </w:t>
      </w:r>
      <w:r w:rsidR="008172A2" w:rsidRPr="00F54229">
        <w:rPr>
          <w:rFonts w:ascii="Times New Roman" w:hAnsi="Times New Roman"/>
          <w:b w:val="0"/>
          <w:sz w:val="28"/>
          <w:szCs w:val="28"/>
        </w:rPr>
        <w:t>следующей редакции:</w:t>
      </w:r>
    </w:p>
    <w:p w:rsidR="00FB1235" w:rsidRPr="00F54229" w:rsidRDefault="00FB1235" w:rsidP="00BC63CD">
      <w:pPr>
        <w:pStyle w:val="ConsPlusTitle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«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19"/>
        <w:gridCol w:w="6720"/>
      </w:tblGrid>
      <w:tr w:rsidR="00FB2607" w:rsidRPr="00F54229" w:rsidTr="00FB2607">
        <w:trPr>
          <w:trHeight w:val="43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3AF" w:rsidRPr="00F54229" w:rsidRDefault="00FB2607" w:rsidP="00E463AF">
            <w:pPr>
              <w:pStyle w:val="ConsPlusNormal"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54229">
              <w:rPr>
                <w:rFonts w:ascii="Times New Roman" w:hAnsi="Times New Roman"/>
                <w:sz w:val="24"/>
                <w:szCs w:val="24"/>
              </w:rPr>
              <w:t xml:space="preserve"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 </w:t>
            </w:r>
          </w:p>
          <w:p w:rsidR="00FB2607" w:rsidRPr="00F54229" w:rsidRDefault="00FB2607" w:rsidP="003B37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Общий объем финансирования подпрограммы составит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53 018,42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427E6A" w:rsidRPr="00F54229" w:rsidRDefault="000F2FD0" w:rsidP="00427E6A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53 018,42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427E6A" w:rsidRPr="00F54229">
              <w:rPr>
                <w:rFonts w:ascii="Times New Roman" w:hAnsi="Times New Roman"/>
                <w:sz w:val="20"/>
                <w:szCs w:val="20"/>
              </w:rPr>
              <w:t>рубль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2022 год –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62 088,28</w:t>
            </w:r>
            <w:r w:rsidR="002667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62 088,28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рублей,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0F2FD0" w:rsidRPr="00FC538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2023 год </w:t>
            </w:r>
            <w:r w:rsidRPr="00FC5389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="004375AE" w:rsidRPr="00FC5389">
              <w:rPr>
                <w:rFonts w:ascii="Times New Roman" w:hAnsi="Times New Roman"/>
                <w:sz w:val="20"/>
                <w:szCs w:val="20"/>
              </w:rPr>
              <w:t xml:space="preserve">29 345 465,07 </w:t>
            </w:r>
            <w:r w:rsidRPr="00FC538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0F2FD0" w:rsidRPr="00FC538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4375AE" w:rsidRPr="00FC5389">
              <w:rPr>
                <w:rFonts w:ascii="Times New Roman" w:hAnsi="Times New Roman"/>
                <w:sz w:val="20"/>
                <w:szCs w:val="20"/>
              </w:rPr>
              <w:t xml:space="preserve">29 345 465,07 </w:t>
            </w:r>
            <w:r w:rsidRPr="00FC538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0F2FD0" w:rsidRPr="00FC538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C538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C538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  <w:p w:rsidR="000F2FD0" w:rsidRPr="00FC538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 xml:space="preserve">2024 год – </w:t>
            </w:r>
            <w:r w:rsidR="004375AE" w:rsidRPr="00FC5389">
              <w:rPr>
                <w:rFonts w:ascii="Times New Roman" w:hAnsi="Times New Roman"/>
                <w:sz w:val="20"/>
                <w:szCs w:val="20"/>
              </w:rPr>
              <w:t xml:space="preserve">29 345 465,07 </w:t>
            </w:r>
            <w:r w:rsidRPr="00FC5389">
              <w:rPr>
                <w:rFonts w:ascii="Times New Roman" w:hAnsi="Times New Roman"/>
                <w:sz w:val="20"/>
                <w:szCs w:val="20"/>
              </w:rPr>
              <w:t>рублей, в том числе:</w:t>
            </w:r>
          </w:p>
          <w:p w:rsidR="00FB2607" w:rsidRPr="00FC538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 xml:space="preserve">за счет средств бюджета Северо-Енисейского района </w:t>
            </w:r>
            <w:r w:rsidR="004375AE" w:rsidRPr="00FC5389">
              <w:rPr>
                <w:rFonts w:ascii="Times New Roman" w:hAnsi="Times New Roman"/>
                <w:sz w:val="20"/>
                <w:szCs w:val="20"/>
              </w:rPr>
              <w:t xml:space="preserve">29 345 465,07 </w:t>
            </w:r>
            <w:r w:rsidRPr="00FC5389">
              <w:rPr>
                <w:rFonts w:ascii="Times New Roman" w:hAnsi="Times New Roman"/>
                <w:sz w:val="20"/>
                <w:szCs w:val="20"/>
              </w:rPr>
              <w:t>рублей.</w:t>
            </w:r>
          </w:p>
          <w:p w:rsidR="000F2FD0" w:rsidRPr="00F54229" w:rsidRDefault="000F2FD0" w:rsidP="000F2FD0">
            <w:pPr>
              <w:tabs>
                <w:tab w:val="left" w:pos="483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за счет сре</w:t>
            </w:r>
            <w:proofErr w:type="gramStart"/>
            <w:r w:rsidRPr="00FC5389">
              <w:rPr>
                <w:rFonts w:ascii="Times New Roman" w:hAnsi="Times New Roman"/>
                <w:sz w:val="20"/>
                <w:szCs w:val="20"/>
              </w:rPr>
              <w:t>дств кр</w:t>
            </w:r>
            <w:proofErr w:type="gramEnd"/>
            <w:r w:rsidRPr="00FC5389">
              <w:rPr>
                <w:rFonts w:ascii="Times New Roman" w:hAnsi="Times New Roman"/>
                <w:sz w:val="20"/>
                <w:szCs w:val="20"/>
              </w:rPr>
              <w:t>аевого бюджета 0,00 руб.</w:t>
            </w:r>
          </w:p>
        </w:tc>
      </w:tr>
    </w:tbl>
    <w:p w:rsidR="00FB1235" w:rsidRPr="00F54229" w:rsidRDefault="00FB1235" w:rsidP="00FB1235">
      <w:pPr>
        <w:pStyle w:val="ConsPlusTitle"/>
        <w:ind w:firstLine="851"/>
        <w:jc w:val="right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»;</w:t>
      </w:r>
    </w:p>
    <w:p w:rsidR="001C7AC4" w:rsidRPr="00F54229" w:rsidRDefault="001C7AC4" w:rsidP="00984C8A">
      <w:pPr>
        <w:pStyle w:val="ConsPlusTitle"/>
        <w:ind w:firstLine="851"/>
        <w:rPr>
          <w:rFonts w:ascii="Times New Roman" w:hAnsi="Times New Roman"/>
          <w:b w:val="0"/>
          <w:sz w:val="28"/>
          <w:szCs w:val="28"/>
        </w:rPr>
      </w:pPr>
      <w:r w:rsidRPr="00F54229">
        <w:rPr>
          <w:rFonts w:ascii="Times New Roman" w:hAnsi="Times New Roman"/>
          <w:b w:val="0"/>
          <w:sz w:val="28"/>
          <w:szCs w:val="28"/>
        </w:rPr>
        <w:t>б) приложение № 2 подпрограммы 1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именуемое «</w:t>
      </w:r>
      <w:r w:rsidR="00984C8A" w:rsidRPr="00F54229">
        <w:rPr>
          <w:rFonts w:ascii="Times New Roman" w:hAnsi="Times New Roman"/>
          <w:b w:val="0"/>
          <w:sz w:val="28"/>
          <w:szCs w:val="28"/>
        </w:rPr>
        <w:t>Информация об источниках финансирования программ, отдельных мероприятий муниципальной программы Северо-Енисейского района</w:t>
      </w:r>
      <w:r w:rsidRPr="00F54229">
        <w:rPr>
          <w:rFonts w:ascii="Times New Roman" w:hAnsi="Times New Roman"/>
          <w:b w:val="0"/>
          <w:sz w:val="28"/>
          <w:szCs w:val="28"/>
        </w:rPr>
        <w:t>»</w:t>
      </w:r>
      <w:r w:rsidR="00B14B15" w:rsidRPr="00F54229">
        <w:rPr>
          <w:rFonts w:ascii="Times New Roman" w:hAnsi="Times New Roman"/>
          <w:b w:val="0"/>
          <w:sz w:val="28"/>
          <w:szCs w:val="28"/>
        </w:rPr>
        <w:t>,</w:t>
      </w:r>
      <w:r w:rsidRPr="00F54229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согласно приложению № 3 к настоящему постановлению.</w:t>
      </w:r>
    </w:p>
    <w:p w:rsidR="001C7AC4" w:rsidRPr="00F54229" w:rsidRDefault="00A64ACB" w:rsidP="00984C8A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F1733D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r w:rsidR="00B76788" w:rsidRPr="00F5422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bCs w:val="0"/>
          <w:sz w:val="28"/>
          <w:szCs w:val="28"/>
        </w:rPr>
        <w:t>п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остановление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 подлежит размещению на официальном сайте Северо-Енисейского района</w:t>
      </w:r>
      <w:r w:rsidR="002D274B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«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Интернет</w:t>
      </w:r>
      <w:r w:rsidR="00B14B15" w:rsidRPr="00F54229">
        <w:rPr>
          <w:rFonts w:ascii="Times New Roman" w:hAnsi="Times New Roman" w:cs="Times New Roman"/>
          <w:b w:val="0"/>
          <w:sz w:val="28"/>
          <w:szCs w:val="28"/>
        </w:rPr>
        <w:t>»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www</w:t>
      </w:r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admse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691AF5" w:rsidRPr="00F54229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691AF5" w:rsidRPr="00F54229">
        <w:rPr>
          <w:rFonts w:ascii="Times New Roman" w:hAnsi="Times New Roman" w:cs="Times New Roman"/>
          <w:b w:val="0"/>
          <w:sz w:val="28"/>
          <w:szCs w:val="28"/>
        </w:rPr>
        <w:t>)</w:t>
      </w:r>
      <w:r w:rsidR="001C7AC4"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733D" w:rsidRPr="00F54229" w:rsidRDefault="001C7AC4" w:rsidP="00140A02">
      <w:pPr>
        <w:pStyle w:val="ConsPlusTitle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F54229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="00B76788" w:rsidRPr="00F54229">
        <w:rPr>
          <w:rFonts w:ascii="Times New Roman" w:hAnsi="Times New Roman" w:cs="Times New Roman"/>
          <w:b w:val="0"/>
          <w:sz w:val="28"/>
          <w:szCs w:val="28"/>
        </w:rPr>
        <w:t xml:space="preserve">Настоящее </w:t>
      </w:r>
      <w:r w:rsidR="00F54229">
        <w:rPr>
          <w:rFonts w:ascii="Times New Roman" w:hAnsi="Times New Roman" w:cs="Times New Roman"/>
          <w:b w:val="0"/>
          <w:sz w:val="28"/>
          <w:szCs w:val="28"/>
        </w:rPr>
        <w:t>п</w:t>
      </w:r>
      <w:r w:rsidRPr="00F54229">
        <w:rPr>
          <w:rFonts w:ascii="Times New Roman" w:hAnsi="Times New Roman" w:cs="Times New Roman"/>
          <w:b w:val="0"/>
          <w:sz w:val="28"/>
          <w:szCs w:val="28"/>
        </w:rPr>
        <w:t>остановление вступает в силу со дня</w:t>
      </w:r>
      <w:r w:rsidR="008F7FA4" w:rsidRPr="00F542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40A02" w:rsidRPr="00F54229">
        <w:rPr>
          <w:rFonts w:ascii="Times New Roman" w:hAnsi="Times New Roman" w:cs="Times New Roman"/>
          <w:b w:val="0"/>
          <w:sz w:val="28"/>
          <w:szCs w:val="28"/>
        </w:rPr>
        <w:t xml:space="preserve">опубликования 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 xml:space="preserve">в газете «Северо-Енисейский </w:t>
      </w:r>
      <w:r w:rsidR="004D547A" w:rsidRPr="00F54229">
        <w:rPr>
          <w:rFonts w:ascii="Times New Roman" w:hAnsi="Times New Roman" w:cs="Times New Roman"/>
          <w:b w:val="0"/>
          <w:sz w:val="28"/>
          <w:szCs w:val="28"/>
        </w:rPr>
        <w:t>в</w:t>
      </w:r>
      <w:r w:rsidR="00316729" w:rsidRPr="00F54229">
        <w:rPr>
          <w:rFonts w:ascii="Times New Roman" w:hAnsi="Times New Roman" w:cs="Times New Roman"/>
          <w:b w:val="0"/>
          <w:sz w:val="28"/>
          <w:szCs w:val="28"/>
        </w:rPr>
        <w:t>естник»</w:t>
      </w:r>
      <w:r w:rsidR="00B60A60" w:rsidRPr="00F5422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F60F3" w:rsidRPr="00F54229" w:rsidRDefault="006F60F3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F54229" w:rsidRDefault="0070283B" w:rsidP="00D44F90">
      <w:pPr>
        <w:spacing w:after="0"/>
        <w:rPr>
          <w:rFonts w:ascii="Times New Roman" w:hAnsi="Times New Roman"/>
          <w:sz w:val="28"/>
          <w:szCs w:val="28"/>
        </w:rPr>
      </w:pPr>
    </w:p>
    <w:p w:rsidR="0070283B" w:rsidRPr="00F54229" w:rsidRDefault="00F54229" w:rsidP="00FC5389">
      <w:pPr>
        <w:spacing w:after="0"/>
        <w:rPr>
          <w:rFonts w:ascii="Times New Roman" w:hAnsi="Times New Roman"/>
          <w:sz w:val="28"/>
          <w:szCs w:val="28"/>
        </w:rPr>
      </w:pPr>
      <w:r w:rsidRPr="00F54229">
        <w:rPr>
          <w:rFonts w:ascii="Times New Roman" w:hAnsi="Times New Roman"/>
          <w:sz w:val="28"/>
          <w:szCs w:val="28"/>
        </w:rPr>
        <w:t>Глав</w:t>
      </w:r>
      <w:r w:rsidR="00FC5389">
        <w:rPr>
          <w:rFonts w:ascii="Times New Roman" w:hAnsi="Times New Roman"/>
          <w:sz w:val="28"/>
          <w:szCs w:val="28"/>
        </w:rPr>
        <w:t>а</w:t>
      </w:r>
      <w:r w:rsidRPr="00F54229">
        <w:rPr>
          <w:rFonts w:ascii="Times New Roman" w:hAnsi="Times New Roman"/>
          <w:sz w:val="28"/>
          <w:szCs w:val="28"/>
        </w:rPr>
        <w:t xml:space="preserve"> Северо-Енисейского района</w:t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  <w:t xml:space="preserve"> </w:t>
      </w:r>
      <w:r w:rsidRPr="00F54229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FC538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FC5389">
        <w:rPr>
          <w:rFonts w:ascii="Times New Roman" w:hAnsi="Times New Roman"/>
          <w:sz w:val="28"/>
          <w:szCs w:val="28"/>
        </w:rPr>
        <w:t>А.Н. Рябцев</w:t>
      </w:r>
    </w:p>
    <w:p w:rsidR="001723EA" w:rsidRPr="00F54229" w:rsidRDefault="0070283B" w:rsidP="00986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  <w:sectPr w:rsidR="001723EA" w:rsidRPr="00F54229" w:rsidSect="007E303B"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</w:r>
      <w:r w:rsidRPr="00F54229">
        <w:rPr>
          <w:rFonts w:ascii="Times New Roman" w:hAnsi="Times New Roman"/>
          <w:sz w:val="28"/>
          <w:szCs w:val="28"/>
        </w:rPr>
        <w:tab/>
        <w:t xml:space="preserve">                </w:t>
      </w:r>
      <w:r w:rsidR="00986A43" w:rsidRPr="00F54229">
        <w:rPr>
          <w:rFonts w:ascii="Times New Roman" w:hAnsi="Times New Roman"/>
          <w:sz w:val="28"/>
          <w:szCs w:val="28"/>
        </w:rPr>
        <w:t xml:space="preserve"> </w:t>
      </w:r>
    </w:p>
    <w:p w:rsidR="00223D9A" w:rsidRPr="00F54229" w:rsidRDefault="00223D9A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1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DF139A" w:rsidRPr="00F54229" w:rsidRDefault="00F54229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="0070664E"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 w:rsidR="00B85ED0">
        <w:rPr>
          <w:rFonts w:ascii="Times New Roman" w:hAnsi="Times New Roman"/>
          <w:sz w:val="20"/>
          <w:szCs w:val="20"/>
          <w:u w:val="single"/>
        </w:rPr>
        <w:t>28.07.2022</w:t>
      </w:r>
      <w:r w:rsidR="00A41A19" w:rsidRPr="00F54229">
        <w:rPr>
          <w:rFonts w:ascii="Times New Roman" w:hAnsi="Times New Roman"/>
          <w:sz w:val="20"/>
          <w:szCs w:val="20"/>
        </w:rPr>
        <w:t xml:space="preserve"> </w:t>
      </w:r>
      <w:r w:rsidR="0070664E" w:rsidRPr="00F54229">
        <w:rPr>
          <w:rFonts w:ascii="Times New Roman" w:hAnsi="Times New Roman"/>
          <w:sz w:val="20"/>
          <w:szCs w:val="20"/>
        </w:rPr>
        <w:t>№</w:t>
      </w:r>
      <w:r w:rsidR="00B85ED0">
        <w:rPr>
          <w:rFonts w:ascii="Times New Roman" w:hAnsi="Times New Roman"/>
          <w:sz w:val="20"/>
          <w:szCs w:val="20"/>
        </w:rPr>
        <w:t xml:space="preserve"> </w:t>
      </w:r>
      <w:r w:rsidR="00B85ED0">
        <w:rPr>
          <w:rFonts w:ascii="Times New Roman" w:hAnsi="Times New Roman"/>
          <w:sz w:val="20"/>
          <w:szCs w:val="20"/>
          <w:u w:val="single"/>
        </w:rPr>
        <w:t>346-п</w:t>
      </w:r>
      <w:r w:rsidR="00FC5389">
        <w:rPr>
          <w:rFonts w:ascii="Times New Roman" w:hAnsi="Times New Roman"/>
          <w:sz w:val="20"/>
          <w:szCs w:val="20"/>
          <w:u w:val="single"/>
        </w:rPr>
        <w:t xml:space="preserve">          </w:t>
      </w:r>
      <w:r w:rsidR="00F16EAD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5B2272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</w:p>
    <w:p w:rsidR="00594E7F" w:rsidRPr="00F54229" w:rsidRDefault="00C75CAE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>(Новая редакция приложения № 1</w:t>
      </w:r>
      <w:proofErr w:type="gramEnd"/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F54229">
        <w:rPr>
          <w:rFonts w:ascii="Times New Roman" w:hAnsi="Times New Roman"/>
          <w:sz w:val="20"/>
          <w:szCs w:val="20"/>
        </w:rPr>
        <w:t>Северо-Енисейского района от 28.10.2013 № 560-п)</w:t>
      </w:r>
      <w:proofErr w:type="gramEnd"/>
    </w:p>
    <w:p w:rsidR="00594E7F" w:rsidRPr="00F54229" w:rsidRDefault="00594E7F" w:rsidP="00594E7F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Информация о ресурсном обеспечении муниципальной программы Северо-Енисейского района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0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1701"/>
        <w:gridCol w:w="1559"/>
        <w:gridCol w:w="1701"/>
        <w:gridCol w:w="850"/>
        <w:gridCol w:w="851"/>
        <w:gridCol w:w="709"/>
        <w:gridCol w:w="1134"/>
        <w:gridCol w:w="1559"/>
        <w:gridCol w:w="1417"/>
        <w:gridCol w:w="1570"/>
        <w:gridCol w:w="1531"/>
      </w:tblGrid>
      <w:tr w:rsidR="00857D47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5422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54229">
              <w:rPr>
                <w:rFonts w:ascii="Times New Roman" w:hAnsi="Times New Roman"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54229" w:rsidTr="00A30D4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857D47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муниципальной программе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4375AE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4375AE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857D47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441</w:t>
            </w: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всего расходные обязательства по подпрограмме муниципальной программы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 по ГРБС: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</w:tbl>
    <w:p w:rsidR="00594E7F" w:rsidRPr="00F54229" w:rsidRDefault="00857D47" w:rsidP="0021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16"/>
          <w:szCs w:val="16"/>
        </w:rPr>
        <w:br w:type="page"/>
      </w:r>
      <w:r w:rsidR="00594E7F" w:rsidRPr="00F54229">
        <w:rPr>
          <w:rFonts w:ascii="Times New Roman" w:hAnsi="Times New Roman"/>
          <w:sz w:val="20"/>
          <w:szCs w:val="20"/>
        </w:rPr>
        <w:lastRenderedPageBreak/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2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594E7F" w:rsidRPr="00F54229" w:rsidRDefault="00594E7F" w:rsidP="00594E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B85ED0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28.07.2022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346-п</w:t>
      </w:r>
      <w:r w:rsidR="009A49DC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  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594E7F" w:rsidRPr="00F54229" w:rsidRDefault="0070664E" w:rsidP="0070664E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594E7F" w:rsidRPr="00F54229">
        <w:rPr>
          <w:rFonts w:ascii="Times New Roman" w:hAnsi="Times New Roman"/>
          <w:sz w:val="20"/>
          <w:szCs w:val="20"/>
        </w:rPr>
        <w:t xml:space="preserve">(Новая редакция </w:t>
      </w:r>
      <w:r w:rsidR="00594E7F" w:rsidRPr="00F54229">
        <w:rPr>
          <w:rFonts w:ascii="Times New Roman" w:eastAsia="Calibri" w:hAnsi="Times New Roman"/>
          <w:sz w:val="20"/>
          <w:szCs w:val="20"/>
          <w:lang w:eastAsia="en-US"/>
        </w:rPr>
        <w:t>приложения № 2</w:t>
      </w:r>
      <w:proofErr w:type="gramEnd"/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к муниципальной программе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eastAsia="Calibri" w:hAnsi="Times New Roman"/>
          <w:sz w:val="20"/>
          <w:szCs w:val="20"/>
          <w:lang w:eastAsia="en-US"/>
        </w:rPr>
        <w:t>«Содействие развитию гражданского общества»</w:t>
      </w:r>
      <w:r w:rsidRPr="00F54229">
        <w:rPr>
          <w:rFonts w:ascii="Times New Roman" w:hAnsi="Times New Roman"/>
          <w:sz w:val="20"/>
          <w:szCs w:val="20"/>
        </w:rPr>
        <w:t xml:space="preserve"> утвержденного</w:t>
      </w:r>
    </w:p>
    <w:p w:rsidR="00594E7F" w:rsidRPr="00F54229" w:rsidRDefault="00594E7F" w:rsidP="00594E7F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Северо-Енисейского района</w:t>
      </w:r>
    </w:p>
    <w:p w:rsidR="00594E7F" w:rsidRPr="00F54229" w:rsidRDefault="00594E7F" w:rsidP="00594E7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от 28.10.2013 № 560-п)</w:t>
      </w:r>
    </w:p>
    <w:p w:rsidR="00594E7F" w:rsidRPr="00F54229" w:rsidRDefault="00594E7F" w:rsidP="00857D47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Информация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об источниках финансирования программ, отдельных мероприятий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муниципальной программы Северо-Енисейского района</w:t>
      </w: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F54229">
        <w:rPr>
          <w:rFonts w:ascii="Times New Roman" w:hAnsi="Times New Roman"/>
          <w:sz w:val="16"/>
          <w:szCs w:val="16"/>
        </w:rPr>
        <w:t>(рублей)</w:t>
      </w:r>
    </w:p>
    <w:tbl>
      <w:tblPr>
        <w:tblW w:w="1505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86"/>
        <w:gridCol w:w="1985"/>
        <w:gridCol w:w="2976"/>
        <w:gridCol w:w="1843"/>
        <w:gridCol w:w="1985"/>
        <w:gridCol w:w="1984"/>
        <w:gridCol w:w="1871"/>
      </w:tblGrid>
      <w:tr w:rsidR="00857D47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N </w:t>
            </w:r>
            <w:proofErr w:type="gramStart"/>
            <w:r w:rsidRPr="00F54229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Уровень бюджетной системы/источники финансирования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</w:t>
            </w:r>
            <w:r w:rsidRPr="00F54229">
              <w:rPr>
                <w:rFonts w:ascii="Times New Roman" w:hAnsi="Times New Roman"/>
                <w:sz w:val="16"/>
                <w:szCs w:val="16"/>
                <w:lang w:val="en-US"/>
              </w:rPr>
              <w:t>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3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D43EE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2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>-202</w:t>
            </w:r>
            <w:r w:rsidR="00D43EE2" w:rsidRPr="00F54229">
              <w:rPr>
                <w:rFonts w:ascii="Times New Roman" w:hAnsi="Times New Roman"/>
                <w:sz w:val="16"/>
                <w:szCs w:val="16"/>
              </w:rPr>
              <w:t>4</w:t>
            </w:r>
            <w:r w:rsidRPr="00F54229">
              <w:rPr>
                <w:rFonts w:ascii="Times New Roman" w:hAnsi="Times New Roman"/>
                <w:sz w:val="16"/>
                <w:szCs w:val="16"/>
              </w:rPr>
              <w:t xml:space="preserve"> года</w:t>
            </w:r>
          </w:p>
        </w:tc>
      </w:tr>
      <w:tr w:rsidR="00857D47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57D47" w:rsidRPr="00F54229" w:rsidTr="00A30D41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47" w:rsidRPr="00F54229" w:rsidRDefault="00857D47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</w:tr>
      <w:tr w:rsidR="00427E6A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«Содействие развитию гражданского общества»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Подпрограмма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«Открытость власти и информирование населения Северо-Енисейского района о деятельности и решениях органов местного самоуправления Северо-Енисейского района и информационно-разъяснительная работа по актуальным социально значимым вопросам»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краевой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34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62 088,28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F54229">
              <w:rPr>
                <w:rFonts w:ascii="Times New Roman" w:hAnsi="Times New Roman"/>
                <w:b/>
                <w:sz w:val="16"/>
                <w:szCs w:val="16"/>
              </w:rPr>
              <w:t>29 345 465,07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C5389" w:rsidRDefault="00673895" w:rsidP="00B610C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3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  <w:r w:rsidR="00B610C4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0</w:t>
            </w:r>
            <w:r w:rsidRPr="0067389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>53 018,42</w:t>
            </w:r>
          </w:p>
        </w:tc>
      </w:tr>
      <w:tr w:rsidR="00427E6A" w:rsidRPr="00F54229" w:rsidTr="00A30D4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6A" w:rsidRPr="00F54229" w:rsidRDefault="00427E6A" w:rsidP="00857D4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F54229">
              <w:rPr>
                <w:rFonts w:ascii="Times New Roman" w:hAnsi="Times New Roman"/>
                <w:sz w:val="16"/>
                <w:szCs w:val="16"/>
              </w:rPr>
              <w:t>0,00</w:t>
            </w:r>
          </w:p>
        </w:tc>
      </w:tr>
    </w:tbl>
    <w:p w:rsidR="00857D47" w:rsidRPr="00F54229" w:rsidRDefault="00857D47" w:rsidP="00857D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  <w:sectPr w:rsidR="00857D47" w:rsidRPr="00F54229" w:rsidSect="00FB1235">
          <w:pgSz w:w="16838" w:h="11905" w:orient="landscape"/>
          <w:pgMar w:top="426" w:right="820" w:bottom="851" w:left="1134" w:header="720" w:footer="720" w:gutter="0"/>
          <w:cols w:space="720"/>
          <w:noEndnote/>
          <w:docGrid w:linePitch="360"/>
        </w:sectPr>
      </w:pPr>
    </w:p>
    <w:p w:rsidR="00223D9A" w:rsidRPr="00F54229" w:rsidRDefault="00223D9A" w:rsidP="001159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Приложение № </w:t>
      </w:r>
      <w:r w:rsidR="00BB3964" w:rsidRPr="00F54229">
        <w:rPr>
          <w:rFonts w:ascii="Times New Roman" w:hAnsi="Times New Roman"/>
          <w:sz w:val="20"/>
          <w:szCs w:val="20"/>
        </w:rPr>
        <w:t>3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к постановлению администрации</w:t>
      </w:r>
    </w:p>
    <w:p w:rsidR="00233AF1" w:rsidRPr="00F54229" w:rsidRDefault="00233AF1" w:rsidP="00233AF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Северо-Енисейского района</w:t>
      </w:r>
    </w:p>
    <w:p w:rsidR="0070664E" w:rsidRPr="00F54229" w:rsidRDefault="00B85ED0" w:rsidP="001159B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о</w:t>
      </w:r>
      <w:r w:rsidRPr="00F54229">
        <w:rPr>
          <w:rFonts w:ascii="Times New Roman" w:hAnsi="Times New Roman"/>
          <w:sz w:val="20"/>
          <w:szCs w:val="20"/>
        </w:rPr>
        <w:t>т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28.07.2022</w:t>
      </w:r>
      <w:r w:rsidRPr="00F54229">
        <w:rPr>
          <w:rFonts w:ascii="Times New Roman" w:hAnsi="Times New Roman"/>
          <w:sz w:val="20"/>
          <w:szCs w:val="20"/>
        </w:rPr>
        <w:t xml:space="preserve"> №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u w:val="single"/>
        </w:rPr>
        <w:t>346-п</w:t>
      </w:r>
      <w:r w:rsidR="009A49DC" w:rsidRPr="00F54229">
        <w:rPr>
          <w:rFonts w:ascii="Times New Roman" w:hAnsi="Times New Roman"/>
          <w:sz w:val="20"/>
          <w:szCs w:val="20"/>
        </w:rPr>
        <w:t xml:space="preserve">  </w:t>
      </w:r>
      <w:r w:rsidR="000F2FD0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  <w:r w:rsidR="00162A11" w:rsidRPr="00F54229">
        <w:rPr>
          <w:rFonts w:ascii="Times New Roman" w:hAnsi="Times New Roman"/>
          <w:sz w:val="20"/>
          <w:szCs w:val="20"/>
        </w:rPr>
        <w:t xml:space="preserve"> </w:t>
      </w:r>
      <w:r w:rsidR="00A649AE" w:rsidRPr="00F54229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6435E2" w:rsidRPr="00F54229" w:rsidRDefault="0070664E" w:rsidP="0070664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33AF1" w:rsidRPr="00F54229">
        <w:rPr>
          <w:rFonts w:ascii="Times New Roman" w:hAnsi="Times New Roman"/>
          <w:sz w:val="20"/>
          <w:szCs w:val="20"/>
        </w:rPr>
        <w:t xml:space="preserve">(новая  редакция </w:t>
      </w:r>
      <w:r w:rsidR="006435E2" w:rsidRPr="00F54229">
        <w:rPr>
          <w:rFonts w:ascii="Times New Roman" w:hAnsi="Times New Roman" w:cs="Arial"/>
          <w:sz w:val="20"/>
          <w:szCs w:val="20"/>
        </w:rPr>
        <w:t>Приложени</w:t>
      </w:r>
      <w:r w:rsidR="00233AF1" w:rsidRPr="00F54229">
        <w:rPr>
          <w:rFonts w:ascii="Times New Roman" w:hAnsi="Times New Roman" w:cs="Arial"/>
          <w:sz w:val="20"/>
          <w:szCs w:val="20"/>
        </w:rPr>
        <w:t>я</w:t>
      </w:r>
      <w:r w:rsidR="006435E2" w:rsidRPr="00F54229">
        <w:rPr>
          <w:rFonts w:ascii="Times New Roman" w:hAnsi="Times New Roman" w:cs="Arial"/>
          <w:sz w:val="20"/>
          <w:szCs w:val="20"/>
        </w:rPr>
        <w:t xml:space="preserve"> № </w:t>
      </w:r>
      <w:r w:rsidR="00140A02" w:rsidRPr="00F54229">
        <w:rPr>
          <w:rFonts w:ascii="Times New Roman" w:hAnsi="Times New Roman" w:cs="Arial"/>
          <w:sz w:val="20"/>
          <w:szCs w:val="20"/>
        </w:rPr>
        <w:t>2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к подпрограмме «Открытость власти и информирование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населения Северо-Енисейского района о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деятельности и решениях органов местного самоуправления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 и </w:t>
      </w:r>
      <w:proofErr w:type="gramStart"/>
      <w:r w:rsidRPr="00F54229">
        <w:rPr>
          <w:rFonts w:ascii="Times New Roman" w:hAnsi="Times New Roman" w:cs="Arial"/>
          <w:sz w:val="20"/>
          <w:szCs w:val="20"/>
        </w:rPr>
        <w:t>информационно-разъяснительная</w:t>
      </w:r>
      <w:proofErr w:type="gramEnd"/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работа по актуальным социально значимым вопросам»,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>реализуемой в рамках муниципальной программы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«Содействие развитию гражданского общества»</w:t>
      </w:r>
      <w:proofErr w:type="gramStart"/>
      <w:r w:rsidRPr="00F54229">
        <w:rPr>
          <w:rFonts w:ascii="Times New Roman" w:hAnsi="Times New Roman"/>
          <w:sz w:val="20"/>
          <w:szCs w:val="20"/>
        </w:rPr>
        <w:t xml:space="preserve"> </w:t>
      </w:r>
      <w:r w:rsidR="00233AF1" w:rsidRPr="00F54229">
        <w:rPr>
          <w:rFonts w:ascii="Times New Roman" w:hAnsi="Times New Roman"/>
          <w:sz w:val="20"/>
          <w:szCs w:val="20"/>
        </w:rPr>
        <w:t>,</w:t>
      </w:r>
      <w:proofErr w:type="gramEnd"/>
      <w:r w:rsidR="00233AF1" w:rsidRPr="00F54229">
        <w:rPr>
          <w:rFonts w:ascii="Times New Roman" w:hAnsi="Times New Roman"/>
          <w:sz w:val="20"/>
          <w:szCs w:val="20"/>
        </w:rPr>
        <w:t xml:space="preserve"> </w:t>
      </w:r>
      <w:r w:rsidRPr="00F54229">
        <w:rPr>
          <w:rFonts w:ascii="Times New Roman" w:hAnsi="Times New Roman"/>
          <w:sz w:val="20"/>
          <w:szCs w:val="20"/>
        </w:rPr>
        <w:t>утвержденного</w:t>
      </w:r>
    </w:p>
    <w:p w:rsidR="006435E2" w:rsidRPr="00F54229" w:rsidRDefault="006435E2" w:rsidP="006435E2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постановлением администрации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Северо-Енисейского района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  <w:r w:rsidRPr="00F54229">
        <w:rPr>
          <w:rFonts w:ascii="Times New Roman" w:hAnsi="Times New Roman" w:cs="Arial"/>
          <w:sz w:val="20"/>
          <w:szCs w:val="20"/>
        </w:rPr>
        <w:t xml:space="preserve"> от 28.10.2013 № 560-п</w:t>
      </w:r>
      <w:r w:rsidR="00233AF1" w:rsidRPr="00F54229">
        <w:rPr>
          <w:rFonts w:ascii="Times New Roman" w:hAnsi="Times New Roman" w:cs="Arial"/>
          <w:sz w:val="20"/>
          <w:szCs w:val="20"/>
        </w:rPr>
        <w:t>)</w:t>
      </w:r>
    </w:p>
    <w:p w:rsidR="006435E2" w:rsidRPr="00F54229" w:rsidRDefault="006435E2" w:rsidP="006435E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Arial"/>
          <w:sz w:val="20"/>
          <w:szCs w:val="20"/>
        </w:rPr>
      </w:pPr>
    </w:p>
    <w:p w:rsidR="00635622" w:rsidRPr="00F54229" w:rsidRDefault="00635622" w:rsidP="0063562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Arial"/>
          <w:sz w:val="20"/>
          <w:szCs w:val="20"/>
        </w:rPr>
      </w:pPr>
    </w:p>
    <w:p w:rsidR="00981CF6" w:rsidRPr="00F54229" w:rsidRDefault="00981CF6" w:rsidP="00981CF6">
      <w:pPr>
        <w:spacing w:after="0"/>
        <w:jc w:val="center"/>
        <w:outlineLvl w:val="0"/>
        <w:rPr>
          <w:rFonts w:ascii="Times New Roman" w:hAnsi="Times New Roman"/>
          <w:sz w:val="20"/>
          <w:szCs w:val="20"/>
        </w:rPr>
      </w:pPr>
      <w:r w:rsidRPr="00F54229">
        <w:rPr>
          <w:rFonts w:ascii="Times New Roman" w:hAnsi="Times New Roman"/>
          <w:sz w:val="20"/>
          <w:szCs w:val="20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620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5"/>
        <w:gridCol w:w="1644"/>
        <w:gridCol w:w="27"/>
        <w:gridCol w:w="34"/>
        <w:gridCol w:w="946"/>
        <w:gridCol w:w="9"/>
        <w:gridCol w:w="25"/>
        <w:gridCol w:w="12"/>
        <w:gridCol w:w="956"/>
        <w:gridCol w:w="25"/>
        <w:gridCol w:w="12"/>
        <w:gridCol w:w="955"/>
        <w:gridCol w:w="25"/>
        <w:gridCol w:w="12"/>
        <w:gridCol w:w="1661"/>
        <w:gridCol w:w="24"/>
        <w:gridCol w:w="13"/>
        <w:gridCol w:w="1131"/>
        <w:gridCol w:w="1384"/>
        <w:gridCol w:w="20"/>
        <w:gridCol w:w="19"/>
        <w:gridCol w:w="1401"/>
        <w:gridCol w:w="17"/>
        <w:gridCol w:w="1416"/>
        <w:gridCol w:w="1556"/>
        <w:gridCol w:w="11"/>
        <w:gridCol w:w="1694"/>
        <w:gridCol w:w="27"/>
      </w:tblGrid>
      <w:tr w:rsidR="0074017B" w:rsidRPr="00F54229" w:rsidTr="00FC5389">
        <w:trPr>
          <w:gridAfter w:val="1"/>
          <w:wAfter w:w="27" w:type="dxa"/>
          <w:trHeight w:val="675"/>
          <w:tblHeader/>
        </w:trPr>
        <w:tc>
          <w:tcPr>
            <w:tcW w:w="549" w:type="dxa"/>
            <w:vMerge w:val="restart"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659" w:type="dxa"/>
            <w:gridSpan w:val="2"/>
            <w:vMerge w:val="restart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Цели, задачи, мероприятия, подпрограммы</w:t>
            </w:r>
          </w:p>
        </w:tc>
        <w:tc>
          <w:tcPr>
            <w:tcW w:w="1007" w:type="dxa"/>
            <w:gridSpan w:val="3"/>
            <w:vMerge w:val="restart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4860" w:type="dxa"/>
            <w:gridSpan w:val="1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5813" w:type="dxa"/>
            <w:gridSpan w:val="7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Расходы по годам реализации программы, (руб.)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74017B" w:rsidRPr="00F54229" w:rsidTr="00FC5389">
        <w:trPr>
          <w:gridAfter w:val="1"/>
          <w:wAfter w:w="27" w:type="dxa"/>
          <w:trHeight w:val="1354"/>
          <w:tblHeader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vMerge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dxa"/>
            <w:gridSpan w:val="3"/>
            <w:vMerge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4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ГРБС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54229">
              <w:rPr>
                <w:rFonts w:ascii="Times New Roman" w:hAnsi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698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ЦСР</w:t>
            </w:r>
          </w:p>
        </w:tc>
        <w:tc>
          <w:tcPr>
            <w:tcW w:w="1168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ВР</w:t>
            </w:r>
          </w:p>
        </w:tc>
        <w:tc>
          <w:tcPr>
            <w:tcW w:w="1384" w:type="dxa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40" w:type="dxa"/>
            <w:gridSpan w:val="3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33" w:type="dxa"/>
            <w:gridSpan w:val="2"/>
            <w:shd w:val="clear" w:color="auto" w:fill="auto"/>
            <w:vAlign w:val="center"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6" w:type="dxa"/>
            <w:vAlign w:val="center"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705" w:type="dxa"/>
            <w:gridSpan w:val="2"/>
            <w:vMerge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265"/>
        </w:trPr>
        <w:tc>
          <w:tcPr>
            <w:tcW w:w="549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59" w:type="dxa"/>
            <w:gridSpan w:val="2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07" w:type="dxa"/>
            <w:gridSpan w:val="3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6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705" w:type="dxa"/>
            <w:gridSpan w:val="2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981CF6" w:rsidRPr="00F54229" w:rsidTr="00FC5389">
        <w:trPr>
          <w:gridAfter w:val="1"/>
          <w:wAfter w:w="27" w:type="dxa"/>
          <w:trHeight w:val="360"/>
        </w:trPr>
        <w:tc>
          <w:tcPr>
            <w:tcW w:w="549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Цель подпрограммы - Создание условий для получения гражданами и организациями информации о деятельности и решениях органов местного самоуправления Северо-Енисейского района и иной социально-значимой информации</w:t>
            </w:r>
          </w:p>
        </w:tc>
      </w:tr>
      <w:tr w:rsidR="00981CF6" w:rsidRPr="00F54229" w:rsidTr="00FC5389">
        <w:trPr>
          <w:gridAfter w:val="1"/>
          <w:wAfter w:w="27" w:type="dxa"/>
          <w:trHeight w:val="360"/>
        </w:trPr>
        <w:tc>
          <w:tcPr>
            <w:tcW w:w="549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4" w:type="dxa"/>
            <w:gridSpan w:val="27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Задача подпрограммы - Обеспечение производства и распространения материалов о деятельности органов местного самоуправления и социально-значимых материалов для граждан и организаций Северо-Енисейского района. Обеспечение текущей деятельности муниципального казенного учреждения «Северо-Енисейская муниципальная информационная служба» (МКУ «СЕМИС»)</w:t>
            </w:r>
          </w:p>
        </w:tc>
      </w:tr>
      <w:tr w:rsidR="0074017B" w:rsidRPr="00F54229" w:rsidTr="00FC5389">
        <w:trPr>
          <w:gridAfter w:val="1"/>
          <w:wAfter w:w="27" w:type="dxa"/>
          <w:trHeight w:val="3028"/>
        </w:trPr>
        <w:tc>
          <w:tcPr>
            <w:tcW w:w="549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Мероприятие 1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Производство и распространение материалов органов местного самоуправления в газете «Северо-Енисейский Вестник» и ее приложениях</w:t>
            </w:r>
          </w:p>
        </w:tc>
        <w:tc>
          <w:tcPr>
            <w:tcW w:w="946" w:type="dxa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2010085500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981CF6" w:rsidRPr="00673895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1 360 000,00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5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5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67" w:type="dxa"/>
            <w:gridSpan w:val="2"/>
          </w:tcPr>
          <w:p w:rsidR="00981CF6" w:rsidRPr="00673895" w:rsidRDefault="00FC5389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2 660</w:t>
            </w:r>
            <w:r w:rsidR="00D43EE2" w:rsidRPr="00673895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694" w:type="dxa"/>
          </w:tcPr>
          <w:p w:rsidR="00981CF6" w:rsidRPr="00F54229" w:rsidRDefault="00981CF6" w:rsidP="00D43EE2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  период с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по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будут своевременно произведены и распространены материалы органов местного самоуправления в газете «Северо-Енисейский Вестник» и ее приложениях  </w:t>
            </w:r>
          </w:p>
        </w:tc>
      </w:tr>
      <w:tr w:rsidR="0074017B" w:rsidRPr="00F54229" w:rsidTr="00FC538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20" w:type="dxa"/>
            <w:gridSpan w:val="4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Мероприятие 2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Производство и размещение материалов о деятельности и решениях органов местного самоуправления, иной социально-значимой информации в газете «Северо-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Енисейский ВЕСТНИК» и ее приложениях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shd w:val="clear" w:color="auto" w:fill="auto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2010085510</w:t>
            </w: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  <w:hideMark/>
          </w:tcPr>
          <w:p w:rsidR="00981CF6" w:rsidRPr="00673895" w:rsidRDefault="00D43EE2" w:rsidP="0067389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375 000,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00</w:t>
            </w:r>
          </w:p>
        </w:tc>
        <w:tc>
          <w:tcPr>
            <w:tcW w:w="1401" w:type="dxa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433" w:type="dxa"/>
            <w:gridSpan w:val="2"/>
            <w:shd w:val="clear" w:color="auto" w:fill="auto"/>
            <w:noWrap/>
            <w:hideMark/>
          </w:tcPr>
          <w:p w:rsidR="00981CF6" w:rsidRPr="00F54229" w:rsidRDefault="00D43EE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375 000,75</w:t>
            </w:r>
          </w:p>
        </w:tc>
        <w:tc>
          <w:tcPr>
            <w:tcW w:w="1567" w:type="dxa"/>
            <w:gridSpan w:val="2"/>
          </w:tcPr>
          <w:p w:rsidR="00981CF6" w:rsidRPr="00673895" w:rsidRDefault="00D43EE2" w:rsidP="00673895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1 125 00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  <w:r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73895" w:rsidRP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50</w:t>
            </w:r>
          </w:p>
        </w:tc>
        <w:tc>
          <w:tcPr>
            <w:tcW w:w="1694" w:type="dxa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В периоды:  с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- 1 734 954 страниц; 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 – 1 735 154 страниц;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по 202</w:t>
            </w:r>
            <w:r w:rsidR="00D43EE2" w:rsidRPr="00F54229">
              <w:rPr>
                <w:rFonts w:ascii="Times New Roman" w:hAnsi="Times New Roman"/>
                <w:sz w:val="20"/>
                <w:szCs w:val="20"/>
              </w:rPr>
              <w:t>4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г. -1 735 354 страниц, будет произведено и распространено  материалов о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деятельности и решениях органов местного самоуправления, иной социально-значимой информации в газете «Северо-Енисейский ВЕСТНИК» и ее приложениях.</w:t>
            </w: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35"/>
        </w:trPr>
        <w:tc>
          <w:tcPr>
            <w:tcW w:w="549" w:type="dxa"/>
            <w:shd w:val="clear" w:color="auto" w:fill="auto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20" w:type="dxa"/>
            <w:gridSpan w:val="4"/>
            <w:shd w:val="clear" w:color="auto" w:fill="auto"/>
          </w:tcPr>
          <w:p w:rsidR="009D5DC0" w:rsidRPr="00F54229" w:rsidRDefault="009D5DC0" w:rsidP="009D5DC0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EA4477" w:rsidRPr="00F54229">
              <w:rPr>
                <w:rFonts w:ascii="Times New Roman" w:hAnsi="Times New Roman"/>
                <w:sz w:val="20"/>
                <w:szCs w:val="20"/>
              </w:rPr>
              <w:t>3</w:t>
            </w:r>
          </w:p>
          <w:p w:rsidR="009D5DC0" w:rsidRPr="00F54229" w:rsidRDefault="009D5DC0" w:rsidP="009E427D">
            <w:pPr>
              <w:spacing w:after="0"/>
              <w:jc w:val="both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Расходы</w:t>
            </w:r>
            <w:r w:rsidR="009E427D">
              <w:rPr>
                <w:rFonts w:ascii="Times New Roman" w:hAnsi="Times New Roman"/>
                <w:sz w:val="20"/>
                <w:szCs w:val="20"/>
              </w:rPr>
              <w:t xml:space="preserve">,  связанные с подготовкой и проведению празднования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386F" w:rsidRPr="00F54229">
              <w:rPr>
                <w:rFonts w:ascii="Times New Roman" w:hAnsi="Times New Roman"/>
                <w:sz w:val="20"/>
                <w:szCs w:val="20"/>
              </w:rPr>
              <w:t>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-лети</w:t>
            </w:r>
            <w:r w:rsidR="009E427D">
              <w:rPr>
                <w:rFonts w:ascii="Times New Roman" w:hAnsi="Times New Roman"/>
                <w:sz w:val="20"/>
                <w:szCs w:val="20"/>
              </w:rPr>
              <w:t>я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Северо-Енисейского района </w:t>
            </w:r>
          </w:p>
        </w:tc>
        <w:tc>
          <w:tcPr>
            <w:tcW w:w="946" w:type="dxa"/>
            <w:shd w:val="clear" w:color="auto" w:fill="auto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1002" w:type="dxa"/>
            <w:gridSpan w:val="4"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D5DC0" w:rsidRPr="00F54229" w:rsidRDefault="009D5DC0" w:rsidP="009E427D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201008027</w:t>
            </w:r>
            <w:r w:rsidR="009E427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23" w:type="dxa"/>
            <w:gridSpan w:val="3"/>
            <w:shd w:val="clear" w:color="auto" w:fill="auto"/>
            <w:noWrap/>
          </w:tcPr>
          <w:p w:rsidR="009D5DC0" w:rsidRPr="00F5422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1 160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 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000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01" w:type="dxa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D5DC0" w:rsidRPr="00F54229" w:rsidRDefault="009D5DC0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9D5DC0" w:rsidRPr="00F5422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1 160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 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000</w:t>
            </w:r>
            <w:r w:rsidR="00B220A3" w:rsidRPr="00F54229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694" w:type="dxa"/>
          </w:tcPr>
          <w:p w:rsidR="009D5DC0" w:rsidRPr="00F54229" w:rsidRDefault="009D5DC0" w:rsidP="004375AE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Проведение в районе мероприятий общественно-политического и культурного характера, посвященных 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>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-летию образования Северо-Енисейского района с непосредственн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ым проведением праз</w:t>
            </w:r>
            <w:r w:rsidR="004375AE" w:rsidRPr="00F54229">
              <w:rPr>
                <w:rFonts w:ascii="Times New Roman" w:hAnsi="Times New Roman"/>
                <w:sz w:val="20"/>
                <w:szCs w:val="20"/>
              </w:rPr>
              <w:t>дничных мероприятий 16 июля 2022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года, совпадающим с традиционным празднованием в районе Дня металлурга</w:t>
            </w:r>
          </w:p>
        </w:tc>
      </w:tr>
      <w:tr w:rsidR="0074017B" w:rsidRPr="00F54229" w:rsidTr="00FC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47"/>
        </w:trPr>
        <w:tc>
          <w:tcPr>
            <w:tcW w:w="5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4</w:t>
            </w:r>
          </w:p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Выплата премии в связи с праздником «День металлурга» работникам муниципальных учреждений Северо-Енисейского района, финансовое обеспечение деятельности которых осуществляется за счет средств </w:t>
            </w: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бюджета Северо-Енисейского района, а так же межбюджетных трансфертов, поступающих в бюджет Северо-Енисейского района</w:t>
            </w:r>
          </w:p>
        </w:tc>
        <w:tc>
          <w:tcPr>
            <w:tcW w:w="98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111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673895" w:rsidRDefault="0084386F" w:rsidP="00673895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</w:pPr>
            <w:r w:rsidRPr="00673895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1</w:t>
            </w:r>
            <w:r w:rsidR="00673895" w:rsidRPr="00673895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 295 625,45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673895" w:rsidRDefault="00673895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</w:pPr>
            <w:r w:rsidRPr="00673895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1 295 625,45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C538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Выплата премии в связи с праздником «День металлурга» работникам муниципальных учреждений Северо-Енисейского района</w:t>
            </w:r>
          </w:p>
        </w:tc>
      </w:tr>
      <w:tr w:rsidR="0074017B" w:rsidRPr="00F54229" w:rsidTr="00FC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2612"/>
        </w:trPr>
        <w:tc>
          <w:tcPr>
            <w:tcW w:w="5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2010188980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119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673895" w:rsidRDefault="00673895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</w:pPr>
            <w:r w:rsidRPr="00673895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391 278,79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673895" w:rsidRDefault="00673895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</w:pPr>
            <w:r w:rsidRPr="00673895">
              <w:rPr>
                <w:rFonts w:ascii="Times New Roman" w:eastAsia="Calibri" w:hAnsi="Times New Roman"/>
                <w:b/>
                <w:color w:val="FF0000"/>
                <w:sz w:val="20"/>
                <w:szCs w:val="20"/>
                <w:lang w:eastAsia="en-US"/>
              </w:rPr>
              <w:t>391 278,79</w:t>
            </w:r>
          </w:p>
        </w:tc>
        <w:tc>
          <w:tcPr>
            <w:tcW w:w="1694" w:type="dxa"/>
            <w:vMerge/>
            <w:tcBorders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4017B" w:rsidRPr="00F54229" w:rsidTr="00FC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589"/>
        </w:trPr>
        <w:tc>
          <w:tcPr>
            <w:tcW w:w="5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80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694" w:type="dxa"/>
            <w:tcBorders>
              <w:left w:val="nil"/>
              <w:right w:val="single" w:sz="4" w:space="0" w:color="auto"/>
            </w:tcBorders>
          </w:tcPr>
          <w:p w:rsidR="0074017B" w:rsidRPr="00F5422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</w:tr>
      <w:tr w:rsidR="0074017B" w:rsidRPr="00F54229" w:rsidTr="00FC53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7" w:type="dxa"/>
          <w:trHeight w:val="360"/>
        </w:trPr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17B" w:rsidRPr="00F5422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Мероприятие 5</w:t>
            </w:r>
          </w:p>
          <w:p w:rsidR="0074017B" w:rsidRPr="00FC5389" w:rsidRDefault="0084386F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Финансовое обеспечение распоряжения администрации Северо-Енисейского района от 20 мая 2022 года № 987-р «Об осуществлении закупки по информационному </w:t>
            </w: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сопровождению мероприятий, проводимых в рамках празднования 90-летия со дня образования Северо-Енисейского района, у единственного исполнителя»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2010080727</w:t>
            </w:r>
          </w:p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C5389" w:rsidRDefault="0074017B" w:rsidP="00B220A3">
            <w:pPr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244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125 000,00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17B" w:rsidRPr="00FC5389" w:rsidRDefault="0074017B" w:rsidP="00B220A3">
            <w:pPr>
              <w:spacing w:after="0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125 000,00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017B" w:rsidRPr="00FC5389" w:rsidRDefault="0074017B" w:rsidP="00B220A3">
            <w:pPr>
              <w:spacing w:after="0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Создание обменного фонда социальных сюжетов и </w:t>
            </w:r>
            <w:proofErr w:type="gramStart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телепрограмм</w:t>
            </w:r>
            <w:proofErr w:type="gramEnd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которые будут сняты на территории района во время работы выездной конференции АТТ «Енисей ТВ»,  участие в </w:t>
            </w:r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реализации государственных контрактов и </w:t>
            </w:r>
            <w:proofErr w:type="spellStart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проектов, и реализации президентских </w:t>
            </w:r>
            <w:proofErr w:type="spellStart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грантовых</w:t>
            </w:r>
            <w:proofErr w:type="spellEnd"/>
            <w:r w:rsidRPr="00FC5389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программ</w:t>
            </w:r>
          </w:p>
        </w:tc>
      </w:tr>
      <w:tr w:rsidR="00981CF6" w:rsidRPr="00F54229" w:rsidTr="00FC5389">
        <w:trPr>
          <w:trHeight w:val="300"/>
        </w:trPr>
        <w:tc>
          <w:tcPr>
            <w:tcW w:w="549" w:type="dxa"/>
            <w:vMerge w:val="restart"/>
            <w:shd w:val="clear" w:color="auto" w:fill="auto"/>
          </w:tcPr>
          <w:p w:rsidR="00981CF6" w:rsidRPr="00F54229" w:rsidRDefault="00445B3A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071" w:type="dxa"/>
            <w:gridSpan w:val="28"/>
            <w:shd w:val="clear" w:color="auto" w:fill="auto"/>
          </w:tcPr>
          <w:p w:rsidR="00981CF6" w:rsidRPr="00F54229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Мероприятие </w:t>
            </w:r>
            <w:r w:rsidR="0074017B" w:rsidRPr="00F54229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  <w:p w:rsidR="00981CF6" w:rsidRPr="00F54229" w:rsidRDefault="00981CF6" w:rsidP="00981CF6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Обеспечение деятельности МКУ «СЕМИС»</w:t>
            </w:r>
          </w:p>
        </w:tc>
      </w:tr>
      <w:tr w:rsidR="0074017B" w:rsidRPr="00F54229" w:rsidTr="00FC5389">
        <w:trPr>
          <w:trHeight w:val="438"/>
        </w:trPr>
        <w:tc>
          <w:tcPr>
            <w:tcW w:w="549" w:type="dxa"/>
            <w:vMerge/>
            <w:shd w:val="clear" w:color="auto" w:fill="auto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B110D7" w:rsidRPr="00F54229" w:rsidRDefault="00B110D7" w:rsidP="00B220A3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Оплата труда и начисления на оплату труда</w:t>
            </w:r>
          </w:p>
        </w:tc>
        <w:tc>
          <w:tcPr>
            <w:tcW w:w="989" w:type="dxa"/>
            <w:gridSpan w:val="3"/>
            <w:vMerge w:val="restart"/>
            <w:shd w:val="clear" w:color="auto" w:fill="auto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Администрация Северо-Енисейского района</w:t>
            </w:r>
          </w:p>
        </w:tc>
        <w:tc>
          <w:tcPr>
            <w:tcW w:w="993" w:type="dxa"/>
            <w:gridSpan w:val="3"/>
            <w:vMerge w:val="restart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vMerge w:val="restart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vMerge w:val="restart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2010188000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B110D7" w:rsidRPr="00FC5389" w:rsidRDefault="00A3778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18 346 236,49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B110D7" w:rsidRPr="00FC5389" w:rsidRDefault="00B110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19 011 029,35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B110D7" w:rsidRPr="00FC538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19 011 029,35</w:t>
            </w:r>
          </w:p>
        </w:tc>
        <w:tc>
          <w:tcPr>
            <w:tcW w:w="1556" w:type="dxa"/>
          </w:tcPr>
          <w:p w:rsidR="00B110D7" w:rsidRPr="00FC5389" w:rsidRDefault="00B110D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56 368 295,19</w:t>
            </w:r>
          </w:p>
        </w:tc>
        <w:tc>
          <w:tcPr>
            <w:tcW w:w="1732" w:type="dxa"/>
            <w:gridSpan w:val="3"/>
            <w:vMerge w:val="restart"/>
          </w:tcPr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Содержание 30,8 штатных единиц и финансовое обеспечение деятельности учреждения, обеспечение реализации мероприятий по обеспечению взаимодействия граждан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проживающих на территории Северо-Енисейского района с органами местного самоуправления</w:t>
            </w: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B110D7" w:rsidRPr="00F54229" w:rsidRDefault="00B110D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vMerge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shd w:val="clear" w:color="auto" w:fill="auto"/>
            <w:noWrap/>
            <w:hideMark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  <w:hideMark/>
          </w:tcPr>
          <w:p w:rsidR="00981CF6" w:rsidRPr="00FC5389" w:rsidRDefault="00A37788" w:rsidP="00EA447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5 540 563,28</w:t>
            </w:r>
          </w:p>
          <w:p w:rsidR="006B1FDB" w:rsidRPr="00FC5389" w:rsidRDefault="006B1FDB" w:rsidP="00EA447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3"/>
            <w:shd w:val="clear" w:color="auto" w:fill="auto"/>
            <w:noWrap/>
            <w:hideMark/>
          </w:tcPr>
          <w:p w:rsidR="00981CF6" w:rsidRPr="00FC5389" w:rsidRDefault="007E3328" w:rsidP="00EA447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5</w:t>
            </w:r>
            <w:r w:rsidR="00EA4477" w:rsidRPr="00FC5389">
              <w:rPr>
                <w:rFonts w:ascii="Times New Roman" w:hAnsi="Times New Roman"/>
                <w:sz w:val="20"/>
                <w:szCs w:val="20"/>
              </w:rPr>
              <w:t> 741 330,72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81CF6" w:rsidRPr="00FC5389" w:rsidRDefault="00EA4477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5 741 330,72</w:t>
            </w:r>
          </w:p>
        </w:tc>
        <w:tc>
          <w:tcPr>
            <w:tcW w:w="1556" w:type="dxa"/>
          </w:tcPr>
          <w:p w:rsidR="00981CF6" w:rsidRPr="00FC5389" w:rsidRDefault="00EA4477" w:rsidP="00317BF4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sz w:val="20"/>
                <w:szCs w:val="20"/>
              </w:rPr>
              <w:t>17  023 224,72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89" w:rsidRPr="00F54229" w:rsidTr="00FC5389">
        <w:trPr>
          <w:trHeight w:val="633"/>
        </w:trPr>
        <w:tc>
          <w:tcPr>
            <w:tcW w:w="549" w:type="dxa"/>
            <w:vMerge/>
            <w:shd w:val="clear" w:color="auto" w:fill="auto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FC5389" w:rsidRPr="00F54229" w:rsidRDefault="00FC5389" w:rsidP="009E427D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Финансовое обеспечение решения Северо-Енисейского районного Совета депутатов от </w:t>
            </w:r>
            <w:r w:rsidR="009E427D">
              <w:rPr>
                <w:rFonts w:ascii="Times New Roman" w:hAnsi="Times New Roman"/>
                <w:sz w:val="20"/>
                <w:szCs w:val="20"/>
              </w:rPr>
              <w:t>28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.</w:t>
            </w:r>
            <w:r w:rsidR="009E427D">
              <w:rPr>
                <w:rFonts w:ascii="Times New Roman" w:hAnsi="Times New Roman"/>
                <w:sz w:val="20"/>
                <w:szCs w:val="20"/>
              </w:rPr>
              <w:t>10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.2021 № </w:t>
            </w:r>
            <w:r w:rsidR="009E427D">
              <w:rPr>
                <w:rFonts w:ascii="Times New Roman" w:hAnsi="Times New Roman"/>
                <w:sz w:val="20"/>
                <w:szCs w:val="20"/>
              </w:rPr>
              <w:t>208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-</w:t>
            </w:r>
            <w:r w:rsidR="009E427D">
              <w:rPr>
                <w:rFonts w:ascii="Times New Roman" w:hAnsi="Times New Roman"/>
                <w:sz w:val="20"/>
                <w:szCs w:val="20"/>
              </w:rPr>
              <w:t>13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 xml:space="preserve"> «О </w:t>
            </w:r>
            <w:r w:rsidR="009E427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дополнительном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финансовом обеспечении расходов на региональные выплаты работникам муниципальных учреждений Северо-Енисейского района в 2022 году»</w:t>
            </w: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1384" w:type="dxa"/>
            <w:shd w:val="clear" w:color="auto" w:fill="auto"/>
            <w:noWrap/>
          </w:tcPr>
          <w:p w:rsidR="00FC5389" w:rsidRPr="00673895" w:rsidRDefault="00FC5389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327 459,50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FC5389" w:rsidRPr="00673895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FC5389" w:rsidRPr="00673895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FC5389" w:rsidRPr="00673895" w:rsidRDefault="00FC5389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327 459,50</w:t>
            </w:r>
          </w:p>
        </w:tc>
        <w:tc>
          <w:tcPr>
            <w:tcW w:w="1732" w:type="dxa"/>
            <w:gridSpan w:val="3"/>
            <w:vMerge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5389" w:rsidRPr="00F54229" w:rsidTr="00FC5389">
        <w:trPr>
          <w:trHeight w:val="558"/>
        </w:trPr>
        <w:tc>
          <w:tcPr>
            <w:tcW w:w="549" w:type="dxa"/>
            <w:vMerge/>
            <w:shd w:val="clear" w:color="auto" w:fill="auto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  <w:textDirection w:val="btLr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1384" w:type="dxa"/>
            <w:shd w:val="clear" w:color="auto" w:fill="auto"/>
            <w:noWrap/>
          </w:tcPr>
          <w:p w:rsidR="00FC5389" w:rsidRPr="00673895" w:rsidRDefault="00FC5389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104 530,52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FC5389" w:rsidRPr="00673895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FC5389" w:rsidRPr="00673895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56" w:type="dxa"/>
          </w:tcPr>
          <w:p w:rsidR="00FC5389" w:rsidRPr="00673895" w:rsidRDefault="00FC5389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104 530,52</w:t>
            </w:r>
          </w:p>
        </w:tc>
        <w:tc>
          <w:tcPr>
            <w:tcW w:w="1732" w:type="dxa"/>
            <w:gridSpan w:val="3"/>
            <w:vMerge/>
          </w:tcPr>
          <w:p w:rsidR="00FC5389" w:rsidRPr="00F54229" w:rsidRDefault="00FC5389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981CF6" w:rsidRPr="00F54229" w:rsidRDefault="00981CF6" w:rsidP="007E3328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Гарантии и компенсации для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лиц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работающих в Северо-Енисейском районе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2010188010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81CF6" w:rsidRPr="00F54229" w:rsidRDefault="007E332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543 000,00</w:t>
            </w:r>
          </w:p>
        </w:tc>
        <w:tc>
          <w:tcPr>
            <w:tcW w:w="1556" w:type="dxa"/>
          </w:tcPr>
          <w:p w:rsidR="00981CF6" w:rsidRPr="00F54229" w:rsidRDefault="007E3328" w:rsidP="006D628F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1 629 000,00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Расходы, связанные со служебными командировками 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2010188020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95 200,00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95 200,00</w:t>
            </w:r>
          </w:p>
        </w:tc>
        <w:tc>
          <w:tcPr>
            <w:tcW w:w="1556" w:type="dxa"/>
          </w:tcPr>
          <w:p w:rsidR="00981CF6" w:rsidRPr="00F54229" w:rsidRDefault="00223542" w:rsidP="00F22FC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285 600,00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trHeight w:val="764"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shd w:val="clear" w:color="auto" w:fill="auto"/>
            <w:vAlign w:val="center"/>
          </w:tcPr>
          <w:p w:rsidR="00981CF6" w:rsidRPr="00F54229" w:rsidRDefault="00981CF6" w:rsidP="006D628F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Расходы на организацию </w:t>
            </w:r>
            <w:r w:rsidRPr="00F54229">
              <w:rPr>
                <w:rFonts w:ascii="Times New Roman" w:hAnsi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190 500,00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190 500,00</w:t>
            </w:r>
          </w:p>
        </w:tc>
        <w:tc>
          <w:tcPr>
            <w:tcW w:w="1556" w:type="dxa"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571 500,00</w:t>
            </w:r>
          </w:p>
        </w:tc>
        <w:tc>
          <w:tcPr>
            <w:tcW w:w="1732" w:type="dxa"/>
            <w:gridSpan w:val="3"/>
            <w:vMerge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trHeight w:val="300"/>
        </w:trPr>
        <w:tc>
          <w:tcPr>
            <w:tcW w:w="549" w:type="dxa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2010188021</w:t>
            </w:r>
          </w:p>
        </w:tc>
        <w:tc>
          <w:tcPr>
            <w:tcW w:w="1168" w:type="dxa"/>
            <w:gridSpan w:val="3"/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384" w:type="dxa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440" w:type="dxa"/>
            <w:gridSpan w:val="3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433" w:type="dxa"/>
            <w:gridSpan w:val="2"/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45 000,00</w:t>
            </w:r>
          </w:p>
        </w:tc>
        <w:tc>
          <w:tcPr>
            <w:tcW w:w="1556" w:type="dxa"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135 000,00</w:t>
            </w:r>
          </w:p>
        </w:tc>
        <w:tc>
          <w:tcPr>
            <w:tcW w:w="1732" w:type="dxa"/>
            <w:gridSpan w:val="3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2010188030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354 300,00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354 300,00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1 062 900,00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Транспортные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11 832,00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11 832,00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35 496,00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2010188040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="00235EC7" w:rsidRPr="00F54229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235EC7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80 </w:t>
            </w:r>
            <w:r w:rsidR="00235EC7" w:rsidRPr="00F54229">
              <w:rPr>
                <w:rFonts w:ascii="Times New Roman" w:hAnsi="Times New Roman"/>
                <w:sz w:val="20"/>
                <w:szCs w:val="20"/>
              </w:rPr>
              <w:t>00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96 120,00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288 360,00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2010188050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452 613,60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452 613,60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1 357 840,80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Работы, услуги по содержанию имущества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2010188061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178 000,00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534 000,00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Прочие расходы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180 000,00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652 000,00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1 956 000,00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15 000,000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2010188070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47 000,00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47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512E2B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141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 xml:space="preserve">Увеличение стоимости </w:t>
            </w:r>
            <w:proofErr w:type="gramStart"/>
            <w:r w:rsidRPr="00F54229">
              <w:rPr>
                <w:rFonts w:ascii="Times New Roman" w:hAnsi="Times New Roman"/>
                <w:sz w:val="20"/>
                <w:szCs w:val="20"/>
              </w:rPr>
              <w:t>основных</w:t>
            </w:r>
            <w:proofErr w:type="gramEnd"/>
            <w:r w:rsidRPr="00F54229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</w:tc>
        <w:tc>
          <w:tcPr>
            <w:tcW w:w="989" w:type="dxa"/>
            <w:gridSpan w:val="3"/>
            <w:vMerge/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2010188080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E50318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59</w:t>
            </w:r>
            <w:r w:rsidR="00223542" w:rsidRPr="00F54229">
              <w:rPr>
                <w:rFonts w:ascii="Times New Roman" w:hAnsi="Times New Roman"/>
                <w:sz w:val="20"/>
                <w:szCs w:val="20"/>
              </w:rPr>
              <w:t>0 000,00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45</w:t>
            </w:r>
            <w:r w:rsidR="00981CF6" w:rsidRPr="00F54229">
              <w:rPr>
                <w:rFonts w:ascii="Times New Roman" w:hAnsi="Times New Roman"/>
                <w:sz w:val="20"/>
                <w:szCs w:val="20"/>
              </w:rPr>
              <w:t>0 000,00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223542" w:rsidP="00E50318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1 </w:t>
            </w:r>
            <w:r w:rsidR="00E50318" w:rsidRPr="00F54229">
              <w:rPr>
                <w:rFonts w:ascii="Times New Roman" w:hAnsi="Times New Roman"/>
                <w:sz w:val="20"/>
                <w:szCs w:val="20"/>
              </w:rPr>
              <w:t>490</w:t>
            </w:r>
            <w:r w:rsidRPr="00F54229">
              <w:rPr>
                <w:rFonts w:ascii="Times New Roman" w:hAnsi="Times New Roman"/>
                <w:sz w:val="20"/>
                <w:szCs w:val="20"/>
              </w:rPr>
              <w:t> 000,00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223542">
            <w:pPr>
              <w:spacing w:after="0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Увеличение стоимости материальных запасов</w:t>
            </w:r>
          </w:p>
        </w:tc>
        <w:tc>
          <w:tcPr>
            <w:tcW w:w="989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1202</w:t>
            </w: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2010188090</w:t>
            </w: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F54229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B610C4" w:rsidRDefault="00266750" w:rsidP="00B610C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P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45 828,65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389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673895" w:rsidRDefault="00223542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  <w:r w:rsidRPr="00673895">
              <w:rPr>
                <w:rFonts w:ascii="Times New Roman" w:hAnsi="Times New Roman"/>
                <w:sz w:val="20"/>
                <w:szCs w:val="20"/>
              </w:rPr>
              <w:t>317 538,65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B610C4" w:rsidRDefault="00266750" w:rsidP="00B610C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</w:t>
            </w:r>
            <w:r w:rsidRP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80 905,95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017B" w:rsidRPr="00F54229" w:rsidTr="00FC5389">
        <w:trPr>
          <w:gridAfter w:val="1"/>
          <w:wAfter w:w="27" w:type="dxa"/>
          <w:trHeight w:val="300"/>
        </w:trPr>
        <w:tc>
          <w:tcPr>
            <w:tcW w:w="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C5389" w:rsidRDefault="00FC5389" w:rsidP="00B610C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34 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62</w:t>
            </w:r>
            <w:r w:rsidRPr="00FC53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088</w:t>
            </w:r>
            <w:r w:rsidRPr="00FC53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4375AE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29 345 465,07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81CF6" w:rsidRPr="00F54229" w:rsidRDefault="004375AE" w:rsidP="00981CF6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F54229">
              <w:rPr>
                <w:rFonts w:ascii="Times New Roman" w:hAnsi="Times New Roman"/>
                <w:b/>
                <w:sz w:val="20"/>
                <w:szCs w:val="20"/>
              </w:rPr>
              <w:t>29 345 465,07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C5389" w:rsidRDefault="00FC5389" w:rsidP="00B610C4">
            <w:pPr>
              <w:spacing w:after="0"/>
              <w:jc w:val="center"/>
              <w:outlineLvl w:val="0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FC53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3</w:t>
            </w:r>
            <w:r w:rsidR="002667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 </w:t>
            </w:r>
            <w:r w:rsidR="00B610C4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53</w:t>
            </w:r>
            <w:r w:rsidR="00266750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018</w:t>
            </w:r>
            <w:r w:rsidRPr="00FC538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,</w:t>
            </w:r>
            <w:r w:rsidR="006738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42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CF6" w:rsidRPr="00F54229" w:rsidRDefault="00981CF6" w:rsidP="00981CF6">
            <w:pPr>
              <w:spacing w:after="0"/>
              <w:jc w:val="center"/>
              <w:outlineLvl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81CF6" w:rsidRPr="00F54229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981CF6" w:rsidRPr="00F54229" w:rsidRDefault="00981CF6" w:rsidP="00981CF6">
      <w:pPr>
        <w:spacing w:after="0"/>
        <w:outlineLvl w:val="0"/>
        <w:rPr>
          <w:rFonts w:ascii="Times New Roman" w:hAnsi="Times New Roman" w:cs="Calibri"/>
          <w:sz w:val="20"/>
          <w:szCs w:val="20"/>
        </w:rPr>
      </w:pPr>
    </w:p>
    <w:p w:rsidR="00EE73B7" w:rsidRPr="00F54229" w:rsidRDefault="00EE73B7" w:rsidP="00981CF6">
      <w:pPr>
        <w:spacing w:after="0"/>
        <w:jc w:val="center"/>
        <w:outlineLvl w:val="0"/>
        <w:rPr>
          <w:rFonts w:ascii="Times New Roman" w:hAnsi="Times New Roman" w:cs="Calibri"/>
          <w:sz w:val="20"/>
          <w:szCs w:val="20"/>
        </w:rPr>
      </w:pPr>
    </w:p>
    <w:sectPr w:rsidR="00EE73B7" w:rsidRPr="00F54229" w:rsidSect="00BD04FF">
      <w:headerReference w:type="default" r:id="rId8"/>
      <w:type w:val="continuous"/>
      <w:pgSz w:w="16838" w:h="11906" w:orient="landscape"/>
      <w:pgMar w:top="42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1F57" w:rsidRDefault="00921F57">
      <w:pPr>
        <w:spacing w:after="0" w:line="240" w:lineRule="auto"/>
      </w:pPr>
      <w:r>
        <w:separator/>
      </w:r>
    </w:p>
  </w:endnote>
  <w:endnote w:type="continuationSeparator" w:id="0">
    <w:p w:rsidR="00921F57" w:rsidRDefault="0092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1F57" w:rsidRDefault="00921F57">
      <w:pPr>
        <w:spacing w:after="0" w:line="240" w:lineRule="auto"/>
      </w:pPr>
      <w:r>
        <w:separator/>
      </w:r>
    </w:p>
  </w:footnote>
  <w:footnote w:type="continuationSeparator" w:id="0">
    <w:p w:rsidR="00921F57" w:rsidRDefault="00921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895" w:rsidRPr="002612FF" w:rsidRDefault="00673895" w:rsidP="002612F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0906"/>
    <w:rsid w:val="00002E2F"/>
    <w:rsid w:val="000031B3"/>
    <w:rsid w:val="0000361E"/>
    <w:rsid w:val="00012096"/>
    <w:rsid w:val="00014024"/>
    <w:rsid w:val="00015331"/>
    <w:rsid w:val="00015AF2"/>
    <w:rsid w:val="000162FF"/>
    <w:rsid w:val="000170EB"/>
    <w:rsid w:val="00020C61"/>
    <w:rsid w:val="00020E19"/>
    <w:rsid w:val="000232E3"/>
    <w:rsid w:val="00025E50"/>
    <w:rsid w:val="00026405"/>
    <w:rsid w:val="00026BF0"/>
    <w:rsid w:val="00026E95"/>
    <w:rsid w:val="00034BA1"/>
    <w:rsid w:val="00036602"/>
    <w:rsid w:val="00044AA1"/>
    <w:rsid w:val="00053073"/>
    <w:rsid w:val="0005419A"/>
    <w:rsid w:val="000657E5"/>
    <w:rsid w:val="00066E13"/>
    <w:rsid w:val="00070E31"/>
    <w:rsid w:val="00072BAE"/>
    <w:rsid w:val="00073285"/>
    <w:rsid w:val="00076ADD"/>
    <w:rsid w:val="00077996"/>
    <w:rsid w:val="00084837"/>
    <w:rsid w:val="00084B11"/>
    <w:rsid w:val="000877BB"/>
    <w:rsid w:val="0009656D"/>
    <w:rsid w:val="000A25CB"/>
    <w:rsid w:val="000A52C5"/>
    <w:rsid w:val="000B1CF1"/>
    <w:rsid w:val="000B4B49"/>
    <w:rsid w:val="000B67C6"/>
    <w:rsid w:val="000B78C0"/>
    <w:rsid w:val="000C35C4"/>
    <w:rsid w:val="000C3C54"/>
    <w:rsid w:val="000D1D6B"/>
    <w:rsid w:val="000D26D5"/>
    <w:rsid w:val="000D365B"/>
    <w:rsid w:val="000D390D"/>
    <w:rsid w:val="000D6AA3"/>
    <w:rsid w:val="000D70C9"/>
    <w:rsid w:val="000E0B6D"/>
    <w:rsid w:val="000E651B"/>
    <w:rsid w:val="000E667B"/>
    <w:rsid w:val="000F031F"/>
    <w:rsid w:val="000F0BF3"/>
    <w:rsid w:val="000F2FD0"/>
    <w:rsid w:val="000F4044"/>
    <w:rsid w:val="000F4B91"/>
    <w:rsid w:val="001007A3"/>
    <w:rsid w:val="001074E2"/>
    <w:rsid w:val="0010756D"/>
    <w:rsid w:val="00112892"/>
    <w:rsid w:val="001159B6"/>
    <w:rsid w:val="00121EE3"/>
    <w:rsid w:val="00123604"/>
    <w:rsid w:val="001248F1"/>
    <w:rsid w:val="00125D36"/>
    <w:rsid w:val="00135A9F"/>
    <w:rsid w:val="0013784A"/>
    <w:rsid w:val="00137BEC"/>
    <w:rsid w:val="00140929"/>
    <w:rsid w:val="00140A02"/>
    <w:rsid w:val="0014194B"/>
    <w:rsid w:val="001514BA"/>
    <w:rsid w:val="00152083"/>
    <w:rsid w:val="00162A11"/>
    <w:rsid w:val="00164691"/>
    <w:rsid w:val="00165062"/>
    <w:rsid w:val="00165A7C"/>
    <w:rsid w:val="00166BCE"/>
    <w:rsid w:val="00170B63"/>
    <w:rsid w:val="001723EA"/>
    <w:rsid w:val="00182512"/>
    <w:rsid w:val="00186F8A"/>
    <w:rsid w:val="00190B4A"/>
    <w:rsid w:val="00197955"/>
    <w:rsid w:val="001A0081"/>
    <w:rsid w:val="001A04FC"/>
    <w:rsid w:val="001A3213"/>
    <w:rsid w:val="001A38AE"/>
    <w:rsid w:val="001A3C5E"/>
    <w:rsid w:val="001A55C7"/>
    <w:rsid w:val="001A6651"/>
    <w:rsid w:val="001A6F19"/>
    <w:rsid w:val="001A6FC5"/>
    <w:rsid w:val="001A7731"/>
    <w:rsid w:val="001B32DC"/>
    <w:rsid w:val="001B5647"/>
    <w:rsid w:val="001B5F59"/>
    <w:rsid w:val="001C3430"/>
    <w:rsid w:val="001C55F1"/>
    <w:rsid w:val="001C7AC4"/>
    <w:rsid w:val="001D0E2E"/>
    <w:rsid w:val="001D27ED"/>
    <w:rsid w:val="001D5EFC"/>
    <w:rsid w:val="001D7905"/>
    <w:rsid w:val="001E30DD"/>
    <w:rsid w:val="001F7BFF"/>
    <w:rsid w:val="00200E05"/>
    <w:rsid w:val="00207BB1"/>
    <w:rsid w:val="00207CB9"/>
    <w:rsid w:val="00207F07"/>
    <w:rsid w:val="00210EA6"/>
    <w:rsid w:val="002116B9"/>
    <w:rsid w:val="00212C4B"/>
    <w:rsid w:val="002152EF"/>
    <w:rsid w:val="00223249"/>
    <w:rsid w:val="00223542"/>
    <w:rsid w:val="00223D9A"/>
    <w:rsid w:val="00231D9A"/>
    <w:rsid w:val="00233007"/>
    <w:rsid w:val="00233AF1"/>
    <w:rsid w:val="00235EC7"/>
    <w:rsid w:val="00241209"/>
    <w:rsid w:val="00243DB5"/>
    <w:rsid w:val="00260653"/>
    <w:rsid w:val="002612FF"/>
    <w:rsid w:val="00266750"/>
    <w:rsid w:val="00270E89"/>
    <w:rsid w:val="00276A4D"/>
    <w:rsid w:val="00280801"/>
    <w:rsid w:val="00284193"/>
    <w:rsid w:val="002860E4"/>
    <w:rsid w:val="00286C10"/>
    <w:rsid w:val="0029364A"/>
    <w:rsid w:val="00293980"/>
    <w:rsid w:val="00293FAD"/>
    <w:rsid w:val="00294392"/>
    <w:rsid w:val="00295B04"/>
    <w:rsid w:val="00297FB3"/>
    <w:rsid w:val="002A0EE9"/>
    <w:rsid w:val="002A183C"/>
    <w:rsid w:val="002A5590"/>
    <w:rsid w:val="002A68F3"/>
    <w:rsid w:val="002B4EE3"/>
    <w:rsid w:val="002C17EF"/>
    <w:rsid w:val="002C2668"/>
    <w:rsid w:val="002C267F"/>
    <w:rsid w:val="002C286A"/>
    <w:rsid w:val="002C2F62"/>
    <w:rsid w:val="002C6509"/>
    <w:rsid w:val="002D0A14"/>
    <w:rsid w:val="002D274B"/>
    <w:rsid w:val="002D71C3"/>
    <w:rsid w:val="002D7EFD"/>
    <w:rsid w:val="002E104C"/>
    <w:rsid w:val="002F0352"/>
    <w:rsid w:val="002F2956"/>
    <w:rsid w:val="002F443B"/>
    <w:rsid w:val="002F71B7"/>
    <w:rsid w:val="00314E48"/>
    <w:rsid w:val="00316729"/>
    <w:rsid w:val="00316CE5"/>
    <w:rsid w:val="00317BF4"/>
    <w:rsid w:val="00317C6F"/>
    <w:rsid w:val="00322B89"/>
    <w:rsid w:val="00324BE3"/>
    <w:rsid w:val="003262F9"/>
    <w:rsid w:val="00334ABF"/>
    <w:rsid w:val="00336752"/>
    <w:rsid w:val="00337236"/>
    <w:rsid w:val="00340963"/>
    <w:rsid w:val="003412DF"/>
    <w:rsid w:val="00345917"/>
    <w:rsid w:val="00351924"/>
    <w:rsid w:val="00355924"/>
    <w:rsid w:val="003619D4"/>
    <w:rsid w:val="003706EF"/>
    <w:rsid w:val="00370F37"/>
    <w:rsid w:val="00372443"/>
    <w:rsid w:val="00373118"/>
    <w:rsid w:val="00377645"/>
    <w:rsid w:val="00382A03"/>
    <w:rsid w:val="00384202"/>
    <w:rsid w:val="003852DA"/>
    <w:rsid w:val="00385C4F"/>
    <w:rsid w:val="00391AB5"/>
    <w:rsid w:val="00393171"/>
    <w:rsid w:val="00393B34"/>
    <w:rsid w:val="00396060"/>
    <w:rsid w:val="003B0906"/>
    <w:rsid w:val="003B34B6"/>
    <w:rsid w:val="003B377B"/>
    <w:rsid w:val="003B428E"/>
    <w:rsid w:val="003B4CB3"/>
    <w:rsid w:val="003B5ED0"/>
    <w:rsid w:val="003C2157"/>
    <w:rsid w:val="003C50F5"/>
    <w:rsid w:val="003C5573"/>
    <w:rsid w:val="003C55C9"/>
    <w:rsid w:val="003C6A17"/>
    <w:rsid w:val="003C7569"/>
    <w:rsid w:val="003D1024"/>
    <w:rsid w:val="003D2CBB"/>
    <w:rsid w:val="003D2F54"/>
    <w:rsid w:val="003D3420"/>
    <w:rsid w:val="003D7EE0"/>
    <w:rsid w:val="003E07BF"/>
    <w:rsid w:val="003E34B9"/>
    <w:rsid w:val="003E4D76"/>
    <w:rsid w:val="003E5CB1"/>
    <w:rsid w:val="003F0F2D"/>
    <w:rsid w:val="003F1539"/>
    <w:rsid w:val="003F2070"/>
    <w:rsid w:val="003F7165"/>
    <w:rsid w:val="003F7727"/>
    <w:rsid w:val="004007EC"/>
    <w:rsid w:val="00402FC9"/>
    <w:rsid w:val="00411D65"/>
    <w:rsid w:val="00412390"/>
    <w:rsid w:val="00417032"/>
    <w:rsid w:val="00423B40"/>
    <w:rsid w:val="00424E47"/>
    <w:rsid w:val="00425861"/>
    <w:rsid w:val="00427E6A"/>
    <w:rsid w:val="00433A3B"/>
    <w:rsid w:val="004375AE"/>
    <w:rsid w:val="004441F9"/>
    <w:rsid w:val="004459AB"/>
    <w:rsid w:val="00445B3A"/>
    <w:rsid w:val="0044762D"/>
    <w:rsid w:val="0045178D"/>
    <w:rsid w:val="00454887"/>
    <w:rsid w:val="00454DEA"/>
    <w:rsid w:val="004603CF"/>
    <w:rsid w:val="004610E6"/>
    <w:rsid w:val="00463F83"/>
    <w:rsid w:val="00464095"/>
    <w:rsid w:val="00466507"/>
    <w:rsid w:val="00467AC3"/>
    <w:rsid w:val="00467E5B"/>
    <w:rsid w:val="004713F7"/>
    <w:rsid w:val="004757D0"/>
    <w:rsid w:val="0047732A"/>
    <w:rsid w:val="00480095"/>
    <w:rsid w:val="00483BDD"/>
    <w:rsid w:val="00493811"/>
    <w:rsid w:val="00493915"/>
    <w:rsid w:val="00495853"/>
    <w:rsid w:val="0049681D"/>
    <w:rsid w:val="00496AF6"/>
    <w:rsid w:val="004A0204"/>
    <w:rsid w:val="004A0CF9"/>
    <w:rsid w:val="004A0E3C"/>
    <w:rsid w:val="004A2A30"/>
    <w:rsid w:val="004A3523"/>
    <w:rsid w:val="004A4BD8"/>
    <w:rsid w:val="004A512A"/>
    <w:rsid w:val="004C1ECC"/>
    <w:rsid w:val="004C36DA"/>
    <w:rsid w:val="004C5F35"/>
    <w:rsid w:val="004C6039"/>
    <w:rsid w:val="004D1FFD"/>
    <w:rsid w:val="004D5035"/>
    <w:rsid w:val="004D547A"/>
    <w:rsid w:val="004D5526"/>
    <w:rsid w:val="004D6AA1"/>
    <w:rsid w:val="004D736A"/>
    <w:rsid w:val="004E14D3"/>
    <w:rsid w:val="004E49C2"/>
    <w:rsid w:val="004F294F"/>
    <w:rsid w:val="004F3B73"/>
    <w:rsid w:val="004F577C"/>
    <w:rsid w:val="004F6135"/>
    <w:rsid w:val="00504C49"/>
    <w:rsid w:val="005110AA"/>
    <w:rsid w:val="00511BD1"/>
    <w:rsid w:val="00512E2B"/>
    <w:rsid w:val="00513EAB"/>
    <w:rsid w:val="00514353"/>
    <w:rsid w:val="00517F80"/>
    <w:rsid w:val="005219A2"/>
    <w:rsid w:val="00525BC3"/>
    <w:rsid w:val="00530731"/>
    <w:rsid w:val="00534B4C"/>
    <w:rsid w:val="00537BB7"/>
    <w:rsid w:val="005435A8"/>
    <w:rsid w:val="00545585"/>
    <w:rsid w:val="00546EED"/>
    <w:rsid w:val="005517B2"/>
    <w:rsid w:val="0055198A"/>
    <w:rsid w:val="00552207"/>
    <w:rsid w:val="00561A13"/>
    <w:rsid w:val="00562945"/>
    <w:rsid w:val="00570620"/>
    <w:rsid w:val="005714D2"/>
    <w:rsid w:val="00573201"/>
    <w:rsid w:val="00577126"/>
    <w:rsid w:val="0057714C"/>
    <w:rsid w:val="00586C21"/>
    <w:rsid w:val="00594E7F"/>
    <w:rsid w:val="0059645A"/>
    <w:rsid w:val="005965D6"/>
    <w:rsid w:val="00597178"/>
    <w:rsid w:val="005A2DB6"/>
    <w:rsid w:val="005A2E6C"/>
    <w:rsid w:val="005A30BB"/>
    <w:rsid w:val="005A5B93"/>
    <w:rsid w:val="005B1225"/>
    <w:rsid w:val="005B2272"/>
    <w:rsid w:val="005B2DC0"/>
    <w:rsid w:val="005B3478"/>
    <w:rsid w:val="005B53D0"/>
    <w:rsid w:val="005B55A1"/>
    <w:rsid w:val="005B62E4"/>
    <w:rsid w:val="005C2E8A"/>
    <w:rsid w:val="005C31FD"/>
    <w:rsid w:val="005C6E00"/>
    <w:rsid w:val="005C7E38"/>
    <w:rsid w:val="005D3403"/>
    <w:rsid w:val="005D61B9"/>
    <w:rsid w:val="005D7087"/>
    <w:rsid w:val="005E3043"/>
    <w:rsid w:val="005E32B0"/>
    <w:rsid w:val="005E333B"/>
    <w:rsid w:val="005F02A3"/>
    <w:rsid w:val="005F0E3A"/>
    <w:rsid w:val="00600B57"/>
    <w:rsid w:val="006022B7"/>
    <w:rsid w:val="00603CF4"/>
    <w:rsid w:val="0061503A"/>
    <w:rsid w:val="0061567A"/>
    <w:rsid w:val="0061596C"/>
    <w:rsid w:val="00617033"/>
    <w:rsid w:val="00625808"/>
    <w:rsid w:val="00632113"/>
    <w:rsid w:val="006332C3"/>
    <w:rsid w:val="00634EF6"/>
    <w:rsid w:val="00635622"/>
    <w:rsid w:val="0064016A"/>
    <w:rsid w:val="006419B6"/>
    <w:rsid w:val="006435E2"/>
    <w:rsid w:val="00644BC5"/>
    <w:rsid w:val="006451FA"/>
    <w:rsid w:val="00647358"/>
    <w:rsid w:val="00652B61"/>
    <w:rsid w:val="006563F4"/>
    <w:rsid w:val="00664079"/>
    <w:rsid w:val="00670571"/>
    <w:rsid w:val="00670F25"/>
    <w:rsid w:val="00673895"/>
    <w:rsid w:val="00673C5E"/>
    <w:rsid w:val="00674E61"/>
    <w:rsid w:val="00676F8F"/>
    <w:rsid w:val="00680806"/>
    <w:rsid w:val="00680E0F"/>
    <w:rsid w:val="00691AF5"/>
    <w:rsid w:val="00693EFA"/>
    <w:rsid w:val="00696B17"/>
    <w:rsid w:val="00697147"/>
    <w:rsid w:val="006A0CF1"/>
    <w:rsid w:val="006A2D40"/>
    <w:rsid w:val="006B09C1"/>
    <w:rsid w:val="006B1FDB"/>
    <w:rsid w:val="006B4C22"/>
    <w:rsid w:val="006C0DCD"/>
    <w:rsid w:val="006C2729"/>
    <w:rsid w:val="006C3366"/>
    <w:rsid w:val="006C362A"/>
    <w:rsid w:val="006C39F6"/>
    <w:rsid w:val="006C3AC4"/>
    <w:rsid w:val="006C5FFB"/>
    <w:rsid w:val="006C78B6"/>
    <w:rsid w:val="006D4435"/>
    <w:rsid w:val="006D4F67"/>
    <w:rsid w:val="006D628F"/>
    <w:rsid w:val="006E1657"/>
    <w:rsid w:val="006E2966"/>
    <w:rsid w:val="006E3196"/>
    <w:rsid w:val="006E3BC6"/>
    <w:rsid w:val="006E7D2A"/>
    <w:rsid w:val="006F0458"/>
    <w:rsid w:val="006F205A"/>
    <w:rsid w:val="006F60F3"/>
    <w:rsid w:val="0070283B"/>
    <w:rsid w:val="00704A43"/>
    <w:rsid w:val="00705F40"/>
    <w:rsid w:val="0070664E"/>
    <w:rsid w:val="0070717D"/>
    <w:rsid w:val="00707C63"/>
    <w:rsid w:val="00710EA3"/>
    <w:rsid w:val="0071197A"/>
    <w:rsid w:val="00712BDD"/>
    <w:rsid w:val="00712C5A"/>
    <w:rsid w:val="00712D4C"/>
    <w:rsid w:val="00714FDD"/>
    <w:rsid w:val="007158DC"/>
    <w:rsid w:val="00715FB4"/>
    <w:rsid w:val="0071608B"/>
    <w:rsid w:val="00720F21"/>
    <w:rsid w:val="00721B80"/>
    <w:rsid w:val="00722F31"/>
    <w:rsid w:val="007301B6"/>
    <w:rsid w:val="00733B3E"/>
    <w:rsid w:val="007340FA"/>
    <w:rsid w:val="0073458B"/>
    <w:rsid w:val="007352F7"/>
    <w:rsid w:val="0073669D"/>
    <w:rsid w:val="0074017B"/>
    <w:rsid w:val="00746A82"/>
    <w:rsid w:val="00750530"/>
    <w:rsid w:val="0075085E"/>
    <w:rsid w:val="00757C9C"/>
    <w:rsid w:val="007607E3"/>
    <w:rsid w:val="00763ADB"/>
    <w:rsid w:val="0076505C"/>
    <w:rsid w:val="00774BDF"/>
    <w:rsid w:val="00777B40"/>
    <w:rsid w:val="00780230"/>
    <w:rsid w:val="007826D2"/>
    <w:rsid w:val="00785028"/>
    <w:rsid w:val="00793616"/>
    <w:rsid w:val="007A09FE"/>
    <w:rsid w:val="007A7449"/>
    <w:rsid w:val="007B0A3A"/>
    <w:rsid w:val="007B1B74"/>
    <w:rsid w:val="007B4667"/>
    <w:rsid w:val="007B5410"/>
    <w:rsid w:val="007B7957"/>
    <w:rsid w:val="007B7CA0"/>
    <w:rsid w:val="007C4490"/>
    <w:rsid w:val="007C4B61"/>
    <w:rsid w:val="007C5464"/>
    <w:rsid w:val="007C5CD6"/>
    <w:rsid w:val="007D0E6C"/>
    <w:rsid w:val="007D5AFA"/>
    <w:rsid w:val="007D5D79"/>
    <w:rsid w:val="007E14E7"/>
    <w:rsid w:val="007E1FCC"/>
    <w:rsid w:val="007E27F8"/>
    <w:rsid w:val="007E2A9D"/>
    <w:rsid w:val="007E303B"/>
    <w:rsid w:val="007E3328"/>
    <w:rsid w:val="007F2C6D"/>
    <w:rsid w:val="00802DA9"/>
    <w:rsid w:val="008112E4"/>
    <w:rsid w:val="00811532"/>
    <w:rsid w:val="00812F77"/>
    <w:rsid w:val="008149A8"/>
    <w:rsid w:val="0081676F"/>
    <w:rsid w:val="008172A2"/>
    <w:rsid w:val="008227C1"/>
    <w:rsid w:val="00823E34"/>
    <w:rsid w:val="00825CF8"/>
    <w:rsid w:val="00832FDC"/>
    <w:rsid w:val="00836AEB"/>
    <w:rsid w:val="008372D6"/>
    <w:rsid w:val="0084386F"/>
    <w:rsid w:val="008453E3"/>
    <w:rsid w:val="008507AB"/>
    <w:rsid w:val="008535D3"/>
    <w:rsid w:val="008547F8"/>
    <w:rsid w:val="00857D47"/>
    <w:rsid w:val="00857FE4"/>
    <w:rsid w:val="008657FB"/>
    <w:rsid w:val="0086611B"/>
    <w:rsid w:val="00872619"/>
    <w:rsid w:val="0087471D"/>
    <w:rsid w:val="00880029"/>
    <w:rsid w:val="0088463C"/>
    <w:rsid w:val="00893908"/>
    <w:rsid w:val="00893A73"/>
    <w:rsid w:val="00895588"/>
    <w:rsid w:val="00897A76"/>
    <w:rsid w:val="008A0443"/>
    <w:rsid w:val="008A04B8"/>
    <w:rsid w:val="008A5E4B"/>
    <w:rsid w:val="008A70D6"/>
    <w:rsid w:val="008B1589"/>
    <w:rsid w:val="008B6AE1"/>
    <w:rsid w:val="008B745B"/>
    <w:rsid w:val="008B748E"/>
    <w:rsid w:val="008C1E45"/>
    <w:rsid w:val="008D15DA"/>
    <w:rsid w:val="008D6F03"/>
    <w:rsid w:val="008E1FA0"/>
    <w:rsid w:val="008E2802"/>
    <w:rsid w:val="008E280F"/>
    <w:rsid w:val="008F00E1"/>
    <w:rsid w:val="008F238C"/>
    <w:rsid w:val="008F2870"/>
    <w:rsid w:val="008F2B0E"/>
    <w:rsid w:val="008F3749"/>
    <w:rsid w:val="008F3A1B"/>
    <w:rsid w:val="008F3C7A"/>
    <w:rsid w:val="008F7FA4"/>
    <w:rsid w:val="009055EB"/>
    <w:rsid w:val="0090685A"/>
    <w:rsid w:val="00916C96"/>
    <w:rsid w:val="00921F57"/>
    <w:rsid w:val="00925E4E"/>
    <w:rsid w:val="00932487"/>
    <w:rsid w:val="00932AE5"/>
    <w:rsid w:val="00935E91"/>
    <w:rsid w:val="009360C1"/>
    <w:rsid w:val="00950519"/>
    <w:rsid w:val="00950719"/>
    <w:rsid w:val="00952D04"/>
    <w:rsid w:val="00957384"/>
    <w:rsid w:val="00957477"/>
    <w:rsid w:val="00957547"/>
    <w:rsid w:val="00957ABD"/>
    <w:rsid w:val="009624DC"/>
    <w:rsid w:val="00964F97"/>
    <w:rsid w:val="00971EBA"/>
    <w:rsid w:val="00973B30"/>
    <w:rsid w:val="0097441B"/>
    <w:rsid w:val="009772F9"/>
    <w:rsid w:val="00981CF6"/>
    <w:rsid w:val="009836DB"/>
    <w:rsid w:val="00984C8A"/>
    <w:rsid w:val="0098650F"/>
    <w:rsid w:val="00986A43"/>
    <w:rsid w:val="00987D3A"/>
    <w:rsid w:val="00997544"/>
    <w:rsid w:val="009A193B"/>
    <w:rsid w:val="009A1B1B"/>
    <w:rsid w:val="009A2477"/>
    <w:rsid w:val="009A24EA"/>
    <w:rsid w:val="009A3BC6"/>
    <w:rsid w:val="009A49DC"/>
    <w:rsid w:val="009A7D10"/>
    <w:rsid w:val="009B0BC4"/>
    <w:rsid w:val="009B0D9C"/>
    <w:rsid w:val="009B62F5"/>
    <w:rsid w:val="009B6EB5"/>
    <w:rsid w:val="009B7A75"/>
    <w:rsid w:val="009C1EF0"/>
    <w:rsid w:val="009C2F05"/>
    <w:rsid w:val="009C3D26"/>
    <w:rsid w:val="009C6153"/>
    <w:rsid w:val="009D3A1D"/>
    <w:rsid w:val="009D5D3B"/>
    <w:rsid w:val="009D5DC0"/>
    <w:rsid w:val="009E248D"/>
    <w:rsid w:val="009E427D"/>
    <w:rsid w:val="009E63A6"/>
    <w:rsid w:val="009E6459"/>
    <w:rsid w:val="009E68E6"/>
    <w:rsid w:val="009F0856"/>
    <w:rsid w:val="009F2B85"/>
    <w:rsid w:val="009F6BF3"/>
    <w:rsid w:val="00A00386"/>
    <w:rsid w:val="00A05B87"/>
    <w:rsid w:val="00A13DE2"/>
    <w:rsid w:val="00A146A0"/>
    <w:rsid w:val="00A1565E"/>
    <w:rsid w:val="00A30363"/>
    <w:rsid w:val="00A30D41"/>
    <w:rsid w:val="00A329D0"/>
    <w:rsid w:val="00A329E3"/>
    <w:rsid w:val="00A35403"/>
    <w:rsid w:val="00A365C9"/>
    <w:rsid w:val="00A37788"/>
    <w:rsid w:val="00A41A19"/>
    <w:rsid w:val="00A41B89"/>
    <w:rsid w:val="00A4587B"/>
    <w:rsid w:val="00A45D4A"/>
    <w:rsid w:val="00A519B1"/>
    <w:rsid w:val="00A55692"/>
    <w:rsid w:val="00A60359"/>
    <w:rsid w:val="00A60BB6"/>
    <w:rsid w:val="00A62B5B"/>
    <w:rsid w:val="00A649AE"/>
    <w:rsid w:val="00A64ACB"/>
    <w:rsid w:val="00A669C9"/>
    <w:rsid w:val="00A66C33"/>
    <w:rsid w:val="00A76F8A"/>
    <w:rsid w:val="00A77B09"/>
    <w:rsid w:val="00A835F1"/>
    <w:rsid w:val="00A84689"/>
    <w:rsid w:val="00A86486"/>
    <w:rsid w:val="00A86A9A"/>
    <w:rsid w:val="00A908C3"/>
    <w:rsid w:val="00A93311"/>
    <w:rsid w:val="00AA07BC"/>
    <w:rsid w:val="00AA1659"/>
    <w:rsid w:val="00AA4C9F"/>
    <w:rsid w:val="00AA55CE"/>
    <w:rsid w:val="00AA6451"/>
    <w:rsid w:val="00AA7A11"/>
    <w:rsid w:val="00AB0490"/>
    <w:rsid w:val="00AB1AF6"/>
    <w:rsid w:val="00AB2237"/>
    <w:rsid w:val="00AB60E1"/>
    <w:rsid w:val="00AC3478"/>
    <w:rsid w:val="00AC61E9"/>
    <w:rsid w:val="00AD3220"/>
    <w:rsid w:val="00AE586A"/>
    <w:rsid w:val="00AE6C58"/>
    <w:rsid w:val="00AE7A02"/>
    <w:rsid w:val="00AF0376"/>
    <w:rsid w:val="00AF05F7"/>
    <w:rsid w:val="00AF36AE"/>
    <w:rsid w:val="00AF70A0"/>
    <w:rsid w:val="00AF7A21"/>
    <w:rsid w:val="00B03907"/>
    <w:rsid w:val="00B06746"/>
    <w:rsid w:val="00B110D7"/>
    <w:rsid w:val="00B14B15"/>
    <w:rsid w:val="00B211A6"/>
    <w:rsid w:val="00B220A3"/>
    <w:rsid w:val="00B23D6E"/>
    <w:rsid w:val="00B269E9"/>
    <w:rsid w:val="00B31551"/>
    <w:rsid w:val="00B33E71"/>
    <w:rsid w:val="00B344F4"/>
    <w:rsid w:val="00B3604A"/>
    <w:rsid w:val="00B4198C"/>
    <w:rsid w:val="00B426A5"/>
    <w:rsid w:val="00B44BE8"/>
    <w:rsid w:val="00B528D4"/>
    <w:rsid w:val="00B5564D"/>
    <w:rsid w:val="00B60A60"/>
    <w:rsid w:val="00B610C4"/>
    <w:rsid w:val="00B66905"/>
    <w:rsid w:val="00B676AD"/>
    <w:rsid w:val="00B71A18"/>
    <w:rsid w:val="00B73823"/>
    <w:rsid w:val="00B76788"/>
    <w:rsid w:val="00B8312A"/>
    <w:rsid w:val="00B83B81"/>
    <w:rsid w:val="00B84A00"/>
    <w:rsid w:val="00B85ED0"/>
    <w:rsid w:val="00B86769"/>
    <w:rsid w:val="00B87046"/>
    <w:rsid w:val="00B90ED7"/>
    <w:rsid w:val="00B92235"/>
    <w:rsid w:val="00B9308D"/>
    <w:rsid w:val="00B9569E"/>
    <w:rsid w:val="00B96C99"/>
    <w:rsid w:val="00BA1E2E"/>
    <w:rsid w:val="00BA4E09"/>
    <w:rsid w:val="00BB08F9"/>
    <w:rsid w:val="00BB3964"/>
    <w:rsid w:val="00BB4E04"/>
    <w:rsid w:val="00BB71E0"/>
    <w:rsid w:val="00BB7EC7"/>
    <w:rsid w:val="00BC63CD"/>
    <w:rsid w:val="00BD04FF"/>
    <w:rsid w:val="00BD0B3A"/>
    <w:rsid w:val="00BD70DD"/>
    <w:rsid w:val="00BE0B30"/>
    <w:rsid w:val="00BE1DA0"/>
    <w:rsid w:val="00BE7E28"/>
    <w:rsid w:val="00BF12A3"/>
    <w:rsid w:val="00BF26F9"/>
    <w:rsid w:val="00BF29DE"/>
    <w:rsid w:val="00BF2DF8"/>
    <w:rsid w:val="00BF6A1E"/>
    <w:rsid w:val="00C02EEA"/>
    <w:rsid w:val="00C0380A"/>
    <w:rsid w:val="00C05150"/>
    <w:rsid w:val="00C05F9F"/>
    <w:rsid w:val="00C07D83"/>
    <w:rsid w:val="00C118C3"/>
    <w:rsid w:val="00C144F2"/>
    <w:rsid w:val="00C14A28"/>
    <w:rsid w:val="00C1765F"/>
    <w:rsid w:val="00C210B1"/>
    <w:rsid w:val="00C25F9A"/>
    <w:rsid w:val="00C30A19"/>
    <w:rsid w:val="00C31F2F"/>
    <w:rsid w:val="00C333FF"/>
    <w:rsid w:val="00C355B9"/>
    <w:rsid w:val="00C375FD"/>
    <w:rsid w:val="00C41EDC"/>
    <w:rsid w:val="00C431EB"/>
    <w:rsid w:val="00C43E71"/>
    <w:rsid w:val="00C43FA9"/>
    <w:rsid w:val="00C44BA7"/>
    <w:rsid w:val="00C45332"/>
    <w:rsid w:val="00C45345"/>
    <w:rsid w:val="00C47BE4"/>
    <w:rsid w:val="00C517F4"/>
    <w:rsid w:val="00C531B9"/>
    <w:rsid w:val="00C5358F"/>
    <w:rsid w:val="00C55FBD"/>
    <w:rsid w:val="00C60BEC"/>
    <w:rsid w:val="00C62C6B"/>
    <w:rsid w:val="00C66A0A"/>
    <w:rsid w:val="00C7076E"/>
    <w:rsid w:val="00C71AEC"/>
    <w:rsid w:val="00C740AD"/>
    <w:rsid w:val="00C75CAE"/>
    <w:rsid w:val="00C80C9C"/>
    <w:rsid w:val="00C85586"/>
    <w:rsid w:val="00C87BF9"/>
    <w:rsid w:val="00C91FBE"/>
    <w:rsid w:val="00C9438E"/>
    <w:rsid w:val="00C95AA6"/>
    <w:rsid w:val="00C96CF0"/>
    <w:rsid w:val="00C971EA"/>
    <w:rsid w:val="00CA05A2"/>
    <w:rsid w:val="00CA25A3"/>
    <w:rsid w:val="00CA35A3"/>
    <w:rsid w:val="00CA7C24"/>
    <w:rsid w:val="00CB1858"/>
    <w:rsid w:val="00CB68D5"/>
    <w:rsid w:val="00CC0C71"/>
    <w:rsid w:val="00CC3279"/>
    <w:rsid w:val="00CD5B81"/>
    <w:rsid w:val="00CE0ADE"/>
    <w:rsid w:val="00CE356B"/>
    <w:rsid w:val="00CE4458"/>
    <w:rsid w:val="00CE65B7"/>
    <w:rsid w:val="00CE7C03"/>
    <w:rsid w:val="00CF2899"/>
    <w:rsid w:val="00CF28B0"/>
    <w:rsid w:val="00CF6786"/>
    <w:rsid w:val="00CF6B5D"/>
    <w:rsid w:val="00D018A9"/>
    <w:rsid w:val="00D02B48"/>
    <w:rsid w:val="00D0595C"/>
    <w:rsid w:val="00D06E4E"/>
    <w:rsid w:val="00D10155"/>
    <w:rsid w:val="00D13C91"/>
    <w:rsid w:val="00D1431D"/>
    <w:rsid w:val="00D16F30"/>
    <w:rsid w:val="00D2008C"/>
    <w:rsid w:val="00D21497"/>
    <w:rsid w:val="00D24048"/>
    <w:rsid w:val="00D33409"/>
    <w:rsid w:val="00D36EC6"/>
    <w:rsid w:val="00D42C42"/>
    <w:rsid w:val="00D43EE2"/>
    <w:rsid w:val="00D44F90"/>
    <w:rsid w:val="00D45DF3"/>
    <w:rsid w:val="00D549A2"/>
    <w:rsid w:val="00D5701E"/>
    <w:rsid w:val="00D57BA8"/>
    <w:rsid w:val="00D60D6A"/>
    <w:rsid w:val="00D622CE"/>
    <w:rsid w:val="00D65684"/>
    <w:rsid w:val="00D65DDA"/>
    <w:rsid w:val="00D7184A"/>
    <w:rsid w:val="00D80AC1"/>
    <w:rsid w:val="00D94DCD"/>
    <w:rsid w:val="00D971BC"/>
    <w:rsid w:val="00DA260B"/>
    <w:rsid w:val="00DA5A79"/>
    <w:rsid w:val="00DB30F3"/>
    <w:rsid w:val="00DB31D7"/>
    <w:rsid w:val="00DB6195"/>
    <w:rsid w:val="00DB65EE"/>
    <w:rsid w:val="00DB6F20"/>
    <w:rsid w:val="00DC01F4"/>
    <w:rsid w:val="00DD7AAC"/>
    <w:rsid w:val="00DE17B0"/>
    <w:rsid w:val="00DF0393"/>
    <w:rsid w:val="00DF139A"/>
    <w:rsid w:val="00DF2525"/>
    <w:rsid w:val="00DF291F"/>
    <w:rsid w:val="00DF679D"/>
    <w:rsid w:val="00DF6A95"/>
    <w:rsid w:val="00E05949"/>
    <w:rsid w:val="00E157E9"/>
    <w:rsid w:val="00E16D53"/>
    <w:rsid w:val="00E22A8D"/>
    <w:rsid w:val="00E23AFE"/>
    <w:rsid w:val="00E241CD"/>
    <w:rsid w:val="00E24BAA"/>
    <w:rsid w:val="00E261A2"/>
    <w:rsid w:val="00E30600"/>
    <w:rsid w:val="00E33531"/>
    <w:rsid w:val="00E34A93"/>
    <w:rsid w:val="00E3510F"/>
    <w:rsid w:val="00E40E7A"/>
    <w:rsid w:val="00E463AF"/>
    <w:rsid w:val="00E46E68"/>
    <w:rsid w:val="00E50318"/>
    <w:rsid w:val="00E511C5"/>
    <w:rsid w:val="00E55703"/>
    <w:rsid w:val="00E713C4"/>
    <w:rsid w:val="00E72537"/>
    <w:rsid w:val="00E72F26"/>
    <w:rsid w:val="00E742BE"/>
    <w:rsid w:val="00E75AA3"/>
    <w:rsid w:val="00E80B80"/>
    <w:rsid w:val="00E80F58"/>
    <w:rsid w:val="00E81B6D"/>
    <w:rsid w:val="00E83A00"/>
    <w:rsid w:val="00E857C2"/>
    <w:rsid w:val="00E86010"/>
    <w:rsid w:val="00E86AA7"/>
    <w:rsid w:val="00E874A4"/>
    <w:rsid w:val="00E87633"/>
    <w:rsid w:val="00E877D6"/>
    <w:rsid w:val="00E939F1"/>
    <w:rsid w:val="00E977EF"/>
    <w:rsid w:val="00E97E50"/>
    <w:rsid w:val="00EA0392"/>
    <w:rsid w:val="00EA12A5"/>
    <w:rsid w:val="00EA14FB"/>
    <w:rsid w:val="00EA1905"/>
    <w:rsid w:val="00EA2A44"/>
    <w:rsid w:val="00EA374B"/>
    <w:rsid w:val="00EA4477"/>
    <w:rsid w:val="00EA7411"/>
    <w:rsid w:val="00EA7D89"/>
    <w:rsid w:val="00EB05FB"/>
    <w:rsid w:val="00EB167B"/>
    <w:rsid w:val="00EB21C0"/>
    <w:rsid w:val="00EB4452"/>
    <w:rsid w:val="00EC4004"/>
    <w:rsid w:val="00EC4221"/>
    <w:rsid w:val="00ED4B9C"/>
    <w:rsid w:val="00EE0B37"/>
    <w:rsid w:val="00EE26CD"/>
    <w:rsid w:val="00EE3814"/>
    <w:rsid w:val="00EE5CF7"/>
    <w:rsid w:val="00EE73B7"/>
    <w:rsid w:val="00EF440C"/>
    <w:rsid w:val="00EF4457"/>
    <w:rsid w:val="00EF4F46"/>
    <w:rsid w:val="00EF618A"/>
    <w:rsid w:val="00F05630"/>
    <w:rsid w:val="00F13F60"/>
    <w:rsid w:val="00F140F4"/>
    <w:rsid w:val="00F14FA8"/>
    <w:rsid w:val="00F16EAD"/>
    <w:rsid w:val="00F1733D"/>
    <w:rsid w:val="00F20597"/>
    <w:rsid w:val="00F218C4"/>
    <w:rsid w:val="00F22FC6"/>
    <w:rsid w:val="00F242CA"/>
    <w:rsid w:val="00F250A5"/>
    <w:rsid w:val="00F25501"/>
    <w:rsid w:val="00F2785F"/>
    <w:rsid w:val="00F30B46"/>
    <w:rsid w:val="00F364F6"/>
    <w:rsid w:val="00F37771"/>
    <w:rsid w:val="00F469D6"/>
    <w:rsid w:val="00F4790D"/>
    <w:rsid w:val="00F47B21"/>
    <w:rsid w:val="00F47FE7"/>
    <w:rsid w:val="00F51CAE"/>
    <w:rsid w:val="00F52FE9"/>
    <w:rsid w:val="00F53DBB"/>
    <w:rsid w:val="00F54229"/>
    <w:rsid w:val="00F54AA1"/>
    <w:rsid w:val="00F57ED1"/>
    <w:rsid w:val="00F62151"/>
    <w:rsid w:val="00F6567D"/>
    <w:rsid w:val="00F660BC"/>
    <w:rsid w:val="00F67461"/>
    <w:rsid w:val="00F703DE"/>
    <w:rsid w:val="00F75861"/>
    <w:rsid w:val="00F7767A"/>
    <w:rsid w:val="00F81F16"/>
    <w:rsid w:val="00F82218"/>
    <w:rsid w:val="00F860B1"/>
    <w:rsid w:val="00F9775F"/>
    <w:rsid w:val="00FA0B05"/>
    <w:rsid w:val="00FA105E"/>
    <w:rsid w:val="00FA1DBA"/>
    <w:rsid w:val="00FA4CE3"/>
    <w:rsid w:val="00FA57ED"/>
    <w:rsid w:val="00FB1235"/>
    <w:rsid w:val="00FB2607"/>
    <w:rsid w:val="00FB2F08"/>
    <w:rsid w:val="00FB39E2"/>
    <w:rsid w:val="00FB640C"/>
    <w:rsid w:val="00FC13DA"/>
    <w:rsid w:val="00FC3B16"/>
    <w:rsid w:val="00FC5389"/>
    <w:rsid w:val="00FC56BC"/>
    <w:rsid w:val="00FD1B57"/>
    <w:rsid w:val="00FD77AE"/>
    <w:rsid w:val="00FE28F0"/>
    <w:rsid w:val="00FE4E21"/>
    <w:rsid w:val="00FF0817"/>
    <w:rsid w:val="00FF6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0906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SpacingChar">
    <w:name w:val="No Spacing Char"/>
    <w:link w:val="1"/>
    <w:locked/>
    <w:rsid w:val="003B0906"/>
    <w:rPr>
      <w:sz w:val="22"/>
      <w:lang w:val="ru-RU" w:eastAsia="en-US" w:bidi="ar-SA"/>
    </w:rPr>
  </w:style>
  <w:style w:type="paragraph" w:customStyle="1" w:styleId="1">
    <w:name w:val="Без интервала1"/>
    <w:link w:val="NoSpacingChar"/>
    <w:rsid w:val="003B0906"/>
    <w:rPr>
      <w:sz w:val="22"/>
      <w:lang w:eastAsia="en-US"/>
    </w:rPr>
  </w:style>
  <w:style w:type="paragraph" w:customStyle="1" w:styleId="ConsPlusTitle">
    <w:name w:val="ConsPlusTitle"/>
    <w:rsid w:val="003B0906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</w:rPr>
  </w:style>
  <w:style w:type="paragraph" w:styleId="a3">
    <w:name w:val="Balloon Text"/>
    <w:basedOn w:val="a"/>
    <w:link w:val="a4"/>
    <w:rsid w:val="003C557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3C55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61503A"/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rsid w:val="00286C10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6C10"/>
    <w:rPr>
      <w:rFonts w:ascii="Arial" w:hAnsi="Arial"/>
      <w:sz w:val="22"/>
      <w:szCs w:val="22"/>
      <w:lang w:bidi="ar-SA"/>
    </w:rPr>
  </w:style>
  <w:style w:type="paragraph" w:customStyle="1" w:styleId="ConsPlusCell">
    <w:name w:val="ConsPlusCell"/>
    <w:rsid w:val="00286C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link w:val="a7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286C10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286C1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286C10"/>
    <w:rPr>
      <w:rFonts w:ascii="Calibri" w:hAnsi="Calibri"/>
      <w:sz w:val="22"/>
      <w:szCs w:val="22"/>
    </w:rPr>
  </w:style>
  <w:style w:type="paragraph" w:styleId="aa">
    <w:name w:val="Subtitle"/>
    <w:basedOn w:val="a"/>
    <w:next w:val="a"/>
    <w:link w:val="ab"/>
    <w:qFormat/>
    <w:rsid w:val="00617033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b">
    <w:name w:val="Подзаголовок Знак"/>
    <w:link w:val="aa"/>
    <w:rsid w:val="00617033"/>
    <w:rPr>
      <w:rFonts w:ascii="Cambria" w:eastAsia="Times New Roman" w:hAnsi="Cambria" w:cs="Times New Roman"/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260B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DA260B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8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45AE1-741C-464B-93A2-C0FE14A23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14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KVU</cp:lastModifiedBy>
  <cp:revision>87</cp:revision>
  <cp:lastPrinted>2022-06-14T08:50:00Z</cp:lastPrinted>
  <dcterms:created xsi:type="dcterms:W3CDTF">2021-06-03T08:28:00Z</dcterms:created>
  <dcterms:modified xsi:type="dcterms:W3CDTF">2022-08-01T02:39:00Z</dcterms:modified>
</cp:coreProperties>
</file>