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51" w:rsidRDefault="00957051" w:rsidP="00957051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051" w:rsidRDefault="00957051" w:rsidP="0095705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679"/>
      </w:tblGrid>
      <w:tr w:rsidR="00957051" w:rsidTr="0095705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7051" w:rsidRDefault="00957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57051" w:rsidRDefault="0095705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57051" w:rsidTr="0095705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7051" w:rsidRPr="0018277A" w:rsidRDefault="00957051" w:rsidP="00957051">
            <w:pPr>
              <w:rPr>
                <w:sz w:val="20"/>
                <w:u w:val="single"/>
              </w:rPr>
            </w:pPr>
            <w:r w:rsidRPr="0018277A">
              <w:rPr>
                <w:sz w:val="28"/>
                <w:u w:val="single"/>
              </w:rPr>
              <w:t>«  28  »    января   2015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7051" w:rsidRPr="0018277A" w:rsidRDefault="00957051" w:rsidP="0018277A">
            <w:pPr>
              <w:ind w:left="1962"/>
              <w:jc w:val="right"/>
              <w:rPr>
                <w:sz w:val="20"/>
                <w:u w:val="single"/>
              </w:rPr>
            </w:pPr>
            <w:r w:rsidRPr="0018277A">
              <w:rPr>
                <w:sz w:val="28"/>
                <w:u w:val="single"/>
              </w:rPr>
              <w:t xml:space="preserve">№ </w:t>
            </w:r>
            <w:r w:rsidR="0018277A" w:rsidRPr="0018277A">
              <w:rPr>
                <w:sz w:val="28"/>
                <w:u w:val="single"/>
              </w:rPr>
              <w:t>16-п</w:t>
            </w:r>
          </w:p>
        </w:tc>
      </w:tr>
      <w:tr w:rsidR="00957051" w:rsidTr="0095705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7051" w:rsidRDefault="00957051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79636A" w:rsidRPr="00EB4AEE" w:rsidRDefault="0079636A" w:rsidP="00A80537">
      <w:pPr>
        <w:rPr>
          <w:b/>
          <w:bCs/>
          <w:sz w:val="26"/>
          <w:szCs w:val="26"/>
        </w:rPr>
      </w:pPr>
      <w:r w:rsidRPr="00EB4AEE">
        <w:rPr>
          <w:b/>
          <w:bCs/>
          <w:sz w:val="26"/>
          <w:szCs w:val="26"/>
        </w:rPr>
        <w:t>О внесении изменений в постановление администрации Северо-Енисейского района «Об утверждении муниципальной программы «Развитие транспортной сис</w:t>
      </w:r>
      <w:r w:rsidR="003A7DD8" w:rsidRPr="00EB4AEE">
        <w:rPr>
          <w:b/>
          <w:bCs/>
          <w:sz w:val="26"/>
          <w:szCs w:val="26"/>
        </w:rPr>
        <w:t>темы Северо-Енисейского района»</w:t>
      </w:r>
    </w:p>
    <w:p w:rsidR="0079636A" w:rsidRPr="00765BE2" w:rsidRDefault="0079636A" w:rsidP="005B1124">
      <w:pPr>
        <w:rPr>
          <w:sz w:val="26"/>
          <w:szCs w:val="26"/>
        </w:rPr>
      </w:pPr>
    </w:p>
    <w:p w:rsidR="00374389" w:rsidRPr="00765BE2" w:rsidRDefault="00391D1E" w:rsidP="004E1F92">
      <w:pPr>
        <w:widowControl w:val="0"/>
        <w:autoSpaceDE w:val="0"/>
        <w:autoSpaceDN w:val="0"/>
        <w:adjustRightInd w:val="0"/>
        <w:ind w:firstLine="567"/>
        <w:rPr>
          <w:bCs/>
          <w:sz w:val="26"/>
          <w:szCs w:val="26"/>
        </w:rPr>
      </w:pPr>
      <w:r w:rsidRPr="00765BE2">
        <w:rPr>
          <w:sz w:val="26"/>
          <w:szCs w:val="26"/>
        </w:rPr>
        <w:t>В целях корректировки и уточнения финансирования муниципальной программы «Развитие транспортной системы Северо-Енисейского района», руководствуясь статьей 34 Устава Северо-Енисейского района, ПОСТАНОВЛЯЮ:</w:t>
      </w:r>
    </w:p>
    <w:p w:rsidR="00776403" w:rsidRPr="00765BE2" w:rsidRDefault="00776403" w:rsidP="00374389">
      <w:pPr>
        <w:widowControl w:val="0"/>
        <w:autoSpaceDE w:val="0"/>
        <w:autoSpaceDN w:val="0"/>
        <w:adjustRightInd w:val="0"/>
        <w:ind w:firstLine="567"/>
        <w:rPr>
          <w:b/>
          <w:sz w:val="26"/>
          <w:szCs w:val="26"/>
        </w:rPr>
      </w:pPr>
    </w:p>
    <w:p w:rsidR="0079636A" w:rsidRPr="00765BE2" w:rsidRDefault="0079636A" w:rsidP="00A80537">
      <w:pPr>
        <w:tabs>
          <w:tab w:val="left" w:pos="851"/>
        </w:tabs>
        <w:ind w:firstLine="567"/>
        <w:rPr>
          <w:sz w:val="26"/>
          <w:szCs w:val="26"/>
        </w:rPr>
      </w:pPr>
      <w:r w:rsidRPr="00765BE2">
        <w:rPr>
          <w:sz w:val="26"/>
          <w:szCs w:val="26"/>
        </w:rPr>
        <w:t xml:space="preserve">1. </w:t>
      </w:r>
      <w:proofErr w:type="gramStart"/>
      <w:r w:rsidRPr="00765BE2">
        <w:rPr>
          <w:sz w:val="26"/>
          <w:szCs w:val="26"/>
        </w:rPr>
        <w:t>Внести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</w:t>
      </w:r>
      <w:r w:rsidR="00DE44ED" w:rsidRPr="00765BE2">
        <w:rPr>
          <w:sz w:val="26"/>
          <w:szCs w:val="26"/>
        </w:rPr>
        <w:t xml:space="preserve"> от 28.10.2013 № 561-п</w:t>
      </w:r>
      <w:r w:rsidRPr="00765BE2">
        <w:rPr>
          <w:sz w:val="26"/>
          <w:szCs w:val="26"/>
        </w:rPr>
        <w:t xml:space="preserve"> (в редакции постановлени</w:t>
      </w:r>
      <w:r w:rsidR="00840FFA" w:rsidRPr="00765BE2">
        <w:rPr>
          <w:sz w:val="26"/>
          <w:szCs w:val="26"/>
        </w:rPr>
        <w:t>й</w:t>
      </w:r>
      <w:r w:rsidRPr="00765BE2">
        <w:rPr>
          <w:sz w:val="26"/>
          <w:szCs w:val="26"/>
        </w:rPr>
        <w:t xml:space="preserve"> администрации Северо-Енисейского района от 14.11.2013 № 619-п, от 16.12.2013 № 743-п, от 30.01.2014 № 33-п, от 21.02.2014 № 63-п, </w:t>
      </w:r>
      <w:r w:rsidRPr="00765BE2">
        <w:rPr>
          <w:sz w:val="26"/>
          <w:szCs w:val="26"/>
          <w:lang w:eastAsia="ru-RU"/>
        </w:rPr>
        <w:t>от 25.04.2014 № 149-п</w:t>
      </w:r>
      <w:r w:rsidR="008F28EA" w:rsidRPr="00765BE2">
        <w:rPr>
          <w:sz w:val="26"/>
          <w:szCs w:val="26"/>
          <w:lang w:eastAsia="ru-RU"/>
        </w:rPr>
        <w:t>, от 08.07.2014 № 300-п, от 23.07.2014 № 344-п</w:t>
      </w:r>
      <w:r w:rsidR="00A80537" w:rsidRPr="00765BE2">
        <w:rPr>
          <w:sz w:val="26"/>
          <w:szCs w:val="26"/>
          <w:lang w:eastAsia="ru-RU"/>
        </w:rPr>
        <w:t>, от 13.11.2014 № 560-п</w:t>
      </w:r>
      <w:r w:rsidR="004E1F92" w:rsidRPr="00765BE2">
        <w:rPr>
          <w:sz w:val="26"/>
          <w:szCs w:val="26"/>
          <w:lang w:eastAsia="ru-RU"/>
        </w:rPr>
        <w:t>, от 28.11.2014 № 586-п</w:t>
      </w:r>
      <w:r w:rsidR="00391D1E" w:rsidRPr="00765BE2">
        <w:rPr>
          <w:sz w:val="26"/>
          <w:szCs w:val="26"/>
          <w:lang w:eastAsia="ru-RU"/>
        </w:rPr>
        <w:t>, от 09.12.2014 № 627-п</w:t>
      </w:r>
      <w:r w:rsidR="005A1532">
        <w:rPr>
          <w:sz w:val="26"/>
          <w:szCs w:val="26"/>
          <w:lang w:eastAsia="ru-RU"/>
        </w:rPr>
        <w:t>, от 22.12.2014 № 658-п</w:t>
      </w:r>
      <w:r w:rsidRPr="00765BE2">
        <w:rPr>
          <w:sz w:val="26"/>
          <w:szCs w:val="26"/>
        </w:rPr>
        <w:t>) (далее – постановление) следующие</w:t>
      </w:r>
      <w:proofErr w:type="gramEnd"/>
      <w:r w:rsidRPr="00765BE2">
        <w:rPr>
          <w:sz w:val="26"/>
          <w:szCs w:val="26"/>
        </w:rPr>
        <w:t xml:space="preserve"> изменения:</w:t>
      </w:r>
    </w:p>
    <w:p w:rsidR="00F036F8" w:rsidRPr="00765BE2" w:rsidRDefault="00F036F8" w:rsidP="00F036F8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765BE2">
        <w:rPr>
          <w:sz w:val="26"/>
          <w:szCs w:val="26"/>
        </w:rPr>
        <w:t>1) в приложении № 1 к постановлению</w:t>
      </w:r>
      <w:r w:rsidR="005C7BAC">
        <w:rPr>
          <w:sz w:val="26"/>
          <w:szCs w:val="26"/>
        </w:rPr>
        <w:t>, именуемому</w:t>
      </w:r>
      <w:r w:rsidRPr="00765BE2">
        <w:rPr>
          <w:sz w:val="26"/>
          <w:szCs w:val="26"/>
        </w:rPr>
        <w:t xml:space="preserve"> </w:t>
      </w:r>
      <w:r w:rsidR="00024F82">
        <w:rPr>
          <w:sz w:val="26"/>
          <w:szCs w:val="26"/>
        </w:rPr>
        <w:t>«</w:t>
      </w:r>
      <w:r w:rsidR="00024F82" w:rsidRPr="00024F82">
        <w:rPr>
          <w:sz w:val="26"/>
          <w:szCs w:val="26"/>
        </w:rPr>
        <w:t>Муниципальная  программа «Развитие транспортной системы Северо-Енисейского района»</w:t>
      </w:r>
      <w:r w:rsidR="00024F82">
        <w:rPr>
          <w:sz w:val="26"/>
          <w:szCs w:val="26"/>
        </w:rPr>
        <w:t>» (далее – муниципальная программа)</w:t>
      </w:r>
      <w:r w:rsidR="005C7BAC">
        <w:rPr>
          <w:sz w:val="26"/>
          <w:szCs w:val="26"/>
        </w:rPr>
        <w:t>,</w:t>
      </w:r>
      <w:r w:rsidR="00024F82">
        <w:rPr>
          <w:sz w:val="26"/>
          <w:szCs w:val="26"/>
        </w:rPr>
        <w:t xml:space="preserve"> </w:t>
      </w:r>
      <w:r w:rsidRPr="00765BE2">
        <w:rPr>
          <w:sz w:val="26"/>
          <w:szCs w:val="26"/>
        </w:rPr>
        <w:t xml:space="preserve">раздел «Ресурсное обеспечение муниципальной программы» паспорта </w:t>
      </w:r>
      <w:r w:rsidR="00024F82">
        <w:rPr>
          <w:sz w:val="26"/>
          <w:szCs w:val="26"/>
        </w:rPr>
        <w:t xml:space="preserve">муниципальной </w:t>
      </w:r>
      <w:r w:rsidRPr="00765BE2">
        <w:rPr>
          <w:sz w:val="26"/>
          <w:szCs w:val="26"/>
        </w:rPr>
        <w:t>программы изложить в следующей редакции: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6912"/>
      </w:tblGrid>
      <w:tr w:rsidR="00F036F8" w:rsidRPr="00765BE2" w:rsidTr="002C5DAF">
        <w:tc>
          <w:tcPr>
            <w:tcW w:w="2943" w:type="dxa"/>
          </w:tcPr>
          <w:p w:rsidR="00F036F8" w:rsidRPr="00765BE2" w:rsidRDefault="00F036F8" w:rsidP="00F036F8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left"/>
              <w:outlineLvl w:val="1"/>
              <w:rPr>
                <w:sz w:val="26"/>
                <w:szCs w:val="26"/>
                <w:u w:val="single"/>
                <w:lang w:eastAsia="ru-RU"/>
              </w:rPr>
            </w:pPr>
            <w:r w:rsidRPr="00765BE2">
              <w:rPr>
                <w:sz w:val="26"/>
                <w:szCs w:val="26"/>
                <w:lang w:eastAsia="ru-RU"/>
              </w:rPr>
              <w:t>Ресурсное обеспечение  муниципальной программы</w:t>
            </w:r>
          </w:p>
        </w:tc>
        <w:tc>
          <w:tcPr>
            <w:tcW w:w="6912" w:type="dxa"/>
          </w:tcPr>
          <w:p w:rsidR="00F036F8" w:rsidRPr="00765BE2" w:rsidRDefault="00F036F8" w:rsidP="000B6A10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b/>
                <w:bCs/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 xml:space="preserve">Общий объем финансирования - </w:t>
            </w:r>
            <w:r w:rsidR="004149ED" w:rsidRPr="004149ED">
              <w:rPr>
                <w:b/>
                <w:bCs/>
                <w:sz w:val="26"/>
                <w:szCs w:val="26"/>
              </w:rPr>
              <w:t>201</w:t>
            </w:r>
            <w:r w:rsidRPr="00765BE2">
              <w:rPr>
                <w:b/>
                <w:bCs/>
                <w:sz w:val="26"/>
                <w:szCs w:val="26"/>
              </w:rPr>
              <w:t> </w:t>
            </w:r>
            <w:r w:rsidR="000B6A10">
              <w:rPr>
                <w:b/>
                <w:bCs/>
                <w:sz w:val="26"/>
                <w:szCs w:val="26"/>
              </w:rPr>
              <w:t>401</w:t>
            </w:r>
            <w:r w:rsidRPr="00765BE2">
              <w:rPr>
                <w:b/>
                <w:bCs/>
                <w:sz w:val="26"/>
                <w:szCs w:val="26"/>
              </w:rPr>
              <w:t xml:space="preserve"> </w:t>
            </w:r>
            <w:r w:rsidR="000B6A10">
              <w:rPr>
                <w:b/>
                <w:bCs/>
                <w:sz w:val="26"/>
                <w:szCs w:val="26"/>
              </w:rPr>
              <w:t>186</w:t>
            </w:r>
            <w:r w:rsidRPr="00765BE2">
              <w:rPr>
                <w:b/>
                <w:bCs/>
                <w:sz w:val="26"/>
                <w:szCs w:val="26"/>
              </w:rPr>
              <w:t>,3</w:t>
            </w:r>
            <w:r w:rsidR="000042E1" w:rsidRPr="00765BE2">
              <w:rPr>
                <w:b/>
                <w:bCs/>
                <w:sz w:val="26"/>
                <w:szCs w:val="26"/>
              </w:rPr>
              <w:t>8</w:t>
            </w:r>
            <w:r w:rsidRPr="00765BE2">
              <w:rPr>
                <w:b/>
                <w:bCs/>
                <w:sz w:val="26"/>
                <w:szCs w:val="26"/>
              </w:rPr>
              <w:t xml:space="preserve"> рублей, </w:t>
            </w:r>
            <w:r w:rsidRPr="00765BE2">
              <w:rPr>
                <w:sz w:val="26"/>
                <w:szCs w:val="26"/>
              </w:rPr>
              <w:t>из них по годам:</w:t>
            </w:r>
          </w:p>
          <w:p w:rsidR="00F036F8" w:rsidRPr="00765BE2" w:rsidRDefault="00F036F8" w:rsidP="000042E1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>2014 год – 5</w:t>
            </w:r>
            <w:r w:rsidR="000042E1" w:rsidRPr="00765BE2">
              <w:rPr>
                <w:sz w:val="26"/>
                <w:szCs w:val="26"/>
              </w:rPr>
              <w:t>7</w:t>
            </w:r>
            <w:r w:rsidRPr="00765BE2">
              <w:rPr>
                <w:sz w:val="26"/>
                <w:szCs w:val="26"/>
              </w:rPr>
              <w:t> </w:t>
            </w:r>
            <w:r w:rsidR="000042E1" w:rsidRPr="00765BE2">
              <w:rPr>
                <w:sz w:val="26"/>
                <w:szCs w:val="26"/>
              </w:rPr>
              <w:t>781</w:t>
            </w:r>
            <w:r w:rsidRPr="00765BE2">
              <w:rPr>
                <w:sz w:val="26"/>
                <w:szCs w:val="26"/>
              </w:rPr>
              <w:t xml:space="preserve"> </w:t>
            </w:r>
            <w:r w:rsidR="000042E1" w:rsidRPr="00765BE2">
              <w:rPr>
                <w:sz w:val="26"/>
                <w:szCs w:val="26"/>
              </w:rPr>
              <w:t>031</w:t>
            </w:r>
            <w:r w:rsidRPr="00765BE2">
              <w:rPr>
                <w:sz w:val="26"/>
                <w:szCs w:val="26"/>
              </w:rPr>
              <w:t>,</w:t>
            </w:r>
            <w:r w:rsidR="000042E1" w:rsidRPr="00765BE2">
              <w:rPr>
                <w:sz w:val="26"/>
                <w:szCs w:val="26"/>
              </w:rPr>
              <w:t>29</w:t>
            </w:r>
            <w:r w:rsidRPr="00765BE2">
              <w:rPr>
                <w:sz w:val="26"/>
                <w:szCs w:val="26"/>
              </w:rPr>
              <w:t xml:space="preserve"> рублей;</w:t>
            </w:r>
          </w:p>
          <w:p w:rsidR="00F036F8" w:rsidRPr="00765BE2" w:rsidRDefault="00F036F8" w:rsidP="000B6A10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 xml:space="preserve">2015 год – </w:t>
            </w:r>
            <w:r w:rsidR="004149ED">
              <w:rPr>
                <w:sz w:val="26"/>
                <w:szCs w:val="26"/>
              </w:rPr>
              <w:t>51</w:t>
            </w:r>
            <w:r w:rsidRPr="00765BE2">
              <w:rPr>
                <w:sz w:val="26"/>
                <w:szCs w:val="26"/>
              </w:rPr>
              <w:t> </w:t>
            </w:r>
            <w:r w:rsidR="000B6A10">
              <w:rPr>
                <w:sz w:val="26"/>
                <w:szCs w:val="26"/>
              </w:rPr>
              <w:t>140</w:t>
            </w:r>
            <w:r w:rsidRPr="00765BE2">
              <w:rPr>
                <w:sz w:val="26"/>
                <w:szCs w:val="26"/>
              </w:rPr>
              <w:t> </w:t>
            </w:r>
            <w:r w:rsidR="000B6A10">
              <w:rPr>
                <w:sz w:val="26"/>
                <w:szCs w:val="26"/>
              </w:rPr>
              <w:t>465</w:t>
            </w:r>
            <w:r w:rsidRPr="00765BE2">
              <w:rPr>
                <w:sz w:val="26"/>
                <w:szCs w:val="26"/>
              </w:rPr>
              <w:t>,00 рублей;</w:t>
            </w:r>
          </w:p>
          <w:p w:rsidR="00F036F8" w:rsidRPr="00765BE2" w:rsidRDefault="00F036F8" w:rsidP="00F036F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>2016 год – 23 487 590,50 рублей;</w:t>
            </w:r>
          </w:p>
          <w:p w:rsidR="00F036F8" w:rsidRPr="00765BE2" w:rsidRDefault="00F036F8" w:rsidP="00F036F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>2017 год – 68</w:t>
            </w:r>
            <w:r w:rsidRPr="00765BE2">
              <w:rPr>
                <w:sz w:val="26"/>
                <w:szCs w:val="26"/>
                <w:lang w:val="en-US"/>
              </w:rPr>
              <w:t> </w:t>
            </w:r>
            <w:r w:rsidRPr="00765BE2">
              <w:rPr>
                <w:sz w:val="26"/>
                <w:szCs w:val="26"/>
              </w:rPr>
              <w:t>992 099,59 рублей.</w:t>
            </w:r>
          </w:p>
          <w:p w:rsidR="00F036F8" w:rsidRPr="00765BE2" w:rsidRDefault="00F036F8" w:rsidP="00F036F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>Предполагаемые источники финансирования:</w:t>
            </w:r>
          </w:p>
          <w:p w:rsidR="00F036F8" w:rsidRPr="00765BE2" w:rsidRDefault="00F036F8" w:rsidP="000B6A10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 xml:space="preserve">1. Средства бюджета района, всего - </w:t>
            </w:r>
            <w:r w:rsidRPr="00765BE2">
              <w:rPr>
                <w:b/>
                <w:bCs/>
                <w:sz w:val="26"/>
                <w:szCs w:val="26"/>
              </w:rPr>
              <w:t>16</w:t>
            </w:r>
            <w:r w:rsidR="004149ED">
              <w:rPr>
                <w:b/>
                <w:bCs/>
                <w:sz w:val="26"/>
                <w:szCs w:val="26"/>
              </w:rPr>
              <w:t>7</w:t>
            </w:r>
            <w:r w:rsidRPr="00765BE2">
              <w:rPr>
                <w:b/>
                <w:bCs/>
                <w:sz w:val="26"/>
                <w:szCs w:val="26"/>
              </w:rPr>
              <w:t> </w:t>
            </w:r>
            <w:r w:rsidR="000B6A10">
              <w:rPr>
                <w:b/>
                <w:bCs/>
                <w:sz w:val="26"/>
                <w:szCs w:val="26"/>
              </w:rPr>
              <w:t>118</w:t>
            </w:r>
            <w:r w:rsidRPr="00765BE2">
              <w:rPr>
                <w:b/>
                <w:bCs/>
                <w:sz w:val="26"/>
                <w:szCs w:val="26"/>
              </w:rPr>
              <w:t xml:space="preserve"> </w:t>
            </w:r>
            <w:r w:rsidR="000B6A10">
              <w:rPr>
                <w:b/>
                <w:bCs/>
                <w:sz w:val="26"/>
                <w:szCs w:val="26"/>
              </w:rPr>
              <w:t>044</w:t>
            </w:r>
            <w:r w:rsidRPr="00765BE2">
              <w:rPr>
                <w:b/>
                <w:bCs/>
                <w:sz w:val="26"/>
                <w:szCs w:val="26"/>
              </w:rPr>
              <w:t>,</w:t>
            </w:r>
            <w:r w:rsidR="000042E1" w:rsidRPr="00765BE2">
              <w:rPr>
                <w:b/>
                <w:bCs/>
                <w:sz w:val="26"/>
                <w:szCs w:val="26"/>
              </w:rPr>
              <w:t>05</w:t>
            </w:r>
            <w:r w:rsidRPr="00765BE2">
              <w:rPr>
                <w:b/>
                <w:bCs/>
                <w:sz w:val="26"/>
                <w:szCs w:val="26"/>
              </w:rPr>
              <w:t xml:space="preserve"> рублей</w:t>
            </w:r>
            <w:r w:rsidRPr="00765BE2">
              <w:rPr>
                <w:sz w:val="26"/>
                <w:szCs w:val="26"/>
              </w:rPr>
              <w:t>, из них по годам:</w:t>
            </w:r>
          </w:p>
          <w:p w:rsidR="00F036F8" w:rsidRPr="00765BE2" w:rsidRDefault="00F036F8" w:rsidP="000042E1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>2014 год – 4</w:t>
            </w:r>
            <w:r w:rsidR="000042E1" w:rsidRPr="00765BE2">
              <w:rPr>
                <w:sz w:val="26"/>
                <w:szCs w:val="26"/>
              </w:rPr>
              <w:t>2</w:t>
            </w:r>
            <w:r w:rsidRPr="00765BE2">
              <w:rPr>
                <w:sz w:val="26"/>
                <w:szCs w:val="26"/>
              </w:rPr>
              <w:t> </w:t>
            </w:r>
            <w:r w:rsidR="000042E1" w:rsidRPr="00765BE2">
              <w:rPr>
                <w:sz w:val="26"/>
                <w:szCs w:val="26"/>
              </w:rPr>
              <w:t>922</w:t>
            </w:r>
            <w:r w:rsidRPr="00765BE2">
              <w:rPr>
                <w:sz w:val="26"/>
                <w:szCs w:val="26"/>
              </w:rPr>
              <w:t xml:space="preserve"> 8</w:t>
            </w:r>
            <w:r w:rsidR="000042E1" w:rsidRPr="00765BE2">
              <w:rPr>
                <w:sz w:val="26"/>
                <w:szCs w:val="26"/>
              </w:rPr>
              <w:t>58</w:t>
            </w:r>
            <w:r w:rsidRPr="00765BE2">
              <w:rPr>
                <w:sz w:val="26"/>
                <w:szCs w:val="26"/>
              </w:rPr>
              <w:t>,</w:t>
            </w:r>
            <w:r w:rsidR="000042E1" w:rsidRPr="00765BE2">
              <w:rPr>
                <w:sz w:val="26"/>
                <w:szCs w:val="26"/>
              </w:rPr>
              <w:t>96</w:t>
            </w:r>
            <w:r w:rsidRPr="00765BE2">
              <w:rPr>
                <w:sz w:val="26"/>
                <w:szCs w:val="26"/>
              </w:rPr>
              <w:t xml:space="preserve"> рублей;</w:t>
            </w:r>
          </w:p>
          <w:p w:rsidR="00F036F8" w:rsidRPr="00765BE2" w:rsidRDefault="00F036F8" w:rsidP="000B6A10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 xml:space="preserve">2015 год – </w:t>
            </w:r>
            <w:r w:rsidR="004149ED">
              <w:rPr>
                <w:sz w:val="26"/>
                <w:szCs w:val="26"/>
              </w:rPr>
              <w:t>31</w:t>
            </w:r>
            <w:r w:rsidRPr="00765BE2">
              <w:rPr>
                <w:sz w:val="26"/>
                <w:szCs w:val="26"/>
              </w:rPr>
              <w:t> </w:t>
            </w:r>
            <w:r w:rsidR="000B6A10">
              <w:rPr>
                <w:sz w:val="26"/>
                <w:szCs w:val="26"/>
              </w:rPr>
              <w:t>715</w:t>
            </w:r>
            <w:r w:rsidRPr="00765BE2">
              <w:rPr>
                <w:sz w:val="26"/>
                <w:szCs w:val="26"/>
              </w:rPr>
              <w:t> </w:t>
            </w:r>
            <w:r w:rsidR="000B6A10">
              <w:rPr>
                <w:sz w:val="26"/>
                <w:szCs w:val="26"/>
              </w:rPr>
              <w:t>495</w:t>
            </w:r>
            <w:r w:rsidRPr="00765BE2">
              <w:rPr>
                <w:sz w:val="26"/>
                <w:szCs w:val="26"/>
              </w:rPr>
              <w:t>,00 рублей;</w:t>
            </w:r>
          </w:p>
          <w:p w:rsidR="00F036F8" w:rsidRPr="00765BE2" w:rsidRDefault="00F036F8" w:rsidP="00F036F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>2016 год – 23 487 590,50 рублей;</w:t>
            </w:r>
          </w:p>
          <w:p w:rsidR="00F036F8" w:rsidRPr="00765BE2" w:rsidRDefault="00F036F8" w:rsidP="00F036F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>2017 год – 68</w:t>
            </w:r>
            <w:r w:rsidRPr="00765BE2">
              <w:rPr>
                <w:sz w:val="26"/>
                <w:szCs w:val="26"/>
                <w:lang w:val="en-US"/>
              </w:rPr>
              <w:t> </w:t>
            </w:r>
            <w:r w:rsidRPr="00765BE2">
              <w:rPr>
                <w:sz w:val="26"/>
                <w:szCs w:val="26"/>
              </w:rPr>
              <w:t>992 099,59 рублей.</w:t>
            </w:r>
          </w:p>
          <w:p w:rsidR="00F036F8" w:rsidRPr="00765BE2" w:rsidRDefault="00F036F8" w:rsidP="00F036F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 xml:space="preserve">2. Средства бюджета Красноярского края, всего – </w:t>
            </w:r>
            <w:r w:rsidRPr="00765BE2">
              <w:rPr>
                <w:b/>
                <w:bCs/>
                <w:sz w:val="26"/>
                <w:szCs w:val="26"/>
              </w:rPr>
              <w:t>34 283 142,33 рублей,</w:t>
            </w:r>
            <w:r w:rsidRPr="00765BE2">
              <w:rPr>
                <w:sz w:val="26"/>
                <w:szCs w:val="26"/>
              </w:rPr>
              <w:t xml:space="preserve"> из них по годам:  </w:t>
            </w:r>
          </w:p>
          <w:p w:rsidR="00F036F8" w:rsidRPr="00765BE2" w:rsidRDefault="00F036F8" w:rsidP="00F036F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>2014 год –14 858 172,33 рублей;</w:t>
            </w:r>
          </w:p>
          <w:p w:rsidR="00F036F8" w:rsidRPr="00765BE2" w:rsidRDefault="00F036F8" w:rsidP="00F036F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>2015 год – 19 424 970,00 рублей;</w:t>
            </w:r>
          </w:p>
          <w:p w:rsidR="00F036F8" w:rsidRPr="00765BE2" w:rsidRDefault="00F036F8" w:rsidP="00F036F8">
            <w:pPr>
              <w:snapToGrid w:val="0"/>
              <w:ind w:left="-108"/>
              <w:jc w:val="left"/>
              <w:rPr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 xml:space="preserve"> 2016 год – 0,00  рублей;</w:t>
            </w:r>
          </w:p>
          <w:p w:rsidR="00F036F8" w:rsidRPr="00765BE2" w:rsidRDefault="00F036F8" w:rsidP="00F036F8">
            <w:pPr>
              <w:snapToGrid w:val="0"/>
              <w:ind w:left="-108"/>
              <w:jc w:val="left"/>
              <w:rPr>
                <w:sz w:val="26"/>
                <w:szCs w:val="26"/>
              </w:rPr>
            </w:pPr>
            <w:r w:rsidRPr="00765BE2">
              <w:rPr>
                <w:sz w:val="26"/>
                <w:szCs w:val="26"/>
              </w:rPr>
              <w:t xml:space="preserve"> 2017 год – 0,00 рублей.</w:t>
            </w:r>
          </w:p>
        </w:tc>
      </w:tr>
    </w:tbl>
    <w:p w:rsidR="00F036F8" w:rsidRPr="00765BE2" w:rsidRDefault="00F036F8" w:rsidP="00F036F8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F036F8" w:rsidRPr="00324F11" w:rsidRDefault="00F036F8" w:rsidP="00DB0ABE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765BE2">
        <w:rPr>
          <w:sz w:val="26"/>
          <w:szCs w:val="26"/>
        </w:rPr>
        <w:t xml:space="preserve">2) в разделе 8 «Информация о ресурсном обеспечении и прогнозной оценке </w:t>
      </w:r>
      <w:r w:rsidRPr="00765BE2">
        <w:rPr>
          <w:sz w:val="26"/>
          <w:szCs w:val="26"/>
        </w:rPr>
        <w:lastRenderedPageBreak/>
        <w:t xml:space="preserve">расходов на реализацию целей программы» </w:t>
      </w:r>
      <w:r w:rsidR="00B4072E">
        <w:rPr>
          <w:sz w:val="26"/>
          <w:szCs w:val="26"/>
        </w:rPr>
        <w:t xml:space="preserve">муниципальной программы </w:t>
      </w:r>
      <w:r w:rsidRPr="00765BE2">
        <w:rPr>
          <w:sz w:val="26"/>
          <w:szCs w:val="26"/>
        </w:rPr>
        <w:t xml:space="preserve">первый абзац изложить в следующей редакции «Общий объем финансирования программы на 2014 – 2017 годы составляет </w:t>
      </w:r>
      <w:r w:rsidR="004149ED" w:rsidRPr="00324F11">
        <w:rPr>
          <w:sz w:val="26"/>
          <w:szCs w:val="26"/>
        </w:rPr>
        <w:t>201</w:t>
      </w:r>
      <w:r w:rsidRPr="00324F11">
        <w:rPr>
          <w:sz w:val="26"/>
          <w:szCs w:val="26"/>
        </w:rPr>
        <w:t xml:space="preserve"> </w:t>
      </w:r>
      <w:r w:rsidR="00DB0ABE" w:rsidRPr="00324F11">
        <w:rPr>
          <w:sz w:val="26"/>
          <w:szCs w:val="26"/>
        </w:rPr>
        <w:t>401</w:t>
      </w:r>
      <w:r w:rsidRPr="00324F11">
        <w:rPr>
          <w:sz w:val="26"/>
          <w:szCs w:val="26"/>
        </w:rPr>
        <w:t xml:space="preserve"> </w:t>
      </w:r>
      <w:r w:rsidR="00DB0ABE" w:rsidRPr="00324F11">
        <w:rPr>
          <w:sz w:val="26"/>
          <w:szCs w:val="26"/>
        </w:rPr>
        <w:t>186</w:t>
      </w:r>
      <w:r w:rsidRPr="00324F11">
        <w:rPr>
          <w:sz w:val="26"/>
          <w:szCs w:val="26"/>
        </w:rPr>
        <w:t>,</w:t>
      </w:r>
      <w:r w:rsidR="000042E1" w:rsidRPr="00324F11">
        <w:rPr>
          <w:sz w:val="26"/>
          <w:szCs w:val="26"/>
        </w:rPr>
        <w:t>38</w:t>
      </w:r>
      <w:r w:rsidRPr="00324F11">
        <w:rPr>
          <w:sz w:val="26"/>
          <w:szCs w:val="26"/>
        </w:rPr>
        <w:t xml:space="preserve"> рублей, в том числе:</w:t>
      </w:r>
    </w:p>
    <w:p w:rsidR="00F036F8" w:rsidRPr="00324F11" w:rsidRDefault="00F036F8" w:rsidP="000042E1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324F11">
        <w:rPr>
          <w:sz w:val="26"/>
          <w:szCs w:val="26"/>
        </w:rPr>
        <w:t>2014 год – 5</w:t>
      </w:r>
      <w:r w:rsidR="000042E1" w:rsidRPr="00324F11">
        <w:rPr>
          <w:sz w:val="26"/>
          <w:szCs w:val="26"/>
        </w:rPr>
        <w:t>7</w:t>
      </w:r>
      <w:r w:rsidRPr="00324F11">
        <w:rPr>
          <w:sz w:val="26"/>
          <w:szCs w:val="26"/>
        </w:rPr>
        <w:t xml:space="preserve"> </w:t>
      </w:r>
      <w:r w:rsidR="000042E1" w:rsidRPr="00324F11">
        <w:rPr>
          <w:sz w:val="26"/>
          <w:szCs w:val="26"/>
        </w:rPr>
        <w:t>781</w:t>
      </w:r>
      <w:r w:rsidRPr="00324F11">
        <w:rPr>
          <w:sz w:val="26"/>
          <w:szCs w:val="26"/>
        </w:rPr>
        <w:t xml:space="preserve"> </w:t>
      </w:r>
      <w:r w:rsidR="000042E1" w:rsidRPr="00324F11">
        <w:rPr>
          <w:sz w:val="26"/>
          <w:szCs w:val="26"/>
        </w:rPr>
        <w:t>031</w:t>
      </w:r>
      <w:r w:rsidRPr="00324F11">
        <w:rPr>
          <w:sz w:val="26"/>
          <w:szCs w:val="26"/>
        </w:rPr>
        <w:t>,</w:t>
      </w:r>
      <w:r w:rsidR="000042E1" w:rsidRPr="00324F11">
        <w:rPr>
          <w:sz w:val="26"/>
          <w:szCs w:val="26"/>
        </w:rPr>
        <w:t>29</w:t>
      </w:r>
      <w:r w:rsidRPr="00324F11">
        <w:rPr>
          <w:sz w:val="26"/>
          <w:szCs w:val="26"/>
        </w:rPr>
        <w:t xml:space="preserve"> рублей;</w:t>
      </w:r>
    </w:p>
    <w:p w:rsidR="00F036F8" w:rsidRPr="00324F11" w:rsidRDefault="00F036F8" w:rsidP="00DB0ABE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324F11">
        <w:rPr>
          <w:sz w:val="26"/>
          <w:szCs w:val="26"/>
        </w:rPr>
        <w:t xml:space="preserve">2015 год – </w:t>
      </w:r>
      <w:r w:rsidR="004149ED" w:rsidRPr="00324F11">
        <w:rPr>
          <w:sz w:val="26"/>
          <w:szCs w:val="26"/>
        </w:rPr>
        <w:t>51</w:t>
      </w:r>
      <w:r w:rsidRPr="00324F11">
        <w:rPr>
          <w:sz w:val="26"/>
          <w:szCs w:val="26"/>
        </w:rPr>
        <w:t xml:space="preserve"> </w:t>
      </w:r>
      <w:r w:rsidR="00DB0ABE" w:rsidRPr="00324F11">
        <w:rPr>
          <w:sz w:val="26"/>
          <w:szCs w:val="26"/>
        </w:rPr>
        <w:t>140</w:t>
      </w:r>
      <w:r w:rsidRPr="00324F11">
        <w:rPr>
          <w:sz w:val="26"/>
          <w:szCs w:val="26"/>
        </w:rPr>
        <w:t xml:space="preserve"> </w:t>
      </w:r>
      <w:r w:rsidR="00DB0ABE" w:rsidRPr="00324F11">
        <w:rPr>
          <w:sz w:val="26"/>
          <w:szCs w:val="26"/>
        </w:rPr>
        <w:t>465</w:t>
      </w:r>
      <w:r w:rsidRPr="00324F11">
        <w:rPr>
          <w:sz w:val="26"/>
          <w:szCs w:val="26"/>
        </w:rPr>
        <w:t>,00 рублей;</w:t>
      </w:r>
    </w:p>
    <w:p w:rsidR="00F036F8" w:rsidRPr="00324F11" w:rsidRDefault="00F036F8" w:rsidP="00F036F8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324F11">
        <w:rPr>
          <w:sz w:val="26"/>
          <w:szCs w:val="26"/>
        </w:rPr>
        <w:t>2016 год – 23 487 590,50 рублей;</w:t>
      </w:r>
    </w:p>
    <w:p w:rsidR="00F036F8" w:rsidRPr="00324F11" w:rsidRDefault="00F036F8" w:rsidP="00F036F8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324F11">
        <w:rPr>
          <w:sz w:val="26"/>
          <w:szCs w:val="26"/>
        </w:rPr>
        <w:t>2017 год – 68 992 099,59 рублей</w:t>
      </w:r>
      <w:proofErr w:type="gramStart"/>
      <w:r w:rsidRPr="00324F11">
        <w:rPr>
          <w:sz w:val="26"/>
          <w:szCs w:val="26"/>
        </w:rPr>
        <w:t>.»;</w:t>
      </w:r>
      <w:proofErr w:type="gramEnd"/>
    </w:p>
    <w:p w:rsidR="00BB492F" w:rsidRPr="00324F11" w:rsidRDefault="00BB492F" w:rsidP="00BB492F">
      <w:pPr>
        <w:tabs>
          <w:tab w:val="left" w:pos="851"/>
          <w:tab w:val="num" w:pos="1068"/>
          <w:tab w:val="num" w:pos="1500"/>
        </w:tabs>
        <w:ind w:firstLine="567"/>
        <w:rPr>
          <w:rFonts w:eastAsia="Arial Unicode MS"/>
          <w:sz w:val="26"/>
          <w:szCs w:val="26"/>
        </w:rPr>
      </w:pPr>
      <w:r w:rsidRPr="00324F11">
        <w:rPr>
          <w:rFonts w:eastAsia="Arial Unicode MS"/>
          <w:sz w:val="26"/>
          <w:szCs w:val="26"/>
        </w:rPr>
        <w:t>3)</w:t>
      </w:r>
      <w:r w:rsidRPr="00324F11">
        <w:rPr>
          <w:rFonts w:eastAsia="Arial Unicode MS"/>
          <w:sz w:val="26"/>
          <w:szCs w:val="26"/>
        </w:rPr>
        <w:tab/>
        <w:t>раздел «Объемы и источники финансирования подпрограммы» паспорта подпрограммы 1 «Дороги Северо-Енисейского района», являющейся приложением №1 к муниципальной программе изложить в следующей редакции:</w:t>
      </w:r>
    </w:p>
    <w:p w:rsidR="002C5DAF" w:rsidRPr="00324F11" w:rsidRDefault="002C5DAF" w:rsidP="00BB492F">
      <w:pPr>
        <w:tabs>
          <w:tab w:val="left" w:pos="851"/>
          <w:tab w:val="num" w:pos="1068"/>
          <w:tab w:val="num" w:pos="1500"/>
        </w:tabs>
        <w:ind w:firstLine="567"/>
        <w:rPr>
          <w:rFonts w:eastAsia="Arial Unicode MS"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7053"/>
      </w:tblGrid>
      <w:tr w:rsidR="00324F11" w:rsidRPr="00324F11" w:rsidTr="002C5DAF">
        <w:tc>
          <w:tcPr>
            <w:tcW w:w="2802" w:type="dxa"/>
          </w:tcPr>
          <w:p w:rsidR="00BB492F" w:rsidRPr="00324F11" w:rsidRDefault="00BB492F" w:rsidP="002C5DAF">
            <w:pPr>
              <w:tabs>
                <w:tab w:val="left" w:pos="0"/>
              </w:tabs>
              <w:snapToGrid w:val="0"/>
              <w:jc w:val="left"/>
              <w:rPr>
                <w:sz w:val="26"/>
                <w:szCs w:val="26"/>
              </w:rPr>
            </w:pPr>
            <w:r w:rsidRPr="00324F11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7053" w:type="dxa"/>
          </w:tcPr>
          <w:p w:rsidR="00BB492F" w:rsidRPr="00324F11" w:rsidRDefault="00BB492F" w:rsidP="002C5DAF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>Общий объем финансирования - 110 785 339,35 рублей, из них по годам:</w:t>
            </w:r>
          </w:p>
          <w:p w:rsidR="00BB492F" w:rsidRPr="00324F11" w:rsidRDefault="00BB492F" w:rsidP="002C5DAF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 xml:space="preserve">2014 год – 34 927 812,94 рублей; </w:t>
            </w:r>
          </w:p>
          <w:p w:rsidR="00BB492F" w:rsidRPr="00324F11" w:rsidRDefault="00BB492F" w:rsidP="002C5DAF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>2015 год – 27 096 236,32 рублей;</w:t>
            </w:r>
          </w:p>
          <w:p w:rsidR="00BB492F" w:rsidRPr="00324F11" w:rsidRDefault="00BB492F" w:rsidP="002C5DAF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>2016 год – 1 628 390,50 рублей;</w:t>
            </w:r>
          </w:p>
          <w:p w:rsidR="00BB492F" w:rsidRPr="00324F11" w:rsidRDefault="00BB492F" w:rsidP="002C5DAF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>2017 год – 47 132 899,59 рублей.</w:t>
            </w:r>
          </w:p>
          <w:p w:rsidR="00BB492F" w:rsidRPr="00324F11" w:rsidRDefault="00BB492F" w:rsidP="002C5DAF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>Предполагаемые источники финансирования:</w:t>
            </w:r>
          </w:p>
          <w:p w:rsidR="00BB492F" w:rsidRPr="00324F11" w:rsidRDefault="00BB492F" w:rsidP="002C5DAF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>1. Средства бюджета района, всего – 76 548 997,02 рублей, из них по годам:</w:t>
            </w:r>
          </w:p>
          <w:p w:rsidR="00BB492F" w:rsidRPr="00324F11" w:rsidRDefault="00BB492F" w:rsidP="002C5DAF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>2014 год – 20 116 440,61 рублей;</w:t>
            </w:r>
          </w:p>
          <w:p w:rsidR="00BB492F" w:rsidRPr="00324F11" w:rsidRDefault="00BB492F" w:rsidP="002C5DAF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>2015 год – 7 671 266,32 рублей;</w:t>
            </w:r>
          </w:p>
          <w:p w:rsidR="00BB492F" w:rsidRPr="00324F11" w:rsidRDefault="00BB492F" w:rsidP="002C5DAF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>2016 год – 1 628 390,50 рублей;</w:t>
            </w:r>
          </w:p>
          <w:p w:rsidR="00BB492F" w:rsidRPr="00324F11" w:rsidRDefault="00BB492F" w:rsidP="002C5DAF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>2017 год – 47 132 899,59 рублей.</w:t>
            </w:r>
          </w:p>
          <w:p w:rsidR="00BB492F" w:rsidRPr="00324F11" w:rsidRDefault="00BB492F" w:rsidP="002C5DAF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 xml:space="preserve">2. Средства бюджета Красноярского края, всего – 34 236 342,33 рублей, из них по годам:  </w:t>
            </w:r>
          </w:p>
          <w:p w:rsidR="00BB492F" w:rsidRPr="00324F11" w:rsidRDefault="00BB492F" w:rsidP="002C5DAF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>2014 год – 14 811 372,33 рублей;</w:t>
            </w:r>
          </w:p>
          <w:p w:rsidR="00BB492F" w:rsidRPr="00324F11" w:rsidRDefault="00BB492F" w:rsidP="002C5DAF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>2015 год – 19 424 970,00 рублей;</w:t>
            </w:r>
          </w:p>
          <w:p w:rsidR="00BB492F" w:rsidRPr="00324F11" w:rsidRDefault="00BB492F" w:rsidP="002C5DAF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>2016 год – 0,00  рублей;</w:t>
            </w:r>
          </w:p>
          <w:p w:rsidR="00BB492F" w:rsidRPr="00324F11" w:rsidRDefault="00BB492F" w:rsidP="002C5DAF">
            <w:pPr>
              <w:tabs>
                <w:tab w:val="left" w:pos="1134"/>
              </w:tabs>
              <w:snapToGrid w:val="0"/>
              <w:ind w:left="-49"/>
              <w:rPr>
                <w:sz w:val="26"/>
                <w:szCs w:val="26"/>
              </w:rPr>
            </w:pPr>
            <w:r w:rsidRPr="00324F11">
              <w:rPr>
                <w:rFonts w:eastAsia="Arial Unicode MS"/>
                <w:sz w:val="26"/>
                <w:szCs w:val="26"/>
              </w:rPr>
              <w:t>2017 год – 0,00 рублей.</w:t>
            </w:r>
          </w:p>
        </w:tc>
      </w:tr>
    </w:tbl>
    <w:p w:rsidR="00BB492F" w:rsidRDefault="00BB492F" w:rsidP="00F036F8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B4072E" w:rsidRPr="00765BE2" w:rsidRDefault="00BB492F" w:rsidP="00102BE6">
      <w:pPr>
        <w:tabs>
          <w:tab w:val="left" w:pos="851"/>
          <w:tab w:val="num" w:pos="1068"/>
          <w:tab w:val="num" w:pos="150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>4</w:t>
      </w:r>
      <w:r w:rsidR="00B4072E" w:rsidRPr="00765BE2">
        <w:rPr>
          <w:sz w:val="26"/>
          <w:szCs w:val="26"/>
        </w:rPr>
        <w:t xml:space="preserve">) в приложении № </w:t>
      </w:r>
      <w:r w:rsidR="00102BE6">
        <w:rPr>
          <w:sz w:val="26"/>
          <w:szCs w:val="26"/>
        </w:rPr>
        <w:t>1</w:t>
      </w:r>
      <w:r w:rsidR="00B4072E" w:rsidRPr="00765BE2">
        <w:rPr>
          <w:sz w:val="26"/>
          <w:szCs w:val="26"/>
        </w:rPr>
        <w:t xml:space="preserve"> к муниципальной программе в разделе 2.7 «Обоснование финансовых, материальных и трудовых затрат (ресурсное обеспечение подпрограммы) с указанием источников финансирования» подпрограммы </w:t>
      </w:r>
      <w:r w:rsidR="00102BE6">
        <w:rPr>
          <w:sz w:val="26"/>
          <w:szCs w:val="26"/>
        </w:rPr>
        <w:t>1</w:t>
      </w:r>
      <w:r w:rsidR="00B4072E" w:rsidRPr="00765BE2">
        <w:rPr>
          <w:sz w:val="26"/>
          <w:szCs w:val="26"/>
        </w:rPr>
        <w:t xml:space="preserve"> «</w:t>
      </w:r>
      <w:r w:rsidR="00102BE6" w:rsidRPr="00102BE6">
        <w:rPr>
          <w:sz w:val="26"/>
          <w:szCs w:val="26"/>
        </w:rPr>
        <w:t>Дороги Северо-Енисейского района</w:t>
      </w:r>
      <w:r w:rsidR="00B4072E" w:rsidRPr="00765BE2">
        <w:rPr>
          <w:sz w:val="26"/>
          <w:szCs w:val="26"/>
        </w:rPr>
        <w:t>» абзац 2 изложить в следующей редакции:</w:t>
      </w:r>
    </w:p>
    <w:p w:rsidR="00102BE6" w:rsidRPr="00102BE6" w:rsidRDefault="00B4072E" w:rsidP="00102BE6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 w:rsidRPr="00765BE2">
        <w:rPr>
          <w:sz w:val="26"/>
          <w:szCs w:val="26"/>
        </w:rPr>
        <w:t>«</w:t>
      </w:r>
      <w:r w:rsidR="00102BE6" w:rsidRPr="00102BE6">
        <w:rPr>
          <w:sz w:val="26"/>
          <w:szCs w:val="26"/>
          <w:lang w:eastAsia="en-US"/>
        </w:rPr>
        <w:t>Объем расходов на реализацию мероприятий подпрограммы по источникам финансирования составляет:</w:t>
      </w:r>
    </w:p>
    <w:p w:rsidR="00102BE6" w:rsidRPr="00324F11" w:rsidRDefault="00102BE6" w:rsidP="00DB0ABE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 w:rsidRPr="00102BE6">
        <w:rPr>
          <w:sz w:val="26"/>
          <w:szCs w:val="26"/>
          <w:lang w:eastAsia="en-US"/>
        </w:rPr>
        <w:t xml:space="preserve">Общий объем финансирования </w:t>
      </w:r>
      <w:r w:rsidRPr="00324F11">
        <w:rPr>
          <w:sz w:val="26"/>
          <w:szCs w:val="26"/>
          <w:lang w:eastAsia="en-US"/>
        </w:rPr>
        <w:t xml:space="preserve">- 110 </w:t>
      </w:r>
      <w:r w:rsidR="00DB0ABE" w:rsidRPr="00324F11">
        <w:rPr>
          <w:sz w:val="26"/>
          <w:szCs w:val="26"/>
          <w:lang w:eastAsia="en-US"/>
        </w:rPr>
        <w:t>785</w:t>
      </w:r>
      <w:r w:rsidRPr="00324F11">
        <w:rPr>
          <w:sz w:val="26"/>
          <w:szCs w:val="26"/>
          <w:lang w:eastAsia="en-US"/>
        </w:rPr>
        <w:t xml:space="preserve"> 3</w:t>
      </w:r>
      <w:r w:rsidR="00DB0ABE" w:rsidRPr="00324F11">
        <w:rPr>
          <w:sz w:val="26"/>
          <w:szCs w:val="26"/>
          <w:lang w:eastAsia="en-US"/>
        </w:rPr>
        <w:t>39</w:t>
      </w:r>
      <w:r w:rsidRPr="00324F11">
        <w:rPr>
          <w:sz w:val="26"/>
          <w:szCs w:val="26"/>
          <w:lang w:eastAsia="en-US"/>
        </w:rPr>
        <w:t>,35 рублей, из них по годам:</w:t>
      </w:r>
    </w:p>
    <w:p w:rsidR="00102BE6" w:rsidRPr="00324F11" w:rsidRDefault="00102BE6" w:rsidP="00102BE6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 w:rsidRPr="00324F11">
        <w:rPr>
          <w:sz w:val="26"/>
          <w:szCs w:val="26"/>
          <w:lang w:eastAsia="en-US"/>
        </w:rPr>
        <w:t xml:space="preserve">2014 год – 34 927 812,94 рублей; </w:t>
      </w:r>
    </w:p>
    <w:p w:rsidR="00102BE6" w:rsidRPr="00324F11" w:rsidRDefault="00102BE6" w:rsidP="00DB0ABE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 w:rsidRPr="00324F11">
        <w:rPr>
          <w:sz w:val="26"/>
          <w:szCs w:val="26"/>
          <w:lang w:eastAsia="en-US"/>
        </w:rPr>
        <w:t xml:space="preserve">2015 год – 27 </w:t>
      </w:r>
      <w:r w:rsidR="00DB0ABE" w:rsidRPr="00324F11">
        <w:rPr>
          <w:sz w:val="26"/>
          <w:szCs w:val="26"/>
          <w:lang w:eastAsia="en-US"/>
        </w:rPr>
        <w:t>096</w:t>
      </w:r>
      <w:r w:rsidRPr="00324F11">
        <w:rPr>
          <w:sz w:val="26"/>
          <w:szCs w:val="26"/>
          <w:lang w:eastAsia="en-US"/>
        </w:rPr>
        <w:t xml:space="preserve"> 2</w:t>
      </w:r>
      <w:r w:rsidR="00DB0ABE" w:rsidRPr="00324F11">
        <w:rPr>
          <w:sz w:val="26"/>
          <w:szCs w:val="26"/>
          <w:lang w:eastAsia="en-US"/>
        </w:rPr>
        <w:t>36</w:t>
      </w:r>
      <w:r w:rsidRPr="00324F11">
        <w:rPr>
          <w:sz w:val="26"/>
          <w:szCs w:val="26"/>
          <w:lang w:eastAsia="en-US"/>
        </w:rPr>
        <w:t>,32 рублей;</w:t>
      </w:r>
    </w:p>
    <w:p w:rsidR="00102BE6" w:rsidRPr="00324F11" w:rsidRDefault="00102BE6" w:rsidP="00102BE6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 w:rsidRPr="00324F11">
        <w:rPr>
          <w:sz w:val="26"/>
          <w:szCs w:val="26"/>
          <w:lang w:eastAsia="en-US"/>
        </w:rPr>
        <w:t>2016 год – 1 628 390,50 рублей;</w:t>
      </w:r>
    </w:p>
    <w:p w:rsidR="00102BE6" w:rsidRPr="00324F11" w:rsidRDefault="00102BE6" w:rsidP="00102BE6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 w:rsidRPr="00324F11">
        <w:rPr>
          <w:sz w:val="26"/>
          <w:szCs w:val="26"/>
          <w:lang w:eastAsia="en-US"/>
        </w:rPr>
        <w:t>2017 год – 47 132 899,59 рублей.</w:t>
      </w:r>
    </w:p>
    <w:p w:rsidR="00102BE6" w:rsidRPr="00324F11" w:rsidRDefault="00102BE6" w:rsidP="00DB0ABE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 w:rsidRPr="00324F11">
        <w:rPr>
          <w:sz w:val="26"/>
          <w:szCs w:val="26"/>
          <w:lang w:eastAsia="en-US"/>
        </w:rPr>
        <w:t>Средства бюджета района, всего - 7</w:t>
      </w:r>
      <w:r w:rsidR="00204DBD" w:rsidRPr="00324F11">
        <w:rPr>
          <w:sz w:val="26"/>
          <w:szCs w:val="26"/>
          <w:lang w:eastAsia="en-US"/>
        </w:rPr>
        <w:t>6</w:t>
      </w:r>
      <w:r w:rsidRPr="00324F11">
        <w:rPr>
          <w:sz w:val="26"/>
          <w:szCs w:val="26"/>
          <w:lang w:eastAsia="en-US"/>
        </w:rPr>
        <w:t xml:space="preserve"> </w:t>
      </w:r>
      <w:r w:rsidR="00DB0ABE" w:rsidRPr="00324F11">
        <w:rPr>
          <w:sz w:val="26"/>
          <w:szCs w:val="26"/>
          <w:lang w:eastAsia="en-US"/>
        </w:rPr>
        <w:t>548</w:t>
      </w:r>
      <w:r w:rsidRPr="00324F11">
        <w:rPr>
          <w:sz w:val="26"/>
          <w:szCs w:val="26"/>
          <w:lang w:eastAsia="en-US"/>
        </w:rPr>
        <w:t xml:space="preserve"> </w:t>
      </w:r>
      <w:r w:rsidR="00DB0ABE" w:rsidRPr="00324F11">
        <w:rPr>
          <w:sz w:val="26"/>
          <w:szCs w:val="26"/>
          <w:lang w:eastAsia="en-US"/>
        </w:rPr>
        <w:t>997</w:t>
      </w:r>
      <w:r w:rsidRPr="00324F11">
        <w:rPr>
          <w:sz w:val="26"/>
          <w:szCs w:val="26"/>
          <w:lang w:eastAsia="en-US"/>
        </w:rPr>
        <w:t>,02 рублей, из них по годам:</w:t>
      </w:r>
    </w:p>
    <w:p w:rsidR="00102BE6" w:rsidRPr="00324F11" w:rsidRDefault="00102BE6" w:rsidP="00102BE6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 w:rsidRPr="00324F11">
        <w:rPr>
          <w:sz w:val="26"/>
          <w:szCs w:val="26"/>
          <w:lang w:eastAsia="en-US"/>
        </w:rPr>
        <w:t>2014 год – 20 116 440,61 рублей;</w:t>
      </w:r>
    </w:p>
    <w:p w:rsidR="00102BE6" w:rsidRPr="00324F11" w:rsidRDefault="00102BE6" w:rsidP="00DB0ABE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 w:rsidRPr="00324F11">
        <w:rPr>
          <w:sz w:val="26"/>
          <w:szCs w:val="26"/>
          <w:lang w:eastAsia="en-US"/>
        </w:rPr>
        <w:t xml:space="preserve">2015 год – </w:t>
      </w:r>
      <w:r w:rsidR="00204DBD" w:rsidRPr="00324F11">
        <w:rPr>
          <w:sz w:val="26"/>
          <w:szCs w:val="26"/>
          <w:lang w:eastAsia="en-US"/>
        </w:rPr>
        <w:t>7</w:t>
      </w:r>
      <w:r w:rsidRPr="00324F11">
        <w:rPr>
          <w:sz w:val="26"/>
          <w:szCs w:val="26"/>
          <w:lang w:eastAsia="en-US"/>
        </w:rPr>
        <w:t xml:space="preserve"> </w:t>
      </w:r>
      <w:r w:rsidR="00204DBD" w:rsidRPr="00324F11">
        <w:rPr>
          <w:sz w:val="26"/>
          <w:szCs w:val="26"/>
          <w:lang w:eastAsia="en-US"/>
        </w:rPr>
        <w:t>6</w:t>
      </w:r>
      <w:r w:rsidRPr="00324F11">
        <w:rPr>
          <w:sz w:val="26"/>
          <w:szCs w:val="26"/>
          <w:lang w:eastAsia="en-US"/>
        </w:rPr>
        <w:t>7</w:t>
      </w:r>
      <w:r w:rsidR="00DB0ABE" w:rsidRPr="00324F11">
        <w:rPr>
          <w:sz w:val="26"/>
          <w:szCs w:val="26"/>
          <w:lang w:eastAsia="en-US"/>
        </w:rPr>
        <w:t>1</w:t>
      </w:r>
      <w:r w:rsidRPr="00324F11">
        <w:rPr>
          <w:sz w:val="26"/>
          <w:szCs w:val="26"/>
          <w:lang w:eastAsia="en-US"/>
        </w:rPr>
        <w:t xml:space="preserve"> </w:t>
      </w:r>
      <w:r w:rsidR="00DB0ABE" w:rsidRPr="00324F11">
        <w:rPr>
          <w:sz w:val="26"/>
          <w:szCs w:val="26"/>
          <w:lang w:eastAsia="en-US"/>
        </w:rPr>
        <w:t>266</w:t>
      </w:r>
      <w:r w:rsidRPr="00324F11">
        <w:rPr>
          <w:sz w:val="26"/>
          <w:szCs w:val="26"/>
          <w:lang w:eastAsia="en-US"/>
        </w:rPr>
        <w:t>,32 рублей;</w:t>
      </w:r>
    </w:p>
    <w:p w:rsidR="00102BE6" w:rsidRPr="00102BE6" w:rsidRDefault="00102BE6" w:rsidP="00102BE6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 w:rsidRPr="00102BE6">
        <w:rPr>
          <w:sz w:val="26"/>
          <w:szCs w:val="26"/>
          <w:lang w:eastAsia="en-US"/>
        </w:rPr>
        <w:t>2016 год – 1 628 390,50 рублей;</w:t>
      </w:r>
    </w:p>
    <w:p w:rsidR="002044A8" w:rsidRDefault="00102BE6" w:rsidP="00102BE6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 w:rsidRPr="00102BE6">
        <w:rPr>
          <w:sz w:val="26"/>
          <w:szCs w:val="26"/>
          <w:lang w:eastAsia="en-US"/>
        </w:rPr>
        <w:t>2017 год – 47 132 899,59 рублей.</w:t>
      </w:r>
    </w:p>
    <w:p w:rsidR="002044A8" w:rsidRPr="002044A8" w:rsidRDefault="002044A8" w:rsidP="002044A8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2044A8">
        <w:rPr>
          <w:sz w:val="26"/>
          <w:szCs w:val="26"/>
        </w:rPr>
        <w:t xml:space="preserve">Средства бюджета Красноярского края, всего - 34 236 342,33 рублей, из них по годам:  </w:t>
      </w:r>
    </w:p>
    <w:p w:rsidR="002044A8" w:rsidRPr="002044A8" w:rsidRDefault="002044A8" w:rsidP="002044A8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2044A8">
        <w:rPr>
          <w:sz w:val="26"/>
          <w:szCs w:val="26"/>
        </w:rPr>
        <w:t>2014 год – 14 811 372,33 рублей;</w:t>
      </w:r>
    </w:p>
    <w:p w:rsidR="002044A8" w:rsidRPr="002044A8" w:rsidRDefault="002044A8" w:rsidP="002044A8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2044A8">
        <w:rPr>
          <w:sz w:val="26"/>
          <w:szCs w:val="26"/>
        </w:rPr>
        <w:t>2015 год – 19 424 970,00 рублей;</w:t>
      </w:r>
    </w:p>
    <w:p w:rsidR="002044A8" w:rsidRPr="002044A8" w:rsidRDefault="002044A8" w:rsidP="002044A8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2044A8">
        <w:rPr>
          <w:sz w:val="26"/>
          <w:szCs w:val="26"/>
        </w:rPr>
        <w:t>2016 год – 0,00  рублей;</w:t>
      </w:r>
    </w:p>
    <w:p w:rsidR="00B4072E" w:rsidRPr="00765BE2" w:rsidRDefault="002044A8" w:rsidP="002044A8">
      <w:pPr>
        <w:widowControl w:val="0"/>
        <w:suppressAutoHyphens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2044A8">
        <w:rPr>
          <w:sz w:val="26"/>
          <w:szCs w:val="26"/>
        </w:rPr>
        <w:lastRenderedPageBreak/>
        <w:t>2017 год – 0,00 рублей</w:t>
      </w:r>
      <w:proofErr w:type="gramStart"/>
      <w:r w:rsidRPr="002044A8">
        <w:rPr>
          <w:sz w:val="26"/>
          <w:szCs w:val="26"/>
        </w:rPr>
        <w:t>.</w:t>
      </w:r>
      <w:r w:rsidR="00B4072E" w:rsidRPr="00765BE2">
        <w:rPr>
          <w:sz w:val="26"/>
          <w:szCs w:val="26"/>
        </w:rPr>
        <w:t>»</w:t>
      </w:r>
      <w:r>
        <w:rPr>
          <w:sz w:val="26"/>
          <w:szCs w:val="26"/>
        </w:rPr>
        <w:t>;</w:t>
      </w:r>
      <w:proofErr w:type="gramEnd"/>
    </w:p>
    <w:p w:rsidR="00F036F8" w:rsidRPr="00765BE2" w:rsidRDefault="00BB492F" w:rsidP="00F036F8">
      <w:pPr>
        <w:tabs>
          <w:tab w:val="left" w:pos="851"/>
          <w:tab w:val="num" w:pos="1068"/>
          <w:tab w:val="num" w:pos="1500"/>
        </w:tabs>
        <w:ind w:firstLine="567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5</w:t>
      </w:r>
      <w:r w:rsidR="00F036F8" w:rsidRPr="00765BE2">
        <w:rPr>
          <w:rFonts w:eastAsia="Arial Unicode MS"/>
          <w:sz w:val="26"/>
          <w:szCs w:val="26"/>
        </w:rPr>
        <w:t>)</w:t>
      </w:r>
      <w:r w:rsidR="00F036F8" w:rsidRPr="00765BE2">
        <w:rPr>
          <w:rFonts w:eastAsia="Arial Unicode MS"/>
          <w:sz w:val="26"/>
          <w:szCs w:val="26"/>
        </w:rPr>
        <w:tab/>
        <w:t>приложение № 4 к муниципальной программе изложить в новой редакции согласно приложению № 1 к настоящему постановлению;</w:t>
      </w:r>
    </w:p>
    <w:p w:rsidR="00F036F8" w:rsidRPr="00765BE2" w:rsidRDefault="00BB492F" w:rsidP="00F036F8">
      <w:pPr>
        <w:tabs>
          <w:tab w:val="left" w:pos="851"/>
          <w:tab w:val="num" w:pos="1068"/>
          <w:tab w:val="num" w:pos="1500"/>
        </w:tabs>
        <w:ind w:firstLine="567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6</w:t>
      </w:r>
      <w:r w:rsidR="00F036F8" w:rsidRPr="00765BE2">
        <w:rPr>
          <w:rFonts w:eastAsia="Arial Unicode MS"/>
          <w:sz w:val="26"/>
          <w:szCs w:val="26"/>
        </w:rPr>
        <w:t>)</w:t>
      </w:r>
      <w:r w:rsidR="00F036F8" w:rsidRPr="00765BE2">
        <w:rPr>
          <w:rFonts w:eastAsia="Arial Unicode MS"/>
          <w:sz w:val="26"/>
          <w:szCs w:val="26"/>
        </w:rPr>
        <w:tab/>
        <w:t>приложение № 5 к муниципальной программе изложить в новой редакции согласно приложению № 2 к настоящему постановлению;</w:t>
      </w:r>
    </w:p>
    <w:p w:rsidR="00F036F8" w:rsidRPr="00765BE2" w:rsidRDefault="00EF728B" w:rsidP="00C4553C">
      <w:pPr>
        <w:tabs>
          <w:tab w:val="left" w:pos="851"/>
          <w:tab w:val="num" w:pos="1068"/>
          <w:tab w:val="num" w:pos="1500"/>
        </w:tabs>
        <w:ind w:firstLine="567"/>
        <w:rPr>
          <w:sz w:val="26"/>
          <w:szCs w:val="26"/>
        </w:rPr>
      </w:pPr>
      <w:r w:rsidRPr="00765BE2">
        <w:rPr>
          <w:sz w:val="26"/>
          <w:szCs w:val="26"/>
        </w:rPr>
        <w:t xml:space="preserve">7) приложение № </w:t>
      </w:r>
      <w:r w:rsidR="0019601A">
        <w:rPr>
          <w:sz w:val="26"/>
          <w:szCs w:val="26"/>
        </w:rPr>
        <w:t>2</w:t>
      </w:r>
      <w:r w:rsidRPr="00765BE2">
        <w:rPr>
          <w:sz w:val="26"/>
          <w:szCs w:val="26"/>
        </w:rPr>
        <w:t xml:space="preserve"> к подпрограмме </w:t>
      </w:r>
      <w:r w:rsidR="0019601A">
        <w:rPr>
          <w:sz w:val="26"/>
          <w:szCs w:val="26"/>
        </w:rPr>
        <w:t>1</w:t>
      </w:r>
      <w:r w:rsidRPr="00765BE2">
        <w:rPr>
          <w:sz w:val="26"/>
          <w:szCs w:val="26"/>
        </w:rPr>
        <w:t xml:space="preserve"> «</w:t>
      </w:r>
      <w:r w:rsidR="0019601A">
        <w:rPr>
          <w:sz w:val="26"/>
          <w:szCs w:val="26"/>
        </w:rPr>
        <w:t>Дороги</w:t>
      </w:r>
      <w:r w:rsidR="00B4072E">
        <w:rPr>
          <w:sz w:val="26"/>
          <w:szCs w:val="26"/>
        </w:rPr>
        <w:t xml:space="preserve"> </w:t>
      </w:r>
      <w:r w:rsidRPr="00765BE2">
        <w:rPr>
          <w:sz w:val="26"/>
          <w:szCs w:val="26"/>
        </w:rPr>
        <w:t xml:space="preserve">Северо-Енисейского района», являющейся приложением № </w:t>
      </w:r>
      <w:r w:rsidR="00C4553C">
        <w:rPr>
          <w:sz w:val="26"/>
          <w:szCs w:val="26"/>
        </w:rPr>
        <w:t>1</w:t>
      </w:r>
      <w:r w:rsidRPr="00765BE2">
        <w:rPr>
          <w:sz w:val="26"/>
          <w:szCs w:val="26"/>
        </w:rPr>
        <w:t xml:space="preserve"> к муниципальной программе, изложить в новой редакции согласно приложению № 3 к настоящему п</w:t>
      </w:r>
      <w:r w:rsidR="002044A8">
        <w:rPr>
          <w:sz w:val="26"/>
          <w:szCs w:val="26"/>
        </w:rPr>
        <w:t>остановлению.</w:t>
      </w:r>
    </w:p>
    <w:p w:rsidR="00840FFA" w:rsidRPr="00765BE2" w:rsidRDefault="00C22AE6" w:rsidP="00840FFA">
      <w:pPr>
        <w:tabs>
          <w:tab w:val="left" w:pos="851"/>
          <w:tab w:val="num" w:pos="1068"/>
          <w:tab w:val="num" w:pos="1500"/>
        </w:tabs>
        <w:ind w:firstLine="567"/>
        <w:rPr>
          <w:sz w:val="26"/>
          <w:szCs w:val="26"/>
        </w:rPr>
      </w:pPr>
      <w:r w:rsidRPr="00765BE2">
        <w:rPr>
          <w:sz w:val="26"/>
          <w:szCs w:val="26"/>
        </w:rPr>
        <w:t>2</w:t>
      </w:r>
      <w:r w:rsidR="00840FFA" w:rsidRPr="00765BE2">
        <w:rPr>
          <w:sz w:val="26"/>
          <w:szCs w:val="26"/>
        </w:rPr>
        <w:t xml:space="preserve">. Опубликовать постановление в газете «Северо-Енисейский ВЕСТНИК» и на официальном сайте муниципального образования Северо-Енисейский район </w:t>
      </w:r>
      <w:r w:rsidR="00840FFA" w:rsidRPr="00765BE2">
        <w:rPr>
          <w:sz w:val="26"/>
          <w:szCs w:val="26"/>
          <w:u w:val="single"/>
          <w:lang w:val="en-US"/>
        </w:rPr>
        <w:t>www</w:t>
      </w:r>
      <w:r w:rsidR="00840FFA" w:rsidRPr="00765BE2">
        <w:rPr>
          <w:sz w:val="26"/>
          <w:szCs w:val="26"/>
          <w:u w:val="single"/>
        </w:rPr>
        <w:t>.</w:t>
      </w:r>
      <w:r w:rsidR="00840FFA" w:rsidRPr="00765BE2">
        <w:rPr>
          <w:sz w:val="26"/>
          <w:szCs w:val="26"/>
          <w:u w:val="single"/>
          <w:lang w:val="en-US"/>
        </w:rPr>
        <w:t>admse</w:t>
      </w:r>
      <w:r w:rsidR="00840FFA" w:rsidRPr="00765BE2">
        <w:rPr>
          <w:sz w:val="26"/>
          <w:szCs w:val="26"/>
          <w:u w:val="single"/>
        </w:rPr>
        <w:t>.</w:t>
      </w:r>
      <w:r w:rsidR="00840FFA" w:rsidRPr="00765BE2">
        <w:rPr>
          <w:sz w:val="26"/>
          <w:szCs w:val="26"/>
          <w:u w:val="single"/>
          <w:lang w:val="en-US"/>
        </w:rPr>
        <w:t>ru</w:t>
      </w:r>
      <w:r w:rsidR="00840FFA" w:rsidRPr="00765BE2">
        <w:rPr>
          <w:sz w:val="26"/>
          <w:szCs w:val="26"/>
          <w:u w:val="single"/>
        </w:rPr>
        <w:t>.</w:t>
      </w:r>
    </w:p>
    <w:p w:rsidR="0079636A" w:rsidRPr="00765BE2" w:rsidRDefault="00C22AE6" w:rsidP="00840FFA">
      <w:pPr>
        <w:tabs>
          <w:tab w:val="left" w:pos="851"/>
          <w:tab w:val="num" w:pos="1068"/>
          <w:tab w:val="num" w:pos="1500"/>
        </w:tabs>
        <w:ind w:firstLine="567"/>
        <w:rPr>
          <w:sz w:val="26"/>
          <w:szCs w:val="26"/>
        </w:rPr>
      </w:pPr>
      <w:r w:rsidRPr="00765BE2">
        <w:rPr>
          <w:sz w:val="26"/>
          <w:szCs w:val="26"/>
        </w:rPr>
        <w:t>3</w:t>
      </w:r>
      <w:r w:rsidR="0079636A" w:rsidRPr="00765BE2">
        <w:rPr>
          <w:sz w:val="26"/>
          <w:szCs w:val="26"/>
        </w:rPr>
        <w:t>. Настоящее постановление вступает в силу со дня</w:t>
      </w:r>
      <w:r w:rsidR="00840FFA" w:rsidRPr="00765BE2">
        <w:rPr>
          <w:sz w:val="26"/>
          <w:szCs w:val="26"/>
        </w:rPr>
        <w:t xml:space="preserve">, </w:t>
      </w:r>
      <w:r w:rsidR="0079636A" w:rsidRPr="00765BE2">
        <w:rPr>
          <w:sz w:val="26"/>
          <w:szCs w:val="26"/>
        </w:rPr>
        <w:t xml:space="preserve"> </w:t>
      </w:r>
      <w:r w:rsidR="00840FFA" w:rsidRPr="00765BE2">
        <w:rPr>
          <w:sz w:val="26"/>
          <w:szCs w:val="26"/>
        </w:rPr>
        <w:t>следующего за днем его официального опубликования</w:t>
      </w:r>
      <w:r w:rsidR="0079636A" w:rsidRPr="00765BE2">
        <w:rPr>
          <w:sz w:val="26"/>
          <w:szCs w:val="26"/>
        </w:rPr>
        <w:t>.</w:t>
      </w:r>
    </w:p>
    <w:p w:rsidR="0079636A" w:rsidRPr="00765BE2" w:rsidRDefault="0079636A" w:rsidP="005B1124">
      <w:pPr>
        <w:widowControl w:val="0"/>
        <w:suppressAutoHyphens w:val="0"/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79636A" w:rsidRPr="00765BE2" w:rsidRDefault="0079636A" w:rsidP="006C1B07">
      <w:pPr>
        <w:suppressAutoHyphens w:val="0"/>
        <w:jc w:val="left"/>
        <w:rPr>
          <w:sz w:val="26"/>
          <w:szCs w:val="26"/>
          <w:lang w:eastAsia="ru-RU"/>
        </w:rPr>
      </w:pPr>
    </w:p>
    <w:p w:rsidR="00AC1623" w:rsidRPr="00AC1623" w:rsidRDefault="00AC1623" w:rsidP="00AC1623">
      <w:pPr>
        <w:suppressAutoHyphens w:val="0"/>
        <w:rPr>
          <w:sz w:val="26"/>
          <w:szCs w:val="26"/>
          <w:lang w:eastAsia="ru-RU"/>
        </w:rPr>
      </w:pPr>
      <w:r w:rsidRPr="00AC1623">
        <w:rPr>
          <w:sz w:val="26"/>
          <w:szCs w:val="26"/>
          <w:lang w:eastAsia="ru-RU"/>
        </w:rPr>
        <w:t>и. о. Главы администрации</w:t>
      </w:r>
    </w:p>
    <w:p w:rsidR="00AC1623" w:rsidRPr="00AC1623" w:rsidRDefault="00AC1623" w:rsidP="00AC1623">
      <w:pPr>
        <w:suppressAutoHyphens w:val="0"/>
        <w:rPr>
          <w:sz w:val="26"/>
          <w:szCs w:val="26"/>
          <w:lang w:eastAsia="ru-RU"/>
        </w:rPr>
      </w:pPr>
      <w:r w:rsidRPr="00AC1623">
        <w:rPr>
          <w:sz w:val="26"/>
          <w:szCs w:val="26"/>
          <w:lang w:eastAsia="ru-RU"/>
        </w:rPr>
        <w:t>Северо-Енисейского района,</w:t>
      </w:r>
    </w:p>
    <w:p w:rsidR="00AC1623" w:rsidRPr="00AC1623" w:rsidRDefault="00AC1623" w:rsidP="00AC1623">
      <w:pPr>
        <w:suppressAutoHyphens w:val="0"/>
        <w:rPr>
          <w:sz w:val="26"/>
          <w:szCs w:val="26"/>
          <w:lang w:eastAsia="ru-RU"/>
        </w:rPr>
      </w:pPr>
      <w:r w:rsidRPr="00AC1623">
        <w:rPr>
          <w:sz w:val="26"/>
          <w:szCs w:val="26"/>
          <w:lang w:eastAsia="ru-RU"/>
        </w:rPr>
        <w:t>первый заместитель главы</w:t>
      </w:r>
    </w:p>
    <w:p w:rsidR="00407533" w:rsidRPr="00407533" w:rsidRDefault="00AC1623" w:rsidP="00AC1623">
      <w:pPr>
        <w:suppressAutoHyphens w:val="0"/>
        <w:jc w:val="left"/>
      </w:pPr>
      <w:r w:rsidRPr="00AC1623">
        <w:rPr>
          <w:sz w:val="26"/>
          <w:szCs w:val="26"/>
          <w:lang w:eastAsia="ru-RU"/>
        </w:rPr>
        <w:t xml:space="preserve">администрации района </w:t>
      </w:r>
      <w:r w:rsidRPr="00AC1623">
        <w:rPr>
          <w:sz w:val="26"/>
          <w:szCs w:val="26"/>
          <w:lang w:eastAsia="ru-RU"/>
        </w:rPr>
        <w:tab/>
        <w:t xml:space="preserve">              </w:t>
      </w:r>
      <w:r>
        <w:rPr>
          <w:sz w:val="26"/>
          <w:szCs w:val="26"/>
          <w:lang w:eastAsia="ru-RU"/>
        </w:rPr>
        <w:t xml:space="preserve">        </w:t>
      </w:r>
      <w:r w:rsidRPr="00AC1623">
        <w:rPr>
          <w:sz w:val="26"/>
          <w:szCs w:val="26"/>
          <w:lang w:eastAsia="ru-RU"/>
        </w:rPr>
        <w:t xml:space="preserve">                                                             А. Н. Рябцев</w:t>
      </w:r>
    </w:p>
    <w:p w:rsidR="00407533" w:rsidRPr="00407533" w:rsidRDefault="00407533" w:rsidP="00407533"/>
    <w:p w:rsidR="00407533" w:rsidRDefault="00407533" w:rsidP="00407533">
      <w:pPr>
        <w:ind w:firstLine="708"/>
        <w:sectPr w:rsidR="00407533" w:rsidSect="004F5E51">
          <w:pgSz w:w="11906" w:h="16838"/>
          <w:pgMar w:top="426" w:right="849" w:bottom="568" w:left="1418" w:header="708" w:footer="708" w:gutter="0"/>
          <w:cols w:space="708"/>
          <w:docGrid w:linePitch="360"/>
        </w:sectPr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9639"/>
        <w:jc w:val="left"/>
        <w:rPr>
          <w:rFonts w:eastAsia="Times New Roman"/>
        </w:rPr>
      </w:pPr>
      <w:r w:rsidRPr="00170784">
        <w:rPr>
          <w:rFonts w:eastAsia="Times New Roman"/>
        </w:rPr>
        <w:lastRenderedPageBreak/>
        <w:t xml:space="preserve">Приложение №1 к постановлению </w:t>
      </w: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9639"/>
        <w:jc w:val="left"/>
        <w:rPr>
          <w:rFonts w:eastAsia="Times New Roman"/>
        </w:rPr>
      </w:pPr>
      <w:r w:rsidRPr="00170784">
        <w:rPr>
          <w:rFonts w:eastAsia="Times New Roman"/>
        </w:rPr>
        <w:t xml:space="preserve">администрации </w:t>
      </w:r>
      <w:proofErr w:type="gramStart"/>
      <w:r w:rsidRPr="00170784">
        <w:rPr>
          <w:rFonts w:eastAsia="Times New Roman"/>
        </w:rPr>
        <w:t>Северо-Енисейского</w:t>
      </w:r>
      <w:proofErr w:type="gramEnd"/>
      <w:r w:rsidRPr="00170784">
        <w:rPr>
          <w:rFonts w:eastAsia="Times New Roman"/>
        </w:rPr>
        <w:t xml:space="preserve"> </w:t>
      </w:r>
    </w:p>
    <w:p w:rsidR="00980B00" w:rsidRPr="00517C13" w:rsidRDefault="00980B00" w:rsidP="004831D8">
      <w:pPr>
        <w:widowControl w:val="0"/>
        <w:autoSpaceDE w:val="0"/>
        <w:autoSpaceDN w:val="0"/>
        <w:adjustRightInd w:val="0"/>
        <w:ind w:left="9639"/>
        <w:jc w:val="left"/>
        <w:rPr>
          <w:rFonts w:eastAsia="Times New Roman"/>
          <w:color w:val="FF0000"/>
          <w:u w:val="single"/>
        </w:rPr>
      </w:pPr>
      <w:r w:rsidRPr="00170784">
        <w:rPr>
          <w:rFonts w:eastAsia="Times New Roman"/>
        </w:rPr>
        <w:t xml:space="preserve">района </w:t>
      </w:r>
      <w:r w:rsidRPr="0018277A">
        <w:rPr>
          <w:rFonts w:eastAsia="Times New Roman"/>
          <w:color w:val="FF0000"/>
          <w:u w:val="single"/>
        </w:rPr>
        <w:t xml:space="preserve">от </w:t>
      </w:r>
      <w:r w:rsidR="0018277A" w:rsidRPr="0018277A">
        <w:rPr>
          <w:rFonts w:eastAsia="Times New Roman"/>
          <w:color w:val="FF0000"/>
          <w:u w:val="single"/>
        </w:rPr>
        <w:t>28.01.2015</w:t>
      </w:r>
      <w:r w:rsidRPr="0018277A">
        <w:rPr>
          <w:rFonts w:eastAsia="Times New Roman"/>
          <w:color w:val="FF0000"/>
          <w:u w:val="single"/>
        </w:rPr>
        <w:t xml:space="preserve"> № </w:t>
      </w:r>
      <w:r w:rsidR="0018277A" w:rsidRPr="0018277A">
        <w:rPr>
          <w:rFonts w:eastAsia="Times New Roman"/>
          <w:color w:val="FF0000"/>
          <w:u w:val="single"/>
        </w:rPr>
        <w:t>16</w:t>
      </w:r>
      <w:r w:rsidR="0098352C" w:rsidRPr="0018277A">
        <w:rPr>
          <w:rFonts w:eastAsia="Times New Roman"/>
          <w:color w:val="FF0000"/>
          <w:u w:val="single"/>
        </w:rPr>
        <w:t>-п</w:t>
      </w:r>
    </w:p>
    <w:p w:rsidR="00980B00" w:rsidRPr="00170784" w:rsidRDefault="00980B00" w:rsidP="002044A8">
      <w:pPr>
        <w:widowControl w:val="0"/>
        <w:autoSpaceDE w:val="0"/>
        <w:autoSpaceDN w:val="0"/>
        <w:adjustRightInd w:val="0"/>
        <w:ind w:left="9639"/>
        <w:jc w:val="left"/>
        <w:rPr>
          <w:rFonts w:eastAsia="Times New Roman"/>
        </w:rPr>
      </w:pPr>
      <w:r w:rsidRPr="00170784">
        <w:rPr>
          <w:rFonts w:eastAsia="Times New Roman"/>
          <w:lang w:eastAsia="en-US"/>
        </w:rPr>
        <w:t>(Новая редакция п</w:t>
      </w:r>
      <w:r w:rsidRPr="00170784">
        <w:rPr>
          <w:rFonts w:eastAsia="Times New Roman"/>
        </w:rPr>
        <w:t>риложени</w:t>
      </w:r>
      <w:r w:rsidR="002044A8">
        <w:rPr>
          <w:rFonts w:eastAsia="Times New Roman"/>
        </w:rPr>
        <w:t>я</w:t>
      </w:r>
      <w:r w:rsidRPr="00170784">
        <w:rPr>
          <w:rFonts w:eastAsia="Times New Roman"/>
        </w:rPr>
        <w:t xml:space="preserve"> № 4 к муниципальной программе "Развитие транспортной системы Северо-Енисейского района")</w:t>
      </w: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jc w:val="center"/>
        <w:rPr>
          <w:sz w:val="28"/>
          <w:szCs w:val="28"/>
        </w:rPr>
      </w:pPr>
      <w:r w:rsidRPr="00170784">
        <w:rPr>
          <w:sz w:val="28"/>
          <w:szCs w:val="28"/>
        </w:rPr>
        <w:t>Распределение планируемых расходов за счет средств районного бюджета по мероприятиям и подпрограммам муниципальной программы</w:t>
      </w:r>
    </w:p>
    <w:p w:rsidR="00980B00" w:rsidRPr="00170784" w:rsidRDefault="00980B00" w:rsidP="00980B00">
      <w:pPr>
        <w:jc w:val="center"/>
        <w:rPr>
          <w:sz w:val="28"/>
          <w:szCs w:val="28"/>
        </w:rPr>
      </w:pPr>
    </w:p>
    <w:tbl>
      <w:tblPr>
        <w:tblW w:w="0" w:type="auto"/>
        <w:tblInd w:w="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9"/>
        <w:gridCol w:w="1491"/>
        <w:gridCol w:w="1581"/>
        <w:gridCol w:w="765"/>
        <w:gridCol w:w="608"/>
        <w:gridCol w:w="746"/>
        <w:gridCol w:w="608"/>
        <w:gridCol w:w="1400"/>
        <w:gridCol w:w="1382"/>
        <w:gridCol w:w="1383"/>
        <w:gridCol w:w="1425"/>
        <w:gridCol w:w="1346"/>
        <w:gridCol w:w="24"/>
      </w:tblGrid>
      <w:tr w:rsidR="00980B00" w:rsidRPr="00170784" w:rsidTr="00980B00">
        <w:trPr>
          <w:gridAfter w:val="1"/>
          <w:wAfter w:w="24" w:type="dxa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proofErr w:type="spellStart"/>
            <w:r w:rsidRPr="00170784">
              <w:rPr>
                <w:sz w:val="20"/>
                <w:szCs w:val="20"/>
              </w:rPr>
              <w:t>Наименовние</w:t>
            </w:r>
            <w:proofErr w:type="spellEnd"/>
            <w:r w:rsidRPr="00170784">
              <w:rPr>
                <w:sz w:val="20"/>
                <w:szCs w:val="20"/>
              </w:rPr>
              <w:t xml:space="preserve"> ГРБС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ind w:right="-165"/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Расходы (рублей), годы</w:t>
            </w:r>
          </w:p>
        </w:tc>
      </w:tr>
      <w:tr w:rsidR="00980B00" w:rsidRPr="00170784" w:rsidTr="00980B00"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ГРБС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proofErr w:type="spellStart"/>
            <w:r w:rsidRPr="00170784">
              <w:rPr>
                <w:sz w:val="20"/>
                <w:szCs w:val="20"/>
              </w:rPr>
              <w:t>Рз</w:t>
            </w:r>
            <w:proofErr w:type="spellEnd"/>
            <w:r w:rsidRPr="0017078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70784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ЦСР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2014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2015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2016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2017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Итого на период</w:t>
            </w:r>
          </w:p>
        </w:tc>
      </w:tr>
      <w:tr w:rsidR="00980B00" w:rsidRPr="00170784" w:rsidTr="00980B00"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</w:p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"Развитие транспортной системы Северо-Енисейского района"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2379EF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5</w:t>
            </w:r>
            <w:r w:rsidR="002379EF">
              <w:rPr>
                <w:sz w:val="20"/>
                <w:szCs w:val="20"/>
              </w:rPr>
              <w:t>7781031,29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DB088B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51140465</w:t>
            </w:r>
            <w:r w:rsidR="00980B00" w:rsidRPr="00324F11">
              <w:rPr>
                <w:sz w:val="20"/>
                <w:szCs w:val="20"/>
              </w:rPr>
              <w:t>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23487590,50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68992099,59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DB088B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201401186</w:t>
            </w:r>
            <w:r w:rsidR="002379EF" w:rsidRPr="00324F11">
              <w:rPr>
                <w:sz w:val="20"/>
                <w:szCs w:val="20"/>
              </w:rPr>
              <w:t>,38</w:t>
            </w:r>
          </w:p>
        </w:tc>
      </w:tr>
      <w:tr w:rsidR="00980B00" w:rsidRPr="00170784" w:rsidTr="00980B00"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в том числе по ГРБС -</w:t>
            </w:r>
            <w:r w:rsidRPr="00170784">
              <w:t xml:space="preserve"> </w:t>
            </w:r>
            <w:r w:rsidRPr="00170784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2379EF" w:rsidP="00980B00">
            <w:pPr>
              <w:jc w:val="center"/>
              <w:rPr>
                <w:sz w:val="20"/>
                <w:szCs w:val="20"/>
              </w:rPr>
            </w:pPr>
            <w:r w:rsidRPr="002379EF">
              <w:rPr>
                <w:sz w:val="20"/>
                <w:szCs w:val="20"/>
              </w:rPr>
              <w:t>57781031,29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DB088B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51140465,00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23487590,50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68992099,59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DB088B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201401186,38</w:t>
            </w:r>
          </w:p>
        </w:tc>
      </w:tr>
      <w:tr w:rsidR="00980B00" w:rsidRPr="00170784" w:rsidTr="00980B00"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</w:p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"Дороги Северо-Енисейского района"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34 927 812,94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DB088B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27096236</w:t>
            </w:r>
            <w:r w:rsidR="00980B00" w:rsidRPr="00324F11">
              <w:rPr>
                <w:sz w:val="20"/>
                <w:szCs w:val="20"/>
              </w:rPr>
              <w:t>,32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1628390,50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47132899,59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DB088B">
            <w:pPr>
              <w:ind w:left="-94" w:right="-81"/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1</w:t>
            </w:r>
            <w:r w:rsidR="00DB088B" w:rsidRPr="00324F11">
              <w:rPr>
                <w:sz w:val="20"/>
                <w:szCs w:val="20"/>
              </w:rPr>
              <w:t>10785339</w:t>
            </w:r>
            <w:r w:rsidRPr="00324F11">
              <w:rPr>
                <w:sz w:val="20"/>
                <w:szCs w:val="20"/>
              </w:rPr>
              <w:t>,35</w:t>
            </w:r>
          </w:p>
        </w:tc>
      </w:tr>
      <w:tr w:rsidR="00980B00" w:rsidRPr="00170784" w:rsidTr="00980B00"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34 927 812,94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DB088B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27096236,32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1628390,50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47132899,59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DB088B" w:rsidP="00980B00">
            <w:pPr>
              <w:ind w:left="-94" w:right="-81"/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110785339,35</w:t>
            </w:r>
          </w:p>
        </w:tc>
      </w:tr>
      <w:tr w:rsidR="00980B00" w:rsidRPr="00170784" w:rsidTr="00980B00"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</w:p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"Повышение безопасности дорожного движения в Северо-Енисейском районе"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3 016 497,00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2185028,00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ind w:left="-94" w:right="-81"/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5201525,68</w:t>
            </w:r>
          </w:p>
        </w:tc>
      </w:tr>
      <w:tr w:rsidR="00980B00" w:rsidRPr="00170784" w:rsidTr="00980B00"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в том числе по ГРБС - Администрация Северо-</w:t>
            </w:r>
            <w:r w:rsidRPr="00170784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3 016 497,00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2185028,00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ind w:left="-94" w:right="-81"/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5201525,68</w:t>
            </w:r>
          </w:p>
        </w:tc>
      </w:tr>
      <w:tr w:rsidR="00980B00" w:rsidRPr="00170784" w:rsidTr="00980B00">
        <w:trPr>
          <w:gridAfter w:val="1"/>
          <w:wAfter w:w="24" w:type="dxa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lastRenderedPageBreak/>
              <w:t>Подпрограмма 3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"Развитие транспортного комплекса Северо-Енисейского района"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2379EF" w:rsidP="00237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80B00" w:rsidRPr="001707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836</w:t>
            </w:r>
            <w:r w:rsidR="00980B00" w:rsidRPr="001707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721</w:t>
            </w:r>
            <w:r w:rsidR="00980B00" w:rsidRPr="001707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21859200,00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</w:pPr>
            <w:r w:rsidRPr="00170784">
              <w:rPr>
                <w:sz w:val="20"/>
                <w:szCs w:val="20"/>
              </w:rPr>
              <w:t>21859200,00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</w:pPr>
            <w:r w:rsidRPr="00170784">
              <w:rPr>
                <w:sz w:val="20"/>
                <w:szCs w:val="20"/>
              </w:rPr>
              <w:t>21859200,00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2379EF" w:rsidP="00980B00">
            <w:pPr>
              <w:ind w:left="-94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85414321,35</w:t>
            </w:r>
          </w:p>
        </w:tc>
      </w:tr>
      <w:tr w:rsidR="00980B00" w:rsidRPr="00170784" w:rsidTr="00980B00">
        <w:trPr>
          <w:gridAfter w:val="1"/>
          <w:wAfter w:w="24" w:type="dxa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2379EF" w:rsidP="00980B00">
            <w:pPr>
              <w:jc w:val="center"/>
              <w:rPr>
                <w:sz w:val="20"/>
                <w:szCs w:val="20"/>
              </w:rPr>
            </w:pPr>
            <w:r w:rsidRPr="002379EF">
              <w:rPr>
                <w:sz w:val="20"/>
                <w:szCs w:val="20"/>
              </w:rPr>
              <w:t>19 836 721,35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21859200,00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</w:pPr>
            <w:r w:rsidRPr="00170784">
              <w:rPr>
                <w:sz w:val="20"/>
                <w:szCs w:val="20"/>
              </w:rPr>
              <w:t>21859200,00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</w:pPr>
            <w:r w:rsidRPr="00170784">
              <w:rPr>
                <w:sz w:val="20"/>
                <w:szCs w:val="20"/>
              </w:rPr>
              <w:t>21859200,00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2379EF" w:rsidP="00980B00">
            <w:pPr>
              <w:ind w:left="-94" w:right="-106"/>
              <w:jc w:val="center"/>
              <w:rPr>
                <w:sz w:val="20"/>
                <w:szCs w:val="20"/>
              </w:rPr>
            </w:pPr>
            <w:r w:rsidRPr="002379EF">
              <w:rPr>
                <w:sz w:val="20"/>
                <w:szCs w:val="20"/>
              </w:rPr>
              <w:t>85414321,35</w:t>
            </w:r>
          </w:p>
        </w:tc>
      </w:tr>
    </w:tbl>
    <w:p w:rsidR="00980B00" w:rsidRPr="00170784" w:rsidRDefault="00980B00" w:rsidP="00980B00">
      <w:pPr>
        <w:jc w:val="center"/>
        <w:rPr>
          <w:sz w:val="28"/>
          <w:szCs w:val="28"/>
        </w:rPr>
      </w:pPr>
    </w:p>
    <w:p w:rsidR="00980B00" w:rsidRPr="00170784" w:rsidRDefault="00980B00" w:rsidP="00980B00">
      <w:pPr>
        <w:ind w:left="9498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  <w:sectPr w:rsidR="00980B00" w:rsidRPr="00170784" w:rsidSect="0061177F">
          <w:pgSz w:w="16838" w:h="11906" w:orient="landscape"/>
          <w:pgMar w:top="567" w:right="567" w:bottom="851" w:left="851" w:header="709" w:footer="709" w:gutter="0"/>
          <w:cols w:space="708"/>
          <w:docGrid w:linePitch="360"/>
        </w:sectPr>
      </w:pPr>
    </w:p>
    <w:p w:rsidR="00980B00" w:rsidRPr="00170784" w:rsidRDefault="00980B00" w:rsidP="00980B00">
      <w:pPr>
        <w:ind w:left="9498"/>
        <w:rPr>
          <w:rFonts w:eastAsia="Times New Roman"/>
        </w:rPr>
      </w:pPr>
      <w:r w:rsidRPr="00170784">
        <w:rPr>
          <w:rFonts w:eastAsia="Times New Roman"/>
        </w:rPr>
        <w:lastRenderedPageBreak/>
        <w:t xml:space="preserve">Приложение № 2 к постановлению </w:t>
      </w:r>
    </w:p>
    <w:p w:rsidR="00980B00" w:rsidRPr="00170784" w:rsidRDefault="00980B00" w:rsidP="00980B00">
      <w:pPr>
        <w:ind w:left="9498"/>
        <w:rPr>
          <w:rFonts w:eastAsia="Times New Roman"/>
        </w:rPr>
      </w:pPr>
      <w:r w:rsidRPr="00170784">
        <w:rPr>
          <w:rFonts w:eastAsia="Times New Roman"/>
        </w:rPr>
        <w:t xml:space="preserve">администрации </w:t>
      </w:r>
      <w:proofErr w:type="gramStart"/>
      <w:r w:rsidRPr="00170784">
        <w:rPr>
          <w:rFonts w:eastAsia="Times New Roman"/>
        </w:rPr>
        <w:t>Северо-Енисейского</w:t>
      </w:r>
      <w:proofErr w:type="gramEnd"/>
      <w:r w:rsidRPr="00170784">
        <w:rPr>
          <w:rFonts w:eastAsia="Times New Roman"/>
        </w:rPr>
        <w:t xml:space="preserve"> </w:t>
      </w:r>
    </w:p>
    <w:p w:rsidR="00980B00" w:rsidRPr="0098352C" w:rsidRDefault="00980B00" w:rsidP="00517C13">
      <w:pPr>
        <w:ind w:left="9498"/>
        <w:rPr>
          <w:rFonts w:eastAsia="Times New Roman"/>
          <w:u w:val="single"/>
        </w:rPr>
      </w:pPr>
      <w:r w:rsidRPr="00170784">
        <w:rPr>
          <w:rFonts w:eastAsia="Times New Roman"/>
        </w:rPr>
        <w:t xml:space="preserve">района </w:t>
      </w:r>
      <w:r w:rsidR="0018277A" w:rsidRPr="0018277A">
        <w:rPr>
          <w:rFonts w:eastAsia="Times New Roman"/>
          <w:color w:val="FF0000"/>
          <w:u w:val="single"/>
        </w:rPr>
        <w:t>от 28.01.2015 № 16-п</w:t>
      </w: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9498"/>
        <w:jc w:val="left"/>
        <w:rPr>
          <w:rFonts w:eastAsia="Times New Roman"/>
        </w:rPr>
      </w:pPr>
      <w:r w:rsidRPr="00170784">
        <w:rPr>
          <w:rFonts w:eastAsia="Times New Roman"/>
        </w:rPr>
        <w:t>(Новая редакция приложения № 5 к муниципальной программе "Развитие транспортной системы Северо-Енисейского района")</w:t>
      </w: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9498"/>
        <w:jc w:val="left"/>
      </w:pPr>
      <w:r w:rsidRPr="00170784">
        <w:rPr>
          <w:rFonts w:eastAsia="Times New Roman"/>
          <w:sz w:val="28"/>
          <w:szCs w:val="28"/>
        </w:rPr>
        <w:tab/>
      </w:r>
    </w:p>
    <w:p w:rsidR="00980B00" w:rsidRPr="00170784" w:rsidRDefault="00980B00" w:rsidP="00980B00">
      <w:pPr>
        <w:jc w:val="center"/>
        <w:rPr>
          <w:sz w:val="28"/>
          <w:szCs w:val="28"/>
        </w:rPr>
      </w:pPr>
      <w:r w:rsidRPr="00170784">
        <w:rPr>
          <w:sz w:val="28"/>
          <w:szCs w:val="28"/>
        </w:rPr>
        <w:t>Ресурсное обеспечение и прогнозная оценка расходов на реализацию целей муниципальной программы Северо-Енисейского района с учетом источников финансирования, в том числе по уровням бюджетной системы</w:t>
      </w:r>
    </w:p>
    <w:p w:rsidR="00980B00" w:rsidRPr="00170784" w:rsidRDefault="00980B00" w:rsidP="00980B00">
      <w:pPr>
        <w:jc w:val="center"/>
        <w:rPr>
          <w:sz w:val="28"/>
          <w:szCs w:val="28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4"/>
        <w:gridCol w:w="2294"/>
        <w:gridCol w:w="3320"/>
        <w:gridCol w:w="1517"/>
        <w:gridCol w:w="1558"/>
        <w:gridCol w:w="1558"/>
        <w:gridCol w:w="1558"/>
        <w:gridCol w:w="1637"/>
      </w:tblGrid>
      <w:tr w:rsidR="00980B00" w:rsidRPr="00170784" w:rsidTr="00780251">
        <w:trPr>
          <w:trHeight w:val="535"/>
        </w:trPr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Статус</w:t>
            </w:r>
          </w:p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Ответственный исполнитель, соисполнители</w:t>
            </w:r>
          </w:p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Оценка расходов (рублей), годы</w:t>
            </w:r>
          </w:p>
        </w:tc>
      </w:tr>
      <w:tr w:rsidR="00980B00" w:rsidRPr="00170784" w:rsidTr="00780251">
        <w:trPr>
          <w:trHeight w:val="907"/>
        </w:trPr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DB02E9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2014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2017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итого на период </w:t>
            </w:r>
          </w:p>
        </w:tc>
      </w:tr>
      <w:tr w:rsidR="00980B00" w:rsidRPr="00170784" w:rsidTr="00780251"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"Развитие транспортной системы Северо-Енисейского района" 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DB02E9">
            <w:pPr>
              <w:jc w:val="center"/>
              <w:rPr>
                <w:b/>
                <w:bCs/>
                <w:sz w:val="20"/>
                <w:szCs w:val="20"/>
              </w:rPr>
            </w:pPr>
            <w:r w:rsidRPr="00170784">
              <w:rPr>
                <w:b/>
                <w:bCs/>
                <w:sz w:val="20"/>
                <w:szCs w:val="20"/>
              </w:rPr>
              <w:t>5</w:t>
            </w:r>
            <w:r w:rsidR="00DB02E9">
              <w:rPr>
                <w:b/>
                <w:bCs/>
                <w:sz w:val="20"/>
                <w:szCs w:val="20"/>
              </w:rPr>
              <w:t>7</w:t>
            </w:r>
            <w:r w:rsidRPr="00170784">
              <w:rPr>
                <w:b/>
                <w:bCs/>
                <w:sz w:val="20"/>
                <w:szCs w:val="20"/>
              </w:rPr>
              <w:t xml:space="preserve"> </w:t>
            </w:r>
            <w:r w:rsidR="00DB02E9">
              <w:rPr>
                <w:b/>
                <w:bCs/>
                <w:sz w:val="20"/>
                <w:szCs w:val="20"/>
              </w:rPr>
              <w:t>781</w:t>
            </w:r>
            <w:r w:rsidRPr="00170784">
              <w:rPr>
                <w:b/>
                <w:bCs/>
                <w:sz w:val="20"/>
                <w:szCs w:val="20"/>
              </w:rPr>
              <w:t xml:space="preserve"> </w:t>
            </w:r>
            <w:r w:rsidR="00DB02E9">
              <w:rPr>
                <w:b/>
                <w:bCs/>
                <w:sz w:val="20"/>
                <w:szCs w:val="20"/>
              </w:rPr>
              <w:t>031</w:t>
            </w:r>
            <w:r w:rsidRPr="00170784">
              <w:rPr>
                <w:b/>
                <w:bCs/>
                <w:sz w:val="20"/>
                <w:szCs w:val="20"/>
              </w:rPr>
              <w:t>,</w:t>
            </w:r>
            <w:r w:rsidR="00DB02E9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721ECC" w:rsidP="00980B00">
            <w:pPr>
              <w:jc w:val="center"/>
              <w:rPr>
                <w:b/>
                <w:bCs/>
                <w:sz w:val="20"/>
                <w:szCs w:val="20"/>
              </w:rPr>
            </w:pPr>
            <w:r w:rsidRPr="00324F11">
              <w:rPr>
                <w:b/>
                <w:bCs/>
                <w:sz w:val="20"/>
                <w:szCs w:val="20"/>
              </w:rPr>
              <w:t>51140465</w:t>
            </w:r>
            <w:r w:rsidR="00980B00" w:rsidRPr="00324F11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b/>
                <w:bCs/>
                <w:sz w:val="20"/>
                <w:szCs w:val="20"/>
              </w:rPr>
            </w:pPr>
            <w:r w:rsidRPr="00324F11">
              <w:rPr>
                <w:b/>
                <w:bCs/>
                <w:sz w:val="20"/>
                <w:szCs w:val="20"/>
              </w:rPr>
              <w:t>23487590,50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b/>
                <w:bCs/>
                <w:sz w:val="20"/>
                <w:szCs w:val="20"/>
              </w:rPr>
            </w:pPr>
            <w:r w:rsidRPr="00324F11">
              <w:rPr>
                <w:b/>
                <w:bCs/>
                <w:sz w:val="20"/>
                <w:szCs w:val="20"/>
              </w:rPr>
              <w:t>68992099,59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721ECC" w:rsidP="00980B00">
            <w:pPr>
              <w:jc w:val="center"/>
              <w:rPr>
                <w:b/>
                <w:bCs/>
                <w:sz w:val="20"/>
                <w:szCs w:val="20"/>
              </w:rPr>
            </w:pPr>
            <w:r w:rsidRPr="00324F11">
              <w:rPr>
                <w:b/>
                <w:bCs/>
                <w:sz w:val="20"/>
                <w:szCs w:val="20"/>
              </w:rPr>
              <w:t>201401186</w:t>
            </w:r>
            <w:r w:rsidR="00F039A9" w:rsidRPr="00324F11">
              <w:rPr>
                <w:b/>
                <w:bCs/>
                <w:sz w:val="20"/>
                <w:szCs w:val="20"/>
              </w:rPr>
              <w:t>,38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DB02E9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4</w:t>
            </w:r>
            <w:r w:rsidR="00DB02E9">
              <w:rPr>
                <w:sz w:val="20"/>
                <w:szCs w:val="20"/>
              </w:rPr>
              <w:t>2</w:t>
            </w:r>
            <w:r w:rsidRPr="00170784">
              <w:rPr>
                <w:sz w:val="20"/>
                <w:szCs w:val="20"/>
              </w:rPr>
              <w:t> </w:t>
            </w:r>
            <w:r w:rsidR="00DB02E9">
              <w:rPr>
                <w:sz w:val="20"/>
                <w:szCs w:val="20"/>
              </w:rPr>
              <w:t>922</w:t>
            </w:r>
            <w:r w:rsidRPr="00170784">
              <w:rPr>
                <w:sz w:val="20"/>
                <w:szCs w:val="20"/>
              </w:rPr>
              <w:t> </w:t>
            </w:r>
            <w:r w:rsidR="00DB02E9">
              <w:rPr>
                <w:sz w:val="20"/>
                <w:szCs w:val="20"/>
              </w:rPr>
              <w:t>858</w:t>
            </w:r>
            <w:r w:rsidRPr="00170784">
              <w:rPr>
                <w:sz w:val="20"/>
                <w:szCs w:val="20"/>
              </w:rPr>
              <w:t>,</w:t>
            </w:r>
            <w:r w:rsidR="00DB02E9">
              <w:rPr>
                <w:sz w:val="20"/>
                <w:szCs w:val="20"/>
              </w:rPr>
              <w:t>96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721ECC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31715495</w:t>
            </w:r>
            <w:r w:rsidR="00980B00" w:rsidRPr="00324F11">
              <w:rPr>
                <w:sz w:val="20"/>
                <w:szCs w:val="20"/>
              </w:rPr>
              <w:t>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23487590,50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68992099,59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721ECC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16</w:t>
            </w:r>
            <w:r w:rsidR="00721ECC" w:rsidRPr="00324F11">
              <w:rPr>
                <w:sz w:val="20"/>
                <w:szCs w:val="20"/>
              </w:rPr>
              <w:t>7118044</w:t>
            </w:r>
            <w:r w:rsidR="00F039A9" w:rsidRPr="00324F11">
              <w:rPr>
                <w:sz w:val="20"/>
                <w:szCs w:val="20"/>
              </w:rPr>
              <w:t>,05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14 858 172,33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19424970,00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34283142,33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дорожный фонд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</w:tr>
      <w:tr w:rsidR="00980B00" w:rsidRPr="00170784" w:rsidTr="00780251"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Подпрограмма 1</w:t>
            </w:r>
          </w:p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"Дороги Северо-Енисейского района"</w:t>
            </w:r>
          </w:p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b/>
                <w:bCs/>
                <w:sz w:val="20"/>
                <w:szCs w:val="20"/>
              </w:rPr>
            </w:pPr>
            <w:r w:rsidRPr="00170784">
              <w:rPr>
                <w:b/>
                <w:bCs/>
                <w:sz w:val="20"/>
                <w:szCs w:val="20"/>
              </w:rPr>
              <w:t>34 927 812,94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721ECC">
            <w:pPr>
              <w:jc w:val="center"/>
              <w:rPr>
                <w:b/>
                <w:bCs/>
                <w:sz w:val="20"/>
                <w:szCs w:val="20"/>
              </w:rPr>
            </w:pPr>
            <w:r w:rsidRPr="00324F11">
              <w:rPr>
                <w:b/>
                <w:bCs/>
                <w:sz w:val="20"/>
                <w:szCs w:val="20"/>
              </w:rPr>
              <w:t>2</w:t>
            </w:r>
            <w:r w:rsidR="00721ECC" w:rsidRPr="00324F11">
              <w:rPr>
                <w:b/>
                <w:bCs/>
                <w:sz w:val="20"/>
                <w:szCs w:val="20"/>
              </w:rPr>
              <w:t>7096236</w:t>
            </w:r>
            <w:r w:rsidRPr="00324F11">
              <w:rPr>
                <w:b/>
                <w:bCs/>
                <w:sz w:val="20"/>
                <w:szCs w:val="20"/>
              </w:rPr>
              <w:t>,32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b/>
                <w:bCs/>
                <w:sz w:val="20"/>
                <w:szCs w:val="20"/>
              </w:rPr>
            </w:pPr>
            <w:r w:rsidRPr="00324F11">
              <w:rPr>
                <w:b/>
                <w:bCs/>
                <w:sz w:val="20"/>
                <w:szCs w:val="20"/>
              </w:rPr>
              <w:t>1628390,50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b/>
                <w:bCs/>
                <w:sz w:val="20"/>
                <w:szCs w:val="20"/>
              </w:rPr>
            </w:pPr>
            <w:r w:rsidRPr="00324F11">
              <w:rPr>
                <w:b/>
                <w:bCs/>
                <w:sz w:val="20"/>
                <w:szCs w:val="20"/>
              </w:rPr>
              <w:t>47132899,59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721ECC">
            <w:pPr>
              <w:jc w:val="center"/>
              <w:rPr>
                <w:b/>
                <w:bCs/>
                <w:sz w:val="20"/>
                <w:szCs w:val="20"/>
              </w:rPr>
            </w:pPr>
            <w:r w:rsidRPr="00324F11">
              <w:rPr>
                <w:b/>
                <w:bCs/>
                <w:sz w:val="20"/>
                <w:szCs w:val="20"/>
              </w:rPr>
              <w:t>1</w:t>
            </w:r>
            <w:r w:rsidR="00721ECC" w:rsidRPr="00324F11">
              <w:rPr>
                <w:b/>
                <w:bCs/>
                <w:sz w:val="20"/>
                <w:szCs w:val="20"/>
              </w:rPr>
              <w:t>10785339</w:t>
            </w:r>
            <w:r w:rsidRPr="00324F11">
              <w:rPr>
                <w:b/>
                <w:bCs/>
                <w:sz w:val="20"/>
                <w:szCs w:val="20"/>
              </w:rPr>
              <w:t>,35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местный бюджет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20 116 440,61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721ECC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7671266</w:t>
            </w:r>
            <w:r w:rsidR="00980B00" w:rsidRPr="00324F11">
              <w:rPr>
                <w:sz w:val="20"/>
                <w:szCs w:val="20"/>
              </w:rPr>
              <w:t>,32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1628390,50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47132899,59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324F11" w:rsidRDefault="00980B00" w:rsidP="00721ECC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7</w:t>
            </w:r>
            <w:r w:rsidR="00721ECC" w:rsidRPr="00324F11">
              <w:rPr>
                <w:sz w:val="20"/>
                <w:szCs w:val="20"/>
              </w:rPr>
              <w:t>6548997</w:t>
            </w:r>
            <w:r w:rsidRPr="00324F11">
              <w:rPr>
                <w:sz w:val="20"/>
                <w:szCs w:val="20"/>
              </w:rPr>
              <w:t>,02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14 811 372,33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19424970,00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324F11" w:rsidRDefault="00980B00" w:rsidP="00980B00">
            <w:pPr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34236342,33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дорожный фонд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</w:tr>
      <w:tr w:rsidR="00980B00" w:rsidRPr="00170784" w:rsidTr="00780251"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Подпрограмма 2</w:t>
            </w:r>
          </w:p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"Повышение безопасности дорожного движения в Северо-Енисейском районе"</w:t>
            </w:r>
          </w:p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b/>
                <w:bCs/>
                <w:sz w:val="20"/>
                <w:szCs w:val="20"/>
              </w:rPr>
            </w:pPr>
            <w:r w:rsidRPr="00170784">
              <w:rPr>
                <w:b/>
                <w:bCs/>
                <w:sz w:val="20"/>
                <w:szCs w:val="20"/>
              </w:rPr>
              <w:t>3 016 497,00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b/>
                <w:bCs/>
                <w:sz w:val="20"/>
                <w:szCs w:val="20"/>
              </w:rPr>
            </w:pPr>
            <w:r w:rsidRPr="00170784">
              <w:rPr>
                <w:b/>
                <w:bCs/>
                <w:sz w:val="20"/>
                <w:szCs w:val="20"/>
              </w:rPr>
              <w:t>2185028,68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b/>
                <w:bCs/>
                <w:sz w:val="20"/>
                <w:szCs w:val="20"/>
              </w:rPr>
            </w:pPr>
            <w:r w:rsidRPr="0017078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b/>
                <w:bCs/>
                <w:sz w:val="20"/>
                <w:szCs w:val="20"/>
              </w:rPr>
            </w:pPr>
            <w:r w:rsidRPr="0017078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b/>
                <w:bCs/>
                <w:sz w:val="20"/>
                <w:szCs w:val="20"/>
              </w:rPr>
            </w:pPr>
            <w:r w:rsidRPr="00170784">
              <w:rPr>
                <w:b/>
                <w:bCs/>
                <w:sz w:val="20"/>
                <w:szCs w:val="20"/>
              </w:rPr>
              <w:t>5201525,68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2 969 697,00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2185028,68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center"/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5154725,68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46 800,00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center"/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46800,00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center"/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center"/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0,00</w:t>
            </w:r>
          </w:p>
        </w:tc>
      </w:tr>
      <w:tr w:rsidR="00980B00" w:rsidRPr="00170784" w:rsidTr="00780251"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"Развитие </w:t>
            </w:r>
            <w:r w:rsidRPr="00170784">
              <w:rPr>
                <w:sz w:val="20"/>
                <w:szCs w:val="20"/>
              </w:rPr>
              <w:lastRenderedPageBreak/>
              <w:t>транспортного комплекса Северо-Енисейского района"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lastRenderedPageBreak/>
              <w:t>Администрация Северо-</w:t>
            </w:r>
            <w:r w:rsidRPr="00170784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F039A9" w:rsidP="00980B00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A9">
              <w:rPr>
                <w:b/>
                <w:bCs/>
                <w:sz w:val="20"/>
                <w:szCs w:val="20"/>
              </w:rPr>
              <w:t>19 836 721,35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b/>
                <w:bCs/>
                <w:sz w:val="20"/>
                <w:szCs w:val="20"/>
              </w:rPr>
            </w:pPr>
            <w:r w:rsidRPr="00170784">
              <w:rPr>
                <w:b/>
                <w:bCs/>
                <w:sz w:val="20"/>
                <w:szCs w:val="20"/>
              </w:rPr>
              <w:t>21859200,00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b/>
                <w:bCs/>
              </w:rPr>
            </w:pPr>
            <w:r w:rsidRPr="00170784">
              <w:rPr>
                <w:b/>
                <w:bCs/>
                <w:sz w:val="20"/>
                <w:szCs w:val="20"/>
              </w:rPr>
              <w:t>21859200,00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b/>
                <w:bCs/>
              </w:rPr>
            </w:pPr>
            <w:r w:rsidRPr="00170784">
              <w:rPr>
                <w:b/>
                <w:bCs/>
                <w:sz w:val="20"/>
                <w:szCs w:val="20"/>
              </w:rPr>
              <w:t>21859200,00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F039A9" w:rsidP="00980B00">
            <w:pPr>
              <w:ind w:left="-94" w:right="-106"/>
              <w:jc w:val="center"/>
              <w:rPr>
                <w:b/>
                <w:bCs/>
                <w:sz w:val="20"/>
                <w:szCs w:val="20"/>
              </w:rPr>
            </w:pPr>
            <w:r w:rsidRPr="00F039A9">
              <w:rPr>
                <w:b/>
                <w:bCs/>
                <w:sz w:val="20"/>
                <w:szCs w:val="20"/>
              </w:rPr>
              <w:t>85414321,35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left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F039A9" w:rsidP="00980B00">
            <w:pPr>
              <w:jc w:val="center"/>
              <w:rPr>
                <w:sz w:val="20"/>
                <w:szCs w:val="20"/>
              </w:rPr>
            </w:pPr>
            <w:r w:rsidRPr="00F039A9">
              <w:rPr>
                <w:sz w:val="20"/>
                <w:szCs w:val="20"/>
              </w:rPr>
              <w:t>19 836 721,35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21859200,00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</w:pPr>
            <w:r w:rsidRPr="00170784">
              <w:rPr>
                <w:sz w:val="20"/>
                <w:szCs w:val="20"/>
              </w:rPr>
              <w:t>21859200,00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</w:pPr>
            <w:r w:rsidRPr="00170784">
              <w:rPr>
                <w:sz w:val="20"/>
                <w:szCs w:val="20"/>
              </w:rPr>
              <w:t>21859200,00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F039A9" w:rsidP="00980B00">
            <w:pPr>
              <w:ind w:left="-94" w:right="-106"/>
              <w:jc w:val="center"/>
              <w:rPr>
                <w:sz w:val="20"/>
                <w:szCs w:val="20"/>
              </w:rPr>
            </w:pPr>
            <w:r w:rsidRPr="00F039A9">
              <w:rPr>
                <w:sz w:val="20"/>
                <w:szCs w:val="20"/>
              </w:rPr>
              <w:t>85414321,35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center"/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center"/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</w:t>
            </w:r>
          </w:p>
        </w:tc>
      </w:tr>
      <w:tr w:rsidR="00980B00" w:rsidRPr="00170784" w:rsidTr="00780251"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00" w:rsidRPr="00170784" w:rsidRDefault="00980B00" w:rsidP="00980B00">
            <w:pPr>
              <w:jc w:val="center"/>
            </w:pPr>
            <w:r w:rsidRPr="00170784">
              <w:rPr>
                <w:sz w:val="20"/>
                <w:szCs w:val="20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00" w:rsidRPr="00170784" w:rsidRDefault="00980B00" w:rsidP="00980B00">
            <w:pPr>
              <w:jc w:val="center"/>
              <w:rPr>
                <w:sz w:val="20"/>
                <w:szCs w:val="20"/>
              </w:rPr>
            </w:pPr>
            <w:r w:rsidRPr="00170784">
              <w:rPr>
                <w:sz w:val="20"/>
                <w:szCs w:val="20"/>
              </w:rPr>
              <w:t>0,0</w:t>
            </w:r>
          </w:p>
        </w:tc>
      </w:tr>
    </w:tbl>
    <w:p w:rsidR="00980B00" w:rsidRPr="00170784" w:rsidRDefault="00980B00" w:rsidP="00980B00">
      <w:pPr>
        <w:jc w:val="center"/>
        <w:rPr>
          <w:sz w:val="28"/>
          <w:szCs w:val="28"/>
        </w:rPr>
      </w:pPr>
    </w:p>
    <w:p w:rsidR="00980B00" w:rsidRPr="00170784" w:rsidRDefault="00980B00" w:rsidP="00980B00">
      <w:pPr>
        <w:rPr>
          <w:sz w:val="28"/>
          <w:szCs w:val="28"/>
        </w:rPr>
      </w:pPr>
    </w:p>
    <w:p w:rsidR="00980B00" w:rsidRPr="00170784" w:rsidRDefault="00980B00" w:rsidP="00980B00">
      <w:pPr>
        <w:rPr>
          <w:sz w:val="28"/>
          <w:szCs w:val="28"/>
        </w:rPr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980B00" w:rsidRPr="00170784" w:rsidRDefault="00980B00" w:rsidP="00980B00">
      <w:pPr>
        <w:widowControl w:val="0"/>
        <w:autoSpaceDE w:val="0"/>
        <w:autoSpaceDN w:val="0"/>
        <w:adjustRightInd w:val="0"/>
        <w:ind w:left="5580"/>
        <w:jc w:val="left"/>
      </w:pPr>
    </w:p>
    <w:p w:rsidR="00407533" w:rsidRDefault="00407533" w:rsidP="00407533">
      <w:pPr>
        <w:ind w:firstLine="708"/>
      </w:pPr>
    </w:p>
    <w:p w:rsidR="00407533" w:rsidRDefault="00407533" w:rsidP="00407533"/>
    <w:p w:rsidR="00980B00" w:rsidRDefault="00980B00" w:rsidP="00407533"/>
    <w:p w:rsidR="00980B00" w:rsidRPr="00980B00" w:rsidRDefault="00980B00" w:rsidP="00980B00"/>
    <w:p w:rsidR="00980B00" w:rsidRPr="00980B00" w:rsidRDefault="00980B00" w:rsidP="00980B00"/>
    <w:p w:rsidR="00980B00" w:rsidRPr="00980B00" w:rsidRDefault="00980B00" w:rsidP="00980B00"/>
    <w:p w:rsidR="00980B00" w:rsidRPr="00980B00" w:rsidRDefault="00980B00" w:rsidP="00980B00"/>
    <w:p w:rsidR="00980B00" w:rsidRPr="00980B00" w:rsidRDefault="00980B00" w:rsidP="00980B00"/>
    <w:p w:rsidR="00980B00" w:rsidRPr="00980B00" w:rsidRDefault="00980B00" w:rsidP="00980B00"/>
    <w:p w:rsidR="00980B00" w:rsidRPr="00980B00" w:rsidRDefault="00980B00" w:rsidP="00980B00"/>
    <w:p w:rsidR="00980B00" w:rsidRPr="00980B00" w:rsidRDefault="00980B00" w:rsidP="00980B00"/>
    <w:p w:rsidR="00980B00" w:rsidRPr="00980B00" w:rsidRDefault="00980B00" w:rsidP="00980B00"/>
    <w:p w:rsidR="00980B00" w:rsidRPr="00980B00" w:rsidRDefault="00980B00" w:rsidP="00980B00"/>
    <w:p w:rsidR="00980B00" w:rsidRPr="00980B00" w:rsidRDefault="00980B00" w:rsidP="00980B00"/>
    <w:p w:rsidR="00980B00" w:rsidRPr="00980B00" w:rsidRDefault="00980B00" w:rsidP="00980B00"/>
    <w:p w:rsidR="00980B00" w:rsidRPr="00980B00" w:rsidRDefault="00980B00" w:rsidP="00980B00"/>
    <w:p w:rsidR="00980B00" w:rsidRPr="00980B00" w:rsidRDefault="00980B00" w:rsidP="00980B00"/>
    <w:p w:rsidR="00980B00" w:rsidRPr="00980B00" w:rsidRDefault="00980B00" w:rsidP="00980B00"/>
    <w:p w:rsidR="00980B00" w:rsidRPr="00980B00" w:rsidRDefault="00980B00" w:rsidP="00980B00"/>
    <w:p w:rsidR="00980B00" w:rsidRDefault="00980B00" w:rsidP="00980B00"/>
    <w:p w:rsidR="00980B00" w:rsidRDefault="00980B00" w:rsidP="00980B00"/>
    <w:p w:rsidR="00980B00" w:rsidRDefault="00980B00" w:rsidP="00980B00">
      <w:pPr>
        <w:tabs>
          <w:tab w:val="left" w:pos="915"/>
        </w:tabs>
        <w:sectPr w:rsidR="00980B00" w:rsidSect="00980B00">
          <w:pgSz w:w="16838" w:h="11906" w:orient="landscape"/>
          <w:pgMar w:top="568" w:right="426" w:bottom="849" w:left="568" w:header="708" w:footer="708" w:gutter="0"/>
          <w:cols w:space="708"/>
          <w:docGrid w:linePitch="360"/>
        </w:sectPr>
      </w:pPr>
      <w:r>
        <w:tab/>
      </w:r>
    </w:p>
    <w:p w:rsidR="000227C6" w:rsidRPr="00170784" w:rsidRDefault="000227C6" w:rsidP="00E3251D">
      <w:pPr>
        <w:ind w:left="10206"/>
        <w:rPr>
          <w:rFonts w:eastAsia="Times New Roman"/>
        </w:rPr>
      </w:pPr>
      <w:r w:rsidRPr="00170784">
        <w:rPr>
          <w:rFonts w:eastAsia="Times New Roman"/>
        </w:rPr>
        <w:lastRenderedPageBreak/>
        <w:t xml:space="preserve">Приложение № </w:t>
      </w:r>
      <w:r w:rsidR="00E3251D">
        <w:rPr>
          <w:rFonts w:eastAsia="Times New Roman"/>
        </w:rPr>
        <w:t>3</w:t>
      </w:r>
      <w:r w:rsidRPr="00170784">
        <w:rPr>
          <w:rFonts w:eastAsia="Times New Roman"/>
        </w:rPr>
        <w:t xml:space="preserve"> к постановлению </w:t>
      </w:r>
    </w:p>
    <w:p w:rsidR="000227C6" w:rsidRPr="00170784" w:rsidRDefault="000227C6" w:rsidP="006F42F7">
      <w:pPr>
        <w:ind w:left="10206"/>
        <w:rPr>
          <w:rFonts w:eastAsia="Times New Roman"/>
        </w:rPr>
      </w:pPr>
      <w:r w:rsidRPr="00170784">
        <w:rPr>
          <w:rFonts w:eastAsia="Times New Roman"/>
        </w:rPr>
        <w:t xml:space="preserve">администрации </w:t>
      </w:r>
      <w:proofErr w:type="gramStart"/>
      <w:r w:rsidRPr="00170784">
        <w:rPr>
          <w:rFonts w:eastAsia="Times New Roman"/>
        </w:rPr>
        <w:t>Северо-Енисейского</w:t>
      </w:r>
      <w:proofErr w:type="gramEnd"/>
      <w:r w:rsidRPr="00170784">
        <w:rPr>
          <w:rFonts w:eastAsia="Times New Roman"/>
        </w:rPr>
        <w:t xml:space="preserve"> </w:t>
      </w:r>
    </w:p>
    <w:p w:rsidR="000227C6" w:rsidRPr="00170784" w:rsidRDefault="000227C6" w:rsidP="00AC7597">
      <w:pPr>
        <w:ind w:left="10206"/>
        <w:rPr>
          <w:rFonts w:eastAsia="Times New Roman"/>
        </w:rPr>
      </w:pPr>
      <w:r w:rsidRPr="00170784">
        <w:rPr>
          <w:rFonts w:eastAsia="Times New Roman"/>
        </w:rPr>
        <w:t xml:space="preserve">района </w:t>
      </w:r>
      <w:r w:rsidR="0018277A" w:rsidRPr="0018277A">
        <w:rPr>
          <w:rFonts w:eastAsia="Times New Roman"/>
          <w:color w:val="FF0000"/>
          <w:u w:val="single"/>
        </w:rPr>
        <w:t>от 28.01.2015 № 16-п</w:t>
      </w:r>
      <w:bookmarkStart w:id="0" w:name="_GoBack"/>
      <w:bookmarkEnd w:id="0"/>
    </w:p>
    <w:p w:rsidR="006F42F7" w:rsidRDefault="000227C6" w:rsidP="00E3251D">
      <w:pPr>
        <w:widowControl w:val="0"/>
        <w:autoSpaceDE w:val="0"/>
        <w:autoSpaceDN w:val="0"/>
        <w:adjustRightInd w:val="0"/>
        <w:ind w:left="10206"/>
        <w:jc w:val="left"/>
      </w:pPr>
      <w:r w:rsidRPr="00170784">
        <w:rPr>
          <w:rFonts w:eastAsia="Times New Roman"/>
        </w:rPr>
        <w:t xml:space="preserve">(Новая редакция приложения </w:t>
      </w:r>
      <w:r w:rsidRPr="00980B00">
        <w:rPr>
          <w:rFonts w:eastAsia="Times New Roman"/>
        </w:rPr>
        <w:t xml:space="preserve">№ </w:t>
      </w:r>
      <w:r w:rsidR="006F42F7">
        <w:rPr>
          <w:rFonts w:eastAsia="Times New Roman"/>
        </w:rPr>
        <w:t>2</w:t>
      </w:r>
      <w:r w:rsidRPr="00980B00">
        <w:rPr>
          <w:rFonts w:eastAsia="Times New Roman"/>
        </w:rPr>
        <w:t xml:space="preserve"> к подпрограмме</w:t>
      </w:r>
      <w:r>
        <w:rPr>
          <w:rFonts w:eastAsia="Times New Roman"/>
        </w:rPr>
        <w:t xml:space="preserve"> </w:t>
      </w:r>
      <w:r w:rsidRPr="00980B00">
        <w:rPr>
          <w:rFonts w:eastAsia="Times New Roman"/>
        </w:rPr>
        <w:t>«</w:t>
      </w:r>
      <w:r w:rsidR="00E3251D">
        <w:rPr>
          <w:rFonts w:eastAsia="Times New Roman"/>
        </w:rPr>
        <w:t>Дороги</w:t>
      </w:r>
      <w:r>
        <w:rPr>
          <w:rFonts w:eastAsia="Times New Roman"/>
        </w:rPr>
        <w:t xml:space="preserve"> </w:t>
      </w:r>
      <w:r w:rsidRPr="00980B00">
        <w:rPr>
          <w:rFonts w:eastAsia="Times New Roman"/>
        </w:rPr>
        <w:t>Северо-Енисейского района»</w:t>
      </w:r>
      <w:r w:rsidRPr="00170784">
        <w:rPr>
          <w:rFonts w:eastAsia="Times New Roman"/>
        </w:rPr>
        <w:t>)</w:t>
      </w:r>
    </w:p>
    <w:p w:rsidR="006F42F7" w:rsidRPr="006F42F7" w:rsidRDefault="006F42F7" w:rsidP="006F42F7"/>
    <w:p w:rsidR="006F42F7" w:rsidRDefault="006F42F7" w:rsidP="006F42F7"/>
    <w:p w:rsidR="00E3251D" w:rsidRPr="00E3251D" w:rsidRDefault="00E3251D" w:rsidP="00E3251D">
      <w:pPr>
        <w:suppressAutoHyphens w:val="0"/>
        <w:jc w:val="center"/>
        <w:outlineLvl w:val="0"/>
        <w:rPr>
          <w:sz w:val="28"/>
          <w:szCs w:val="28"/>
          <w:lang w:eastAsia="ru-RU"/>
        </w:rPr>
      </w:pPr>
      <w:r w:rsidRPr="00E3251D">
        <w:rPr>
          <w:sz w:val="28"/>
          <w:szCs w:val="28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p w:rsidR="00E3251D" w:rsidRPr="00E3251D" w:rsidRDefault="00E3251D" w:rsidP="00E3251D">
      <w:pPr>
        <w:suppressAutoHyphens w:val="0"/>
        <w:jc w:val="center"/>
        <w:outlineLvl w:val="0"/>
        <w:rPr>
          <w:sz w:val="28"/>
          <w:szCs w:val="28"/>
          <w:lang w:eastAsia="ru-RU"/>
        </w:rPr>
      </w:pPr>
    </w:p>
    <w:tbl>
      <w:tblPr>
        <w:tblW w:w="15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1076"/>
        <w:gridCol w:w="26"/>
        <w:gridCol w:w="8"/>
        <w:gridCol w:w="7"/>
        <w:gridCol w:w="788"/>
        <w:gridCol w:w="23"/>
        <w:gridCol w:w="29"/>
        <w:gridCol w:w="7"/>
        <w:gridCol w:w="661"/>
        <w:gridCol w:w="23"/>
        <w:gridCol w:w="817"/>
        <w:gridCol w:w="23"/>
        <w:gridCol w:w="699"/>
        <w:gridCol w:w="21"/>
        <w:gridCol w:w="1200"/>
        <w:gridCol w:w="1320"/>
        <w:gridCol w:w="1440"/>
        <w:gridCol w:w="1320"/>
        <w:gridCol w:w="1376"/>
        <w:gridCol w:w="22"/>
        <w:gridCol w:w="42"/>
        <w:gridCol w:w="2040"/>
        <w:gridCol w:w="18"/>
        <w:gridCol w:w="44"/>
      </w:tblGrid>
      <w:tr w:rsidR="00324F11" w:rsidRPr="00324F11" w:rsidTr="002C5DAF">
        <w:trPr>
          <w:gridAfter w:val="1"/>
          <w:wAfter w:w="44" w:type="dxa"/>
          <w:trHeight w:val="675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Расходы </w:t>
            </w:r>
          </w:p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(рублей), годы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24F11" w:rsidRPr="00324F11" w:rsidTr="002C5DAF">
        <w:trPr>
          <w:trHeight w:val="1354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24F11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2017 год</w:t>
            </w:r>
          </w:p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4F11" w:rsidRPr="00324F11" w:rsidTr="002C5DAF">
        <w:trPr>
          <w:trHeight w:val="3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5575C6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5575C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</w:t>
            </w:r>
            <w:r w:rsidR="005575C6" w:rsidRPr="00324F1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5575C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</w:t>
            </w:r>
            <w:r w:rsidR="005575C6" w:rsidRPr="00324F11"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324F11" w:rsidRPr="00324F11" w:rsidTr="002C5DAF">
        <w:trPr>
          <w:gridAfter w:val="1"/>
          <w:wAfter w:w="44" w:type="dxa"/>
          <w:trHeight w:val="325"/>
        </w:trPr>
        <w:tc>
          <w:tcPr>
            <w:tcW w:w="152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Программа</w:t>
            </w:r>
            <w:r w:rsidRPr="00324F11">
              <w:rPr>
                <w:sz w:val="20"/>
                <w:szCs w:val="20"/>
                <w:lang w:eastAsia="ru-RU"/>
              </w:rPr>
              <w:t xml:space="preserve"> «Развитие транспортной системы Северо-Енисейского района» </w:t>
            </w:r>
          </w:p>
        </w:tc>
      </w:tr>
      <w:tr w:rsidR="00324F11" w:rsidRPr="00324F11" w:rsidTr="002C5DAF">
        <w:trPr>
          <w:gridAfter w:val="1"/>
          <w:wAfter w:w="44" w:type="dxa"/>
          <w:trHeight w:val="325"/>
        </w:trPr>
        <w:tc>
          <w:tcPr>
            <w:tcW w:w="152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Подпрограмма</w:t>
            </w:r>
            <w:r w:rsidRPr="00324F11">
              <w:rPr>
                <w:sz w:val="20"/>
                <w:szCs w:val="20"/>
                <w:lang w:eastAsia="ru-RU"/>
              </w:rPr>
              <w:t xml:space="preserve"> «Дороги Северо-Енисейского района»</w:t>
            </w:r>
          </w:p>
        </w:tc>
      </w:tr>
      <w:tr w:rsidR="00324F11" w:rsidRPr="00324F11" w:rsidTr="002C5DAF">
        <w:trPr>
          <w:gridAfter w:val="1"/>
          <w:wAfter w:w="44" w:type="dxa"/>
          <w:trHeight w:val="387"/>
        </w:trPr>
        <w:tc>
          <w:tcPr>
            <w:tcW w:w="152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Цель подпрограммы:</w:t>
            </w:r>
            <w:r w:rsidRPr="00324F11">
              <w:rPr>
                <w:sz w:val="20"/>
                <w:szCs w:val="20"/>
                <w:lang w:eastAsia="ru-RU"/>
              </w:rPr>
              <w:t xml:space="preserve"> Обеспечение сохранности, модернизация и развитие сети автомобильных дорог района</w:t>
            </w:r>
          </w:p>
        </w:tc>
      </w:tr>
      <w:tr w:rsidR="00324F11" w:rsidRPr="00324F11" w:rsidTr="002C5DAF">
        <w:trPr>
          <w:gridAfter w:val="1"/>
          <w:wAfter w:w="44" w:type="dxa"/>
          <w:trHeight w:val="183"/>
        </w:trPr>
        <w:tc>
          <w:tcPr>
            <w:tcW w:w="152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Задача 1:</w:t>
            </w:r>
            <w:r w:rsidRPr="00324F11">
              <w:rPr>
                <w:sz w:val="20"/>
                <w:szCs w:val="20"/>
                <w:lang w:eastAsia="ru-RU"/>
              </w:rPr>
              <w:t xml:space="preserve"> Выполнение работ по ремонту улично-дорожной сети Северо-Енисейского района, строительству и реконструкции автомобильных дорог Северо-Енисейского района.  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Мероприятие 1: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Выполнение работ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по ремонту улично-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дорожной сети 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гп Северо-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</w:rPr>
              <w:t>15596990,94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7074FA" w:rsidP="00E3251D">
            <w:pPr>
              <w:suppressAutoHyphens w:val="0"/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3879127</w:t>
            </w:r>
            <w:r w:rsidR="00E3251D" w:rsidRPr="00324F11">
              <w:rPr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3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6432378,69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7074FA">
            <w:pPr>
              <w:suppressAutoHyphens w:val="0"/>
              <w:ind w:right="-5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2</w:t>
            </w:r>
            <w:r w:rsidR="007074FA" w:rsidRPr="00324F11">
              <w:rPr>
                <w:b/>
                <w:bCs/>
                <w:sz w:val="20"/>
                <w:szCs w:val="20"/>
                <w:lang w:eastAsia="ru-RU"/>
              </w:rPr>
              <w:t>5908496</w:t>
            </w:r>
            <w:r w:rsidRPr="00324F11">
              <w:rPr>
                <w:b/>
                <w:bCs/>
                <w:sz w:val="20"/>
                <w:szCs w:val="20"/>
                <w:lang w:eastAsia="ru-RU"/>
              </w:rPr>
              <w:t>,63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По состоянию на 01.01.2018 восстановленного профиля гравийных дорог не менее 3,413 км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 xml:space="preserve">.; 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 xml:space="preserve">устройство асфальтобетонного покрытия не менее 4,496 км.; </w:t>
            </w: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нанесение горизонтальной разметки не менее </w:t>
            </w:r>
            <w:r w:rsidRPr="00324F11">
              <w:rPr>
                <w:sz w:val="20"/>
                <w:szCs w:val="20"/>
                <w:lang w:eastAsia="ru-RU"/>
              </w:rPr>
              <w:lastRenderedPageBreak/>
              <w:t>1,28 км, в том числе: 2014 год – 0,32 км, 2015 год – 0,32 км, 2016 год – 0,32 км,  2017 год – 0,32 км.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lastRenderedPageBreak/>
              <w:t>1.1. Устройство асфальтобетонного покрытия в гп Северо-Енисейский (автобусный маршрут) (2,290 км)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1211003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7052819,00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7052819,00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не менее 2,290 км асфальтобетонного покрытия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1.2.Устройство асфальтобетонного покрытия участка дороги от ул. Набережная, 1 до пересечения с ул. Гоголя в гп Северо-Енисейский (0,584 км)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1211005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2376053,70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2376053,70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не менее 0,584 км асфальтобетонного покрытия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1.3.Асфальтирование участка автомобильной дороги по ул. Набережная (кольцо) в гп Северо-Енисейский (0,253 км)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1211009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1183181,00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1183181,00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не менее 0,253км асфальтобетонного покрытия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1.4.Асфальтирование участка дороги улицы Набережная от жилого дома №49 до примыкания с улицей Гоголя в гп Северо-Енисейский (0,372 км)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1211013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1077882,00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1077882,00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не менее 0,372 км асфальтобетонного покрытия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1.5.Асфальтирование участка дороги улицы Гоголя от ЦПК №3 до пересечения с улицей Набережная в гп Северо-Енисейский (0,359 км)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1211014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1242253,00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1242253,00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не менее 0,359 км асфальтобетонного покрытия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1.6.Асфальтирование транспортной развязки на пересечении улицы Набережная и технологической дороги в гп Северо-</w:t>
            </w:r>
            <w:r w:rsidRPr="00324F11">
              <w:rPr>
                <w:sz w:val="20"/>
                <w:szCs w:val="20"/>
                <w:lang w:eastAsia="ru-RU"/>
              </w:rPr>
              <w:lastRenderedPageBreak/>
              <w:t>Енисейский (0,072 км)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1211015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500674,58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500674,58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не менее 0,072 км асфальтобетонного покрытия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lastRenderedPageBreak/>
              <w:t>1.7. Капитальный ремонт элементов обустройства автомобильной дороги по ул. Карла Маркса в гп Северо-Енисейский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ind w:right="-4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2148819,00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2148819,00</w:t>
            </w:r>
          </w:p>
        </w:tc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асфальтирование автомобильной стоянки по ул. Карла Маркса, 22 в гп Северо-Енисейский, устройство кювета и примыкания проезжей части автодороги к тротуару по ул. Карла Маркса, 26 перед МБДОУ «Северо-Енисейский детский сад №1», а также ремонт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участка проезжей части автодороги улицы Карла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 xml:space="preserve"> Маркса, 10 в гп Северо-Енисейский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1.7.1. Субсидия бюджетам муниципальных образований на реализацию мероприятий по благоустройству поселений и городских округов в связи с достижением наилучших показателей по благоустройству в рамках подпрограммы «Поддержка муниципальных проектов и мероприятий по благоустройству территорий»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1217742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2146672,33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2146672,33</w:t>
            </w:r>
          </w:p>
        </w:tc>
        <w:tc>
          <w:tcPr>
            <w:tcW w:w="2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1.7.2.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 xml:space="preserve">Долевое участие в финансировании субсидии бюджетам муниципальных образований на реализацию мероприятий по благоустройству поселений и городских округов в связи с достижением наилучших </w:t>
            </w:r>
            <w:r w:rsidRPr="00324F11">
              <w:rPr>
                <w:sz w:val="20"/>
                <w:szCs w:val="20"/>
                <w:lang w:eastAsia="ru-RU"/>
              </w:rPr>
              <w:lastRenderedPageBreak/>
              <w:t>показателей по благоустройству в рамках подпрограммы «Поддержка муниципальных проектов и мероприятий по благоустройству территорий» государственной программы Красноярского края «Содействие развитию местного самоуправления» в части выполнения капитального ремонта элементов обустройства автомобильной дороги по ул. Карла Маркса в гп Северо-Енисейский</w:t>
            </w:r>
            <w:proofErr w:type="gramEnd"/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1211016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2146,67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2146,67</w:t>
            </w:r>
          </w:p>
        </w:tc>
        <w:tc>
          <w:tcPr>
            <w:tcW w:w="21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lastRenderedPageBreak/>
              <w:t xml:space="preserve">1.8. Нанесение горизонтальной разметки на проезжей части дорог в гп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Северо-Енисейский</w:t>
            </w:r>
            <w:proofErr w:type="gramEnd"/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1211011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15308,66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15308,66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нанесение горизонтальной разметки не менее 0,32 км 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1.9. Устройство асфальтобетонного покрытия участка дороги от ул. Советская, 2 до пересечения с ул. Коммунистическая, вниз по ул. Коммунистическая до примыкания к  ул. Ленина в гп Северо-Енисейский  (0,688 км)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7074FA" w:rsidP="00E3251D">
            <w:pPr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3879127,00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7074FA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3879127,00</w:t>
            </w:r>
          </w:p>
        </w:tc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не менее 0,688 км асфальтобетонного покрытия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1.9.1. Субсидия на капитальный ремонт и ремонт автомобильных дорог общего пользования местного значения городских округов с </w:t>
            </w:r>
            <w:r w:rsidRPr="00324F11">
              <w:rPr>
                <w:sz w:val="20"/>
                <w:szCs w:val="20"/>
                <w:lang w:eastAsia="ru-RU"/>
              </w:rPr>
              <w:lastRenderedPageBreak/>
              <w:t xml:space="preserve">численностью населения менее 90 тысяч человек, городских и сельских поселений за счет средств дорожного фонда Красноярского края 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1217594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2660000,00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2660000,00</w:t>
            </w:r>
          </w:p>
        </w:tc>
        <w:tc>
          <w:tcPr>
            <w:tcW w:w="2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lastRenderedPageBreak/>
              <w:t xml:space="preserve">1.9.2.Долевое участие в финансировании субсидии на 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человек, городских и сельских поселений за счет средств дорожного фонда Красноярского края 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1218357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7074FA" w:rsidP="00E3251D">
            <w:pPr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1219127</w:t>
            </w:r>
            <w:r w:rsidR="00E3251D" w:rsidRPr="00324F11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7074FA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1219127,00</w:t>
            </w:r>
          </w:p>
        </w:tc>
        <w:tc>
          <w:tcPr>
            <w:tcW w:w="21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1.10.</w:t>
            </w:r>
            <w:r w:rsidRPr="00324F11">
              <w:t xml:space="preserve"> </w:t>
            </w:r>
            <w:r w:rsidRPr="00324F11">
              <w:rPr>
                <w:sz w:val="20"/>
                <w:szCs w:val="20"/>
                <w:lang w:eastAsia="ru-RU"/>
              </w:rPr>
              <w:t xml:space="preserve">Восстановление профиля гравийной дороги по ул. Белинского в гп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Северо-Енисейский</w:t>
            </w:r>
            <w:proofErr w:type="gramEnd"/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1218355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971970,66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971970,66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профиля гравийной дороги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1.11. Восстановление профиля гравийной дороги по ул.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Южная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 xml:space="preserve"> в гп Северо-Енисейский (0,683 км)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1218370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1141316,00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1141316,00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не менее 0,683 км профиля гравийной дороги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1.12. Восстановление профиля гравийной дороги по ул.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Таежная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 xml:space="preserve"> в гп Северо-Енисейский (0,762 км)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1218371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1273365,00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1273365,00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не менее 0,762 км профиля гравийной дороги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1.13. Восстановление профиля гравийной дороги по ул. Пушкина в гп Северо-Енисейский (0,451 км)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1218360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942022,00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942 022,00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не менее 0,451 км профиля гравийной дороги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lastRenderedPageBreak/>
              <w:t xml:space="preserve">1.14. Нанесение горизонтальной разметки на проезжей части дорог в гп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Северо-Енисейский</w:t>
            </w:r>
            <w:proofErr w:type="gramEnd"/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1218361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15308,67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15308,67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нанесение горизонтальной разметки не менее 0,32 км 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1.15. Восстановление профиля гравийной дороги по ул.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Нагорная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 xml:space="preserve"> в гп Северо-Енисейский (0,433 км)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1218358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830553,18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830553,18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не менее        0,433 км профиля гравийной дороги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1.16. </w:t>
            </w:r>
            <w:r w:rsidRPr="00324F11">
              <w:rPr>
                <w:sz w:val="20"/>
                <w:szCs w:val="20"/>
              </w:rPr>
              <w:t>Устройство асфальтобетонного покрытия участка дороги от автомобильного кольца по ул. Ленина до дома № 66 в гп Северо-Енисейский (0,238 км)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1218359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</w:rPr>
              <w:t>1 257 843,18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</w:rPr>
              <w:t>1 257 843,18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не менее 0,238 км асфальтобетонного покрытия</w:t>
            </w:r>
          </w:p>
        </w:tc>
      </w:tr>
      <w:tr w:rsidR="00324F11" w:rsidRPr="00324F11" w:rsidTr="002C5DAF">
        <w:trPr>
          <w:gridAfter w:val="2"/>
          <w:wAfter w:w="62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Мероприятие 2: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Выполнение работ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по ремонту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улично-дорожной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сети п. Тея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widowControl w:val="0"/>
              <w:suppressAutoHyphens w:val="0"/>
              <w:autoSpaceDE w:val="0"/>
              <w:autoSpaceDN w:val="0"/>
              <w:adjustRightInd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widowControl w:val="0"/>
              <w:suppressAutoHyphens w:val="0"/>
              <w:autoSpaceDE w:val="0"/>
              <w:autoSpaceDN w:val="0"/>
              <w:adjustRightInd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278807,00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C01BE" w:rsidP="00E3251D">
            <w:pPr>
              <w:suppressAutoHyphens w:val="0"/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4217753</w:t>
            </w:r>
            <w:r w:rsidR="00E3251D" w:rsidRPr="00324F11">
              <w:rPr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11709627,61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8E2BD5" w:rsidP="00EC01B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16206187</w:t>
            </w:r>
            <w:r w:rsidR="00E3251D" w:rsidRPr="00324F11">
              <w:rPr>
                <w:b/>
                <w:bCs/>
                <w:sz w:val="20"/>
                <w:szCs w:val="20"/>
                <w:lang w:eastAsia="ru-RU"/>
              </w:rPr>
              <w:t>,61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По состоянию на 01.01.2018 восстановленного профиля гравийных дорог не менее 4,794 км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 xml:space="preserve">.; 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>устройство асфальтобетонного покрытия не менее 3,637 км.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2.1. Асфальтирование участка автомобильной дороги по ул. Клубная в п. Тея (0,163 км)</w:t>
            </w:r>
          </w:p>
        </w:tc>
        <w:tc>
          <w:tcPr>
            <w:tcW w:w="1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1212005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278807,00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278807,00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асфальтобетонного покрытия не менее 0,163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2.2. Асфальтирование участка автомобильной дороги по ул. Школьная в п. Тея (0,852 км)</w:t>
            </w: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widowControl w:val="0"/>
              <w:suppressAutoHyphens w:val="0"/>
              <w:autoSpaceDE w:val="0"/>
              <w:autoSpaceDN w:val="0"/>
              <w:adjustRightInd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widowControl w:val="0"/>
              <w:suppressAutoHyphens w:val="0"/>
              <w:autoSpaceDE w:val="0"/>
              <w:autoSpaceDN w:val="0"/>
              <w:adjustRightInd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C01BE" w:rsidP="00E3251D">
            <w:pPr>
              <w:suppressAutoHyphens w:val="0"/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4217753,00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C01BE" w:rsidP="00E3251D">
            <w:pPr>
              <w:suppressAutoHyphens w:val="0"/>
              <w:ind w:right="-5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4217753,00</w:t>
            </w:r>
          </w:p>
        </w:tc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асфальтобетонного покрытия не менее 0,852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2.2.1. Субсидия на капитальный ремонт и ремонт автомобильных дорог общего пользования местного значения городских округов с численностью </w:t>
            </w:r>
            <w:r w:rsidRPr="00324F11">
              <w:rPr>
                <w:sz w:val="20"/>
                <w:szCs w:val="20"/>
                <w:lang w:eastAsia="ru-RU"/>
              </w:rPr>
              <w:lastRenderedPageBreak/>
              <w:t xml:space="preserve">населения менее 90 тысяч человек, городских и сельских поселений за счет средств дорожного фонда Красноярского края </w:t>
            </w: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1217594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3250000,00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3250000,00</w:t>
            </w:r>
          </w:p>
        </w:tc>
        <w:tc>
          <w:tcPr>
            <w:tcW w:w="2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lastRenderedPageBreak/>
              <w:t>2.2.2. Долевое участие в финансировании субсидии на 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человек, городских и сельских поселений за счет средств дорожного фонда Красноярского края</w:t>
            </w: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1218357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C01BE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9</w:t>
            </w:r>
            <w:r w:rsidR="00EC01BE" w:rsidRPr="00324F11">
              <w:rPr>
                <w:sz w:val="20"/>
                <w:szCs w:val="20"/>
                <w:lang w:eastAsia="ru-RU"/>
              </w:rPr>
              <w:t>67753</w:t>
            </w:r>
            <w:r w:rsidRPr="00324F11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C01BE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967753,00</w:t>
            </w:r>
          </w:p>
        </w:tc>
        <w:tc>
          <w:tcPr>
            <w:tcW w:w="21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2.3. Асфальтирование участка автомобильной дороги по ул. Лесная в п. Тея (0,528 км)</w:t>
            </w:r>
          </w:p>
        </w:tc>
        <w:tc>
          <w:tcPr>
            <w:tcW w:w="1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1218363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2102714,00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2102714,00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асфальтобетонного покрытия не менее 0,528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2.4.Восстановление профиля гравийной дороги по ул. Молодежная в п. Тея (0,772 км)</w:t>
            </w:r>
          </w:p>
        </w:tc>
        <w:tc>
          <w:tcPr>
            <w:tcW w:w="1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1218372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1204570,00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1204570,00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профиля гравийной дороги не менее 0,772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2.5.Восстановление профиля гравийной дороги по ул. Станционная до ул. Лесная в п. Тея (0,200 км)</w:t>
            </w:r>
          </w:p>
        </w:tc>
        <w:tc>
          <w:tcPr>
            <w:tcW w:w="1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1218364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234062,00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234062,00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профиля гравийной дороги не менее 0,2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2.6.Восстановление профиля гравийной дороги по ул. Ключевая в п. Тея (0,300 км)</w:t>
            </w:r>
          </w:p>
        </w:tc>
        <w:tc>
          <w:tcPr>
            <w:tcW w:w="1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1218373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409520,00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409520,00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устройство профиля гравийной дороги не менее 0,3 км 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2.7.Восстановление </w:t>
            </w:r>
            <w:r w:rsidRPr="00324F11">
              <w:rPr>
                <w:sz w:val="20"/>
                <w:szCs w:val="20"/>
                <w:lang w:eastAsia="ru-RU"/>
              </w:rPr>
              <w:lastRenderedPageBreak/>
              <w:t>профиля гравийной дороги по ул. Первомайская в п. Тея (0,562 км)</w:t>
            </w:r>
          </w:p>
        </w:tc>
        <w:tc>
          <w:tcPr>
            <w:tcW w:w="1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1218374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767262,00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767262,00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устройство профиля </w:t>
            </w:r>
            <w:r w:rsidRPr="00324F11">
              <w:rPr>
                <w:sz w:val="20"/>
                <w:szCs w:val="20"/>
                <w:lang w:eastAsia="ru-RU"/>
              </w:rPr>
              <w:lastRenderedPageBreak/>
              <w:t>гравийной дороги не менее 0,562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lastRenderedPageBreak/>
              <w:t>2.8.Асфальтирование участка автомобильной дороги по ул. Таежная в п. Тея (0,847 км)</w:t>
            </w:r>
          </w:p>
        </w:tc>
        <w:tc>
          <w:tcPr>
            <w:tcW w:w="1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1218365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2901835,00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2901835,00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асфальтобетонного покрытия не менее 0,847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2.8.Восстановление профиля гравийной дороги 3-х переулков от ул. Школьная до ул. Новая в п. Тея (0,450 км)</w:t>
            </w:r>
          </w:p>
        </w:tc>
        <w:tc>
          <w:tcPr>
            <w:tcW w:w="1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1218375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614428,00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614428,00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профиля гравийной дороги не менее 0,450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2.9.Асфальтирование участка автомобильной дороги по ул. Строителей в п. Тея (0,050 км)</w:t>
            </w:r>
          </w:p>
        </w:tc>
        <w:tc>
          <w:tcPr>
            <w:tcW w:w="1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1218366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171335,00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171335,00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асфальтобетонного покрытия не менее 0,050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2.10.Асфальтирование участка автомобильной дороги по ул. Геологическая в п. Тея (0,350 км)</w:t>
            </w:r>
          </w:p>
        </w:tc>
        <w:tc>
          <w:tcPr>
            <w:tcW w:w="11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1218367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1199217,00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1199217,00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асфальтобетонного покрытия не менее 0,350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2.11.</w:t>
            </w:r>
            <w:r w:rsidRPr="00324F11">
              <w:t xml:space="preserve"> </w:t>
            </w:r>
            <w:r w:rsidRPr="00324F11">
              <w:rPr>
                <w:sz w:val="20"/>
                <w:szCs w:val="20"/>
                <w:lang w:eastAsia="ru-RU"/>
              </w:rPr>
              <w:t>Восстановление профиля гравийной дороги по ул. Шоссейная в п. Тея (1,567 км)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1218362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2104684,61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2104684,61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профиля гравийной дороги не менее 1,567 км.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Мероприятие 3: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Выполнение работ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по ремонту улично-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дорожной сети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п. Новая Калами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и п. Енашимо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widowControl w:val="0"/>
              <w:suppressAutoHyphens w:val="0"/>
              <w:autoSpaceDE w:val="0"/>
              <w:autoSpaceDN w:val="0"/>
              <w:adjustRightInd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widowControl w:val="0"/>
              <w:suppressAutoHyphens w:val="0"/>
              <w:autoSpaceDE w:val="0"/>
              <w:autoSpaceDN w:val="0"/>
              <w:adjustRightInd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13852454,00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13852454,00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По состоянию на 01.01.2018 восстановленного профиля гравийных дорог не менее 4,42 км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 xml:space="preserve">.; 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>устройство асфальтобетонного покрытия не менее 2,4 км.; устройство лотков не менее 0,618 км;</w:t>
            </w: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водоотводной канавы не менее 0,15 км.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3.1.Восстановление профиля гравийной </w:t>
            </w:r>
            <w:r w:rsidRPr="00324F11">
              <w:rPr>
                <w:sz w:val="20"/>
                <w:szCs w:val="20"/>
                <w:lang w:eastAsia="ru-RU"/>
              </w:rPr>
              <w:lastRenderedPageBreak/>
              <w:t xml:space="preserve">дороги по ул.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Нагорная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 xml:space="preserve"> 9 – ул. Юбилейная 55 в п. Новая Калами (2,0 км)</w:t>
            </w:r>
          </w:p>
        </w:tc>
        <w:tc>
          <w:tcPr>
            <w:tcW w:w="1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r w:rsidRPr="00324F11">
              <w:rPr>
                <w:sz w:val="20"/>
                <w:szCs w:val="20"/>
                <w:lang w:eastAsia="ru-RU"/>
              </w:rPr>
              <w:lastRenderedPageBreak/>
              <w:t>Северо-Енисейского района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1218376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2340534,00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2340534,00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восстановление профиля гравийной </w:t>
            </w:r>
            <w:r w:rsidRPr="00324F11">
              <w:rPr>
                <w:sz w:val="20"/>
                <w:szCs w:val="20"/>
                <w:lang w:eastAsia="ru-RU"/>
              </w:rPr>
              <w:lastRenderedPageBreak/>
              <w:t>дороги не менее 2,0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lastRenderedPageBreak/>
              <w:t xml:space="preserve">3.2.Восстановление профиля гравийной дороги по ул. Дражников – ул.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Нагорная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 xml:space="preserve"> в п. Новая Калами (0,060 км)</w:t>
            </w: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1218377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93608,00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93608,00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профиля гравийной дороги не менее 0,060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3.3.Устройство водоотводной канавы по ул. Лесная – </w:t>
            </w:r>
            <w:proofErr w:type="spellStart"/>
            <w:r w:rsidRPr="00324F11">
              <w:rPr>
                <w:sz w:val="20"/>
                <w:szCs w:val="20"/>
                <w:lang w:eastAsia="ru-RU"/>
              </w:rPr>
              <w:t>ул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.Д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>ражников</w:t>
            </w:r>
            <w:proofErr w:type="spellEnd"/>
            <w:r w:rsidRPr="00324F11">
              <w:rPr>
                <w:sz w:val="20"/>
                <w:szCs w:val="20"/>
                <w:lang w:eastAsia="ru-RU"/>
              </w:rPr>
              <w:t xml:space="preserve"> в п. Новая Калами (0,150 км)</w:t>
            </w: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1218378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28754,00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28754,00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водоотводной канавы не менее 0,150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3.4.Восстановление профиля гравийной дороги по ул.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Лесная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 xml:space="preserve"> – ул. Дражников в п. Новая Калами (0,650 км)</w:t>
            </w: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1218379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1014242,00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1014242,00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профиля гравийной дороги не менее 0,650 км</w:t>
            </w:r>
          </w:p>
        </w:tc>
      </w:tr>
      <w:tr w:rsidR="00324F11" w:rsidRPr="00324F11" w:rsidTr="002C5DAF">
        <w:trPr>
          <w:gridAfter w:val="1"/>
          <w:wAfter w:w="44" w:type="dxa"/>
          <w:trHeight w:val="11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3.5.Восстановление профиля гравийной дороги по ул.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Нагорная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>, 2-1 – ул. Юбилейная в п. Новая Калами (0,430 км)</w:t>
            </w: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1218380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670969,00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670969,00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профиля гравийной дороги не менее 0,430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3.6.Восстановление профиля гравийной дороги по ул.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Юбилейная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 xml:space="preserve"> – ул. Советская в п. Новая Калами (0,150 км)</w:t>
            </w: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1218381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234062,00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234062,00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профиля гравийной дороги не менее 0,150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3.7.Асфальтирование участка автомобильной дороги ул.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Юбилейная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 xml:space="preserve"> в п. Новая Калами (2,400 км)</w:t>
            </w: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1218368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8222207,00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8222207,00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асфальтобетонного покрытия не менее 2,400 км.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3.8.Устройство лотка с подсыпкой грунта и деревянного короба  от ул.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Нагорная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 xml:space="preserve"> до ул. Дражников  в п. Новая Калами (0,090 км)</w:t>
            </w: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1218382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152039,00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152039,00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лотка с подсыпкой грунта и деревянного короба  не менее 0,090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lastRenderedPageBreak/>
              <w:t xml:space="preserve">3.9.Восстановление профиля гравийной дороги по ул.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Юбилейная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 xml:space="preserve"> 17 – ул. Нагорная 16 в п. Новая Калами (0,140 км)</w:t>
            </w: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1218383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218405,00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218405,00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профиля гравийной дороги не менее 0,140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3.10.Восстановление профиля гравийной дороги по ул.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Зеленая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 xml:space="preserve"> в п. Енашимо (0,300 км)</w:t>
            </w: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1218384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351031,00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351031,00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профиля гравийной дороги не менее 0,300 км</w:t>
            </w:r>
          </w:p>
        </w:tc>
      </w:tr>
      <w:tr w:rsidR="00324F11" w:rsidRPr="00324F11" w:rsidTr="002C5DAF">
        <w:trPr>
          <w:gridAfter w:val="1"/>
          <w:wAfter w:w="44" w:type="dxa"/>
          <w:trHeight w:val="96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3.11.Восстановление профиля гравийной дороги по ул.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Лесная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 xml:space="preserve"> в п. Енашимо (0,450 км)</w:t>
            </w: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1218385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jc w:val="center"/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526603,00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526603,00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устройство профиля гравийной дороги не менее 0,450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Мероприятие 4: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Выполнение работ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по ремонту улично-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дорожной сети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п. Вангаш и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п. Новоерудинский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widowControl w:val="0"/>
              <w:suppressAutoHyphens w:val="0"/>
              <w:autoSpaceDE w:val="0"/>
              <w:autoSpaceDN w:val="0"/>
              <w:adjustRightInd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widowControl w:val="0"/>
              <w:suppressAutoHyphens w:val="0"/>
              <w:autoSpaceDE w:val="0"/>
              <w:autoSpaceDN w:val="0"/>
              <w:adjustRightInd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486953,10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486953,10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По состоянию на 01.01.2018 восстановленного профиля гравийных дорог не менее 0,350 км.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4.1.Восстановление профиля гравийной дороги по ул. 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 xml:space="preserve"> от дома №15 до дома №34 в п. Вангаш (0,350 км)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486953,10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486953,10</w:t>
            </w:r>
          </w:p>
        </w:tc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восстановление профиля гравийной дороги не менее 0,350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4.1.1. Субсидия на 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человек, городских и сельских поселений за счет средств дорожного фонда Красноярского края 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1217594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472 770,00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472 770,00</w:t>
            </w:r>
          </w:p>
        </w:tc>
        <w:tc>
          <w:tcPr>
            <w:tcW w:w="2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4.1.2.</w:t>
            </w:r>
            <w:r w:rsidRPr="00324F11">
              <w:t xml:space="preserve"> </w:t>
            </w:r>
            <w:r w:rsidRPr="00324F11">
              <w:rPr>
                <w:sz w:val="20"/>
                <w:szCs w:val="20"/>
                <w:lang w:eastAsia="ru-RU"/>
              </w:rPr>
              <w:t xml:space="preserve">Долевое участие в финансировании субсидии на </w:t>
            </w:r>
            <w:r w:rsidRPr="00324F11">
              <w:rPr>
                <w:sz w:val="20"/>
                <w:szCs w:val="20"/>
                <w:lang w:eastAsia="ru-RU"/>
              </w:rPr>
              <w:lastRenderedPageBreak/>
              <w:t>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человек, городских и сельских поселений за счет средств дорожного фонда Красноярского края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1218357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14183,10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14183,10</w:t>
            </w:r>
          </w:p>
        </w:tc>
        <w:tc>
          <w:tcPr>
            <w:tcW w:w="2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lastRenderedPageBreak/>
              <w:t>Мероприятие 5: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Выполнение работ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по ремонту улично-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дорожной сети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п. Брянка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widowControl w:val="0"/>
              <w:suppressAutoHyphens w:val="0"/>
              <w:autoSpaceDE w:val="0"/>
              <w:autoSpaceDN w:val="0"/>
              <w:adjustRightInd w:val="0"/>
              <w:ind w:left="-44" w:right="-63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widowControl w:val="0"/>
              <w:suppressAutoHyphens w:val="0"/>
              <w:autoSpaceDE w:val="0"/>
              <w:autoSpaceDN w:val="0"/>
              <w:adjustRightInd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widowControl w:val="0"/>
              <w:suppressAutoHyphens w:val="0"/>
              <w:autoSpaceDE w:val="0"/>
              <w:autoSpaceDN w:val="0"/>
              <w:adjustRightInd w:val="0"/>
              <w:ind w:left="-44" w:right="-63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BE42DE">
            <w:pPr>
              <w:widowControl w:val="0"/>
              <w:suppressAutoHyphens w:val="0"/>
              <w:autoSpaceDE w:val="0"/>
              <w:autoSpaceDN w:val="0"/>
              <w:adjustRightInd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514307,00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3932035,00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4446342,00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По состоянию на 01.01.2018 восстановленного профиля гравийных дорог не менее 2,4 км</w:t>
            </w:r>
            <w:proofErr w:type="gramStart"/>
            <w:r w:rsidRPr="00324F11">
              <w:rPr>
                <w:sz w:val="20"/>
                <w:szCs w:val="20"/>
                <w:lang w:eastAsia="ru-RU"/>
              </w:rPr>
              <w:t xml:space="preserve">.; </w:t>
            </w:r>
            <w:proofErr w:type="gramEnd"/>
            <w:r w:rsidRPr="00324F11">
              <w:rPr>
                <w:sz w:val="20"/>
                <w:szCs w:val="20"/>
                <w:lang w:eastAsia="ru-RU"/>
              </w:rPr>
              <w:t>модернизировано перекрестков улиц -1шт.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5.1.Модернизация перекрестка улиц Лесная, Школьная в п. Брянка с устройством водосточной канавы, укладкой труб под дорогой, ремонтом грузовых переходов через канаву</w:t>
            </w:r>
          </w:p>
        </w:tc>
        <w:tc>
          <w:tcPr>
            <w:tcW w:w="1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1215001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514307,00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514307,00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модернизировано перекрестков улиц -1шт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5.2.Восстановление профиля гравийной дороги по ул. Лесная в п. Брянка (1,0 км)</w:t>
            </w: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1218386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1638352,00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1638352,00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восстановленного профиля гравийных дорог не менее 1,0 км.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5.3.Восстановление профиля гравийной дороги по ул. Школьная в п. Брянка (1,4 км)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1218387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2 293 683,00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2 293 683,00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восстановленного профиля гравийных дорог не менее 1,4 км.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Мероприятие 6: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Выполнение работ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по ремонту улично-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дорожной сети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п. Вельмо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widowControl w:val="0"/>
              <w:suppressAutoHyphens w:val="0"/>
              <w:autoSpaceDE w:val="0"/>
              <w:autoSpaceDN w:val="0"/>
              <w:adjustRightInd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widowControl w:val="0"/>
              <w:suppressAutoHyphens w:val="0"/>
              <w:autoSpaceDE w:val="0"/>
              <w:autoSpaceDN w:val="0"/>
              <w:adjustRightInd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4863785,35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4863785,35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По состоянию на 01.01.2018 восстановленного профиля гравийных дорог не менее 3,8 км.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lastRenderedPageBreak/>
              <w:t>6.1.Восстановление профиля гравийных дорог улиц в п. Вельмо (3,8 км)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1218388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29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4863785,35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4863785,35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восстановленного профиля гравийных дорог не менее 3,8 км.</w:t>
            </w:r>
          </w:p>
        </w:tc>
      </w:tr>
      <w:tr w:rsidR="00324F11" w:rsidRPr="00324F11" w:rsidTr="002C5DAF">
        <w:trPr>
          <w:gridAfter w:val="1"/>
          <w:wAfter w:w="44" w:type="dxa"/>
          <w:trHeight w:val="123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Мероприятие 7:</w:t>
            </w: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Строительство и реконструкция автомобильных дорог Северо-Енисейского района  </w:t>
            </w:r>
          </w:p>
        </w:tc>
        <w:tc>
          <w:tcPr>
            <w:tcW w:w="1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373008,00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373008,00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По состоянию на 01.01.2015 не менее 4 проектов освоения лесов </w:t>
            </w:r>
          </w:p>
        </w:tc>
      </w:tr>
      <w:tr w:rsidR="00324F11" w:rsidRPr="00324F11" w:rsidTr="002C5DAF">
        <w:trPr>
          <w:gridAfter w:val="1"/>
          <w:wAfter w:w="44" w:type="dxa"/>
          <w:trHeight w:val="123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7.1. Выполнение комплекса работ по подготовке проекта освоения лесов на лесном участке, предоставленном для строительства, реконструкции, эксплуатации линейных объектов (строительство и эксплуатация автозимника «27 км автомобильной дороги «Епишино - Северо-Енисейский» до Юрубчено-Тохомского месторождения нефти»)</w:t>
            </w:r>
          </w:p>
        </w:tc>
        <w:tc>
          <w:tcPr>
            <w:tcW w:w="1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BE42DE">
            <w:pPr>
              <w:suppressAutoHyphens w:val="0"/>
              <w:ind w:left="-44" w:right="-63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1217002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373008,00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373008,00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Не менее 4 проектов освоения лесов в год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152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Задача 2:</w:t>
            </w:r>
            <w:r w:rsidRPr="00324F11">
              <w:rPr>
                <w:sz w:val="20"/>
                <w:szCs w:val="20"/>
                <w:lang w:eastAsia="ru-RU"/>
              </w:rPr>
              <w:t xml:space="preserve">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Мероприятие 1: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Содержание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автомобильных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дорог общего</w:t>
            </w: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пользования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18164700,00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18512403,22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1628390,50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6342618,94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44648112,66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Обеспечение содержания автомобильных дорог  общего пользования местного значения городских округов, городских и сельских поселений</w:t>
            </w: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не менее 107,2 км.</w:t>
            </w:r>
          </w:p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1.1.Субсидия на </w:t>
            </w:r>
            <w:r w:rsidRPr="00324F11">
              <w:rPr>
                <w:sz w:val="20"/>
                <w:szCs w:val="20"/>
                <w:lang w:eastAsia="ru-RU"/>
              </w:rPr>
              <w:lastRenderedPageBreak/>
              <w:t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C34C69">
            <w:pPr>
              <w:widowControl w:val="0"/>
              <w:suppressAutoHyphens w:val="0"/>
              <w:autoSpaceDE w:val="0"/>
              <w:autoSpaceDN w:val="0"/>
              <w:adjustRightInd w:val="0"/>
              <w:ind w:left="-44" w:right="-4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1217508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12664700,00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13042200,00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25706900,00</w:t>
            </w:r>
          </w:p>
        </w:tc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Обеспечение </w:t>
            </w:r>
            <w:r w:rsidRPr="00324F11">
              <w:rPr>
                <w:sz w:val="20"/>
                <w:szCs w:val="20"/>
                <w:lang w:eastAsia="ru-RU"/>
              </w:rPr>
              <w:lastRenderedPageBreak/>
              <w:t>содержания автомобильных дорог  общего пользования местного значения городских округов, городских и сельских поселений не менее 107,2 км</w:t>
            </w:r>
          </w:p>
        </w:tc>
      </w:tr>
      <w:tr w:rsidR="00324F11" w:rsidRPr="00324F11" w:rsidTr="002C5DAF">
        <w:trPr>
          <w:gridAfter w:val="1"/>
          <w:wAfter w:w="44" w:type="dxa"/>
          <w:trHeight w:val="3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lastRenderedPageBreak/>
              <w:t>1.2.Софинансирование расходов на содержание автомобильных дорог общего пользования местного значения городских округов, городских и сельских поселений в рамках подпрограммы «Дороги Красноярья» на 2014-2016 годы государственной программы Красноярского края «Развитие транспортной системы»</w:t>
            </w:r>
          </w:p>
        </w:tc>
        <w:tc>
          <w:tcPr>
            <w:tcW w:w="1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86663">
            <w:pPr>
              <w:suppressAutoHyphens w:val="0"/>
              <w:ind w:left="-44" w:right="-4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1217001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5500000,00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ind w:right="-52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5500000,00</w:t>
            </w:r>
          </w:p>
        </w:tc>
        <w:tc>
          <w:tcPr>
            <w:tcW w:w="2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24F11" w:rsidRPr="00324F11" w:rsidTr="002C5DAF">
        <w:trPr>
          <w:gridAfter w:val="1"/>
          <w:wAfter w:w="44" w:type="dxa"/>
          <w:trHeight w:val="48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 xml:space="preserve">1.3. Долевое участие в финансировании 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 </w:t>
            </w:r>
          </w:p>
        </w:tc>
        <w:tc>
          <w:tcPr>
            <w:tcW w:w="1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86663">
            <w:pPr>
              <w:suppressAutoHyphens w:val="0"/>
              <w:ind w:left="-44" w:right="-4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1218350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5470203,22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1628390,50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24F11">
              <w:rPr>
                <w:sz w:val="20"/>
                <w:szCs w:val="20"/>
                <w:lang w:eastAsia="ru-RU"/>
              </w:rPr>
              <w:t>6342618,94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ind w:right="-52"/>
              <w:jc w:val="center"/>
              <w:rPr>
                <w:sz w:val="20"/>
                <w:szCs w:val="20"/>
              </w:rPr>
            </w:pPr>
            <w:r w:rsidRPr="00324F11">
              <w:rPr>
                <w:sz w:val="20"/>
                <w:szCs w:val="20"/>
              </w:rPr>
              <w:t>13441212,66</w:t>
            </w:r>
          </w:p>
        </w:tc>
        <w:tc>
          <w:tcPr>
            <w:tcW w:w="2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24F11" w:rsidRPr="00324F11" w:rsidTr="002C5DAF">
        <w:trPr>
          <w:gridAfter w:val="1"/>
          <w:wAfter w:w="44" w:type="dxa"/>
          <w:trHeight w:val="48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251D" w:rsidRPr="00324F11" w:rsidRDefault="00E3251D" w:rsidP="00E3251D">
            <w:pPr>
              <w:suppressAutoHyphens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901576">
            <w:pPr>
              <w:suppressAutoHyphens w:val="0"/>
              <w:ind w:left="-45" w:right="-108"/>
              <w:jc w:val="center"/>
              <w:rPr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34927812,94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CB2B48">
            <w:pPr>
              <w:suppressAutoHyphens w:val="0"/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2</w:t>
            </w:r>
            <w:r w:rsidR="00CB2B48" w:rsidRPr="00324F11">
              <w:rPr>
                <w:b/>
                <w:bCs/>
                <w:sz w:val="20"/>
                <w:szCs w:val="20"/>
                <w:lang w:eastAsia="ru-RU"/>
              </w:rPr>
              <w:t>7096236</w:t>
            </w:r>
            <w:r w:rsidRPr="00324F11">
              <w:rPr>
                <w:b/>
                <w:bCs/>
                <w:sz w:val="20"/>
                <w:szCs w:val="20"/>
                <w:lang w:eastAsia="ru-RU"/>
              </w:rPr>
              <w:t>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1628390,50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suppressAutoHyphens w:val="0"/>
              <w:jc w:val="center"/>
              <w:rPr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  <w:lang w:eastAsia="ru-RU"/>
              </w:rPr>
              <w:t>47132899,59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CB2B48">
            <w:pPr>
              <w:ind w:right="-52"/>
              <w:jc w:val="center"/>
              <w:rPr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4F11">
              <w:rPr>
                <w:b/>
                <w:bCs/>
                <w:sz w:val="20"/>
                <w:szCs w:val="20"/>
              </w:rPr>
              <w:t>1</w:t>
            </w:r>
            <w:r w:rsidR="00CB2B48" w:rsidRPr="00324F11">
              <w:rPr>
                <w:b/>
                <w:bCs/>
                <w:sz w:val="20"/>
                <w:szCs w:val="20"/>
              </w:rPr>
              <w:t>10785339</w:t>
            </w:r>
            <w:r w:rsidRPr="00324F11">
              <w:rPr>
                <w:b/>
                <w:bCs/>
                <w:sz w:val="20"/>
                <w:szCs w:val="20"/>
              </w:rPr>
              <w:t>,35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D" w:rsidRPr="00324F11" w:rsidRDefault="00E3251D" w:rsidP="00E3251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E3251D" w:rsidRPr="00E3251D" w:rsidRDefault="00E3251D" w:rsidP="00E3251D">
      <w:pPr>
        <w:suppressAutoHyphens w:val="0"/>
        <w:jc w:val="left"/>
        <w:rPr>
          <w:sz w:val="28"/>
          <w:szCs w:val="28"/>
          <w:lang w:eastAsia="ru-RU"/>
        </w:rPr>
      </w:pPr>
    </w:p>
    <w:p w:rsidR="0061177F" w:rsidRPr="006F42F7" w:rsidRDefault="0061177F" w:rsidP="006F42F7">
      <w:pPr>
        <w:jc w:val="center"/>
      </w:pPr>
    </w:p>
    <w:sectPr w:rsidR="0061177F" w:rsidRPr="006F42F7" w:rsidSect="006C6AD9">
      <w:pgSz w:w="16838" w:h="11906" w:orient="landscape"/>
      <w:pgMar w:top="567" w:right="678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6A" w:rsidRDefault="00D60F6A">
      <w:r>
        <w:separator/>
      </w:r>
    </w:p>
  </w:endnote>
  <w:endnote w:type="continuationSeparator" w:id="0">
    <w:p w:rsidR="00D60F6A" w:rsidRDefault="00D6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6A" w:rsidRDefault="00D60F6A">
      <w:r>
        <w:separator/>
      </w:r>
    </w:p>
  </w:footnote>
  <w:footnote w:type="continuationSeparator" w:id="0">
    <w:p w:rsidR="00D60F6A" w:rsidRDefault="00D6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  <w:rPr>
        <w:rFonts w:cs="Times New Roman"/>
      </w:rPr>
    </w:lvl>
  </w:abstractNum>
  <w:abstractNum w:abstractNumId="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cs="Times New Roman"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rFonts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rFonts w:cs="Times New Roman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rFonts w:cs="Times New Roman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rFonts w:cs="Times New Roman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rFonts w:cs="Times New Roman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rFonts w:cs="Times New Roman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rFonts w:cs="Times New Roman"/>
        <w:sz w:val="28"/>
        <w:szCs w:val="28"/>
      </w:rPr>
    </w:lvl>
  </w:abstractNum>
  <w:abstractNum w:abstractNumId="7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7CE7"/>
    <w:rsid w:val="00002B48"/>
    <w:rsid w:val="00003020"/>
    <w:rsid w:val="000042E1"/>
    <w:rsid w:val="0000686F"/>
    <w:rsid w:val="000076C7"/>
    <w:rsid w:val="000103A0"/>
    <w:rsid w:val="0001061E"/>
    <w:rsid w:val="00011042"/>
    <w:rsid w:val="00012710"/>
    <w:rsid w:val="00013633"/>
    <w:rsid w:val="00014F55"/>
    <w:rsid w:val="00016184"/>
    <w:rsid w:val="00020BAA"/>
    <w:rsid w:val="000227C6"/>
    <w:rsid w:val="00024F82"/>
    <w:rsid w:val="00026446"/>
    <w:rsid w:val="00030220"/>
    <w:rsid w:val="00041B9F"/>
    <w:rsid w:val="00042F2F"/>
    <w:rsid w:val="00052B04"/>
    <w:rsid w:val="00063DC4"/>
    <w:rsid w:val="000743B5"/>
    <w:rsid w:val="000748D6"/>
    <w:rsid w:val="00074938"/>
    <w:rsid w:val="000801AF"/>
    <w:rsid w:val="000827EE"/>
    <w:rsid w:val="00082C0C"/>
    <w:rsid w:val="00084C75"/>
    <w:rsid w:val="000857C5"/>
    <w:rsid w:val="00092C6B"/>
    <w:rsid w:val="00093176"/>
    <w:rsid w:val="00096359"/>
    <w:rsid w:val="000A0C5F"/>
    <w:rsid w:val="000A2F66"/>
    <w:rsid w:val="000B03AB"/>
    <w:rsid w:val="000B1ED6"/>
    <w:rsid w:val="000B2F7E"/>
    <w:rsid w:val="000B4078"/>
    <w:rsid w:val="000B6A10"/>
    <w:rsid w:val="000C71D1"/>
    <w:rsid w:val="000D0532"/>
    <w:rsid w:val="000D2A6E"/>
    <w:rsid w:val="000F2FD7"/>
    <w:rsid w:val="000F3917"/>
    <w:rsid w:val="000F4225"/>
    <w:rsid w:val="001017BF"/>
    <w:rsid w:val="00101C68"/>
    <w:rsid w:val="001024AB"/>
    <w:rsid w:val="00102BE6"/>
    <w:rsid w:val="00106BB7"/>
    <w:rsid w:val="00113208"/>
    <w:rsid w:val="001212F7"/>
    <w:rsid w:val="00135F99"/>
    <w:rsid w:val="00140693"/>
    <w:rsid w:val="0014270D"/>
    <w:rsid w:val="00144602"/>
    <w:rsid w:val="00164E99"/>
    <w:rsid w:val="00165BCB"/>
    <w:rsid w:val="00166D49"/>
    <w:rsid w:val="0016735B"/>
    <w:rsid w:val="00167A76"/>
    <w:rsid w:val="00170784"/>
    <w:rsid w:val="00170D55"/>
    <w:rsid w:val="001710FF"/>
    <w:rsid w:val="001726AE"/>
    <w:rsid w:val="00172B38"/>
    <w:rsid w:val="00172F76"/>
    <w:rsid w:val="0017600B"/>
    <w:rsid w:val="00180FB9"/>
    <w:rsid w:val="0018277A"/>
    <w:rsid w:val="00182B4D"/>
    <w:rsid w:val="0018522B"/>
    <w:rsid w:val="00187C3F"/>
    <w:rsid w:val="00192F59"/>
    <w:rsid w:val="00193187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1857"/>
    <w:rsid w:val="001D3AA0"/>
    <w:rsid w:val="001D61EC"/>
    <w:rsid w:val="001E068E"/>
    <w:rsid w:val="001E5BBE"/>
    <w:rsid w:val="001F13A0"/>
    <w:rsid w:val="001F5EAF"/>
    <w:rsid w:val="0020029C"/>
    <w:rsid w:val="002044A8"/>
    <w:rsid w:val="00204DBD"/>
    <w:rsid w:val="002054D2"/>
    <w:rsid w:val="002055A9"/>
    <w:rsid w:val="00214C45"/>
    <w:rsid w:val="00222103"/>
    <w:rsid w:val="002239E3"/>
    <w:rsid w:val="00224A4F"/>
    <w:rsid w:val="00224CEF"/>
    <w:rsid w:val="00224D34"/>
    <w:rsid w:val="0022791B"/>
    <w:rsid w:val="00230781"/>
    <w:rsid w:val="00232985"/>
    <w:rsid w:val="002343D1"/>
    <w:rsid w:val="002379EF"/>
    <w:rsid w:val="00240871"/>
    <w:rsid w:val="00244D59"/>
    <w:rsid w:val="00250918"/>
    <w:rsid w:val="00255FE9"/>
    <w:rsid w:val="002562B7"/>
    <w:rsid w:val="00256E33"/>
    <w:rsid w:val="002616FB"/>
    <w:rsid w:val="00262994"/>
    <w:rsid w:val="0026684F"/>
    <w:rsid w:val="00273B19"/>
    <w:rsid w:val="00281B72"/>
    <w:rsid w:val="0028220F"/>
    <w:rsid w:val="00290B67"/>
    <w:rsid w:val="002A506E"/>
    <w:rsid w:val="002A6C56"/>
    <w:rsid w:val="002B29FF"/>
    <w:rsid w:val="002B4CA3"/>
    <w:rsid w:val="002C0836"/>
    <w:rsid w:val="002C08C1"/>
    <w:rsid w:val="002C1F0A"/>
    <w:rsid w:val="002C45B2"/>
    <w:rsid w:val="002C4C00"/>
    <w:rsid w:val="002C5DAF"/>
    <w:rsid w:val="002C7F33"/>
    <w:rsid w:val="002D15E9"/>
    <w:rsid w:val="002D16A6"/>
    <w:rsid w:val="002D22CD"/>
    <w:rsid w:val="002E1CD5"/>
    <w:rsid w:val="002E1F72"/>
    <w:rsid w:val="002F2497"/>
    <w:rsid w:val="002F3996"/>
    <w:rsid w:val="002F686B"/>
    <w:rsid w:val="00311A7E"/>
    <w:rsid w:val="00324F11"/>
    <w:rsid w:val="00333168"/>
    <w:rsid w:val="00333EC4"/>
    <w:rsid w:val="003374DB"/>
    <w:rsid w:val="003413CD"/>
    <w:rsid w:val="0034505C"/>
    <w:rsid w:val="00345FD4"/>
    <w:rsid w:val="00361A45"/>
    <w:rsid w:val="00362D5D"/>
    <w:rsid w:val="00364855"/>
    <w:rsid w:val="00374253"/>
    <w:rsid w:val="00374389"/>
    <w:rsid w:val="00382D09"/>
    <w:rsid w:val="003837A7"/>
    <w:rsid w:val="003860D0"/>
    <w:rsid w:val="00390463"/>
    <w:rsid w:val="00391AD9"/>
    <w:rsid w:val="00391D1E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DD8"/>
    <w:rsid w:val="003B0F27"/>
    <w:rsid w:val="003B2918"/>
    <w:rsid w:val="003B4550"/>
    <w:rsid w:val="003B5BA1"/>
    <w:rsid w:val="003C2904"/>
    <w:rsid w:val="003C3868"/>
    <w:rsid w:val="003D3378"/>
    <w:rsid w:val="003D56A1"/>
    <w:rsid w:val="003D5C69"/>
    <w:rsid w:val="003E05E4"/>
    <w:rsid w:val="003E0A7E"/>
    <w:rsid w:val="003E4FBA"/>
    <w:rsid w:val="003F0009"/>
    <w:rsid w:val="003F15B7"/>
    <w:rsid w:val="003F4764"/>
    <w:rsid w:val="003F6082"/>
    <w:rsid w:val="003F6786"/>
    <w:rsid w:val="003F767A"/>
    <w:rsid w:val="004008D5"/>
    <w:rsid w:val="0040639B"/>
    <w:rsid w:val="00407533"/>
    <w:rsid w:val="00412440"/>
    <w:rsid w:val="0041366D"/>
    <w:rsid w:val="004149ED"/>
    <w:rsid w:val="0041663E"/>
    <w:rsid w:val="00417504"/>
    <w:rsid w:val="004225F6"/>
    <w:rsid w:val="004273C1"/>
    <w:rsid w:val="00430317"/>
    <w:rsid w:val="004314A2"/>
    <w:rsid w:val="00431774"/>
    <w:rsid w:val="004335DC"/>
    <w:rsid w:val="00444415"/>
    <w:rsid w:val="00450EDE"/>
    <w:rsid w:val="004627CD"/>
    <w:rsid w:val="004631EA"/>
    <w:rsid w:val="00464DE9"/>
    <w:rsid w:val="0048101F"/>
    <w:rsid w:val="004831D8"/>
    <w:rsid w:val="00483F97"/>
    <w:rsid w:val="00484148"/>
    <w:rsid w:val="00485630"/>
    <w:rsid w:val="004857B6"/>
    <w:rsid w:val="004A0F03"/>
    <w:rsid w:val="004A2FE0"/>
    <w:rsid w:val="004A3529"/>
    <w:rsid w:val="004A5D39"/>
    <w:rsid w:val="004A6CB3"/>
    <w:rsid w:val="004B2358"/>
    <w:rsid w:val="004C4977"/>
    <w:rsid w:val="004C731D"/>
    <w:rsid w:val="004C7700"/>
    <w:rsid w:val="004D31FC"/>
    <w:rsid w:val="004D4AFD"/>
    <w:rsid w:val="004D77F8"/>
    <w:rsid w:val="004D7FE6"/>
    <w:rsid w:val="004E04B5"/>
    <w:rsid w:val="004E1DB1"/>
    <w:rsid w:val="004E1F92"/>
    <w:rsid w:val="004E3329"/>
    <w:rsid w:val="004E5FBA"/>
    <w:rsid w:val="004F04CD"/>
    <w:rsid w:val="004F251F"/>
    <w:rsid w:val="004F4329"/>
    <w:rsid w:val="004F44BC"/>
    <w:rsid w:val="004F5E51"/>
    <w:rsid w:val="00501C18"/>
    <w:rsid w:val="00503076"/>
    <w:rsid w:val="005052AE"/>
    <w:rsid w:val="005145B5"/>
    <w:rsid w:val="00517C13"/>
    <w:rsid w:val="00521BC5"/>
    <w:rsid w:val="00523390"/>
    <w:rsid w:val="005259D1"/>
    <w:rsid w:val="005317DB"/>
    <w:rsid w:val="00536347"/>
    <w:rsid w:val="00541F66"/>
    <w:rsid w:val="00545AFD"/>
    <w:rsid w:val="00546165"/>
    <w:rsid w:val="005544EF"/>
    <w:rsid w:val="00554F49"/>
    <w:rsid w:val="00556C0D"/>
    <w:rsid w:val="0055726E"/>
    <w:rsid w:val="005575C6"/>
    <w:rsid w:val="00563582"/>
    <w:rsid w:val="00563C8C"/>
    <w:rsid w:val="00571650"/>
    <w:rsid w:val="00575B17"/>
    <w:rsid w:val="00575E3A"/>
    <w:rsid w:val="00582EF7"/>
    <w:rsid w:val="005871EC"/>
    <w:rsid w:val="00590E55"/>
    <w:rsid w:val="00593F25"/>
    <w:rsid w:val="00594FF6"/>
    <w:rsid w:val="00597AF7"/>
    <w:rsid w:val="005A1532"/>
    <w:rsid w:val="005A30ED"/>
    <w:rsid w:val="005A41DE"/>
    <w:rsid w:val="005A4D40"/>
    <w:rsid w:val="005A6F26"/>
    <w:rsid w:val="005B1124"/>
    <w:rsid w:val="005B39AE"/>
    <w:rsid w:val="005C1801"/>
    <w:rsid w:val="005C7BAC"/>
    <w:rsid w:val="005D0601"/>
    <w:rsid w:val="005D34FC"/>
    <w:rsid w:val="005D6484"/>
    <w:rsid w:val="005E256D"/>
    <w:rsid w:val="005F166C"/>
    <w:rsid w:val="00605FF0"/>
    <w:rsid w:val="00610242"/>
    <w:rsid w:val="0061177F"/>
    <w:rsid w:val="0061641C"/>
    <w:rsid w:val="00616C31"/>
    <w:rsid w:val="006172A1"/>
    <w:rsid w:val="00624B7D"/>
    <w:rsid w:val="0063131D"/>
    <w:rsid w:val="00632DB3"/>
    <w:rsid w:val="006359D3"/>
    <w:rsid w:val="006400F3"/>
    <w:rsid w:val="006430DA"/>
    <w:rsid w:val="0065290B"/>
    <w:rsid w:val="00656A57"/>
    <w:rsid w:val="00656F5F"/>
    <w:rsid w:val="00660CA4"/>
    <w:rsid w:val="00661628"/>
    <w:rsid w:val="006638A1"/>
    <w:rsid w:val="00664B0E"/>
    <w:rsid w:val="006753B9"/>
    <w:rsid w:val="00682999"/>
    <w:rsid w:val="00687E1B"/>
    <w:rsid w:val="00690A2F"/>
    <w:rsid w:val="00694161"/>
    <w:rsid w:val="0069684E"/>
    <w:rsid w:val="00696DD7"/>
    <w:rsid w:val="00697777"/>
    <w:rsid w:val="006A014D"/>
    <w:rsid w:val="006A750D"/>
    <w:rsid w:val="006B1AF6"/>
    <w:rsid w:val="006B1C95"/>
    <w:rsid w:val="006B32E6"/>
    <w:rsid w:val="006C1B07"/>
    <w:rsid w:val="006C6AD9"/>
    <w:rsid w:val="006D30F9"/>
    <w:rsid w:val="006D3661"/>
    <w:rsid w:val="006D7C27"/>
    <w:rsid w:val="006E1CED"/>
    <w:rsid w:val="006E27E5"/>
    <w:rsid w:val="006E5232"/>
    <w:rsid w:val="006F4166"/>
    <w:rsid w:val="006F42F7"/>
    <w:rsid w:val="006F46FC"/>
    <w:rsid w:val="006F6759"/>
    <w:rsid w:val="007074FA"/>
    <w:rsid w:val="0071395C"/>
    <w:rsid w:val="00714B66"/>
    <w:rsid w:val="00717009"/>
    <w:rsid w:val="00717CEB"/>
    <w:rsid w:val="00721ECC"/>
    <w:rsid w:val="0072271D"/>
    <w:rsid w:val="00733B08"/>
    <w:rsid w:val="0073528A"/>
    <w:rsid w:val="0073555D"/>
    <w:rsid w:val="007420DB"/>
    <w:rsid w:val="00743721"/>
    <w:rsid w:val="00744D3C"/>
    <w:rsid w:val="00745AF6"/>
    <w:rsid w:val="00750049"/>
    <w:rsid w:val="007535CC"/>
    <w:rsid w:val="00754479"/>
    <w:rsid w:val="00757568"/>
    <w:rsid w:val="007578DF"/>
    <w:rsid w:val="00761706"/>
    <w:rsid w:val="0076192B"/>
    <w:rsid w:val="0076200D"/>
    <w:rsid w:val="00762A86"/>
    <w:rsid w:val="00763661"/>
    <w:rsid w:val="00763CD2"/>
    <w:rsid w:val="0076514D"/>
    <w:rsid w:val="00765BE2"/>
    <w:rsid w:val="0076617F"/>
    <w:rsid w:val="00773D81"/>
    <w:rsid w:val="00775D2D"/>
    <w:rsid w:val="00776403"/>
    <w:rsid w:val="00780251"/>
    <w:rsid w:val="00792007"/>
    <w:rsid w:val="00792E64"/>
    <w:rsid w:val="0079636A"/>
    <w:rsid w:val="007B5EDA"/>
    <w:rsid w:val="007B6680"/>
    <w:rsid w:val="007C1C23"/>
    <w:rsid w:val="007D3C78"/>
    <w:rsid w:val="007D4162"/>
    <w:rsid w:val="007D6990"/>
    <w:rsid w:val="007E1B0F"/>
    <w:rsid w:val="007F0E2E"/>
    <w:rsid w:val="007F3BE8"/>
    <w:rsid w:val="007F6DE1"/>
    <w:rsid w:val="007F744D"/>
    <w:rsid w:val="0080540D"/>
    <w:rsid w:val="00805EF5"/>
    <w:rsid w:val="00810B7C"/>
    <w:rsid w:val="00821358"/>
    <w:rsid w:val="0082463E"/>
    <w:rsid w:val="00824706"/>
    <w:rsid w:val="008260E3"/>
    <w:rsid w:val="008326C7"/>
    <w:rsid w:val="00834DBB"/>
    <w:rsid w:val="0084021E"/>
    <w:rsid w:val="00840FFA"/>
    <w:rsid w:val="00845EF0"/>
    <w:rsid w:val="00850AE9"/>
    <w:rsid w:val="008510A8"/>
    <w:rsid w:val="00853FAD"/>
    <w:rsid w:val="008557EA"/>
    <w:rsid w:val="00857655"/>
    <w:rsid w:val="00857BB2"/>
    <w:rsid w:val="00861851"/>
    <w:rsid w:val="00861B84"/>
    <w:rsid w:val="008710A7"/>
    <w:rsid w:val="0087441F"/>
    <w:rsid w:val="00877A15"/>
    <w:rsid w:val="00883998"/>
    <w:rsid w:val="00885BDB"/>
    <w:rsid w:val="008866D4"/>
    <w:rsid w:val="008966B6"/>
    <w:rsid w:val="008A2F84"/>
    <w:rsid w:val="008A4BAE"/>
    <w:rsid w:val="008A634A"/>
    <w:rsid w:val="008B0CDF"/>
    <w:rsid w:val="008B2D5F"/>
    <w:rsid w:val="008B3A66"/>
    <w:rsid w:val="008B4805"/>
    <w:rsid w:val="008C2850"/>
    <w:rsid w:val="008C7BF0"/>
    <w:rsid w:val="008D6106"/>
    <w:rsid w:val="008D66A9"/>
    <w:rsid w:val="008D75E6"/>
    <w:rsid w:val="008E2BD5"/>
    <w:rsid w:val="008E50E0"/>
    <w:rsid w:val="008E648E"/>
    <w:rsid w:val="008F0F59"/>
    <w:rsid w:val="008F196D"/>
    <w:rsid w:val="008F1DE9"/>
    <w:rsid w:val="008F28EA"/>
    <w:rsid w:val="00901576"/>
    <w:rsid w:val="00906709"/>
    <w:rsid w:val="00912279"/>
    <w:rsid w:val="00914591"/>
    <w:rsid w:val="00917BB9"/>
    <w:rsid w:val="00924816"/>
    <w:rsid w:val="00937300"/>
    <w:rsid w:val="00942B7D"/>
    <w:rsid w:val="00950BD9"/>
    <w:rsid w:val="00953FE1"/>
    <w:rsid w:val="009545AC"/>
    <w:rsid w:val="00955B03"/>
    <w:rsid w:val="00957051"/>
    <w:rsid w:val="0096061B"/>
    <w:rsid w:val="00962DEC"/>
    <w:rsid w:val="0096346E"/>
    <w:rsid w:val="00963500"/>
    <w:rsid w:val="00965251"/>
    <w:rsid w:val="00966FB9"/>
    <w:rsid w:val="009727A8"/>
    <w:rsid w:val="00980B00"/>
    <w:rsid w:val="00980E58"/>
    <w:rsid w:val="0098352C"/>
    <w:rsid w:val="0098358B"/>
    <w:rsid w:val="00984F7D"/>
    <w:rsid w:val="009903CA"/>
    <w:rsid w:val="00994D58"/>
    <w:rsid w:val="0099775E"/>
    <w:rsid w:val="009B431F"/>
    <w:rsid w:val="009B462C"/>
    <w:rsid w:val="009B4FDC"/>
    <w:rsid w:val="009D0051"/>
    <w:rsid w:val="009D19BB"/>
    <w:rsid w:val="009E0A80"/>
    <w:rsid w:val="009E3886"/>
    <w:rsid w:val="009E3CF1"/>
    <w:rsid w:val="009E61CF"/>
    <w:rsid w:val="009F1B6A"/>
    <w:rsid w:val="009F6A27"/>
    <w:rsid w:val="00A03E5F"/>
    <w:rsid w:val="00A06F71"/>
    <w:rsid w:val="00A22505"/>
    <w:rsid w:val="00A22DD6"/>
    <w:rsid w:val="00A3463B"/>
    <w:rsid w:val="00A429A4"/>
    <w:rsid w:val="00A45074"/>
    <w:rsid w:val="00A528C8"/>
    <w:rsid w:val="00A54364"/>
    <w:rsid w:val="00A61B8B"/>
    <w:rsid w:val="00A71E93"/>
    <w:rsid w:val="00A72A97"/>
    <w:rsid w:val="00A76A1D"/>
    <w:rsid w:val="00A80537"/>
    <w:rsid w:val="00A81161"/>
    <w:rsid w:val="00A817C6"/>
    <w:rsid w:val="00A82C20"/>
    <w:rsid w:val="00A8693A"/>
    <w:rsid w:val="00A874B8"/>
    <w:rsid w:val="00A9282B"/>
    <w:rsid w:val="00AA727D"/>
    <w:rsid w:val="00AA796A"/>
    <w:rsid w:val="00AC1623"/>
    <w:rsid w:val="00AC3286"/>
    <w:rsid w:val="00AC374A"/>
    <w:rsid w:val="00AC57C0"/>
    <w:rsid w:val="00AC622C"/>
    <w:rsid w:val="00AC7597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68F0"/>
    <w:rsid w:val="00AF7DCF"/>
    <w:rsid w:val="00B02375"/>
    <w:rsid w:val="00B046EE"/>
    <w:rsid w:val="00B04F54"/>
    <w:rsid w:val="00B05AC4"/>
    <w:rsid w:val="00B06AC0"/>
    <w:rsid w:val="00B11293"/>
    <w:rsid w:val="00B14527"/>
    <w:rsid w:val="00B14892"/>
    <w:rsid w:val="00B15680"/>
    <w:rsid w:val="00B16EED"/>
    <w:rsid w:val="00B2071E"/>
    <w:rsid w:val="00B26649"/>
    <w:rsid w:val="00B277B9"/>
    <w:rsid w:val="00B3150F"/>
    <w:rsid w:val="00B33DD1"/>
    <w:rsid w:val="00B33F64"/>
    <w:rsid w:val="00B350E1"/>
    <w:rsid w:val="00B4072E"/>
    <w:rsid w:val="00B433D5"/>
    <w:rsid w:val="00B45633"/>
    <w:rsid w:val="00B46E2B"/>
    <w:rsid w:val="00B52062"/>
    <w:rsid w:val="00B538A3"/>
    <w:rsid w:val="00B54BAB"/>
    <w:rsid w:val="00B577FC"/>
    <w:rsid w:val="00B61449"/>
    <w:rsid w:val="00B622AA"/>
    <w:rsid w:val="00B66FB3"/>
    <w:rsid w:val="00B85615"/>
    <w:rsid w:val="00B93091"/>
    <w:rsid w:val="00B977B3"/>
    <w:rsid w:val="00B97970"/>
    <w:rsid w:val="00BA143A"/>
    <w:rsid w:val="00BA5534"/>
    <w:rsid w:val="00BB1FE8"/>
    <w:rsid w:val="00BB492F"/>
    <w:rsid w:val="00BB5811"/>
    <w:rsid w:val="00BB670A"/>
    <w:rsid w:val="00BC0F8B"/>
    <w:rsid w:val="00BC2672"/>
    <w:rsid w:val="00BC3EB7"/>
    <w:rsid w:val="00BD3731"/>
    <w:rsid w:val="00BD3DDC"/>
    <w:rsid w:val="00BD3F07"/>
    <w:rsid w:val="00BD5655"/>
    <w:rsid w:val="00BD67B6"/>
    <w:rsid w:val="00BD7661"/>
    <w:rsid w:val="00BD7FF7"/>
    <w:rsid w:val="00BE1466"/>
    <w:rsid w:val="00BE2165"/>
    <w:rsid w:val="00BE2FF6"/>
    <w:rsid w:val="00BE30F3"/>
    <w:rsid w:val="00BE3FAC"/>
    <w:rsid w:val="00BE42DE"/>
    <w:rsid w:val="00BE66A5"/>
    <w:rsid w:val="00BF0FD7"/>
    <w:rsid w:val="00BF4FF0"/>
    <w:rsid w:val="00C019D0"/>
    <w:rsid w:val="00C04501"/>
    <w:rsid w:val="00C04698"/>
    <w:rsid w:val="00C134B6"/>
    <w:rsid w:val="00C13A7A"/>
    <w:rsid w:val="00C15093"/>
    <w:rsid w:val="00C1568E"/>
    <w:rsid w:val="00C22AE6"/>
    <w:rsid w:val="00C23AE9"/>
    <w:rsid w:val="00C34C69"/>
    <w:rsid w:val="00C4553C"/>
    <w:rsid w:val="00C5140A"/>
    <w:rsid w:val="00C5349C"/>
    <w:rsid w:val="00C56BC4"/>
    <w:rsid w:val="00C624C7"/>
    <w:rsid w:val="00C63D12"/>
    <w:rsid w:val="00C64F40"/>
    <w:rsid w:val="00C67D78"/>
    <w:rsid w:val="00C75EF3"/>
    <w:rsid w:val="00C77304"/>
    <w:rsid w:val="00C77328"/>
    <w:rsid w:val="00C77592"/>
    <w:rsid w:val="00C806F5"/>
    <w:rsid w:val="00C875C0"/>
    <w:rsid w:val="00C92D17"/>
    <w:rsid w:val="00C97FBF"/>
    <w:rsid w:val="00CA0510"/>
    <w:rsid w:val="00CA102A"/>
    <w:rsid w:val="00CA7726"/>
    <w:rsid w:val="00CB03D7"/>
    <w:rsid w:val="00CB051D"/>
    <w:rsid w:val="00CB2B48"/>
    <w:rsid w:val="00CC00B9"/>
    <w:rsid w:val="00CC1C91"/>
    <w:rsid w:val="00CC3D94"/>
    <w:rsid w:val="00CD471A"/>
    <w:rsid w:val="00CD6393"/>
    <w:rsid w:val="00CE1900"/>
    <w:rsid w:val="00CF2866"/>
    <w:rsid w:val="00CF5083"/>
    <w:rsid w:val="00D026B7"/>
    <w:rsid w:val="00D032AF"/>
    <w:rsid w:val="00D13FBA"/>
    <w:rsid w:val="00D206E4"/>
    <w:rsid w:val="00D23132"/>
    <w:rsid w:val="00D27E33"/>
    <w:rsid w:val="00D42F3D"/>
    <w:rsid w:val="00D43BAA"/>
    <w:rsid w:val="00D45485"/>
    <w:rsid w:val="00D500B7"/>
    <w:rsid w:val="00D5447E"/>
    <w:rsid w:val="00D5627B"/>
    <w:rsid w:val="00D566BC"/>
    <w:rsid w:val="00D568B8"/>
    <w:rsid w:val="00D60F6A"/>
    <w:rsid w:val="00D65B99"/>
    <w:rsid w:val="00D67A05"/>
    <w:rsid w:val="00D75D64"/>
    <w:rsid w:val="00D7713C"/>
    <w:rsid w:val="00D808CC"/>
    <w:rsid w:val="00D80B7C"/>
    <w:rsid w:val="00D83516"/>
    <w:rsid w:val="00D90B07"/>
    <w:rsid w:val="00D91B9B"/>
    <w:rsid w:val="00D9675D"/>
    <w:rsid w:val="00D96E98"/>
    <w:rsid w:val="00DA1508"/>
    <w:rsid w:val="00DA5A2B"/>
    <w:rsid w:val="00DA6A5F"/>
    <w:rsid w:val="00DB02E9"/>
    <w:rsid w:val="00DB088B"/>
    <w:rsid w:val="00DB0ABE"/>
    <w:rsid w:val="00DB30EB"/>
    <w:rsid w:val="00DB5B47"/>
    <w:rsid w:val="00DD697E"/>
    <w:rsid w:val="00DE1277"/>
    <w:rsid w:val="00DE28F3"/>
    <w:rsid w:val="00DE36E1"/>
    <w:rsid w:val="00DE3DC3"/>
    <w:rsid w:val="00DE44ED"/>
    <w:rsid w:val="00DE5B51"/>
    <w:rsid w:val="00DE5B5A"/>
    <w:rsid w:val="00DF08C1"/>
    <w:rsid w:val="00DF52A3"/>
    <w:rsid w:val="00E0123C"/>
    <w:rsid w:val="00E05738"/>
    <w:rsid w:val="00E0721B"/>
    <w:rsid w:val="00E14140"/>
    <w:rsid w:val="00E14213"/>
    <w:rsid w:val="00E16CDF"/>
    <w:rsid w:val="00E16F7B"/>
    <w:rsid w:val="00E2127D"/>
    <w:rsid w:val="00E21E34"/>
    <w:rsid w:val="00E22A00"/>
    <w:rsid w:val="00E26EBC"/>
    <w:rsid w:val="00E30343"/>
    <w:rsid w:val="00E3251D"/>
    <w:rsid w:val="00E36B50"/>
    <w:rsid w:val="00E376BB"/>
    <w:rsid w:val="00E4010B"/>
    <w:rsid w:val="00E4455C"/>
    <w:rsid w:val="00E455AA"/>
    <w:rsid w:val="00E47381"/>
    <w:rsid w:val="00E4742D"/>
    <w:rsid w:val="00E478A7"/>
    <w:rsid w:val="00E6337C"/>
    <w:rsid w:val="00E77A67"/>
    <w:rsid w:val="00E816F5"/>
    <w:rsid w:val="00E853AD"/>
    <w:rsid w:val="00E8617A"/>
    <w:rsid w:val="00E86663"/>
    <w:rsid w:val="00E8721B"/>
    <w:rsid w:val="00E90AE0"/>
    <w:rsid w:val="00E91F60"/>
    <w:rsid w:val="00E96648"/>
    <w:rsid w:val="00EA23D5"/>
    <w:rsid w:val="00EA7B42"/>
    <w:rsid w:val="00EA7DF8"/>
    <w:rsid w:val="00EB06CA"/>
    <w:rsid w:val="00EB27DB"/>
    <w:rsid w:val="00EB45DA"/>
    <w:rsid w:val="00EB4AEE"/>
    <w:rsid w:val="00EB5995"/>
    <w:rsid w:val="00EB7C0B"/>
    <w:rsid w:val="00EC01BE"/>
    <w:rsid w:val="00EC46BA"/>
    <w:rsid w:val="00EC6548"/>
    <w:rsid w:val="00ED0125"/>
    <w:rsid w:val="00ED67EC"/>
    <w:rsid w:val="00EE5059"/>
    <w:rsid w:val="00EF36A3"/>
    <w:rsid w:val="00EF42C7"/>
    <w:rsid w:val="00EF45E3"/>
    <w:rsid w:val="00EF728B"/>
    <w:rsid w:val="00EF7DAA"/>
    <w:rsid w:val="00F036F8"/>
    <w:rsid w:val="00F039A9"/>
    <w:rsid w:val="00F059F0"/>
    <w:rsid w:val="00F13203"/>
    <w:rsid w:val="00F176C9"/>
    <w:rsid w:val="00F17E66"/>
    <w:rsid w:val="00F229F8"/>
    <w:rsid w:val="00F27145"/>
    <w:rsid w:val="00F317DF"/>
    <w:rsid w:val="00F32924"/>
    <w:rsid w:val="00F32DFA"/>
    <w:rsid w:val="00F41385"/>
    <w:rsid w:val="00F43338"/>
    <w:rsid w:val="00F43F31"/>
    <w:rsid w:val="00F450F7"/>
    <w:rsid w:val="00F454F4"/>
    <w:rsid w:val="00F47775"/>
    <w:rsid w:val="00F525A9"/>
    <w:rsid w:val="00F53E63"/>
    <w:rsid w:val="00F55E70"/>
    <w:rsid w:val="00F5762F"/>
    <w:rsid w:val="00F625AA"/>
    <w:rsid w:val="00F663BC"/>
    <w:rsid w:val="00F67859"/>
    <w:rsid w:val="00F729BA"/>
    <w:rsid w:val="00F74E17"/>
    <w:rsid w:val="00F74F40"/>
    <w:rsid w:val="00F7549E"/>
    <w:rsid w:val="00F82A32"/>
    <w:rsid w:val="00F90B2F"/>
    <w:rsid w:val="00F91FB5"/>
    <w:rsid w:val="00F9214E"/>
    <w:rsid w:val="00F927B8"/>
    <w:rsid w:val="00F95851"/>
    <w:rsid w:val="00F96122"/>
    <w:rsid w:val="00FA01D3"/>
    <w:rsid w:val="00FA1A04"/>
    <w:rsid w:val="00FA2C89"/>
    <w:rsid w:val="00FB0C73"/>
    <w:rsid w:val="00FB391D"/>
    <w:rsid w:val="00FB5FFB"/>
    <w:rsid w:val="00FC0D1C"/>
    <w:rsid w:val="00FC151A"/>
    <w:rsid w:val="00FC16E0"/>
    <w:rsid w:val="00FC22AA"/>
    <w:rsid w:val="00FC2CBF"/>
    <w:rsid w:val="00FC634E"/>
    <w:rsid w:val="00FC7BA7"/>
    <w:rsid w:val="00FD0BB3"/>
    <w:rsid w:val="00FD6896"/>
    <w:rsid w:val="00FD79B2"/>
    <w:rsid w:val="00FE3556"/>
    <w:rsid w:val="00FE4E30"/>
    <w:rsid w:val="00FE6F62"/>
    <w:rsid w:val="00FE710D"/>
    <w:rsid w:val="00FE7994"/>
    <w:rsid w:val="00FF427D"/>
    <w:rsid w:val="00FF4DE9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b/>
      <w:bCs/>
      <w:kern w:val="28"/>
      <w:sz w:val="36"/>
      <w:szCs w:val="36"/>
      <w:lang w:eastAsia="ru-RU"/>
    </w:rPr>
  </w:style>
  <w:style w:type="paragraph" w:styleId="2">
    <w:name w:val="heading 2"/>
    <w:basedOn w:val="a1"/>
    <w:next w:val="a1"/>
    <w:link w:val="20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qFormat/>
    <w:locked/>
    <w:rsid w:val="00391AD9"/>
    <w:pPr>
      <w:keepNext/>
      <w:tabs>
        <w:tab w:val="num" w:pos="0"/>
      </w:tabs>
      <w:outlineLvl w:val="2"/>
    </w:pPr>
    <w:rPr>
      <w:rFonts w:ascii="Calibri" w:eastAsia="Times New Roman" w:hAnsi="Calibri" w:cs="Arial"/>
      <w:b/>
      <w:bCs/>
    </w:rPr>
  </w:style>
  <w:style w:type="paragraph" w:styleId="4">
    <w:name w:val="heading 4"/>
    <w:basedOn w:val="a1"/>
    <w:next w:val="a1"/>
    <w:link w:val="40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eastAsia="Times New Roman" w:hAnsi="Calibri" w:cs="Arial"/>
      <w:b/>
      <w:bCs/>
    </w:rPr>
  </w:style>
  <w:style w:type="paragraph" w:styleId="5">
    <w:name w:val="heading 5"/>
    <w:basedOn w:val="a1"/>
    <w:next w:val="a1"/>
    <w:link w:val="50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eastAsia="Times New Roman" w:hAnsi="Calibri" w:cs="Arial"/>
      <w:b/>
      <w:bCs/>
      <w:sz w:val="28"/>
      <w:szCs w:val="28"/>
    </w:rPr>
  </w:style>
  <w:style w:type="paragraph" w:styleId="6">
    <w:name w:val="heading 6"/>
    <w:basedOn w:val="a1"/>
    <w:next w:val="a1"/>
    <w:link w:val="60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eastAsia="Times New Roman" w:hAnsi="Calibri" w:cs="Arial"/>
      <w:b/>
      <w:bCs/>
      <w:sz w:val="28"/>
      <w:szCs w:val="28"/>
    </w:rPr>
  </w:style>
  <w:style w:type="paragraph" w:styleId="7">
    <w:name w:val="heading 7"/>
    <w:basedOn w:val="a1"/>
    <w:next w:val="a1"/>
    <w:link w:val="70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eastAsia="Times New Roman" w:hAnsi="Calibri" w:cs="Arial"/>
      <w:sz w:val="28"/>
      <w:szCs w:val="28"/>
    </w:rPr>
  </w:style>
  <w:style w:type="paragraph" w:styleId="8">
    <w:name w:val="heading 8"/>
    <w:basedOn w:val="a1"/>
    <w:next w:val="a1"/>
    <w:link w:val="80"/>
    <w:qFormat/>
    <w:locked/>
    <w:rsid w:val="00391AD9"/>
    <w:pPr>
      <w:keepNext/>
      <w:tabs>
        <w:tab w:val="num" w:pos="0"/>
      </w:tabs>
      <w:outlineLvl w:val="7"/>
    </w:pPr>
    <w:rPr>
      <w:rFonts w:ascii="Calibri" w:eastAsia="Times New Roman" w:hAnsi="Calibri" w:cs="Arial"/>
    </w:rPr>
  </w:style>
  <w:style w:type="paragraph" w:styleId="9">
    <w:name w:val="heading 9"/>
    <w:basedOn w:val="a1"/>
    <w:next w:val="a1"/>
    <w:link w:val="90"/>
    <w:qFormat/>
    <w:locked/>
    <w:rsid w:val="00391AD9"/>
    <w:pPr>
      <w:keepNext/>
      <w:tabs>
        <w:tab w:val="num" w:pos="0"/>
      </w:tabs>
      <w:outlineLvl w:val="8"/>
    </w:pPr>
    <w:rPr>
      <w:rFonts w:ascii="Calibri" w:eastAsia="Times New Roman" w:hAnsi="Calibri" w:cs="Ari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basedOn w:val="a2"/>
    <w:link w:val="1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0">
    <w:name w:val="Заголовок 2 Знак"/>
    <w:basedOn w:val="a2"/>
    <w:link w:val="2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a2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a2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a2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basedOn w:val="a2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basedOn w:val="a2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basedOn w:val="a2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a2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basedOn w:val="a2"/>
    <w:rsid w:val="005B1124"/>
    <w:rPr>
      <w:rFonts w:cs="Times New Roman"/>
      <w:color w:val="0000FF"/>
      <w:u w:val="single"/>
    </w:rPr>
  </w:style>
  <w:style w:type="paragraph" w:styleId="a6">
    <w:name w:val="Balloon Text"/>
    <w:basedOn w:val="a1"/>
    <w:link w:val="a7"/>
    <w:semiHidden/>
    <w:rsid w:val="005B1124"/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rsid w:val="00A76A1D"/>
    <w:pPr>
      <w:autoSpaceDE w:val="0"/>
      <w:autoSpaceDN w:val="0"/>
      <w:adjustRightInd w:val="0"/>
      <w:ind w:firstLine="720"/>
    </w:pPr>
    <w:rPr>
      <w:rFonts w:ascii="Arial" w:eastAsia="Times New Roman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rsid w:val="00D96E98"/>
    <w:pPr>
      <w:ind w:left="720"/>
    </w:pPr>
  </w:style>
  <w:style w:type="paragraph" w:customStyle="1" w:styleId="ConsPlusCell">
    <w:name w:val="ConsPlusCell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basedOn w:val="a2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2"/>
    <w:qFormat/>
    <w:locked/>
    <w:rsid w:val="00F90B2F"/>
    <w:rPr>
      <w:rFonts w:cs="Times New Roman"/>
      <w:i/>
      <w:iCs/>
    </w:rPr>
  </w:style>
  <w:style w:type="paragraph" w:styleId="aa">
    <w:name w:val="Body Text"/>
    <w:aliases w:val="Знак1"/>
    <w:basedOn w:val="a1"/>
    <w:link w:val="ab"/>
    <w:rsid w:val="00F90B2F"/>
    <w:pPr>
      <w:suppressAutoHyphens w:val="0"/>
      <w:jc w:val="left"/>
    </w:pPr>
    <w:rPr>
      <w:rFonts w:ascii="Bookman Old Style" w:hAnsi="Bookman Old Style" w:cs="Bookman Old Style"/>
      <w:sz w:val="28"/>
      <w:szCs w:val="28"/>
      <w:lang w:eastAsia="ru-RU"/>
    </w:rPr>
  </w:style>
  <w:style w:type="character" w:customStyle="1" w:styleId="ab">
    <w:name w:val="Основной текст Знак"/>
    <w:aliases w:val="Знак1 Знак"/>
    <w:basedOn w:val="a2"/>
    <w:link w:val="aa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locked/>
    <w:rsid w:val="00F90B2F"/>
    <w:rPr>
      <w:rFonts w:ascii="Cambria" w:hAnsi="Cambria"/>
      <w:color w:val="000000"/>
    </w:rPr>
  </w:style>
  <w:style w:type="paragraph" w:customStyle="1" w:styleId="13">
    <w:name w:val="Без интервала1"/>
    <w:basedOn w:val="a1"/>
    <w:link w:val="NoSpacingChar"/>
    <w:rsid w:val="00F90B2F"/>
    <w:pPr>
      <w:suppressAutoHyphens w:val="0"/>
      <w:ind w:firstLine="567"/>
    </w:pPr>
    <w:rPr>
      <w:rFonts w:ascii="Cambria" w:eastAsia="Times New Roman" w:hAnsi="Cambria"/>
      <w:color w:val="000000"/>
      <w:sz w:val="20"/>
      <w:szCs w:val="20"/>
      <w:lang w:eastAsia="ru-RU"/>
    </w:rPr>
  </w:style>
  <w:style w:type="paragraph" w:customStyle="1" w:styleId="21">
    <w:name w:val="Основной текст 21"/>
    <w:basedOn w:val="a1"/>
    <w:rsid w:val="00F90B2F"/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F90B2F"/>
    <w:rPr>
      <w:rFonts w:ascii="Arial" w:hAnsi="Arial"/>
      <w:sz w:val="22"/>
      <w:lang w:eastAsia="en-US"/>
    </w:rPr>
  </w:style>
  <w:style w:type="paragraph" w:customStyle="1" w:styleId="ConsNormal">
    <w:name w:val="ConsNormal"/>
    <w:link w:val="ConsNormal0"/>
    <w:rsid w:val="00F90B2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Times New Roman"/>
      <w:sz w:val="22"/>
      <w:szCs w:val="22"/>
    </w:rPr>
  </w:style>
  <w:style w:type="paragraph" w:customStyle="1" w:styleId="ConsNonformat">
    <w:name w:val="ConsNonformat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rsid w:val="00F90B2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b/>
      <w:bCs/>
      <w:sz w:val="22"/>
      <w:szCs w:val="22"/>
    </w:rPr>
  </w:style>
  <w:style w:type="table" w:customStyle="1" w:styleId="14">
    <w:name w:val="Сетка таблицы1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locked/>
    <w:rsid w:val="00F90B2F"/>
    <w:rPr>
      <w:rFonts w:ascii="Arial" w:hAnsi="Arial"/>
      <w:sz w:val="22"/>
      <w:lang w:val="ru-RU" w:eastAsia="ru-RU"/>
    </w:rPr>
  </w:style>
  <w:style w:type="character" w:customStyle="1" w:styleId="ConsTitle0">
    <w:name w:val="ConsTitle Знак"/>
    <w:link w:val="ConsTitle"/>
    <w:locked/>
    <w:rsid w:val="00F90B2F"/>
    <w:rPr>
      <w:rFonts w:ascii="Arial" w:hAnsi="Arial"/>
      <w:b/>
      <w:sz w:val="22"/>
      <w:lang w:val="ru-RU" w:eastAsia="ru-RU"/>
    </w:rPr>
  </w:style>
  <w:style w:type="paragraph" w:styleId="ac">
    <w:name w:val="Title"/>
    <w:basedOn w:val="a1"/>
    <w:link w:val="ad"/>
    <w:qFormat/>
    <w:locked/>
    <w:rsid w:val="00F90B2F"/>
    <w:pPr>
      <w:suppressAutoHyphens w:val="0"/>
      <w:jc w:val="center"/>
    </w:pPr>
    <w:rPr>
      <w:b/>
      <w:bCs/>
      <w:sz w:val="26"/>
      <w:szCs w:val="26"/>
      <w:lang w:eastAsia="ru-RU"/>
    </w:rPr>
  </w:style>
  <w:style w:type="character" w:customStyle="1" w:styleId="ad">
    <w:name w:val="Название Знак"/>
    <w:basedOn w:val="a2"/>
    <w:link w:val="ac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rsid w:val="00F90B2F"/>
    <w:pPr>
      <w:widowControl w:val="0"/>
      <w:autoSpaceDE w:val="0"/>
      <w:autoSpaceDN w:val="0"/>
      <w:adjustRightInd w:val="0"/>
    </w:pPr>
    <w:rPr>
      <w:rFonts w:ascii="Courier New" w:eastAsia="Times New Roman" w:hAnsi="Courier New" w:cs="Times New Roman"/>
      <w:sz w:val="22"/>
      <w:szCs w:val="22"/>
    </w:rPr>
  </w:style>
  <w:style w:type="paragraph" w:styleId="ae">
    <w:name w:val="Body Text Indent"/>
    <w:basedOn w:val="a1"/>
    <w:link w:val="af"/>
    <w:rsid w:val="00F90B2F"/>
    <w:pPr>
      <w:suppressAutoHyphens w:val="0"/>
      <w:spacing w:after="120"/>
      <w:ind w:left="283"/>
      <w:jc w:val="left"/>
    </w:pPr>
    <w:rPr>
      <w:lang w:eastAsia="ru-RU"/>
    </w:rPr>
  </w:style>
  <w:style w:type="character" w:customStyle="1" w:styleId="af">
    <w:name w:val="Основной текст с отступом Знак"/>
    <w:basedOn w:val="a2"/>
    <w:link w:val="ae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rsid w:val="00F90B2F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Красная строка Знак"/>
    <w:basedOn w:val="ab"/>
    <w:link w:val="af0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rsid w:val="00F90B2F"/>
    <w:pPr>
      <w:suppressAutoHyphens w:val="0"/>
      <w:ind w:left="566" w:hanging="283"/>
      <w:jc w:val="left"/>
    </w:pPr>
    <w:rPr>
      <w:lang w:eastAsia="ru-RU"/>
    </w:rPr>
  </w:style>
  <w:style w:type="paragraph" w:styleId="31">
    <w:name w:val="Body Text 3"/>
    <w:basedOn w:val="a1"/>
    <w:link w:val="32"/>
    <w:rsid w:val="00F90B2F"/>
    <w:pPr>
      <w:suppressAutoHyphens w:val="0"/>
      <w:spacing w:after="120"/>
      <w:jc w:val="left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2"/>
    <w:link w:val="31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rsid w:val="00F90B2F"/>
    <w:pPr>
      <w:tabs>
        <w:tab w:val="center" w:pos="4677"/>
        <w:tab w:val="right" w:pos="9355"/>
      </w:tabs>
      <w:suppressAutoHyphens w:val="0"/>
      <w:spacing w:after="60"/>
    </w:pPr>
    <w:rPr>
      <w:lang w:eastAsia="ru-RU"/>
    </w:rPr>
  </w:style>
  <w:style w:type="character" w:customStyle="1" w:styleId="af3">
    <w:name w:val="Нижний колонтитул Знак"/>
    <w:basedOn w:val="a2"/>
    <w:link w:val="af2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lang w:eastAsia="ru-RU"/>
    </w:rPr>
  </w:style>
  <w:style w:type="character" w:customStyle="1" w:styleId="postbody">
    <w:name w:val="postbody"/>
    <w:rsid w:val="00F90B2F"/>
  </w:style>
  <w:style w:type="paragraph" w:styleId="23">
    <w:name w:val="Body Text 2"/>
    <w:basedOn w:val="a1"/>
    <w:link w:val="24"/>
    <w:rsid w:val="00F90B2F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2"/>
    <w:link w:val="23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rsid w:val="00F90B2F"/>
    <w:pPr>
      <w:suppressAutoHyphens w:val="0"/>
      <w:spacing w:after="60"/>
    </w:pPr>
    <w:rPr>
      <w:lang w:eastAsia="ru-RU"/>
    </w:rPr>
  </w:style>
  <w:style w:type="paragraph" w:customStyle="1" w:styleId="15">
    <w:name w:val="Обычный1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rsid w:val="00F90B2F"/>
    <w:pPr>
      <w:suppressAutoHyphens w:val="0"/>
      <w:ind w:left="426"/>
    </w:pPr>
    <w:rPr>
      <w:sz w:val="20"/>
      <w:szCs w:val="20"/>
      <w:lang w:eastAsia="ru-RU"/>
    </w:rPr>
  </w:style>
  <w:style w:type="paragraph" w:styleId="33">
    <w:name w:val="Body Text Indent 3"/>
    <w:basedOn w:val="a1"/>
    <w:link w:val="34"/>
    <w:rsid w:val="00F90B2F"/>
    <w:pPr>
      <w:suppressAutoHyphens w:val="0"/>
      <w:spacing w:after="120"/>
      <w:ind w:left="283"/>
      <w:jc w:val="left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rsid w:val="00F90B2F"/>
    <w:pPr>
      <w:tabs>
        <w:tab w:val="center" w:pos="4677"/>
        <w:tab w:val="right" w:pos="9355"/>
      </w:tabs>
      <w:suppressAutoHyphens w:val="0"/>
      <w:jc w:val="left"/>
    </w:pPr>
    <w:rPr>
      <w:lang w:eastAsia="ru-RU"/>
    </w:rPr>
  </w:style>
  <w:style w:type="character" w:customStyle="1" w:styleId="af5">
    <w:name w:val="Верхний колонтитул Знак"/>
    <w:basedOn w:val="a2"/>
    <w:link w:val="af4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0">
    <w:name w:val="21"/>
    <w:basedOn w:val="a1"/>
    <w:rsid w:val="00F90B2F"/>
    <w:pPr>
      <w:suppressAutoHyphens w:val="0"/>
    </w:pPr>
    <w:rPr>
      <w:lang w:eastAsia="ru-RU"/>
    </w:rPr>
  </w:style>
  <w:style w:type="character" w:customStyle="1" w:styleId="tx1">
    <w:name w:val="tx1"/>
    <w:rsid w:val="00F90B2F"/>
    <w:rPr>
      <w:b/>
    </w:rPr>
  </w:style>
  <w:style w:type="paragraph" w:styleId="af6">
    <w:name w:val="Normal (Web)"/>
    <w:basedOn w:val="a1"/>
    <w:rsid w:val="00F90B2F"/>
    <w:pPr>
      <w:suppressAutoHyphens w:val="0"/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apple-converted-space">
    <w:name w:val="apple-converted-space"/>
    <w:rsid w:val="00F90B2F"/>
  </w:style>
  <w:style w:type="paragraph" w:styleId="af7">
    <w:name w:val="List"/>
    <w:basedOn w:val="a1"/>
    <w:rsid w:val="00F90B2F"/>
    <w:pPr>
      <w:suppressAutoHyphens w:val="0"/>
      <w:ind w:left="283" w:hanging="283"/>
      <w:jc w:val="left"/>
    </w:pPr>
    <w:rPr>
      <w:lang w:eastAsia="ru-RU"/>
    </w:rPr>
  </w:style>
  <w:style w:type="character" w:customStyle="1" w:styleId="itemdatecreated2">
    <w:name w:val="itemdatecreated2"/>
    <w:rsid w:val="00F90B2F"/>
  </w:style>
  <w:style w:type="paragraph" w:customStyle="1" w:styleId="ConsPlusTitle">
    <w:name w:val="ConsPlusTitle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Без интервала Знак"/>
    <w:link w:val="af9"/>
    <w:locked/>
    <w:rsid w:val="00391AD9"/>
    <w:rPr>
      <w:rFonts w:ascii="Times New Roman" w:hAnsi="Times New Roman"/>
      <w:sz w:val="22"/>
      <w:lang w:val="ru-RU" w:eastAsia="en-US"/>
    </w:rPr>
  </w:style>
  <w:style w:type="paragraph" w:styleId="af9">
    <w:name w:val="No Spacing"/>
    <w:link w:val="af8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rsid w:val="00391AD9"/>
    <w:rPr>
      <w:rFonts w:ascii="Times New Roman" w:hAnsi="Times New Roman"/>
      <w:sz w:val="24"/>
      <w:lang w:eastAsia="ar-SA" w:bidi="ar-SA"/>
    </w:rPr>
  </w:style>
  <w:style w:type="character" w:customStyle="1" w:styleId="110">
    <w:name w:val="Знак Знак11"/>
    <w:rsid w:val="00391AD9"/>
    <w:rPr>
      <w:rFonts w:ascii="Tahoma" w:hAnsi="Tahoma"/>
      <w:sz w:val="16"/>
      <w:lang w:eastAsia="ar-SA" w:bidi="ar-SA"/>
    </w:rPr>
  </w:style>
  <w:style w:type="character" w:customStyle="1" w:styleId="17">
    <w:name w:val="Знак1 Знак Знак"/>
    <w:rsid w:val="00391AD9"/>
    <w:rPr>
      <w:rFonts w:ascii="Times New Roman" w:hAnsi="Times New Roman"/>
      <w:sz w:val="24"/>
      <w:lang w:eastAsia="ar-SA" w:bidi="ar-SA"/>
    </w:rPr>
  </w:style>
  <w:style w:type="character" w:customStyle="1" w:styleId="200">
    <w:name w:val="Знак Знак20"/>
    <w:rsid w:val="00391AD9"/>
    <w:rPr>
      <w:rFonts w:ascii="Cambria" w:hAnsi="Cambria"/>
      <w:b/>
      <w:i/>
      <w:sz w:val="28"/>
    </w:rPr>
  </w:style>
  <w:style w:type="character" w:customStyle="1" w:styleId="211">
    <w:name w:val="Знак Знак21"/>
    <w:locked/>
    <w:rsid w:val="00391AD9"/>
    <w:rPr>
      <w:rFonts w:ascii="Times New Roman" w:hAnsi="Times New Roman"/>
      <w:b/>
      <w:kern w:val="28"/>
      <w:sz w:val="36"/>
    </w:rPr>
  </w:style>
  <w:style w:type="paragraph" w:styleId="afa">
    <w:name w:val="List Paragraph"/>
    <w:basedOn w:val="a1"/>
    <w:qFormat/>
    <w:rsid w:val="00391AD9"/>
    <w:pPr>
      <w:ind w:left="720"/>
    </w:pPr>
    <w:rPr>
      <w:rFonts w:eastAsia="Times New Roman"/>
    </w:rPr>
  </w:style>
  <w:style w:type="character" w:customStyle="1" w:styleId="100">
    <w:name w:val="Знак Знак10"/>
    <w:rsid w:val="00391AD9"/>
    <w:rPr>
      <w:rFonts w:ascii="Times New Roman" w:hAnsi="Times New Roman"/>
      <w:b/>
      <w:sz w:val="26"/>
    </w:rPr>
  </w:style>
  <w:style w:type="character" w:customStyle="1" w:styleId="91">
    <w:name w:val="Знак Знак9"/>
    <w:basedOn w:val="17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rsid w:val="00391AD9"/>
    <w:rPr>
      <w:rFonts w:ascii="Times New Roman" w:hAnsi="Times New Roman"/>
      <w:sz w:val="16"/>
    </w:rPr>
  </w:style>
  <w:style w:type="character" w:customStyle="1" w:styleId="71">
    <w:name w:val="Знак Знак7"/>
    <w:rsid w:val="00391AD9"/>
    <w:rPr>
      <w:rFonts w:ascii="Times New Roman" w:hAnsi="Times New Roman"/>
      <w:sz w:val="24"/>
    </w:rPr>
  </w:style>
  <w:style w:type="character" w:customStyle="1" w:styleId="61">
    <w:name w:val="Знак Знак6"/>
    <w:rsid w:val="00391AD9"/>
    <w:rPr>
      <w:rFonts w:ascii="Times New Roman" w:hAnsi="Times New Roman"/>
      <w:sz w:val="24"/>
    </w:rPr>
  </w:style>
  <w:style w:type="character" w:customStyle="1" w:styleId="51">
    <w:name w:val="Знак Знак5"/>
    <w:rsid w:val="00391AD9"/>
    <w:rPr>
      <w:rFonts w:ascii="Times New Roman" w:hAnsi="Times New Roman"/>
      <w:sz w:val="16"/>
    </w:rPr>
  </w:style>
  <w:style w:type="character" w:customStyle="1" w:styleId="41">
    <w:name w:val="Знак Знак4"/>
    <w:rsid w:val="00391AD9"/>
    <w:rPr>
      <w:rFonts w:ascii="Times New Roman" w:hAnsi="Times New Roman"/>
      <w:sz w:val="24"/>
    </w:rPr>
  </w:style>
  <w:style w:type="table" w:customStyle="1" w:styleId="25">
    <w:name w:val="Сетка таблицы2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2"/>
    <w:semiHidden/>
    <w:rsid w:val="00391AD9"/>
    <w:rPr>
      <w:rFonts w:cs="Times New Roman"/>
    </w:rPr>
  </w:style>
  <w:style w:type="character" w:customStyle="1" w:styleId="30">
    <w:name w:val="Заголовок 3 Знак"/>
    <w:link w:val="3"/>
    <w:locked/>
    <w:rsid w:val="00391AD9"/>
    <w:rPr>
      <w:b/>
      <w:sz w:val="24"/>
      <w:lang w:val="ru-RU" w:eastAsia="ar-SA" w:bidi="ar-SA"/>
    </w:rPr>
  </w:style>
  <w:style w:type="character" w:customStyle="1" w:styleId="40">
    <w:name w:val="Заголовок 4 Знак"/>
    <w:link w:val="4"/>
    <w:locked/>
    <w:rsid w:val="00391AD9"/>
    <w:rPr>
      <w:b/>
      <w:sz w:val="24"/>
      <w:lang w:val="ru-RU" w:eastAsia="ar-SA" w:bidi="ar-SA"/>
    </w:rPr>
  </w:style>
  <w:style w:type="character" w:customStyle="1" w:styleId="50">
    <w:name w:val="Заголовок 5 Знак"/>
    <w:link w:val="5"/>
    <w:locked/>
    <w:rsid w:val="00391AD9"/>
    <w:rPr>
      <w:b/>
      <w:sz w:val="28"/>
      <w:lang w:val="ru-RU" w:eastAsia="ar-SA" w:bidi="ar-SA"/>
    </w:rPr>
  </w:style>
  <w:style w:type="character" w:customStyle="1" w:styleId="60">
    <w:name w:val="Заголовок 6 Знак"/>
    <w:link w:val="6"/>
    <w:locked/>
    <w:rsid w:val="00391AD9"/>
    <w:rPr>
      <w:b/>
      <w:sz w:val="28"/>
      <w:lang w:val="ru-RU" w:eastAsia="ar-SA" w:bidi="ar-SA"/>
    </w:rPr>
  </w:style>
  <w:style w:type="character" w:customStyle="1" w:styleId="70">
    <w:name w:val="Заголовок 7 Знак"/>
    <w:link w:val="7"/>
    <w:locked/>
    <w:rsid w:val="00391AD9"/>
    <w:rPr>
      <w:sz w:val="28"/>
      <w:lang w:val="ru-RU" w:eastAsia="ar-SA" w:bidi="ar-SA"/>
    </w:rPr>
  </w:style>
  <w:style w:type="character" w:customStyle="1" w:styleId="80">
    <w:name w:val="Заголовок 8 Знак"/>
    <w:link w:val="8"/>
    <w:locked/>
    <w:rsid w:val="00391AD9"/>
    <w:rPr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391AD9"/>
    <w:rPr>
      <w:b/>
      <w:sz w:val="24"/>
      <w:lang w:val="ru-RU" w:eastAsia="ar-SA" w:bidi="ar-SA"/>
    </w:rPr>
  </w:style>
  <w:style w:type="character" w:customStyle="1" w:styleId="Absatz-Standardschriftart">
    <w:name w:val="Absatz-Standardschriftart"/>
    <w:rsid w:val="00391AD9"/>
  </w:style>
  <w:style w:type="character" w:customStyle="1" w:styleId="WW-Absatz-Standardschriftart">
    <w:name w:val="WW-Absatz-Standardschriftart"/>
    <w:rsid w:val="00391AD9"/>
  </w:style>
  <w:style w:type="character" w:customStyle="1" w:styleId="WW-Absatz-Standardschriftart1">
    <w:name w:val="WW-Absatz-Standardschriftart1"/>
    <w:rsid w:val="00391AD9"/>
  </w:style>
  <w:style w:type="character" w:customStyle="1" w:styleId="WW-Absatz-Standardschriftart11">
    <w:name w:val="WW-Absatz-Standardschriftart11"/>
    <w:rsid w:val="00391AD9"/>
  </w:style>
  <w:style w:type="character" w:customStyle="1" w:styleId="WW-Absatz-Standardschriftart111">
    <w:name w:val="WW-Absatz-Standardschriftart111"/>
    <w:rsid w:val="00391AD9"/>
  </w:style>
  <w:style w:type="character" w:customStyle="1" w:styleId="WW-Absatz-Standardschriftart1111">
    <w:name w:val="WW-Absatz-Standardschriftart1111"/>
    <w:rsid w:val="00391AD9"/>
  </w:style>
  <w:style w:type="character" w:customStyle="1" w:styleId="WW-Absatz-Standardschriftart11111">
    <w:name w:val="WW-Absatz-Standardschriftart11111"/>
    <w:rsid w:val="00391AD9"/>
  </w:style>
  <w:style w:type="character" w:customStyle="1" w:styleId="WW-Absatz-Standardschriftart111111">
    <w:name w:val="WW-Absatz-Standardschriftart111111"/>
    <w:rsid w:val="00391AD9"/>
  </w:style>
  <w:style w:type="character" w:customStyle="1" w:styleId="WW-Absatz-Standardschriftart1111111">
    <w:name w:val="WW-Absatz-Standardschriftart1111111"/>
    <w:rsid w:val="00391AD9"/>
  </w:style>
  <w:style w:type="character" w:customStyle="1" w:styleId="WW8Num1z1">
    <w:name w:val="WW8Num1z1"/>
    <w:rsid w:val="00391AD9"/>
    <w:rPr>
      <w:rFonts w:ascii="Wingdings" w:hAnsi="Wingdings"/>
    </w:rPr>
  </w:style>
  <w:style w:type="character" w:customStyle="1" w:styleId="WW8Num2z1">
    <w:name w:val="WW8Num2z1"/>
    <w:rsid w:val="00391AD9"/>
    <w:rPr>
      <w:rFonts w:ascii="Times New Roman" w:hAnsi="Times New Roman"/>
    </w:rPr>
  </w:style>
  <w:style w:type="character" w:customStyle="1" w:styleId="WW8Num3z1">
    <w:name w:val="WW8Num3z1"/>
    <w:rsid w:val="00391AD9"/>
    <w:rPr>
      <w:rFonts w:ascii="Courier New" w:hAnsi="Courier New"/>
    </w:rPr>
  </w:style>
  <w:style w:type="character" w:customStyle="1" w:styleId="WW8Num3z2">
    <w:name w:val="WW8Num3z2"/>
    <w:rsid w:val="00391AD9"/>
    <w:rPr>
      <w:rFonts w:ascii="Wingdings" w:hAnsi="Wingdings"/>
    </w:rPr>
  </w:style>
  <w:style w:type="character" w:customStyle="1" w:styleId="WW8Num3z3">
    <w:name w:val="WW8Num3z3"/>
    <w:rsid w:val="00391AD9"/>
    <w:rPr>
      <w:rFonts w:ascii="Symbol" w:hAnsi="Symbol"/>
    </w:rPr>
  </w:style>
  <w:style w:type="character" w:customStyle="1" w:styleId="WW8Num4z0">
    <w:name w:val="WW8Num4z0"/>
    <w:rsid w:val="00391AD9"/>
    <w:rPr>
      <w:rFonts w:ascii="Wingdings" w:hAnsi="Wingdings"/>
    </w:rPr>
  </w:style>
  <w:style w:type="character" w:customStyle="1" w:styleId="WW8Num4z1">
    <w:name w:val="WW8Num4z1"/>
    <w:rsid w:val="00391AD9"/>
    <w:rPr>
      <w:rFonts w:ascii="Courier New" w:hAnsi="Courier New"/>
    </w:rPr>
  </w:style>
  <w:style w:type="character" w:customStyle="1" w:styleId="WW8Num4z3">
    <w:name w:val="WW8Num4z3"/>
    <w:rsid w:val="00391AD9"/>
    <w:rPr>
      <w:rFonts w:ascii="Symbol" w:hAnsi="Symbol"/>
    </w:rPr>
  </w:style>
  <w:style w:type="character" w:customStyle="1" w:styleId="WW8Num5z1">
    <w:name w:val="WW8Num5z1"/>
    <w:rsid w:val="00391AD9"/>
    <w:rPr>
      <w:rFonts w:ascii="Courier New" w:hAnsi="Courier New"/>
    </w:rPr>
  </w:style>
  <w:style w:type="character" w:customStyle="1" w:styleId="WW8Num5z2">
    <w:name w:val="WW8Num5z2"/>
    <w:rsid w:val="00391AD9"/>
    <w:rPr>
      <w:rFonts w:ascii="Wingdings" w:hAnsi="Wingdings"/>
    </w:rPr>
  </w:style>
  <w:style w:type="character" w:customStyle="1" w:styleId="WW8Num5z3">
    <w:name w:val="WW8Num5z3"/>
    <w:rsid w:val="00391AD9"/>
    <w:rPr>
      <w:rFonts w:ascii="Symbol" w:hAnsi="Symbol"/>
    </w:rPr>
  </w:style>
  <w:style w:type="character" w:customStyle="1" w:styleId="WW8Num7z2">
    <w:name w:val="WW8Num7z2"/>
    <w:rsid w:val="00391AD9"/>
    <w:rPr>
      <w:rFonts w:ascii="Wingdings" w:hAnsi="Wingdings"/>
    </w:rPr>
  </w:style>
  <w:style w:type="character" w:customStyle="1" w:styleId="WW8Num7z3">
    <w:name w:val="WW8Num7z3"/>
    <w:rsid w:val="00391AD9"/>
    <w:rPr>
      <w:rFonts w:ascii="Symbol" w:hAnsi="Symbol"/>
    </w:rPr>
  </w:style>
  <w:style w:type="character" w:customStyle="1" w:styleId="WW8Num7z4">
    <w:name w:val="WW8Num7z4"/>
    <w:rsid w:val="00391AD9"/>
    <w:rPr>
      <w:rFonts w:ascii="Courier New" w:hAnsi="Courier New"/>
    </w:rPr>
  </w:style>
  <w:style w:type="character" w:customStyle="1" w:styleId="WW8Num9z1">
    <w:name w:val="WW8Num9z1"/>
    <w:rsid w:val="00391AD9"/>
    <w:rPr>
      <w:rFonts w:ascii="Courier New" w:hAnsi="Courier New"/>
    </w:rPr>
  </w:style>
  <w:style w:type="character" w:customStyle="1" w:styleId="WW8Num9z2">
    <w:name w:val="WW8Num9z2"/>
    <w:rsid w:val="00391AD9"/>
    <w:rPr>
      <w:rFonts w:ascii="Wingdings" w:hAnsi="Wingdings"/>
    </w:rPr>
  </w:style>
  <w:style w:type="character" w:customStyle="1" w:styleId="WW8Num9z3">
    <w:name w:val="WW8Num9z3"/>
    <w:rsid w:val="00391AD9"/>
    <w:rPr>
      <w:rFonts w:ascii="Symbol" w:hAnsi="Symbol"/>
    </w:rPr>
  </w:style>
  <w:style w:type="character" w:customStyle="1" w:styleId="WW8Num10z2">
    <w:name w:val="WW8Num10z2"/>
    <w:rsid w:val="00391AD9"/>
    <w:rPr>
      <w:rFonts w:ascii="Wingdings" w:hAnsi="Wingdings"/>
    </w:rPr>
  </w:style>
  <w:style w:type="character" w:customStyle="1" w:styleId="WW8Num10z3">
    <w:name w:val="WW8Num10z3"/>
    <w:rsid w:val="00391AD9"/>
    <w:rPr>
      <w:rFonts w:ascii="Symbol" w:hAnsi="Symbol"/>
    </w:rPr>
  </w:style>
  <w:style w:type="character" w:customStyle="1" w:styleId="WW8Num10z4">
    <w:name w:val="WW8Num10z4"/>
    <w:rsid w:val="00391AD9"/>
    <w:rPr>
      <w:rFonts w:ascii="Courier New" w:hAnsi="Courier New"/>
    </w:rPr>
  </w:style>
  <w:style w:type="character" w:customStyle="1" w:styleId="WW8Num11z1">
    <w:name w:val="WW8Num11z1"/>
    <w:rsid w:val="00391AD9"/>
    <w:rPr>
      <w:rFonts w:ascii="Courier New" w:hAnsi="Courier New"/>
    </w:rPr>
  </w:style>
  <w:style w:type="character" w:customStyle="1" w:styleId="WW8Num11z2">
    <w:name w:val="WW8Num11z2"/>
    <w:rsid w:val="00391AD9"/>
    <w:rPr>
      <w:rFonts w:ascii="Wingdings" w:hAnsi="Wingdings"/>
    </w:rPr>
  </w:style>
  <w:style w:type="character" w:customStyle="1" w:styleId="WW8Num11z3">
    <w:name w:val="WW8Num11z3"/>
    <w:rsid w:val="00391AD9"/>
    <w:rPr>
      <w:rFonts w:ascii="Symbol" w:hAnsi="Symbol"/>
    </w:rPr>
  </w:style>
  <w:style w:type="character" w:customStyle="1" w:styleId="WW8Num14z2">
    <w:name w:val="WW8Num14z2"/>
    <w:rsid w:val="00391AD9"/>
    <w:rPr>
      <w:rFonts w:ascii="Wingdings" w:hAnsi="Wingdings"/>
    </w:rPr>
  </w:style>
  <w:style w:type="character" w:customStyle="1" w:styleId="WW8Num14z3">
    <w:name w:val="WW8Num14z3"/>
    <w:rsid w:val="00391AD9"/>
    <w:rPr>
      <w:rFonts w:ascii="Symbol" w:hAnsi="Symbol"/>
    </w:rPr>
  </w:style>
  <w:style w:type="character" w:customStyle="1" w:styleId="WW8Num14z4">
    <w:name w:val="WW8Num14z4"/>
    <w:rsid w:val="00391AD9"/>
    <w:rPr>
      <w:rFonts w:ascii="Courier New" w:hAnsi="Courier New"/>
    </w:rPr>
  </w:style>
  <w:style w:type="character" w:customStyle="1" w:styleId="WW8Num15z0">
    <w:name w:val="WW8Num15z0"/>
    <w:rsid w:val="00391AD9"/>
    <w:rPr>
      <w:rFonts w:ascii="Wingdings" w:hAnsi="Wingdings"/>
    </w:rPr>
  </w:style>
  <w:style w:type="character" w:customStyle="1" w:styleId="WW8Num15z1">
    <w:name w:val="WW8Num15z1"/>
    <w:rsid w:val="00391AD9"/>
    <w:rPr>
      <w:rFonts w:ascii="Courier New" w:hAnsi="Courier New"/>
    </w:rPr>
  </w:style>
  <w:style w:type="character" w:customStyle="1" w:styleId="WW8Num15z3">
    <w:name w:val="WW8Num15z3"/>
    <w:rsid w:val="00391AD9"/>
    <w:rPr>
      <w:rFonts w:ascii="Symbol" w:hAnsi="Symbol"/>
    </w:rPr>
  </w:style>
  <w:style w:type="character" w:customStyle="1" w:styleId="WW8Num16z0">
    <w:name w:val="WW8Num16z0"/>
    <w:rsid w:val="00391AD9"/>
    <w:rPr>
      <w:rFonts w:ascii="Times New Roman" w:hAnsi="Times New Roman"/>
    </w:rPr>
  </w:style>
  <w:style w:type="character" w:customStyle="1" w:styleId="WW8Num16z1">
    <w:name w:val="WW8Num16z1"/>
    <w:rsid w:val="00391AD9"/>
    <w:rPr>
      <w:rFonts w:ascii="Courier New" w:hAnsi="Courier New"/>
    </w:rPr>
  </w:style>
  <w:style w:type="character" w:customStyle="1" w:styleId="WW8Num16z2">
    <w:name w:val="WW8Num16z2"/>
    <w:rsid w:val="00391AD9"/>
    <w:rPr>
      <w:rFonts w:ascii="Wingdings" w:hAnsi="Wingdings"/>
    </w:rPr>
  </w:style>
  <w:style w:type="character" w:customStyle="1" w:styleId="WW8Num16z3">
    <w:name w:val="WW8Num16z3"/>
    <w:rsid w:val="00391AD9"/>
    <w:rPr>
      <w:rFonts w:ascii="Symbol" w:hAnsi="Symbol"/>
    </w:rPr>
  </w:style>
  <w:style w:type="character" w:customStyle="1" w:styleId="WW8Num18z0">
    <w:name w:val="WW8Num18z0"/>
    <w:rsid w:val="00391AD9"/>
    <w:rPr>
      <w:rFonts w:ascii="Wingdings" w:hAnsi="Wingdings"/>
    </w:rPr>
  </w:style>
  <w:style w:type="character" w:customStyle="1" w:styleId="WW8Num18z1">
    <w:name w:val="WW8Num18z1"/>
    <w:rsid w:val="00391AD9"/>
    <w:rPr>
      <w:rFonts w:ascii="Courier New" w:hAnsi="Courier New"/>
    </w:rPr>
  </w:style>
  <w:style w:type="character" w:customStyle="1" w:styleId="WW8Num18z3">
    <w:name w:val="WW8Num18z3"/>
    <w:rsid w:val="00391AD9"/>
    <w:rPr>
      <w:rFonts w:ascii="Symbol" w:hAnsi="Symbol"/>
    </w:rPr>
  </w:style>
  <w:style w:type="character" w:customStyle="1" w:styleId="WW8Num19z0">
    <w:name w:val="WW8Num19z0"/>
    <w:rsid w:val="00391AD9"/>
    <w:rPr>
      <w:rFonts w:ascii="Wingdings" w:hAnsi="Wingdings"/>
    </w:rPr>
  </w:style>
  <w:style w:type="character" w:customStyle="1" w:styleId="WW8Num19z1">
    <w:name w:val="WW8Num19z1"/>
    <w:rsid w:val="00391AD9"/>
    <w:rPr>
      <w:rFonts w:ascii="Courier New" w:hAnsi="Courier New"/>
    </w:rPr>
  </w:style>
  <w:style w:type="character" w:customStyle="1" w:styleId="WW8Num19z3">
    <w:name w:val="WW8Num19z3"/>
    <w:rsid w:val="00391AD9"/>
    <w:rPr>
      <w:rFonts w:ascii="Symbol" w:hAnsi="Symbol"/>
    </w:rPr>
  </w:style>
  <w:style w:type="character" w:customStyle="1" w:styleId="WW8Num20z0">
    <w:name w:val="WW8Num20z0"/>
    <w:rsid w:val="00391AD9"/>
    <w:rPr>
      <w:rFonts w:ascii="Wingdings" w:hAnsi="Wingdings"/>
    </w:rPr>
  </w:style>
  <w:style w:type="character" w:customStyle="1" w:styleId="WW8Num20z1">
    <w:name w:val="WW8Num20z1"/>
    <w:rsid w:val="00391AD9"/>
    <w:rPr>
      <w:rFonts w:ascii="Courier New" w:hAnsi="Courier New"/>
    </w:rPr>
  </w:style>
  <w:style w:type="character" w:customStyle="1" w:styleId="WW8Num20z3">
    <w:name w:val="WW8Num20z3"/>
    <w:rsid w:val="00391AD9"/>
    <w:rPr>
      <w:rFonts w:ascii="Symbol" w:hAnsi="Symbol"/>
    </w:rPr>
  </w:style>
  <w:style w:type="character" w:customStyle="1" w:styleId="WW8Num22z0">
    <w:name w:val="WW8Num22z0"/>
    <w:rsid w:val="00391AD9"/>
    <w:rPr>
      <w:rFonts w:ascii="Wingdings" w:hAnsi="Wingdings"/>
    </w:rPr>
  </w:style>
  <w:style w:type="character" w:customStyle="1" w:styleId="WW8Num22z1">
    <w:name w:val="WW8Num22z1"/>
    <w:rsid w:val="00391AD9"/>
    <w:rPr>
      <w:rFonts w:ascii="Courier New" w:hAnsi="Courier New"/>
    </w:rPr>
  </w:style>
  <w:style w:type="character" w:customStyle="1" w:styleId="WW8Num22z3">
    <w:name w:val="WW8Num22z3"/>
    <w:rsid w:val="00391AD9"/>
    <w:rPr>
      <w:rFonts w:ascii="Symbol" w:hAnsi="Symbol"/>
    </w:rPr>
  </w:style>
  <w:style w:type="character" w:customStyle="1" w:styleId="WW8Num29z0">
    <w:name w:val="WW8Num29z0"/>
    <w:rsid w:val="00391AD9"/>
    <w:rPr>
      <w:rFonts w:ascii="Wingdings" w:hAnsi="Wingdings"/>
    </w:rPr>
  </w:style>
  <w:style w:type="character" w:customStyle="1" w:styleId="WW8Num29z1">
    <w:name w:val="WW8Num29z1"/>
    <w:rsid w:val="00391AD9"/>
    <w:rPr>
      <w:rFonts w:ascii="Courier New" w:hAnsi="Courier New"/>
    </w:rPr>
  </w:style>
  <w:style w:type="character" w:customStyle="1" w:styleId="WW8Num29z3">
    <w:name w:val="WW8Num29z3"/>
    <w:rsid w:val="00391AD9"/>
    <w:rPr>
      <w:rFonts w:ascii="Symbol" w:hAnsi="Symbol"/>
    </w:rPr>
  </w:style>
  <w:style w:type="character" w:customStyle="1" w:styleId="18">
    <w:name w:val="Основной шрифт абзаца1"/>
    <w:rsid w:val="00391AD9"/>
  </w:style>
  <w:style w:type="character" w:styleId="afc">
    <w:name w:val="page number"/>
    <w:basedOn w:val="a2"/>
    <w:semiHidden/>
    <w:rsid w:val="00391AD9"/>
    <w:rPr>
      <w:rFonts w:cs="Times New Roman"/>
    </w:rPr>
  </w:style>
  <w:style w:type="character" w:customStyle="1" w:styleId="afd">
    <w:name w:val="Знак Знак"/>
    <w:rsid w:val="00391AD9"/>
    <w:rPr>
      <w:b/>
      <w:sz w:val="28"/>
      <w:lang w:val="ru-RU" w:eastAsia="ar-SA" w:bidi="ar-SA"/>
    </w:rPr>
  </w:style>
  <w:style w:type="character" w:customStyle="1" w:styleId="afe">
    <w:name w:val="Основной текст ГД Знак Знак Знак Знак"/>
    <w:rsid w:val="00391AD9"/>
    <w:rPr>
      <w:sz w:val="24"/>
      <w:lang w:val="ru-RU" w:eastAsia="ar-SA" w:bidi="ar-SA"/>
    </w:rPr>
  </w:style>
  <w:style w:type="paragraph" w:customStyle="1" w:styleId="aff">
    <w:name w:val="Заголовок"/>
    <w:basedOn w:val="a1"/>
    <w:next w:val="aa"/>
    <w:rsid w:val="00391A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19">
    <w:name w:val="Название1"/>
    <w:basedOn w:val="a1"/>
    <w:rsid w:val="00391AD9"/>
    <w:pPr>
      <w:suppressLineNumbers/>
      <w:spacing w:before="120" w:after="120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1a">
    <w:name w:val="Указатель1"/>
    <w:basedOn w:val="a1"/>
    <w:rsid w:val="00391AD9"/>
    <w:pPr>
      <w:suppressLineNumbers/>
    </w:pPr>
    <w:rPr>
      <w:rFonts w:ascii="Arial" w:eastAsia="Times New Roman" w:hAnsi="Arial" w:cs="Arial"/>
    </w:rPr>
  </w:style>
  <w:style w:type="paragraph" w:customStyle="1" w:styleId="212">
    <w:name w:val="Основной текст с отступом 21"/>
    <w:basedOn w:val="a1"/>
    <w:rsid w:val="00391AD9"/>
    <w:pPr>
      <w:spacing w:after="120" w:line="480" w:lineRule="auto"/>
      <w:ind w:left="283"/>
    </w:pPr>
    <w:rPr>
      <w:rFonts w:eastAsia="Times New Roman"/>
    </w:rPr>
  </w:style>
  <w:style w:type="paragraph" w:styleId="aff0">
    <w:name w:val="Subtitle"/>
    <w:basedOn w:val="a1"/>
    <w:next w:val="aa"/>
    <w:link w:val="aff1"/>
    <w:qFormat/>
    <w:locked/>
    <w:rsid w:val="00391AD9"/>
    <w:pPr>
      <w:jc w:val="center"/>
    </w:pPr>
    <w:rPr>
      <w:rFonts w:ascii="Calibri" w:eastAsia="Times New Roman" w:hAnsi="Calibri" w:cs="Arial"/>
      <w:b/>
      <w:bCs/>
      <w:sz w:val="28"/>
      <w:szCs w:val="28"/>
    </w:rPr>
  </w:style>
  <w:style w:type="character" w:customStyle="1" w:styleId="SubtitleChar">
    <w:name w:val="Subtitle Char"/>
    <w:basedOn w:val="a2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1">
    <w:name w:val="Подзаголовок Знак"/>
    <w:link w:val="aff0"/>
    <w:locked/>
    <w:rsid w:val="00391AD9"/>
    <w:rPr>
      <w:b/>
      <w:sz w:val="28"/>
      <w:lang w:val="ru-RU" w:eastAsia="ar-SA" w:bidi="ar-SA"/>
    </w:rPr>
  </w:style>
  <w:style w:type="paragraph" w:customStyle="1" w:styleId="1b">
    <w:name w:val="Цитата1"/>
    <w:basedOn w:val="a1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/>
      <w:sz w:val="28"/>
      <w:szCs w:val="28"/>
    </w:rPr>
  </w:style>
  <w:style w:type="paragraph" w:customStyle="1" w:styleId="220">
    <w:name w:val="Основной текст 22"/>
    <w:basedOn w:val="a1"/>
    <w:rsid w:val="00391AD9"/>
    <w:pPr>
      <w:ind w:right="-763" w:firstLine="567"/>
    </w:pPr>
    <w:rPr>
      <w:rFonts w:eastAsia="Times New Roman"/>
      <w:sz w:val="28"/>
      <w:szCs w:val="28"/>
    </w:rPr>
  </w:style>
  <w:style w:type="paragraph" w:customStyle="1" w:styleId="26">
    <w:name w:val="Цитата2"/>
    <w:basedOn w:val="a1"/>
    <w:rsid w:val="00391AD9"/>
    <w:pPr>
      <w:ind w:left="425" w:right="-763"/>
    </w:pPr>
    <w:rPr>
      <w:rFonts w:eastAsia="Times New Roman"/>
      <w:sz w:val="28"/>
      <w:szCs w:val="28"/>
    </w:rPr>
  </w:style>
  <w:style w:type="paragraph" w:customStyle="1" w:styleId="311">
    <w:name w:val="Основной текст 31"/>
    <w:basedOn w:val="a1"/>
    <w:rsid w:val="00391AD9"/>
    <w:rPr>
      <w:rFonts w:eastAsia="Times New Roman"/>
    </w:rPr>
  </w:style>
  <w:style w:type="paragraph" w:customStyle="1" w:styleId="BodyText21">
    <w:name w:val="Body Text 21"/>
    <w:basedOn w:val="a1"/>
    <w:rsid w:val="00391AD9"/>
    <w:pPr>
      <w:overflowPunct w:val="0"/>
      <w:autoSpaceDE w:val="0"/>
      <w:textAlignment w:val="baseline"/>
    </w:pPr>
    <w:rPr>
      <w:rFonts w:ascii="Arial" w:eastAsia="Times New Roman" w:hAnsi="Arial" w:cs="Arial"/>
      <w:sz w:val="20"/>
      <w:szCs w:val="20"/>
    </w:rPr>
  </w:style>
  <w:style w:type="paragraph" w:customStyle="1" w:styleId="aff2">
    <w:name w:val="Основной текст ГД Знак Знак Знак"/>
    <w:basedOn w:val="ae"/>
    <w:rsid w:val="00391AD9"/>
    <w:pPr>
      <w:suppressAutoHyphens/>
      <w:spacing w:after="0"/>
      <w:ind w:left="0" w:firstLine="709"/>
      <w:jc w:val="both"/>
    </w:pPr>
    <w:rPr>
      <w:rFonts w:eastAsia="Times New Roman"/>
      <w:lang w:eastAsia="ar-SA"/>
    </w:rPr>
  </w:style>
  <w:style w:type="paragraph" w:customStyle="1" w:styleId="aff3">
    <w:name w:val="Основной текст ГД Знак Знак"/>
    <w:basedOn w:val="ae"/>
    <w:link w:val="1c"/>
    <w:rsid w:val="00391AD9"/>
    <w:pPr>
      <w:suppressAutoHyphens/>
      <w:spacing w:after="0"/>
      <w:ind w:left="0" w:firstLine="709"/>
      <w:jc w:val="both"/>
    </w:pPr>
    <w:rPr>
      <w:rFonts w:ascii="Calibri" w:eastAsia="Times New Roman" w:hAnsi="Calibri" w:cs="Arial"/>
      <w:sz w:val="28"/>
      <w:szCs w:val="28"/>
      <w:lang w:eastAsia="ar-SA"/>
    </w:rPr>
  </w:style>
  <w:style w:type="character" w:customStyle="1" w:styleId="1c">
    <w:name w:val="Основной текст ГД Знак Знак Знак1"/>
    <w:link w:val="aff3"/>
    <w:locked/>
    <w:rsid w:val="00391AD9"/>
    <w:rPr>
      <w:sz w:val="28"/>
      <w:lang w:val="ru-RU" w:eastAsia="ar-SA" w:bidi="ar-SA"/>
    </w:rPr>
  </w:style>
  <w:style w:type="paragraph" w:customStyle="1" w:styleId="rvps690070">
    <w:name w:val="rvps690070"/>
    <w:basedOn w:val="a1"/>
    <w:rsid w:val="00391AD9"/>
    <w:pPr>
      <w:spacing w:after="176"/>
      <w:ind w:right="351"/>
    </w:pPr>
    <w:rPr>
      <w:rFonts w:eastAsia="Times New Roman"/>
    </w:rPr>
  </w:style>
  <w:style w:type="character" w:customStyle="1" w:styleId="ConsPlusNonformat0">
    <w:name w:val="ConsPlusNonformat Знак"/>
    <w:link w:val="ConsPlusNonformat"/>
    <w:locked/>
    <w:rsid w:val="00391AD9"/>
    <w:rPr>
      <w:rFonts w:ascii="Courier New" w:hAnsi="Courier New"/>
      <w:sz w:val="22"/>
      <w:lang w:val="ru-RU" w:eastAsia="ru-RU"/>
    </w:rPr>
  </w:style>
  <w:style w:type="paragraph" w:customStyle="1" w:styleId="aff4">
    <w:name w:val="Содержимое таблицы"/>
    <w:basedOn w:val="a1"/>
    <w:rsid w:val="00391AD9"/>
    <w:pPr>
      <w:suppressLineNumbers/>
    </w:pPr>
    <w:rPr>
      <w:rFonts w:eastAsia="Times New Roman"/>
    </w:rPr>
  </w:style>
  <w:style w:type="paragraph" w:customStyle="1" w:styleId="aff5">
    <w:name w:val="Заголовок таблицы"/>
    <w:basedOn w:val="aff4"/>
    <w:rsid w:val="00391AD9"/>
    <w:pPr>
      <w:jc w:val="center"/>
    </w:pPr>
    <w:rPr>
      <w:b/>
      <w:bCs/>
    </w:rPr>
  </w:style>
  <w:style w:type="paragraph" w:customStyle="1" w:styleId="aff6">
    <w:name w:val="Содержимое врезки"/>
    <w:basedOn w:val="aa"/>
    <w:rsid w:val="00391AD9"/>
    <w:pPr>
      <w:suppressAutoHyphens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table" w:customStyle="1" w:styleId="35">
    <w:name w:val="Сетка таблицы3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Document Map"/>
    <w:basedOn w:val="a1"/>
    <w:link w:val="aff8"/>
    <w:semiHidden/>
    <w:rsid w:val="00391AD9"/>
    <w:pPr>
      <w:suppressAutoHyphens w:val="0"/>
      <w:jc w:val="left"/>
    </w:pPr>
    <w:rPr>
      <w:rFonts w:ascii="Tahoma" w:eastAsia="Times New Roman" w:hAnsi="Tahoma"/>
      <w:sz w:val="16"/>
      <w:szCs w:val="16"/>
      <w:lang w:eastAsia="en-US"/>
    </w:rPr>
  </w:style>
  <w:style w:type="character" w:customStyle="1" w:styleId="DocumentMapChar">
    <w:name w:val="Document Map Char"/>
    <w:basedOn w:val="a2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8">
    <w:name w:val="Схема документа Знак"/>
    <w:link w:val="aff7"/>
    <w:locked/>
    <w:rsid w:val="00391AD9"/>
    <w:rPr>
      <w:rFonts w:ascii="Tahoma" w:hAnsi="Tahoma"/>
      <w:sz w:val="16"/>
      <w:lang w:val="ru-RU" w:eastAsia="en-US"/>
    </w:rPr>
  </w:style>
  <w:style w:type="character" w:styleId="aff9">
    <w:name w:val="annotation reference"/>
    <w:basedOn w:val="a2"/>
    <w:semiHidden/>
    <w:rsid w:val="00391AD9"/>
    <w:rPr>
      <w:rFonts w:cs="Times New Roman"/>
      <w:sz w:val="16"/>
      <w:szCs w:val="16"/>
    </w:rPr>
  </w:style>
  <w:style w:type="paragraph" w:styleId="affa">
    <w:name w:val="annotation text"/>
    <w:basedOn w:val="a1"/>
    <w:link w:val="affb"/>
    <w:semiHidden/>
    <w:rsid w:val="00391AD9"/>
    <w:pPr>
      <w:suppressAutoHyphens w:val="0"/>
      <w:jc w:val="left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CommentTextChar">
    <w:name w:val="Comment Text Char"/>
    <w:basedOn w:val="a2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b">
    <w:name w:val="Текст примечания Знак"/>
    <w:link w:val="affa"/>
    <w:locked/>
    <w:rsid w:val="00391AD9"/>
    <w:rPr>
      <w:lang w:val="ru-RU" w:eastAsia="ru-RU"/>
    </w:rPr>
  </w:style>
  <w:style w:type="paragraph" w:styleId="affc">
    <w:name w:val="annotation subject"/>
    <w:basedOn w:val="affa"/>
    <w:next w:val="affa"/>
    <w:link w:val="affd"/>
    <w:semiHidden/>
    <w:rsid w:val="00391AD9"/>
    <w:rPr>
      <w:b/>
      <w:bCs/>
    </w:rPr>
  </w:style>
  <w:style w:type="character" w:customStyle="1" w:styleId="CommentSubjectChar">
    <w:name w:val="Comment Subject Char"/>
    <w:basedOn w:val="affb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d">
    <w:name w:val="Тема примечания Знак"/>
    <w:link w:val="affc"/>
    <w:locked/>
    <w:rsid w:val="00391AD9"/>
    <w:rPr>
      <w:b/>
      <w:lang w:val="ru-RU" w:eastAsia="ru-RU"/>
    </w:rPr>
  </w:style>
  <w:style w:type="numbering" w:customStyle="1" w:styleId="a0">
    <w:name w:val="Для конкурса"/>
    <w:rsid w:val="009338BE"/>
    <w:pPr>
      <w:numPr>
        <w:numId w:val="6"/>
      </w:numPr>
    </w:pPr>
  </w:style>
  <w:style w:type="numbering" w:customStyle="1" w:styleId="1d">
    <w:name w:val="Нет списка1"/>
    <w:next w:val="a4"/>
    <w:uiPriority w:val="99"/>
    <w:semiHidden/>
    <w:unhideWhenUsed/>
    <w:rsid w:val="00E32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8EFD8-C4A2-4A6F-8177-4232C476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20</Pages>
  <Words>4157</Words>
  <Characters>23698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27800</CharactersWithSpaces>
  <SharedDoc>false</SharedDoc>
  <HLinks>
    <vt:vector size="84" baseType="variant">
      <vt:variant>
        <vt:i4>1966083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consultantplus://offline/ref=9E98C0C328D08A5DD5E54122A5EAA013EBBAE2B051964402BCD4548C519FF73F5D9EA05109249E00AD97984DL4B</vt:lpwstr>
      </vt:variant>
      <vt:variant>
        <vt:lpwstr/>
      </vt:variant>
      <vt:variant>
        <vt:i4>1966086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consultantplus://offline/ref=9E98C0C328D08A5DD5E54122A5EAA013EBBAE2B051964402BCD4548C519FF73F5D9EA05109249E00AD97984DL1B</vt:lpwstr>
      </vt:variant>
      <vt:variant>
        <vt:lpwstr/>
      </vt:variant>
      <vt:variant>
        <vt:i4>1966171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consultantplus://offline/ref=9E98C0C328D08A5DD5E54122A5EAA013EBBAE2B051964402BCD4548C519FF73F5D9EA05109249E00AD979F4DL2B</vt:lpwstr>
      </vt:variant>
      <vt:variant>
        <vt:lpwstr/>
      </vt:variant>
      <vt:variant>
        <vt:i4>1966174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consultantplus://offline/ref=9E98C0C328D08A5DD5E54122A5EAA013EBBAE2B051964402BCD4548C519FF73F5D9EA05109249E00AD979E4DL4B</vt:lpwstr>
      </vt:variant>
      <vt:variant>
        <vt:lpwstr/>
      </vt:variant>
      <vt:variant>
        <vt:i4>1966090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consultantplus://offline/ref=9E98C0C328D08A5DD5E54122A5EAA013EBBAE2B051964402BCD4548C519FF73F5D9EA05109249E00AD96954DL1B</vt:lpwstr>
      </vt:variant>
      <vt:variant>
        <vt:lpwstr/>
      </vt:variant>
      <vt:variant>
        <vt:i4>6488125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consultantplus://offline/ref=484BF58161BAFF59D55D5FF20D4BB2B705E10814D4D249D7E5887FEDcAWEG</vt:lpwstr>
      </vt:variant>
      <vt:variant>
        <vt:lpwstr/>
      </vt:variant>
      <vt:variant>
        <vt:i4>6488173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consultantplus://offline/ref=484BF58161BAFF59D55D5FF20D4BB2B700ED0813D3D249D7E5887FEDcAWEG</vt:lpwstr>
      </vt:variant>
      <vt:variant>
        <vt:lpwstr/>
      </vt:variant>
      <vt:variant>
        <vt:i4>6488173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consultantplus://offline/ref=484BF58161BAFF59D55D5FF20D4BB2B700ED0813D3D249D7E5887FEDcAWEG</vt:lpwstr>
      </vt:variant>
      <vt:variant>
        <vt:lpwstr/>
      </vt:variant>
      <vt:variant>
        <vt:i4>1310806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consultantplus://offline/ref=9B0FA41F05B4312C08B4F7CC544CEE3EABBCE98476B9317A426ECDD882yBw5F</vt:lpwstr>
      </vt:variant>
      <vt:variant>
        <vt:lpwstr/>
      </vt:variant>
      <vt:variant>
        <vt:i4>65629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consultantplus://offline/ref=161F169DED9F956E4A7D8E82B98159FB6E113411903BA64B6609670C3AF5Z5A</vt:lpwstr>
      </vt:variant>
      <vt:variant>
        <vt:lpwstr/>
      </vt:variant>
      <vt:variant>
        <vt:i4>4128873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consultantplus://offline/ref=161F169DED9F956E4A7D8E82B98159FB6E11301D903EA64B6609670C3A55E8CEDC384A5E2116A49BFBZFA</vt:lpwstr>
      </vt:variant>
      <vt:variant>
        <vt:lpwstr/>
      </vt:variant>
      <vt:variant>
        <vt:i4>6422582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Par1426</vt:lpwstr>
      </vt:variant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Par1425</vt:lpwstr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Роман Федорович</dc:creator>
  <cp:lastModifiedBy>Кудрявцева Валентина Юрьевна</cp:lastModifiedBy>
  <cp:revision>333</cp:revision>
  <cp:lastPrinted>2014-12-19T02:52:00Z</cp:lastPrinted>
  <dcterms:created xsi:type="dcterms:W3CDTF">2014-10-01T07:45:00Z</dcterms:created>
  <dcterms:modified xsi:type="dcterms:W3CDTF">2015-01-28T04:22:00Z</dcterms:modified>
</cp:coreProperties>
</file>