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20" w:rsidRDefault="00671020" w:rsidP="002B3CE0">
      <w:pPr>
        <w:tabs>
          <w:tab w:val="left" w:pos="4330"/>
        </w:tabs>
        <w:jc w:val="center"/>
        <w:rPr>
          <w:b/>
          <w:color w:val="000000" w:themeColor="text1"/>
          <w:szCs w:val="20"/>
        </w:rPr>
      </w:pPr>
    </w:p>
    <w:p w:rsidR="002B3CE0" w:rsidRPr="005D1622" w:rsidRDefault="002B3CE0" w:rsidP="003522FA">
      <w:pPr>
        <w:jc w:val="center"/>
      </w:pPr>
      <w:bookmarkStart w:id="0" w:name="_GoBack"/>
      <w:r w:rsidRPr="005D1622">
        <w:rPr>
          <w:b/>
        </w:rPr>
        <w:t xml:space="preserve">Уведомление </w:t>
      </w:r>
      <w:r w:rsidR="000E28D8"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0E28D8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0E28D8" w:rsidRPr="00FE17A8">
        <w:rPr>
          <w:rFonts w:eastAsiaTheme="minorHAnsi"/>
          <w:b/>
          <w:lang w:eastAsia="en-US"/>
        </w:rPr>
        <w:t xml:space="preserve">по объекту </w:t>
      </w:r>
      <w:r w:rsidR="000E28D8" w:rsidRPr="008C5006">
        <w:rPr>
          <w:b/>
        </w:rPr>
        <w:t>П</w:t>
      </w:r>
      <w:r w:rsidR="00365ECC" w:rsidRPr="008C5006">
        <w:rPr>
          <w:b/>
        </w:rPr>
        <w:t>роектн</w:t>
      </w:r>
      <w:r w:rsidR="000E28D8" w:rsidRPr="008C5006">
        <w:rPr>
          <w:b/>
        </w:rPr>
        <w:t>ая</w:t>
      </w:r>
      <w:r w:rsidR="00365ECC" w:rsidRPr="008C5006">
        <w:rPr>
          <w:b/>
        </w:rPr>
        <w:t xml:space="preserve"> документаци</w:t>
      </w:r>
      <w:r w:rsidR="000E28D8" w:rsidRPr="008C5006">
        <w:rPr>
          <w:b/>
        </w:rPr>
        <w:t>я</w:t>
      </w:r>
      <w:r w:rsidR="00365ECC" w:rsidRPr="008C5006">
        <w:rPr>
          <w:b/>
        </w:rPr>
        <w:t xml:space="preserve"> «Реконструкция </w:t>
      </w:r>
      <w:r w:rsidR="000E28D8" w:rsidRPr="008C5006">
        <w:rPr>
          <w:b/>
        </w:rPr>
        <w:t xml:space="preserve">ЗИФ. Увеличение </w:t>
      </w:r>
      <w:r w:rsidR="00365ECC" w:rsidRPr="008C5006">
        <w:rPr>
          <w:b/>
        </w:rPr>
        <w:t>производительности до 4,5 млн. тонн в год»</w:t>
      </w:r>
      <w:bookmarkEnd w:id="0"/>
    </w:p>
    <w:p w:rsidR="002B3CE0" w:rsidRPr="005D1622" w:rsidRDefault="002B3CE0" w:rsidP="002B3CE0">
      <w:pPr>
        <w:tabs>
          <w:tab w:val="left" w:pos="851"/>
        </w:tabs>
        <w:ind w:firstLine="567"/>
        <w:jc w:val="both"/>
        <w:rPr>
          <w:b/>
        </w:rPr>
      </w:pPr>
    </w:p>
    <w:p w:rsidR="00C5307E" w:rsidRPr="00FE17A8" w:rsidRDefault="002B3CE0" w:rsidP="00C5307E">
      <w:pPr>
        <w:jc w:val="both"/>
        <w:rPr>
          <w:rFonts w:eastAsiaTheme="minorHAnsi"/>
          <w:b/>
          <w:lang w:eastAsia="en-US"/>
        </w:rPr>
      </w:pPr>
      <w:r w:rsidRPr="005D1622">
        <w:rPr>
          <w:b/>
        </w:rPr>
        <w:t>Заказчик</w:t>
      </w:r>
      <w:r w:rsidR="00C5307E" w:rsidRPr="00C5307E">
        <w:rPr>
          <w:rFonts w:eastAsiaTheme="minorHAnsi"/>
          <w:b/>
          <w:lang w:eastAsia="en-US"/>
        </w:rPr>
        <w:t xml:space="preserve"> </w:t>
      </w:r>
      <w:r w:rsidR="00C5307E" w:rsidRPr="00FE17A8">
        <w:rPr>
          <w:rFonts w:eastAsiaTheme="minorHAnsi"/>
          <w:b/>
          <w:lang w:eastAsia="en-US"/>
        </w:rPr>
        <w:t>работ по оценке воздействия на окружающую среду: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>Общество с ограниченной ответственностью "Соврудник".</w:t>
      </w:r>
    </w:p>
    <w:p w:rsidR="00365ECC" w:rsidRPr="005D1622" w:rsidRDefault="00365ECC" w:rsidP="002B3CE0">
      <w:pPr>
        <w:autoSpaceDE w:val="0"/>
        <w:autoSpaceDN w:val="0"/>
        <w:adjustRightInd w:val="0"/>
        <w:jc w:val="both"/>
      </w:pPr>
      <w:r w:rsidRPr="005D1622">
        <w:t>Краткое наименование: ООО «Соврудник».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>ОГРН: 1022401506896.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>ИНН: 2434012299.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 xml:space="preserve">Юридический адрес: 663282, Красноярский край, р-н Северо-Енисейский, гп Северо-Енисейский, ул. Набережная, д. 1 (АБК) 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>Фактический адрес: Красноярский край, Северо-Енисейский район, гп Северо-Енисейский, ул. Набережная, 1 (АБК)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>Телефон/факс: +7(39160) 21-2-95, 21-3-34.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</w:pPr>
      <w:r w:rsidRPr="005D1622">
        <w:t>Адрес электронной почты: office@sovrudnik.ru.</w:t>
      </w:r>
    </w:p>
    <w:p w:rsidR="00C5307E" w:rsidRDefault="00C5307E" w:rsidP="00C5307E">
      <w:pPr>
        <w:jc w:val="both"/>
        <w:rPr>
          <w:b/>
        </w:rPr>
      </w:pPr>
    </w:p>
    <w:p w:rsidR="00C5307E" w:rsidRDefault="002B3CE0" w:rsidP="00C5307E">
      <w:pPr>
        <w:jc w:val="both"/>
        <w:rPr>
          <w:rFonts w:eastAsiaTheme="minorHAnsi"/>
          <w:b/>
          <w:lang w:eastAsia="en-US"/>
        </w:rPr>
      </w:pPr>
      <w:r w:rsidRPr="005D1622">
        <w:rPr>
          <w:b/>
        </w:rPr>
        <w:t>Исполнитель</w:t>
      </w:r>
      <w:r w:rsidR="00C5307E">
        <w:rPr>
          <w:b/>
        </w:rPr>
        <w:t xml:space="preserve"> </w:t>
      </w:r>
      <w:r w:rsidR="00C5307E" w:rsidRPr="00FE17A8">
        <w:rPr>
          <w:rFonts w:eastAsiaTheme="minorHAnsi"/>
          <w:b/>
          <w:lang w:eastAsia="en-US"/>
        </w:rPr>
        <w:t>работ по оценке воздействия на окружающую среду:</w:t>
      </w:r>
    </w:p>
    <w:p w:rsidR="00C5307E" w:rsidRDefault="002B3CE0" w:rsidP="00C5307E">
      <w:pPr>
        <w:jc w:val="both"/>
        <w:rPr>
          <w:rFonts w:eastAsiaTheme="minorHAnsi"/>
          <w:b/>
          <w:lang w:eastAsia="en-US"/>
        </w:rPr>
      </w:pPr>
      <w:r w:rsidRPr="005D1622">
        <w:t>Акционерное общество «Научно-проектное объединение «РИВС»</w:t>
      </w:r>
    </w:p>
    <w:p w:rsidR="00365ECC" w:rsidRPr="00C5307E" w:rsidRDefault="00365ECC" w:rsidP="00C5307E">
      <w:pPr>
        <w:jc w:val="both"/>
        <w:rPr>
          <w:rFonts w:eastAsiaTheme="minorHAnsi"/>
          <w:b/>
          <w:lang w:eastAsia="en-US"/>
        </w:rPr>
      </w:pPr>
      <w:r w:rsidRPr="005D1622">
        <w:t>Краткое наименование: АО «НПО «РИВС».</w:t>
      </w:r>
    </w:p>
    <w:p w:rsidR="002B3CE0" w:rsidRPr="005D1622" w:rsidRDefault="002B3CE0" w:rsidP="002B3CE0">
      <w:pPr>
        <w:tabs>
          <w:tab w:val="left" w:pos="851"/>
        </w:tabs>
        <w:jc w:val="both"/>
      </w:pPr>
      <w:r w:rsidRPr="005D1622">
        <w:t xml:space="preserve">ОГРН: </w:t>
      </w:r>
      <w:r w:rsidRPr="005D1622">
        <w:rPr>
          <w:shd w:val="clear" w:color="auto" w:fill="FFFFFF"/>
        </w:rPr>
        <w:t>1027800515588</w:t>
      </w:r>
      <w:r w:rsidRPr="005D1622">
        <w:t>.</w:t>
      </w:r>
    </w:p>
    <w:p w:rsidR="002B3CE0" w:rsidRPr="005D1622" w:rsidRDefault="002B3CE0" w:rsidP="002B3CE0">
      <w:pPr>
        <w:tabs>
          <w:tab w:val="left" w:pos="851"/>
        </w:tabs>
        <w:jc w:val="both"/>
      </w:pPr>
      <w:r w:rsidRPr="005D1622">
        <w:t xml:space="preserve">ИНН: </w:t>
      </w:r>
      <w:r w:rsidRPr="005D1622">
        <w:rPr>
          <w:shd w:val="clear" w:color="auto" w:fill="FFFFFF"/>
        </w:rPr>
        <w:t>7801192307</w:t>
      </w:r>
      <w:r w:rsidRPr="005D1622">
        <w:t>.</w:t>
      </w:r>
    </w:p>
    <w:p w:rsidR="002B3CE0" w:rsidRPr="005D1622" w:rsidRDefault="002B3CE0" w:rsidP="002B3CE0">
      <w:pPr>
        <w:tabs>
          <w:tab w:val="left" w:pos="851"/>
        </w:tabs>
        <w:jc w:val="both"/>
      </w:pPr>
      <w:r w:rsidRPr="005D1622">
        <w:t xml:space="preserve">Юридический адрес: </w:t>
      </w:r>
      <w:r w:rsidRPr="005D1622">
        <w:rPr>
          <w:shd w:val="clear" w:color="auto" w:fill="FFFFFF"/>
        </w:rPr>
        <w:t>199155, Россия, г. Санкт-Петербург, ул. Железноводская, д.11, лит. А</w:t>
      </w:r>
      <w:r w:rsidRPr="005D1622">
        <w:t>.</w:t>
      </w:r>
    </w:p>
    <w:p w:rsidR="002B3CE0" w:rsidRPr="005D1622" w:rsidRDefault="002B3CE0" w:rsidP="002B3CE0">
      <w:pPr>
        <w:tabs>
          <w:tab w:val="left" w:pos="851"/>
        </w:tabs>
        <w:jc w:val="both"/>
      </w:pPr>
      <w:r w:rsidRPr="005D1622">
        <w:t xml:space="preserve">Телефон: </w:t>
      </w:r>
      <w:r w:rsidRPr="005D1622">
        <w:rPr>
          <w:shd w:val="clear" w:color="auto" w:fill="FFFFFF"/>
        </w:rPr>
        <w:t>+7 (812) 321-57-05</w:t>
      </w:r>
      <w:r w:rsidRPr="005D1622">
        <w:t>.</w:t>
      </w:r>
    </w:p>
    <w:p w:rsidR="002B3CE0" w:rsidRPr="005D1622" w:rsidRDefault="002B3CE0" w:rsidP="002B3CE0">
      <w:pPr>
        <w:tabs>
          <w:tab w:val="left" w:pos="851"/>
        </w:tabs>
        <w:jc w:val="both"/>
      </w:pPr>
      <w:r w:rsidRPr="005D1622">
        <w:t>Адрес электронной почты: rivs@rivs.ru.</w:t>
      </w:r>
    </w:p>
    <w:p w:rsidR="00C5307E" w:rsidRDefault="00C5307E" w:rsidP="002B3CE0">
      <w:pPr>
        <w:tabs>
          <w:tab w:val="left" w:pos="851"/>
        </w:tabs>
        <w:jc w:val="both"/>
        <w:rPr>
          <w:b/>
        </w:rPr>
      </w:pPr>
    </w:p>
    <w:p w:rsidR="00C5307E" w:rsidRDefault="002B3CE0" w:rsidP="002B3CE0">
      <w:pPr>
        <w:tabs>
          <w:tab w:val="left" w:pos="851"/>
        </w:tabs>
        <w:jc w:val="both"/>
        <w:rPr>
          <w:b/>
        </w:rPr>
      </w:pPr>
      <w:r w:rsidRPr="005D1622">
        <w:rPr>
          <w:b/>
        </w:rPr>
        <w:t xml:space="preserve">Орган местного самоуправления, ответственный за организацию общественных обсуждений: </w:t>
      </w:r>
    </w:p>
    <w:p w:rsidR="002B3CE0" w:rsidRPr="00C5307E" w:rsidRDefault="002B3CE0" w:rsidP="002B3CE0">
      <w:pPr>
        <w:tabs>
          <w:tab w:val="left" w:pos="851"/>
        </w:tabs>
        <w:jc w:val="both"/>
      </w:pPr>
      <w:r w:rsidRPr="00C5307E">
        <w:t>Администрация Северо-Енисейского района.</w:t>
      </w:r>
    </w:p>
    <w:p w:rsidR="002B3CE0" w:rsidRPr="00C5307E" w:rsidRDefault="002B3CE0" w:rsidP="002B3CE0">
      <w:pPr>
        <w:autoSpaceDE w:val="0"/>
        <w:autoSpaceDN w:val="0"/>
        <w:adjustRightInd w:val="0"/>
        <w:jc w:val="both"/>
        <w:rPr>
          <w:color w:val="FF0000"/>
        </w:rPr>
      </w:pPr>
      <w:r w:rsidRPr="00C5307E">
        <w:t>Фактический адрес: 663282, Россия, Красноярский край, гп Северо-Енисейский, ул. Ленина, 48</w:t>
      </w:r>
      <w:r w:rsidRPr="00C5307E">
        <w:rPr>
          <w:color w:val="FF0000"/>
        </w:rPr>
        <w:t>.</w:t>
      </w:r>
    </w:p>
    <w:p w:rsidR="002B3CE0" w:rsidRPr="00C5307E" w:rsidRDefault="002B3CE0" w:rsidP="002B3CE0">
      <w:pPr>
        <w:autoSpaceDE w:val="0"/>
        <w:autoSpaceDN w:val="0"/>
        <w:adjustRightInd w:val="0"/>
        <w:jc w:val="both"/>
      </w:pPr>
      <w:r w:rsidRPr="00C5307E">
        <w:rPr>
          <w:bCs/>
        </w:rPr>
        <w:t>Телефон:</w:t>
      </w:r>
      <w:r w:rsidRPr="00C5307E">
        <w:t xml:space="preserve"> +7(39160) 21-0-60.</w:t>
      </w:r>
    </w:p>
    <w:p w:rsidR="002B3CE0" w:rsidRPr="00C5307E" w:rsidRDefault="002B3CE0" w:rsidP="002B3CE0">
      <w:pPr>
        <w:autoSpaceDE w:val="0"/>
        <w:autoSpaceDN w:val="0"/>
        <w:adjustRightInd w:val="0"/>
        <w:jc w:val="both"/>
      </w:pPr>
      <w:r w:rsidRPr="00C5307E">
        <w:rPr>
          <w:bCs/>
        </w:rPr>
        <w:t>Адрес электронной почты:</w:t>
      </w:r>
      <w:r w:rsidRPr="00C5307E">
        <w:t xml:space="preserve"> </w:t>
      </w:r>
      <w:r w:rsidRPr="00C5307E">
        <w:rPr>
          <w:lang w:val="en-US"/>
        </w:rPr>
        <w:t>admse</w:t>
      </w:r>
      <w:r w:rsidRPr="00C5307E">
        <w:t>@</w:t>
      </w:r>
      <w:r w:rsidRPr="00C5307E">
        <w:rPr>
          <w:lang w:val="en-US"/>
        </w:rPr>
        <w:t>inbox</w:t>
      </w:r>
      <w:r w:rsidRPr="00C5307E">
        <w:t>.</w:t>
      </w:r>
      <w:r w:rsidRPr="00C5307E">
        <w:rPr>
          <w:lang w:val="en-US"/>
        </w:rPr>
        <w:t>ru</w:t>
      </w:r>
    </w:p>
    <w:p w:rsidR="00C5307E" w:rsidRDefault="00C5307E" w:rsidP="002B3CE0">
      <w:pPr>
        <w:autoSpaceDE w:val="0"/>
        <w:autoSpaceDN w:val="0"/>
        <w:adjustRightInd w:val="0"/>
        <w:jc w:val="both"/>
        <w:rPr>
          <w:b/>
        </w:rPr>
      </w:pPr>
    </w:p>
    <w:p w:rsidR="00941829" w:rsidRPr="000E28D8" w:rsidRDefault="002B3CE0" w:rsidP="00941829">
      <w:pPr>
        <w:autoSpaceDE w:val="0"/>
        <w:autoSpaceDN w:val="0"/>
        <w:adjustRightInd w:val="0"/>
        <w:jc w:val="both"/>
      </w:pPr>
      <w:r w:rsidRPr="005D1622">
        <w:rPr>
          <w:b/>
        </w:rPr>
        <w:t>Наименование планируемой (намечаемой) хозяйственной и иной деятельности:</w:t>
      </w:r>
      <w:r w:rsidRPr="005D1622">
        <w:t xml:space="preserve"> </w:t>
      </w:r>
      <w:r w:rsidRPr="008C5006">
        <w:t>«</w:t>
      </w:r>
      <w:r w:rsidR="000E28D8" w:rsidRPr="008C5006">
        <w:t>Реконструкция ЗИФ. Увеличение производительности до 4,5 млн. тонн в год</w:t>
      </w:r>
      <w:r w:rsidRPr="008C5006">
        <w:t>»</w:t>
      </w:r>
    </w:p>
    <w:p w:rsidR="00941829" w:rsidRDefault="00941829" w:rsidP="00941829">
      <w:pPr>
        <w:autoSpaceDE w:val="0"/>
        <w:autoSpaceDN w:val="0"/>
        <w:adjustRightInd w:val="0"/>
        <w:jc w:val="both"/>
      </w:pPr>
    </w:p>
    <w:p w:rsidR="002B3CE0" w:rsidRPr="005D1622" w:rsidRDefault="002B3CE0" w:rsidP="00941829">
      <w:pPr>
        <w:autoSpaceDE w:val="0"/>
        <w:autoSpaceDN w:val="0"/>
        <w:adjustRightInd w:val="0"/>
        <w:jc w:val="both"/>
      </w:pPr>
      <w:r w:rsidRPr="005D1622">
        <w:rPr>
          <w:b/>
        </w:rPr>
        <w:t>Цель планируемой (намечаемой) хозяйственной и иной деятельности:</w:t>
      </w:r>
      <w:r w:rsidRPr="005D1622">
        <w:t xml:space="preserve"> увеличение производительности золотоизвлекательной фабрики ООО «Соврудник» по переработке руды до 4500 тыс</w:t>
      </w:r>
      <w:proofErr w:type="gramStart"/>
      <w:r w:rsidRPr="005D1622">
        <w:t>.т</w:t>
      </w:r>
      <w:proofErr w:type="gramEnd"/>
      <w:r w:rsidRPr="005D1622">
        <w:t>онн/год.</w:t>
      </w:r>
    </w:p>
    <w:p w:rsidR="00941829" w:rsidRDefault="00941829" w:rsidP="00365ECC">
      <w:pPr>
        <w:spacing w:line="276" w:lineRule="auto"/>
        <w:jc w:val="both"/>
        <w:rPr>
          <w:b/>
        </w:rPr>
      </w:pPr>
    </w:p>
    <w:p w:rsidR="00365ECC" w:rsidRPr="005D1622" w:rsidRDefault="002B3CE0" w:rsidP="00365ECC">
      <w:pPr>
        <w:spacing w:line="276" w:lineRule="auto"/>
        <w:jc w:val="both"/>
        <w:rPr>
          <w:color w:val="000000" w:themeColor="text1"/>
        </w:rPr>
      </w:pPr>
      <w:r w:rsidRPr="005D1622">
        <w:rPr>
          <w:b/>
        </w:rPr>
        <w:t>Предварительное место реализации, планируемой (намечаемой) хозяйственной и иной деятельности:</w:t>
      </w:r>
      <w:r w:rsidR="005D1622" w:rsidRPr="005D1622">
        <w:t xml:space="preserve"> Северо-Енисейский район,</w:t>
      </w:r>
      <w:r w:rsidR="00365ECC" w:rsidRPr="005D1622">
        <w:rPr>
          <w:color w:val="000000" w:themeColor="text1"/>
        </w:rPr>
        <w:t xml:space="preserve"> гп Северо-Енисейский, Набережная ул. (в границах промплощадки Золотоизвлекательной фабрики «Советская»)</w:t>
      </w:r>
    </w:p>
    <w:p w:rsidR="00941829" w:rsidRDefault="00941829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5D1622">
        <w:rPr>
          <w:b/>
        </w:rPr>
        <w:t xml:space="preserve">Планируемые сроки проведения оценки воздействия на окружающую среду: </w:t>
      </w:r>
      <w:r w:rsidRPr="005D1622">
        <w:t>декабрь 2022</w:t>
      </w:r>
      <w:r w:rsidR="00941829">
        <w:t xml:space="preserve"> </w:t>
      </w:r>
      <w:r w:rsidRPr="005D1622">
        <w:t xml:space="preserve">– </w:t>
      </w:r>
      <w:r w:rsidR="003A101E" w:rsidRPr="005D1622">
        <w:t>март</w:t>
      </w:r>
      <w:r w:rsidR="00941829">
        <w:t xml:space="preserve"> 2023.</w:t>
      </w:r>
    </w:p>
    <w:p w:rsidR="00941829" w:rsidRDefault="00941829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D329E1">
        <w:rPr>
          <w:b/>
        </w:rPr>
        <w:t xml:space="preserve">Сроки доступности объекта общественного обсуждения: </w:t>
      </w:r>
      <w:r w:rsidRPr="00D329E1">
        <w:t>с</w:t>
      </w:r>
      <w:r w:rsidRPr="00D329E1">
        <w:rPr>
          <w:b/>
        </w:rPr>
        <w:t xml:space="preserve"> </w:t>
      </w:r>
      <w:r w:rsidR="000F7429" w:rsidRPr="00D329E1">
        <w:t>19</w:t>
      </w:r>
      <w:r w:rsidR="00B064A2" w:rsidRPr="00D329E1">
        <w:t xml:space="preserve"> января </w:t>
      </w:r>
      <w:r w:rsidR="00941829" w:rsidRPr="00D329E1">
        <w:t>2023</w:t>
      </w:r>
      <w:r w:rsidR="00B064A2" w:rsidRPr="00D329E1">
        <w:t xml:space="preserve"> года</w:t>
      </w:r>
      <w:r w:rsidR="00941829" w:rsidRPr="00D329E1">
        <w:t xml:space="preserve"> </w:t>
      </w:r>
      <w:r w:rsidR="00B064A2" w:rsidRPr="00D329E1">
        <w:t xml:space="preserve">по </w:t>
      </w:r>
      <w:r w:rsidR="000F7429" w:rsidRPr="00D329E1">
        <w:t>13</w:t>
      </w:r>
      <w:r w:rsidR="00B064A2" w:rsidRPr="00D329E1">
        <w:t xml:space="preserve"> марта </w:t>
      </w:r>
      <w:r w:rsidR="00941829" w:rsidRPr="00D329E1">
        <w:t>2023</w:t>
      </w:r>
      <w:r w:rsidR="00B064A2" w:rsidRPr="00D329E1">
        <w:t xml:space="preserve"> года</w:t>
      </w:r>
      <w:r w:rsidR="00941829" w:rsidRPr="00D329E1">
        <w:t>.</w:t>
      </w:r>
    </w:p>
    <w:p w:rsidR="000F7429" w:rsidRDefault="000F7429" w:rsidP="002B3CE0">
      <w:pPr>
        <w:jc w:val="both"/>
        <w:rPr>
          <w:b/>
        </w:rPr>
      </w:pPr>
    </w:p>
    <w:p w:rsidR="000E28D8" w:rsidRPr="000E28D8" w:rsidRDefault="00365ECC" w:rsidP="009F35C4">
      <w:pPr>
        <w:tabs>
          <w:tab w:val="left" w:pos="851"/>
        </w:tabs>
        <w:jc w:val="both"/>
      </w:pPr>
      <w:r w:rsidRPr="00D329E1">
        <w:rPr>
          <w:b/>
        </w:rPr>
        <w:t xml:space="preserve">Объект общественных обсуждений: </w:t>
      </w:r>
      <w:r w:rsidR="000E28D8" w:rsidRPr="00D329E1">
        <w:t>Проектная документация «Реконструкция ЗИФ. Увеличение производительности до 4,5 млн. тонн в год»</w:t>
      </w:r>
    </w:p>
    <w:p w:rsidR="00365ECC" w:rsidRPr="005D1622" w:rsidRDefault="00365ECC" w:rsidP="000E28D8">
      <w:pPr>
        <w:jc w:val="both"/>
      </w:pPr>
    </w:p>
    <w:p w:rsidR="002B3CE0" w:rsidRPr="005D1622" w:rsidRDefault="002B3CE0" w:rsidP="002B3CE0">
      <w:pPr>
        <w:autoSpaceDE w:val="0"/>
        <w:autoSpaceDN w:val="0"/>
        <w:adjustRightInd w:val="0"/>
        <w:spacing w:before="120"/>
        <w:jc w:val="both"/>
      </w:pPr>
      <w:r w:rsidRPr="005D1622">
        <w:rPr>
          <w:b/>
        </w:rPr>
        <w:t>Место доступности объекта общественного обсуждения:</w:t>
      </w:r>
      <w:r w:rsidRPr="005D1622">
        <w:t xml:space="preserve"> 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  <w:rPr>
          <w:bCs/>
        </w:rPr>
      </w:pPr>
      <w:r w:rsidRPr="005D1622">
        <w:rPr>
          <w:bCs/>
        </w:rPr>
        <w:lastRenderedPageBreak/>
        <w:t>отдел архитектуры и градостроительства администрации Северо-Енисейского района по адресу: Красноярский край, Северо-Енисейский район, гп Северо-Енисейский, ул. Ленина, 48, кабинет № 4</w:t>
      </w:r>
      <w:r w:rsidR="00DE28AA">
        <w:rPr>
          <w:bCs/>
        </w:rPr>
        <w:t xml:space="preserve"> </w:t>
      </w:r>
    </w:p>
    <w:p w:rsidR="00B064A2" w:rsidRDefault="00B064A2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5D1622">
        <w:rPr>
          <w:b/>
        </w:rPr>
        <w:t>Предполагаемая форма общественных обсуждений:</w:t>
      </w:r>
      <w:r w:rsidRPr="005D1622">
        <w:t xml:space="preserve"> общественные слушан</w:t>
      </w:r>
      <w:r w:rsidR="00B064A2">
        <w:t>и</w:t>
      </w:r>
      <w:r w:rsidRPr="005D1622">
        <w:t>я.</w:t>
      </w:r>
    </w:p>
    <w:p w:rsidR="00B064A2" w:rsidRDefault="00B064A2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5D1622">
        <w:rPr>
          <w:b/>
        </w:rPr>
        <w:t>Место проведения общественных слушаний:</w:t>
      </w:r>
      <w:r w:rsidRPr="005D1622">
        <w:t xml:space="preserve"> помещение конференц-зала в здании администрации Северо-Енисейского района, расположенном по адресу: Красноярский край, Северо-Енисейский район, гп Северо-Енисейский, ул. Ленина, 48.</w:t>
      </w:r>
    </w:p>
    <w:p w:rsidR="00B064A2" w:rsidRDefault="00B064A2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5D1622">
        <w:rPr>
          <w:b/>
        </w:rPr>
        <w:t>Дата и время проведения общественных слушаний:</w:t>
      </w:r>
      <w:r w:rsidRPr="005D1622">
        <w:t xml:space="preserve"> </w:t>
      </w:r>
      <w:r w:rsidR="003A101E" w:rsidRPr="005D1622">
        <w:t>1</w:t>
      </w:r>
      <w:r w:rsidR="000F7429">
        <w:t>6</w:t>
      </w:r>
      <w:r w:rsidRPr="005D1622">
        <w:t xml:space="preserve"> феврал</w:t>
      </w:r>
      <w:r w:rsidR="003A101E" w:rsidRPr="005D1622">
        <w:t>я</w:t>
      </w:r>
      <w:r w:rsidRPr="005D1622">
        <w:t xml:space="preserve"> 2023 года в 16-00 часов</w:t>
      </w:r>
    </w:p>
    <w:p w:rsidR="00B064A2" w:rsidRDefault="00B064A2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5D1622">
        <w:rPr>
          <w:b/>
        </w:rPr>
        <w:t>Форма представления замечаний и предложений:</w:t>
      </w:r>
      <w:r w:rsidRPr="005D1622">
        <w:t xml:space="preserve"> замечания, комментарии и предложения от общественности по объекту экологической экспертизы принимаются в письменном виде через журналы учета замечаний и предложений в течение всего срока проведения общественных обсуждений и в течение 10 календарных дней после окончания срока общественных обсуждений.</w:t>
      </w:r>
    </w:p>
    <w:p w:rsidR="00131321" w:rsidRDefault="00131321" w:rsidP="002B3CE0">
      <w:pPr>
        <w:jc w:val="both"/>
        <w:rPr>
          <w:b/>
        </w:rPr>
      </w:pPr>
    </w:p>
    <w:p w:rsidR="002B3CE0" w:rsidRPr="005D1622" w:rsidRDefault="002B3CE0" w:rsidP="002B3CE0">
      <w:pPr>
        <w:jc w:val="both"/>
      </w:pPr>
      <w:r w:rsidRPr="005D1622">
        <w:rPr>
          <w:b/>
        </w:rPr>
        <w:t>Место размещения журналов учета замечаний и предложений:</w:t>
      </w:r>
    </w:p>
    <w:p w:rsidR="002B3CE0" w:rsidRPr="005D1622" w:rsidRDefault="002B3CE0" w:rsidP="002B3CE0">
      <w:pPr>
        <w:autoSpaceDE w:val="0"/>
        <w:autoSpaceDN w:val="0"/>
        <w:adjustRightInd w:val="0"/>
        <w:jc w:val="both"/>
        <w:rPr>
          <w:bCs/>
        </w:rPr>
      </w:pPr>
      <w:r w:rsidRPr="005D1622">
        <w:rPr>
          <w:bCs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 Северо-Енисейский, ул. Ленина, 48, кабинет № 4</w:t>
      </w:r>
    </w:p>
    <w:p w:rsidR="000E28D8" w:rsidRPr="002F168B" w:rsidRDefault="000E28D8" w:rsidP="002B3CE0">
      <w:pPr>
        <w:autoSpaceDE w:val="0"/>
        <w:autoSpaceDN w:val="0"/>
        <w:adjustRightInd w:val="0"/>
        <w:spacing w:before="120"/>
        <w:jc w:val="both"/>
      </w:pPr>
      <w:r w:rsidRPr="000E28D8">
        <w:rPr>
          <w:rFonts w:eastAsiaTheme="minorHAnsi"/>
          <w:b/>
          <w:color w:val="000000"/>
        </w:rPr>
        <w:t xml:space="preserve">Сроки размещения </w:t>
      </w:r>
      <w:r w:rsidRPr="000E28D8">
        <w:rPr>
          <w:b/>
        </w:rPr>
        <w:t>журналов учета замечаний и предложений</w:t>
      </w:r>
      <w:r w:rsidRPr="004E22FE">
        <w:rPr>
          <w:b/>
        </w:rPr>
        <w:t>:</w:t>
      </w:r>
      <w:r w:rsidR="00FB68AE" w:rsidRPr="004E22FE">
        <w:rPr>
          <w:b/>
        </w:rPr>
        <w:t xml:space="preserve"> </w:t>
      </w:r>
      <w:r w:rsidR="00FB68AE" w:rsidRPr="004E22FE">
        <w:t>с 1</w:t>
      </w:r>
      <w:r w:rsidR="002177E6" w:rsidRPr="004E22FE">
        <w:t>9</w:t>
      </w:r>
      <w:r w:rsidR="00FB68AE" w:rsidRPr="004E22FE">
        <w:t xml:space="preserve"> января 2023 года по </w:t>
      </w:r>
      <w:r w:rsidR="000F7429" w:rsidRPr="004E22FE">
        <w:t>13</w:t>
      </w:r>
      <w:r w:rsidR="00091A7E" w:rsidRPr="004E22FE">
        <w:t xml:space="preserve"> марта </w:t>
      </w:r>
      <w:r w:rsidR="002F168B" w:rsidRPr="004E22FE">
        <w:t>2023 года.</w:t>
      </w:r>
    </w:p>
    <w:p w:rsidR="000E28D8" w:rsidRDefault="000E28D8" w:rsidP="000E28D8">
      <w:pPr>
        <w:jc w:val="both"/>
        <w:rPr>
          <w:rFonts w:eastAsiaTheme="minorHAnsi"/>
          <w:b/>
          <w:lang w:eastAsia="en-US"/>
        </w:rPr>
      </w:pPr>
    </w:p>
    <w:p w:rsidR="000E28D8" w:rsidRPr="005F1F40" w:rsidRDefault="000E28D8" w:rsidP="000E28D8">
      <w:pPr>
        <w:jc w:val="both"/>
        <w:rPr>
          <w:rFonts w:eastAsiaTheme="minorHAnsi"/>
          <w:b/>
          <w:lang w:eastAsia="en-US"/>
        </w:rPr>
      </w:pPr>
      <w:r w:rsidRPr="005F1F40">
        <w:rPr>
          <w:rFonts w:eastAsiaTheme="minorHAnsi"/>
          <w:b/>
          <w:lang w:eastAsia="en-US"/>
        </w:rPr>
        <w:t>Иная информация</w:t>
      </w:r>
    </w:p>
    <w:p w:rsidR="000E28D8" w:rsidRPr="002475AE" w:rsidRDefault="000E28D8" w:rsidP="000E28D8">
      <w:pPr>
        <w:tabs>
          <w:tab w:val="left" w:pos="142"/>
        </w:tabs>
        <w:ind w:right="-1"/>
        <w:jc w:val="both"/>
        <w:rPr>
          <w:rFonts w:eastAsiaTheme="minorHAnsi"/>
          <w:color w:val="000000"/>
          <w:lang w:eastAsia="en-US"/>
        </w:rPr>
      </w:pPr>
      <w:r w:rsidRPr="002475AE">
        <w:rPr>
          <w:rFonts w:eastAsiaTheme="minorHAnsi"/>
          <w:color w:val="000000"/>
          <w:lang w:eastAsia="en-US"/>
        </w:rPr>
        <w:t>Заказчик формирует окончательные материалы оценки воздействия на окружающую среду с учетом результатов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0E28D8" w:rsidRDefault="000E28D8" w:rsidP="000E28D8">
      <w:pPr>
        <w:jc w:val="both"/>
        <w:rPr>
          <w:rFonts w:eastAsiaTheme="minorHAnsi"/>
          <w:b/>
          <w:lang w:eastAsia="en-US"/>
        </w:rPr>
      </w:pPr>
    </w:p>
    <w:p w:rsidR="000E28D8" w:rsidRPr="000E28D8" w:rsidRDefault="000E28D8" w:rsidP="000E28D8">
      <w:pPr>
        <w:jc w:val="both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Контактные данные</w:t>
      </w:r>
    </w:p>
    <w:p w:rsidR="002B3CE0" w:rsidRPr="000E28D8" w:rsidRDefault="002B3CE0" w:rsidP="002B3CE0">
      <w:pPr>
        <w:autoSpaceDE w:val="0"/>
        <w:autoSpaceDN w:val="0"/>
        <w:adjustRightInd w:val="0"/>
        <w:jc w:val="both"/>
        <w:rPr>
          <w:bCs/>
        </w:rPr>
      </w:pPr>
      <w:r w:rsidRPr="000E28D8">
        <w:t xml:space="preserve">Телефон ответственного лица со стороны заказчика (исполнителя): </w:t>
      </w:r>
      <w:r w:rsidRPr="000E28D8">
        <w:rPr>
          <w:bCs/>
        </w:rPr>
        <w:t>Начальник ПТО Муравьев Роман Валерьевич тел. +7 (39160) 21-1-22 доп. 197</w:t>
      </w:r>
    </w:p>
    <w:p w:rsidR="002B3CE0" w:rsidRPr="000E28D8" w:rsidRDefault="002B3CE0" w:rsidP="002B3CE0">
      <w:pPr>
        <w:autoSpaceDE w:val="0"/>
        <w:autoSpaceDN w:val="0"/>
        <w:adjustRightInd w:val="0"/>
        <w:jc w:val="both"/>
      </w:pPr>
      <w:r w:rsidRPr="000E28D8">
        <w:t>Адрес электронной почты ответственного лица со стороны заказчика (исполнителя): pto-sovrudnik@yandex.ru</w:t>
      </w:r>
    </w:p>
    <w:p w:rsidR="000E28D8" w:rsidRPr="000E28D8" w:rsidRDefault="000E28D8" w:rsidP="002B3CE0">
      <w:pPr>
        <w:jc w:val="both"/>
      </w:pPr>
    </w:p>
    <w:p w:rsidR="000E28D8" w:rsidRPr="000E28D8" w:rsidRDefault="002B3CE0" w:rsidP="000E28D8">
      <w:pPr>
        <w:jc w:val="both"/>
      </w:pPr>
      <w:r w:rsidRPr="000E28D8">
        <w:t>Телефон ответственного лица со стороны органа местного самоуправления (администрации Северо-Енисейского района):</w:t>
      </w:r>
    </w:p>
    <w:p w:rsidR="000E28D8" w:rsidRPr="000E28D8" w:rsidRDefault="002B3CE0" w:rsidP="000E28D8">
      <w:pPr>
        <w:jc w:val="both"/>
      </w:pPr>
      <w:r w:rsidRPr="000E28D8">
        <w:t>Пискунова Надежда Ивановна - начальник отдела архитектуры и градостроительства – главный архитектор Северо-Енисейского района, тел.+7(39160)21-0-60;</w:t>
      </w:r>
    </w:p>
    <w:p w:rsidR="002B3CE0" w:rsidRPr="000E28D8" w:rsidRDefault="002B3CE0" w:rsidP="000E28D8">
      <w:pPr>
        <w:jc w:val="both"/>
      </w:pPr>
      <w:r w:rsidRPr="000E28D8">
        <w:t xml:space="preserve">Адрес электронной почты ответственного лица со стороны органа местного самоуправления: </w:t>
      </w:r>
      <w:bookmarkStart w:id="1" w:name="_Hlk107480422"/>
      <w:r w:rsidR="002E01C4" w:rsidRPr="000E28D8">
        <w:fldChar w:fldCharType="begin"/>
      </w:r>
      <w:r w:rsidRPr="000E28D8">
        <w:instrText xml:space="preserve"> HYPERLINK "mailto:archse@list.ru" </w:instrText>
      </w:r>
      <w:r w:rsidR="002E01C4" w:rsidRPr="000E28D8">
        <w:fldChar w:fldCharType="separate"/>
      </w:r>
      <w:r w:rsidRPr="000E28D8">
        <w:t>archse@list.ru</w:t>
      </w:r>
      <w:r w:rsidR="002E01C4" w:rsidRPr="000E28D8">
        <w:fldChar w:fldCharType="end"/>
      </w:r>
      <w:bookmarkEnd w:id="1"/>
      <w:r w:rsidRPr="000E28D8">
        <w:t xml:space="preserve">, </w:t>
      </w:r>
      <w:hyperlink r:id="rId13" w:history="1">
        <w:r w:rsidRPr="000E28D8">
          <w:rPr>
            <w:rStyle w:val="a9"/>
            <w:lang w:val="en-US"/>
          </w:rPr>
          <w:t>admse</w:t>
        </w:r>
        <w:r w:rsidRPr="000E28D8">
          <w:rPr>
            <w:rStyle w:val="a9"/>
          </w:rPr>
          <w:t>@</w:t>
        </w:r>
        <w:r w:rsidRPr="000E28D8">
          <w:rPr>
            <w:rStyle w:val="a9"/>
            <w:lang w:val="en-US"/>
          </w:rPr>
          <w:t>inbox</w:t>
        </w:r>
        <w:r w:rsidRPr="000E28D8">
          <w:rPr>
            <w:rStyle w:val="a9"/>
          </w:rPr>
          <w:t>.</w:t>
        </w:r>
        <w:r w:rsidRPr="000E28D8">
          <w:rPr>
            <w:rStyle w:val="a9"/>
            <w:lang w:val="en-US"/>
          </w:rPr>
          <w:t>ru</w:t>
        </w:r>
      </w:hyperlink>
      <w:r w:rsidRPr="000E28D8">
        <w:t>.</w:t>
      </w:r>
    </w:p>
    <w:p w:rsidR="002B3CE0" w:rsidRPr="002B3CE0" w:rsidRDefault="002B3CE0" w:rsidP="002B3CE0">
      <w:pPr>
        <w:tabs>
          <w:tab w:val="left" w:pos="4330"/>
        </w:tabs>
        <w:jc w:val="center"/>
        <w:rPr>
          <w:b/>
          <w:color w:val="000000" w:themeColor="text1"/>
          <w:szCs w:val="20"/>
        </w:rPr>
      </w:pPr>
    </w:p>
    <w:sectPr w:rsidR="002B3CE0" w:rsidRPr="002B3CE0" w:rsidSect="002B3CE0">
      <w:pgSz w:w="11906" w:h="16838" w:code="9"/>
      <w:pgMar w:top="851" w:right="566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29" w:rsidRDefault="000F7429">
      <w:r>
        <w:separator/>
      </w:r>
    </w:p>
  </w:endnote>
  <w:endnote w:type="continuationSeparator" w:id="0">
    <w:p w:rsidR="000F7429" w:rsidRDefault="000F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29" w:rsidRDefault="000F7429">
      <w:r>
        <w:separator/>
      </w:r>
    </w:p>
  </w:footnote>
  <w:footnote w:type="continuationSeparator" w:id="0">
    <w:p w:rsidR="000F7429" w:rsidRDefault="000F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FCD"/>
    <w:multiLevelType w:val="hybridMultilevel"/>
    <w:tmpl w:val="6B1EFD2A"/>
    <w:lvl w:ilvl="0" w:tplc="1FFE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B5F18"/>
    <w:multiLevelType w:val="hybridMultilevel"/>
    <w:tmpl w:val="A8509B6A"/>
    <w:lvl w:ilvl="0" w:tplc="ABC89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BEA4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A65AB"/>
    <w:multiLevelType w:val="hybridMultilevel"/>
    <w:tmpl w:val="3F946646"/>
    <w:lvl w:ilvl="0" w:tplc="E64A3D8A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675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E8B0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2CC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459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0AB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A0B0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A97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25C4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7D1F40"/>
    <w:multiLevelType w:val="hybridMultilevel"/>
    <w:tmpl w:val="E2543DEE"/>
    <w:lvl w:ilvl="0" w:tplc="ADDEC3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0753C"/>
    <w:multiLevelType w:val="hybridMultilevel"/>
    <w:tmpl w:val="C83424C6"/>
    <w:lvl w:ilvl="0" w:tplc="A108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B478E"/>
    <w:multiLevelType w:val="hybridMultilevel"/>
    <w:tmpl w:val="BFDC13AE"/>
    <w:lvl w:ilvl="0" w:tplc="145A1D9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D5535D"/>
    <w:multiLevelType w:val="hybridMultilevel"/>
    <w:tmpl w:val="D13471E2"/>
    <w:lvl w:ilvl="0" w:tplc="15221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17A71"/>
    <w:multiLevelType w:val="hybridMultilevel"/>
    <w:tmpl w:val="935CA00E"/>
    <w:lvl w:ilvl="0" w:tplc="2E2CDD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765A39"/>
    <w:multiLevelType w:val="hybridMultilevel"/>
    <w:tmpl w:val="5288BB02"/>
    <w:lvl w:ilvl="0" w:tplc="675A7C70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8431CB5"/>
    <w:multiLevelType w:val="hybridMultilevel"/>
    <w:tmpl w:val="EB5A88E4"/>
    <w:lvl w:ilvl="0" w:tplc="DBEA4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A4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32349"/>
    <w:multiLevelType w:val="hybridMultilevel"/>
    <w:tmpl w:val="E2543DEE"/>
    <w:lvl w:ilvl="0" w:tplc="ADDEC3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6B5FBB"/>
    <w:multiLevelType w:val="hybridMultilevel"/>
    <w:tmpl w:val="950A0A9C"/>
    <w:lvl w:ilvl="0" w:tplc="ABC89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34AA9"/>
    <w:multiLevelType w:val="hybridMultilevel"/>
    <w:tmpl w:val="D78CA66C"/>
    <w:lvl w:ilvl="0" w:tplc="145A1D96">
      <w:start w:val="1"/>
      <w:numFmt w:val="bullet"/>
      <w:lvlText w:val="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CC75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C8A88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6F6E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644DA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4187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65CC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6853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E112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B76625"/>
    <w:multiLevelType w:val="hybridMultilevel"/>
    <w:tmpl w:val="44CCD9D8"/>
    <w:lvl w:ilvl="0" w:tplc="C2B40D8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DE4514"/>
    <w:multiLevelType w:val="hybridMultilevel"/>
    <w:tmpl w:val="CA96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66ABB"/>
    <w:multiLevelType w:val="hybridMultilevel"/>
    <w:tmpl w:val="935CA00E"/>
    <w:lvl w:ilvl="0" w:tplc="2E2CDD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43D37AB"/>
    <w:multiLevelType w:val="hybridMultilevel"/>
    <w:tmpl w:val="5C349780"/>
    <w:lvl w:ilvl="0" w:tplc="146E0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8E594E"/>
    <w:multiLevelType w:val="hybridMultilevel"/>
    <w:tmpl w:val="7902E268"/>
    <w:lvl w:ilvl="0" w:tplc="DBEA4F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B8D3F11"/>
    <w:multiLevelType w:val="hybridMultilevel"/>
    <w:tmpl w:val="37B80482"/>
    <w:lvl w:ilvl="0" w:tplc="20BAC1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10D5913"/>
    <w:multiLevelType w:val="hybridMultilevel"/>
    <w:tmpl w:val="3A1A8854"/>
    <w:lvl w:ilvl="0" w:tplc="F8628DD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2E874AC"/>
    <w:multiLevelType w:val="hybridMultilevel"/>
    <w:tmpl w:val="ADA2D4E0"/>
    <w:lvl w:ilvl="0" w:tplc="7C86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7997FC8"/>
    <w:multiLevelType w:val="hybridMultilevel"/>
    <w:tmpl w:val="935CA00E"/>
    <w:lvl w:ilvl="0" w:tplc="2E2CDD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BCE504D"/>
    <w:multiLevelType w:val="hybridMultilevel"/>
    <w:tmpl w:val="577A786E"/>
    <w:lvl w:ilvl="0" w:tplc="472CB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384385"/>
    <w:multiLevelType w:val="hybridMultilevel"/>
    <w:tmpl w:val="935CA00E"/>
    <w:lvl w:ilvl="0" w:tplc="2E2CDD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2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15"/>
  </w:num>
  <w:num w:numId="12">
    <w:abstractNumId w:val="7"/>
  </w:num>
  <w:num w:numId="13">
    <w:abstractNumId w:val="23"/>
  </w:num>
  <w:num w:numId="14">
    <w:abstractNumId w:val="21"/>
  </w:num>
  <w:num w:numId="15">
    <w:abstractNumId w:val="19"/>
  </w:num>
  <w:num w:numId="16">
    <w:abstractNumId w:val="0"/>
  </w:num>
  <w:num w:numId="17">
    <w:abstractNumId w:val="22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17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F99"/>
    <w:rsid w:val="000001FE"/>
    <w:rsid w:val="00000EDA"/>
    <w:rsid w:val="0000733E"/>
    <w:rsid w:val="0001358F"/>
    <w:rsid w:val="00013D9C"/>
    <w:rsid w:val="00025C2C"/>
    <w:rsid w:val="00026FEE"/>
    <w:rsid w:val="0003146D"/>
    <w:rsid w:val="00033838"/>
    <w:rsid w:val="00037D8F"/>
    <w:rsid w:val="000439A1"/>
    <w:rsid w:val="000500D6"/>
    <w:rsid w:val="00056ABC"/>
    <w:rsid w:val="00057E54"/>
    <w:rsid w:val="00067A5A"/>
    <w:rsid w:val="00070CC3"/>
    <w:rsid w:val="00071C21"/>
    <w:rsid w:val="00086FA2"/>
    <w:rsid w:val="00090DD5"/>
    <w:rsid w:val="00091A7E"/>
    <w:rsid w:val="000B3369"/>
    <w:rsid w:val="000B6239"/>
    <w:rsid w:val="000C6840"/>
    <w:rsid w:val="000D3C78"/>
    <w:rsid w:val="000E28D8"/>
    <w:rsid w:val="000E66F2"/>
    <w:rsid w:val="000F106F"/>
    <w:rsid w:val="000F13D7"/>
    <w:rsid w:val="000F69F8"/>
    <w:rsid w:val="000F6DA5"/>
    <w:rsid w:val="000F7429"/>
    <w:rsid w:val="00101888"/>
    <w:rsid w:val="0010336D"/>
    <w:rsid w:val="0010386E"/>
    <w:rsid w:val="00103DA0"/>
    <w:rsid w:val="00103F2F"/>
    <w:rsid w:val="00106DB0"/>
    <w:rsid w:val="00107AB7"/>
    <w:rsid w:val="00110A96"/>
    <w:rsid w:val="00113A50"/>
    <w:rsid w:val="00116C9E"/>
    <w:rsid w:val="00125EFC"/>
    <w:rsid w:val="00127F3C"/>
    <w:rsid w:val="00131321"/>
    <w:rsid w:val="0013196B"/>
    <w:rsid w:val="0013633F"/>
    <w:rsid w:val="00144F0D"/>
    <w:rsid w:val="00153349"/>
    <w:rsid w:val="00160EDF"/>
    <w:rsid w:val="001616A8"/>
    <w:rsid w:val="00162BF3"/>
    <w:rsid w:val="0016567A"/>
    <w:rsid w:val="00166676"/>
    <w:rsid w:val="00167BFE"/>
    <w:rsid w:val="001725D2"/>
    <w:rsid w:val="0017316B"/>
    <w:rsid w:val="001739F6"/>
    <w:rsid w:val="00180D10"/>
    <w:rsid w:val="0018306F"/>
    <w:rsid w:val="001A3837"/>
    <w:rsid w:val="001B3EB0"/>
    <w:rsid w:val="001C3D0A"/>
    <w:rsid w:val="001C69F7"/>
    <w:rsid w:val="001C7F85"/>
    <w:rsid w:val="001D0185"/>
    <w:rsid w:val="001D4207"/>
    <w:rsid w:val="001D5016"/>
    <w:rsid w:val="001E375B"/>
    <w:rsid w:val="001E6AD8"/>
    <w:rsid w:val="001E777B"/>
    <w:rsid w:val="001F2BDD"/>
    <w:rsid w:val="001F43C5"/>
    <w:rsid w:val="001F6EA2"/>
    <w:rsid w:val="00201282"/>
    <w:rsid w:val="00203535"/>
    <w:rsid w:val="00203AA5"/>
    <w:rsid w:val="00212AA3"/>
    <w:rsid w:val="00215A0C"/>
    <w:rsid w:val="00216168"/>
    <w:rsid w:val="002177E6"/>
    <w:rsid w:val="00217BB8"/>
    <w:rsid w:val="00221059"/>
    <w:rsid w:val="00221986"/>
    <w:rsid w:val="00223155"/>
    <w:rsid w:val="00224FF6"/>
    <w:rsid w:val="00234C3B"/>
    <w:rsid w:val="0023536D"/>
    <w:rsid w:val="00241075"/>
    <w:rsid w:val="002414E2"/>
    <w:rsid w:val="002543D9"/>
    <w:rsid w:val="0027135A"/>
    <w:rsid w:val="002755C1"/>
    <w:rsid w:val="00276561"/>
    <w:rsid w:val="00280675"/>
    <w:rsid w:val="002843D2"/>
    <w:rsid w:val="0028447D"/>
    <w:rsid w:val="00284B31"/>
    <w:rsid w:val="002862E3"/>
    <w:rsid w:val="00293F59"/>
    <w:rsid w:val="002974DD"/>
    <w:rsid w:val="002A4D4D"/>
    <w:rsid w:val="002B3CE0"/>
    <w:rsid w:val="002B43F0"/>
    <w:rsid w:val="002B7403"/>
    <w:rsid w:val="002D2321"/>
    <w:rsid w:val="002D6B91"/>
    <w:rsid w:val="002E01C4"/>
    <w:rsid w:val="002E09D9"/>
    <w:rsid w:val="002E0A70"/>
    <w:rsid w:val="002E4965"/>
    <w:rsid w:val="002E6234"/>
    <w:rsid w:val="002F168B"/>
    <w:rsid w:val="002F2287"/>
    <w:rsid w:val="002F2E00"/>
    <w:rsid w:val="002F3946"/>
    <w:rsid w:val="002F3AF0"/>
    <w:rsid w:val="002F7E6A"/>
    <w:rsid w:val="0030125F"/>
    <w:rsid w:val="00302910"/>
    <w:rsid w:val="00302CC2"/>
    <w:rsid w:val="00304986"/>
    <w:rsid w:val="00306410"/>
    <w:rsid w:val="00307391"/>
    <w:rsid w:val="00315DAE"/>
    <w:rsid w:val="00327A95"/>
    <w:rsid w:val="003329CD"/>
    <w:rsid w:val="00342AC3"/>
    <w:rsid w:val="00344E3C"/>
    <w:rsid w:val="00345314"/>
    <w:rsid w:val="003522FA"/>
    <w:rsid w:val="00355D53"/>
    <w:rsid w:val="00365ECC"/>
    <w:rsid w:val="00372FBA"/>
    <w:rsid w:val="003767F9"/>
    <w:rsid w:val="0039050E"/>
    <w:rsid w:val="003921FD"/>
    <w:rsid w:val="00392460"/>
    <w:rsid w:val="00392B16"/>
    <w:rsid w:val="0039309B"/>
    <w:rsid w:val="00395CA5"/>
    <w:rsid w:val="0039736F"/>
    <w:rsid w:val="003A101E"/>
    <w:rsid w:val="003A1977"/>
    <w:rsid w:val="003A3F91"/>
    <w:rsid w:val="003B06F4"/>
    <w:rsid w:val="003B1C34"/>
    <w:rsid w:val="003B62F8"/>
    <w:rsid w:val="003D00F6"/>
    <w:rsid w:val="003D239C"/>
    <w:rsid w:val="003D26D9"/>
    <w:rsid w:val="003D2B7A"/>
    <w:rsid w:val="003E100B"/>
    <w:rsid w:val="003E303E"/>
    <w:rsid w:val="003E3234"/>
    <w:rsid w:val="003E43B7"/>
    <w:rsid w:val="003E6048"/>
    <w:rsid w:val="003F1B84"/>
    <w:rsid w:val="003F1F09"/>
    <w:rsid w:val="003F2B2F"/>
    <w:rsid w:val="003F3930"/>
    <w:rsid w:val="003F5A71"/>
    <w:rsid w:val="00402681"/>
    <w:rsid w:val="00405BE0"/>
    <w:rsid w:val="00411032"/>
    <w:rsid w:val="004379C0"/>
    <w:rsid w:val="00444B48"/>
    <w:rsid w:val="00462D56"/>
    <w:rsid w:val="0046482B"/>
    <w:rsid w:val="00464FDE"/>
    <w:rsid w:val="004673E3"/>
    <w:rsid w:val="00470F41"/>
    <w:rsid w:val="0047281B"/>
    <w:rsid w:val="00482E41"/>
    <w:rsid w:val="00484703"/>
    <w:rsid w:val="00495207"/>
    <w:rsid w:val="00495C6C"/>
    <w:rsid w:val="00496113"/>
    <w:rsid w:val="004A1818"/>
    <w:rsid w:val="004A70DF"/>
    <w:rsid w:val="004A70F2"/>
    <w:rsid w:val="004B07F1"/>
    <w:rsid w:val="004B43E8"/>
    <w:rsid w:val="004B6470"/>
    <w:rsid w:val="004C2329"/>
    <w:rsid w:val="004D226C"/>
    <w:rsid w:val="004D7CE3"/>
    <w:rsid w:val="004E22FE"/>
    <w:rsid w:val="004F1646"/>
    <w:rsid w:val="0050284F"/>
    <w:rsid w:val="005059D0"/>
    <w:rsid w:val="0051569D"/>
    <w:rsid w:val="00525C96"/>
    <w:rsid w:val="0053636C"/>
    <w:rsid w:val="0053709E"/>
    <w:rsid w:val="005453CB"/>
    <w:rsid w:val="00545468"/>
    <w:rsid w:val="00546DA3"/>
    <w:rsid w:val="00557712"/>
    <w:rsid w:val="0056343C"/>
    <w:rsid w:val="00565B95"/>
    <w:rsid w:val="00571884"/>
    <w:rsid w:val="00576701"/>
    <w:rsid w:val="005805AB"/>
    <w:rsid w:val="00593A0A"/>
    <w:rsid w:val="005977EC"/>
    <w:rsid w:val="005A06E5"/>
    <w:rsid w:val="005A09FB"/>
    <w:rsid w:val="005A199F"/>
    <w:rsid w:val="005A36A3"/>
    <w:rsid w:val="005A6F84"/>
    <w:rsid w:val="005A74BE"/>
    <w:rsid w:val="005B005F"/>
    <w:rsid w:val="005B22AE"/>
    <w:rsid w:val="005B3ED6"/>
    <w:rsid w:val="005B740F"/>
    <w:rsid w:val="005C179D"/>
    <w:rsid w:val="005C1AAE"/>
    <w:rsid w:val="005C3AE9"/>
    <w:rsid w:val="005C443B"/>
    <w:rsid w:val="005C69E6"/>
    <w:rsid w:val="005D1622"/>
    <w:rsid w:val="005D1BF5"/>
    <w:rsid w:val="005D27DB"/>
    <w:rsid w:val="005D52C7"/>
    <w:rsid w:val="005D6357"/>
    <w:rsid w:val="005E08FC"/>
    <w:rsid w:val="005F557D"/>
    <w:rsid w:val="005F7CAA"/>
    <w:rsid w:val="00600410"/>
    <w:rsid w:val="00604C5D"/>
    <w:rsid w:val="00606D31"/>
    <w:rsid w:val="00617140"/>
    <w:rsid w:val="00626B5A"/>
    <w:rsid w:val="00631617"/>
    <w:rsid w:val="00631975"/>
    <w:rsid w:val="00632AD6"/>
    <w:rsid w:val="0064397B"/>
    <w:rsid w:val="006513B3"/>
    <w:rsid w:val="00651648"/>
    <w:rsid w:val="00652C22"/>
    <w:rsid w:val="0066157D"/>
    <w:rsid w:val="00664984"/>
    <w:rsid w:val="00665CF2"/>
    <w:rsid w:val="00670832"/>
    <w:rsid w:val="00671020"/>
    <w:rsid w:val="00676A3D"/>
    <w:rsid w:val="00680F8E"/>
    <w:rsid w:val="00681F46"/>
    <w:rsid w:val="00691D0D"/>
    <w:rsid w:val="00693F6A"/>
    <w:rsid w:val="006B3D20"/>
    <w:rsid w:val="006B54D8"/>
    <w:rsid w:val="006C426D"/>
    <w:rsid w:val="006D183E"/>
    <w:rsid w:val="006D3354"/>
    <w:rsid w:val="006D3433"/>
    <w:rsid w:val="006D4E3A"/>
    <w:rsid w:val="006D699A"/>
    <w:rsid w:val="006F06C2"/>
    <w:rsid w:val="00700C46"/>
    <w:rsid w:val="00701AE4"/>
    <w:rsid w:val="00704C71"/>
    <w:rsid w:val="00706537"/>
    <w:rsid w:val="007066D5"/>
    <w:rsid w:val="00713347"/>
    <w:rsid w:val="00713B7C"/>
    <w:rsid w:val="00713FEC"/>
    <w:rsid w:val="00715CF6"/>
    <w:rsid w:val="007248E5"/>
    <w:rsid w:val="0073092A"/>
    <w:rsid w:val="00734193"/>
    <w:rsid w:val="00743B62"/>
    <w:rsid w:val="00745166"/>
    <w:rsid w:val="00745744"/>
    <w:rsid w:val="00745E9C"/>
    <w:rsid w:val="00750125"/>
    <w:rsid w:val="00751F69"/>
    <w:rsid w:val="00754105"/>
    <w:rsid w:val="00757E85"/>
    <w:rsid w:val="00762DCA"/>
    <w:rsid w:val="00764EAE"/>
    <w:rsid w:val="00765FA1"/>
    <w:rsid w:val="00766EB1"/>
    <w:rsid w:val="00772194"/>
    <w:rsid w:val="007839A5"/>
    <w:rsid w:val="00787307"/>
    <w:rsid w:val="0079118F"/>
    <w:rsid w:val="00791ECE"/>
    <w:rsid w:val="007924E9"/>
    <w:rsid w:val="007A3A5B"/>
    <w:rsid w:val="007A525E"/>
    <w:rsid w:val="007A53EA"/>
    <w:rsid w:val="007A7B82"/>
    <w:rsid w:val="007B0B25"/>
    <w:rsid w:val="007B57F5"/>
    <w:rsid w:val="007C03FF"/>
    <w:rsid w:val="007D361E"/>
    <w:rsid w:val="007E18F1"/>
    <w:rsid w:val="007F144A"/>
    <w:rsid w:val="007F3000"/>
    <w:rsid w:val="007F5282"/>
    <w:rsid w:val="007F5A16"/>
    <w:rsid w:val="008011D3"/>
    <w:rsid w:val="008063C1"/>
    <w:rsid w:val="00813325"/>
    <w:rsid w:val="008148F2"/>
    <w:rsid w:val="00816362"/>
    <w:rsid w:val="00821BDF"/>
    <w:rsid w:val="00822D2D"/>
    <w:rsid w:val="00831FE8"/>
    <w:rsid w:val="008328F7"/>
    <w:rsid w:val="00836885"/>
    <w:rsid w:val="00837292"/>
    <w:rsid w:val="0084084C"/>
    <w:rsid w:val="00844232"/>
    <w:rsid w:val="0084657C"/>
    <w:rsid w:val="00847484"/>
    <w:rsid w:val="008562F1"/>
    <w:rsid w:val="00863D5B"/>
    <w:rsid w:val="008760D9"/>
    <w:rsid w:val="00891752"/>
    <w:rsid w:val="0089464B"/>
    <w:rsid w:val="00895421"/>
    <w:rsid w:val="008A074E"/>
    <w:rsid w:val="008A1156"/>
    <w:rsid w:val="008A1B76"/>
    <w:rsid w:val="008A305D"/>
    <w:rsid w:val="008A439F"/>
    <w:rsid w:val="008A6C51"/>
    <w:rsid w:val="008B1F14"/>
    <w:rsid w:val="008B6E19"/>
    <w:rsid w:val="008B7A0A"/>
    <w:rsid w:val="008C1BEC"/>
    <w:rsid w:val="008C5006"/>
    <w:rsid w:val="008C519A"/>
    <w:rsid w:val="008C712D"/>
    <w:rsid w:val="008C7415"/>
    <w:rsid w:val="008D0CDD"/>
    <w:rsid w:val="008D1C96"/>
    <w:rsid w:val="008D2F51"/>
    <w:rsid w:val="008D7363"/>
    <w:rsid w:val="008F2CA0"/>
    <w:rsid w:val="00902777"/>
    <w:rsid w:val="00903612"/>
    <w:rsid w:val="00904AB5"/>
    <w:rsid w:val="009052B9"/>
    <w:rsid w:val="00905632"/>
    <w:rsid w:val="0090727A"/>
    <w:rsid w:val="009114B5"/>
    <w:rsid w:val="00921367"/>
    <w:rsid w:val="00923809"/>
    <w:rsid w:val="009255DE"/>
    <w:rsid w:val="009275EF"/>
    <w:rsid w:val="00927E1B"/>
    <w:rsid w:val="00931636"/>
    <w:rsid w:val="00940D78"/>
    <w:rsid w:val="00941829"/>
    <w:rsid w:val="009546EA"/>
    <w:rsid w:val="009604A3"/>
    <w:rsid w:val="0096141B"/>
    <w:rsid w:val="00965024"/>
    <w:rsid w:val="0097133C"/>
    <w:rsid w:val="0097384A"/>
    <w:rsid w:val="009744A0"/>
    <w:rsid w:val="009744BF"/>
    <w:rsid w:val="00982DEA"/>
    <w:rsid w:val="009849B1"/>
    <w:rsid w:val="009928B4"/>
    <w:rsid w:val="009954A0"/>
    <w:rsid w:val="00997340"/>
    <w:rsid w:val="00997734"/>
    <w:rsid w:val="009A3477"/>
    <w:rsid w:val="009B19F1"/>
    <w:rsid w:val="009B369E"/>
    <w:rsid w:val="009B4F1A"/>
    <w:rsid w:val="009C4CF5"/>
    <w:rsid w:val="009C675D"/>
    <w:rsid w:val="009C6FC6"/>
    <w:rsid w:val="009D2AE4"/>
    <w:rsid w:val="009D42FC"/>
    <w:rsid w:val="009D4DA4"/>
    <w:rsid w:val="009F0701"/>
    <w:rsid w:val="009F0DFD"/>
    <w:rsid w:val="009F35C4"/>
    <w:rsid w:val="009F418A"/>
    <w:rsid w:val="00A045AF"/>
    <w:rsid w:val="00A04DFB"/>
    <w:rsid w:val="00A10E46"/>
    <w:rsid w:val="00A122E1"/>
    <w:rsid w:val="00A1238E"/>
    <w:rsid w:val="00A17262"/>
    <w:rsid w:val="00A21222"/>
    <w:rsid w:val="00A218D2"/>
    <w:rsid w:val="00A23DBE"/>
    <w:rsid w:val="00A24524"/>
    <w:rsid w:val="00A26979"/>
    <w:rsid w:val="00A3047A"/>
    <w:rsid w:val="00A33E4D"/>
    <w:rsid w:val="00A349A5"/>
    <w:rsid w:val="00A370D5"/>
    <w:rsid w:val="00A45337"/>
    <w:rsid w:val="00A47BDC"/>
    <w:rsid w:val="00A50615"/>
    <w:rsid w:val="00A510BD"/>
    <w:rsid w:val="00A528B2"/>
    <w:rsid w:val="00A53C3F"/>
    <w:rsid w:val="00A54EC7"/>
    <w:rsid w:val="00A56E9A"/>
    <w:rsid w:val="00A612AF"/>
    <w:rsid w:val="00A61A93"/>
    <w:rsid w:val="00A62F49"/>
    <w:rsid w:val="00A63EC5"/>
    <w:rsid w:val="00A718EB"/>
    <w:rsid w:val="00A82E13"/>
    <w:rsid w:val="00A9089D"/>
    <w:rsid w:val="00A92C88"/>
    <w:rsid w:val="00A971A5"/>
    <w:rsid w:val="00AA3EC8"/>
    <w:rsid w:val="00AA4BFF"/>
    <w:rsid w:val="00AA5E62"/>
    <w:rsid w:val="00AA65D0"/>
    <w:rsid w:val="00AA6BD3"/>
    <w:rsid w:val="00AB0724"/>
    <w:rsid w:val="00AB0CBF"/>
    <w:rsid w:val="00AB25A4"/>
    <w:rsid w:val="00AB3DCC"/>
    <w:rsid w:val="00AC1885"/>
    <w:rsid w:val="00AC6C8F"/>
    <w:rsid w:val="00AD6F20"/>
    <w:rsid w:val="00AE4717"/>
    <w:rsid w:val="00AE5F99"/>
    <w:rsid w:val="00AE7648"/>
    <w:rsid w:val="00AE77CC"/>
    <w:rsid w:val="00B02A02"/>
    <w:rsid w:val="00B064A2"/>
    <w:rsid w:val="00B0713A"/>
    <w:rsid w:val="00B22F60"/>
    <w:rsid w:val="00B234C3"/>
    <w:rsid w:val="00B33B5C"/>
    <w:rsid w:val="00B35F5D"/>
    <w:rsid w:val="00B43FB1"/>
    <w:rsid w:val="00B508C2"/>
    <w:rsid w:val="00B50F58"/>
    <w:rsid w:val="00B5153B"/>
    <w:rsid w:val="00B51756"/>
    <w:rsid w:val="00B55739"/>
    <w:rsid w:val="00B57AA9"/>
    <w:rsid w:val="00B627E3"/>
    <w:rsid w:val="00B71FF1"/>
    <w:rsid w:val="00B73DE4"/>
    <w:rsid w:val="00B74302"/>
    <w:rsid w:val="00B76BB7"/>
    <w:rsid w:val="00B84CCD"/>
    <w:rsid w:val="00B86E7D"/>
    <w:rsid w:val="00B921C8"/>
    <w:rsid w:val="00B96392"/>
    <w:rsid w:val="00BA01FF"/>
    <w:rsid w:val="00BB19D8"/>
    <w:rsid w:val="00BB1F4B"/>
    <w:rsid w:val="00BB2DB2"/>
    <w:rsid w:val="00BB7D1B"/>
    <w:rsid w:val="00BC0794"/>
    <w:rsid w:val="00BC0DE4"/>
    <w:rsid w:val="00BD1AF2"/>
    <w:rsid w:val="00BD5C9D"/>
    <w:rsid w:val="00BE5A16"/>
    <w:rsid w:val="00BF084F"/>
    <w:rsid w:val="00BF334C"/>
    <w:rsid w:val="00BF42F8"/>
    <w:rsid w:val="00BF555B"/>
    <w:rsid w:val="00BF5CC8"/>
    <w:rsid w:val="00BF5D94"/>
    <w:rsid w:val="00C07C21"/>
    <w:rsid w:val="00C10445"/>
    <w:rsid w:val="00C17427"/>
    <w:rsid w:val="00C1763E"/>
    <w:rsid w:val="00C20563"/>
    <w:rsid w:val="00C20AFF"/>
    <w:rsid w:val="00C279C2"/>
    <w:rsid w:val="00C35475"/>
    <w:rsid w:val="00C35700"/>
    <w:rsid w:val="00C358BC"/>
    <w:rsid w:val="00C42A68"/>
    <w:rsid w:val="00C44517"/>
    <w:rsid w:val="00C5304D"/>
    <w:rsid w:val="00C5307E"/>
    <w:rsid w:val="00C53302"/>
    <w:rsid w:val="00C647DC"/>
    <w:rsid w:val="00C662AA"/>
    <w:rsid w:val="00C76C2E"/>
    <w:rsid w:val="00C8579E"/>
    <w:rsid w:val="00C8635F"/>
    <w:rsid w:val="00C920B0"/>
    <w:rsid w:val="00CA0849"/>
    <w:rsid w:val="00CA620E"/>
    <w:rsid w:val="00CB082E"/>
    <w:rsid w:val="00CB0955"/>
    <w:rsid w:val="00CB19E4"/>
    <w:rsid w:val="00CB23A6"/>
    <w:rsid w:val="00CB472E"/>
    <w:rsid w:val="00CB7752"/>
    <w:rsid w:val="00CC0826"/>
    <w:rsid w:val="00CC7987"/>
    <w:rsid w:val="00CD0474"/>
    <w:rsid w:val="00CD0514"/>
    <w:rsid w:val="00CD2F69"/>
    <w:rsid w:val="00CD3779"/>
    <w:rsid w:val="00CE3A58"/>
    <w:rsid w:val="00CE774F"/>
    <w:rsid w:val="00CF1D1B"/>
    <w:rsid w:val="00D058B6"/>
    <w:rsid w:val="00D120DF"/>
    <w:rsid w:val="00D13437"/>
    <w:rsid w:val="00D15D5A"/>
    <w:rsid w:val="00D16CAE"/>
    <w:rsid w:val="00D171DC"/>
    <w:rsid w:val="00D20859"/>
    <w:rsid w:val="00D223C8"/>
    <w:rsid w:val="00D26C0A"/>
    <w:rsid w:val="00D31379"/>
    <w:rsid w:val="00D317D1"/>
    <w:rsid w:val="00D329E1"/>
    <w:rsid w:val="00D37601"/>
    <w:rsid w:val="00D37C10"/>
    <w:rsid w:val="00D412B1"/>
    <w:rsid w:val="00D43250"/>
    <w:rsid w:val="00D524ED"/>
    <w:rsid w:val="00D5617D"/>
    <w:rsid w:val="00D5689D"/>
    <w:rsid w:val="00D63122"/>
    <w:rsid w:val="00D6739C"/>
    <w:rsid w:val="00D73FCE"/>
    <w:rsid w:val="00D86E72"/>
    <w:rsid w:val="00D87E42"/>
    <w:rsid w:val="00D91E2E"/>
    <w:rsid w:val="00D9347B"/>
    <w:rsid w:val="00D97A4B"/>
    <w:rsid w:val="00D97C7D"/>
    <w:rsid w:val="00DA29A3"/>
    <w:rsid w:val="00DA3583"/>
    <w:rsid w:val="00DA4B80"/>
    <w:rsid w:val="00DB0691"/>
    <w:rsid w:val="00DB0A07"/>
    <w:rsid w:val="00DB43E9"/>
    <w:rsid w:val="00DB54C8"/>
    <w:rsid w:val="00DC0532"/>
    <w:rsid w:val="00DC61C5"/>
    <w:rsid w:val="00DD0709"/>
    <w:rsid w:val="00DD0A1F"/>
    <w:rsid w:val="00DD39B2"/>
    <w:rsid w:val="00DE252F"/>
    <w:rsid w:val="00DE28AA"/>
    <w:rsid w:val="00DE54AB"/>
    <w:rsid w:val="00DF1B2D"/>
    <w:rsid w:val="00DF2C90"/>
    <w:rsid w:val="00E05830"/>
    <w:rsid w:val="00E10BCA"/>
    <w:rsid w:val="00E168DF"/>
    <w:rsid w:val="00E2137A"/>
    <w:rsid w:val="00E2251C"/>
    <w:rsid w:val="00E30622"/>
    <w:rsid w:val="00E325DB"/>
    <w:rsid w:val="00E403F6"/>
    <w:rsid w:val="00E461AA"/>
    <w:rsid w:val="00E7000F"/>
    <w:rsid w:val="00E80CFD"/>
    <w:rsid w:val="00E84127"/>
    <w:rsid w:val="00E94746"/>
    <w:rsid w:val="00E97B08"/>
    <w:rsid w:val="00EA19D4"/>
    <w:rsid w:val="00EB2B84"/>
    <w:rsid w:val="00EB440D"/>
    <w:rsid w:val="00EB6981"/>
    <w:rsid w:val="00EB79B5"/>
    <w:rsid w:val="00ED5E1F"/>
    <w:rsid w:val="00EE0160"/>
    <w:rsid w:val="00EE226B"/>
    <w:rsid w:val="00EE2989"/>
    <w:rsid w:val="00EF563C"/>
    <w:rsid w:val="00F03022"/>
    <w:rsid w:val="00F05997"/>
    <w:rsid w:val="00F120AC"/>
    <w:rsid w:val="00F132DC"/>
    <w:rsid w:val="00F14B7D"/>
    <w:rsid w:val="00F1666E"/>
    <w:rsid w:val="00F2014F"/>
    <w:rsid w:val="00F2165D"/>
    <w:rsid w:val="00F2274B"/>
    <w:rsid w:val="00F22D40"/>
    <w:rsid w:val="00F30452"/>
    <w:rsid w:val="00F33D19"/>
    <w:rsid w:val="00F33DBC"/>
    <w:rsid w:val="00F34321"/>
    <w:rsid w:val="00F40605"/>
    <w:rsid w:val="00F4540D"/>
    <w:rsid w:val="00F56F45"/>
    <w:rsid w:val="00F65FAC"/>
    <w:rsid w:val="00F75D0F"/>
    <w:rsid w:val="00F857A9"/>
    <w:rsid w:val="00F87CD6"/>
    <w:rsid w:val="00F92DEA"/>
    <w:rsid w:val="00F961FA"/>
    <w:rsid w:val="00FA0D47"/>
    <w:rsid w:val="00FA24FF"/>
    <w:rsid w:val="00FA2805"/>
    <w:rsid w:val="00FB1F5D"/>
    <w:rsid w:val="00FB1FAA"/>
    <w:rsid w:val="00FB60CA"/>
    <w:rsid w:val="00FB66F0"/>
    <w:rsid w:val="00FB68AE"/>
    <w:rsid w:val="00FB6C73"/>
    <w:rsid w:val="00FC1616"/>
    <w:rsid w:val="00FC32A5"/>
    <w:rsid w:val="00FC3600"/>
    <w:rsid w:val="00FC7606"/>
    <w:rsid w:val="00FD2828"/>
    <w:rsid w:val="00FD4332"/>
    <w:rsid w:val="00FD4DA4"/>
    <w:rsid w:val="00FE31FF"/>
    <w:rsid w:val="00FF0B45"/>
    <w:rsid w:val="00FF3925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8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085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D2085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315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8A305D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A305D"/>
    <w:rPr>
      <w:sz w:val="24"/>
      <w:szCs w:val="24"/>
    </w:rPr>
  </w:style>
  <w:style w:type="paragraph" w:styleId="a8">
    <w:name w:val="No Spacing"/>
    <w:uiPriority w:val="1"/>
    <w:qFormat/>
    <w:rsid w:val="00C279C2"/>
    <w:rPr>
      <w:sz w:val="24"/>
      <w:szCs w:val="24"/>
    </w:rPr>
  </w:style>
  <w:style w:type="character" w:styleId="a9">
    <w:name w:val="Hyperlink"/>
    <w:basedOn w:val="a0"/>
    <w:rsid w:val="003A1977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3A197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A1977"/>
    <w:rPr>
      <w:rFonts w:ascii="Courier New" w:hAnsi="Courier New" w:cs="Courier New"/>
    </w:rPr>
  </w:style>
  <w:style w:type="paragraph" w:styleId="aa">
    <w:name w:val="List Paragraph"/>
    <w:aliases w:val="Абзац"/>
    <w:basedOn w:val="a"/>
    <w:link w:val="ab"/>
    <w:uiPriority w:val="34"/>
    <w:qFormat/>
    <w:rsid w:val="001C7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Знак"/>
    <w:link w:val="aa"/>
    <w:uiPriority w:val="34"/>
    <w:rsid w:val="001C7F85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E303E"/>
  </w:style>
  <w:style w:type="table" w:customStyle="1" w:styleId="1">
    <w:name w:val="Сетка таблицы1"/>
    <w:basedOn w:val="a1"/>
    <w:next w:val="a7"/>
    <w:rsid w:val="003B6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FB6C7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FB6C7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E3A58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styleId="af">
    <w:name w:val="annotation reference"/>
    <w:basedOn w:val="a0"/>
    <w:uiPriority w:val="99"/>
    <w:rsid w:val="008C712D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8C712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8C712D"/>
  </w:style>
  <w:style w:type="paragraph" w:styleId="af2">
    <w:name w:val="annotation subject"/>
    <w:basedOn w:val="af0"/>
    <w:next w:val="af0"/>
    <w:link w:val="af3"/>
    <w:rsid w:val="008C712D"/>
    <w:rPr>
      <w:b/>
      <w:bCs/>
    </w:rPr>
  </w:style>
  <w:style w:type="character" w:customStyle="1" w:styleId="af3">
    <w:name w:val="Тема примечания Знак"/>
    <w:basedOn w:val="af1"/>
    <w:link w:val="af2"/>
    <w:rsid w:val="008C712D"/>
    <w:rPr>
      <w:b/>
      <w:bCs/>
    </w:rPr>
  </w:style>
  <w:style w:type="character" w:customStyle="1" w:styleId="fontstyle21">
    <w:name w:val="fontstyle21"/>
    <w:basedOn w:val="a0"/>
    <w:rsid w:val="00940D7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53636C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styleId="af4">
    <w:name w:val="FollowedHyperlink"/>
    <w:basedOn w:val="a0"/>
    <w:rsid w:val="00365ECC"/>
    <w:rPr>
      <w:color w:val="954F72" w:themeColor="followedHyperlink"/>
      <w:u w:val="single"/>
    </w:rPr>
  </w:style>
  <w:style w:type="paragraph" w:styleId="af5">
    <w:name w:val="Revision"/>
    <w:hidden/>
    <w:uiPriority w:val="99"/>
    <w:semiHidden/>
    <w:rsid w:val="007839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dmse@inbox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A17DD7F2A0E442B5C23A3A23D7FB65" ma:contentTypeVersion="1" ma:contentTypeDescription="Создание документа." ma:contentTypeScope="" ma:versionID="00da03f8a757af21204f40b3b36d3e70">
  <xsd:schema xmlns:xsd="http://www.w3.org/2001/XMLSchema" xmlns:xs="http://www.w3.org/2001/XMLSchema" xmlns:p="http://schemas.microsoft.com/office/2006/metadata/properties" xmlns:ns2="8bc1d1e9-b5d2-409a-81ec-3ccb250de7fb" xmlns:ns3="a862a3bc-3adf-4b96-8497-fa8b40c4e98a" targetNamespace="http://schemas.microsoft.com/office/2006/metadata/properties" ma:root="true" ma:fieldsID="29b2e9bb7a7e004623c7c81c8f0e9320" ns2:_="" ns3:_="">
    <xsd:import namespace="8bc1d1e9-b5d2-409a-81ec-3ccb250de7fb"/>
    <xsd:import namespace="a862a3bc-3adf-4b96-8497-fa8b40c4e9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1d1e9-b5d2-409a-81ec-3ccb250de7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a3bc-3adf-4b96-8497-fa8b40c4e98a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a862a3bc-3adf-4b96-8497-fa8b40c4e98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CE0B-9CCD-4196-A54D-C667A7BE4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1d1e9-b5d2-409a-81ec-3ccb250de7fb"/>
    <ds:schemaRef ds:uri="a862a3bc-3adf-4b96-8497-fa8b40c4e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47BAC-E9B3-42A1-B09A-44468C480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E0278-E9D2-437D-937C-EB5B91ED78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2390C2-DB98-49B5-B6F6-712A2A1C5B5E}">
  <ds:schemaRefs>
    <ds:schemaRef ds:uri="http://schemas.microsoft.com/office/2006/metadata/properties"/>
    <ds:schemaRef ds:uri="http://schemas.microsoft.com/office/infopath/2007/PartnerControls"/>
    <ds:schemaRef ds:uri="a862a3bc-3adf-4b96-8497-fa8b40c4e98a"/>
  </ds:schemaRefs>
</ds:datastoreItem>
</file>

<file path=customXml/itemProps5.xml><?xml version="1.0" encoding="utf-8"?>
<ds:datastoreItem xmlns:ds="http://schemas.openxmlformats.org/officeDocument/2006/customXml" ds:itemID="{6E358776-67B4-452B-8AFF-8A25273C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ИВС с новым знаком</vt:lpstr>
    </vt:vector>
  </TitlesOfParts>
  <Company>ИВС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ИВС с новым знаком</dc:title>
  <dc:creator>Сергей</dc:creator>
  <cp:lastModifiedBy>Муратов Роман Олегович</cp:lastModifiedBy>
  <cp:revision>3</cp:revision>
  <cp:lastPrinted>2020-08-20T05:32:00Z</cp:lastPrinted>
  <dcterms:created xsi:type="dcterms:W3CDTF">2023-01-10T08:01:00Z</dcterms:created>
  <dcterms:modified xsi:type="dcterms:W3CDTF">2023-01-13T09:40:00Z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0x01010004A17DD7F2A0E442B5C23A3A23D7FB65</vt:lpwstr>
  </property>
  <property fmtid="{D5CDD505-2E9C-101B-9397-08002B2CF9AE}" pid="3" name="_dlc_DocIdItemGuid">
    <vt:lpwstr>4fa8e0cb-495e-47b0-814e-43e95e0c8fb9</vt:lpwstr>
  </property>
</Properties>
</file>