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285" w:rsidRDefault="00775285" w:rsidP="00775285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285" w:rsidRDefault="00775285" w:rsidP="00775285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821"/>
      </w:tblGrid>
      <w:tr w:rsidR="00775285" w:rsidTr="00741150">
        <w:trPr>
          <w:trHeight w:val="1134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75285" w:rsidRDefault="00775285" w:rsidP="00E95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775285" w:rsidRDefault="00775285" w:rsidP="00E95FA8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775285" w:rsidTr="00741150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285" w:rsidRDefault="00775285" w:rsidP="00E95FA8">
            <w:pPr>
              <w:rPr>
                <w:szCs w:val="24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25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>марта</w:t>
            </w:r>
            <w:r>
              <w:rPr>
                <w:sz w:val="28"/>
              </w:rPr>
              <w:t>2015 г.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285" w:rsidRDefault="00775285" w:rsidP="00E95FA8">
            <w:pPr>
              <w:ind w:left="1962"/>
              <w:jc w:val="right"/>
              <w:rPr>
                <w:szCs w:val="24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83-п</w:t>
            </w:r>
          </w:p>
        </w:tc>
      </w:tr>
      <w:tr w:rsidR="00775285" w:rsidTr="00741150">
        <w:trPr>
          <w:trHeight w:val="253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285" w:rsidRDefault="00775285" w:rsidP="00E95FA8">
            <w:pPr>
              <w:jc w:val="center"/>
              <w:rPr>
                <w:sz w:val="28"/>
                <w:szCs w:val="24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775285" w:rsidRDefault="00775285" w:rsidP="0077528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5329A" w:rsidRDefault="00A5329A" w:rsidP="0077528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E3E02" w:rsidRDefault="00775285" w:rsidP="005E3E02">
      <w:pPr>
        <w:autoSpaceDE w:val="0"/>
        <w:autoSpaceDN w:val="0"/>
        <w:adjustRightInd w:val="0"/>
        <w:ind w:firstLine="708"/>
        <w:jc w:val="both"/>
        <w:outlineLvl w:val="1"/>
        <w:rPr>
          <w:b/>
          <w:sz w:val="28"/>
          <w:szCs w:val="28"/>
        </w:rPr>
      </w:pPr>
      <w:r w:rsidRPr="00E57A8E">
        <w:rPr>
          <w:b/>
          <w:sz w:val="28"/>
          <w:szCs w:val="28"/>
        </w:rPr>
        <w:t>Об утверждении Правил</w:t>
      </w:r>
      <w:r w:rsidR="00E95FA8">
        <w:rPr>
          <w:b/>
          <w:sz w:val="28"/>
          <w:szCs w:val="28"/>
        </w:rPr>
        <w:t xml:space="preserve"> </w:t>
      </w:r>
      <w:r w:rsidRPr="00E57A8E">
        <w:rPr>
          <w:b/>
          <w:sz w:val="28"/>
          <w:szCs w:val="28"/>
        </w:rPr>
        <w:t>присвоения, изменения и аннулирования адресов</w:t>
      </w:r>
      <w:r>
        <w:rPr>
          <w:b/>
          <w:sz w:val="28"/>
          <w:szCs w:val="28"/>
        </w:rPr>
        <w:t xml:space="preserve"> объектам</w:t>
      </w:r>
      <w:r w:rsidR="00E95FA8">
        <w:rPr>
          <w:b/>
          <w:sz w:val="28"/>
          <w:szCs w:val="28"/>
        </w:rPr>
        <w:t xml:space="preserve"> </w:t>
      </w:r>
      <w:r w:rsidRPr="00E57A8E">
        <w:rPr>
          <w:b/>
          <w:sz w:val="28"/>
          <w:szCs w:val="28"/>
        </w:rPr>
        <w:t>адресации</w:t>
      </w:r>
      <w:r w:rsidR="00E95FA8">
        <w:rPr>
          <w:b/>
          <w:sz w:val="28"/>
          <w:szCs w:val="28"/>
        </w:rPr>
        <w:t xml:space="preserve"> </w:t>
      </w:r>
      <w:r w:rsidRPr="00E57A8E">
        <w:rPr>
          <w:b/>
          <w:sz w:val="28"/>
          <w:szCs w:val="28"/>
        </w:rPr>
        <w:t>на территории Северо-Енисейского района</w:t>
      </w:r>
    </w:p>
    <w:p w:rsidR="00775285" w:rsidRPr="00761470" w:rsidRDefault="00F216C2" w:rsidP="00775285">
      <w:pPr>
        <w:autoSpaceDE w:val="0"/>
        <w:autoSpaceDN w:val="0"/>
        <w:adjustRightInd w:val="0"/>
        <w:jc w:val="both"/>
        <w:outlineLvl w:val="1"/>
        <w:rPr>
          <w:b/>
          <w:i/>
          <w:color w:val="FF0000"/>
        </w:rPr>
      </w:pPr>
      <w:r w:rsidRPr="00761470">
        <w:rPr>
          <w:b/>
          <w:i/>
          <w:color w:val="FF0000"/>
        </w:rPr>
        <w:t xml:space="preserve">(актуальная редакция, с учетом изменений внесенных постановлением администрации </w:t>
      </w:r>
      <w:proofErr w:type="gramStart"/>
      <w:r w:rsidRPr="00761470">
        <w:rPr>
          <w:b/>
          <w:i/>
          <w:color w:val="FF0000"/>
        </w:rPr>
        <w:t>Северо-Енисейского</w:t>
      </w:r>
      <w:proofErr w:type="gramEnd"/>
      <w:r w:rsidRPr="00761470">
        <w:rPr>
          <w:b/>
          <w:i/>
          <w:color w:val="FF0000"/>
        </w:rPr>
        <w:t xml:space="preserve"> района от 01.04.2016 № 157-п, от </w:t>
      </w:r>
      <w:r w:rsidR="001570AE" w:rsidRPr="00761470">
        <w:rPr>
          <w:b/>
          <w:i/>
          <w:color w:val="FF0000"/>
        </w:rPr>
        <w:t xml:space="preserve">09.06.2018 </w:t>
      </w:r>
      <w:r w:rsidRPr="00761470">
        <w:rPr>
          <w:b/>
          <w:i/>
          <w:color w:val="FF0000"/>
        </w:rPr>
        <w:t xml:space="preserve">№ </w:t>
      </w:r>
      <w:r w:rsidR="001570AE" w:rsidRPr="00761470">
        <w:rPr>
          <w:b/>
          <w:i/>
          <w:color w:val="FF0000"/>
        </w:rPr>
        <w:t>186-п</w:t>
      </w:r>
      <w:r w:rsidR="00E83FAA" w:rsidRPr="00761470">
        <w:rPr>
          <w:b/>
          <w:i/>
          <w:color w:val="FF0000"/>
        </w:rPr>
        <w:t>, от</w:t>
      </w:r>
      <w:r w:rsidR="00F749D6" w:rsidRPr="00761470">
        <w:rPr>
          <w:b/>
          <w:i/>
          <w:color w:val="FF0000"/>
        </w:rPr>
        <w:t xml:space="preserve"> 07.09.2018 </w:t>
      </w:r>
      <w:r w:rsidR="00E83FAA" w:rsidRPr="00761470">
        <w:rPr>
          <w:b/>
          <w:i/>
          <w:color w:val="FF0000"/>
        </w:rPr>
        <w:t>№</w:t>
      </w:r>
      <w:r w:rsidR="00F749D6" w:rsidRPr="00761470">
        <w:rPr>
          <w:b/>
          <w:i/>
          <w:color w:val="FF0000"/>
        </w:rPr>
        <w:t xml:space="preserve"> 280-п</w:t>
      </w:r>
      <w:r w:rsidR="005E3E02" w:rsidRPr="00761470">
        <w:rPr>
          <w:b/>
          <w:i/>
          <w:color w:val="FF0000"/>
        </w:rPr>
        <w:t xml:space="preserve">, </w:t>
      </w:r>
      <w:r w:rsidR="005E3E02" w:rsidRPr="00761470">
        <w:rPr>
          <w:b/>
          <w:i/>
          <w:color w:val="C00000"/>
        </w:rPr>
        <w:t>от 1</w:t>
      </w:r>
      <w:r w:rsidR="00F0180D">
        <w:rPr>
          <w:b/>
          <w:i/>
          <w:color w:val="C00000"/>
        </w:rPr>
        <w:t>6</w:t>
      </w:r>
      <w:r w:rsidR="005E3E02" w:rsidRPr="00761470">
        <w:rPr>
          <w:b/>
          <w:i/>
          <w:color w:val="C00000"/>
        </w:rPr>
        <w:t xml:space="preserve">.04.2019 № </w:t>
      </w:r>
      <w:r w:rsidR="00F0180D">
        <w:rPr>
          <w:b/>
          <w:i/>
          <w:color w:val="C00000"/>
        </w:rPr>
        <w:t>132</w:t>
      </w:r>
      <w:r w:rsidR="005E3E02" w:rsidRPr="00761470">
        <w:rPr>
          <w:b/>
          <w:i/>
          <w:color w:val="C00000"/>
        </w:rPr>
        <w:t>-п</w:t>
      </w:r>
      <w:r w:rsidRPr="00761470">
        <w:rPr>
          <w:b/>
          <w:i/>
          <w:color w:val="C00000"/>
        </w:rPr>
        <w:t>)</w:t>
      </w:r>
    </w:p>
    <w:p w:rsidR="00775285" w:rsidRPr="00E57A8E" w:rsidRDefault="00775285" w:rsidP="00775285">
      <w:pPr>
        <w:jc w:val="both"/>
        <w:rPr>
          <w:sz w:val="28"/>
          <w:szCs w:val="28"/>
        </w:rPr>
      </w:pPr>
    </w:p>
    <w:p w:rsidR="00775285" w:rsidRPr="00E57A8E" w:rsidRDefault="00775285" w:rsidP="00E95FA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proofErr w:type="gramStart"/>
      <w:r w:rsidRPr="00E57A8E">
        <w:rPr>
          <w:sz w:val="28"/>
          <w:szCs w:val="28"/>
        </w:rPr>
        <w:t>В</w:t>
      </w:r>
      <w:r w:rsidR="00E95FA8">
        <w:rPr>
          <w:sz w:val="28"/>
          <w:szCs w:val="28"/>
        </w:rPr>
        <w:t xml:space="preserve"> </w:t>
      </w:r>
      <w:r w:rsidRPr="00E57A8E">
        <w:rPr>
          <w:sz w:val="28"/>
          <w:szCs w:val="28"/>
        </w:rPr>
        <w:t>целях определения порядка</w:t>
      </w:r>
      <w:r w:rsidR="00E95FA8">
        <w:rPr>
          <w:sz w:val="28"/>
          <w:szCs w:val="28"/>
        </w:rPr>
        <w:t xml:space="preserve"> </w:t>
      </w:r>
      <w:r w:rsidRPr="00E57A8E">
        <w:rPr>
          <w:sz w:val="28"/>
          <w:szCs w:val="28"/>
        </w:rPr>
        <w:t>присвоения</w:t>
      </w:r>
      <w:r w:rsidR="00E95FA8">
        <w:rPr>
          <w:sz w:val="28"/>
          <w:szCs w:val="28"/>
        </w:rPr>
        <w:t xml:space="preserve"> </w:t>
      </w:r>
      <w:r w:rsidRPr="00E57A8E">
        <w:rPr>
          <w:sz w:val="28"/>
          <w:szCs w:val="28"/>
        </w:rPr>
        <w:t>адресов объектам адресации, изменения, аннулирования адресов, присвоения наименований элементам</w:t>
      </w:r>
      <w:r w:rsidR="00E95FA8">
        <w:rPr>
          <w:sz w:val="28"/>
          <w:szCs w:val="28"/>
        </w:rPr>
        <w:t xml:space="preserve"> </w:t>
      </w:r>
      <w:r w:rsidRPr="00E57A8E">
        <w:rPr>
          <w:sz w:val="28"/>
          <w:szCs w:val="28"/>
        </w:rPr>
        <w:t>улично-дорожной сети</w:t>
      </w:r>
      <w:r w:rsidR="00E95FA8">
        <w:rPr>
          <w:sz w:val="28"/>
          <w:szCs w:val="28"/>
        </w:rPr>
        <w:t xml:space="preserve"> </w:t>
      </w:r>
      <w:r w:rsidRPr="00E57A8E">
        <w:rPr>
          <w:sz w:val="28"/>
          <w:szCs w:val="28"/>
        </w:rPr>
        <w:t>(за исключением</w:t>
      </w:r>
      <w:r w:rsidR="00E95FA8">
        <w:rPr>
          <w:sz w:val="28"/>
          <w:szCs w:val="28"/>
        </w:rPr>
        <w:t xml:space="preserve"> </w:t>
      </w:r>
      <w:r w:rsidRPr="00E57A8E">
        <w:rPr>
          <w:sz w:val="28"/>
          <w:szCs w:val="28"/>
        </w:rPr>
        <w:t>автомобильных дорог федерального значения, автомобильных дорог регионального и межмуниципального значения)</w:t>
      </w:r>
      <w:r>
        <w:rPr>
          <w:sz w:val="28"/>
          <w:szCs w:val="28"/>
        </w:rPr>
        <w:t>,</w:t>
      </w:r>
      <w:r w:rsidRPr="00E57A8E">
        <w:rPr>
          <w:sz w:val="28"/>
          <w:szCs w:val="28"/>
        </w:rPr>
        <w:t xml:space="preserve"> наименований элементам планировочной структуры в границах территории Северо-Енисейского района</w:t>
      </w:r>
      <w:r>
        <w:rPr>
          <w:sz w:val="28"/>
          <w:szCs w:val="28"/>
        </w:rPr>
        <w:t>,</w:t>
      </w:r>
      <w:r w:rsidRPr="00E57A8E">
        <w:rPr>
          <w:sz w:val="28"/>
          <w:szCs w:val="28"/>
        </w:rPr>
        <w:t xml:space="preserve"> включая территории населенных пунктов района, изменения, аннулирования таких наименований, размещ</w:t>
      </w:r>
      <w:r>
        <w:rPr>
          <w:sz w:val="28"/>
          <w:szCs w:val="28"/>
        </w:rPr>
        <w:t>ения информации в г</w:t>
      </w:r>
      <w:r w:rsidRPr="00E57A8E">
        <w:rPr>
          <w:sz w:val="28"/>
          <w:szCs w:val="28"/>
        </w:rPr>
        <w:t>осударственном</w:t>
      </w:r>
      <w:r w:rsidR="00E95FA8">
        <w:rPr>
          <w:sz w:val="28"/>
          <w:szCs w:val="28"/>
        </w:rPr>
        <w:t xml:space="preserve"> </w:t>
      </w:r>
      <w:r w:rsidRPr="00E57A8E">
        <w:rPr>
          <w:sz w:val="28"/>
          <w:szCs w:val="28"/>
        </w:rPr>
        <w:t>адресном реестре,</w:t>
      </w:r>
      <w:r w:rsidR="00E95FA8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руководствуясь пунктом</w:t>
      </w:r>
      <w:r w:rsidRPr="00E57A8E">
        <w:rPr>
          <w:sz w:val="28"/>
          <w:szCs w:val="28"/>
        </w:rPr>
        <w:t xml:space="preserve"> 21</w:t>
      </w:r>
      <w:r>
        <w:rPr>
          <w:sz w:val="28"/>
          <w:szCs w:val="28"/>
        </w:rPr>
        <w:t>, части 1, статьи 14,</w:t>
      </w:r>
      <w:r w:rsidR="00E95FA8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пунктом</w:t>
      </w:r>
      <w:proofErr w:type="gramEnd"/>
      <w:r w:rsidR="00E95FA8">
        <w:rPr>
          <w:sz w:val="28"/>
          <w:szCs w:val="28"/>
        </w:rPr>
        <w:t xml:space="preserve"> </w:t>
      </w:r>
      <w:r w:rsidRPr="00E57A8E">
        <w:rPr>
          <w:sz w:val="28"/>
          <w:szCs w:val="28"/>
        </w:rPr>
        <w:t xml:space="preserve">34 части 1 статьи 15,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постановлением</w:t>
      </w:r>
      <w:r w:rsidR="00E95FA8">
        <w:rPr>
          <w:sz w:val="28"/>
          <w:szCs w:val="28"/>
        </w:rPr>
        <w:t xml:space="preserve"> </w:t>
      </w:r>
      <w:r w:rsidRPr="00E57A8E">
        <w:rPr>
          <w:sz w:val="28"/>
          <w:szCs w:val="28"/>
        </w:rPr>
        <w:t>Правительства Российской Федерации</w:t>
      </w:r>
      <w:r w:rsidR="00E95FA8">
        <w:rPr>
          <w:sz w:val="28"/>
          <w:szCs w:val="28"/>
        </w:rPr>
        <w:t xml:space="preserve"> </w:t>
      </w:r>
      <w:r w:rsidRPr="00E57A8E">
        <w:rPr>
          <w:sz w:val="28"/>
          <w:szCs w:val="28"/>
        </w:rPr>
        <w:t>от 19.11.2014 № 1221 «Об утверждении правил</w:t>
      </w:r>
      <w:r w:rsidR="00E95FA8">
        <w:rPr>
          <w:sz w:val="28"/>
          <w:szCs w:val="28"/>
        </w:rPr>
        <w:t xml:space="preserve"> </w:t>
      </w:r>
      <w:r w:rsidRPr="00E57A8E">
        <w:rPr>
          <w:sz w:val="28"/>
          <w:szCs w:val="28"/>
        </w:rPr>
        <w:t>присвоения, изменения и аннулирования адресов»,</w:t>
      </w:r>
      <w:r w:rsidR="00E95FA8">
        <w:rPr>
          <w:sz w:val="28"/>
          <w:szCs w:val="28"/>
        </w:rPr>
        <w:t xml:space="preserve"> </w:t>
      </w:r>
      <w:r w:rsidRPr="00E57A8E">
        <w:rPr>
          <w:sz w:val="28"/>
          <w:szCs w:val="28"/>
        </w:rPr>
        <w:t>статьей</w:t>
      </w:r>
      <w:r>
        <w:rPr>
          <w:sz w:val="28"/>
          <w:szCs w:val="28"/>
        </w:rPr>
        <w:t xml:space="preserve"> 8,</w:t>
      </w:r>
      <w:r w:rsidRPr="00E57A8E">
        <w:rPr>
          <w:sz w:val="28"/>
          <w:szCs w:val="28"/>
        </w:rPr>
        <w:t xml:space="preserve"> 34 Устава района, </w:t>
      </w:r>
      <w:r w:rsidRPr="00E57A8E">
        <w:rPr>
          <w:b/>
          <w:sz w:val="28"/>
          <w:szCs w:val="28"/>
        </w:rPr>
        <w:t>ПОСТАНОВЛЯЮ:</w:t>
      </w:r>
    </w:p>
    <w:p w:rsidR="00775285" w:rsidRPr="00E57A8E" w:rsidRDefault="00775285" w:rsidP="00E95FA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E57A8E">
        <w:rPr>
          <w:sz w:val="28"/>
          <w:szCs w:val="28"/>
        </w:rPr>
        <w:t>1. Утвердить Правила присвоения, изменения и аннулирования адресов объектам адресации на территории</w:t>
      </w:r>
      <w:r w:rsidR="00E95FA8">
        <w:rPr>
          <w:sz w:val="28"/>
          <w:szCs w:val="28"/>
        </w:rPr>
        <w:t xml:space="preserve"> </w:t>
      </w:r>
      <w:r w:rsidRPr="00E57A8E">
        <w:rPr>
          <w:sz w:val="28"/>
          <w:szCs w:val="28"/>
        </w:rPr>
        <w:t>Северо-Енисейского района.</w:t>
      </w:r>
    </w:p>
    <w:p w:rsidR="00987B10" w:rsidRDefault="00775285" w:rsidP="00987B10">
      <w:pPr>
        <w:tabs>
          <w:tab w:val="left" w:pos="1080"/>
        </w:tabs>
        <w:ind w:left="567"/>
        <w:jc w:val="both"/>
        <w:rPr>
          <w:sz w:val="28"/>
          <w:szCs w:val="28"/>
        </w:rPr>
      </w:pPr>
      <w:r w:rsidRPr="00E57A8E">
        <w:rPr>
          <w:sz w:val="28"/>
          <w:szCs w:val="28"/>
        </w:rPr>
        <w:t>2.</w:t>
      </w:r>
      <w:r w:rsidR="00E95FA8">
        <w:rPr>
          <w:sz w:val="28"/>
          <w:szCs w:val="28"/>
        </w:rPr>
        <w:t xml:space="preserve"> </w:t>
      </w:r>
      <w:proofErr w:type="gramStart"/>
      <w:r w:rsidRPr="00E57A8E">
        <w:rPr>
          <w:sz w:val="28"/>
          <w:szCs w:val="28"/>
        </w:rPr>
        <w:t>Контроль за</w:t>
      </w:r>
      <w:proofErr w:type="gramEnd"/>
      <w:r w:rsidRPr="00E57A8E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постановления</w:t>
      </w:r>
      <w:r w:rsidRPr="00E57A8E">
        <w:rPr>
          <w:sz w:val="28"/>
          <w:szCs w:val="28"/>
        </w:rPr>
        <w:t xml:space="preserve"> оставляю за собой.</w:t>
      </w:r>
    </w:p>
    <w:p w:rsidR="00775285" w:rsidRPr="00E57A8E" w:rsidRDefault="00775285" w:rsidP="00C90220">
      <w:pPr>
        <w:tabs>
          <w:tab w:val="left" w:pos="1080"/>
        </w:tabs>
        <w:ind w:firstLine="567"/>
        <w:jc w:val="both"/>
        <w:rPr>
          <w:sz w:val="28"/>
          <w:szCs w:val="28"/>
        </w:rPr>
      </w:pPr>
      <w:r w:rsidRPr="00E57A8E">
        <w:rPr>
          <w:sz w:val="28"/>
          <w:szCs w:val="28"/>
        </w:rPr>
        <w:t>3. Постановление вступает в силу с момента опубликования в газе</w:t>
      </w:r>
      <w:r w:rsidR="00F950FB">
        <w:rPr>
          <w:sz w:val="28"/>
          <w:szCs w:val="28"/>
        </w:rPr>
        <w:t>те «Северо-Енисейский ВЕСТНИК».</w:t>
      </w:r>
    </w:p>
    <w:p w:rsidR="00775285" w:rsidRPr="00E57A8E" w:rsidRDefault="00775285" w:rsidP="00F950FB">
      <w:pPr>
        <w:rPr>
          <w:sz w:val="28"/>
          <w:szCs w:val="28"/>
        </w:rPr>
      </w:pPr>
    </w:p>
    <w:p w:rsidR="00775285" w:rsidRPr="00E57A8E" w:rsidRDefault="00775285" w:rsidP="00775285">
      <w:pPr>
        <w:rPr>
          <w:sz w:val="28"/>
          <w:szCs w:val="28"/>
        </w:rPr>
      </w:pPr>
    </w:p>
    <w:p w:rsidR="00775285" w:rsidRPr="00E57A8E" w:rsidRDefault="00A5329A" w:rsidP="0077528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987B10" w:rsidRDefault="00E95FA8" w:rsidP="00775285">
      <w:pPr>
        <w:autoSpaceDE w:val="0"/>
        <w:autoSpaceDN w:val="0"/>
        <w:adjustRightInd w:val="0"/>
        <w:jc w:val="both"/>
        <w:rPr>
          <w:sz w:val="28"/>
          <w:szCs w:val="28"/>
        </w:rPr>
        <w:sectPr w:rsidR="00987B10" w:rsidSect="001646F8">
          <w:pgSz w:w="11906" w:h="16838"/>
          <w:pgMar w:top="426" w:right="707" w:bottom="1134" w:left="1418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Северо-Енисейского </w:t>
      </w:r>
      <w:r w:rsidR="00775285" w:rsidRPr="00E57A8E">
        <w:rPr>
          <w:sz w:val="28"/>
          <w:szCs w:val="28"/>
        </w:rPr>
        <w:t>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D53FE">
        <w:rPr>
          <w:sz w:val="28"/>
          <w:szCs w:val="28"/>
        </w:rPr>
        <w:t>Т.Л.</w:t>
      </w:r>
      <w:r w:rsidR="00775285" w:rsidRPr="00E57A8E">
        <w:rPr>
          <w:sz w:val="28"/>
          <w:szCs w:val="28"/>
        </w:rPr>
        <w:t>Калинина</w:t>
      </w:r>
    </w:p>
    <w:p w:rsidR="000F6A12" w:rsidRDefault="00987B10" w:rsidP="000F6A12">
      <w:pPr>
        <w:autoSpaceDE w:val="0"/>
        <w:autoSpaceDN w:val="0"/>
        <w:adjustRightInd w:val="0"/>
        <w:ind w:left="5670"/>
        <w:jc w:val="right"/>
        <w:outlineLvl w:val="1"/>
        <w:rPr>
          <w:sz w:val="24"/>
          <w:szCs w:val="24"/>
        </w:rPr>
      </w:pPr>
      <w:r w:rsidRPr="00761470">
        <w:rPr>
          <w:sz w:val="24"/>
          <w:szCs w:val="24"/>
        </w:rPr>
        <w:lastRenderedPageBreak/>
        <w:t>Приложение</w:t>
      </w:r>
    </w:p>
    <w:p w:rsidR="000F6A12" w:rsidRDefault="009D3051" w:rsidP="000F6A12">
      <w:pPr>
        <w:autoSpaceDE w:val="0"/>
        <w:autoSpaceDN w:val="0"/>
        <w:adjustRightInd w:val="0"/>
        <w:ind w:left="5670"/>
        <w:jc w:val="right"/>
        <w:outlineLvl w:val="1"/>
        <w:rPr>
          <w:sz w:val="24"/>
          <w:szCs w:val="24"/>
        </w:rPr>
      </w:pPr>
      <w:r w:rsidRPr="00761470">
        <w:rPr>
          <w:sz w:val="24"/>
          <w:szCs w:val="24"/>
        </w:rPr>
        <w:t>к постановлению</w:t>
      </w:r>
      <w:r w:rsidR="00761470">
        <w:rPr>
          <w:sz w:val="24"/>
          <w:szCs w:val="24"/>
        </w:rPr>
        <w:t xml:space="preserve"> </w:t>
      </w:r>
      <w:r w:rsidRPr="00761470">
        <w:rPr>
          <w:sz w:val="24"/>
          <w:szCs w:val="24"/>
        </w:rPr>
        <w:t>администрации</w:t>
      </w:r>
    </w:p>
    <w:p w:rsidR="00761470" w:rsidRDefault="009D3051" w:rsidP="000F6A12">
      <w:pPr>
        <w:autoSpaceDE w:val="0"/>
        <w:autoSpaceDN w:val="0"/>
        <w:adjustRightInd w:val="0"/>
        <w:ind w:left="5670"/>
        <w:jc w:val="right"/>
        <w:outlineLvl w:val="1"/>
        <w:rPr>
          <w:sz w:val="24"/>
          <w:szCs w:val="24"/>
        </w:rPr>
      </w:pPr>
      <w:r w:rsidRPr="00761470">
        <w:rPr>
          <w:sz w:val="24"/>
          <w:szCs w:val="24"/>
        </w:rPr>
        <w:t>района</w:t>
      </w:r>
      <w:r w:rsidR="00761470">
        <w:rPr>
          <w:sz w:val="24"/>
          <w:szCs w:val="24"/>
        </w:rPr>
        <w:t xml:space="preserve"> </w:t>
      </w:r>
      <w:r w:rsidRPr="00761470">
        <w:rPr>
          <w:sz w:val="24"/>
          <w:szCs w:val="24"/>
        </w:rPr>
        <w:t xml:space="preserve">от </w:t>
      </w:r>
      <w:r w:rsidR="00775285" w:rsidRPr="00761470">
        <w:rPr>
          <w:sz w:val="24"/>
          <w:szCs w:val="24"/>
        </w:rPr>
        <w:t>25.03.2016</w:t>
      </w:r>
      <w:r w:rsidRPr="00761470">
        <w:rPr>
          <w:sz w:val="24"/>
          <w:szCs w:val="24"/>
        </w:rPr>
        <w:t xml:space="preserve"> №</w:t>
      </w:r>
      <w:r w:rsidR="00775285" w:rsidRPr="00761470">
        <w:rPr>
          <w:sz w:val="24"/>
          <w:szCs w:val="24"/>
        </w:rPr>
        <w:t>83</w:t>
      </w:r>
      <w:r w:rsidRPr="00761470">
        <w:rPr>
          <w:sz w:val="24"/>
          <w:szCs w:val="24"/>
        </w:rPr>
        <w:t>-п</w:t>
      </w:r>
    </w:p>
    <w:p w:rsidR="000F6A12" w:rsidRDefault="00570D98" w:rsidP="000F6A12">
      <w:pPr>
        <w:autoSpaceDE w:val="0"/>
        <w:autoSpaceDN w:val="0"/>
        <w:adjustRightInd w:val="0"/>
        <w:ind w:left="5670"/>
        <w:jc w:val="right"/>
        <w:outlineLvl w:val="1"/>
        <w:rPr>
          <w:rStyle w:val="a8"/>
        </w:rPr>
      </w:pPr>
      <w:proofErr w:type="gramStart"/>
      <w:r w:rsidRPr="00761470">
        <w:rPr>
          <w:rStyle w:val="a8"/>
        </w:rPr>
        <w:t>(</w:t>
      </w:r>
      <w:r w:rsidR="00775285" w:rsidRPr="00761470">
        <w:rPr>
          <w:rStyle w:val="a8"/>
        </w:rPr>
        <w:t>в редакции</w:t>
      </w:r>
      <w:r w:rsidR="00E95FA8" w:rsidRPr="00761470">
        <w:rPr>
          <w:rStyle w:val="a8"/>
        </w:rPr>
        <w:t xml:space="preserve"> </w:t>
      </w:r>
      <w:r w:rsidR="00775285" w:rsidRPr="00761470">
        <w:rPr>
          <w:rStyle w:val="a8"/>
        </w:rPr>
        <w:t>постановления</w:t>
      </w:r>
      <w:r w:rsidR="00E95FA8" w:rsidRPr="00761470">
        <w:rPr>
          <w:rStyle w:val="a8"/>
        </w:rPr>
        <w:t xml:space="preserve"> </w:t>
      </w:r>
      <w:r w:rsidR="001570AE" w:rsidRPr="00761470">
        <w:rPr>
          <w:rStyle w:val="a8"/>
        </w:rPr>
        <w:t>администрации</w:t>
      </w:r>
      <w:proofErr w:type="gramEnd"/>
    </w:p>
    <w:p w:rsidR="000F6A12" w:rsidRDefault="001570AE" w:rsidP="000F6A12">
      <w:pPr>
        <w:autoSpaceDE w:val="0"/>
        <w:autoSpaceDN w:val="0"/>
        <w:adjustRightInd w:val="0"/>
        <w:ind w:left="5670"/>
        <w:jc w:val="right"/>
        <w:outlineLvl w:val="1"/>
        <w:rPr>
          <w:rStyle w:val="a8"/>
        </w:rPr>
      </w:pPr>
      <w:r w:rsidRPr="00761470">
        <w:rPr>
          <w:rStyle w:val="a8"/>
        </w:rPr>
        <w:t>Северо-Енисейского района</w:t>
      </w:r>
      <w:r w:rsidR="00761470" w:rsidRPr="00761470">
        <w:rPr>
          <w:rStyle w:val="a8"/>
        </w:rPr>
        <w:t xml:space="preserve"> </w:t>
      </w:r>
      <w:r w:rsidR="000F6A12">
        <w:rPr>
          <w:rStyle w:val="a8"/>
        </w:rPr>
        <w:t>от 01.04.2016 №</w:t>
      </w:r>
    </w:p>
    <w:p w:rsidR="000F6A12" w:rsidRDefault="00775285" w:rsidP="000F6A12">
      <w:pPr>
        <w:autoSpaceDE w:val="0"/>
        <w:autoSpaceDN w:val="0"/>
        <w:adjustRightInd w:val="0"/>
        <w:ind w:left="5670"/>
        <w:jc w:val="right"/>
        <w:outlineLvl w:val="1"/>
        <w:rPr>
          <w:rStyle w:val="a8"/>
          <w:i w:val="0"/>
        </w:rPr>
      </w:pPr>
      <w:r w:rsidRPr="00761470">
        <w:rPr>
          <w:rStyle w:val="a8"/>
        </w:rPr>
        <w:t>57-п</w:t>
      </w:r>
      <w:r w:rsidR="00F950FB" w:rsidRPr="00761470">
        <w:rPr>
          <w:rStyle w:val="a8"/>
        </w:rPr>
        <w:t xml:space="preserve">, </w:t>
      </w:r>
      <w:r w:rsidR="00F950FB" w:rsidRPr="00761470">
        <w:rPr>
          <w:rStyle w:val="a8"/>
          <w:color w:val="FF0000"/>
        </w:rPr>
        <w:t>от</w:t>
      </w:r>
      <w:r w:rsidR="005C4E1A" w:rsidRPr="00761470">
        <w:rPr>
          <w:rStyle w:val="a8"/>
          <w:color w:val="FF0000"/>
        </w:rPr>
        <w:t xml:space="preserve"> </w:t>
      </w:r>
      <w:r w:rsidR="001570AE" w:rsidRPr="00761470">
        <w:rPr>
          <w:rStyle w:val="a8"/>
          <w:color w:val="FF0000"/>
        </w:rPr>
        <w:t>09.06.2018</w:t>
      </w:r>
      <w:r w:rsidR="005C4E1A" w:rsidRPr="00761470">
        <w:rPr>
          <w:rStyle w:val="a8"/>
          <w:color w:val="FF0000"/>
        </w:rPr>
        <w:t xml:space="preserve"> </w:t>
      </w:r>
      <w:r w:rsidR="00F950FB" w:rsidRPr="00761470">
        <w:rPr>
          <w:rStyle w:val="a8"/>
          <w:color w:val="FF0000"/>
        </w:rPr>
        <w:t>№</w:t>
      </w:r>
      <w:r w:rsidR="005C4E1A" w:rsidRPr="00761470">
        <w:rPr>
          <w:rStyle w:val="a8"/>
          <w:color w:val="FF0000"/>
        </w:rPr>
        <w:t xml:space="preserve"> </w:t>
      </w:r>
      <w:r w:rsidR="001570AE" w:rsidRPr="00761470">
        <w:rPr>
          <w:rStyle w:val="a8"/>
          <w:color w:val="FF0000"/>
        </w:rPr>
        <w:t>186-п</w:t>
      </w:r>
      <w:r w:rsidR="00761470" w:rsidRPr="00761470">
        <w:rPr>
          <w:rStyle w:val="a8"/>
          <w:color w:val="FF0000"/>
        </w:rPr>
        <w:t xml:space="preserve">, </w:t>
      </w:r>
      <w:r w:rsidR="004A60A6" w:rsidRPr="00761470">
        <w:rPr>
          <w:rStyle w:val="a8"/>
          <w:i w:val="0"/>
        </w:rPr>
        <w:t>от 07.09.2018 №</w:t>
      </w:r>
    </w:p>
    <w:p w:rsidR="009D3051" w:rsidRPr="00761470" w:rsidRDefault="004A60A6" w:rsidP="000F6A12">
      <w:pPr>
        <w:autoSpaceDE w:val="0"/>
        <w:autoSpaceDN w:val="0"/>
        <w:adjustRightInd w:val="0"/>
        <w:ind w:left="5670"/>
        <w:jc w:val="right"/>
        <w:outlineLvl w:val="1"/>
        <w:rPr>
          <w:rStyle w:val="a8"/>
          <w:color w:val="FF0000"/>
        </w:rPr>
      </w:pPr>
      <w:proofErr w:type="gramStart"/>
      <w:r w:rsidRPr="00761470">
        <w:rPr>
          <w:rStyle w:val="a8"/>
          <w:i w:val="0"/>
        </w:rPr>
        <w:t>280-п</w:t>
      </w:r>
      <w:r w:rsidR="009D7EAF">
        <w:rPr>
          <w:rStyle w:val="a8"/>
          <w:i w:val="0"/>
        </w:rPr>
        <w:t xml:space="preserve">, </w:t>
      </w:r>
      <w:r w:rsidR="00067217" w:rsidRPr="00761470">
        <w:rPr>
          <w:b/>
          <w:i/>
          <w:color w:val="C00000"/>
        </w:rPr>
        <w:t>от 1</w:t>
      </w:r>
      <w:r w:rsidR="00067217">
        <w:rPr>
          <w:b/>
          <w:i/>
          <w:color w:val="C00000"/>
        </w:rPr>
        <w:t>6</w:t>
      </w:r>
      <w:r w:rsidR="00067217" w:rsidRPr="00761470">
        <w:rPr>
          <w:b/>
          <w:i/>
          <w:color w:val="C00000"/>
        </w:rPr>
        <w:t xml:space="preserve">.04.2019 № </w:t>
      </w:r>
      <w:r w:rsidR="00067217">
        <w:rPr>
          <w:b/>
          <w:i/>
          <w:color w:val="C00000"/>
        </w:rPr>
        <w:t>132</w:t>
      </w:r>
      <w:r w:rsidR="00067217" w:rsidRPr="00761470">
        <w:rPr>
          <w:b/>
          <w:i/>
          <w:color w:val="C00000"/>
        </w:rPr>
        <w:t>-п</w:t>
      </w:r>
      <w:r w:rsidR="001570AE" w:rsidRPr="00761470">
        <w:rPr>
          <w:rStyle w:val="a8"/>
          <w:color w:val="FF0000"/>
        </w:rPr>
        <w:t>)</w:t>
      </w:r>
      <w:proofErr w:type="gramEnd"/>
    </w:p>
    <w:p w:rsidR="009D7EAF" w:rsidRDefault="009D7EAF" w:rsidP="00697934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</w:p>
    <w:p w:rsidR="009F283C" w:rsidRDefault="009F283C" w:rsidP="00697934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ПРАВИЛА</w:t>
      </w:r>
    </w:p>
    <w:p w:rsidR="007D1F8B" w:rsidRPr="009F6206" w:rsidRDefault="00BD13F9" w:rsidP="00697934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присвоения, изменения и аннулирования</w:t>
      </w:r>
      <w:r w:rsidR="007D1F8B" w:rsidRPr="009F6206">
        <w:rPr>
          <w:b/>
          <w:sz w:val="28"/>
          <w:szCs w:val="28"/>
        </w:rPr>
        <w:t xml:space="preserve"> адресов</w:t>
      </w:r>
      <w:r w:rsidR="00697934">
        <w:rPr>
          <w:b/>
          <w:sz w:val="28"/>
          <w:szCs w:val="28"/>
        </w:rPr>
        <w:t xml:space="preserve"> объектам адресации</w:t>
      </w:r>
      <w:r w:rsidR="00E95FA8">
        <w:rPr>
          <w:b/>
          <w:sz w:val="28"/>
          <w:szCs w:val="28"/>
        </w:rPr>
        <w:t xml:space="preserve"> </w:t>
      </w:r>
      <w:r w:rsidR="007D1F8B" w:rsidRPr="009F6206">
        <w:rPr>
          <w:b/>
          <w:sz w:val="28"/>
          <w:szCs w:val="28"/>
        </w:rPr>
        <w:t>н</w:t>
      </w:r>
      <w:r w:rsidR="002A5457" w:rsidRPr="009F6206">
        <w:rPr>
          <w:b/>
          <w:sz w:val="28"/>
          <w:szCs w:val="28"/>
        </w:rPr>
        <w:t>а территории</w:t>
      </w:r>
      <w:r w:rsidR="00E95FA8">
        <w:rPr>
          <w:b/>
          <w:sz w:val="28"/>
          <w:szCs w:val="28"/>
        </w:rPr>
        <w:t xml:space="preserve"> </w:t>
      </w:r>
      <w:r w:rsidR="007D1F8B" w:rsidRPr="009F6206">
        <w:rPr>
          <w:b/>
          <w:sz w:val="28"/>
          <w:szCs w:val="28"/>
        </w:rPr>
        <w:t>Северо-Енисейского района</w:t>
      </w:r>
    </w:p>
    <w:p w:rsidR="007D1F8B" w:rsidRPr="00601ADD" w:rsidRDefault="007D1F8B" w:rsidP="007D1F8B">
      <w:pPr>
        <w:jc w:val="both"/>
        <w:rPr>
          <w:sz w:val="24"/>
          <w:szCs w:val="24"/>
        </w:rPr>
      </w:pPr>
    </w:p>
    <w:p w:rsidR="007D1F8B" w:rsidRPr="009F6206" w:rsidRDefault="007D1F8B" w:rsidP="007D1F8B">
      <w:pPr>
        <w:jc w:val="center"/>
        <w:rPr>
          <w:b/>
          <w:sz w:val="28"/>
          <w:szCs w:val="28"/>
        </w:rPr>
      </w:pPr>
      <w:r w:rsidRPr="009F6206">
        <w:rPr>
          <w:b/>
          <w:sz w:val="28"/>
          <w:szCs w:val="28"/>
        </w:rPr>
        <w:t>1. Общие положения</w:t>
      </w:r>
    </w:p>
    <w:p w:rsidR="007D1F8B" w:rsidRPr="00601ADD" w:rsidRDefault="007D1F8B" w:rsidP="007D1F8B">
      <w:pPr>
        <w:jc w:val="center"/>
        <w:rPr>
          <w:b/>
          <w:sz w:val="24"/>
          <w:szCs w:val="24"/>
        </w:rPr>
      </w:pPr>
    </w:p>
    <w:p w:rsidR="00FE5BD4" w:rsidRDefault="00F5797D" w:rsidP="003D67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F39A5" w:rsidRPr="00F5797D">
        <w:rPr>
          <w:sz w:val="28"/>
          <w:szCs w:val="28"/>
        </w:rPr>
        <w:t>Настоящие Правила присвоения, изменения, и аннулирования адресов</w:t>
      </w:r>
      <w:r w:rsidR="00E95FA8">
        <w:rPr>
          <w:sz w:val="28"/>
          <w:szCs w:val="28"/>
        </w:rPr>
        <w:t xml:space="preserve"> </w:t>
      </w:r>
      <w:r w:rsidR="001F39A5" w:rsidRPr="00F5797D">
        <w:rPr>
          <w:sz w:val="28"/>
          <w:szCs w:val="28"/>
        </w:rPr>
        <w:t>объектам адресации на территории</w:t>
      </w:r>
      <w:r w:rsidR="00E95FA8">
        <w:rPr>
          <w:sz w:val="28"/>
          <w:szCs w:val="28"/>
        </w:rPr>
        <w:t xml:space="preserve"> </w:t>
      </w:r>
      <w:r w:rsidR="001F39A5" w:rsidRPr="00F5797D">
        <w:rPr>
          <w:sz w:val="28"/>
          <w:szCs w:val="28"/>
        </w:rPr>
        <w:t>Северо-Енисейского района</w:t>
      </w:r>
      <w:r w:rsidR="00E95FA8">
        <w:rPr>
          <w:sz w:val="28"/>
          <w:szCs w:val="28"/>
        </w:rPr>
        <w:t xml:space="preserve"> </w:t>
      </w:r>
      <w:r w:rsidR="001F39A5" w:rsidRPr="00F5797D">
        <w:rPr>
          <w:sz w:val="28"/>
          <w:szCs w:val="28"/>
        </w:rPr>
        <w:t>(далее – Правила), устанавливающие</w:t>
      </w:r>
      <w:r w:rsidR="00E95FA8">
        <w:rPr>
          <w:sz w:val="28"/>
          <w:szCs w:val="28"/>
        </w:rPr>
        <w:t xml:space="preserve"> </w:t>
      </w:r>
      <w:r w:rsidR="001F39A5" w:rsidRPr="00F5797D">
        <w:rPr>
          <w:sz w:val="28"/>
          <w:szCs w:val="28"/>
        </w:rPr>
        <w:t>порядок присвоения адресов объектам адресации, изменения, аннулирования адресов, присвоения наименований</w:t>
      </w:r>
      <w:r w:rsidR="00E95FA8">
        <w:rPr>
          <w:sz w:val="28"/>
          <w:szCs w:val="28"/>
        </w:rPr>
        <w:t xml:space="preserve"> </w:t>
      </w:r>
      <w:r w:rsidR="001F39A5" w:rsidRPr="00F5797D">
        <w:rPr>
          <w:sz w:val="28"/>
          <w:szCs w:val="28"/>
        </w:rPr>
        <w:t>элементам улично-дорожной сети (за исключением</w:t>
      </w:r>
      <w:r w:rsidR="00E95FA8">
        <w:rPr>
          <w:sz w:val="28"/>
          <w:szCs w:val="28"/>
        </w:rPr>
        <w:t xml:space="preserve"> </w:t>
      </w:r>
      <w:r w:rsidR="001F39A5" w:rsidRPr="00F5797D">
        <w:rPr>
          <w:sz w:val="28"/>
          <w:szCs w:val="28"/>
        </w:rPr>
        <w:t>автомобильных дорог федерального значения, автомобильных дорог регионального и межмуниципального значения); присвоения наименований элементам</w:t>
      </w:r>
      <w:r w:rsidR="00E95FA8">
        <w:rPr>
          <w:sz w:val="28"/>
          <w:szCs w:val="28"/>
        </w:rPr>
        <w:t xml:space="preserve"> </w:t>
      </w:r>
      <w:r w:rsidR="001F39A5" w:rsidRPr="00F5797D">
        <w:rPr>
          <w:sz w:val="28"/>
          <w:szCs w:val="28"/>
        </w:rPr>
        <w:t>планировочной структуры в границах территории</w:t>
      </w:r>
      <w:r w:rsidR="00E95FA8">
        <w:rPr>
          <w:sz w:val="28"/>
          <w:szCs w:val="28"/>
        </w:rPr>
        <w:t xml:space="preserve"> </w:t>
      </w:r>
      <w:r w:rsidR="001F39A5" w:rsidRPr="00F5797D">
        <w:rPr>
          <w:sz w:val="28"/>
          <w:szCs w:val="28"/>
        </w:rPr>
        <w:t>Северо-Енисейского района: в границах населенных пунктов и вне границ</w:t>
      </w:r>
      <w:r w:rsidR="00E95FA8">
        <w:rPr>
          <w:sz w:val="28"/>
          <w:szCs w:val="28"/>
        </w:rPr>
        <w:t xml:space="preserve"> </w:t>
      </w:r>
      <w:r w:rsidR="001F39A5" w:rsidRPr="00F5797D">
        <w:rPr>
          <w:sz w:val="28"/>
          <w:szCs w:val="28"/>
        </w:rPr>
        <w:t>населенных пунктов, но в границах района,</w:t>
      </w:r>
      <w:r w:rsidR="00D277EF">
        <w:rPr>
          <w:sz w:val="28"/>
          <w:szCs w:val="28"/>
        </w:rPr>
        <w:t xml:space="preserve"> </w:t>
      </w:r>
      <w:r w:rsidR="001F39A5" w:rsidRPr="00F5797D">
        <w:rPr>
          <w:sz w:val="28"/>
          <w:szCs w:val="28"/>
        </w:rPr>
        <w:t>изменения, аннулирования таких наименований;</w:t>
      </w:r>
      <w:r w:rsidR="00E95FA8">
        <w:rPr>
          <w:sz w:val="28"/>
          <w:szCs w:val="28"/>
        </w:rPr>
        <w:t xml:space="preserve"> </w:t>
      </w:r>
      <w:r w:rsidR="001F39A5" w:rsidRPr="00F5797D">
        <w:rPr>
          <w:sz w:val="28"/>
          <w:szCs w:val="28"/>
        </w:rPr>
        <w:t>размещения информации</w:t>
      </w:r>
      <w:r w:rsidR="00D277EF">
        <w:rPr>
          <w:sz w:val="28"/>
          <w:szCs w:val="28"/>
        </w:rPr>
        <w:t xml:space="preserve"> </w:t>
      </w:r>
      <w:r w:rsidR="001F39A5" w:rsidRPr="00F5797D">
        <w:rPr>
          <w:sz w:val="28"/>
          <w:szCs w:val="28"/>
        </w:rPr>
        <w:t>в государственном</w:t>
      </w:r>
      <w:r w:rsidR="00E95FA8">
        <w:rPr>
          <w:sz w:val="28"/>
          <w:szCs w:val="28"/>
        </w:rPr>
        <w:t xml:space="preserve"> </w:t>
      </w:r>
      <w:r w:rsidR="001F39A5" w:rsidRPr="00F5797D">
        <w:rPr>
          <w:sz w:val="28"/>
          <w:szCs w:val="28"/>
        </w:rPr>
        <w:t>адресном реестре, включая требования к структуре адреса, разработаны в соответствии</w:t>
      </w:r>
      <w:r w:rsidR="00E95FA8">
        <w:rPr>
          <w:sz w:val="28"/>
          <w:szCs w:val="28"/>
        </w:rPr>
        <w:t xml:space="preserve"> </w:t>
      </w:r>
      <w:r w:rsidR="001F39A5" w:rsidRPr="00F5797D">
        <w:rPr>
          <w:sz w:val="28"/>
          <w:szCs w:val="28"/>
        </w:rPr>
        <w:t>с</w:t>
      </w:r>
      <w:r w:rsidR="00E95FA8">
        <w:rPr>
          <w:sz w:val="28"/>
          <w:szCs w:val="28"/>
        </w:rPr>
        <w:t xml:space="preserve"> </w:t>
      </w:r>
      <w:r w:rsidR="001F39A5" w:rsidRPr="00F5797D">
        <w:rPr>
          <w:sz w:val="28"/>
          <w:szCs w:val="28"/>
        </w:rPr>
        <w:t>пунктом 21</w:t>
      </w:r>
      <w:r w:rsidR="00E95FA8">
        <w:rPr>
          <w:sz w:val="28"/>
          <w:szCs w:val="28"/>
        </w:rPr>
        <w:t xml:space="preserve"> </w:t>
      </w:r>
      <w:r w:rsidR="001F39A5" w:rsidRPr="00F5797D">
        <w:rPr>
          <w:sz w:val="28"/>
          <w:szCs w:val="28"/>
        </w:rPr>
        <w:t>части 1 статьи</w:t>
      </w:r>
      <w:r w:rsidR="00E95FA8">
        <w:rPr>
          <w:sz w:val="28"/>
          <w:szCs w:val="28"/>
        </w:rPr>
        <w:t xml:space="preserve"> </w:t>
      </w:r>
      <w:r w:rsidR="001F39A5" w:rsidRPr="00F5797D">
        <w:rPr>
          <w:sz w:val="28"/>
          <w:szCs w:val="28"/>
        </w:rPr>
        <w:t>14,</w:t>
      </w:r>
      <w:r w:rsidR="00E95FA8">
        <w:rPr>
          <w:sz w:val="28"/>
          <w:szCs w:val="28"/>
        </w:rPr>
        <w:t xml:space="preserve"> </w:t>
      </w:r>
      <w:r w:rsidR="001F39A5" w:rsidRPr="00F5797D">
        <w:rPr>
          <w:sz w:val="28"/>
          <w:szCs w:val="28"/>
        </w:rPr>
        <w:t>пунктом 34 части 1 статьи 15, Федерального закона от 06.10.2003 № 131-ФЗ «Об общих принципах организации местного самоуправления в Российской Федерации», постановлением</w:t>
      </w:r>
      <w:r w:rsidR="00E95FA8">
        <w:rPr>
          <w:sz w:val="28"/>
          <w:szCs w:val="28"/>
        </w:rPr>
        <w:t xml:space="preserve"> </w:t>
      </w:r>
      <w:r w:rsidR="001F39A5" w:rsidRPr="00F5797D">
        <w:rPr>
          <w:sz w:val="28"/>
          <w:szCs w:val="28"/>
        </w:rPr>
        <w:t>Правительства Российской Федерации</w:t>
      </w:r>
      <w:r w:rsidR="00E95FA8">
        <w:rPr>
          <w:sz w:val="28"/>
          <w:szCs w:val="28"/>
        </w:rPr>
        <w:t xml:space="preserve"> </w:t>
      </w:r>
      <w:r w:rsidR="001F39A5" w:rsidRPr="00F5797D">
        <w:rPr>
          <w:sz w:val="28"/>
          <w:szCs w:val="28"/>
        </w:rPr>
        <w:t>от 19.11.2014 № 1221 «Об утверждении правил</w:t>
      </w:r>
      <w:r w:rsidR="00E95FA8">
        <w:rPr>
          <w:sz w:val="28"/>
          <w:szCs w:val="28"/>
        </w:rPr>
        <w:t xml:space="preserve"> </w:t>
      </w:r>
      <w:r w:rsidR="001F39A5" w:rsidRPr="00F5797D">
        <w:rPr>
          <w:sz w:val="28"/>
          <w:szCs w:val="28"/>
        </w:rPr>
        <w:t>присвоения, изменения и аннулирования адресов» Уставом</w:t>
      </w:r>
      <w:r w:rsidR="00E95FA8">
        <w:rPr>
          <w:sz w:val="28"/>
          <w:szCs w:val="28"/>
        </w:rPr>
        <w:t xml:space="preserve"> </w:t>
      </w:r>
      <w:r w:rsidR="001F39A5" w:rsidRPr="00F5797D">
        <w:rPr>
          <w:sz w:val="28"/>
          <w:szCs w:val="28"/>
        </w:rPr>
        <w:t>Северо-Енисейского</w:t>
      </w:r>
      <w:r w:rsidR="00E95FA8">
        <w:rPr>
          <w:sz w:val="28"/>
          <w:szCs w:val="28"/>
        </w:rPr>
        <w:t xml:space="preserve"> </w:t>
      </w:r>
      <w:r w:rsidR="001F39A5" w:rsidRPr="00F5797D">
        <w:rPr>
          <w:sz w:val="28"/>
          <w:szCs w:val="28"/>
        </w:rPr>
        <w:t>района и действуют на всей территории Северо-Енисейского района</w:t>
      </w:r>
    </w:p>
    <w:p w:rsidR="008A7629" w:rsidRPr="001F39A5" w:rsidRDefault="001F39A5" w:rsidP="003D6763">
      <w:pPr>
        <w:ind w:firstLine="708"/>
        <w:jc w:val="both"/>
        <w:rPr>
          <w:rStyle w:val="a8"/>
        </w:rPr>
      </w:pPr>
      <w:r w:rsidRPr="001F39A5">
        <w:rPr>
          <w:rStyle w:val="a8"/>
        </w:rPr>
        <w:t>(в редакции</w:t>
      </w:r>
      <w:r w:rsidR="00E95FA8">
        <w:rPr>
          <w:rStyle w:val="a8"/>
        </w:rPr>
        <w:t xml:space="preserve"> </w:t>
      </w:r>
      <w:r w:rsidR="00570D98">
        <w:rPr>
          <w:rStyle w:val="a8"/>
        </w:rPr>
        <w:t>постановления</w:t>
      </w:r>
      <w:r w:rsidR="00E95FA8">
        <w:rPr>
          <w:rStyle w:val="a8"/>
        </w:rPr>
        <w:t xml:space="preserve"> </w:t>
      </w:r>
      <w:r w:rsidR="00775285" w:rsidRPr="001F39A5">
        <w:rPr>
          <w:rStyle w:val="a8"/>
        </w:rPr>
        <w:t>от</w:t>
      </w:r>
      <w:r w:rsidR="00775285">
        <w:rPr>
          <w:rStyle w:val="a8"/>
        </w:rPr>
        <w:t xml:space="preserve"> 01.04.2016 № 157-п</w:t>
      </w:r>
      <w:r w:rsidR="00775285" w:rsidRPr="00570D98">
        <w:rPr>
          <w:rStyle w:val="a8"/>
        </w:rPr>
        <w:t>)</w:t>
      </w:r>
      <w:r w:rsidRPr="001F39A5">
        <w:rPr>
          <w:rStyle w:val="a8"/>
        </w:rPr>
        <w:t>.</w:t>
      </w:r>
    </w:p>
    <w:p w:rsidR="00DF617B" w:rsidRDefault="00CE425E" w:rsidP="007D53FE">
      <w:pPr>
        <w:ind w:firstLine="709"/>
        <w:jc w:val="both"/>
        <w:rPr>
          <w:sz w:val="28"/>
          <w:szCs w:val="28"/>
        </w:rPr>
      </w:pPr>
      <w:r w:rsidRPr="00CE425E">
        <w:rPr>
          <w:b/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="00E0008F" w:rsidRPr="003D6763">
        <w:rPr>
          <w:sz w:val="28"/>
          <w:szCs w:val="28"/>
        </w:rPr>
        <w:t>В настоящих Правилах</w:t>
      </w:r>
      <w:r w:rsidR="00E95FA8" w:rsidRPr="003D6763">
        <w:rPr>
          <w:sz w:val="28"/>
          <w:szCs w:val="28"/>
        </w:rPr>
        <w:t xml:space="preserve"> </w:t>
      </w:r>
      <w:r w:rsidR="00E0008F" w:rsidRPr="003D6763">
        <w:rPr>
          <w:sz w:val="28"/>
          <w:szCs w:val="28"/>
        </w:rPr>
        <w:t>используются</w:t>
      </w:r>
      <w:r w:rsidR="00E95FA8" w:rsidRPr="003D6763">
        <w:rPr>
          <w:sz w:val="28"/>
          <w:szCs w:val="28"/>
        </w:rPr>
        <w:t xml:space="preserve"> </w:t>
      </w:r>
      <w:r w:rsidR="00E0008F" w:rsidRPr="003D6763">
        <w:rPr>
          <w:sz w:val="28"/>
          <w:szCs w:val="28"/>
        </w:rPr>
        <w:t>следующие понятия:</w:t>
      </w:r>
    </w:p>
    <w:p w:rsidR="00B423F0" w:rsidRPr="00CE425E" w:rsidRDefault="00CE425E" w:rsidP="007D53F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1) </w:t>
      </w:r>
      <w:r w:rsidR="00E0008F" w:rsidRPr="00CE425E">
        <w:rPr>
          <w:b/>
          <w:sz w:val="28"/>
          <w:szCs w:val="28"/>
        </w:rPr>
        <w:t>Объект адресации</w:t>
      </w:r>
      <w:r w:rsidR="00E0008F" w:rsidRPr="00CE425E">
        <w:rPr>
          <w:sz w:val="28"/>
          <w:szCs w:val="28"/>
        </w:rPr>
        <w:t xml:space="preserve"> -</w:t>
      </w:r>
      <w:r w:rsidR="00E95FA8" w:rsidRPr="00CE425E">
        <w:rPr>
          <w:sz w:val="28"/>
          <w:szCs w:val="28"/>
        </w:rPr>
        <w:t xml:space="preserve"> </w:t>
      </w:r>
      <w:r w:rsidR="00E0008F" w:rsidRPr="00CE425E">
        <w:rPr>
          <w:sz w:val="28"/>
          <w:szCs w:val="28"/>
        </w:rPr>
        <w:t>один или несколько</w:t>
      </w:r>
      <w:r w:rsidR="00E95FA8" w:rsidRPr="00CE425E">
        <w:rPr>
          <w:sz w:val="28"/>
          <w:szCs w:val="28"/>
        </w:rPr>
        <w:t xml:space="preserve"> </w:t>
      </w:r>
      <w:r w:rsidR="00F950FB">
        <w:rPr>
          <w:sz w:val="28"/>
          <w:szCs w:val="28"/>
        </w:rPr>
        <w:t>объектов недвижимого имущества,</w:t>
      </w:r>
    </w:p>
    <w:p w:rsidR="00E0008F" w:rsidRPr="00B423F0" w:rsidRDefault="00E0008F" w:rsidP="007D53FE">
      <w:pPr>
        <w:ind w:firstLine="709"/>
        <w:jc w:val="both"/>
        <w:rPr>
          <w:sz w:val="28"/>
          <w:szCs w:val="28"/>
        </w:rPr>
      </w:pPr>
      <w:r w:rsidRPr="00B423F0">
        <w:rPr>
          <w:sz w:val="28"/>
          <w:szCs w:val="28"/>
        </w:rPr>
        <w:t>в том числе земельные участки, здания, сооружения, помещения и объекты незавершенного строительства;</w:t>
      </w:r>
    </w:p>
    <w:p w:rsidR="00B423F0" w:rsidRPr="00CE425E" w:rsidRDefault="00CE425E" w:rsidP="007D53F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2) </w:t>
      </w:r>
      <w:proofErr w:type="spellStart"/>
      <w:r w:rsidR="00E0008F" w:rsidRPr="00CE425E">
        <w:rPr>
          <w:b/>
          <w:sz w:val="28"/>
          <w:szCs w:val="28"/>
        </w:rPr>
        <w:t>Адресообразующие</w:t>
      </w:r>
      <w:proofErr w:type="spellEnd"/>
      <w:r w:rsidR="00E0008F" w:rsidRPr="00CE425E">
        <w:rPr>
          <w:b/>
          <w:sz w:val="28"/>
          <w:szCs w:val="28"/>
        </w:rPr>
        <w:t xml:space="preserve"> элементы</w:t>
      </w:r>
      <w:r w:rsidR="00E0008F" w:rsidRPr="00CE425E">
        <w:rPr>
          <w:sz w:val="28"/>
          <w:szCs w:val="28"/>
        </w:rPr>
        <w:t xml:space="preserve"> - </w:t>
      </w:r>
      <w:r w:rsidR="00860658" w:rsidRPr="00CE425E">
        <w:rPr>
          <w:sz w:val="28"/>
          <w:szCs w:val="28"/>
        </w:rPr>
        <w:t>страна,</w:t>
      </w:r>
      <w:r w:rsidR="00E95FA8" w:rsidRPr="00CE425E">
        <w:rPr>
          <w:sz w:val="28"/>
          <w:szCs w:val="28"/>
        </w:rPr>
        <w:t xml:space="preserve"> </w:t>
      </w:r>
      <w:r w:rsidR="00860658" w:rsidRPr="00CE425E">
        <w:rPr>
          <w:sz w:val="28"/>
          <w:szCs w:val="28"/>
        </w:rPr>
        <w:t>субъект</w:t>
      </w:r>
      <w:r w:rsidR="00E95FA8" w:rsidRPr="00CE425E">
        <w:rPr>
          <w:sz w:val="28"/>
          <w:szCs w:val="28"/>
        </w:rPr>
        <w:t xml:space="preserve"> </w:t>
      </w:r>
      <w:r w:rsidR="00F950FB">
        <w:rPr>
          <w:sz w:val="28"/>
          <w:szCs w:val="28"/>
        </w:rPr>
        <w:t>Российской Федерации,</w:t>
      </w:r>
    </w:p>
    <w:p w:rsidR="00860658" w:rsidRPr="00B423F0" w:rsidRDefault="00860658" w:rsidP="007D53FE">
      <w:pPr>
        <w:ind w:firstLine="709"/>
        <w:jc w:val="both"/>
        <w:rPr>
          <w:sz w:val="28"/>
          <w:szCs w:val="28"/>
        </w:rPr>
      </w:pPr>
      <w:r w:rsidRPr="00B423F0">
        <w:rPr>
          <w:sz w:val="28"/>
          <w:szCs w:val="28"/>
        </w:rPr>
        <w:t>муниципальное</w:t>
      </w:r>
      <w:r w:rsidR="00E95FA8">
        <w:rPr>
          <w:sz w:val="28"/>
          <w:szCs w:val="28"/>
        </w:rPr>
        <w:t xml:space="preserve"> </w:t>
      </w:r>
      <w:r w:rsidRPr="00B423F0">
        <w:rPr>
          <w:sz w:val="28"/>
          <w:szCs w:val="28"/>
        </w:rPr>
        <w:t>образование, населенный пункт, элемент</w:t>
      </w:r>
      <w:r w:rsidR="00E95FA8">
        <w:rPr>
          <w:sz w:val="28"/>
          <w:szCs w:val="28"/>
        </w:rPr>
        <w:t xml:space="preserve"> </w:t>
      </w:r>
      <w:r w:rsidRPr="00B423F0">
        <w:rPr>
          <w:sz w:val="28"/>
          <w:szCs w:val="28"/>
        </w:rPr>
        <w:t>улично-дорожной сети, элемент планировочной структуры и</w:t>
      </w:r>
      <w:r w:rsidR="00E95FA8">
        <w:rPr>
          <w:sz w:val="28"/>
          <w:szCs w:val="28"/>
        </w:rPr>
        <w:t xml:space="preserve"> </w:t>
      </w:r>
      <w:r w:rsidRPr="00B423F0">
        <w:rPr>
          <w:sz w:val="28"/>
          <w:szCs w:val="28"/>
        </w:rPr>
        <w:t>идентификационный</w:t>
      </w:r>
      <w:r w:rsidR="00E95FA8">
        <w:rPr>
          <w:sz w:val="28"/>
          <w:szCs w:val="28"/>
        </w:rPr>
        <w:t xml:space="preserve"> </w:t>
      </w:r>
      <w:r w:rsidRPr="00B423F0">
        <w:rPr>
          <w:sz w:val="28"/>
          <w:szCs w:val="28"/>
        </w:rPr>
        <w:t>элемент</w:t>
      </w:r>
      <w:r w:rsidR="00E95FA8">
        <w:rPr>
          <w:sz w:val="28"/>
          <w:szCs w:val="28"/>
        </w:rPr>
        <w:t xml:space="preserve"> </w:t>
      </w:r>
      <w:r w:rsidRPr="00B423F0">
        <w:rPr>
          <w:sz w:val="28"/>
          <w:szCs w:val="28"/>
        </w:rPr>
        <w:t>(элементы) объекта адресации;</w:t>
      </w:r>
    </w:p>
    <w:p w:rsidR="00B423F0" w:rsidRPr="00CE425E" w:rsidRDefault="00CE425E" w:rsidP="007D53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3) </w:t>
      </w:r>
      <w:r w:rsidR="00860658" w:rsidRPr="00CE425E">
        <w:rPr>
          <w:b/>
          <w:sz w:val="28"/>
          <w:szCs w:val="28"/>
        </w:rPr>
        <w:t>Идентификационные элементы объекта адресации</w:t>
      </w:r>
      <w:r w:rsidR="00860658" w:rsidRPr="00CE425E">
        <w:rPr>
          <w:sz w:val="28"/>
          <w:szCs w:val="28"/>
        </w:rPr>
        <w:t xml:space="preserve"> - номер земе</w:t>
      </w:r>
      <w:r w:rsidR="00F950FB">
        <w:rPr>
          <w:sz w:val="28"/>
          <w:szCs w:val="28"/>
        </w:rPr>
        <w:t>льного</w:t>
      </w:r>
    </w:p>
    <w:p w:rsidR="00860658" w:rsidRPr="00B423F0" w:rsidRDefault="00860658" w:rsidP="007D53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23F0">
        <w:rPr>
          <w:sz w:val="28"/>
          <w:szCs w:val="28"/>
        </w:rPr>
        <w:t>участка, типы и номера зданий (сооружений), помещений и объектов незавершенного строительства;</w:t>
      </w:r>
    </w:p>
    <w:p w:rsidR="00E57A8E" w:rsidRPr="00CE425E" w:rsidRDefault="00CE425E" w:rsidP="007D53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4) </w:t>
      </w:r>
      <w:r w:rsidR="00860658" w:rsidRPr="00CE425E">
        <w:rPr>
          <w:b/>
          <w:sz w:val="28"/>
          <w:szCs w:val="28"/>
        </w:rPr>
        <w:t xml:space="preserve">Уникальный номер адреса объекта адресации в </w:t>
      </w:r>
      <w:proofErr w:type="gramStart"/>
      <w:r w:rsidR="00860658" w:rsidRPr="00CE425E">
        <w:rPr>
          <w:b/>
          <w:sz w:val="28"/>
          <w:szCs w:val="28"/>
        </w:rPr>
        <w:t>государственном</w:t>
      </w:r>
      <w:proofErr w:type="gramEnd"/>
    </w:p>
    <w:p w:rsidR="00860658" w:rsidRPr="00E57A8E" w:rsidRDefault="00860658" w:rsidP="007D53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7A8E">
        <w:rPr>
          <w:b/>
          <w:sz w:val="28"/>
          <w:szCs w:val="28"/>
        </w:rPr>
        <w:t xml:space="preserve">адресном </w:t>
      </w:r>
      <w:proofErr w:type="gramStart"/>
      <w:r w:rsidRPr="00E57A8E">
        <w:rPr>
          <w:b/>
          <w:sz w:val="28"/>
          <w:szCs w:val="28"/>
        </w:rPr>
        <w:t>реестре</w:t>
      </w:r>
      <w:proofErr w:type="gramEnd"/>
      <w:r w:rsidR="00E95FA8">
        <w:rPr>
          <w:b/>
          <w:sz w:val="28"/>
          <w:szCs w:val="28"/>
        </w:rPr>
        <w:t xml:space="preserve"> </w:t>
      </w:r>
      <w:r w:rsidRPr="00E57A8E">
        <w:rPr>
          <w:sz w:val="28"/>
          <w:szCs w:val="28"/>
        </w:rPr>
        <w:t xml:space="preserve">- номер записи, который присваивается адресу объекта </w:t>
      </w:r>
      <w:r w:rsidRPr="00E57A8E">
        <w:rPr>
          <w:sz w:val="28"/>
          <w:szCs w:val="28"/>
        </w:rPr>
        <w:lastRenderedPageBreak/>
        <w:t>адресации в государственном адресном реестре;</w:t>
      </w:r>
    </w:p>
    <w:p w:rsidR="00E57A8E" w:rsidRPr="00CE425E" w:rsidRDefault="00CE425E" w:rsidP="007D53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5) </w:t>
      </w:r>
      <w:r w:rsidR="00860658" w:rsidRPr="00CE425E">
        <w:rPr>
          <w:b/>
          <w:sz w:val="28"/>
          <w:szCs w:val="28"/>
        </w:rPr>
        <w:t>Элемент планировочной структуры</w:t>
      </w:r>
      <w:r w:rsidR="00860658" w:rsidRPr="00CE425E">
        <w:rPr>
          <w:sz w:val="28"/>
          <w:szCs w:val="28"/>
        </w:rPr>
        <w:t xml:space="preserve"> -</w:t>
      </w:r>
      <w:r w:rsidR="00E95FA8" w:rsidRPr="00CE425E">
        <w:rPr>
          <w:sz w:val="28"/>
          <w:szCs w:val="28"/>
        </w:rPr>
        <w:t xml:space="preserve"> </w:t>
      </w:r>
      <w:r w:rsidR="00860658" w:rsidRPr="00CE425E">
        <w:rPr>
          <w:sz w:val="28"/>
          <w:szCs w:val="28"/>
        </w:rPr>
        <w:t>зо</w:t>
      </w:r>
      <w:r w:rsidR="00F950FB">
        <w:rPr>
          <w:sz w:val="28"/>
          <w:szCs w:val="28"/>
        </w:rPr>
        <w:t>на (массив), район (в том числе</w:t>
      </w:r>
    </w:p>
    <w:p w:rsidR="00860658" w:rsidRDefault="00860658" w:rsidP="007D53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7A8E">
        <w:rPr>
          <w:sz w:val="28"/>
          <w:szCs w:val="28"/>
        </w:rPr>
        <w:t>жилой район, м</w:t>
      </w:r>
      <w:r w:rsidR="0078132A">
        <w:rPr>
          <w:sz w:val="28"/>
          <w:szCs w:val="28"/>
        </w:rPr>
        <w:t>икрорайон, квартал, промышленн</w:t>
      </w:r>
      <w:r w:rsidR="0095643B">
        <w:rPr>
          <w:sz w:val="28"/>
          <w:szCs w:val="28"/>
        </w:rPr>
        <w:t>ый район</w:t>
      </w:r>
      <w:r w:rsidRPr="00E57A8E">
        <w:rPr>
          <w:sz w:val="28"/>
          <w:szCs w:val="28"/>
        </w:rPr>
        <w:t>), территории размещения садоводческих, огороднических и да</w:t>
      </w:r>
      <w:r w:rsidR="00287D96">
        <w:rPr>
          <w:sz w:val="28"/>
          <w:szCs w:val="28"/>
        </w:rPr>
        <w:t>чных некоммерческих объединений.</w:t>
      </w:r>
    </w:p>
    <w:p w:rsidR="00594D7D" w:rsidRPr="00E57A8E" w:rsidRDefault="00985195" w:rsidP="007D53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6) </w:t>
      </w:r>
      <w:r w:rsidR="00860658" w:rsidRPr="00CE425E">
        <w:rPr>
          <w:b/>
          <w:sz w:val="28"/>
          <w:szCs w:val="28"/>
        </w:rPr>
        <w:t>Элемент улично-дорожной сети</w:t>
      </w:r>
      <w:r w:rsidR="00860658" w:rsidRPr="00CE425E">
        <w:rPr>
          <w:sz w:val="28"/>
          <w:szCs w:val="28"/>
        </w:rPr>
        <w:t xml:space="preserve"> </w:t>
      </w:r>
      <w:r w:rsidR="00594D7D" w:rsidRPr="00CE425E">
        <w:rPr>
          <w:sz w:val="28"/>
          <w:szCs w:val="28"/>
        </w:rPr>
        <w:t>–</w:t>
      </w:r>
      <w:r w:rsidR="00E95FA8" w:rsidRPr="00CE425E">
        <w:rPr>
          <w:sz w:val="28"/>
          <w:szCs w:val="28"/>
        </w:rPr>
        <w:t xml:space="preserve"> </w:t>
      </w:r>
      <w:r w:rsidR="00594D7D" w:rsidRPr="00CE425E">
        <w:rPr>
          <w:sz w:val="28"/>
          <w:szCs w:val="28"/>
        </w:rPr>
        <w:t>линейный градостроительный планирово</w:t>
      </w:r>
      <w:r w:rsidR="00594D7D" w:rsidRPr="00E57A8E">
        <w:rPr>
          <w:sz w:val="28"/>
          <w:szCs w:val="28"/>
        </w:rPr>
        <w:t>чный элемент, обеспечивающий транспортные и пешеходные связи между</w:t>
      </w:r>
      <w:r w:rsidR="00E95FA8">
        <w:rPr>
          <w:sz w:val="28"/>
          <w:szCs w:val="28"/>
        </w:rPr>
        <w:t xml:space="preserve"> </w:t>
      </w:r>
      <w:r w:rsidR="00594D7D" w:rsidRPr="00E57A8E">
        <w:rPr>
          <w:sz w:val="28"/>
          <w:szCs w:val="28"/>
        </w:rPr>
        <w:t>элементами</w:t>
      </w:r>
      <w:r w:rsidR="00E95FA8">
        <w:rPr>
          <w:sz w:val="28"/>
          <w:szCs w:val="28"/>
        </w:rPr>
        <w:t xml:space="preserve"> </w:t>
      </w:r>
      <w:r w:rsidR="00594D7D" w:rsidRPr="00E57A8E">
        <w:rPr>
          <w:sz w:val="28"/>
          <w:szCs w:val="28"/>
        </w:rPr>
        <w:t>планировочной структуры населенного пункта, имеющий линейные</w:t>
      </w:r>
      <w:r w:rsidR="00E57A8E">
        <w:rPr>
          <w:sz w:val="28"/>
          <w:szCs w:val="28"/>
        </w:rPr>
        <w:t>,</w:t>
      </w:r>
      <w:r w:rsidR="00594D7D" w:rsidRPr="00E57A8E">
        <w:rPr>
          <w:sz w:val="28"/>
          <w:szCs w:val="28"/>
        </w:rPr>
        <w:t xml:space="preserve"> фиксированные по всей длине границы, их начало и окончание, предназначенные для </w:t>
      </w:r>
      <w:r w:rsidR="00B423F0">
        <w:rPr>
          <w:sz w:val="28"/>
          <w:szCs w:val="28"/>
        </w:rPr>
        <w:t>движения транспорта и пешеходов:</w:t>
      </w:r>
    </w:p>
    <w:p w:rsidR="00B423F0" w:rsidRDefault="00594D7D" w:rsidP="00F26F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7A8E">
        <w:rPr>
          <w:sz w:val="28"/>
          <w:szCs w:val="28"/>
        </w:rPr>
        <w:t>а) улица – транспортная или пешеходная связь жилых территорий с общественным центром, с другими</w:t>
      </w:r>
      <w:r w:rsidR="00E95FA8">
        <w:rPr>
          <w:sz w:val="28"/>
          <w:szCs w:val="28"/>
        </w:rPr>
        <w:t xml:space="preserve"> </w:t>
      </w:r>
      <w:r w:rsidRPr="00E57A8E">
        <w:rPr>
          <w:sz w:val="28"/>
          <w:szCs w:val="28"/>
        </w:rPr>
        <w:t>жилыми</w:t>
      </w:r>
      <w:r w:rsidR="003B4D46" w:rsidRPr="00E57A8E">
        <w:rPr>
          <w:sz w:val="28"/>
          <w:szCs w:val="28"/>
        </w:rPr>
        <w:t xml:space="preserve"> и производственными</w:t>
      </w:r>
      <w:r w:rsidR="00E95FA8">
        <w:rPr>
          <w:sz w:val="28"/>
          <w:szCs w:val="28"/>
        </w:rPr>
        <w:t xml:space="preserve"> </w:t>
      </w:r>
      <w:r w:rsidRPr="00E57A8E">
        <w:rPr>
          <w:sz w:val="28"/>
          <w:szCs w:val="28"/>
        </w:rPr>
        <w:t>территориями, включая проезжую часть, тротуары, обочины, кюветы и укрепляющие бермы</w:t>
      </w:r>
    </w:p>
    <w:p w:rsidR="00594D7D" w:rsidRPr="00E57A8E" w:rsidRDefault="00B423F0" w:rsidP="00F26F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CC75DF">
        <w:rPr>
          <w:sz w:val="28"/>
          <w:szCs w:val="28"/>
        </w:rPr>
        <w:t xml:space="preserve">горизонтальные </w:t>
      </w:r>
      <w:proofErr w:type="gramStart"/>
      <w:r w:rsidR="00CC75DF">
        <w:rPr>
          <w:sz w:val="28"/>
          <w:szCs w:val="28"/>
        </w:rPr>
        <w:t>поверхности</w:t>
      </w:r>
      <w:proofErr w:type="gramEnd"/>
      <w:r w:rsidR="00CC75DF">
        <w:rPr>
          <w:sz w:val="28"/>
          <w:szCs w:val="28"/>
        </w:rPr>
        <w:t xml:space="preserve"> расчленяющие откосы большой высоты)</w:t>
      </w:r>
      <w:r w:rsidR="00594D7D" w:rsidRPr="00E57A8E">
        <w:rPr>
          <w:sz w:val="28"/>
          <w:szCs w:val="28"/>
        </w:rPr>
        <w:t>;</w:t>
      </w:r>
    </w:p>
    <w:p w:rsidR="00E57A8E" w:rsidRPr="00E57A8E" w:rsidRDefault="00E57A8E" w:rsidP="00F26F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E57A8E">
        <w:rPr>
          <w:sz w:val="28"/>
          <w:szCs w:val="28"/>
        </w:rPr>
        <w:t>) проспект – главная, прямая, широкая транспортно-пешеходная связь в населенном пункте;</w:t>
      </w:r>
    </w:p>
    <w:p w:rsidR="00E57A8E" w:rsidRPr="00E57A8E" w:rsidRDefault="00E57A8E" w:rsidP="00F26F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57A8E">
        <w:rPr>
          <w:sz w:val="28"/>
          <w:szCs w:val="28"/>
        </w:rPr>
        <w:t>) переулок -</w:t>
      </w:r>
      <w:r w:rsidR="00E95FA8">
        <w:rPr>
          <w:sz w:val="28"/>
          <w:szCs w:val="28"/>
        </w:rPr>
        <w:t xml:space="preserve"> </w:t>
      </w:r>
      <w:r w:rsidRPr="00E57A8E">
        <w:rPr>
          <w:sz w:val="28"/>
          <w:szCs w:val="28"/>
        </w:rPr>
        <w:t>второстепенная транспортно-пешеходная связь между основными</w:t>
      </w:r>
      <w:r w:rsidR="00E95FA8">
        <w:rPr>
          <w:sz w:val="28"/>
          <w:szCs w:val="28"/>
        </w:rPr>
        <w:t xml:space="preserve"> </w:t>
      </w:r>
      <w:r w:rsidRPr="00E57A8E">
        <w:rPr>
          <w:sz w:val="28"/>
          <w:szCs w:val="28"/>
        </w:rPr>
        <w:t>жилыми улицами в жилой застройке населенного пункта</w:t>
      </w:r>
      <w:r>
        <w:rPr>
          <w:sz w:val="28"/>
          <w:szCs w:val="28"/>
        </w:rPr>
        <w:t>;</w:t>
      </w:r>
    </w:p>
    <w:p w:rsidR="00E57A8E" w:rsidRPr="00E57A8E" w:rsidRDefault="00E57A8E" w:rsidP="00F26F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57A8E">
        <w:rPr>
          <w:sz w:val="28"/>
          <w:szCs w:val="28"/>
        </w:rPr>
        <w:t>) проезд -</w:t>
      </w:r>
      <w:r w:rsidR="00E95FA8">
        <w:rPr>
          <w:sz w:val="28"/>
          <w:szCs w:val="28"/>
        </w:rPr>
        <w:t xml:space="preserve"> </w:t>
      </w:r>
      <w:r w:rsidRPr="00E57A8E">
        <w:rPr>
          <w:sz w:val="28"/>
          <w:szCs w:val="28"/>
        </w:rPr>
        <w:t>транспортная</w:t>
      </w:r>
      <w:r w:rsidR="00E95FA8">
        <w:rPr>
          <w:sz w:val="28"/>
          <w:szCs w:val="28"/>
        </w:rPr>
        <w:t xml:space="preserve"> </w:t>
      </w:r>
      <w:r w:rsidRPr="00E57A8E">
        <w:rPr>
          <w:sz w:val="28"/>
          <w:szCs w:val="28"/>
        </w:rPr>
        <w:t>связь</w:t>
      </w:r>
      <w:r w:rsidR="00E95FA8">
        <w:rPr>
          <w:sz w:val="28"/>
          <w:szCs w:val="28"/>
        </w:rPr>
        <w:t xml:space="preserve"> </w:t>
      </w:r>
      <w:r w:rsidRPr="00E57A8E">
        <w:rPr>
          <w:sz w:val="28"/>
          <w:szCs w:val="28"/>
        </w:rPr>
        <w:t>зданий и комплексов, расположенных внутри жилых образований (районов,</w:t>
      </w:r>
      <w:r w:rsidR="00E95FA8">
        <w:rPr>
          <w:sz w:val="28"/>
          <w:szCs w:val="28"/>
        </w:rPr>
        <w:t xml:space="preserve"> </w:t>
      </w:r>
      <w:r w:rsidRPr="00E57A8E">
        <w:rPr>
          <w:sz w:val="28"/>
          <w:szCs w:val="28"/>
        </w:rPr>
        <w:t>кварталов) с главными и основными</w:t>
      </w:r>
      <w:r w:rsidR="00E95FA8">
        <w:rPr>
          <w:sz w:val="28"/>
          <w:szCs w:val="28"/>
        </w:rPr>
        <w:t xml:space="preserve"> </w:t>
      </w:r>
      <w:r w:rsidRPr="00E57A8E">
        <w:rPr>
          <w:sz w:val="28"/>
          <w:szCs w:val="28"/>
        </w:rPr>
        <w:t>улицами н</w:t>
      </w:r>
      <w:r w:rsidR="00B423F0">
        <w:rPr>
          <w:sz w:val="28"/>
          <w:szCs w:val="28"/>
        </w:rPr>
        <w:t>а территории населенного пункта;</w:t>
      </w:r>
    </w:p>
    <w:p w:rsidR="00594D7D" w:rsidRPr="00892B6D" w:rsidRDefault="00892B6D" w:rsidP="00F26F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892B6D">
        <w:rPr>
          <w:sz w:val="28"/>
          <w:szCs w:val="28"/>
        </w:rPr>
        <w:t>д</w:t>
      </w:r>
      <w:proofErr w:type="spellEnd"/>
      <w:r w:rsidR="00986643" w:rsidRPr="00892B6D">
        <w:rPr>
          <w:sz w:val="28"/>
          <w:szCs w:val="28"/>
        </w:rPr>
        <w:t>)</w:t>
      </w:r>
      <w:r w:rsidR="00E95FA8">
        <w:rPr>
          <w:sz w:val="28"/>
          <w:szCs w:val="28"/>
        </w:rPr>
        <w:t xml:space="preserve"> </w:t>
      </w:r>
      <w:r w:rsidR="00986643" w:rsidRPr="00892B6D">
        <w:rPr>
          <w:sz w:val="28"/>
          <w:szCs w:val="28"/>
        </w:rPr>
        <w:t xml:space="preserve">набережная – </w:t>
      </w:r>
      <w:r w:rsidR="00CC75DF">
        <w:rPr>
          <w:sz w:val="28"/>
          <w:szCs w:val="28"/>
        </w:rPr>
        <w:t>пешеходное пространство вдоль берега водного объекта</w:t>
      </w:r>
      <w:r w:rsidR="00B423F0" w:rsidRPr="00B423F0">
        <w:rPr>
          <w:sz w:val="28"/>
          <w:szCs w:val="28"/>
        </w:rPr>
        <w:t xml:space="preserve"> </w:t>
      </w:r>
      <w:r w:rsidR="00B423F0">
        <w:rPr>
          <w:sz w:val="28"/>
          <w:szCs w:val="28"/>
        </w:rPr>
        <w:t>в виде бульваров и аллей</w:t>
      </w:r>
      <w:r w:rsidR="00CC75DF">
        <w:rPr>
          <w:sz w:val="28"/>
          <w:szCs w:val="28"/>
        </w:rPr>
        <w:t xml:space="preserve"> с малыми архите</w:t>
      </w:r>
      <w:r w:rsidR="00B423F0">
        <w:rPr>
          <w:sz w:val="28"/>
          <w:szCs w:val="28"/>
        </w:rPr>
        <w:t>ктурными формами, предназначенно</w:t>
      </w:r>
      <w:r w:rsidR="00CC75DF">
        <w:rPr>
          <w:sz w:val="28"/>
          <w:szCs w:val="28"/>
        </w:rPr>
        <w:t>е для прогулок и кратковременного отдыха</w:t>
      </w:r>
      <w:r w:rsidR="00E95FA8">
        <w:rPr>
          <w:sz w:val="28"/>
          <w:szCs w:val="28"/>
        </w:rPr>
        <w:t xml:space="preserve"> </w:t>
      </w:r>
      <w:r w:rsidR="00CC75DF">
        <w:rPr>
          <w:sz w:val="28"/>
          <w:szCs w:val="28"/>
        </w:rPr>
        <w:t>нас</w:t>
      </w:r>
      <w:r w:rsidR="00B423F0">
        <w:rPr>
          <w:sz w:val="28"/>
          <w:szCs w:val="28"/>
        </w:rPr>
        <w:t>еления;</w:t>
      </w:r>
    </w:p>
    <w:p w:rsidR="00986643" w:rsidRPr="00892B6D" w:rsidRDefault="00892B6D" w:rsidP="00F26F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2B6D">
        <w:rPr>
          <w:sz w:val="28"/>
          <w:szCs w:val="28"/>
        </w:rPr>
        <w:t>е</w:t>
      </w:r>
      <w:r w:rsidR="00986643" w:rsidRPr="00892B6D">
        <w:rPr>
          <w:sz w:val="28"/>
          <w:szCs w:val="28"/>
        </w:rPr>
        <w:t>) площадь -</w:t>
      </w:r>
      <w:r w:rsidR="00E95FA8">
        <w:rPr>
          <w:sz w:val="28"/>
          <w:szCs w:val="28"/>
        </w:rPr>
        <w:t xml:space="preserve"> </w:t>
      </w:r>
      <w:r w:rsidR="00986643" w:rsidRPr="00892B6D">
        <w:rPr>
          <w:sz w:val="28"/>
          <w:szCs w:val="28"/>
        </w:rPr>
        <w:t>открытое, архитектурно-организованное пространство, обрамленное</w:t>
      </w:r>
      <w:r w:rsidR="00E95FA8">
        <w:rPr>
          <w:sz w:val="28"/>
          <w:szCs w:val="28"/>
        </w:rPr>
        <w:t xml:space="preserve"> </w:t>
      </w:r>
      <w:r w:rsidR="00986643" w:rsidRPr="00892B6D">
        <w:rPr>
          <w:sz w:val="28"/>
          <w:szCs w:val="28"/>
        </w:rPr>
        <w:t>зданиями, улицами и зеленными</w:t>
      </w:r>
      <w:r w:rsidR="00E95FA8">
        <w:rPr>
          <w:sz w:val="28"/>
          <w:szCs w:val="28"/>
        </w:rPr>
        <w:t xml:space="preserve"> </w:t>
      </w:r>
      <w:r w:rsidR="00986643" w:rsidRPr="00892B6D">
        <w:rPr>
          <w:sz w:val="28"/>
          <w:szCs w:val="28"/>
        </w:rPr>
        <w:t>насаждениями. По функциональному назначению площади</w:t>
      </w:r>
      <w:r w:rsidR="00E95FA8">
        <w:rPr>
          <w:sz w:val="28"/>
          <w:szCs w:val="28"/>
        </w:rPr>
        <w:t xml:space="preserve"> </w:t>
      </w:r>
      <w:r w:rsidR="00986643" w:rsidRPr="00892B6D">
        <w:rPr>
          <w:sz w:val="28"/>
          <w:szCs w:val="28"/>
        </w:rPr>
        <w:t>подразделяются</w:t>
      </w:r>
      <w:r w:rsidR="00E95FA8">
        <w:rPr>
          <w:sz w:val="28"/>
          <w:szCs w:val="28"/>
        </w:rPr>
        <w:t xml:space="preserve"> </w:t>
      </w:r>
      <w:proofErr w:type="gramStart"/>
      <w:r w:rsidR="00986643" w:rsidRPr="00892B6D">
        <w:rPr>
          <w:sz w:val="28"/>
          <w:szCs w:val="28"/>
        </w:rPr>
        <w:t>на</w:t>
      </w:r>
      <w:proofErr w:type="gramEnd"/>
      <w:r w:rsidR="00986643" w:rsidRPr="00892B6D">
        <w:rPr>
          <w:sz w:val="28"/>
          <w:szCs w:val="28"/>
        </w:rPr>
        <w:t xml:space="preserve"> главные, при</w:t>
      </w:r>
      <w:r w:rsidR="00B423F0">
        <w:rPr>
          <w:sz w:val="28"/>
          <w:szCs w:val="28"/>
        </w:rPr>
        <w:t xml:space="preserve"> </w:t>
      </w:r>
      <w:r w:rsidR="00986643" w:rsidRPr="00892B6D">
        <w:rPr>
          <w:sz w:val="28"/>
          <w:szCs w:val="28"/>
        </w:rPr>
        <w:t>объектные, обществ</w:t>
      </w:r>
      <w:r w:rsidR="00B423F0">
        <w:rPr>
          <w:sz w:val="28"/>
          <w:szCs w:val="28"/>
        </w:rPr>
        <w:t>енно-транспортные, мемориальные;</w:t>
      </w:r>
    </w:p>
    <w:p w:rsidR="00986643" w:rsidRPr="00892B6D" w:rsidRDefault="00892B6D" w:rsidP="00F26F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2B6D">
        <w:rPr>
          <w:sz w:val="28"/>
          <w:szCs w:val="28"/>
        </w:rPr>
        <w:t>ж</w:t>
      </w:r>
      <w:r w:rsidR="00986643" w:rsidRPr="00892B6D">
        <w:rPr>
          <w:sz w:val="28"/>
          <w:szCs w:val="28"/>
        </w:rPr>
        <w:t>) бульвар</w:t>
      </w:r>
      <w:r w:rsidR="00CC75DF">
        <w:rPr>
          <w:sz w:val="28"/>
          <w:szCs w:val="28"/>
        </w:rPr>
        <w:t xml:space="preserve"> –</w:t>
      </w:r>
      <w:r w:rsidR="00E95FA8">
        <w:rPr>
          <w:sz w:val="28"/>
          <w:szCs w:val="28"/>
        </w:rPr>
        <w:t xml:space="preserve"> </w:t>
      </w:r>
      <w:r w:rsidR="00CC75DF">
        <w:rPr>
          <w:sz w:val="28"/>
          <w:szCs w:val="28"/>
        </w:rPr>
        <w:t>изолированное</w:t>
      </w:r>
      <w:r w:rsidR="00E95FA8">
        <w:rPr>
          <w:sz w:val="28"/>
          <w:szCs w:val="28"/>
        </w:rPr>
        <w:t xml:space="preserve"> </w:t>
      </w:r>
      <w:r w:rsidR="00CC75DF">
        <w:rPr>
          <w:sz w:val="28"/>
          <w:szCs w:val="28"/>
        </w:rPr>
        <w:t>от транспорта пешеходное пространство</w:t>
      </w:r>
      <w:r w:rsidR="00986643" w:rsidRPr="00892B6D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населенном пункте </w:t>
      </w:r>
      <w:r w:rsidR="00CC75DF">
        <w:rPr>
          <w:sz w:val="28"/>
          <w:szCs w:val="28"/>
        </w:rPr>
        <w:t>с</w:t>
      </w:r>
      <w:r w:rsidR="00E95FA8">
        <w:rPr>
          <w:sz w:val="28"/>
          <w:szCs w:val="28"/>
        </w:rPr>
        <w:t xml:space="preserve"> </w:t>
      </w:r>
      <w:r w:rsidR="00F678D0" w:rsidRPr="00892B6D">
        <w:rPr>
          <w:sz w:val="28"/>
          <w:szCs w:val="28"/>
        </w:rPr>
        <w:t>озелененной</w:t>
      </w:r>
      <w:r w:rsidR="00E95FA8">
        <w:rPr>
          <w:sz w:val="28"/>
          <w:szCs w:val="28"/>
        </w:rPr>
        <w:t xml:space="preserve"> </w:t>
      </w:r>
      <w:r w:rsidR="00F678D0" w:rsidRPr="00892B6D">
        <w:rPr>
          <w:sz w:val="28"/>
          <w:szCs w:val="28"/>
        </w:rPr>
        <w:t>аллее</w:t>
      </w:r>
      <w:r w:rsidR="00986643" w:rsidRPr="00892B6D">
        <w:rPr>
          <w:sz w:val="28"/>
          <w:szCs w:val="28"/>
        </w:rPr>
        <w:t>й между проезжими</w:t>
      </w:r>
      <w:r w:rsidR="00E95FA8">
        <w:rPr>
          <w:sz w:val="28"/>
          <w:szCs w:val="28"/>
        </w:rPr>
        <w:t xml:space="preserve"> </w:t>
      </w:r>
      <w:r w:rsidR="00986643" w:rsidRPr="00892B6D">
        <w:rPr>
          <w:sz w:val="28"/>
          <w:szCs w:val="28"/>
        </w:rPr>
        <w:t>частями,</w:t>
      </w:r>
      <w:r w:rsidR="00E95FA8">
        <w:rPr>
          <w:sz w:val="28"/>
          <w:szCs w:val="28"/>
        </w:rPr>
        <w:t xml:space="preserve"> </w:t>
      </w:r>
      <w:r w:rsidR="00B423F0">
        <w:rPr>
          <w:sz w:val="28"/>
          <w:szCs w:val="28"/>
        </w:rPr>
        <w:t>предназначенное</w:t>
      </w:r>
      <w:r w:rsidR="00F678D0" w:rsidRPr="00892B6D">
        <w:rPr>
          <w:sz w:val="28"/>
          <w:szCs w:val="28"/>
        </w:rPr>
        <w:t xml:space="preserve"> для пешеходного движения, прог</w:t>
      </w:r>
      <w:r w:rsidR="00B423F0">
        <w:rPr>
          <w:sz w:val="28"/>
          <w:szCs w:val="28"/>
        </w:rPr>
        <w:t>улок</w:t>
      </w:r>
      <w:r w:rsidR="00E95FA8">
        <w:rPr>
          <w:sz w:val="28"/>
          <w:szCs w:val="28"/>
        </w:rPr>
        <w:t xml:space="preserve"> </w:t>
      </w:r>
      <w:r w:rsidR="00B423F0">
        <w:rPr>
          <w:sz w:val="28"/>
          <w:szCs w:val="28"/>
        </w:rPr>
        <w:t>и кратковременного отдыха;</w:t>
      </w:r>
    </w:p>
    <w:p w:rsidR="00DA3412" w:rsidRPr="00892B6D" w:rsidRDefault="00892B6D" w:rsidP="00F26F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892B6D">
        <w:rPr>
          <w:sz w:val="28"/>
          <w:szCs w:val="28"/>
        </w:rPr>
        <w:t>з</w:t>
      </w:r>
      <w:proofErr w:type="spellEnd"/>
      <w:r w:rsidR="00F678D0" w:rsidRPr="00892B6D">
        <w:rPr>
          <w:sz w:val="28"/>
          <w:szCs w:val="28"/>
        </w:rPr>
        <w:t>) тупик -</w:t>
      </w:r>
      <w:r w:rsidR="00E95FA8">
        <w:rPr>
          <w:sz w:val="28"/>
          <w:szCs w:val="28"/>
        </w:rPr>
        <w:t xml:space="preserve"> </w:t>
      </w:r>
      <w:r w:rsidR="00F678D0" w:rsidRPr="00892B6D">
        <w:rPr>
          <w:sz w:val="28"/>
          <w:szCs w:val="28"/>
        </w:rPr>
        <w:t>улица</w:t>
      </w:r>
      <w:r w:rsidR="00D349E2" w:rsidRPr="00892B6D">
        <w:rPr>
          <w:sz w:val="28"/>
          <w:szCs w:val="28"/>
        </w:rPr>
        <w:t>,</w:t>
      </w:r>
      <w:r w:rsidR="00F678D0" w:rsidRPr="00892B6D">
        <w:rPr>
          <w:sz w:val="28"/>
          <w:szCs w:val="28"/>
        </w:rPr>
        <w:t xml:space="preserve"> не имеющая сквозного прохода и (или)</w:t>
      </w:r>
      <w:r w:rsidR="00E95FA8">
        <w:rPr>
          <w:sz w:val="28"/>
          <w:szCs w:val="28"/>
        </w:rPr>
        <w:t xml:space="preserve"> </w:t>
      </w:r>
      <w:r w:rsidR="00F678D0" w:rsidRPr="00892B6D">
        <w:rPr>
          <w:sz w:val="28"/>
          <w:szCs w:val="28"/>
        </w:rPr>
        <w:t>проезда, заканчивающая</w:t>
      </w:r>
      <w:r>
        <w:rPr>
          <w:sz w:val="28"/>
          <w:szCs w:val="28"/>
        </w:rPr>
        <w:t>ся</w:t>
      </w:r>
      <w:r w:rsidR="00E95FA8">
        <w:rPr>
          <w:sz w:val="28"/>
          <w:szCs w:val="28"/>
        </w:rPr>
        <w:t xml:space="preserve"> </w:t>
      </w:r>
      <w:r w:rsidR="00B423F0">
        <w:rPr>
          <w:sz w:val="28"/>
          <w:szCs w:val="28"/>
        </w:rPr>
        <w:t>площадкой для разворота машин;</w:t>
      </w:r>
    </w:p>
    <w:p w:rsidR="00594D7D" w:rsidRPr="00892B6D" w:rsidRDefault="00414E94" w:rsidP="00F26F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F678D0" w:rsidRPr="00892B6D">
        <w:rPr>
          <w:sz w:val="28"/>
          <w:szCs w:val="28"/>
        </w:rPr>
        <w:t>) аллея – озелененное пешеходное линейное пространство</w:t>
      </w:r>
      <w:r w:rsidR="00CC75DF">
        <w:rPr>
          <w:sz w:val="28"/>
          <w:szCs w:val="28"/>
        </w:rPr>
        <w:t xml:space="preserve"> с</w:t>
      </w:r>
      <w:r w:rsidR="00E95FA8">
        <w:rPr>
          <w:sz w:val="28"/>
          <w:szCs w:val="28"/>
        </w:rPr>
        <w:t xml:space="preserve"> </w:t>
      </w:r>
      <w:r w:rsidR="00CC75DF">
        <w:rPr>
          <w:sz w:val="28"/>
          <w:szCs w:val="28"/>
        </w:rPr>
        <w:t>двумя параллельными рядами деревьев с двух сторон дороги</w:t>
      </w:r>
      <w:r w:rsidR="00E95FA8">
        <w:rPr>
          <w:sz w:val="28"/>
          <w:szCs w:val="28"/>
        </w:rPr>
        <w:t xml:space="preserve"> </w:t>
      </w:r>
      <w:r w:rsidR="00CC75DF">
        <w:rPr>
          <w:sz w:val="28"/>
          <w:szCs w:val="28"/>
        </w:rPr>
        <w:t>или пешеходной дорожки</w:t>
      </w:r>
      <w:r w:rsidR="00E95FA8">
        <w:rPr>
          <w:sz w:val="28"/>
          <w:szCs w:val="28"/>
        </w:rPr>
        <w:t xml:space="preserve"> </w:t>
      </w:r>
      <w:r w:rsidR="00F678D0" w:rsidRPr="00892B6D">
        <w:rPr>
          <w:sz w:val="28"/>
          <w:szCs w:val="28"/>
        </w:rPr>
        <w:t>с малыми архитектурными формами</w:t>
      </w:r>
      <w:r w:rsidR="00892B6D">
        <w:rPr>
          <w:sz w:val="28"/>
          <w:szCs w:val="28"/>
        </w:rPr>
        <w:t>,</w:t>
      </w:r>
      <w:r w:rsidR="00E95FA8">
        <w:rPr>
          <w:sz w:val="28"/>
          <w:szCs w:val="28"/>
        </w:rPr>
        <w:t xml:space="preserve"> </w:t>
      </w:r>
      <w:r w:rsidR="00F678D0" w:rsidRPr="00892B6D">
        <w:rPr>
          <w:sz w:val="28"/>
          <w:szCs w:val="28"/>
        </w:rPr>
        <w:t>п</w:t>
      </w:r>
      <w:r w:rsidR="00D349E2" w:rsidRPr="00892B6D">
        <w:rPr>
          <w:sz w:val="28"/>
          <w:szCs w:val="28"/>
        </w:rPr>
        <w:t>ред</w:t>
      </w:r>
      <w:r w:rsidR="00892B6D">
        <w:rPr>
          <w:sz w:val="28"/>
          <w:szCs w:val="28"/>
        </w:rPr>
        <w:t>назначенно</w:t>
      </w:r>
      <w:r w:rsidR="00F678D0" w:rsidRPr="00892B6D">
        <w:rPr>
          <w:sz w:val="28"/>
          <w:szCs w:val="28"/>
        </w:rPr>
        <w:t>е для пешеходного движения, кратковременного отдыха и прогулок.</w:t>
      </w:r>
    </w:p>
    <w:p w:rsidR="00860658" w:rsidRPr="00B423F0" w:rsidRDefault="001E3C4F" w:rsidP="0064214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7) </w:t>
      </w:r>
      <w:r w:rsidR="00860658" w:rsidRPr="00685DDE">
        <w:rPr>
          <w:b/>
          <w:sz w:val="28"/>
          <w:szCs w:val="28"/>
        </w:rPr>
        <w:t>Адрес</w:t>
      </w:r>
      <w:r w:rsidR="00E95FA8" w:rsidRPr="00685DDE">
        <w:rPr>
          <w:b/>
          <w:sz w:val="28"/>
          <w:szCs w:val="28"/>
        </w:rPr>
        <w:t xml:space="preserve"> </w:t>
      </w:r>
      <w:r w:rsidR="00860658" w:rsidRPr="00685DDE">
        <w:rPr>
          <w:b/>
          <w:sz w:val="28"/>
          <w:szCs w:val="28"/>
        </w:rPr>
        <w:t>объекта</w:t>
      </w:r>
      <w:r w:rsidR="00E95FA8" w:rsidRPr="00685DDE">
        <w:rPr>
          <w:b/>
          <w:sz w:val="28"/>
          <w:szCs w:val="28"/>
        </w:rPr>
        <w:t xml:space="preserve"> </w:t>
      </w:r>
      <w:r w:rsidR="00860658" w:rsidRPr="00685DDE">
        <w:rPr>
          <w:b/>
          <w:sz w:val="28"/>
          <w:szCs w:val="28"/>
        </w:rPr>
        <w:t>адресации</w:t>
      </w:r>
      <w:r w:rsidR="00E95FA8" w:rsidRPr="00685DDE">
        <w:rPr>
          <w:b/>
          <w:sz w:val="28"/>
          <w:szCs w:val="28"/>
        </w:rPr>
        <w:t xml:space="preserve"> </w:t>
      </w:r>
      <w:r w:rsidR="00860658" w:rsidRPr="00685DDE">
        <w:rPr>
          <w:sz w:val="28"/>
          <w:szCs w:val="28"/>
        </w:rPr>
        <w:t>– структурированное</w:t>
      </w:r>
      <w:r w:rsidR="00E95FA8" w:rsidRPr="00685DDE">
        <w:rPr>
          <w:sz w:val="28"/>
          <w:szCs w:val="28"/>
        </w:rPr>
        <w:t xml:space="preserve"> </w:t>
      </w:r>
      <w:r w:rsidR="00A82EE3" w:rsidRPr="00685DDE">
        <w:rPr>
          <w:sz w:val="28"/>
          <w:szCs w:val="28"/>
        </w:rPr>
        <w:t>описание</w:t>
      </w:r>
      <w:r w:rsidR="00E95FA8" w:rsidRPr="00685DDE">
        <w:rPr>
          <w:sz w:val="28"/>
          <w:szCs w:val="28"/>
        </w:rPr>
        <w:t xml:space="preserve"> </w:t>
      </w:r>
      <w:r w:rsidR="00860658" w:rsidRPr="00685DDE">
        <w:rPr>
          <w:sz w:val="28"/>
          <w:szCs w:val="28"/>
        </w:rPr>
        <w:t xml:space="preserve">по установленной </w:t>
      </w:r>
      <w:r w:rsidR="00860658" w:rsidRPr="00B423F0">
        <w:rPr>
          <w:sz w:val="28"/>
          <w:szCs w:val="28"/>
        </w:rPr>
        <w:t xml:space="preserve">форме </w:t>
      </w:r>
      <w:r w:rsidR="00A82EE3" w:rsidRPr="00B423F0">
        <w:rPr>
          <w:sz w:val="28"/>
          <w:szCs w:val="28"/>
        </w:rPr>
        <w:t>совокупности</w:t>
      </w:r>
      <w:r w:rsidR="00E95FA8">
        <w:rPr>
          <w:sz w:val="28"/>
          <w:szCs w:val="28"/>
        </w:rPr>
        <w:t xml:space="preserve"> </w:t>
      </w:r>
      <w:r w:rsidR="00860658" w:rsidRPr="00B423F0">
        <w:rPr>
          <w:sz w:val="28"/>
          <w:szCs w:val="28"/>
        </w:rPr>
        <w:t>реквизитов местоположения объекта недвижимого имущества, расположенного</w:t>
      </w:r>
      <w:r w:rsidR="00D277EF">
        <w:rPr>
          <w:sz w:val="28"/>
          <w:szCs w:val="28"/>
        </w:rPr>
        <w:t xml:space="preserve"> </w:t>
      </w:r>
      <w:r w:rsidR="00860658" w:rsidRPr="00B423F0">
        <w:rPr>
          <w:sz w:val="28"/>
          <w:szCs w:val="28"/>
        </w:rPr>
        <w:t>на территории Северо-Енисейского района</w:t>
      </w:r>
      <w:r w:rsidR="000D485A" w:rsidRPr="00B423F0">
        <w:rPr>
          <w:sz w:val="28"/>
          <w:szCs w:val="28"/>
        </w:rPr>
        <w:t>, определяющее его пространственное положение относительно элементов</w:t>
      </w:r>
      <w:r w:rsidR="00E95FA8">
        <w:rPr>
          <w:sz w:val="28"/>
          <w:szCs w:val="28"/>
        </w:rPr>
        <w:t xml:space="preserve"> </w:t>
      </w:r>
      <w:r w:rsidR="000D485A" w:rsidRPr="00B423F0">
        <w:rPr>
          <w:sz w:val="28"/>
          <w:szCs w:val="28"/>
        </w:rPr>
        <w:t>у</w:t>
      </w:r>
      <w:r w:rsidR="00892B6D" w:rsidRPr="00B423F0">
        <w:rPr>
          <w:sz w:val="28"/>
          <w:szCs w:val="28"/>
        </w:rPr>
        <w:t>лично-дорожной сети, отображаемое на домовом знаке и используемое</w:t>
      </w:r>
      <w:r w:rsidR="00E95FA8">
        <w:rPr>
          <w:sz w:val="28"/>
          <w:szCs w:val="28"/>
        </w:rPr>
        <w:t xml:space="preserve"> </w:t>
      </w:r>
      <w:r w:rsidR="000D485A" w:rsidRPr="00B423F0">
        <w:rPr>
          <w:sz w:val="28"/>
          <w:szCs w:val="28"/>
        </w:rPr>
        <w:t xml:space="preserve">при инвентаризации, постановке на кадастровый учет и </w:t>
      </w:r>
      <w:r w:rsidR="000D485A" w:rsidRPr="00B423F0">
        <w:rPr>
          <w:sz w:val="28"/>
          <w:szCs w:val="28"/>
        </w:rPr>
        <w:lastRenderedPageBreak/>
        <w:t>регистра</w:t>
      </w:r>
      <w:r w:rsidR="00892B6D" w:rsidRPr="00B423F0">
        <w:rPr>
          <w:sz w:val="28"/>
          <w:szCs w:val="28"/>
        </w:rPr>
        <w:t>ции объектов недвижимого</w:t>
      </w:r>
      <w:r w:rsidR="000D485A" w:rsidRPr="00B423F0">
        <w:rPr>
          <w:sz w:val="28"/>
          <w:szCs w:val="28"/>
        </w:rPr>
        <w:t xml:space="preserve"> имущества и </w:t>
      </w:r>
      <w:r w:rsidR="003B4D46" w:rsidRPr="00B423F0">
        <w:rPr>
          <w:sz w:val="28"/>
          <w:szCs w:val="28"/>
        </w:rPr>
        <w:t xml:space="preserve">в </w:t>
      </w:r>
      <w:r w:rsidR="000D485A" w:rsidRPr="00B423F0">
        <w:rPr>
          <w:sz w:val="28"/>
          <w:szCs w:val="28"/>
        </w:rPr>
        <w:t>других операциях с земельными участками, зданиями, сооружениями, помещен</w:t>
      </w:r>
      <w:r w:rsidR="00FE182F">
        <w:rPr>
          <w:sz w:val="28"/>
          <w:szCs w:val="28"/>
        </w:rPr>
        <w:t xml:space="preserve">иями и объектами </w:t>
      </w:r>
      <w:r w:rsidR="000D485A" w:rsidRPr="00B423F0">
        <w:rPr>
          <w:sz w:val="28"/>
          <w:szCs w:val="28"/>
        </w:rPr>
        <w:t>незавершенного</w:t>
      </w:r>
      <w:r w:rsidR="00E95FA8">
        <w:rPr>
          <w:sz w:val="28"/>
          <w:szCs w:val="28"/>
        </w:rPr>
        <w:t xml:space="preserve"> </w:t>
      </w:r>
      <w:r w:rsidR="000D485A" w:rsidRPr="00B423F0">
        <w:rPr>
          <w:sz w:val="28"/>
          <w:szCs w:val="28"/>
        </w:rPr>
        <w:t>строительства.</w:t>
      </w:r>
    </w:p>
    <w:p w:rsidR="00860658" w:rsidRPr="003A4951" w:rsidRDefault="001E3C4F" w:rsidP="0064214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8) </w:t>
      </w:r>
      <w:r w:rsidR="003B4D46" w:rsidRPr="00685DDE">
        <w:rPr>
          <w:b/>
          <w:sz w:val="28"/>
          <w:szCs w:val="28"/>
        </w:rPr>
        <w:t xml:space="preserve">Районный </w:t>
      </w:r>
      <w:r w:rsidR="005410A7" w:rsidRPr="00685DDE">
        <w:rPr>
          <w:b/>
          <w:sz w:val="28"/>
          <w:szCs w:val="28"/>
        </w:rPr>
        <w:t>а</w:t>
      </w:r>
      <w:r w:rsidR="00A82EE3" w:rsidRPr="00685DDE">
        <w:rPr>
          <w:b/>
          <w:sz w:val="28"/>
          <w:szCs w:val="28"/>
        </w:rPr>
        <w:t xml:space="preserve">дресный </w:t>
      </w:r>
      <w:r w:rsidR="00851A8D" w:rsidRPr="00685DDE">
        <w:rPr>
          <w:b/>
          <w:sz w:val="28"/>
          <w:szCs w:val="28"/>
        </w:rPr>
        <w:t>реестр</w:t>
      </w:r>
      <w:r w:rsidR="00851A8D" w:rsidRPr="00685DDE">
        <w:rPr>
          <w:sz w:val="28"/>
          <w:szCs w:val="28"/>
        </w:rPr>
        <w:t xml:space="preserve"> - элемент информационной системы обеспечения</w:t>
      </w:r>
      <w:r w:rsidR="00E95FA8" w:rsidRPr="00685DDE">
        <w:rPr>
          <w:sz w:val="28"/>
          <w:szCs w:val="28"/>
        </w:rPr>
        <w:t xml:space="preserve"> </w:t>
      </w:r>
      <w:r w:rsidR="00851A8D" w:rsidRPr="003A4951">
        <w:rPr>
          <w:sz w:val="28"/>
          <w:szCs w:val="28"/>
        </w:rPr>
        <w:t>градостроительной деятельности, содержащий свод сведений об адресах объектов</w:t>
      </w:r>
      <w:r w:rsidR="003B4D46" w:rsidRPr="003A4951">
        <w:rPr>
          <w:sz w:val="28"/>
          <w:szCs w:val="28"/>
        </w:rPr>
        <w:t xml:space="preserve"> адресации, </w:t>
      </w:r>
      <w:r w:rsidR="00892B6D" w:rsidRPr="003A4951">
        <w:rPr>
          <w:sz w:val="28"/>
          <w:szCs w:val="28"/>
        </w:rPr>
        <w:t xml:space="preserve">с </w:t>
      </w:r>
      <w:r w:rsidR="003B4D46" w:rsidRPr="003A4951">
        <w:rPr>
          <w:sz w:val="28"/>
          <w:szCs w:val="28"/>
        </w:rPr>
        <w:t>указанием адресообразующих</w:t>
      </w:r>
      <w:r w:rsidR="00E95FA8">
        <w:rPr>
          <w:sz w:val="28"/>
          <w:szCs w:val="28"/>
        </w:rPr>
        <w:t xml:space="preserve"> </w:t>
      </w:r>
      <w:r w:rsidR="003B4D46" w:rsidRPr="003A4951">
        <w:rPr>
          <w:sz w:val="28"/>
          <w:szCs w:val="28"/>
        </w:rPr>
        <w:t>элементов</w:t>
      </w:r>
      <w:r w:rsidR="00892B6D" w:rsidRPr="003A4951">
        <w:rPr>
          <w:sz w:val="28"/>
          <w:szCs w:val="28"/>
        </w:rPr>
        <w:t xml:space="preserve"> и документами, подтверждающими</w:t>
      </w:r>
      <w:r w:rsidR="00851A8D" w:rsidRPr="003A4951">
        <w:rPr>
          <w:sz w:val="28"/>
          <w:szCs w:val="28"/>
        </w:rPr>
        <w:t xml:space="preserve"> факт </w:t>
      </w:r>
      <w:r w:rsidR="00860658" w:rsidRPr="003A4951">
        <w:rPr>
          <w:sz w:val="28"/>
          <w:szCs w:val="28"/>
        </w:rPr>
        <w:t>и дату присвоения, изменения и аннулирования адресов</w:t>
      </w:r>
      <w:r w:rsidR="00A82EE3" w:rsidRPr="003A4951">
        <w:rPr>
          <w:sz w:val="28"/>
          <w:szCs w:val="28"/>
        </w:rPr>
        <w:t xml:space="preserve"> объектам</w:t>
      </w:r>
      <w:r w:rsidR="00E95FA8">
        <w:rPr>
          <w:sz w:val="28"/>
          <w:szCs w:val="28"/>
        </w:rPr>
        <w:t xml:space="preserve"> </w:t>
      </w:r>
      <w:r w:rsidR="00A82EE3" w:rsidRPr="003A4951">
        <w:rPr>
          <w:sz w:val="28"/>
          <w:szCs w:val="28"/>
        </w:rPr>
        <w:t>адресации, наименований элементам</w:t>
      </w:r>
      <w:r w:rsidR="00E95FA8">
        <w:rPr>
          <w:sz w:val="28"/>
          <w:szCs w:val="28"/>
        </w:rPr>
        <w:t xml:space="preserve"> </w:t>
      </w:r>
      <w:r w:rsidR="00A82EE3" w:rsidRPr="003A4951">
        <w:rPr>
          <w:sz w:val="28"/>
          <w:szCs w:val="28"/>
        </w:rPr>
        <w:t>планировочной структуры и улично-дорожной сети.</w:t>
      </w:r>
    </w:p>
    <w:p w:rsidR="003B4D46" w:rsidRPr="00892B6D" w:rsidRDefault="001E3C4F" w:rsidP="0064214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9) </w:t>
      </w:r>
      <w:r w:rsidR="00892B6D" w:rsidRPr="00685DDE">
        <w:rPr>
          <w:b/>
          <w:sz w:val="28"/>
          <w:szCs w:val="28"/>
        </w:rPr>
        <w:t>Адресные</w:t>
      </w:r>
      <w:r w:rsidR="003B4D46" w:rsidRPr="00685DDE">
        <w:rPr>
          <w:b/>
          <w:sz w:val="28"/>
          <w:szCs w:val="28"/>
        </w:rPr>
        <w:t xml:space="preserve"> план</w:t>
      </w:r>
      <w:r w:rsidR="00892B6D" w:rsidRPr="00685DDE">
        <w:rPr>
          <w:b/>
          <w:sz w:val="28"/>
          <w:szCs w:val="28"/>
        </w:rPr>
        <w:t>ы</w:t>
      </w:r>
      <w:r w:rsidR="003B4D46" w:rsidRPr="00685DDE">
        <w:rPr>
          <w:sz w:val="28"/>
          <w:szCs w:val="28"/>
        </w:rPr>
        <w:t xml:space="preserve"> -</w:t>
      </w:r>
      <w:r w:rsidR="00E95FA8" w:rsidRPr="00685DDE">
        <w:rPr>
          <w:sz w:val="28"/>
          <w:szCs w:val="28"/>
        </w:rPr>
        <w:t xml:space="preserve"> </w:t>
      </w:r>
      <w:r w:rsidR="003B4D46" w:rsidRPr="00685DDE">
        <w:rPr>
          <w:sz w:val="28"/>
          <w:szCs w:val="28"/>
        </w:rPr>
        <w:t>схемы</w:t>
      </w:r>
      <w:r w:rsidR="00892B6D" w:rsidRPr="00685DDE">
        <w:rPr>
          <w:sz w:val="28"/>
          <w:szCs w:val="28"/>
        </w:rPr>
        <w:t>-планы</w:t>
      </w:r>
      <w:r w:rsidR="003B4D46" w:rsidRPr="00685DDE">
        <w:rPr>
          <w:sz w:val="28"/>
          <w:szCs w:val="28"/>
        </w:rPr>
        <w:t xml:space="preserve"> населенных пунктов и территории </w:t>
      </w:r>
      <w:r w:rsidR="003B4D46" w:rsidRPr="00892B6D">
        <w:rPr>
          <w:sz w:val="28"/>
          <w:szCs w:val="28"/>
        </w:rPr>
        <w:t>Северо-Енисейского района в графической форме на цифро</w:t>
      </w:r>
      <w:r w:rsidR="003A4951">
        <w:rPr>
          <w:sz w:val="28"/>
          <w:szCs w:val="28"/>
        </w:rPr>
        <w:t>вых и (или)</w:t>
      </w:r>
      <w:r w:rsidR="00E95FA8">
        <w:rPr>
          <w:sz w:val="28"/>
          <w:szCs w:val="28"/>
        </w:rPr>
        <w:t xml:space="preserve"> </w:t>
      </w:r>
      <w:r w:rsidR="003A4951">
        <w:rPr>
          <w:sz w:val="28"/>
          <w:szCs w:val="28"/>
        </w:rPr>
        <w:t>бумажных носителях</w:t>
      </w:r>
      <w:r w:rsidR="00E95FA8">
        <w:rPr>
          <w:sz w:val="28"/>
          <w:szCs w:val="28"/>
        </w:rPr>
        <w:t xml:space="preserve"> </w:t>
      </w:r>
      <w:r w:rsidR="003A4951">
        <w:rPr>
          <w:sz w:val="28"/>
          <w:szCs w:val="28"/>
        </w:rPr>
        <w:t>с</w:t>
      </w:r>
      <w:r w:rsidR="00D277EF">
        <w:rPr>
          <w:sz w:val="28"/>
          <w:szCs w:val="28"/>
        </w:rPr>
        <w:t xml:space="preserve"> </w:t>
      </w:r>
      <w:r w:rsidR="003A4951">
        <w:rPr>
          <w:sz w:val="28"/>
          <w:szCs w:val="28"/>
        </w:rPr>
        <w:t>отображением</w:t>
      </w:r>
      <w:r w:rsidR="00D277EF">
        <w:rPr>
          <w:sz w:val="28"/>
          <w:szCs w:val="28"/>
        </w:rPr>
        <w:t xml:space="preserve"> </w:t>
      </w:r>
      <w:r w:rsidR="003A4951">
        <w:rPr>
          <w:sz w:val="28"/>
          <w:szCs w:val="28"/>
        </w:rPr>
        <w:t>мест</w:t>
      </w:r>
      <w:r w:rsidR="003B4D46" w:rsidRPr="00892B6D">
        <w:rPr>
          <w:sz w:val="28"/>
          <w:szCs w:val="28"/>
        </w:rPr>
        <w:t xml:space="preserve"> расположения элементов планировочной структуры, элементов улично-дор</w:t>
      </w:r>
      <w:r w:rsidR="003A4951">
        <w:rPr>
          <w:sz w:val="28"/>
          <w:szCs w:val="28"/>
        </w:rPr>
        <w:t>ожной сети, объектов адресации и</w:t>
      </w:r>
      <w:r w:rsidR="003B4D46" w:rsidRPr="00892B6D">
        <w:rPr>
          <w:sz w:val="28"/>
          <w:szCs w:val="28"/>
        </w:rPr>
        <w:t xml:space="preserve"> указанием их наименований и номеров</w:t>
      </w:r>
      <w:r w:rsidR="00D277EF">
        <w:rPr>
          <w:sz w:val="28"/>
          <w:szCs w:val="28"/>
        </w:rPr>
        <w:t xml:space="preserve"> </w:t>
      </w:r>
      <w:r w:rsidR="003B4D46" w:rsidRPr="00892B6D">
        <w:rPr>
          <w:sz w:val="28"/>
          <w:szCs w:val="28"/>
        </w:rPr>
        <w:t>в соответствии с</w:t>
      </w:r>
      <w:r w:rsidR="00E95FA8">
        <w:rPr>
          <w:sz w:val="28"/>
          <w:szCs w:val="28"/>
        </w:rPr>
        <w:t xml:space="preserve"> </w:t>
      </w:r>
      <w:r w:rsidR="00892B6D">
        <w:rPr>
          <w:sz w:val="28"/>
          <w:szCs w:val="28"/>
        </w:rPr>
        <w:t>Районным а</w:t>
      </w:r>
      <w:r w:rsidR="003B4D46" w:rsidRPr="00892B6D">
        <w:rPr>
          <w:sz w:val="28"/>
          <w:szCs w:val="28"/>
        </w:rPr>
        <w:t>дресным реестром.</w:t>
      </w:r>
    </w:p>
    <w:p w:rsidR="000D485A" w:rsidRPr="008F66AA" w:rsidRDefault="001E3C4F" w:rsidP="0064214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10) </w:t>
      </w:r>
      <w:r w:rsidR="000D485A" w:rsidRPr="00685DDE">
        <w:rPr>
          <w:b/>
          <w:sz w:val="28"/>
          <w:szCs w:val="28"/>
        </w:rPr>
        <w:t>А</w:t>
      </w:r>
      <w:r w:rsidR="00851A8D" w:rsidRPr="00685DDE">
        <w:rPr>
          <w:b/>
          <w:sz w:val="28"/>
          <w:szCs w:val="28"/>
        </w:rPr>
        <w:t>дресное хозяйство</w:t>
      </w:r>
      <w:r w:rsidR="00851A8D" w:rsidRPr="00685DDE">
        <w:rPr>
          <w:sz w:val="28"/>
          <w:szCs w:val="28"/>
        </w:rPr>
        <w:t xml:space="preserve"> -</w:t>
      </w:r>
      <w:r w:rsidR="00E95FA8" w:rsidRPr="00685DDE">
        <w:rPr>
          <w:sz w:val="28"/>
          <w:szCs w:val="28"/>
        </w:rPr>
        <w:t xml:space="preserve"> </w:t>
      </w:r>
      <w:r w:rsidR="00851A8D" w:rsidRPr="00685DDE">
        <w:rPr>
          <w:sz w:val="28"/>
          <w:szCs w:val="28"/>
        </w:rPr>
        <w:t>устан</w:t>
      </w:r>
      <w:r w:rsidR="003B4D46" w:rsidRPr="00685DDE">
        <w:rPr>
          <w:sz w:val="28"/>
          <w:szCs w:val="28"/>
        </w:rPr>
        <w:t>овка на объектах недвижимости</w:t>
      </w:r>
      <w:r w:rsidR="00E95FA8" w:rsidRPr="00685DDE">
        <w:rPr>
          <w:sz w:val="28"/>
          <w:szCs w:val="28"/>
        </w:rPr>
        <w:t xml:space="preserve"> </w:t>
      </w:r>
      <w:r w:rsidR="000D485A" w:rsidRPr="00685DDE">
        <w:rPr>
          <w:sz w:val="28"/>
          <w:szCs w:val="28"/>
        </w:rPr>
        <w:t>адресных</w:t>
      </w:r>
      <w:r w:rsidR="00E95FA8" w:rsidRPr="00685DDE">
        <w:rPr>
          <w:sz w:val="28"/>
          <w:szCs w:val="28"/>
        </w:rPr>
        <w:t xml:space="preserve"> </w:t>
      </w:r>
      <w:r w:rsidR="000D485A" w:rsidRPr="008F66AA">
        <w:rPr>
          <w:sz w:val="28"/>
          <w:szCs w:val="28"/>
        </w:rPr>
        <w:t>реквизитов (знаков)</w:t>
      </w:r>
      <w:r w:rsidR="00E95FA8">
        <w:rPr>
          <w:sz w:val="28"/>
          <w:szCs w:val="28"/>
        </w:rPr>
        <w:t xml:space="preserve"> </w:t>
      </w:r>
      <w:r w:rsidR="000D485A" w:rsidRPr="008F66AA">
        <w:rPr>
          <w:sz w:val="28"/>
          <w:szCs w:val="28"/>
        </w:rPr>
        <w:t>с наименованием элементов улично-дорожной сети, домовых знаков с адресными номерами зданий и сооружений;</w:t>
      </w:r>
      <w:r w:rsidR="00E95FA8">
        <w:rPr>
          <w:sz w:val="28"/>
          <w:szCs w:val="28"/>
        </w:rPr>
        <w:t xml:space="preserve"> </w:t>
      </w:r>
      <w:r w:rsidR="000D485A" w:rsidRPr="008F66AA">
        <w:rPr>
          <w:sz w:val="28"/>
          <w:szCs w:val="28"/>
        </w:rPr>
        <w:t>элементов наружного освещения</w:t>
      </w:r>
      <w:r w:rsidR="00E95FA8">
        <w:rPr>
          <w:sz w:val="28"/>
          <w:szCs w:val="28"/>
        </w:rPr>
        <w:t xml:space="preserve"> </w:t>
      </w:r>
      <w:r w:rsidR="000D485A" w:rsidRPr="008F66AA">
        <w:rPr>
          <w:sz w:val="28"/>
          <w:szCs w:val="28"/>
        </w:rPr>
        <w:t>таких знаков, информационных щитов</w:t>
      </w:r>
      <w:r w:rsidR="003B4D46" w:rsidRPr="008F66AA">
        <w:rPr>
          <w:sz w:val="28"/>
          <w:szCs w:val="28"/>
        </w:rPr>
        <w:t>,</w:t>
      </w:r>
      <w:r w:rsidR="000D485A" w:rsidRPr="008F66AA">
        <w:rPr>
          <w:sz w:val="28"/>
          <w:szCs w:val="28"/>
        </w:rPr>
        <w:t xml:space="preserve"> ука</w:t>
      </w:r>
      <w:r w:rsidR="008F66AA" w:rsidRPr="008F66AA">
        <w:rPr>
          <w:sz w:val="28"/>
          <w:szCs w:val="28"/>
        </w:rPr>
        <w:t>зателей, их содержание и ремонт.</w:t>
      </w:r>
    </w:p>
    <w:p w:rsidR="000D485A" w:rsidRPr="008F66AA" w:rsidRDefault="001E3C4F" w:rsidP="0064214A">
      <w:pPr>
        <w:ind w:firstLine="709"/>
        <w:jc w:val="both"/>
        <w:rPr>
          <w:sz w:val="28"/>
          <w:szCs w:val="28"/>
        </w:rPr>
      </w:pPr>
      <w:r w:rsidRPr="001E3C4F">
        <w:rPr>
          <w:b/>
          <w:sz w:val="28"/>
          <w:szCs w:val="28"/>
        </w:rPr>
        <w:t>11)</w:t>
      </w:r>
      <w:r>
        <w:rPr>
          <w:b/>
          <w:sz w:val="28"/>
          <w:szCs w:val="28"/>
        </w:rPr>
        <w:t xml:space="preserve"> </w:t>
      </w:r>
      <w:r w:rsidR="00D37A1D" w:rsidRPr="00685DDE">
        <w:rPr>
          <w:b/>
          <w:sz w:val="28"/>
          <w:szCs w:val="28"/>
        </w:rPr>
        <w:t>Присвоение</w:t>
      </w:r>
      <w:r w:rsidR="00E95FA8" w:rsidRPr="00685DDE">
        <w:rPr>
          <w:b/>
          <w:sz w:val="28"/>
          <w:szCs w:val="28"/>
        </w:rPr>
        <w:t xml:space="preserve"> </w:t>
      </w:r>
      <w:r w:rsidR="00D37A1D" w:rsidRPr="00685DDE">
        <w:rPr>
          <w:b/>
          <w:sz w:val="28"/>
          <w:szCs w:val="28"/>
        </w:rPr>
        <w:t>адреса объекту адресации</w:t>
      </w:r>
      <w:r w:rsidR="003B4D46" w:rsidRPr="00685DDE">
        <w:rPr>
          <w:sz w:val="28"/>
          <w:szCs w:val="28"/>
        </w:rPr>
        <w:t xml:space="preserve"> -</w:t>
      </w:r>
      <w:r w:rsidR="00E95FA8" w:rsidRPr="00685DDE">
        <w:rPr>
          <w:sz w:val="28"/>
          <w:szCs w:val="28"/>
        </w:rPr>
        <w:t xml:space="preserve"> </w:t>
      </w:r>
      <w:r w:rsidR="003B4D46" w:rsidRPr="00685DDE">
        <w:rPr>
          <w:sz w:val="28"/>
          <w:szCs w:val="28"/>
        </w:rPr>
        <w:t>включение</w:t>
      </w:r>
      <w:r w:rsidR="00E95FA8" w:rsidRPr="00685DDE">
        <w:rPr>
          <w:sz w:val="28"/>
          <w:szCs w:val="28"/>
        </w:rPr>
        <w:t xml:space="preserve"> </w:t>
      </w:r>
      <w:r w:rsidR="00D37A1D" w:rsidRPr="00685DDE">
        <w:rPr>
          <w:sz w:val="28"/>
          <w:szCs w:val="28"/>
        </w:rPr>
        <w:t>в</w:t>
      </w:r>
      <w:r w:rsidR="00E95FA8" w:rsidRPr="00685DDE">
        <w:rPr>
          <w:sz w:val="28"/>
          <w:szCs w:val="28"/>
        </w:rPr>
        <w:t xml:space="preserve"> </w:t>
      </w:r>
      <w:r w:rsidR="003B4D46" w:rsidRPr="00685DDE">
        <w:rPr>
          <w:sz w:val="28"/>
          <w:szCs w:val="28"/>
        </w:rPr>
        <w:t xml:space="preserve">Районный </w:t>
      </w:r>
      <w:r w:rsidR="008F66AA" w:rsidRPr="008F66AA">
        <w:rPr>
          <w:sz w:val="28"/>
          <w:szCs w:val="28"/>
        </w:rPr>
        <w:t>а</w:t>
      </w:r>
      <w:r w:rsidR="00D37A1D" w:rsidRPr="008F66AA">
        <w:rPr>
          <w:sz w:val="28"/>
          <w:szCs w:val="28"/>
        </w:rPr>
        <w:t>дресный</w:t>
      </w:r>
      <w:r w:rsidR="00E95FA8">
        <w:rPr>
          <w:sz w:val="28"/>
          <w:szCs w:val="28"/>
        </w:rPr>
        <w:t xml:space="preserve"> </w:t>
      </w:r>
      <w:r w:rsidR="00D37A1D" w:rsidRPr="008F66AA">
        <w:rPr>
          <w:sz w:val="28"/>
          <w:szCs w:val="28"/>
        </w:rPr>
        <w:t xml:space="preserve">реестр </w:t>
      </w:r>
      <w:r w:rsidR="003B4D46" w:rsidRPr="008F66AA">
        <w:rPr>
          <w:sz w:val="28"/>
          <w:szCs w:val="28"/>
        </w:rPr>
        <w:t>и государственный адресный реестр</w:t>
      </w:r>
      <w:r w:rsidR="00D37A1D" w:rsidRPr="008F66AA">
        <w:rPr>
          <w:sz w:val="28"/>
          <w:szCs w:val="28"/>
        </w:rPr>
        <w:t xml:space="preserve"> нового адреса объекта адресации, нового</w:t>
      </w:r>
      <w:r w:rsidR="00E95FA8">
        <w:rPr>
          <w:sz w:val="28"/>
          <w:szCs w:val="28"/>
        </w:rPr>
        <w:t xml:space="preserve"> </w:t>
      </w:r>
      <w:r w:rsidR="00D37A1D" w:rsidRPr="008F66AA">
        <w:rPr>
          <w:sz w:val="28"/>
          <w:szCs w:val="28"/>
        </w:rPr>
        <w:t>наименования элемента</w:t>
      </w:r>
      <w:r w:rsidR="00E95FA8">
        <w:rPr>
          <w:sz w:val="28"/>
          <w:szCs w:val="28"/>
        </w:rPr>
        <w:t xml:space="preserve"> </w:t>
      </w:r>
      <w:r w:rsidR="00D37A1D" w:rsidRPr="008F66AA">
        <w:rPr>
          <w:sz w:val="28"/>
          <w:szCs w:val="28"/>
        </w:rPr>
        <w:t>улично-дорожной сети и планировочной структуры с обязательным</w:t>
      </w:r>
      <w:r w:rsidR="00E95FA8">
        <w:rPr>
          <w:sz w:val="28"/>
          <w:szCs w:val="28"/>
        </w:rPr>
        <w:t xml:space="preserve"> </w:t>
      </w:r>
      <w:r w:rsidR="00D37A1D" w:rsidRPr="008F66AA">
        <w:rPr>
          <w:sz w:val="28"/>
          <w:szCs w:val="28"/>
        </w:rPr>
        <w:t>отображением их места расположения в Адресном плане на основании</w:t>
      </w:r>
      <w:r w:rsidR="00E95FA8">
        <w:rPr>
          <w:sz w:val="28"/>
          <w:szCs w:val="28"/>
        </w:rPr>
        <w:t xml:space="preserve"> </w:t>
      </w:r>
      <w:r w:rsidR="00D37A1D" w:rsidRPr="008F66AA">
        <w:rPr>
          <w:sz w:val="28"/>
          <w:szCs w:val="28"/>
        </w:rPr>
        <w:t>правоустанавливающих документов и правовых актов администрации Северо-Енисейского района.</w:t>
      </w:r>
    </w:p>
    <w:p w:rsidR="00D37A1D" w:rsidRPr="003A4951" w:rsidRDefault="001E3C4F" w:rsidP="0064214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12) </w:t>
      </w:r>
      <w:r w:rsidR="00D37A1D" w:rsidRPr="00685DDE">
        <w:rPr>
          <w:b/>
          <w:sz w:val="28"/>
          <w:szCs w:val="28"/>
        </w:rPr>
        <w:t>Изменение адреса объекта адресации</w:t>
      </w:r>
      <w:r w:rsidR="00D37A1D" w:rsidRPr="00685DDE">
        <w:rPr>
          <w:sz w:val="28"/>
          <w:szCs w:val="28"/>
        </w:rPr>
        <w:t xml:space="preserve"> -</w:t>
      </w:r>
      <w:r w:rsidR="00E95FA8" w:rsidRPr="00685DDE">
        <w:rPr>
          <w:sz w:val="28"/>
          <w:szCs w:val="28"/>
        </w:rPr>
        <w:t xml:space="preserve"> </w:t>
      </w:r>
      <w:r w:rsidR="00D37A1D" w:rsidRPr="00685DDE">
        <w:rPr>
          <w:sz w:val="28"/>
          <w:szCs w:val="28"/>
        </w:rPr>
        <w:t>изъятие</w:t>
      </w:r>
      <w:r w:rsidR="00E95FA8" w:rsidRPr="00685DDE">
        <w:rPr>
          <w:sz w:val="28"/>
          <w:szCs w:val="28"/>
        </w:rPr>
        <w:t xml:space="preserve"> </w:t>
      </w:r>
      <w:r w:rsidR="00D37A1D" w:rsidRPr="00685DDE">
        <w:rPr>
          <w:sz w:val="28"/>
          <w:szCs w:val="28"/>
        </w:rPr>
        <w:t xml:space="preserve">текущего адреса объекта </w:t>
      </w:r>
      <w:r w:rsidR="00D37A1D" w:rsidRPr="003A4951">
        <w:rPr>
          <w:sz w:val="28"/>
          <w:szCs w:val="28"/>
        </w:rPr>
        <w:t>адресации, в том числе в связи с изменением</w:t>
      </w:r>
      <w:r w:rsidR="006870C1" w:rsidRPr="003A4951">
        <w:rPr>
          <w:sz w:val="28"/>
          <w:szCs w:val="28"/>
        </w:rPr>
        <w:t xml:space="preserve"> наименования</w:t>
      </w:r>
      <w:r w:rsidR="00E95FA8">
        <w:rPr>
          <w:sz w:val="28"/>
          <w:szCs w:val="28"/>
        </w:rPr>
        <w:t xml:space="preserve"> </w:t>
      </w:r>
      <w:r w:rsidR="006870C1" w:rsidRPr="003A4951">
        <w:rPr>
          <w:sz w:val="28"/>
          <w:szCs w:val="28"/>
        </w:rPr>
        <w:t>элемента</w:t>
      </w:r>
      <w:r w:rsidR="00E95FA8">
        <w:rPr>
          <w:sz w:val="28"/>
          <w:szCs w:val="28"/>
        </w:rPr>
        <w:t xml:space="preserve"> </w:t>
      </w:r>
      <w:r w:rsidR="006870C1" w:rsidRPr="003A4951">
        <w:rPr>
          <w:sz w:val="28"/>
          <w:szCs w:val="28"/>
        </w:rPr>
        <w:t xml:space="preserve">планировочной структуры, элемента улично-дорожной сети из </w:t>
      </w:r>
      <w:r w:rsidR="003B4D46" w:rsidRPr="003A4951">
        <w:rPr>
          <w:sz w:val="28"/>
          <w:szCs w:val="28"/>
        </w:rPr>
        <w:t xml:space="preserve">Районного </w:t>
      </w:r>
      <w:r w:rsidR="008F66AA" w:rsidRPr="003A4951">
        <w:rPr>
          <w:sz w:val="28"/>
          <w:szCs w:val="28"/>
        </w:rPr>
        <w:t>а</w:t>
      </w:r>
      <w:r w:rsidR="006870C1" w:rsidRPr="003A4951">
        <w:rPr>
          <w:sz w:val="28"/>
          <w:szCs w:val="28"/>
        </w:rPr>
        <w:t>дресного реестра</w:t>
      </w:r>
      <w:r w:rsidR="00E95FA8">
        <w:rPr>
          <w:sz w:val="28"/>
          <w:szCs w:val="28"/>
        </w:rPr>
        <w:t xml:space="preserve"> </w:t>
      </w:r>
      <w:r w:rsidR="003A4951">
        <w:rPr>
          <w:sz w:val="28"/>
          <w:szCs w:val="28"/>
        </w:rPr>
        <w:t xml:space="preserve">и государственного адресного реестра </w:t>
      </w:r>
      <w:r w:rsidR="006870C1" w:rsidRPr="003A4951">
        <w:rPr>
          <w:sz w:val="28"/>
          <w:szCs w:val="28"/>
        </w:rPr>
        <w:t>с</w:t>
      </w:r>
      <w:r w:rsidR="00E95FA8">
        <w:rPr>
          <w:sz w:val="28"/>
          <w:szCs w:val="28"/>
        </w:rPr>
        <w:t xml:space="preserve"> </w:t>
      </w:r>
      <w:r w:rsidR="006870C1" w:rsidRPr="003A4951">
        <w:rPr>
          <w:sz w:val="28"/>
          <w:szCs w:val="28"/>
        </w:rPr>
        <w:t>последующим</w:t>
      </w:r>
      <w:r w:rsidR="00E95FA8">
        <w:rPr>
          <w:sz w:val="28"/>
          <w:szCs w:val="28"/>
        </w:rPr>
        <w:t xml:space="preserve"> </w:t>
      </w:r>
      <w:r w:rsidR="006870C1" w:rsidRPr="003A4951">
        <w:rPr>
          <w:sz w:val="28"/>
          <w:szCs w:val="28"/>
        </w:rPr>
        <w:t xml:space="preserve">присвоением нового адреса объекту адресации после объединения </w:t>
      </w:r>
      <w:r w:rsidR="003B4D46" w:rsidRPr="003A4951">
        <w:rPr>
          <w:sz w:val="28"/>
          <w:szCs w:val="28"/>
        </w:rPr>
        <w:t xml:space="preserve">объектов </w:t>
      </w:r>
      <w:r w:rsidR="006870C1" w:rsidRPr="003A4951">
        <w:rPr>
          <w:sz w:val="28"/>
          <w:szCs w:val="28"/>
        </w:rPr>
        <w:t>недвижимого имущества, частям объекта адресации после его разделения, с приведением</w:t>
      </w:r>
      <w:r w:rsidR="00E95FA8">
        <w:rPr>
          <w:sz w:val="28"/>
          <w:szCs w:val="28"/>
        </w:rPr>
        <w:t xml:space="preserve"> </w:t>
      </w:r>
      <w:r w:rsidR="006870C1" w:rsidRPr="003A4951">
        <w:rPr>
          <w:sz w:val="28"/>
          <w:szCs w:val="28"/>
        </w:rPr>
        <w:t>в соответствие адресного хозяйства.</w:t>
      </w:r>
    </w:p>
    <w:p w:rsidR="006870C1" w:rsidRPr="008F66AA" w:rsidRDefault="001E3C4F" w:rsidP="0064214A">
      <w:pPr>
        <w:ind w:firstLine="709"/>
        <w:jc w:val="both"/>
        <w:rPr>
          <w:sz w:val="28"/>
          <w:szCs w:val="28"/>
        </w:rPr>
      </w:pPr>
      <w:r w:rsidRPr="001E3C4F">
        <w:rPr>
          <w:b/>
          <w:sz w:val="28"/>
          <w:szCs w:val="28"/>
        </w:rPr>
        <w:t>13)</w:t>
      </w:r>
      <w:r>
        <w:rPr>
          <w:sz w:val="28"/>
          <w:szCs w:val="28"/>
        </w:rPr>
        <w:t xml:space="preserve"> </w:t>
      </w:r>
      <w:r w:rsidR="006870C1" w:rsidRPr="00685DDE">
        <w:rPr>
          <w:b/>
          <w:sz w:val="28"/>
          <w:szCs w:val="28"/>
        </w:rPr>
        <w:t>Аннулирование адреса объекта адресации</w:t>
      </w:r>
      <w:r w:rsidR="008F66AA" w:rsidRPr="00685DDE">
        <w:rPr>
          <w:sz w:val="28"/>
          <w:szCs w:val="28"/>
        </w:rPr>
        <w:t xml:space="preserve"> -</w:t>
      </w:r>
      <w:r w:rsidR="00E95FA8" w:rsidRPr="00685DDE">
        <w:rPr>
          <w:sz w:val="28"/>
          <w:szCs w:val="28"/>
        </w:rPr>
        <w:t xml:space="preserve"> </w:t>
      </w:r>
      <w:r w:rsidR="008F66AA" w:rsidRPr="00685DDE">
        <w:rPr>
          <w:sz w:val="28"/>
          <w:szCs w:val="28"/>
        </w:rPr>
        <w:t>изъятие действующего</w:t>
      </w:r>
      <w:r w:rsidR="00E95FA8" w:rsidRPr="00685DDE">
        <w:rPr>
          <w:sz w:val="28"/>
          <w:szCs w:val="28"/>
        </w:rPr>
        <w:t xml:space="preserve"> </w:t>
      </w:r>
      <w:r w:rsidR="006870C1" w:rsidRPr="008F66AA">
        <w:rPr>
          <w:sz w:val="28"/>
          <w:szCs w:val="28"/>
        </w:rPr>
        <w:t xml:space="preserve">адреса объекта адресации из </w:t>
      </w:r>
      <w:r w:rsidR="00093AE2" w:rsidRPr="008F66AA">
        <w:rPr>
          <w:sz w:val="28"/>
          <w:szCs w:val="28"/>
        </w:rPr>
        <w:t xml:space="preserve">Районного и государственного </w:t>
      </w:r>
      <w:r w:rsidR="008F66AA" w:rsidRPr="008F66AA">
        <w:rPr>
          <w:sz w:val="28"/>
          <w:szCs w:val="28"/>
        </w:rPr>
        <w:t>адресных реестров</w:t>
      </w:r>
      <w:r w:rsidR="006870C1" w:rsidRPr="008F66AA">
        <w:rPr>
          <w:sz w:val="28"/>
          <w:szCs w:val="28"/>
        </w:rPr>
        <w:t xml:space="preserve"> в связи </w:t>
      </w:r>
      <w:proofErr w:type="gramStart"/>
      <w:r w:rsidR="006870C1" w:rsidRPr="008F66AA">
        <w:rPr>
          <w:sz w:val="28"/>
          <w:szCs w:val="28"/>
        </w:rPr>
        <w:t>с</w:t>
      </w:r>
      <w:proofErr w:type="gramEnd"/>
      <w:r w:rsidR="006870C1" w:rsidRPr="008F66AA">
        <w:rPr>
          <w:sz w:val="28"/>
          <w:szCs w:val="28"/>
        </w:rPr>
        <w:t>:</w:t>
      </w:r>
    </w:p>
    <w:p w:rsidR="006870C1" w:rsidRPr="008F66AA" w:rsidRDefault="006870C1" w:rsidP="0064214A">
      <w:pPr>
        <w:ind w:firstLine="709"/>
        <w:jc w:val="both"/>
        <w:rPr>
          <w:sz w:val="28"/>
          <w:szCs w:val="28"/>
        </w:rPr>
      </w:pPr>
      <w:r w:rsidRPr="008F66AA">
        <w:rPr>
          <w:sz w:val="28"/>
          <w:szCs w:val="28"/>
        </w:rPr>
        <w:t>а) ликвидацией (полным разрушением)</w:t>
      </w:r>
      <w:r w:rsidR="00E95FA8">
        <w:rPr>
          <w:sz w:val="28"/>
          <w:szCs w:val="28"/>
        </w:rPr>
        <w:t xml:space="preserve"> </w:t>
      </w:r>
      <w:r w:rsidRPr="008F66AA">
        <w:rPr>
          <w:sz w:val="28"/>
          <w:szCs w:val="28"/>
        </w:rPr>
        <w:t>объекта недвижимого имущества;</w:t>
      </w:r>
    </w:p>
    <w:p w:rsidR="000D485A" w:rsidRPr="008F66AA" w:rsidRDefault="006870C1" w:rsidP="0064214A">
      <w:pPr>
        <w:ind w:firstLine="709"/>
        <w:jc w:val="both"/>
        <w:rPr>
          <w:sz w:val="28"/>
          <w:szCs w:val="28"/>
        </w:rPr>
      </w:pPr>
      <w:r w:rsidRPr="008F66AA">
        <w:rPr>
          <w:sz w:val="28"/>
          <w:szCs w:val="28"/>
        </w:rPr>
        <w:t>б) аннулирование</w:t>
      </w:r>
      <w:r w:rsidR="008F66AA" w:rsidRPr="008F66AA">
        <w:rPr>
          <w:sz w:val="28"/>
          <w:szCs w:val="28"/>
        </w:rPr>
        <w:t>м</w:t>
      </w:r>
      <w:r w:rsidR="00E95FA8">
        <w:rPr>
          <w:sz w:val="28"/>
          <w:szCs w:val="28"/>
        </w:rPr>
        <w:t xml:space="preserve"> </w:t>
      </w:r>
      <w:r w:rsidRPr="008F66AA">
        <w:rPr>
          <w:sz w:val="28"/>
          <w:szCs w:val="28"/>
        </w:rPr>
        <w:t>наименования улично-дорожной сети.</w:t>
      </w:r>
    </w:p>
    <w:p w:rsidR="006870C1" w:rsidRPr="00685DDE" w:rsidRDefault="001E3C4F" w:rsidP="0064214A">
      <w:pPr>
        <w:ind w:firstLine="709"/>
        <w:jc w:val="both"/>
        <w:rPr>
          <w:sz w:val="28"/>
          <w:szCs w:val="28"/>
        </w:rPr>
      </w:pPr>
      <w:r w:rsidRPr="001E3C4F">
        <w:rPr>
          <w:b/>
          <w:sz w:val="28"/>
          <w:szCs w:val="28"/>
        </w:rPr>
        <w:t>14)</w:t>
      </w:r>
      <w:r>
        <w:rPr>
          <w:sz w:val="28"/>
          <w:szCs w:val="28"/>
        </w:rPr>
        <w:t xml:space="preserve"> </w:t>
      </w:r>
      <w:r w:rsidR="006870C1" w:rsidRPr="00685DDE">
        <w:rPr>
          <w:b/>
          <w:sz w:val="28"/>
          <w:szCs w:val="28"/>
        </w:rPr>
        <w:t>Номер объекта адресации</w:t>
      </w:r>
      <w:r w:rsidR="00E95FA8" w:rsidRPr="00685DDE">
        <w:rPr>
          <w:sz w:val="28"/>
          <w:szCs w:val="28"/>
        </w:rPr>
        <w:t xml:space="preserve"> </w:t>
      </w:r>
      <w:r w:rsidR="006870C1" w:rsidRPr="00685DDE">
        <w:rPr>
          <w:sz w:val="28"/>
          <w:szCs w:val="28"/>
        </w:rPr>
        <w:t>-</w:t>
      </w:r>
      <w:r w:rsidR="00E95FA8" w:rsidRPr="00685DDE">
        <w:rPr>
          <w:sz w:val="28"/>
          <w:szCs w:val="28"/>
        </w:rPr>
        <w:t xml:space="preserve"> </w:t>
      </w:r>
      <w:r w:rsidR="00066341" w:rsidRPr="00685DDE">
        <w:rPr>
          <w:sz w:val="28"/>
          <w:szCs w:val="28"/>
        </w:rPr>
        <w:t>обязательная часть</w:t>
      </w:r>
      <w:r w:rsidR="00E95FA8" w:rsidRPr="00685DDE">
        <w:rPr>
          <w:sz w:val="28"/>
          <w:szCs w:val="28"/>
        </w:rPr>
        <w:t xml:space="preserve"> </w:t>
      </w:r>
      <w:r w:rsidR="00066341" w:rsidRPr="00685DDE">
        <w:rPr>
          <w:sz w:val="28"/>
          <w:szCs w:val="28"/>
        </w:rPr>
        <w:t>объекта адресации, выраженная целым</w:t>
      </w:r>
      <w:r w:rsidR="00E95FA8" w:rsidRPr="00685DDE">
        <w:rPr>
          <w:sz w:val="28"/>
          <w:szCs w:val="28"/>
        </w:rPr>
        <w:t xml:space="preserve"> </w:t>
      </w:r>
      <w:r w:rsidR="00066341" w:rsidRPr="00685DDE">
        <w:rPr>
          <w:sz w:val="28"/>
          <w:szCs w:val="28"/>
        </w:rPr>
        <w:t>и (или) дробным</w:t>
      </w:r>
      <w:r w:rsidR="00E95FA8" w:rsidRPr="00685DDE">
        <w:rPr>
          <w:sz w:val="28"/>
          <w:szCs w:val="28"/>
        </w:rPr>
        <w:t xml:space="preserve"> </w:t>
      </w:r>
      <w:r w:rsidR="00066341" w:rsidRPr="00685DDE">
        <w:rPr>
          <w:sz w:val="28"/>
          <w:szCs w:val="28"/>
        </w:rPr>
        <w:t>положительным числом с добавлением при необходимости</w:t>
      </w:r>
      <w:r w:rsidR="00E95FA8" w:rsidRPr="00685DDE">
        <w:rPr>
          <w:sz w:val="28"/>
          <w:szCs w:val="28"/>
        </w:rPr>
        <w:t xml:space="preserve"> </w:t>
      </w:r>
      <w:r w:rsidR="00066341" w:rsidRPr="00685DDE">
        <w:rPr>
          <w:sz w:val="28"/>
          <w:szCs w:val="28"/>
        </w:rPr>
        <w:t>буквенного индекса (12/1, 12/2, и т д. или 12А, 12Б</w:t>
      </w:r>
      <w:r w:rsidR="00277822" w:rsidRPr="00685DDE">
        <w:rPr>
          <w:sz w:val="28"/>
          <w:szCs w:val="28"/>
        </w:rPr>
        <w:t>/5,</w:t>
      </w:r>
      <w:r w:rsidR="00E95FA8" w:rsidRPr="00685DDE">
        <w:rPr>
          <w:sz w:val="28"/>
          <w:szCs w:val="28"/>
        </w:rPr>
        <w:t xml:space="preserve"> </w:t>
      </w:r>
      <w:r w:rsidR="00066341" w:rsidRPr="00685DDE">
        <w:rPr>
          <w:sz w:val="28"/>
          <w:szCs w:val="28"/>
        </w:rPr>
        <w:t>и т</w:t>
      </w:r>
      <w:r w:rsidR="008F66AA" w:rsidRPr="00685DDE">
        <w:rPr>
          <w:sz w:val="28"/>
          <w:szCs w:val="28"/>
        </w:rPr>
        <w:t>.</w:t>
      </w:r>
      <w:r w:rsidR="00066341" w:rsidRPr="00685DDE">
        <w:rPr>
          <w:sz w:val="28"/>
          <w:szCs w:val="28"/>
        </w:rPr>
        <w:t xml:space="preserve"> д</w:t>
      </w:r>
      <w:r w:rsidR="008F66AA" w:rsidRPr="00685DDE">
        <w:rPr>
          <w:sz w:val="28"/>
          <w:szCs w:val="28"/>
        </w:rPr>
        <w:t>.)</w:t>
      </w:r>
      <w:r w:rsidR="00066341" w:rsidRPr="00685DDE">
        <w:rPr>
          <w:sz w:val="28"/>
          <w:szCs w:val="28"/>
        </w:rPr>
        <w:t>.</w:t>
      </w:r>
      <w:r w:rsidR="00E95FA8" w:rsidRPr="00685DDE">
        <w:rPr>
          <w:sz w:val="28"/>
          <w:szCs w:val="28"/>
        </w:rPr>
        <w:t xml:space="preserve"> </w:t>
      </w:r>
      <w:r w:rsidR="00066341" w:rsidRPr="00685DDE">
        <w:rPr>
          <w:sz w:val="28"/>
          <w:szCs w:val="28"/>
        </w:rPr>
        <w:t>При формировании</w:t>
      </w:r>
      <w:r w:rsidR="00D277EF">
        <w:rPr>
          <w:sz w:val="28"/>
          <w:szCs w:val="28"/>
        </w:rPr>
        <w:t xml:space="preserve"> </w:t>
      </w:r>
      <w:r w:rsidR="00066341" w:rsidRPr="00685DDE">
        <w:rPr>
          <w:sz w:val="28"/>
          <w:szCs w:val="28"/>
        </w:rPr>
        <w:t>номе</w:t>
      </w:r>
      <w:r w:rsidR="008F66AA" w:rsidRPr="00685DDE">
        <w:rPr>
          <w:sz w:val="28"/>
          <w:szCs w:val="28"/>
        </w:rPr>
        <w:t>ра</w:t>
      </w:r>
      <w:r w:rsidR="00E95FA8" w:rsidRPr="00685DDE">
        <w:rPr>
          <w:sz w:val="28"/>
          <w:szCs w:val="28"/>
        </w:rPr>
        <w:t xml:space="preserve"> </w:t>
      </w:r>
      <w:r w:rsidR="008F66AA" w:rsidRPr="00685DDE">
        <w:rPr>
          <w:sz w:val="28"/>
          <w:szCs w:val="28"/>
        </w:rPr>
        <w:t>объекта</w:t>
      </w:r>
      <w:r w:rsidR="00093AE2" w:rsidRPr="00685DDE">
        <w:rPr>
          <w:sz w:val="28"/>
          <w:szCs w:val="28"/>
        </w:rPr>
        <w:t xml:space="preserve"> адресации</w:t>
      </w:r>
      <w:r w:rsidR="00E95FA8" w:rsidRPr="00685DDE">
        <w:rPr>
          <w:sz w:val="28"/>
          <w:szCs w:val="28"/>
        </w:rPr>
        <w:t xml:space="preserve"> </w:t>
      </w:r>
      <w:r w:rsidR="00093AE2" w:rsidRPr="00685DDE">
        <w:rPr>
          <w:sz w:val="28"/>
          <w:szCs w:val="28"/>
        </w:rPr>
        <w:t>использую</w:t>
      </w:r>
      <w:r w:rsidR="00066341" w:rsidRPr="00685DDE">
        <w:rPr>
          <w:sz w:val="28"/>
          <w:szCs w:val="28"/>
        </w:rPr>
        <w:t>тся арабские цифры, буквы русского алфавита, символ «/» - косая черта.</w:t>
      </w:r>
    </w:p>
    <w:p w:rsidR="00066341" w:rsidRPr="003A4951" w:rsidRDefault="001E3C4F" w:rsidP="0064214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15) </w:t>
      </w:r>
      <w:r w:rsidR="00847BCB" w:rsidRPr="00685DDE">
        <w:rPr>
          <w:b/>
          <w:sz w:val="28"/>
          <w:szCs w:val="28"/>
        </w:rPr>
        <w:t>Буквенный индекс</w:t>
      </w:r>
      <w:r w:rsidR="00E95FA8" w:rsidRPr="00685DDE">
        <w:rPr>
          <w:sz w:val="28"/>
          <w:szCs w:val="28"/>
        </w:rPr>
        <w:t xml:space="preserve"> </w:t>
      </w:r>
      <w:r w:rsidR="00847BCB" w:rsidRPr="00685DDE">
        <w:rPr>
          <w:sz w:val="28"/>
          <w:szCs w:val="28"/>
        </w:rPr>
        <w:t>-</w:t>
      </w:r>
      <w:r w:rsidR="00E95FA8" w:rsidRPr="00685DDE">
        <w:rPr>
          <w:sz w:val="28"/>
          <w:szCs w:val="28"/>
        </w:rPr>
        <w:t xml:space="preserve"> </w:t>
      </w:r>
      <w:r w:rsidR="00847BCB" w:rsidRPr="00685DDE">
        <w:rPr>
          <w:sz w:val="28"/>
          <w:szCs w:val="28"/>
        </w:rPr>
        <w:t>необязательная часть</w:t>
      </w:r>
      <w:r w:rsidR="00E95FA8" w:rsidRPr="00685DDE">
        <w:rPr>
          <w:sz w:val="28"/>
          <w:szCs w:val="28"/>
        </w:rPr>
        <w:t xml:space="preserve"> </w:t>
      </w:r>
      <w:r w:rsidR="00847BCB" w:rsidRPr="00685DDE">
        <w:rPr>
          <w:sz w:val="28"/>
          <w:szCs w:val="28"/>
        </w:rPr>
        <w:t xml:space="preserve">адреса объекта адресации, </w:t>
      </w:r>
      <w:r w:rsidR="00847BCB" w:rsidRPr="003A4951">
        <w:rPr>
          <w:sz w:val="28"/>
          <w:szCs w:val="28"/>
        </w:rPr>
        <w:t>выраженная одной прописной буквой русского алфавита, за исключением букв «Е», «З», «Й», «Ъ», «Ь» «Ы»,</w:t>
      </w:r>
      <w:r w:rsidR="00E95FA8">
        <w:rPr>
          <w:sz w:val="28"/>
          <w:szCs w:val="28"/>
        </w:rPr>
        <w:t xml:space="preserve"> </w:t>
      </w:r>
      <w:r w:rsidR="00847BCB" w:rsidRPr="003A4951">
        <w:rPr>
          <w:sz w:val="28"/>
          <w:szCs w:val="28"/>
        </w:rPr>
        <w:t xml:space="preserve">используемая для расширения адресного </w:t>
      </w:r>
      <w:r w:rsidR="00847BCB" w:rsidRPr="003A4951">
        <w:rPr>
          <w:sz w:val="28"/>
          <w:szCs w:val="28"/>
        </w:rPr>
        <w:lastRenderedPageBreak/>
        <w:t>пространства в</w:t>
      </w:r>
      <w:r w:rsidR="00E95FA8">
        <w:rPr>
          <w:sz w:val="28"/>
          <w:szCs w:val="28"/>
        </w:rPr>
        <w:t xml:space="preserve"> </w:t>
      </w:r>
      <w:r w:rsidR="00847BCB" w:rsidRPr="003A4951">
        <w:rPr>
          <w:sz w:val="28"/>
          <w:szCs w:val="28"/>
        </w:rPr>
        <w:t>сложившейся</w:t>
      </w:r>
      <w:r w:rsidR="00E95FA8">
        <w:rPr>
          <w:sz w:val="28"/>
          <w:szCs w:val="28"/>
        </w:rPr>
        <w:t xml:space="preserve"> </w:t>
      </w:r>
      <w:r w:rsidR="00847BCB" w:rsidRPr="003A4951">
        <w:rPr>
          <w:sz w:val="28"/>
          <w:szCs w:val="28"/>
        </w:rPr>
        <w:t>застройке при отсутствии</w:t>
      </w:r>
      <w:r w:rsidR="00E95FA8">
        <w:rPr>
          <w:sz w:val="28"/>
          <w:szCs w:val="28"/>
        </w:rPr>
        <w:t xml:space="preserve"> </w:t>
      </w:r>
      <w:r w:rsidR="00847BCB" w:rsidRPr="003A4951">
        <w:rPr>
          <w:sz w:val="28"/>
          <w:szCs w:val="28"/>
        </w:rPr>
        <w:t>неиспользованных</w:t>
      </w:r>
      <w:r w:rsidR="00E95FA8">
        <w:rPr>
          <w:sz w:val="28"/>
          <w:szCs w:val="28"/>
        </w:rPr>
        <w:t xml:space="preserve"> </w:t>
      </w:r>
      <w:r w:rsidR="00847BCB" w:rsidRPr="003A4951">
        <w:rPr>
          <w:sz w:val="28"/>
          <w:szCs w:val="28"/>
        </w:rPr>
        <w:t>номеров объектов адресации.</w:t>
      </w:r>
    </w:p>
    <w:p w:rsidR="00847BCB" w:rsidRPr="00ED0C01" w:rsidRDefault="001E3C4F" w:rsidP="0064214A">
      <w:pPr>
        <w:ind w:firstLine="709"/>
        <w:jc w:val="both"/>
        <w:rPr>
          <w:sz w:val="28"/>
          <w:szCs w:val="28"/>
        </w:rPr>
      </w:pPr>
      <w:r w:rsidRPr="001E3C4F">
        <w:rPr>
          <w:b/>
          <w:sz w:val="28"/>
          <w:szCs w:val="28"/>
        </w:rPr>
        <w:t>16)</w:t>
      </w:r>
      <w:r>
        <w:rPr>
          <w:sz w:val="28"/>
          <w:szCs w:val="28"/>
        </w:rPr>
        <w:t xml:space="preserve"> </w:t>
      </w:r>
      <w:r w:rsidR="00847BCB" w:rsidRPr="00685DDE">
        <w:rPr>
          <w:b/>
          <w:sz w:val="28"/>
          <w:szCs w:val="28"/>
        </w:rPr>
        <w:t>Цифровой индекс</w:t>
      </w:r>
      <w:r w:rsidR="00847BCB" w:rsidRPr="00685DDE">
        <w:rPr>
          <w:sz w:val="28"/>
          <w:szCs w:val="28"/>
        </w:rPr>
        <w:t xml:space="preserve"> -</w:t>
      </w:r>
      <w:r w:rsidR="00D277EF">
        <w:rPr>
          <w:sz w:val="28"/>
          <w:szCs w:val="28"/>
        </w:rPr>
        <w:t xml:space="preserve"> </w:t>
      </w:r>
      <w:r w:rsidR="00847BCB" w:rsidRPr="00685DDE">
        <w:rPr>
          <w:sz w:val="28"/>
          <w:szCs w:val="28"/>
        </w:rPr>
        <w:t>необязательная часть</w:t>
      </w:r>
      <w:r w:rsidR="00E95FA8" w:rsidRPr="00685DDE">
        <w:rPr>
          <w:sz w:val="28"/>
          <w:szCs w:val="28"/>
        </w:rPr>
        <w:t xml:space="preserve"> </w:t>
      </w:r>
      <w:r w:rsidR="00847BCB" w:rsidRPr="00685DDE">
        <w:rPr>
          <w:sz w:val="28"/>
          <w:szCs w:val="28"/>
        </w:rPr>
        <w:t xml:space="preserve">адреса объекта адресации, </w:t>
      </w:r>
      <w:r w:rsidR="00847BCB" w:rsidRPr="00ED0C01">
        <w:rPr>
          <w:sz w:val="28"/>
          <w:szCs w:val="28"/>
        </w:rPr>
        <w:t>выраженная целым положительным</w:t>
      </w:r>
      <w:r w:rsidR="00E95FA8">
        <w:rPr>
          <w:sz w:val="28"/>
          <w:szCs w:val="28"/>
        </w:rPr>
        <w:t xml:space="preserve"> </w:t>
      </w:r>
      <w:r w:rsidR="00847BCB" w:rsidRPr="00ED0C01">
        <w:rPr>
          <w:sz w:val="28"/>
          <w:szCs w:val="28"/>
        </w:rPr>
        <w:t>числом, используемая для расширения адресного пространства</w:t>
      </w:r>
      <w:r w:rsidR="001900BA" w:rsidRPr="00ED0C01">
        <w:rPr>
          <w:sz w:val="28"/>
          <w:szCs w:val="28"/>
        </w:rPr>
        <w:t>.</w:t>
      </w:r>
    </w:p>
    <w:p w:rsidR="00847BCB" w:rsidRPr="003A4951" w:rsidRDefault="001E3C4F" w:rsidP="0064214A">
      <w:pPr>
        <w:ind w:firstLine="709"/>
        <w:jc w:val="both"/>
        <w:rPr>
          <w:sz w:val="28"/>
          <w:szCs w:val="28"/>
        </w:rPr>
      </w:pPr>
      <w:r w:rsidRPr="001E3C4F">
        <w:rPr>
          <w:b/>
          <w:sz w:val="28"/>
          <w:szCs w:val="28"/>
        </w:rPr>
        <w:t>17)</w:t>
      </w:r>
      <w:r>
        <w:rPr>
          <w:sz w:val="28"/>
          <w:szCs w:val="28"/>
        </w:rPr>
        <w:t xml:space="preserve"> </w:t>
      </w:r>
      <w:r w:rsidR="001900BA" w:rsidRPr="00685DDE">
        <w:rPr>
          <w:b/>
          <w:sz w:val="28"/>
          <w:szCs w:val="28"/>
        </w:rPr>
        <w:t>Местоположение</w:t>
      </w:r>
      <w:r w:rsidR="001900BA" w:rsidRPr="00685DDE">
        <w:rPr>
          <w:sz w:val="28"/>
          <w:szCs w:val="28"/>
        </w:rPr>
        <w:t xml:space="preserve"> -</w:t>
      </w:r>
      <w:r w:rsidR="00E95FA8" w:rsidRPr="00685DDE">
        <w:rPr>
          <w:sz w:val="28"/>
          <w:szCs w:val="28"/>
        </w:rPr>
        <w:t xml:space="preserve"> </w:t>
      </w:r>
      <w:r w:rsidR="001900BA" w:rsidRPr="00685DDE">
        <w:rPr>
          <w:sz w:val="28"/>
          <w:szCs w:val="28"/>
        </w:rPr>
        <w:t>описание</w:t>
      </w:r>
      <w:r w:rsidR="00E95FA8" w:rsidRPr="00685DDE">
        <w:rPr>
          <w:sz w:val="28"/>
          <w:szCs w:val="28"/>
        </w:rPr>
        <w:t xml:space="preserve"> </w:t>
      </w:r>
      <w:r w:rsidR="001900BA" w:rsidRPr="00685DDE">
        <w:rPr>
          <w:sz w:val="28"/>
          <w:szCs w:val="28"/>
        </w:rPr>
        <w:t>места расположения</w:t>
      </w:r>
      <w:r w:rsidR="00ED0C01" w:rsidRPr="00685DDE">
        <w:rPr>
          <w:sz w:val="28"/>
          <w:szCs w:val="28"/>
        </w:rPr>
        <w:t xml:space="preserve"> земельных</w:t>
      </w:r>
      <w:r w:rsidR="003A4951" w:rsidRPr="00685DDE">
        <w:rPr>
          <w:sz w:val="28"/>
          <w:szCs w:val="28"/>
        </w:rPr>
        <w:t xml:space="preserve"> </w:t>
      </w:r>
      <w:r w:rsidR="00ED0C01" w:rsidRPr="00685DDE">
        <w:rPr>
          <w:sz w:val="28"/>
          <w:szCs w:val="28"/>
        </w:rPr>
        <w:t>участков и</w:t>
      </w:r>
      <w:r w:rsidR="00E95FA8" w:rsidRPr="00685DDE">
        <w:rPr>
          <w:sz w:val="28"/>
          <w:szCs w:val="28"/>
        </w:rPr>
        <w:t xml:space="preserve"> </w:t>
      </w:r>
      <w:r w:rsidR="003A4951">
        <w:rPr>
          <w:sz w:val="28"/>
          <w:szCs w:val="28"/>
        </w:rPr>
        <w:t>не</w:t>
      </w:r>
      <w:r w:rsidR="00486FB5" w:rsidRPr="003A4951">
        <w:rPr>
          <w:sz w:val="28"/>
          <w:szCs w:val="28"/>
        </w:rPr>
        <w:t>адресуемых объектов: временных</w:t>
      </w:r>
      <w:r w:rsidR="00E95FA8">
        <w:rPr>
          <w:sz w:val="28"/>
          <w:szCs w:val="28"/>
        </w:rPr>
        <w:t xml:space="preserve"> </w:t>
      </w:r>
      <w:r w:rsidR="00486FB5" w:rsidRPr="003A4951">
        <w:rPr>
          <w:sz w:val="28"/>
          <w:szCs w:val="28"/>
        </w:rPr>
        <w:t>построек, павильонов, киосков, навесов и других</w:t>
      </w:r>
      <w:r w:rsidR="00E95FA8">
        <w:rPr>
          <w:sz w:val="28"/>
          <w:szCs w:val="28"/>
        </w:rPr>
        <w:t xml:space="preserve"> </w:t>
      </w:r>
      <w:r w:rsidR="00486FB5" w:rsidRPr="003A4951">
        <w:rPr>
          <w:sz w:val="28"/>
          <w:szCs w:val="28"/>
        </w:rPr>
        <w:t xml:space="preserve">подобных построек </w:t>
      </w:r>
      <w:r w:rsidR="003A4951">
        <w:rPr>
          <w:sz w:val="28"/>
          <w:szCs w:val="28"/>
        </w:rPr>
        <w:t>из быстровозводимых конструкций,</w:t>
      </w:r>
      <w:r w:rsidR="00486FB5" w:rsidRPr="003A4951">
        <w:rPr>
          <w:sz w:val="28"/>
          <w:szCs w:val="28"/>
        </w:rPr>
        <w:t xml:space="preserve"> строений и сооружений вспомогательного использования на земельном участке, на которые не требуется выдача разрешения на строительство; линейных объектов</w:t>
      </w:r>
      <w:r w:rsidR="00D277EF">
        <w:rPr>
          <w:sz w:val="28"/>
          <w:szCs w:val="28"/>
        </w:rPr>
        <w:t xml:space="preserve"> </w:t>
      </w:r>
      <w:r w:rsidR="00486FB5" w:rsidRPr="003A4951">
        <w:rPr>
          <w:sz w:val="28"/>
          <w:szCs w:val="28"/>
        </w:rPr>
        <w:t xml:space="preserve">коммунальной и транспортной инфраструктуры. </w:t>
      </w:r>
      <w:r w:rsidR="001900BA" w:rsidRPr="003A4951">
        <w:rPr>
          <w:sz w:val="28"/>
          <w:szCs w:val="28"/>
        </w:rPr>
        <w:t>Для</w:t>
      </w:r>
      <w:r w:rsidR="00E95FA8">
        <w:rPr>
          <w:sz w:val="28"/>
          <w:szCs w:val="28"/>
        </w:rPr>
        <w:t xml:space="preserve"> </w:t>
      </w:r>
      <w:r w:rsidR="001900BA" w:rsidRPr="003A4951">
        <w:rPr>
          <w:sz w:val="28"/>
          <w:szCs w:val="28"/>
        </w:rPr>
        <w:t>описания</w:t>
      </w:r>
      <w:r w:rsidR="00E95FA8">
        <w:rPr>
          <w:sz w:val="28"/>
          <w:szCs w:val="28"/>
        </w:rPr>
        <w:t xml:space="preserve"> </w:t>
      </w:r>
      <w:r w:rsidR="001900BA" w:rsidRPr="003A4951">
        <w:rPr>
          <w:sz w:val="28"/>
          <w:szCs w:val="28"/>
        </w:rPr>
        <w:t>местоположения используется ориентация</w:t>
      </w:r>
      <w:r w:rsidR="00E95FA8">
        <w:rPr>
          <w:sz w:val="28"/>
          <w:szCs w:val="28"/>
        </w:rPr>
        <w:t xml:space="preserve"> </w:t>
      </w:r>
      <w:r w:rsidR="001900BA" w:rsidRPr="003A4951">
        <w:rPr>
          <w:sz w:val="28"/>
          <w:szCs w:val="28"/>
        </w:rPr>
        <w:t>по частям света относительно близлежащих объектов адресации, имеющих</w:t>
      </w:r>
      <w:r w:rsidR="00E95FA8">
        <w:rPr>
          <w:sz w:val="28"/>
          <w:szCs w:val="28"/>
        </w:rPr>
        <w:t xml:space="preserve"> </w:t>
      </w:r>
      <w:r w:rsidR="001900BA" w:rsidRPr="003A4951">
        <w:rPr>
          <w:sz w:val="28"/>
          <w:szCs w:val="28"/>
        </w:rPr>
        <w:t>акцентирующее</w:t>
      </w:r>
      <w:r w:rsidR="00E95FA8">
        <w:rPr>
          <w:sz w:val="28"/>
          <w:szCs w:val="28"/>
        </w:rPr>
        <w:t xml:space="preserve"> </w:t>
      </w:r>
      <w:r w:rsidR="001900BA" w:rsidRPr="003A4951">
        <w:rPr>
          <w:sz w:val="28"/>
          <w:szCs w:val="28"/>
        </w:rPr>
        <w:t>значение для соответствующей местности.</w:t>
      </w:r>
    </w:p>
    <w:p w:rsidR="00486FB5" w:rsidRPr="009F283C" w:rsidRDefault="0064214A" w:rsidP="0064214A">
      <w:pPr>
        <w:ind w:firstLine="709"/>
        <w:jc w:val="both"/>
        <w:rPr>
          <w:sz w:val="28"/>
          <w:szCs w:val="28"/>
        </w:rPr>
      </w:pPr>
      <w:r w:rsidRPr="0064214A">
        <w:rPr>
          <w:b/>
          <w:sz w:val="28"/>
          <w:szCs w:val="28"/>
        </w:rPr>
        <w:t>18)</w:t>
      </w:r>
      <w:r>
        <w:rPr>
          <w:sz w:val="28"/>
          <w:szCs w:val="28"/>
        </w:rPr>
        <w:t xml:space="preserve"> </w:t>
      </w:r>
      <w:r w:rsidR="001900BA" w:rsidRPr="00685DDE">
        <w:rPr>
          <w:b/>
          <w:sz w:val="28"/>
          <w:szCs w:val="28"/>
        </w:rPr>
        <w:t>Земельный участок</w:t>
      </w:r>
      <w:r w:rsidR="001900BA" w:rsidRPr="00685DDE">
        <w:rPr>
          <w:sz w:val="28"/>
          <w:szCs w:val="28"/>
        </w:rPr>
        <w:t xml:space="preserve"> –</w:t>
      </w:r>
      <w:r w:rsidR="00E95FA8" w:rsidRPr="00685DDE">
        <w:rPr>
          <w:sz w:val="28"/>
          <w:szCs w:val="28"/>
        </w:rPr>
        <w:t xml:space="preserve"> </w:t>
      </w:r>
      <w:r w:rsidR="0053797D" w:rsidRPr="00685DDE">
        <w:rPr>
          <w:sz w:val="28"/>
          <w:szCs w:val="28"/>
        </w:rPr>
        <w:t>как объект</w:t>
      </w:r>
      <w:r w:rsidR="00E95FA8" w:rsidRPr="00685DDE">
        <w:rPr>
          <w:sz w:val="28"/>
          <w:szCs w:val="28"/>
        </w:rPr>
        <w:t xml:space="preserve"> </w:t>
      </w:r>
      <w:r w:rsidR="0053797D" w:rsidRPr="00685DDE">
        <w:rPr>
          <w:sz w:val="28"/>
          <w:szCs w:val="28"/>
        </w:rPr>
        <w:t>права</w:t>
      </w:r>
      <w:r w:rsidR="00E95FA8" w:rsidRPr="00685DDE">
        <w:rPr>
          <w:sz w:val="28"/>
          <w:szCs w:val="28"/>
        </w:rPr>
        <w:t xml:space="preserve"> </w:t>
      </w:r>
      <w:r w:rsidR="0053797D" w:rsidRPr="00685DDE">
        <w:rPr>
          <w:sz w:val="28"/>
          <w:szCs w:val="28"/>
        </w:rPr>
        <w:t>собственности и</w:t>
      </w:r>
      <w:r w:rsidR="00E95FA8" w:rsidRPr="00685DDE">
        <w:rPr>
          <w:sz w:val="28"/>
          <w:szCs w:val="28"/>
        </w:rPr>
        <w:t xml:space="preserve"> </w:t>
      </w:r>
      <w:r w:rsidR="0053797D" w:rsidRPr="00685DDE">
        <w:rPr>
          <w:sz w:val="28"/>
          <w:szCs w:val="28"/>
        </w:rPr>
        <w:t>иных</w:t>
      </w:r>
      <w:r w:rsidR="00E95FA8" w:rsidRPr="00685DDE">
        <w:rPr>
          <w:sz w:val="28"/>
          <w:szCs w:val="28"/>
        </w:rPr>
        <w:t xml:space="preserve"> </w:t>
      </w:r>
      <w:r w:rsidR="0053797D" w:rsidRPr="00685DDE">
        <w:rPr>
          <w:sz w:val="28"/>
          <w:szCs w:val="28"/>
        </w:rPr>
        <w:t xml:space="preserve">прав на </w:t>
      </w:r>
      <w:r w:rsidR="0053797D" w:rsidRPr="0053797D">
        <w:rPr>
          <w:sz w:val="28"/>
          <w:szCs w:val="28"/>
        </w:rPr>
        <w:t>землю</w:t>
      </w:r>
      <w:r w:rsidR="00E95FA8">
        <w:rPr>
          <w:sz w:val="28"/>
          <w:szCs w:val="28"/>
        </w:rPr>
        <w:t xml:space="preserve"> </w:t>
      </w:r>
      <w:r w:rsidR="0053797D" w:rsidRPr="0053797D">
        <w:rPr>
          <w:sz w:val="28"/>
          <w:szCs w:val="28"/>
        </w:rPr>
        <w:t>является недвижимой вещью, которая представляет собой</w:t>
      </w:r>
      <w:r w:rsidR="00E95FA8">
        <w:rPr>
          <w:sz w:val="28"/>
          <w:szCs w:val="28"/>
        </w:rPr>
        <w:t xml:space="preserve"> </w:t>
      </w:r>
      <w:r w:rsidR="001900BA" w:rsidRPr="0053797D">
        <w:rPr>
          <w:sz w:val="28"/>
          <w:szCs w:val="28"/>
        </w:rPr>
        <w:t>часть земной</w:t>
      </w:r>
      <w:r w:rsidR="00E95FA8">
        <w:rPr>
          <w:sz w:val="28"/>
          <w:szCs w:val="28"/>
        </w:rPr>
        <w:t xml:space="preserve"> </w:t>
      </w:r>
      <w:r w:rsidR="001900BA" w:rsidRPr="0053797D">
        <w:rPr>
          <w:sz w:val="28"/>
          <w:szCs w:val="28"/>
        </w:rPr>
        <w:t>поверхности</w:t>
      </w:r>
      <w:r w:rsidR="0053797D" w:rsidRPr="0053797D">
        <w:rPr>
          <w:sz w:val="28"/>
          <w:szCs w:val="28"/>
        </w:rPr>
        <w:t xml:space="preserve"> и имеет</w:t>
      </w:r>
      <w:r w:rsidR="00E95FA8">
        <w:rPr>
          <w:sz w:val="28"/>
          <w:szCs w:val="28"/>
        </w:rPr>
        <w:t xml:space="preserve"> </w:t>
      </w:r>
      <w:r w:rsidR="0053797D" w:rsidRPr="0053797D">
        <w:rPr>
          <w:sz w:val="28"/>
          <w:szCs w:val="28"/>
        </w:rPr>
        <w:t>характеристики, позволяющие</w:t>
      </w:r>
      <w:r w:rsidR="00E95FA8">
        <w:rPr>
          <w:sz w:val="28"/>
          <w:szCs w:val="28"/>
        </w:rPr>
        <w:t xml:space="preserve"> </w:t>
      </w:r>
      <w:r w:rsidR="0053797D" w:rsidRPr="0053797D">
        <w:rPr>
          <w:sz w:val="28"/>
          <w:szCs w:val="28"/>
        </w:rPr>
        <w:t>определить ее в качестве</w:t>
      </w:r>
      <w:r w:rsidR="00E95FA8">
        <w:rPr>
          <w:sz w:val="28"/>
          <w:szCs w:val="28"/>
        </w:rPr>
        <w:t xml:space="preserve"> </w:t>
      </w:r>
      <w:r w:rsidR="0053797D" w:rsidRPr="0053797D">
        <w:rPr>
          <w:sz w:val="28"/>
          <w:szCs w:val="28"/>
        </w:rPr>
        <w:t>индивидуально</w:t>
      </w:r>
      <w:r w:rsidR="0053797D">
        <w:rPr>
          <w:sz w:val="28"/>
          <w:szCs w:val="28"/>
        </w:rPr>
        <w:t xml:space="preserve"> определенной вещи. Могут</w:t>
      </w:r>
      <w:r w:rsidR="00E95FA8">
        <w:rPr>
          <w:sz w:val="28"/>
          <w:szCs w:val="28"/>
        </w:rPr>
        <w:t xml:space="preserve"> </w:t>
      </w:r>
      <w:r w:rsidR="0053797D">
        <w:rPr>
          <w:sz w:val="28"/>
          <w:szCs w:val="28"/>
        </w:rPr>
        <w:t>создаваться искусственные земельные участки.</w:t>
      </w:r>
    </w:p>
    <w:p w:rsidR="00486FB5" w:rsidRPr="00ED0C01" w:rsidRDefault="0064214A" w:rsidP="0064214A">
      <w:pPr>
        <w:ind w:firstLine="709"/>
        <w:jc w:val="both"/>
        <w:rPr>
          <w:sz w:val="28"/>
          <w:szCs w:val="28"/>
        </w:rPr>
      </w:pPr>
      <w:r w:rsidRPr="0064214A">
        <w:rPr>
          <w:b/>
          <w:sz w:val="28"/>
          <w:szCs w:val="28"/>
        </w:rPr>
        <w:t>19)</w:t>
      </w:r>
      <w:r>
        <w:rPr>
          <w:sz w:val="28"/>
          <w:szCs w:val="28"/>
        </w:rPr>
        <w:t xml:space="preserve"> </w:t>
      </w:r>
      <w:r w:rsidR="00486FB5" w:rsidRPr="00685DDE">
        <w:rPr>
          <w:b/>
          <w:sz w:val="28"/>
          <w:szCs w:val="28"/>
        </w:rPr>
        <w:t>Объект незавершенного строительства</w:t>
      </w:r>
      <w:r w:rsidR="00486FB5" w:rsidRPr="00685DDE">
        <w:rPr>
          <w:sz w:val="28"/>
          <w:szCs w:val="28"/>
        </w:rPr>
        <w:t xml:space="preserve"> -</w:t>
      </w:r>
      <w:r w:rsidR="00E95FA8" w:rsidRPr="00685DDE">
        <w:rPr>
          <w:sz w:val="28"/>
          <w:szCs w:val="28"/>
        </w:rPr>
        <w:t xml:space="preserve"> </w:t>
      </w:r>
      <w:r w:rsidR="00486FB5" w:rsidRPr="00685DDE">
        <w:rPr>
          <w:sz w:val="28"/>
          <w:szCs w:val="28"/>
        </w:rPr>
        <w:t>объект капитального строитель</w:t>
      </w:r>
      <w:r w:rsidR="00486FB5" w:rsidRPr="00ED0C01">
        <w:rPr>
          <w:sz w:val="28"/>
          <w:szCs w:val="28"/>
        </w:rPr>
        <w:t>ства, строительство кот</w:t>
      </w:r>
      <w:r w:rsidR="003A4951">
        <w:rPr>
          <w:sz w:val="28"/>
          <w:szCs w:val="28"/>
        </w:rPr>
        <w:t>орого</w:t>
      </w:r>
      <w:r w:rsidR="00E95FA8">
        <w:rPr>
          <w:sz w:val="28"/>
          <w:szCs w:val="28"/>
        </w:rPr>
        <w:t xml:space="preserve"> </w:t>
      </w:r>
      <w:r w:rsidR="003A4951">
        <w:rPr>
          <w:sz w:val="28"/>
          <w:szCs w:val="28"/>
        </w:rPr>
        <w:t xml:space="preserve">начато на основании </w:t>
      </w:r>
      <w:r w:rsidR="00486FB5" w:rsidRPr="00ED0C01">
        <w:rPr>
          <w:sz w:val="28"/>
          <w:szCs w:val="28"/>
        </w:rPr>
        <w:t>разрешения на строительство, но</w:t>
      </w:r>
      <w:r w:rsidR="00ED0C01">
        <w:rPr>
          <w:sz w:val="28"/>
          <w:szCs w:val="28"/>
        </w:rPr>
        <w:t xml:space="preserve"> не завершено</w:t>
      </w:r>
      <w:r w:rsidR="00E95FA8">
        <w:rPr>
          <w:sz w:val="28"/>
          <w:szCs w:val="28"/>
        </w:rPr>
        <w:t xml:space="preserve"> </w:t>
      </w:r>
      <w:r w:rsidR="00ED0C01">
        <w:rPr>
          <w:sz w:val="28"/>
          <w:szCs w:val="28"/>
        </w:rPr>
        <w:t>(</w:t>
      </w:r>
      <w:r w:rsidR="00486FB5" w:rsidRPr="00ED0C01">
        <w:rPr>
          <w:sz w:val="28"/>
          <w:szCs w:val="28"/>
        </w:rPr>
        <w:t>за исключением</w:t>
      </w:r>
      <w:r w:rsidR="00E95FA8">
        <w:rPr>
          <w:sz w:val="28"/>
          <w:szCs w:val="28"/>
        </w:rPr>
        <w:t xml:space="preserve"> </w:t>
      </w:r>
      <w:r w:rsidR="00486FB5" w:rsidRPr="00ED0C01">
        <w:rPr>
          <w:sz w:val="28"/>
          <w:szCs w:val="28"/>
        </w:rPr>
        <w:t>временных построек, киосков, навесов и других подобных построек</w:t>
      </w:r>
      <w:r w:rsidR="00ED0C01">
        <w:rPr>
          <w:sz w:val="28"/>
          <w:szCs w:val="28"/>
        </w:rPr>
        <w:t>)</w:t>
      </w:r>
      <w:r w:rsidR="00486FB5" w:rsidRPr="00ED0C01">
        <w:rPr>
          <w:sz w:val="28"/>
          <w:szCs w:val="28"/>
        </w:rPr>
        <w:t>.</w:t>
      </w:r>
    </w:p>
    <w:p w:rsidR="00486FB5" w:rsidRPr="003A4951" w:rsidRDefault="0064214A" w:rsidP="0064214A">
      <w:pPr>
        <w:ind w:firstLine="709"/>
        <w:jc w:val="both"/>
        <w:rPr>
          <w:sz w:val="28"/>
          <w:szCs w:val="28"/>
        </w:rPr>
      </w:pPr>
      <w:r w:rsidRPr="0064214A">
        <w:rPr>
          <w:b/>
          <w:sz w:val="28"/>
          <w:szCs w:val="28"/>
        </w:rPr>
        <w:t>20)</w:t>
      </w:r>
      <w:r>
        <w:rPr>
          <w:sz w:val="28"/>
          <w:szCs w:val="28"/>
        </w:rPr>
        <w:t xml:space="preserve"> </w:t>
      </w:r>
      <w:r w:rsidR="00AA153E" w:rsidRPr="00685DDE">
        <w:rPr>
          <w:b/>
          <w:sz w:val="28"/>
          <w:szCs w:val="28"/>
        </w:rPr>
        <w:t>Временная постройка</w:t>
      </w:r>
      <w:r w:rsidR="00AA153E" w:rsidRPr="00685DDE">
        <w:rPr>
          <w:sz w:val="28"/>
          <w:szCs w:val="28"/>
        </w:rPr>
        <w:t xml:space="preserve"> – </w:t>
      </w:r>
      <w:r w:rsidR="003A4951" w:rsidRPr="00685DDE">
        <w:rPr>
          <w:sz w:val="28"/>
          <w:szCs w:val="28"/>
        </w:rPr>
        <w:t>не</w:t>
      </w:r>
      <w:r w:rsidR="00AF6F1F" w:rsidRPr="00685DDE">
        <w:rPr>
          <w:sz w:val="28"/>
          <w:szCs w:val="28"/>
        </w:rPr>
        <w:t xml:space="preserve"> </w:t>
      </w:r>
      <w:r w:rsidR="00093AE2" w:rsidRPr="00685DDE">
        <w:rPr>
          <w:sz w:val="28"/>
          <w:szCs w:val="28"/>
        </w:rPr>
        <w:t>адресуемое</w:t>
      </w:r>
      <w:r w:rsidR="00E95FA8" w:rsidRPr="00685DDE">
        <w:rPr>
          <w:sz w:val="28"/>
          <w:szCs w:val="28"/>
        </w:rPr>
        <w:t xml:space="preserve"> </w:t>
      </w:r>
      <w:r w:rsidR="00AA153E" w:rsidRPr="00685DDE">
        <w:rPr>
          <w:sz w:val="28"/>
          <w:szCs w:val="28"/>
        </w:rPr>
        <w:t>сооружение из быстровозводимых</w:t>
      </w:r>
      <w:r w:rsidR="00E95FA8" w:rsidRPr="00685DDE">
        <w:rPr>
          <w:sz w:val="28"/>
          <w:szCs w:val="28"/>
        </w:rPr>
        <w:t xml:space="preserve"> </w:t>
      </w:r>
      <w:r w:rsidR="00ED0C01" w:rsidRPr="003A4951">
        <w:rPr>
          <w:sz w:val="28"/>
          <w:szCs w:val="28"/>
        </w:rPr>
        <w:t>конструкций, не связанное</w:t>
      </w:r>
      <w:r w:rsidR="00AA153E" w:rsidRPr="003A4951">
        <w:rPr>
          <w:sz w:val="28"/>
          <w:szCs w:val="28"/>
        </w:rPr>
        <w:t xml:space="preserve"> прочно с земельным участком,</w:t>
      </w:r>
      <w:r w:rsidR="00E95FA8">
        <w:rPr>
          <w:sz w:val="28"/>
          <w:szCs w:val="28"/>
        </w:rPr>
        <w:t xml:space="preserve"> </w:t>
      </w:r>
      <w:r w:rsidR="00AA153E" w:rsidRPr="003A4951">
        <w:rPr>
          <w:sz w:val="28"/>
          <w:szCs w:val="28"/>
        </w:rPr>
        <w:t>перемещение или демонтаж которого возможен без ущерба его назначению (открытая стоянка,</w:t>
      </w:r>
      <w:r w:rsidR="00E95FA8">
        <w:rPr>
          <w:sz w:val="28"/>
          <w:szCs w:val="28"/>
        </w:rPr>
        <w:t xml:space="preserve"> </w:t>
      </w:r>
      <w:r w:rsidR="00D66A2C" w:rsidRPr="003A4951">
        <w:rPr>
          <w:sz w:val="28"/>
          <w:szCs w:val="28"/>
        </w:rPr>
        <w:t>контейнерная АЗС, павильон, киоск,</w:t>
      </w:r>
      <w:r w:rsidR="00E95FA8">
        <w:rPr>
          <w:sz w:val="28"/>
          <w:szCs w:val="28"/>
        </w:rPr>
        <w:t xml:space="preserve"> </w:t>
      </w:r>
      <w:r w:rsidR="00D66A2C" w:rsidRPr="003A4951">
        <w:rPr>
          <w:sz w:val="28"/>
          <w:szCs w:val="28"/>
        </w:rPr>
        <w:t>навес, рекламная конструкция</w:t>
      </w:r>
      <w:r w:rsidR="00E95FA8">
        <w:rPr>
          <w:sz w:val="28"/>
          <w:szCs w:val="28"/>
        </w:rPr>
        <w:t xml:space="preserve"> </w:t>
      </w:r>
      <w:r w:rsidR="00093AE2" w:rsidRPr="003A4951">
        <w:rPr>
          <w:sz w:val="28"/>
          <w:szCs w:val="28"/>
        </w:rPr>
        <w:t>и т. д.)</w:t>
      </w:r>
      <w:r w:rsidR="00D66A2C" w:rsidRPr="003A4951">
        <w:rPr>
          <w:sz w:val="28"/>
          <w:szCs w:val="28"/>
        </w:rPr>
        <w:t>.</w:t>
      </w:r>
    </w:p>
    <w:p w:rsidR="0085008D" w:rsidRPr="003A4951" w:rsidRDefault="0064214A" w:rsidP="0064214A">
      <w:pPr>
        <w:ind w:firstLine="709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21) </w:t>
      </w:r>
      <w:r w:rsidR="00AA153E" w:rsidRPr="00685DDE">
        <w:rPr>
          <w:b/>
          <w:sz w:val="28"/>
          <w:szCs w:val="28"/>
        </w:rPr>
        <w:t>Домовладение</w:t>
      </w:r>
      <w:r w:rsidR="00AA153E" w:rsidRPr="00685DDE">
        <w:rPr>
          <w:sz w:val="28"/>
          <w:szCs w:val="28"/>
        </w:rPr>
        <w:t xml:space="preserve"> - </w:t>
      </w:r>
      <w:r w:rsidR="00D66A2C" w:rsidRPr="00685DDE">
        <w:rPr>
          <w:sz w:val="28"/>
          <w:szCs w:val="28"/>
        </w:rPr>
        <w:t xml:space="preserve">совокупность принадлежащих гражданину на праве </w:t>
      </w:r>
      <w:r w:rsidR="00D66A2C" w:rsidRPr="003A4951">
        <w:rPr>
          <w:sz w:val="28"/>
          <w:szCs w:val="28"/>
        </w:rPr>
        <w:t>частной собственности жилого дома (коттеджа, дачи, садового домика и др.), а так же подсобных хозяйственных построек (гаража, сарая, стайки, бани,</w:t>
      </w:r>
      <w:r w:rsidR="00E95FA8">
        <w:rPr>
          <w:sz w:val="28"/>
          <w:szCs w:val="28"/>
        </w:rPr>
        <w:t xml:space="preserve"> </w:t>
      </w:r>
      <w:r w:rsidR="00D66A2C" w:rsidRPr="003A4951">
        <w:rPr>
          <w:sz w:val="28"/>
          <w:szCs w:val="28"/>
        </w:rPr>
        <w:t>оранжереи,</w:t>
      </w:r>
      <w:r w:rsidR="00E95FA8">
        <w:rPr>
          <w:sz w:val="28"/>
          <w:szCs w:val="28"/>
        </w:rPr>
        <w:t xml:space="preserve"> </w:t>
      </w:r>
      <w:r w:rsidR="00D66A2C" w:rsidRPr="003A4951">
        <w:rPr>
          <w:sz w:val="28"/>
          <w:szCs w:val="28"/>
        </w:rPr>
        <w:t>летний кухни, теплицы и др.), расположенных на едином земельном участке.</w:t>
      </w:r>
      <w:proofErr w:type="gramEnd"/>
    </w:p>
    <w:p w:rsidR="0085008D" w:rsidRPr="003A4951" w:rsidRDefault="0064214A" w:rsidP="0064214A">
      <w:pPr>
        <w:ind w:firstLine="709"/>
        <w:jc w:val="both"/>
        <w:rPr>
          <w:sz w:val="28"/>
          <w:szCs w:val="28"/>
        </w:rPr>
      </w:pPr>
      <w:proofErr w:type="gramStart"/>
      <w:r w:rsidRPr="0064214A">
        <w:rPr>
          <w:b/>
          <w:sz w:val="28"/>
          <w:szCs w:val="28"/>
        </w:rPr>
        <w:t>22)</w:t>
      </w:r>
      <w:r>
        <w:rPr>
          <w:sz w:val="28"/>
          <w:szCs w:val="28"/>
        </w:rPr>
        <w:t xml:space="preserve"> </w:t>
      </w:r>
      <w:r w:rsidR="0085008D" w:rsidRPr="00685DDE">
        <w:rPr>
          <w:b/>
          <w:sz w:val="28"/>
          <w:szCs w:val="28"/>
        </w:rPr>
        <w:t>Здание</w:t>
      </w:r>
      <w:r w:rsidR="0085008D" w:rsidRPr="00685DDE">
        <w:rPr>
          <w:sz w:val="28"/>
          <w:szCs w:val="28"/>
        </w:rPr>
        <w:t xml:space="preserve"> -</w:t>
      </w:r>
      <w:r w:rsidR="00D277EF">
        <w:rPr>
          <w:sz w:val="28"/>
          <w:szCs w:val="28"/>
        </w:rPr>
        <w:t xml:space="preserve"> </w:t>
      </w:r>
      <w:r w:rsidR="0085008D" w:rsidRPr="00685DDE">
        <w:rPr>
          <w:sz w:val="28"/>
          <w:szCs w:val="28"/>
        </w:rPr>
        <w:t>отдельно стоящий объект</w:t>
      </w:r>
      <w:r w:rsidR="00E95FA8" w:rsidRPr="00685DDE">
        <w:rPr>
          <w:sz w:val="28"/>
          <w:szCs w:val="28"/>
        </w:rPr>
        <w:t xml:space="preserve"> </w:t>
      </w:r>
      <w:r w:rsidR="0085008D" w:rsidRPr="00685DDE">
        <w:rPr>
          <w:sz w:val="28"/>
          <w:szCs w:val="28"/>
        </w:rPr>
        <w:t>недвижимого</w:t>
      </w:r>
      <w:r w:rsidR="00E95FA8" w:rsidRPr="00685DDE">
        <w:rPr>
          <w:sz w:val="28"/>
          <w:szCs w:val="28"/>
        </w:rPr>
        <w:t xml:space="preserve"> </w:t>
      </w:r>
      <w:r w:rsidR="0085008D" w:rsidRPr="00685DDE">
        <w:rPr>
          <w:sz w:val="28"/>
          <w:szCs w:val="28"/>
        </w:rPr>
        <w:t xml:space="preserve">имущества, стоящий из </w:t>
      </w:r>
      <w:r w:rsidR="0085008D" w:rsidRPr="003A4951">
        <w:rPr>
          <w:sz w:val="28"/>
          <w:szCs w:val="28"/>
        </w:rPr>
        <w:t>одной или нескольких частей</w:t>
      </w:r>
      <w:r w:rsidR="00E95FA8">
        <w:rPr>
          <w:sz w:val="28"/>
          <w:szCs w:val="28"/>
        </w:rPr>
        <w:t xml:space="preserve"> </w:t>
      </w:r>
      <w:r w:rsidR="0085008D" w:rsidRPr="003A4951">
        <w:rPr>
          <w:sz w:val="28"/>
          <w:szCs w:val="28"/>
        </w:rPr>
        <w:t>как одно целое,</w:t>
      </w:r>
      <w:r w:rsidR="00ED0C01" w:rsidRPr="003A4951">
        <w:rPr>
          <w:sz w:val="28"/>
          <w:szCs w:val="28"/>
        </w:rPr>
        <w:t xml:space="preserve"> являющи</w:t>
      </w:r>
      <w:r w:rsidR="0085008D" w:rsidRPr="003A4951">
        <w:rPr>
          <w:sz w:val="28"/>
          <w:szCs w:val="28"/>
        </w:rPr>
        <w:t>йся результатом</w:t>
      </w:r>
      <w:r w:rsidR="00E95FA8">
        <w:rPr>
          <w:sz w:val="28"/>
          <w:szCs w:val="28"/>
        </w:rPr>
        <w:t xml:space="preserve"> </w:t>
      </w:r>
      <w:r w:rsidR="0085008D" w:rsidRPr="003A4951">
        <w:rPr>
          <w:sz w:val="28"/>
          <w:szCs w:val="28"/>
        </w:rPr>
        <w:t>строительства и представл</w:t>
      </w:r>
      <w:r w:rsidR="00093AE2" w:rsidRPr="003A4951">
        <w:rPr>
          <w:sz w:val="28"/>
          <w:szCs w:val="28"/>
        </w:rPr>
        <w:t>яющий собой объемную конструктивную</w:t>
      </w:r>
      <w:r w:rsidR="00E95FA8">
        <w:rPr>
          <w:sz w:val="28"/>
          <w:szCs w:val="28"/>
        </w:rPr>
        <w:t xml:space="preserve"> </w:t>
      </w:r>
      <w:r w:rsidR="0085008D" w:rsidRPr="003A4951">
        <w:rPr>
          <w:sz w:val="28"/>
          <w:szCs w:val="28"/>
        </w:rPr>
        <w:t>систему, имеющую надземную и (или)</w:t>
      </w:r>
      <w:r w:rsidR="00E95FA8">
        <w:rPr>
          <w:sz w:val="28"/>
          <w:szCs w:val="28"/>
        </w:rPr>
        <w:t xml:space="preserve"> </w:t>
      </w:r>
      <w:r w:rsidR="0085008D" w:rsidRPr="003A4951">
        <w:rPr>
          <w:sz w:val="28"/>
          <w:szCs w:val="28"/>
        </w:rPr>
        <w:t>подземную части, включающую</w:t>
      </w:r>
      <w:r w:rsidR="00E95FA8">
        <w:rPr>
          <w:sz w:val="28"/>
          <w:szCs w:val="28"/>
        </w:rPr>
        <w:t xml:space="preserve"> </w:t>
      </w:r>
      <w:r w:rsidR="0085008D" w:rsidRPr="003A4951">
        <w:rPr>
          <w:sz w:val="28"/>
          <w:szCs w:val="28"/>
        </w:rPr>
        <w:t>в себя</w:t>
      </w:r>
      <w:r w:rsidR="00E95FA8">
        <w:rPr>
          <w:sz w:val="28"/>
          <w:szCs w:val="28"/>
        </w:rPr>
        <w:t xml:space="preserve"> </w:t>
      </w:r>
      <w:r w:rsidR="0085008D" w:rsidRPr="003A4951">
        <w:rPr>
          <w:sz w:val="28"/>
          <w:szCs w:val="28"/>
        </w:rPr>
        <w:t>помещения,</w:t>
      </w:r>
      <w:r w:rsidR="00E95FA8">
        <w:rPr>
          <w:sz w:val="28"/>
          <w:szCs w:val="28"/>
        </w:rPr>
        <w:t xml:space="preserve"> </w:t>
      </w:r>
      <w:r w:rsidR="0085008D" w:rsidRPr="003A4951">
        <w:rPr>
          <w:sz w:val="28"/>
          <w:szCs w:val="28"/>
        </w:rPr>
        <w:t>системы инженерно- технического</w:t>
      </w:r>
      <w:r w:rsidR="00E95FA8">
        <w:rPr>
          <w:sz w:val="28"/>
          <w:szCs w:val="28"/>
        </w:rPr>
        <w:t xml:space="preserve"> </w:t>
      </w:r>
      <w:r w:rsidR="0085008D" w:rsidRPr="003A4951">
        <w:rPr>
          <w:sz w:val="28"/>
          <w:szCs w:val="28"/>
        </w:rPr>
        <w:t>обеспечения и предназначенную</w:t>
      </w:r>
      <w:r w:rsidR="00E95FA8">
        <w:rPr>
          <w:sz w:val="28"/>
          <w:szCs w:val="28"/>
        </w:rPr>
        <w:t xml:space="preserve"> </w:t>
      </w:r>
      <w:r w:rsidR="0085008D" w:rsidRPr="003A4951">
        <w:rPr>
          <w:sz w:val="28"/>
          <w:szCs w:val="28"/>
        </w:rPr>
        <w:t>для проживания и (или)</w:t>
      </w:r>
      <w:r w:rsidR="00E95FA8">
        <w:rPr>
          <w:sz w:val="28"/>
          <w:szCs w:val="28"/>
        </w:rPr>
        <w:t xml:space="preserve"> </w:t>
      </w:r>
      <w:r w:rsidR="0085008D" w:rsidRPr="003A4951">
        <w:rPr>
          <w:sz w:val="28"/>
          <w:szCs w:val="28"/>
        </w:rPr>
        <w:t>деятельности</w:t>
      </w:r>
      <w:r w:rsidR="00E95FA8">
        <w:rPr>
          <w:sz w:val="28"/>
          <w:szCs w:val="28"/>
        </w:rPr>
        <w:t xml:space="preserve"> </w:t>
      </w:r>
      <w:r w:rsidR="0085008D" w:rsidRPr="003A4951">
        <w:rPr>
          <w:sz w:val="28"/>
          <w:szCs w:val="28"/>
        </w:rPr>
        <w:t>людей, размещения производства, хранения продукции или</w:t>
      </w:r>
      <w:r w:rsidR="00E95FA8">
        <w:rPr>
          <w:sz w:val="28"/>
          <w:szCs w:val="28"/>
        </w:rPr>
        <w:t xml:space="preserve"> </w:t>
      </w:r>
      <w:r w:rsidR="0085008D" w:rsidRPr="003A4951">
        <w:rPr>
          <w:sz w:val="28"/>
          <w:szCs w:val="28"/>
        </w:rPr>
        <w:t>содержания животных.</w:t>
      </w:r>
      <w:proofErr w:type="gramEnd"/>
    </w:p>
    <w:p w:rsidR="00D66A2C" w:rsidRPr="003A4951" w:rsidRDefault="0064214A" w:rsidP="0064214A">
      <w:pPr>
        <w:ind w:firstLine="709"/>
        <w:jc w:val="both"/>
        <w:rPr>
          <w:sz w:val="28"/>
          <w:szCs w:val="28"/>
        </w:rPr>
      </w:pPr>
      <w:r w:rsidRPr="0064214A">
        <w:rPr>
          <w:b/>
          <w:sz w:val="28"/>
          <w:szCs w:val="28"/>
        </w:rPr>
        <w:t>23)</w:t>
      </w:r>
      <w:r>
        <w:rPr>
          <w:sz w:val="28"/>
          <w:szCs w:val="28"/>
        </w:rPr>
        <w:t xml:space="preserve"> </w:t>
      </w:r>
      <w:r w:rsidR="008E2E19" w:rsidRPr="00685DDE">
        <w:rPr>
          <w:b/>
          <w:sz w:val="28"/>
          <w:szCs w:val="28"/>
        </w:rPr>
        <w:t>Имущественный комплекс</w:t>
      </w:r>
      <w:r w:rsidR="008E2E19" w:rsidRPr="00685DDE">
        <w:rPr>
          <w:sz w:val="28"/>
          <w:szCs w:val="28"/>
        </w:rPr>
        <w:t xml:space="preserve"> -</w:t>
      </w:r>
      <w:r w:rsidR="00E95FA8" w:rsidRPr="00685DDE">
        <w:rPr>
          <w:sz w:val="28"/>
          <w:szCs w:val="28"/>
        </w:rPr>
        <w:t xml:space="preserve"> </w:t>
      </w:r>
      <w:r w:rsidR="00D66A2C" w:rsidRPr="00685DDE">
        <w:rPr>
          <w:sz w:val="28"/>
          <w:szCs w:val="28"/>
        </w:rPr>
        <w:t>группа</w:t>
      </w:r>
      <w:r w:rsidR="00E95FA8" w:rsidRPr="00685DDE">
        <w:rPr>
          <w:sz w:val="28"/>
          <w:szCs w:val="28"/>
        </w:rPr>
        <w:t xml:space="preserve"> </w:t>
      </w:r>
      <w:r w:rsidR="00D66A2C" w:rsidRPr="00685DDE">
        <w:rPr>
          <w:sz w:val="28"/>
          <w:szCs w:val="28"/>
        </w:rPr>
        <w:t>основных</w:t>
      </w:r>
      <w:r w:rsidR="00E95FA8" w:rsidRPr="00685DDE">
        <w:rPr>
          <w:sz w:val="28"/>
          <w:szCs w:val="28"/>
        </w:rPr>
        <w:t xml:space="preserve"> </w:t>
      </w:r>
      <w:r w:rsidR="00D66A2C" w:rsidRPr="00685DDE">
        <w:rPr>
          <w:sz w:val="28"/>
          <w:szCs w:val="28"/>
        </w:rPr>
        <w:t>и</w:t>
      </w:r>
      <w:r w:rsidR="00E95FA8" w:rsidRPr="00685DDE">
        <w:rPr>
          <w:sz w:val="28"/>
          <w:szCs w:val="28"/>
        </w:rPr>
        <w:t xml:space="preserve"> </w:t>
      </w:r>
      <w:r w:rsidR="00D66A2C" w:rsidRPr="00685DDE">
        <w:rPr>
          <w:sz w:val="28"/>
          <w:szCs w:val="28"/>
        </w:rPr>
        <w:t xml:space="preserve">вспомогательных </w:t>
      </w:r>
      <w:r w:rsidR="00D66A2C" w:rsidRPr="003A4951">
        <w:rPr>
          <w:sz w:val="28"/>
          <w:szCs w:val="28"/>
        </w:rPr>
        <w:t>объектов, расположенных на едином земельном участке</w:t>
      </w:r>
      <w:r w:rsidR="00ED0C01" w:rsidRPr="003A4951">
        <w:rPr>
          <w:sz w:val="28"/>
          <w:szCs w:val="28"/>
        </w:rPr>
        <w:t>.</w:t>
      </w:r>
    </w:p>
    <w:p w:rsidR="006870C1" w:rsidRPr="003A4951" w:rsidRDefault="0064214A" w:rsidP="0064214A">
      <w:pPr>
        <w:ind w:firstLine="709"/>
        <w:jc w:val="both"/>
        <w:rPr>
          <w:sz w:val="28"/>
          <w:szCs w:val="28"/>
        </w:rPr>
      </w:pPr>
      <w:r w:rsidRPr="0064214A">
        <w:rPr>
          <w:b/>
          <w:sz w:val="28"/>
          <w:szCs w:val="28"/>
        </w:rPr>
        <w:t>24)</w:t>
      </w:r>
      <w:r>
        <w:rPr>
          <w:sz w:val="28"/>
          <w:szCs w:val="28"/>
        </w:rPr>
        <w:t xml:space="preserve"> </w:t>
      </w:r>
      <w:r w:rsidR="008E2E19" w:rsidRPr="00685DDE">
        <w:rPr>
          <w:b/>
          <w:sz w:val="28"/>
          <w:szCs w:val="28"/>
        </w:rPr>
        <w:t>Помещение</w:t>
      </w:r>
      <w:r w:rsidR="008E2E19" w:rsidRPr="00685DDE">
        <w:rPr>
          <w:sz w:val="28"/>
          <w:szCs w:val="28"/>
        </w:rPr>
        <w:t xml:space="preserve"> -</w:t>
      </w:r>
      <w:r w:rsidR="00E95FA8" w:rsidRPr="00685DDE">
        <w:rPr>
          <w:sz w:val="28"/>
          <w:szCs w:val="28"/>
        </w:rPr>
        <w:t xml:space="preserve"> </w:t>
      </w:r>
      <w:r w:rsidR="008E2E19" w:rsidRPr="00685DDE">
        <w:rPr>
          <w:sz w:val="28"/>
          <w:szCs w:val="28"/>
        </w:rPr>
        <w:t>часть</w:t>
      </w:r>
      <w:r w:rsidR="00E95FA8" w:rsidRPr="00685DDE">
        <w:rPr>
          <w:sz w:val="28"/>
          <w:szCs w:val="28"/>
        </w:rPr>
        <w:t xml:space="preserve"> </w:t>
      </w:r>
      <w:r w:rsidR="008E2E19" w:rsidRPr="00685DDE">
        <w:rPr>
          <w:sz w:val="28"/>
          <w:szCs w:val="28"/>
        </w:rPr>
        <w:t>объема здания или сооружения, имеющая</w:t>
      </w:r>
      <w:r w:rsidR="00EA32C5" w:rsidRPr="00685DDE">
        <w:rPr>
          <w:sz w:val="28"/>
          <w:szCs w:val="28"/>
        </w:rPr>
        <w:t xml:space="preserve"> </w:t>
      </w:r>
      <w:r w:rsidR="008E2E19" w:rsidRPr="00685DDE">
        <w:rPr>
          <w:sz w:val="28"/>
          <w:szCs w:val="28"/>
        </w:rPr>
        <w:t>определен</w:t>
      </w:r>
      <w:r w:rsidR="008E2E19" w:rsidRPr="003A4951">
        <w:rPr>
          <w:sz w:val="28"/>
          <w:szCs w:val="28"/>
        </w:rPr>
        <w:t>ное назначение, ограниченная строительными</w:t>
      </w:r>
      <w:r w:rsidR="00E95FA8">
        <w:rPr>
          <w:sz w:val="28"/>
          <w:szCs w:val="28"/>
        </w:rPr>
        <w:t xml:space="preserve"> </w:t>
      </w:r>
      <w:r w:rsidR="008E2E19" w:rsidRPr="003A4951">
        <w:rPr>
          <w:sz w:val="28"/>
          <w:szCs w:val="28"/>
        </w:rPr>
        <w:t>конструкциями и входящая в состав основного здания.</w:t>
      </w:r>
    </w:p>
    <w:p w:rsidR="00ED0C01" w:rsidRPr="00685DDE" w:rsidRDefault="0064214A" w:rsidP="0064214A">
      <w:pPr>
        <w:ind w:firstLine="709"/>
        <w:jc w:val="both"/>
        <w:rPr>
          <w:sz w:val="28"/>
          <w:szCs w:val="28"/>
        </w:rPr>
      </w:pPr>
      <w:r w:rsidRPr="0064214A">
        <w:rPr>
          <w:b/>
          <w:sz w:val="28"/>
          <w:szCs w:val="28"/>
        </w:rPr>
        <w:t>25)</w:t>
      </w:r>
      <w:r>
        <w:rPr>
          <w:sz w:val="28"/>
          <w:szCs w:val="28"/>
        </w:rPr>
        <w:t xml:space="preserve"> </w:t>
      </w:r>
      <w:r w:rsidR="008E2E19" w:rsidRPr="00685DDE">
        <w:rPr>
          <w:b/>
          <w:sz w:val="28"/>
          <w:szCs w:val="28"/>
        </w:rPr>
        <w:t>Сооружение</w:t>
      </w:r>
      <w:r w:rsidR="008E2E19" w:rsidRPr="00685DDE">
        <w:rPr>
          <w:sz w:val="28"/>
          <w:szCs w:val="28"/>
        </w:rPr>
        <w:t xml:space="preserve"> -</w:t>
      </w:r>
      <w:r w:rsidR="00D277EF">
        <w:rPr>
          <w:sz w:val="28"/>
          <w:szCs w:val="28"/>
        </w:rPr>
        <w:t xml:space="preserve"> </w:t>
      </w:r>
      <w:r w:rsidR="008E2E19" w:rsidRPr="00685DDE">
        <w:rPr>
          <w:sz w:val="28"/>
          <w:szCs w:val="28"/>
        </w:rPr>
        <w:t>инженерно-строительный</w:t>
      </w:r>
      <w:r w:rsidR="00E95FA8" w:rsidRPr="00685DDE">
        <w:rPr>
          <w:sz w:val="28"/>
          <w:szCs w:val="28"/>
        </w:rPr>
        <w:t xml:space="preserve"> </w:t>
      </w:r>
      <w:r w:rsidR="008E2E19" w:rsidRPr="00685DDE">
        <w:rPr>
          <w:sz w:val="28"/>
          <w:szCs w:val="28"/>
        </w:rPr>
        <w:t>объект,</w:t>
      </w:r>
      <w:r w:rsidR="00E95FA8" w:rsidRPr="00685DDE">
        <w:rPr>
          <w:sz w:val="28"/>
          <w:szCs w:val="28"/>
        </w:rPr>
        <w:t xml:space="preserve"> </w:t>
      </w:r>
      <w:r w:rsidR="000F6A12">
        <w:rPr>
          <w:sz w:val="28"/>
          <w:szCs w:val="28"/>
        </w:rPr>
        <w:t>представляющий</w:t>
      </w:r>
    </w:p>
    <w:p w:rsidR="008E2E19" w:rsidRPr="00ED0C01" w:rsidRDefault="008E2E19" w:rsidP="0064214A">
      <w:pPr>
        <w:ind w:firstLine="709"/>
        <w:jc w:val="both"/>
        <w:rPr>
          <w:sz w:val="28"/>
          <w:szCs w:val="28"/>
        </w:rPr>
      </w:pPr>
      <w:r w:rsidRPr="00ED0C01">
        <w:rPr>
          <w:sz w:val="28"/>
          <w:szCs w:val="28"/>
        </w:rPr>
        <w:lastRenderedPageBreak/>
        <w:t>собой объемную, плоскостную или</w:t>
      </w:r>
      <w:r w:rsidR="00E95FA8">
        <w:rPr>
          <w:sz w:val="28"/>
          <w:szCs w:val="28"/>
        </w:rPr>
        <w:t xml:space="preserve"> </w:t>
      </w:r>
      <w:r w:rsidRPr="00ED0C01">
        <w:rPr>
          <w:sz w:val="28"/>
          <w:szCs w:val="28"/>
        </w:rPr>
        <w:t>линейную</w:t>
      </w:r>
      <w:r w:rsidR="00E95FA8">
        <w:rPr>
          <w:sz w:val="28"/>
          <w:szCs w:val="28"/>
        </w:rPr>
        <w:t xml:space="preserve"> </w:t>
      </w:r>
      <w:r w:rsidRPr="00ED0C01">
        <w:rPr>
          <w:sz w:val="28"/>
          <w:szCs w:val="28"/>
        </w:rPr>
        <w:t xml:space="preserve">строительную </w:t>
      </w:r>
      <w:proofErr w:type="gramStart"/>
      <w:r w:rsidRPr="00ED0C01">
        <w:rPr>
          <w:sz w:val="28"/>
          <w:szCs w:val="28"/>
        </w:rPr>
        <w:t>систему</w:t>
      </w:r>
      <w:proofErr w:type="gramEnd"/>
      <w:r w:rsidRPr="00ED0C01">
        <w:rPr>
          <w:sz w:val="28"/>
          <w:szCs w:val="28"/>
        </w:rPr>
        <w:t xml:space="preserve"> имеющую наземную, подземную и (или)</w:t>
      </w:r>
      <w:r w:rsidR="00E95FA8">
        <w:rPr>
          <w:sz w:val="28"/>
          <w:szCs w:val="28"/>
        </w:rPr>
        <w:t xml:space="preserve"> </w:t>
      </w:r>
      <w:r w:rsidRPr="00ED0C01">
        <w:rPr>
          <w:sz w:val="28"/>
          <w:szCs w:val="28"/>
        </w:rPr>
        <w:t>подземную части, состоящую из</w:t>
      </w:r>
      <w:r w:rsidR="00E95FA8">
        <w:rPr>
          <w:sz w:val="28"/>
          <w:szCs w:val="28"/>
        </w:rPr>
        <w:t xml:space="preserve"> </w:t>
      </w:r>
      <w:r w:rsidRPr="00ED0C01">
        <w:rPr>
          <w:sz w:val="28"/>
          <w:szCs w:val="28"/>
        </w:rPr>
        <w:t>несущих, а в большинстве</w:t>
      </w:r>
      <w:r w:rsidR="00E95FA8">
        <w:rPr>
          <w:sz w:val="28"/>
          <w:szCs w:val="28"/>
        </w:rPr>
        <w:t xml:space="preserve"> </w:t>
      </w:r>
      <w:r w:rsidRPr="00ED0C01">
        <w:rPr>
          <w:sz w:val="28"/>
          <w:szCs w:val="28"/>
        </w:rPr>
        <w:t>случаях и ограждающих строительных</w:t>
      </w:r>
      <w:r w:rsidR="00E95FA8">
        <w:rPr>
          <w:sz w:val="28"/>
          <w:szCs w:val="28"/>
        </w:rPr>
        <w:t xml:space="preserve"> </w:t>
      </w:r>
      <w:r w:rsidRPr="00ED0C01">
        <w:rPr>
          <w:sz w:val="28"/>
          <w:szCs w:val="28"/>
        </w:rPr>
        <w:t>конструкций</w:t>
      </w:r>
      <w:r w:rsidR="00ED0C01">
        <w:rPr>
          <w:sz w:val="28"/>
          <w:szCs w:val="28"/>
        </w:rPr>
        <w:t>, составляющий</w:t>
      </w:r>
      <w:r w:rsidR="00E95FA8">
        <w:rPr>
          <w:sz w:val="28"/>
          <w:szCs w:val="28"/>
        </w:rPr>
        <w:t xml:space="preserve"> </w:t>
      </w:r>
      <w:r w:rsidRPr="00ED0C01">
        <w:rPr>
          <w:sz w:val="28"/>
          <w:szCs w:val="28"/>
        </w:rPr>
        <w:t>единое целое со всеми расположенными</w:t>
      </w:r>
      <w:r w:rsidR="00E95FA8">
        <w:rPr>
          <w:sz w:val="28"/>
          <w:szCs w:val="28"/>
        </w:rPr>
        <w:t xml:space="preserve"> </w:t>
      </w:r>
      <w:r w:rsidRPr="00ED0C01">
        <w:rPr>
          <w:sz w:val="28"/>
          <w:szCs w:val="28"/>
        </w:rPr>
        <w:t>в нем</w:t>
      </w:r>
      <w:r w:rsidR="00E95FA8">
        <w:rPr>
          <w:sz w:val="28"/>
          <w:szCs w:val="28"/>
        </w:rPr>
        <w:t xml:space="preserve"> </w:t>
      </w:r>
      <w:r w:rsidRPr="00ED0C01">
        <w:rPr>
          <w:sz w:val="28"/>
          <w:szCs w:val="28"/>
        </w:rPr>
        <w:t>устройствами</w:t>
      </w:r>
      <w:r w:rsidR="00E95FA8">
        <w:rPr>
          <w:sz w:val="28"/>
          <w:szCs w:val="28"/>
        </w:rPr>
        <w:t xml:space="preserve"> </w:t>
      </w:r>
      <w:r w:rsidRPr="00ED0C01">
        <w:rPr>
          <w:sz w:val="28"/>
          <w:szCs w:val="28"/>
        </w:rPr>
        <w:t>(градирня, трансформаторная подстанция</w:t>
      </w:r>
      <w:r w:rsidR="00AA153E" w:rsidRPr="00ED0C01">
        <w:rPr>
          <w:sz w:val="28"/>
          <w:szCs w:val="28"/>
        </w:rPr>
        <w:t>,</w:t>
      </w:r>
      <w:r w:rsidR="00E95FA8">
        <w:rPr>
          <w:sz w:val="28"/>
          <w:szCs w:val="28"/>
        </w:rPr>
        <w:t xml:space="preserve"> </w:t>
      </w:r>
      <w:r w:rsidR="00AA153E" w:rsidRPr="00ED0C01">
        <w:rPr>
          <w:sz w:val="28"/>
          <w:szCs w:val="28"/>
        </w:rPr>
        <w:t>мост, скважи</w:t>
      </w:r>
      <w:r w:rsidR="00D10303">
        <w:rPr>
          <w:sz w:val="28"/>
          <w:szCs w:val="28"/>
        </w:rPr>
        <w:t>на, эстакада) и</w:t>
      </w:r>
      <w:r w:rsidR="00E95FA8">
        <w:rPr>
          <w:sz w:val="28"/>
          <w:szCs w:val="28"/>
        </w:rPr>
        <w:t xml:space="preserve"> </w:t>
      </w:r>
      <w:r w:rsidR="00D10303">
        <w:rPr>
          <w:sz w:val="28"/>
          <w:szCs w:val="28"/>
        </w:rPr>
        <w:t>предназначенный</w:t>
      </w:r>
      <w:r w:rsidR="00D277EF">
        <w:rPr>
          <w:sz w:val="28"/>
          <w:szCs w:val="28"/>
        </w:rPr>
        <w:t xml:space="preserve"> </w:t>
      </w:r>
      <w:r w:rsidR="00EA32C5">
        <w:rPr>
          <w:sz w:val="28"/>
          <w:szCs w:val="28"/>
        </w:rPr>
        <w:t>для выполнения</w:t>
      </w:r>
      <w:r w:rsidR="00D277EF">
        <w:rPr>
          <w:sz w:val="28"/>
          <w:szCs w:val="28"/>
        </w:rPr>
        <w:t xml:space="preserve"> </w:t>
      </w:r>
      <w:r w:rsidR="00AA153E" w:rsidRPr="00ED0C01">
        <w:rPr>
          <w:sz w:val="28"/>
          <w:szCs w:val="28"/>
        </w:rPr>
        <w:t>производственных</w:t>
      </w:r>
      <w:r w:rsidR="00E95FA8">
        <w:rPr>
          <w:sz w:val="28"/>
          <w:szCs w:val="28"/>
        </w:rPr>
        <w:t xml:space="preserve"> </w:t>
      </w:r>
      <w:r w:rsidR="00AA153E" w:rsidRPr="00ED0C01">
        <w:rPr>
          <w:sz w:val="28"/>
          <w:szCs w:val="28"/>
        </w:rPr>
        <w:t>процессов различного вида,</w:t>
      </w:r>
      <w:r w:rsidR="00E95FA8">
        <w:rPr>
          <w:sz w:val="28"/>
          <w:szCs w:val="28"/>
        </w:rPr>
        <w:t xml:space="preserve"> </w:t>
      </w:r>
      <w:r w:rsidR="00AA153E" w:rsidRPr="00ED0C01">
        <w:rPr>
          <w:sz w:val="28"/>
          <w:szCs w:val="28"/>
        </w:rPr>
        <w:t>хранения продукции, временного пребывания людей.</w:t>
      </w:r>
    </w:p>
    <w:p w:rsidR="00901FA8" w:rsidRPr="00685DDE" w:rsidRDefault="0064214A" w:rsidP="0064214A">
      <w:pPr>
        <w:ind w:firstLine="709"/>
        <w:jc w:val="both"/>
        <w:rPr>
          <w:sz w:val="28"/>
          <w:szCs w:val="28"/>
        </w:rPr>
      </w:pPr>
      <w:r w:rsidRPr="0064214A">
        <w:rPr>
          <w:b/>
          <w:sz w:val="28"/>
          <w:szCs w:val="28"/>
        </w:rPr>
        <w:t xml:space="preserve">26) </w:t>
      </w:r>
      <w:r w:rsidR="00AA153E" w:rsidRPr="0064214A">
        <w:rPr>
          <w:b/>
          <w:sz w:val="28"/>
          <w:szCs w:val="28"/>
        </w:rPr>
        <w:t xml:space="preserve">Объекты коммунальной инфраструктуры </w:t>
      </w:r>
      <w:r w:rsidR="004C6563" w:rsidRPr="00685DDE">
        <w:rPr>
          <w:sz w:val="28"/>
          <w:szCs w:val="28"/>
        </w:rPr>
        <w:t>–</w:t>
      </w:r>
      <w:r w:rsidR="00E95FA8" w:rsidRPr="00685DDE">
        <w:rPr>
          <w:sz w:val="28"/>
          <w:szCs w:val="28"/>
        </w:rPr>
        <w:t xml:space="preserve"> </w:t>
      </w:r>
      <w:r w:rsidR="00901FA8" w:rsidRPr="00685DDE">
        <w:rPr>
          <w:sz w:val="28"/>
          <w:szCs w:val="28"/>
        </w:rPr>
        <w:t>здания, инженерные</w:t>
      </w:r>
    </w:p>
    <w:p w:rsidR="00E84AB5" w:rsidRPr="00414E94" w:rsidRDefault="00901FA8" w:rsidP="0064214A">
      <w:pPr>
        <w:ind w:firstLine="709"/>
        <w:jc w:val="both"/>
        <w:rPr>
          <w:sz w:val="28"/>
          <w:szCs w:val="28"/>
        </w:rPr>
      </w:pPr>
      <w:r w:rsidRPr="00901FA8">
        <w:rPr>
          <w:sz w:val="28"/>
          <w:szCs w:val="28"/>
        </w:rPr>
        <w:t>сооружения</w:t>
      </w:r>
      <w:r>
        <w:rPr>
          <w:sz w:val="28"/>
          <w:szCs w:val="28"/>
        </w:rPr>
        <w:t xml:space="preserve"> и линейные объекты, предназначенные</w:t>
      </w:r>
      <w:r w:rsidR="00D277EF">
        <w:rPr>
          <w:sz w:val="28"/>
          <w:szCs w:val="28"/>
        </w:rPr>
        <w:t xml:space="preserve"> </w:t>
      </w:r>
      <w:r>
        <w:rPr>
          <w:sz w:val="28"/>
          <w:szCs w:val="28"/>
        </w:rPr>
        <w:t>для оказания услуг и осуществления поставок</w:t>
      </w:r>
      <w:r w:rsidR="00E95F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товаров в сферах </w:t>
      </w:r>
      <w:proofErr w:type="spellStart"/>
      <w:r>
        <w:rPr>
          <w:sz w:val="28"/>
          <w:szCs w:val="28"/>
        </w:rPr>
        <w:t>электр</w:t>
      </w:r>
      <w:proofErr w:type="gramStart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,</w:t>
      </w:r>
      <w:r w:rsidR="00E95FA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газо</w:t>
      </w:r>
      <w:proofErr w:type="spellEnd"/>
      <w:r>
        <w:rPr>
          <w:sz w:val="28"/>
          <w:szCs w:val="28"/>
        </w:rPr>
        <w:t>-,</w:t>
      </w:r>
      <w:r w:rsidR="00E95FA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тепловодоснабжения</w:t>
      </w:r>
      <w:proofErr w:type="spellEnd"/>
      <w:r>
        <w:rPr>
          <w:sz w:val="28"/>
          <w:szCs w:val="28"/>
        </w:rPr>
        <w:t xml:space="preserve"> и водоотведения, объекты используемые для утилизации, обеззараживания и захоронения</w:t>
      </w:r>
      <w:r w:rsidR="00E95FA8">
        <w:rPr>
          <w:sz w:val="28"/>
          <w:szCs w:val="28"/>
        </w:rPr>
        <w:t xml:space="preserve"> </w:t>
      </w:r>
      <w:r>
        <w:rPr>
          <w:sz w:val="28"/>
          <w:szCs w:val="28"/>
        </w:rPr>
        <w:t>твердых бытовых отходов.</w:t>
      </w:r>
    </w:p>
    <w:p w:rsidR="004C6563" w:rsidRPr="00685DDE" w:rsidRDefault="0064214A" w:rsidP="0064214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27) </w:t>
      </w:r>
      <w:r w:rsidR="00EA32C5" w:rsidRPr="00685DDE">
        <w:rPr>
          <w:b/>
          <w:sz w:val="28"/>
          <w:szCs w:val="28"/>
        </w:rPr>
        <w:t>Коллективные гаражи</w:t>
      </w:r>
      <w:r w:rsidR="00E95FA8" w:rsidRPr="00685DDE">
        <w:rPr>
          <w:b/>
          <w:sz w:val="28"/>
          <w:szCs w:val="28"/>
        </w:rPr>
        <w:t xml:space="preserve"> </w:t>
      </w:r>
      <w:r w:rsidR="00D10303" w:rsidRPr="00685DDE">
        <w:rPr>
          <w:b/>
          <w:sz w:val="28"/>
          <w:szCs w:val="28"/>
        </w:rPr>
        <w:t>–</w:t>
      </w:r>
      <w:r w:rsidR="00E84AB5" w:rsidRPr="00685DDE">
        <w:rPr>
          <w:sz w:val="28"/>
          <w:szCs w:val="28"/>
        </w:rPr>
        <w:t xml:space="preserve"> </w:t>
      </w:r>
      <w:r w:rsidR="00EA32C5" w:rsidRPr="00685DDE">
        <w:rPr>
          <w:sz w:val="28"/>
          <w:szCs w:val="28"/>
        </w:rPr>
        <w:t>сооружение, состоящее из одного или нескольких зданий</w:t>
      </w:r>
      <w:r w:rsidR="00E95FA8" w:rsidRPr="00685DDE">
        <w:rPr>
          <w:sz w:val="28"/>
          <w:szCs w:val="28"/>
        </w:rPr>
        <w:t xml:space="preserve"> </w:t>
      </w:r>
      <w:r w:rsidR="00EA32C5" w:rsidRPr="00685DDE">
        <w:rPr>
          <w:sz w:val="28"/>
          <w:szCs w:val="28"/>
        </w:rPr>
        <w:t>с</w:t>
      </w:r>
      <w:r w:rsidR="00E95FA8" w:rsidRPr="00685DDE">
        <w:rPr>
          <w:sz w:val="28"/>
          <w:szCs w:val="28"/>
        </w:rPr>
        <w:t xml:space="preserve"> </w:t>
      </w:r>
      <w:r w:rsidR="00E84AB5" w:rsidRPr="00685DDE">
        <w:rPr>
          <w:sz w:val="28"/>
          <w:szCs w:val="28"/>
        </w:rPr>
        <w:t xml:space="preserve">количеством </w:t>
      </w:r>
      <w:r w:rsidR="00D10303" w:rsidRPr="00685DDE">
        <w:rPr>
          <w:sz w:val="28"/>
          <w:szCs w:val="28"/>
        </w:rPr>
        <w:t xml:space="preserve">боксов </w:t>
      </w:r>
      <w:r w:rsidR="00E84AB5" w:rsidRPr="00685DDE">
        <w:rPr>
          <w:sz w:val="28"/>
          <w:szCs w:val="28"/>
        </w:rPr>
        <w:t>2 и более, расположенных компактно на определенной те</w:t>
      </w:r>
      <w:r w:rsidR="00EA32C5" w:rsidRPr="00685DDE">
        <w:rPr>
          <w:sz w:val="28"/>
          <w:szCs w:val="28"/>
        </w:rPr>
        <w:t>рритории, имеющей подъезды и проезды</w:t>
      </w:r>
      <w:r w:rsidR="004C6563" w:rsidRPr="00685DDE">
        <w:rPr>
          <w:sz w:val="28"/>
          <w:szCs w:val="28"/>
        </w:rPr>
        <w:t>.</w:t>
      </w:r>
    </w:p>
    <w:p w:rsidR="00901FA8" w:rsidRPr="00685DDE" w:rsidRDefault="0064214A" w:rsidP="0064214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28) </w:t>
      </w:r>
      <w:r w:rsidR="00AA153E" w:rsidRPr="00685DDE">
        <w:rPr>
          <w:b/>
          <w:sz w:val="28"/>
          <w:szCs w:val="28"/>
        </w:rPr>
        <w:t>Сквер –</w:t>
      </w:r>
      <w:r w:rsidR="00E95FA8" w:rsidRPr="00685DDE">
        <w:rPr>
          <w:b/>
          <w:sz w:val="28"/>
          <w:szCs w:val="28"/>
        </w:rPr>
        <w:t xml:space="preserve"> </w:t>
      </w:r>
      <w:r w:rsidR="00901FA8" w:rsidRPr="00685DDE">
        <w:rPr>
          <w:sz w:val="28"/>
          <w:szCs w:val="28"/>
        </w:rPr>
        <w:t>озелененное</w:t>
      </w:r>
      <w:r w:rsidR="00E95FA8" w:rsidRPr="00685DDE">
        <w:rPr>
          <w:sz w:val="28"/>
          <w:szCs w:val="28"/>
        </w:rPr>
        <w:t xml:space="preserve"> </w:t>
      </w:r>
      <w:r w:rsidR="00901FA8" w:rsidRPr="00685DDE">
        <w:rPr>
          <w:sz w:val="28"/>
          <w:szCs w:val="28"/>
        </w:rPr>
        <w:t xml:space="preserve">пространство малых размеров, располагаемое </w:t>
      </w:r>
      <w:proofErr w:type="gramStart"/>
      <w:r w:rsidR="00901FA8" w:rsidRPr="00685DDE">
        <w:rPr>
          <w:sz w:val="28"/>
          <w:szCs w:val="28"/>
        </w:rPr>
        <w:t>на</w:t>
      </w:r>
      <w:proofErr w:type="gramEnd"/>
    </w:p>
    <w:p w:rsidR="004C6563" w:rsidRPr="00414E94" w:rsidRDefault="00901FA8" w:rsidP="0064214A">
      <w:pPr>
        <w:ind w:firstLine="709"/>
        <w:jc w:val="both"/>
        <w:rPr>
          <w:b/>
          <w:sz w:val="28"/>
          <w:szCs w:val="28"/>
        </w:rPr>
      </w:pPr>
      <w:proofErr w:type="gramStart"/>
      <w:r w:rsidRPr="00901FA8">
        <w:rPr>
          <w:sz w:val="28"/>
          <w:szCs w:val="28"/>
        </w:rPr>
        <w:t>перекрестках улиц</w:t>
      </w:r>
      <w:r>
        <w:rPr>
          <w:sz w:val="28"/>
          <w:szCs w:val="28"/>
        </w:rPr>
        <w:t>, у общественных зданий, между домами в жилой застройке с системой дорожек, площадок, зеленных насаждений, малых ар</w:t>
      </w:r>
      <w:r w:rsidR="00EA32C5">
        <w:rPr>
          <w:sz w:val="28"/>
          <w:szCs w:val="28"/>
        </w:rPr>
        <w:t>хитектурных форм, предназначенно</w:t>
      </w:r>
      <w:r>
        <w:rPr>
          <w:sz w:val="28"/>
          <w:szCs w:val="28"/>
        </w:rPr>
        <w:t>е для организации</w:t>
      </w:r>
      <w:r w:rsidR="00E95FA8">
        <w:rPr>
          <w:sz w:val="28"/>
          <w:szCs w:val="28"/>
        </w:rPr>
        <w:t xml:space="preserve"> </w:t>
      </w:r>
      <w:r>
        <w:rPr>
          <w:sz w:val="28"/>
          <w:szCs w:val="28"/>
        </w:rPr>
        <w:t>кратковременного</w:t>
      </w:r>
      <w:r w:rsidR="00E95FA8">
        <w:rPr>
          <w:sz w:val="28"/>
          <w:szCs w:val="28"/>
        </w:rPr>
        <w:t xml:space="preserve"> </w:t>
      </w:r>
      <w:r>
        <w:rPr>
          <w:sz w:val="28"/>
          <w:szCs w:val="28"/>
        </w:rPr>
        <w:t>отдыха, прогулок, транзитных пешеходных передвижений;</w:t>
      </w:r>
      <w:proofErr w:type="gramEnd"/>
    </w:p>
    <w:p w:rsidR="006870C1" w:rsidRPr="00EA32C5" w:rsidRDefault="0064214A" w:rsidP="0064214A">
      <w:pPr>
        <w:ind w:right="-1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29) </w:t>
      </w:r>
      <w:r w:rsidR="00AA153E" w:rsidRPr="00685DDE">
        <w:rPr>
          <w:b/>
          <w:sz w:val="28"/>
          <w:szCs w:val="28"/>
        </w:rPr>
        <w:t xml:space="preserve">Парк </w:t>
      </w:r>
      <w:r w:rsidR="00901FA8" w:rsidRPr="00685DDE">
        <w:rPr>
          <w:b/>
          <w:sz w:val="28"/>
          <w:szCs w:val="28"/>
        </w:rPr>
        <w:t>–</w:t>
      </w:r>
      <w:r w:rsidR="00AA153E" w:rsidRPr="00685DDE">
        <w:rPr>
          <w:b/>
          <w:sz w:val="28"/>
          <w:szCs w:val="28"/>
        </w:rPr>
        <w:t xml:space="preserve"> </w:t>
      </w:r>
      <w:r w:rsidR="00EA32C5" w:rsidRPr="00685DDE">
        <w:rPr>
          <w:sz w:val="28"/>
          <w:szCs w:val="28"/>
        </w:rPr>
        <w:t>озелененный элемент ландшафтного</w:t>
      </w:r>
      <w:r w:rsidR="00901FA8" w:rsidRPr="00685DDE">
        <w:rPr>
          <w:sz w:val="28"/>
          <w:szCs w:val="28"/>
        </w:rPr>
        <w:t xml:space="preserve"> благоустройства в виде</w:t>
      </w:r>
      <w:r w:rsidR="00E95FA8" w:rsidRPr="00685DDE">
        <w:rPr>
          <w:sz w:val="28"/>
          <w:szCs w:val="28"/>
        </w:rPr>
        <w:t xml:space="preserve"> </w:t>
      </w:r>
      <w:r w:rsidR="00901FA8" w:rsidRPr="00EA32C5">
        <w:rPr>
          <w:sz w:val="28"/>
          <w:szCs w:val="28"/>
        </w:rPr>
        <w:t>системы дорожек</w:t>
      </w:r>
      <w:r w:rsidR="00414E94" w:rsidRPr="00EA32C5">
        <w:rPr>
          <w:sz w:val="28"/>
          <w:szCs w:val="28"/>
        </w:rPr>
        <w:t>, аллей и малых архитектурных форм</w:t>
      </w:r>
      <w:r w:rsidR="00EA32C5">
        <w:rPr>
          <w:sz w:val="28"/>
          <w:szCs w:val="28"/>
        </w:rPr>
        <w:t xml:space="preserve"> и зеленных насаждений</w:t>
      </w:r>
      <w:r w:rsidR="00414E94" w:rsidRPr="00EA32C5">
        <w:rPr>
          <w:sz w:val="28"/>
          <w:szCs w:val="28"/>
        </w:rPr>
        <w:t xml:space="preserve">, предназначенный для активного </w:t>
      </w:r>
      <w:r w:rsidR="00EA32C5">
        <w:rPr>
          <w:sz w:val="28"/>
          <w:szCs w:val="28"/>
        </w:rPr>
        <w:t>и (или)</w:t>
      </w:r>
      <w:r w:rsidR="00E95FA8">
        <w:rPr>
          <w:sz w:val="28"/>
          <w:szCs w:val="28"/>
        </w:rPr>
        <w:t xml:space="preserve"> </w:t>
      </w:r>
      <w:r w:rsidR="00414E94" w:rsidRPr="00EA32C5">
        <w:rPr>
          <w:sz w:val="28"/>
          <w:szCs w:val="28"/>
        </w:rPr>
        <w:t>тихого</w:t>
      </w:r>
      <w:r w:rsidR="00E95FA8">
        <w:rPr>
          <w:sz w:val="28"/>
          <w:szCs w:val="28"/>
        </w:rPr>
        <w:t xml:space="preserve"> </w:t>
      </w:r>
      <w:r w:rsidR="0000413E">
        <w:rPr>
          <w:sz w:val="28"/>
          <w:szCs w:val="28"/>
        </w:rPr>
        <w:t>отдыха населения;</w:t>
      </w:r>
    </w:p>
    <w:p w:rsidR="00D10303" w:rsidRPr="00685DDE" w:rsidRDefault="0064214A" w:rsidP="0064214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30) </w:t>
      </w:r>
      <w:r w:rsidR="00D10303" w:rsidRPr="00685DDE">
        <w:rPr>
          <w:b/>
          <w:sz w:val="28"/>
          <w:szCs w:val="28"/>
        </w:rPr>
        <w:t>Тротуар</w:t>
      </w:r>
      <w:r w:rsidR="00D10303" w:rsidRPr="00685DDE">
        <w:rPr>
          <w:sz w:val="28"/>
          <w:szCs w:val="28"/>
        </w:rPr>
        <w:t xml:space="preserve"> – пешеходная связь местного значения в сформировавшейся</w:t>
      </w:r>
      <w:r w:rsidR="00E95FA8" w:rsidRPr="00685DDE">
        <w:rPr>
          <w:sz w:val="28"/>
          <w:szCs w:val="28"/>
        </w:rPr>
        <w:t xml:space="preserve"> </w:t>
      </w:r>
      <w:r w:rsidR="00D10303" w:rsidRPr="00685DDE">
        <w:rPr>
          <w:sz w:val="28"/>
          <w:szCs w:val="28"/>
        </w:rPr>
        <w:t>застройке, предназначенная для</w:t>
      </w:r>
      <w:r w:rsidR="00463F1C" w:rsidRPr="00685DDE">
        <w:rPr>
          <w:sz w:val="28"/>
          <w:szCs w:val="28"/>
        </w:rPr>
        <w:t xml:space="preserve"> массового пешеходного движения.</w:t>
      </w:r>
    </w:p>
    <w:p w:rsidR="00950A52" w:rsidRDefault="00246837" w:rsidP="00D277E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7629A">
        <w:rPr>
          <w:b/>
          <w:sz w:val="28"/>
          <w:szCs w:val="28"/>
        </w:rPr>
        <w:t>1.3.</w:t>
      </w:r>
      <w:r w:rsidRPr="00D10303">
        <w:rPr>
          <w:sz w:val="28"/>
          <w:szCs w:val="28"/>
        </w:rPr>
        <w:t xml:space="preserve"> </w:t>
      </w:r>
      <w:r w:rsidR="00950A52" w:rsidRPr="00D10303">
        <w:rPr>
          <w:sz w:val="28"/>
          <w:szCs w:val="28"/>
        </w:rPr>
        <w:t>Адрес,</w:t>
      </w:r>
      <w:r w:rsidR="00E95FA8">
        <w:rPr>
          <w:sz w:val="28"/>
          <w:szCs w:val="28"/>
        </w:rPr>
        <w:t xml:space="preserve"> </w:t>
      </w:r>
      <w:r w:rsidR="00950A52" w:rsidRPr="00D10303">
        <w:rPr>
          <w:sz w:val="28"/>
          <w:szCs w:val="28"/>
        </w:rPr>
        <w:t>присвоенный объекту адресации, должен отвечать следующим требованиям:</w:t>
      </w:r>
    </w:p>
    <w:p w:rsidR="00950A52" w:rsidRPr="00D10303" w:rsidRDefault="0064717C" w:rsidP="00D277E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10303">
        <w:rPr>
          <w:sz w:val="28"/>
          <w:szCs w:val="28"/>
        </w:rPr>
        <w:t>а</w:t>
      </w:r>
      <w:r w:rsidRPr="00D10303">
        <w:rPr>
          <w:b/>
          <w:sz w:val="28"/>
          <w:szCs w:val="28"/>
        </w:rPr>
        <w:t>)</w:t>
      </w:r>
      <w:r w:rsidR="00D277EF">
        <w:rPr>
          <w:b/>
          <w:sz w:val="28"/>
          <w:szCs w:val="28"/>
        </w:rPr>
        <w:t xml:space="preserve"> </w:t>
      </w:r>
      <w:r w:rsidR="00950A52" w:rsidRPr="00D10303">
        <w:rPr>
          <w:b/>
          <w:sz w:val="28"/>
          <w:szCs w:val="28"/>
        </w:rPr>
        <w:t>уникальность</w:t>
      </w:r>
      <w:r w:rsidR="00950A52" w:rsidRPr="001160FB">
        <w:rPr>
          <w:sz w:val="28"/>
          <w:szCs w:val="28"/>
        </w:rPr>
        <w:t>.</w:t>
      </w:r>
      <w:r w:rsidR="00E95FA8">
        <w:rPr>
          <w:sz w:val="28"/>
          <w:szCs w:val="28"/>
        </w:rPr>
        <w:t xml:space="preserve"> </w:t>
      </w:r>
      <w:proofErr w:type="gramStart"/>
      <w:r w:rsidR="00950A52" w:rsidRPr="001160FB">
        <w:rPr>
          <w:sz w:val="28"/>
          <w:szCs w:val="28"/>
        </w:rPr>
        <w:t>Один и тот же адрес не может быть присвоен более чем одному объекту адресации, за исключением случаев повторного присвоения одного и того же адреса новому объекту адресации взамен</w:t>
      </w:r>
      <w:r w:rsidR="00950A52" w:rsidRPr="00D10303">
        <w:rPr>
          <w:sz w:val="28"/>
          <w:szCs w:val="28"/>
        </w:rPr>
        <w:t xml:space="preserve"> аннулированного адреса объекта адресации, а также присвоения одного и того же адреса земельному участку и расположенному на нем зданию (сооружению) или объекту незавершенного строительства;</w:t>
      </w:r>
      <w:proofErr w:type="gramEnd"/>
    </w:p>
    <w:p w:rsidR="00950A52" w:rsidRPr="00D10303" w:rsidRDefault="00950A52" w:rsidP="00D277E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10303">
        <w:rPr>
          <w:sz w:val="28"/>
          <w:szCs w:val="28"/>
        </w:rPr>
        <w:t xml:space="preserve">б) </w:t>
      </w:r>
      <w:r w:rsidRPr="00D10303">
        <w:rPr>
          <w:b/>
          <w:sz w:val="28"/>
          <w:szCs w:val="28"/>
        </w:rPr>
        <w:t>обязательность.</w:t>
      </w:r>
      <w:r w:rsidRPr="00D10303">
        <w:rPr>
          <w:sz w:val="28"/>
          <w:szCs w:val="28"/>
        </w:rPr>
        <w:t xml:space="preserve"> Каждому объекту адресации должен быть присвоен а</w:t>
      </w:r>
      <w:r w:rsidR="00093AE2" w:rsidRPr="00D10303">
        <w:rPr>
          <w:sz w:val="28"/>
          <w:szCs w:val="28"/>
        </w:rPr>
        <w:t>дрес в соответствии с настоящими</w:t>
      </w:r>
      <w:r w:rsidR="00E95FA8">
        <w:rPr>
          <w:sz w:val="28"/>
          <w:szCs w:val="28"/>
        </w:rPr>
        <w:t xml:space="preserve"> </w:t>
      </w:r>
      <w:r w:rsidR="00093AE2" w:rsidRPr="00D10303">
        <w:rPr>
          <w:sz w:val="28"/>
          <w:szCs w:val="28"/>
        </w:rPr>
        <w:t>Правилами</w:t>
      </w:r>
      <w:r w:rsidRPr="00D10303">
        <w:rPr>
          <w:sz w:val="28"/>
          <w:szCs w:val="28"/>
        </w:rPr>
        <w:t>;</w:t>
      </w:r>
    </w:p>
    <w:p w:rsidR="00950A52" w:rsidRPr="00D10303" w:rsidRDefault="00950A52" w:rsidP="00D277E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10303">
        <w:rPr>
          <w:sz w:val="28"/>
          <w:szCs w:val="28"/>
        </w:rPr>
        <w:t xml:space="preserve">в) </w:t>
      </w:r>
      <w:r w:rsidRPr="00D10303">
        <w:rPr>
          <w:b/>
          <w:sz w:val="28"/>
          <w:szCs w:val="28"/>
        </w:rPr>
        <w:t>легитимность.</w:t>
      </w:r>
      <w:r w:rsidRPr="00D10303">
        <w:rPr>
          <w:sz w:val="28"/>
          <w:szCs w:val="28"/>
        </w:rPr>
        <w:t xml:space="preserve"> Правовую основу адреса</w:t>
      </w:r>
      <w:r w:rsidR="00093AE2" w:rsidRPr="00D10303">
        <w:rPr>
          <w:sz w:val="28"/>
          <w:szCs w:val="28"/>
        </w:rPr>
        <w:t xml:space="preserve"> объекта адресации</w:t>
      </w:r>
      <w:r w:rsidRPr="00D10303">
        <w:rPr>
          <w:sz w:val="28"/>
          <w:szCs w:val="28"/>
        </w:rPr>
        <w:t xml:space="preserve"> обеспечивает соблюдение процедуры присвоения объекту адресации адреса, изменения и аннулирования такого адреса, а также внесение адреса в государственный адресный реестр.</w:t>
      </w:r>
    </w:p>
    <w:p w:rsidR="00950A52" w:rsidRPr="00D10303" w:rsidRDefault="00246837" w:rsidP="00D277E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10303">
        <w:rPr>
          <w:b/>
          <w:sz w:val="28"/>
          <w:szCs w:val="28"/>
        </w:rPr>
        <w:t>1.4.</w:t>
      </w:r>
      <w:r w:rsidRPr="00D10303">
        <w:rPr>
          <w:sz w:val="28"/>
          <w:szCs w:val="28"/>
        </w:rPr>
        <w:t xml:space="preserve"> </w:t>
      </w:r>
      <w:r w:rsidR="00950A52" w:rsidRPr="00D10303">
        <w:rPr>
          <w:sz w:val="28"/>
          <w:szCs w:val="28"/>
        </w:rPr>
        <w:t>Присвоение, изменение и аннулирование адресов осуществляется без взимания платы.</w:t>
      </w:r>
    </w:p>
    <w:p w:rsidR="004D24FE" w:rsidRPr="00D10303" w:rsidRDefault="00246837" w:rsidP="00D277E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bookmarkStart w:id="0" w:name="Par48"/>
      <w:bookmarkEnd w:id="0"/>
      <w:r w:rsidRPr="00D10303">
        <w:rPr>
          <w:b/>
          <w:sz w:val="28"/>
          <w:szCs w:val="28"/>
        </w:rPr>
        <w:t>1.5.</w:t>
      </w:r>
      <w:r w:rsidR="00E95FA8">
        <w:rPr>
          <w:sz w:val="28"/>
          <w:szCs w:val="28"/>
        </w:rPr>
        <w:t xml:space="preserve"> </w:t>
      </w:r>
      <w:proofErr w:type="gramStart"/>
      <w:r w:rsidR="004D24FE" w:rsidRPr="00D10303">
        <w:rPr>
          <w:sz w:val="28"/>
          <w:szCs w:val="28"/>
        </w:rPr>
        <w:t>Подготовку проектов</w:t>
      </w:r>
      <w:r w:rsidR="00E95FA8">
        <w:rPr>
          <w:sz w:val="28"/>
          <w:szCs w:val="28"/>
        </w:rPr>
        <w:t xml:space="preserve"> </w:t>
      </w:r>
      <w:r w:rsidR="007615E4">
        <w:rPr>
          <w:sz w:val="28"/>
          <w:szCs w:val="28"/>
        </w:rPr>
        <w:t>решений</w:t>
      </w:r>
      <w:r w:rsidR="004D24FE" w:rsidRPr="00D10303">
        <w:rPr>
          <w:sz w:val="28"/>
          <w:szCs w:val="28"/>
        </w:rPr>
        <w:t xml:space="preserve"> администрации Северо-Енисейского района</w:t>
      </w:r>
      <w:r w:rsidR="00E95FA8">
        <w:rPr>
          <w:sz w:val="28"/>
          <w:szCs w:val="28"/>
        </w:rPr>
        <w:t xml:space="preserve"> </w:t>
      </w:r>
      <w:r w:rsidR="004D24FE" w:rsidRPr="00D10303">
        <w:rPr>
          <w:sz w:val="28"/>
          <w:szCs w:val="28"/>
        </w:rPr>
        <w:t>о</w:t>
      </w:r>
      <w:r w:rsidR="00E95FA8">
        <w:rPr>
          <w:sz w:val="28"/>
          <w:szCs w:val="28"/>
        </w:rPr>
        <w:t xml:space="preserve"> </w:t>
      </w:r>
      <w:r w:rsidR="004D24FE" w:rsidRPr="00D10303">
        <w:rPr>
          <w:sz w:val="28"/>
          <w:szCs w:val="28"/>
        </w:rPr>
        <w:t>присвоении, изменении и аннулировании адресов объектам адресации</w:t>
      </w:r>
      <w:r w:rsidR="00E95FA8">
        <w:rPr>
          <w:sz w:val="28"/>
          <w:szCs w:val="28"/>
        </w:rPr>
        <w:t xml:space="preserve"> </w:t>
      </w:r>
      <w:r w:rsidR="004D24FE" w:rsidRPr="00D10303">
        <w:rPr>
          <w:sz w:val="28"/>
          <w:szCs w:val="28"/>
        </w:rPr>
        <w:t>на территории Северо-Енисейского района,</w:t>
      </w:r>
      <w:r w:rsidR="00D10303">
        <w:rPr>
          <w:sz w:val="28"/>
          <w:szCs w:val="28"/>
        </w:rPr>
        <w:t xml:space="preserve"> а так же</w:t>
      </w:r>
      <w:r w:rsidR="00E95FA8">
        <w:rPr>
          <w:sz w:val="28"/>
          <w:szCs w:val="28"/>
        </w:rPr>
        <w:t xml:space="preserve"> </w:t>
      </w:r>
      <w:r w:rsidR="00D10303">
        <w:rPr>
          <w:sz w:val="28"/>
          <w:szCs w:val="28"/>
        </w:rPr>
        <w:t>об отказе</w:t>
      </w:r>
      <w:r w:rsidR="00E95FA8">
        <w:rPr>
          <w:sz w:val="28"/>
          <w:szCs w:val="28"/>
        </w:rPr>
        <w:t xml:space="preserve"> </w:t>
      </w:r>
      <w:r w:rsidR="00EA32C5">
        <w:rPr>
          <w:sz w:val="28"/>
          <w:szCs w:val="28"/>
        </w:rPr>
        <w:t>в присвоении или аннулировании</w:t>
      </w:r>
      <w:r w:rsidR="00D10303">
        <w:rPr>
          <w:sz w:val="28"/>
          <w:szCs w:val="28"/>
        </w:rPr>
        <w:t xml:space="preserve"> адреса объекту адресации</w:t>
      </w:r>
      <w:r w:rsidR="007615E4">
        <w:rPr>
          <w:sz w:val="28"/>
          <w:szCs w:val="28"/>
        </w:rPr>
        <w:t>,</w:t>
      </w:r>
      <w:r w:rsidR="00E95FA8">
        <w:rPr>
          <w:sz w:val="28"/>
          <w:szCs w:val="28"/>
        </w:rPr>
        <w:t xml:space="preserve"> </w:t>
      </w:r>
      <w:r w:rsidR="004D24FE" w:rsidRPr="00616DD7">
        <w:rPr>
          <w:b/>
          <w:sz w:val="28"/>
          <w:szCs w:val="28"/>
        </w:rPr>
        <w:t>ведение</w:t>
      </w:r>
      <w:r w:rsidR="00E95FA8">
        <w:rPr>
          <w:b/>
          <w:sz w:val="28"/>
          <w:szCs w:val="28"/>
        </w:rPr>
        <w:t xml:space="preserve"> </w:t>
      </w:r>
      <w:r w:rsidR="00093AE2" w:rsidRPr="00616DD7">
        <w:rPr>
          <w:sz w:val="28"/>
          <w:szCs w:val="28"/>
          <w:u w:val="single"/>
        </w:rPr>
        <w:t xml:space="preserve">Районного </w:t>
      </w:r>
      <w:r w:rsidR="005410A7" w:rsidRPr="00616DD7">
        <w:rPr>
          <w:sz w:val="28"/>
          <w:szCs w:val="28"/>
          <w:u w:val="single"/>
        </w:rPr>
        <w:t>а</w:t>
      </w:r>
      <w:r w:rsidR="004D24FE" w:rsidRPr="00616DD7">
        <w:rPr>
          <w:sz w:val="28"/>
          <w:szCs w:val="28"/>
          <w:u w:val="single"/>
        </w:rPr>
        <w:t>дресного реестра</w:t>
      </w:r>
      <w:r w:rsidR="004D24FE" w:rsidRPr="00D10303">
        <w:rPr>
          <w:sz w:val="28"/>
          <w:szCs w:val="28"/>
        </w:rPr>
        <w:t>,</w:t>
      </w:r>
      <w:r w:rsidR="00E95FA8">
        <w:rPr>
          <w:sz w:val="28"/>
          <w:szCs w:val="28"/>
        </w:rPr>
        <w:t xml:space="preserve"> </w:t>
      </w:r>
      <w:r w:rsidR="004D24FE" w:rsidRPr="00616DD7">
        <w:rPr>
          <w:sz w:val="28"/>
          <w:szCs w:val="28"/>
          <w:u w:val="single"/>
        </w:rPr>
        <w:t>Адресных планов</w:t>
      </w:r>
      <w:r w:rsidR="004D24FE" w:rsidRPr="00D10303">
        <w:rPr>
          <w:sz w:val="28"/>
          <w:szCs w:val="28"/>
        </w:rPr>
        <w:t xml:space="preserve">, </w:t>
      </w:r>
      <w:r w:rsidR="00616DD7" w:rsidRPr="00616DD7">
        <w:rPr>
          <w:b/>
          <w:sz w:val="28"/>
          <w:szCs w:val="28"/>
        </w:rPr>
        <w:t>направление сведений</w:t>
      </w:r>
      <w:r w:rsidR="00616DD7" w:rsidRPr="00D10303">
        <w:rPr>
          <w:sz w:val="28"/>
          <w:szCs w:val="28"/>
        </w:rPr>
        <w:t xml:space="preserve"> </w:t>
      </w:r>
      <w:r w:rsidR="00616DD7" w:rsidRPr="00616DD7">
        <w:rPr>
          <w:sz w:val="28"/>
          <w:szCs w:val="28"/>
          <w:u w:val="single"/>
        </w:rPr>
        <w:t>в государственный адресный реестр</w:t>
      </w:r>
      <w:r w:rsidR="00616DD7" w:rsidRPr="00D10303">
        <w:rPr>
          <w:sz w:val="28"/>
          <w:szCs w:val="28"/>
        </w:rPr>
        <w:t xml:space="preserve"> </w:t>
      </w:r>
      <w:r w:rsidR="004D24FE" w:rsidRPr="00D10303">
        <w:rPr>
          <w:sz w:val="28"/>
          <w:szCs w:val="28"/>
        </w:rPr>
        <w:lastRenderedPageBreak/>
        <w:t>осуществляет</w:t>
      </w:r>
      <w:r w:rsidR="00E95FA8">
        <w:rPr>
          <w:sz w:val="28"/>
          <w:szCs w:val="28"/>
        </w:rPr>
        <w:t xml:space="preserve"> </w:t>
      </w:r>
      <w:r w:rsidR="004D24FE" w:rsidRPr="00D10303">
        <w:rPr>
          <w:sz w:val="28"/>
          <w:szCs w:val="28"/>
        </w:rPr>
        <w:t>отдел архитектуры и градостроительства</w:t>
      </w:r>
      <w:r w:rsidR="00E95FA8">
        <w:rPr>
          <w:sz w:val="28"/>
          <w:szCs w:val="28"/>
        </w:rPr>
        <w:t xml:space="preserve"> </w:t>
      </w:r>
      <w:r w:rsidR="004D24FE" w:rsidRPr="00D10303">
        <w:rPr>
          <w:sz w:val="28"/>
          <w:szCs w:val="28"/>
        </w:rPr>
        <w:t>администрации Северо-Енисейского района</w:t>
      </w:r>
      <w:r w:rsidR="00093AE2" w:rsidRPr="00D10303">
        <w:rPr>
          <w:sz w:val="28"/>
          <w:szCs w:val="28"/>
        </w:rPr>
        <w:t xml:space="preserve"> (далее </w:t>
      </w:r>
      <w:r w:rsidR="00851106">
        <w:rPr>
          <w:sz w:val="28"/>
          <w:szCs w:val="28"/>
        </w:rPr>
        <w:t>-</w:t>
      </w:r>
      <w:r w:rsidR="00093AE2" w:rsidRPr="00D10303">
        <w:rPr>
          <w:sz w:val="28"/>
          <w:szCs w:val="28"/>
        </w:rPr>
        <w:t xml:space="preserve"> Отдел</w:t>
      </w:r>
      <w:r w:rsidR="00D402E0">
        <w:rPr>
          <w:sz w:val="28"/>
          <w:szCs w:val="28"/>
        </w:rPr>
        <w:t xml:space="preserve"> архитектуры</w:t>
      </w:r>
      <w:r w:rsidR="00093AE2" w:rsidRPr="00D10303">
        <w:rPr>
          <w:sz w:val="28"/>
          <w:szCs w:val="28"/>
        </w:rPr>
        <w:t>)</w:t>
      </w:r>
      <w:r w:rsidR="004D24FE" w:rsidRPr="00D10303">
        <w:rPr>
          <w:sz w:val="28"/>
          <w:szCs w:val="28"/>
        </w:rPr>
        <w:t>.</w:t>
      </w:r>
      <w:proofErr w:type="gramEnd"/>
    </w:p>
    <w:p w:rsidR="00FE5BD4" w:rsidRDefault="00F5797D" w:rsidP="00AD59B2">
      <w:pPr>
        <w:widowControl w:val="0"/>
        <w:autoSpaceDE w:val="0"/>
        <w:autoSpaceDN w:val="0"/>
        <w:adjustRightInd w:val="0"/>
        <w:ind w:right="-1" w:firstLine="708"/>
        <w:jc w:val="both"/>
        <w:rPr>
          <w:color w:val="FF0000"/>
          <w:sz w:val="28"/>
          <w:szCs w:val="28"/>
        </w:rPr>
      </w:pPr>
      <w:r w:rsidRPr="00D277EF">
        <w:rPr>
          <w:b/>
          <w:color w:val="FF0000"/>
          <w:sz w:val="28"/>
          <w:szCs w:val="28"/>
        </w:rPr>
        <w:t>1.6</w:t>
      </w:r>
      <w:r w:rsidR="00D277EF">
        <w:rPr>
          <w:color w:val="FF0000"/>
          <w:sz w:val="28"/>
          <w:szCs w:val="28"/>
        </w:rPr>
        <w:t>.</w:t>
      </w:r>
      <w:r w:rsidRPr="00F5797D">
        <w:rPr>
          <w:color w:val="FF0000"/>
          <w:sz w:val="28"/>
          <w:szCs w:val="28"/>
        </w:rPr>
        <w:t xml:space="preserve"> </w:t>
      </w:r>
      <w:r w:rsidR="00AD59B2" w:rsidRPr="00AD59B2">
        <w:rPr>
          <w:color w:val="FF0000"/>
          <w:sz w:val="28"/>
          <w:szCs w:val="28"/>
        </w:rPr>
        <w:t>Подготовку проектов решений администрации Северо-Енисейского района о присвоении адреса формируемому земельному участку с одновременным утверждением схемы расположения такого земельного участка на кадастровом плане территории, направление сведений в единый государственный реестр недвижимости осуществляет отдел земельных отношений и природопользования администрации Северо-Енисейского района (далее – Отдел земельных отношений)</w:t>
      </w:r>
      <w:r w:rsidR="00FE5BD4">
        <w:rPr>
          <w:color w:val="FF0000"/>
          <w:sz w:val="28"/>
          <w:szCs w:val="28"/>
        </w:rPr>
        <w:t>.</w:t>
      </w:r>
    </w:p>
    <w:p w:rsidR="00AD59B2" w:rsidRDefault="00AD59B2" w:rsidP="00AD59B2">
      <w:pPr>
        <w:widowControl w:val="0"/>
        <w:autoSpaceDE w:val="0"/>
        <w:autoSpaceDN w:val="0"/>
        <w:adjustRightInd w:val="0"/>
        <w:ind w:right="-1" w:firstLine="708"/>
        <w:jc w:val="both"/>
        <w:rPr>
          <w:i/>
          <w:color w:val="FF0000"/>
        </w:rPr>
      </w:pPr>
      <w:r w:rsidRPr="00F5797D">
        <w:rPr>
          <w:i/>
          <w:color w:val="FF0000"/>
        </w:rPr>
        <w:t xml:space="preserve">(в редакции постановления </w:t>
      </w:r>
      <w:r w:rsidR="001570AE">
        <w:rPr>
          <w:i/>
          <w:color w:val="FF0000"/>
        </w:rPr>
        <w:t xml:space="preserve">администрации Северо-Енисейского района </w:t>
      </w:r>
      <w:r w:rsidR="001570AE" w:rsidRPr="00F950FB">
        <w:rPr>
          <w:rStyle w:val="a8"/>
          <w:color w:val="FF0000"/>
        </w:rPr>
        <w:t>от</w:t>
      </w:r>
      <w:r w:rsidR="005C4E1A">
        <w:rPr>
          <w:rStyle w:val="a8"/>
          <w:color w:val="FF0000"/>
        </w:rPr>
        <w:t xml:space="preserve"> </w:t>
      </w:r>
      <w:r w:rsidR="001570AE">
        <w:rPr>
          <w:rStyle w:val="a8"/>
          <w:color w:val="FF0000"/>
        </w:rPr>
        <w:t>09.06.2018</w:t>
      </w:r>
      <w:r w:rsidR="005C4E1A">
        <w:rPr>
          <w:rStyle w:val="a8"/>
          <w:color w:val="FF0000"/>
        </w:rPr>
        <w:t xml:space="preserve"> </w:t>
      </w:r>
      <w:r w:rsidR="001570AE" w:rsidRPr="00F950FB">
        <w:rPr>
          <w:rStyle w:val="a8"/>
          <w:color w:val="FF0000"/>
        </w:rPr>
        <w:t>№</w:t>
      </w:r>
      <w:r w:rsidR="005C4E1A">
        <w:rPr>
          <w:rStyle w:val="a8"/>
        </w:rPr>
        <w:t xml:space="preserve"> </w:t>
      </w:r>
      <w:r w:rsidR="001570AE" w:rsidRPr="001570AE">
        <w:rPr>
          <w:rStyle w:val="a8"/>
          <w:color w:val="FF0000"/>
        </w:rPr>
        <w:t>186-п</w:t>
      </w:r>
      <w:r w:rsidRPr="00F5797D">
        <w:rPr>
          <w:i/>
          <w:color w:val="FF0000"/>
        </w:rPr>
        <w:t>)</w:t>
      </w:r>
    </w:p>
    <w:p w:rsidR="00FE5BD4" w:rsidRDefault="00AD59B2" w:rsidP="00D277EF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FF0000"/>
          <w:sz w:val="28"/>
          <w:szCs w:val="28"/>
        </w:rPr>
      </w:pPr>
      <w:r w:rsidRPr="00AD59B2">
        <w:rPr>
          <w:b/>
          <w:color w:val="FF0000"/>
          <w:sz w:val="28"/>
          <w:szCs w:val="28"/>
        </w:rPr>
        <w:t>1.7.</w:t>
      </w:r>
      <w:r w:rsidRPr="00AD59B2">
        <w:rPr>
          <w:color w:val="FF0000"/>
          <w:sz w:val="28"/>
          <w:szCs w:val="28"/>
        </w:rPr>
        <w:t xml:space="preserve"> Подготовку проектов решений администрации Северо-Енисейского района о присвоении адресов земельным участкам на территории Северо-Енисейского района осуществляет Отдел земельных отношений</w:t>
      </w:r>
      <w:r w:rsidR="00306A31">
        <w:rPr>
          <w:color w:val="FF0000"/>
          <w:sz w:val="28"/>
          <w:szCs w:val="28"/>
        </w:rPr>
        <w:t>.</w:t>
      </w:r>
    </w:p>
    <w:p w:rsidR="007615E4" w:rsidRDefault="00AD59B2" w:rsidP="00D277EF">
      <w:pPr>
        <w:widowControl w:val="0"/>
        <w:autoSpaceDE w:val="0"/>
        <w:autoSpaceDN w:val="0"/>
        <w:adjustRightInd w:val="0"/>
        <w:ind w:right="-1" w:firstLine="709"/>
        <w:jc w:val="both"/>
        <w:rPr>
          <w:i/>
          <w:color w:val="FF0000"/>
        </w:rPr>
      </w:pPr>
      <w:r w:rsidRPr="00F5797D">
        <w:rPr>
          <w:i/>
          <w:color w:val="FF0000"/>
        </w:rPr>
        <w:t>(</w:t>
      </w:r>
      <w:r w:rsidR="001570AE" w:rsidRPr="00F5797D">
        <w:rPr>
          <w:i/>
          <w:color w:val="FF0000"/>
        </w:rPr>
        <w:t xml:space="preserve">в редакции постановления </w:t>
      </w:r>
      <w:r w:rsidR="001570AE">
        <w:rPr>
          <w:i/>
          <w:color w:val="FF0000"/>
        </w:rPr>
        <w:t xml:space="preserve">администрации Северо-Енисейского района </w:t>
      </w:r>
      <w:r w:rsidR="001570AE" w:rsidRPr="00F950FB">
        <w:rPr>
          <w:rStyle w:val="a8"/>
          <w:color w:val="FF0000"/>
        </w:rPr>
        <w:t>от</w:t>
      </w:r>
      <w:r w:rsidR="005C4E1A">
        <w:rPr>
          <w:rStyle w:val="a8"/>
          <w:color w:val="FF0000"/>
        </w:rPr>
        <w:t xml:space="preserve"> </w:t>
      </w:r>
      <w:r w:rsidR="001570AE">
        <w:rPr>
          <w:rStyle w:val="a8"/>
          <w:color w:val="FF0000"/>
        </w:rPr>
        <w:t>09.06.2018</w:t>
      </w:r>
      <w:r w:rsidR="005C4E1A">
        <w:rPr>
          <w:rStyle w:val="a8"/>
          <w:color w:val="FF0000"/>
        </w:rPr>
        <w:t xml:space="preserve"> </w:t>
      </w:r>
      <w:r w:rsidR="001570AE" w:rsidRPr="00F950FB">
        <w:rPr>
          <w:rStyle w:val="a8"/>
          <w:color w:val="FF0000"/>
        </w:rPr>
        <w:t>№</w:t>
      </w:r>
      <w:r w:rsidR="005C4E1A">
        <w:rPr>
          <w:rStyle w:val="a8"/>
        </w:rPr>
        <w:t xml:space="preserve"> </w:t>
      </w:r>
      <w:r w:rsidR="001570AE" w:rsidRPr="001570AE">
        <w:rPr>
          <w:rStyle w:val="a8"/>
          <w:color w:val="FF0000"/>
        </w:rPr>
        <w:t>186-п</w:t>
      </w:r>
      <w:r w:rsidRPr="00F5797D">
        <w:rPr>
          <w:i/>
          <w:color w:val="FF0000"/>
        </w:rPr>
        <w:t>)</w:t>
      </w:r>
    </w:p>
    <w:p w:rsidR="00AD59B2" w:rsidRPr="00AD59B2" w:rsidRDefault="00AD59B2" w:rsidP="00D277EF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FF0000"/>
          <w:sz w:val="28"/>
          <w:szCs w:val="28"/>
        </w:rPr>
      </w:pPr>
    </w:p>
    <w:p w:rsidR="00FA6B1A" w:rsidRDefault="002716B5" w:rsidP="00E91DA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950A52" w:rsidRPr="00993DBA">
        <w:rPr>
          <w:b/>
          <w:sz w:val="28"/>
          <w:szCs w:val="28"/>
        </w:rPr>
        <w:t>.</w:t>
      </w:r>
      <w:r w:rsidR="00E95FA8">
        <w:rPr>
          <w:b/>
          <w:sz w:val="28"/>
          <w:szCs w:val="28"/>
        </w:rPr>
        <w:t xml:space="preserve"> </w:t>
      </w:r>
      <w:r w:rsidR="00950A52" w:rsidRPr="00993DBA">
        <w:rPr>
          <w:b/>
          <w:sz w:val="28"/>
          <w:szCs w:val="28"/>
        </w:rPr>
        <w:t>Поряд</w:t>
      </w:r>
      <w:r w:rsidR="00AE75B0">
        <w:rPr>
          <w:b/>
          <w:sz w:val="28"/>
          <w:szCs w:val="28"/>
        </w:rPr>
        <w:t xml:space="preserve">ок присвоения </w:t>
      </w:r>
      <w:r w:rsidR="00950A52" w:rsidRPr="00993DBA">
        <w:rPr>
          <w:b/>
          <w:sz w:val="28"/>
          <w:szCs w:val="28"/>
        </w:rPr>
        <w:t>адреса</w:t>
      </w:r>
      <w:r w:rsidR="00AE75B0" w:rsidRPr="00AE75B0">
        <w:rPr>
          <w:b/>
          <w:sz w:val="28"/>
          <w:szCs w:val="28"/>
        </w:rPr>
        <w:t xml:space="preserve"> </w:t>
      </w:r>
      <w:r w:rsidR="00AE75B0" w:rsidRPr="00993DBA">
        <w:rPr>
          <w:b/>
          <w:sz w:val="28"/>
          <w:szCs w:val="28"/>
        </w:rPr>
        <w:t>объекту адресации</w:t>
      </w:r>
    </w:p>
    <w:p w:rsidR="00413DA9" w:rsidRDefault="00413DA9" w:rsidP="00E91DA3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816AFF" w:rsidRPr="007615E4" w:rsidRDefault="002716B5" w:rsidP="00D250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5E4">
        <w:rPr>
          <w:b/>
          <w:sz w:val="28"/>
          <w:szCs w:val="28"/>
        </w:rPr>
        <w:t>2.1.</w:t>
      </w:r>
      <w:r w:rsidR="00513AFE" w:rsidRPr="007615E4">
        <w:rPr>
          <w:sz w:val="28"/>
          <w:szCs w:val="28"/>
        </w:rPr>
        <w:t xml:space="preserve"> </w:t>
      </w:r>
      <w:r w:rsidR="00851A8D" w:rsidRPr="007615E4">
        <w:rPr>
          <w:sz w:val="28"/>
          <w:szCs w:val="28"/>
        </w:rPr>
        <w:t>П</w:t>
      </w:r>
      <w:r w:rsidR="00950A52" w:rsidRPr="007615E4">
        <w:rPr>
          <w:sz w:val="28"/>
          <w:szCs w:val="28"/>
        </w:rPr>
        <w:t xml:space="preserve">рисвоение </w:t>
      </w:r>
      <w:r w:rsidR="00AE75B0" w:rsidRPr="007615E4">
        <w:rPr>
          <w:sz w:val="28"/>
          <w:szCs w:val="28"/>
        </w:rPr>
        <w:t xml:space="preserve">адреса </w:t>
      </w:r>
      <w:r w:rsidR="00552DA4" w:rsidRPr="007615E4">
        <w:rPr>
          <w:sz w:val="28"/>
          <w:szCs w:val="28"/>
        </w:rPr>
        <w:t>объекту адресации</w:t>
      </w:r>
      <w:r w:rsidR="00950A52" w:rsidRPr="007615E4">
        <w:rPr>
          <w:sz w:val="28"/>
          <w:szCs w:val="28"/>
        </w:rPr>
        <w:t xml:space="preserve"> осуществляется</w:t>
      </w:r>
      <w:r w:rsidR="00E95FA8">
        <w:rPr>
          <w:sz w:val="28"/>
          <w:szCs w:val="28"/>
        </w:rPr>
        <w:t xml:space="preserve"> </w:t>
      </w:r>
      <w:r w:rsidR="00AE75B0" w:rsidRPr="007615E4">
        <w:rPr>
          <w:sz w:val="28"/>
          <w:szCs w:val="28"/>
        </w:rPr>
        <w:t>распоряжением</w:t>
      </w:r>
      <w:r w:rsidR="00E95FA8">
        <w:rPr>
          <w:sz w:val="28"/>
          <w:szCs w:val="28"/>
        </w:rPr>
        <w:t xml:space="preserve"> </w:t>
      </w:r>
      <w:r w:rsidR="00F52AAD" w:rsidRPr="007615E4">
        <w:rPr>
          <w:sz w:val="28"/>
          <w:szCs w:val="28"/>
        </w:rPr>
        <w:t>администра</w:t>
      </w:r>
      <w:r w:rsidR="00993DBA" w:rsidRPr="007615E4">
        <w:rPr>
          <w:sz w:val="28"/>
          <w:szCs w:val="28"/>
        </w:rPr>
        <w:t>ции Северо-Енисейского района</w:t>
      </w:r>
      <w:r w:rsidR="00FE182F">
        <w:rPr>
          <w:sz w:val="28"/>
          <w:szCs w:val="28"/>
        </w:rPr>
        <w:t xml:space="preserve"> (далее – администрация района)</w:t>
      </w:r>
      <w:r w:rsidR="00950A52" w:rsidRPr="007615E4">
        <w:rPr>
          <w:sz w:val="28"/>
          <w:szCs w:val="28"/>
        </w:rPr>
        <w:t>.</w:t>
      </w:r>
      <w:r w:rsidR="00AE75B0" w:rsidRPr="007615E4">
        <w:rPr>
          <w:sz w:val="28"/>
          <w:szCs w:val="28"/>
        </w:rPr>
        <w:t xml:space="preserve"> Обязательным</w:t>
      </w:r>
      <w:r w:rsidR="00E95FA8">
        <w:rPr>
          <w:sz w:val="28"/>
          <w:szCs w:val="28"/>
        </w:rPr>
        <w:t xml:space="preserve"> </w:t>
      </w:r>
      <w:r w:rsidR="00AE75B0" w:rsidRPr="007615E4">
        <w:rPr>
          <w:sz w:val="28"/>
          <w:szCs w:val="28"/>
        </w:rPr>
        <w:t>приложением</w:t>
      </w:r>
      <w:r w:rsidR="00E95FA8">
        <w:rPr>
          <w:sz w:val="28"/>
          <w:szCs w:val="28"/>
        </w:rPr>
        <w:t xml:space="preserve"> </w:t>
      </w:r>
      <w:r w:rsidR="00AE75B0" w:rsidRPr="007615E4">
        <w:rPr>
          <w:sz w:val="28"/>
          <w:szCs w:val="28"/>
        </w:rPr>
        <w:t>к распоряжению</w:t>
      </w:r>
      <w:r w:rsidR="00E95FA8">
        <w:rPr>
          <w:sz w:val="28"/>
          <w:szCs w:val="28"/>
        </w:rPr>
        <w:t xml:space="preserve"> </w:t>
      </w:r>
      <w:r w:rsidR="00AE75B0" w:rsidRPr="007615E4">
        <w:rPr>
          <w:sz w:val="28"/>
          <w:szCs w:val="28"/>
        </w:rPr>
        <w:t>администрации района</w:t>
      </w:r>
      <w:r w:rsidR="00E95FA8">
        <w:rPr>
          <w:sz w:val="28"/>
          <w:szCs w:val="28"/>
        </w:rPr>
        <w:t xml:space="preserve"> </w:t>
      </w:r>
      <w:r w:rsidR="00AE75B0" w:rsidRPr="007615E4">
        <w:rPr>
          <w:sz w:val="28"/>
          <w:szCs w:val="28"/>
        </w:rPr>
        <w:t>о присвоении адреса объекту адресации является</w:t>
      </w:r>
      <w:r w:rsidR="00E95FA8">
        <w:rPr>
          <w:sz w:val="28"/>
          <w:szCs w:val="28"/>
        </w:rPr>
        <w:t xml:space="preserve"> </w:t>
      </w:r>
      <w:r w:rsidR="00AE75B0" w:rsidRPr="007615E4">
        <w:rPr>
          <w:sz w:val="28"/>
          <w:szCs w:val="28"/>
        </w:rPr>
        <w:t>графический</w:t>
      </w:r>
      <w:r w:rsidR="00E95FA8">
        <w:rPr>
          <w:sz w:val="28"/>
          <w:szCs w:val="28"/>
        </w:rPr>
        <w:t xml:space="preserve"> </w:t>
      </w:r>
      <w:r w:rsidR="00AE75B0" w:rsidRPr="007615E4">
        <w:rPr>
          <w:sz w:val="28"/>
          <w:szCs w:val="28"/>
        </w:rPr>
        <w:t>ситуационный план с инфор</w:t>
      </w:r>
      <w:r w:rsidR="00552DA4" w:rsidRPr="007615E4">
        <w:rPr>
          <w:sz w:val="28"/>
          <w:szCs w:val="28"/>
        </w:rPr>
        <w:t>мацией о</w:t>
      </w:r>
      <w:r w:rsidR="00E95FA8">
        <w:rPr>
          <w:sz w:val="28"/>
          <w:szCs w:val="28"/>
        </w:rPr>
        <w:t xml:space="preserve"> </w:t>
      </w:r>
      <w:r w:rsidR="00552DA4" w:rsidRPr="007615E4">
        <w:rPr>
          <w:sz w:val="28"/>
          <w:szCs w:val="28"/>
        </w:rPr>
        <w:t>кадастровом номере</w:t>
      </w:r>
      <w:r w:rsidR="00E95FA8">
        <w:rPr>
          <w:sz w:val="28"/>
          <w:szCs w:val="28"/>
        </w:rPr>
        <w:t xml:space="preserve"> </w:t>
      </w:r>
      <w:r w:rsidR="00AE75B0" w:rsidRPr="007615E4">
        <w:rPr>
          <w:sz w:val="28"/>
          <w:szCs w:val="28"/>
        </w:rPr>
        <w:t>и границах</w:t>
      </w:r>
      <w:r w:rsidR="00E95FA8">
        <w:rPr>
          <w:sz w:val="28"/>
          <w:szCs w:val="28"/>
        </w:rPr>
        <w:t xml:space="preserve"> </w:t>
      </w:r>
      <w:r w:rsidR="00AE75B0" w:rsidRPr="007615E4">
        <w:rPr>
          <w:sz w:val="28"/>
          <w:szCs w:val="28"/>
        </w:rPr>
        <w:t>земельного участка</w:t>
      </w:r>
      <w:r w:rsidR="00D402E0">
        <w:rPr>
          <w:sz w:val="28"/>
          <w:szCs w:val="28"/>
        </w:rPr>
        <w:t>, зданий, сооружений, объектов</w:t>
      </w:r>
      <w:r w:rsidR="00AE75B0" w:rsidRPr="007615E4">
        <w:rPr>
          <w:sz w:val="28"/>
          <w:szCs w:val="28"/>
        </w:rPr>
        <w:t xml:space="preserve"> незавершенно</w:t>
      </w:r>
      <w:r w:rsidR="00093AE2" w:rsidRPr="007615E4">
        <w:rPr>
          <w:sz w:val="28"/>
          <w:szCs w:val="28"/>
        </w:rPr>
        <w:t>го</w:t>
      </w:r>
      <w:r w:rsidR="00E95FA8">
        <w:rPr>
          <w:sz w:val="28"/>
          <w:szCs w:val="28"/>
        </w:rPr>
        <w:t xml:space="preserve"> </w:t>
      </w:r>
      <w:r w:rsidR="00093AE2" w:rsidRPr="007615E4">
        <w:rPr>
          <w:sz w:val="28"/>
          <w:szCs w:val="28"/>
        </w:rPr>
        <w:t>строительства, расположенных</w:t>
      </w:r>
      <w:r w:rsidR="00AE75B0" w:rsidRPr="007615E4">
        <w:rPr>
          <w:sz w:val="28"/>
          <w:szCs w:val="28"/>
        </w:rPr>
        <w:t xml:space="preserve"> на таком земельном участке или поэтажный план (в случае</w:t>
      </w:r>
      <w:r w:rsidR="00E95FA8">
        <w:rPr>
          <w:sz w:val="28"/>
          <w:szCs w:val="28"/>
        </w:rPr>
        <w:t xml:space="preserve"> </w:t>
      </w:r>
      <w:r w:rsidR="00AE75B0" w:rsidRPr="007615E4">
        <w:rPr>
          <w:sz w:val="28"/>
          <w:szCs w:val="28"/>
        </w:rPr>
        <w:t>присвоения адреса помещениям) с указанием на нем адреса установленной</w:t>
      </w:r>
      <w:r w:rsidR="00E95FA8">
        <w:rPr>
          <w:sz w:val="28"/>
          <w:szCs w:val="28"/>
        </w:rPr>
        <w:t xml:space="preserve"> </w:t>
      </w:r>
      <w:r w:rsidR="00AE75B0" w:rsidRPr="007615E4">
        <w:rPr>
          <w:sz w:val="28"/>
          <w:szCs w:val="28"/>
        </w:rPr>
        <w:t>структуры</w:t>
      </w:r>
      <w:r w:rsidR="007615E4" w:rsidRPr="007615E4">
        <w:rPr>
          <w:sz w:val="28"/>
          <w:szCs w:val="28"/>
        </w:rPr>
        <w:t>, содержащего основные идентификационные элементы объекта адресации</w:t>
      </w:r>
      <w:r w:rsidR="00AE75B0" w:rsidRPr="007615E4">
        <w:rPr>
          <w:sz w:val="28"/>
          <w:szCs w:val="28"/>
        </w:rPr>
        <w:t>.</w:t>
      </w:r>
    </w:p>
    <w:p w:rsidR="00D402E0" w:rsidRDefault="002716B5" w:rsidP="00D250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5E4">
        <w:rPr>
          <w:b/>
          <w:sz w:val="28"/>
          <w:szCs w:val="28"/>
        </w:rPr>
        <w:t>2.2.</w:t>
      </w:r>
      <w:r w:rsidR="00E95FA8">
        <w:rPr>
          <w:sz w:val="28"/>
          <w:szCs w:val="28"/>
        </w:rPr>
        <w:t xml:space="preserve"> </w:t>
      </w:r>
      <w:r w:rsidR="00950A52" w:rsidRPr="007615E4">
        <w:rPr>
          <w:sz w:val="28"/>
          <w:szCs w:val="28"/>
        </w:rPr>
        <w:t xml:space="preserve">Присвоение </w:t>
      </w:r>
      <w:r w:rsidR="00AE75B0" w:rsidRPr="007615E4">
        <w:rPr>
          <w:sz w:val="28"/>
          <w:szCs w:val="28"/>
        </w:rPr>
        <w:t>адреса объекту адресации</w:t>
      </w:r>
      <w:r w:rsidR="00E95FA8">
        <w:rPr>
          <w:sz w:val="28"/>
          <w:szCs w:val="28"/>
        </w:rPr>
        <w:t xml:space="preserve"> </w:t>
      </w:r>
      <w:r w:rsidR="00950A52" w:rsidRPr="007615E4">
        <w:rPr>
          <w:sz w:val="28"/>
          <w:szCs w:val="28"/>
        </w:rPr>
        <w:t xml:space="preserve">осуществляется </w:t>
      </w:r>
      <w:r w:rsidR="00F52AAD" w:rsidRPr="007615E4">
        <w:rPr>
          <w:sz w:val="28"/>
          <w:szCs w:val="28"/>
        </w:rPr>
        <w:t xml:space="preserve">администрацией </w:t>
      </w:r>
      <w:r w:rsidR="00F52AAD" w:rsidRPr="009A23F9">
        <w:rPr>
          <w:b/>
          <w:sz w:val="28"/>
          <w:szCs w:val="28"/>
        </w:rPr>
        <w:t>района</w:t>
      </w:r>
      <w:r w:rsidR="00D277EF">
        <w:rPr>
          <w:b/>
          <w:sz w:val="28"/>
          <w:szCs w:val="28"/>
        </w:rPr>
        <w:t xml:space="preserve"> </w:t>
      </w:r>
      <w:r w:rsidR="00950A52" w:rsidRPr="009A23F9">
        <w:rPr>
          <w:b/>
          <w:sz w:val="28"/>
          <w:szCs w:val="28"/>
        </w:rPr>
        <w:t>по собственной инициативе</w:t>
      </w:r>
      <w:r w:rsidR="00950A52" w:rsidRPr="007615E4">
        <w:rPr>
          <w:sz w:val="28"/>
          <w:szCs w:val="28"/>
        </w:rPr>
        <w:t xml:space="preserve"> или на основании заявлений физических или юридических лиц</w:t>
      </w:r>
      <w:r w:rsidR="00D402E0">
        <w:rPr>
          <w:sz w:val="28"/>
          <w:szCs w:val="28"/>
        </w:rPr>
        <w:t>.</w:t>
      </w:r>
    </w:p>
    <w:p w:rsidR="000235BB" w:rsidRDefault="000235BB" w:rsidP="00D250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797D">
        <w:rPr>
          <w:i/>
          <w:color w:val="FF0000"/>
        </w:rPr>
        <w:t xml:space="preserve">(в редакции постановления </w:t>
      </w:r>
      <w:r>
        <w:rPr>
          <w:i/>
          <w:color w:val="FF0000"/>
        </w:rPr>
        <w:t xml:space="preserve">администрации Северо-Енисейского района </w:t>
      </w:r>
      <w:r w:rsidR="00067217" w:rsidRPr="00761470">
        <w:rPr>
          <w:b/>
          <w:i/>
          <w:color w:val="C00000"/>
        </w:rPr>
        <w:t>от 1</w:t>
      </w:r>
      <w:r w:rsidR="00067217">
        <w:rPr>
          <w:b/>
          <w:i/>
          <w:color w:val="C00000"/>
        </w:rPr>
        <w:t>6</w:t>
      </w:r>
      <w:r w:rsidR="00067217" w:rsidRPr="00761470">
        <w:rPr>
          <w:b/>
          <w:i/>
          <w:color w:val="C00000"/>
        </w:rPr>
        <w:t xml:space="preserve">.04.2019 № </w:t>
      </w:r>
      <w:r w:rsidR="00067217">
        <w:rPr>
          <w:b/>
          <w:i/>
          <w:color w:val="C00000"/>
        </w:rPr>
        <w:t>132</w:t>
      </w:r>
      <w:r w:rsidR="00067217" w:rsidRPr="00761470">
        <w:rPr>
          <w:b/>
          <w:i/>
          <w:color w:val="C00000"/>
        </w:rPr>
        <w:t>-п</w:t>
      </w:r>
      <w:r w:rsidRPr="00F5797D">
        <w:rPr>
          <w:i/>
          <w:color w:val="FF0000"/>
        </w:rPr>
        <w:t>)</w:t>
      </w:r>
    </w:p>
    <w:p w:rsidR="001F39A5" w:rsidRPr="00BC6DAC" w:rsidRDefault="002716B5" w:rsidP="00D250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5E4">
        <w:rPr>
          <w:b/>
          <w:sz w:val="28"/>
          <w:szCs w:val="28"/>
        </w:rPr>
        <w:t>2.3.</w:t>
      </w:r>
      <w:r w:rsidR="00D277EF">
        <w:rPr>
          <w:sz w:val="28"/>
          <w:szCs w:val="28"/>
        </w:rPr>
        <w:t xml:space="preserve"> </w:t>
      </w:r>
      <w:r w:rsidR="00950A52" w:rsidRPr="007615E4">
        <w:rPr>
          <w:sz w:val="28"/>
          <w:szCs w:val="28"/>
        </w:rPr>
        <w:t xml:space="preserve">Присвоение </w:t>
      </w:r>
      <w:r w:rsidR="00552DA4" w:rsidRPr="007615E4">
        <w:rPr>
          <w:sz w:val="28"/>
          <w:szCs w:val="28"/>
        </w:rPr>
        <w:t>адреса объекту адресации</w:t>
      </w:r>
      <w:r w:rsidR="00E95FA8">
        <w:rPr>
          <w:sz w:val="28"/>
          <w:szCs w:val="28"/>
        </w:rPr>
        <w:t xml:space="preserve"> </w:t>
      </w:r>
      <w:r w:rsidR="00950A52" w:rsidRPr="007615E4">
        <w:rPr>
          <w:sz w:val="28"/>
          <w:szCs w:val="28"/>
        </w:rPr>
        <w:t>осуществляется</w:t>
      </w:r>
      <w:r w:rsidR="0000413E">
        <w:rPr>
          <w:sz w:val="28"/>
          <w:szCs w:val="28"/>
        </w:rPr>
        <w:t xml:space="preserve"> </w:t>
      </w:r>
      <w:r w:rsidR="001F39A5" w:rsidRPr="00306A31">
        <w:rPr>
          <w:sz w:val="28"/>
          <w:szCs w:val="28"/>
        </w:rPr>
        <w:t>в границах населенных пунктов</w:t>
      </w:r>
      <w:r w:rsidR="00E95FA8" w:rsidRPr="00306A31">
        <w:rPr>
          <w:sz w:val="28"/>
          <w:szCs w:val="28"/>
        </w:rPr>
        <w:t xml:space="preserve"> </w:t>
      </w:r>
      <w:r w:rsidR="001F39A5" w:rsidRPr="00306A31">
        <w:rPr>
          <w:sz w:val="28"/>
          <w:szCs w:val="28"/>
        </w:rPr>
        <w:t>и</w:t>
      </w:r>
      <w:r w:rsidR="00E95FA8" w:rsidRPr="00306A31">
        <w:rPr>
          <w:sz w:val="28"/>
          <w:szCs w:val="28"/>
        </w:rPr>
        <w:t xml:space="preserve"> </w:t>
      </w:r>
      <w:r w:rsidR="001F39A5" w:rsidRPr="00306A31">
        <w:rPr>
          <w:sz w:val="28"/>
          <w:szCs w:val="28"/>
        </w:rPr>
        <w:t>вне границ населенных пунктов, но в границах района, в том числе:</w:t>
      </w:r>
      <w:r w:rsidR="00D277EF">
        <w:rPr>
          <w:sz w:val="28"/>
          <w:szCs w:val="28"/>
        </w:rPr>
        <w:t xml:space="preserve"> </w:t>
      </w:r>
      <w:r w:rsidR="001F39A5" w:rsidRPr="001F39A5">
        <w:rPr>
          <w:rStyle w:val="a8"/>
        </w:rPr>
        <w:t>(в редакции</w:t>
      </w:r>
      <w:r w:rsidR="00E95FA8">
        <w:rPr>
          <w:rStyle w:val="a8"/>
        </w:rPr>
        <w:t xml:space="preserve"> </w:t>
      </w:r>
      <w:r w:rsidR="00570D98">
        <w:rPr>
          <w:rStyle w:val="a8"/>
        </w:rPr>
        <w:t>постановления</w:t>
      </w:r>
      <w:r w:rsidR="00D277EF">
        <w:rPr>
          <w:rStyle w:val="a8"/>
        </w:rPr>
        <w:t xml:space="preserve"> </w:t>
      </w:r>
      <w:r w:rsidR="00775285" w:rsidRPr="001F39A5">
        <w:rPr>
          <w:rStyle w:val="a8"/>
        </w:rPr>
        <w:t>от</w:t>
      </w:r>
      <w:r w:rsidR="00775285">
        <w:rPr>
          <w:rStyle w:val="a8"/>
        </w:rPr>
        <w:t xml:space="preserve"> 01.04.2016 № 157-п</w:t>
      </w:r>
      <w:r w:rsidR="00775285" w:rsidRPr="00570D98">
        <w:rPr>
          <w:rStyle w:val="a8"/>
        </w:rPr>
        <w:t>)</w:t>
      </w:r>
    </w:p>
    <w:p w:rsidR="00690270" w:rsidRPr="007615E4" w:rsidRDefault="00950A52" w:rsidP="00D250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5E4">
        <w:rPr>
          <w:sz w:val="28"/>
          <w:szCs w:val="28"/>
        </w:rPr>
        <w:t xml:space="preserve">а) </w:t>
      </w:r>
      <w:r w:rsidRPr="007615E4">
        <w:rPr>
          <w:sz w:val="28"/>
          <w:szCs w:val="28"/>
          <w:u w:val="single"/>
        </w:rPr>
        <w:t>в отношении земельных участков</w:t>
      </w:r>
      <w:r w:rsidR="00C36ED1" w:rsidRPr="007615E4">
        <w:rPr>
          <w:sz w:val="28"/>
          <w:szCs w:val="28"/>
          <w:u w:val="single"/>
        </w:rPr>
        <w:t>,</w:t>
      </w:r>
      <w:r w:rsidR="00E95FA8">
        <w:rPr>
          <w:sz w:val="28"/>
          <w:szCs w:val="28"/>
          <w:u w:val="single"/>
        </w:rPr>
        <w:t xml:space="preserve"> </w:t>
      </w:r>
      <w:r w:rsidRPr="007615E4">
        <w:rPr>
          <w:sz w:val="28"/>
          <w:szCs w:val="28"/>
          <w:u w:val="single"/>
        </w:rPr>
        <w:t>в случаях:</w:t>
      </w:r>
    </w:p>
    <w:p w:rsidR="00690270" w:rsidRPr="007615E4" w:rsidRDefault="00950A52" w:rsidP="00D250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615E4">
        <w:rPr>
          <w:sz w:val="28"/>
          <w:szCs w:val="28"/>
        </w:rPr>
        <w:t xml:space="preserve">подготовки документации по планировке территории в </w:t>
      </w:r>
      <w:proofErr w:type="gramStart"/>
      <w:r w:rsidRPr="007615E4">
        <w:rPr>
          <w:sz w:val="28"/>
          <w:szCs w:val="28"/>
        </w:rPr>
        <w:t>отношении</w:t>
      </w:r>
      <w:proofErr w:type="gramEnd"/>
      <w:r w:rsidRPr="007615E4">
        <w:rPr>
          <w:sz w:val="28"/>
          <w:szCs w:val="28"/>
        </w:rPr>
        <w:t xml:space="preserve"> застроенной и подлежащей застройке территории в соответствии с Градостроительным </w:t>
      </w:r>
      <w:hyperlink r:id="rId7" w:history="1">
        <w:r w:rsidRPr="007615E4">
          <w:rPr>
            <w:sz w:val="28"/>
            <w:szCs w:val="28"/>
          </w:rPr>
          <w:t>кодексом</w:t>
        </w:r>
      </w:hyperlink>
      <w:r w:rsidRPr="007615E4">
        <w:rPr>
          <w:sz w:val="28"/>
          <w:szCs w:val="28"/>
        </w:rPr>
        <w:t xml:space="preserve"> Российской Федерации;</w:t>
      </w:r>
    </w:p>
    <w:p w:rsidR="006F23D1" w:rsidRPr="007615E4" w:rsidRDefault="00950A52" w:rsidP="00D250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5E4">
        <w:rPr>
          <w:sz w:val="28"/>
          <w:szCs w:val="28"/>
        </w:rPr>
        <w:t>выполнения в отношении земельного участка работ, в результате которых обеспе</w:t>
      </w:r>
      <w:r w:rsidR="006F23D1" w:rsidRPr="007615E4">
        <w:rPr>
          <w:sz w:val="28"/>
          <w:szCs w:val="28"/>
        </w:rPr>
        <w:t>чивается подготовка документов</w:t>
      </w:r>
      <w:r w:rsidR="004C6563" w:rsidRPr="007615E4">
        <w:rPr>
          <w:sz w:val="28"/>
          <w:szCs w:val="28"/>
        </w:rPr>
        <w:t>, необходимых</w:t>
      </w:r>
      <w:r w:rsidR="00D277EF">
        <w:rPr>
          <w:sz w:val="28"/>
          <w:szCs w:val="28"/>
        </w:rPr>
        <w:t xml:space="preserve"> </w:t>
      </w:r>
      <w:r w:rsidR="006F23D1" w:rsidRPr="007615E4">
        <w:rPr>
          <w:sz w:val="28"/>
          <w:szCs w:val="28"/>
        </w:rPr>
        <w:t>для постановки</w:t>
      </w:r>
      <w:r w:rsidRPr="007615E4">
        <w:rPr>
          <w:sz w:val="28"/>
          <w:szCs w:val="28"/>
        </w:rPr>
        <w:t xml:space="preserve"> земельного участка на государственный кадастровый учет</w:t>
      </w:r>
      <w:r w:rsidR="00093AE2" w:rsidRPr="007615E4">
        <w:rPr>
          <w:sz w:val="28"/>
          <w:szCs w:val="28"/>
        </w:rPr>
        <w:t>;</w:t>
      </w:r>
    </w:p>
    <w:p w:rsidR="00950A52" w:rsidRPr="007615E4" w:rsidRDefault="00950A52" w:rsidP="005533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5E4">
        <w:rPr>
          <w:sz w:val="28"/>
          <w:szCs w:val="28"/>
        </w:rPr>
        <w:t xml:space="preserve">б) </w:t>
      </w:r>
      <w:r w:rsidRPr="007615E4">
        <w:rPr>
          <w:sz w:val="28"/>
          <w:szCs w:val="28"/>
          <w:u w:val="single"/>
        </w:rPr>
        <w:t>в отношении зданий, сооружений и объектов незавершенного строительства в случаях:</w:t>
      </w:r>
    </w:p>
    <w:p w:rsidR="006F23D1" w:rsidRPr="007615E4" w:rsidRDefault="00950A52" w:rsidP="005533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5E4">
        <w:rPr>
          <w:sz w:val="28"/>
          <w:szCs w:val="28"/>
        </w:rPr>
        <w:t>выдачи (получения) разрешения на строительство здания или сооружения;</w:t>
      </w:r>
    </w:p>
    <w:p w:rsidR="006F23D1" w:rsidRPr="007615E4" w:rsidRDefault="00950A52" w:rsidP="005533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615E4">
        <w:rPr>
          <w:sz w:val="28"/>
          <w:szCs w:val="28"/>
        </w:rPr>
        <w:t xml:space="preserve">выполнения в отношении здания, сооружения и объекта незавершенного строительства работ, в результате которых обеспечивается подготовка документов, содержащих необходимые для осуществления государственного </w:t>
      </w:r>
      <w:r w:rsidRPr="007615E4">
        <w:rPr>
          <w:sz w:val="28"/>
          <w:szCs w:val="28"/>
        </w:rPr>
        <w:lastRenderedPageBreak/>
        <w:t xml:space="preserve">кадастрового учета сведения о таком здании, 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</w:t>
      </w:r>
      <w:r w:rsidR="00093AE2" w:rsidRPr="007615E4">
        <w:rPr>
          <w:sz w:val="28"/>
          <w:szCs w:val="28"/>
        </w:rPr>
        <w:t xml:space="preserve">(в случае, если в соответствии с Градостроительным кодексом Российской Федерации не требуется получение </w:t>
      </w:r>
      <w:r w:rsidR="007615E4" w:rsidRPr="007615E4">
        <w:rPr>
          <w:sz w:val="28"/>
          <w:szCs w:val="28"/>
        </w:rPr>
        <w:t>разрешения на строительство</w:t>
      </w:r>
      <w:proofErr w:type="gramEnd"/>
      <w:r w:rsidR="007615E4" w:rsidRPr="007615E4">
        <w:rPr>
          <w:sz w:val="28"/>
          <w:szCs w:val="28"/>
        </w:rPr>
        <w:t xml:space="preserve"> </w:t>
      </w:r>
      <w:r w:rsidR="00093AE2" w:rsidRPr="007615E4">
        <w:rPr>
          <w:sz w:val="28"/>
          <w:szCs w:val="28"/>
        </w:rPr>
        <w:t>таких объектов);</w:t>
      </w:r>
    </w:p>
    <w:p w:rsidR="006F23D1" w:rsidRPr="007615E4" w:rsidRDefault="00950A52" w:rsidP="005533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5E4">
        <w:rPr>
          <w:sz w:val="28"/>
          <w:szCs w:val="28"/>
        </w:rPr>
        <w:t xml:space="preserve">в) </w:t>
      </w:r>
      <w:r w:rsidRPr="007615E4">
        <w:rPr>
          <w:sz w:val="28"/>
          <w:szCs w:val="28"/>
          <w:u w:val="single"/>
        </w:rPr>
        <w:t>в отношении помещений в случаях:</w:t>
      </w:r>
    </w:p>
    <w:p w:rsidR="006F23D1" w:rsidRPr="007615E4" w:rsidRDefault="00950A52" w:rsidP="005533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5E4">
        <w:rPr>
          <w:sz w:val="28"/>
          <w:szCs w:val="28"/>
        </w:rPr>
        <w:t>подготовки и оформления в установленном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6F23D1" w:rsidRDefault="00950A52" w:rsidP="005533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5E4">
        <w:rPr>
          <w:sz w:val="28"/>
          <w:szCs w:val="28"/>
        </w:rPr>
        <w:t>подготовки и оформления в отношении помещения, в том числе образуемого в результате преобразования другого помещения (помещений)</w:t>
      </w:r>
      <w:r w:rsidR="00E95FA8">
        <w:rPr>
          <w:sz w:val="28"/>
          <w:szCs w:val="28"/>
        </w:rPr>
        <w:t xml:space="preserve"> </w:t>
      </w:r>
      <w:r w:rsidRPr="007615E4">
        <w:rPr>
          <w:sz w:val="28"/>
          <w:szCs w:val="28"/>
        </w:rPr>
        <w:t>документов, содержащих необходимые для осуществления государственного кадастрового учета сведения о таком помещении.</w:t>
      </w:r>
    </w:p>
    <w:p w:rsidR="00D60077" w:rsidRPr="007615E4" w:rsidRDefault="002716B5" w:rsidP="005533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5E4">
        <w:rPr>
          <w:b/>
          <w:sz w:val="28"/>
          <w:szCs w:val="28"/>
        </w:rPr>
        <w:t>2.4.</w:t>
      </w:r>
      <w:r w:rsidRPr="007615E4">
        <w:rPr>
          <w:sz w:val="28"/>
          <w:szCs w:val="28"/>
        </w:rPr>
        <w:t xml:space="preserve"> </w:t>
      </w:r>
      <w:r w:rsidR="00950A52" w:rsidRPr="007615E4">
        <w:rPr>
          <w:sz w:val="28"/>
          <w:szCs w:val="28"/>
        </w:rPr>
        <w:t>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</w:t>
      </w:r>
    </w:p>
    <w:p w:rsidR="002716B5" w:rsidRPr="007615E4" w:rsidRDefault="002716B5" w:rsidP="005533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5E4">
        <w:rPr>
          <w:b/>
          <w:sz w:val="28"/>
          <w:szCs w:val="28"/>
        </w:rPr>
        <w:t>2.5.</w:t>
      </w:r>
      <w:r w:rsidR="00D277EF">
        <w:rPr>
          <w:sz w:val="28"/>
          <w:szCs w:val="28"/>
        </w:rPr>
        <w:t xml:space="preserve"> </w:t>
      </w:r>
      <w:r w:rsidR="00623288" w:rsidRPr="007615E4">
        <w:rPr>
          <w:sz w:val="28"/>
          <w:szCs w:val="28"/>
        </w:rPr>
        <w:t>В случае</w:t>
      </w:r>
      <w:r w:rsidR="00E95FA8">
        <w:rPr>
          <w:sz w:val="28"/>
          <w:szCs w:val="28"/>
        </w:rPr>
        <w:t xml:space="preserve"> </w:t>
      </w:r>
      <w:r w:rsidR="00950A52" w:rsidRPr="007615E4">
        <w:rPr>
          <w:sz w:val="28"/>
          <w:szCs w:val="28"/>
        </w:rPr>
        <w:t>если зданию или сооружени</w:t>
      </w:r>
      <w:r w:rsidR="00F950FB">
        <w:rPr>
          <w:sz w:val="28"/>
          <w:szCs w:val="28"/>
        </w:rPr>
        <w:t>ю не присвоен адрес, присвоение</w:t>
      </w:r>
    </w:p>
    <w:p w:rsidR="00D60077" w:rsidRPr="007615E4" w:rsidRDefault="00950A52" w:rsidP="005533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5E4">
        <w:rPr>
          <w:sz w:val="28"/>
          <w:szCs w:val="28"/>
        </w:rPr>
        <w:t>адреса</w:t>
      </w:r>
      <w:r w:rsidR="00E95FA8">
        <w:rPr>
          <w:sz w:val="28"/>
          <w:szCs w:val="28"/>
        </w:rPr>
        <w:t xml:space="preserve"> </w:t>
      </w:r>
      <w:r w:rsidRPr="007615E4">
        <w:rPr>
          <w:sz w:val="28"/>
          <w:szCs w:val="28"/>
        </w:rPr>
        <w:t>помещению, расположенному в таком здании или сооружении, осуществляется при условии одновременного присвоения адреса такому зданию или сооружению.</w:t>
      </w:r>
    </w:p>
    <w:p w:rsidR="004C6563" w:rsidRPr="00623288" w:rsidRDefault="00553333" w:rsidP="0055333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" w:name="Par67"/>
      <w:bookmarkEnd w:id="1"/>
      <w:r>
        <w:rPr>
          <w:b/>
          <w:sz w:val="28"/>
          <w:szCs w:val="28"/>
        </w:rPr>
        <w:t>2.</w:t>
      </w:r>
      <w:r w:rsidR="002716B5" w:rsidRPr="007615E4">
        <w:rPr>
          <w:b/>
          <w:sz w:val="28"/>
          <w:szCs w:val="28"/>
        </w:rPr>
        <w:t>6.</w:t>
      </w:r>
      <w:r w:rsidR="00E95FA8">
        <w:rPr>
          <w:sz w:val="28"/>
          <w:szCs w:val="28"/>
        </w:rPr>
        <w:t xml:space="preserve"> </w:t>
      </w:r>
      <w:r w:rsidR="00950A52" w:rsidRPr="007615E4">
        <w:rPr>
          <w:sz w:val="28"/>
          <w:szCs w:val="28"/>
        </w:rPr>
        <w:t>В случае присвоения адреса многоквартирному дому осуществляется одновременное присвоение адресов всем расположенным в нем помещениям</w:t>
      </w:r>
      <w:r w:rsidR="00950A52" w:rsidRPr="00623288">
        <w:rPr>
          <w:sz w:val="24"/>
          <w:szCs w:val="24"/>
        </w:rPr>
        <w:t>.</w:t>
      </w:r>
    </w:p>
    <w:p w:rsidR="00D402E0" w:rsidRPr="009F5297" w:rsidRDefault="00D402E0" w:rsidP="005533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2.7</w:t>
      </w:r>
      <w:r w:rsidRPr="009F5297">
        <w:rPr>
          <w:b/>
          <w:sz w:val="28"/>
          <w:szCs w:val="28"/>
        </w:rPr>
        <w:t>.</w:t>
      </w:r>
      <w:r w:rsidRPr="009F5297">
        <w:rPr>
          <w:sz w:val="28"/>
          <w:szCs w:val="28"/>
        </w:rPr>
        <w:t xml:space="preserve"> Распоряжение администрации района о присвоении адреса объекту адресации принимается одновременно:</w:t>
      </w:r>
    </w:p>
    <w:p w:rsidR="00D402E0" w:rsidRPr="009F5297" w:rsidRDefault="00D402E0" w:rsidP="005533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5297">
        <w:rPr>
          <w:sz w:val="28"/>
          <w:szCs w:val="28"/>
        </w:rPr>
        <w:t>а) с утверждением администрацией района</w:t>
      </w:r>
      <w:r w:rsidR="00E95FA8">
        <w:rPr>
          <w:sz w:val="28"/>
          <w:szCs w:val="28"/>
        </w:rPr>
        <w:t xml:space="preserve"> </w:t>
      </w:r>
      <w:r w:rsidRPr="009F5297">
        <w:rPr>
          <w:sz w:val="28"/>
          <w:szCs w:val="28"/>
        </w:rPr>
        <w:t>схемы расположения земельного участка, являющегося объектом адресации, на кадастровом плане или кадастровой карте соответствующей территории в случае формиро</w:t>
      </w:r>
      <w:r>
        <w:rPr>
          <w:sz w:val="28"/>
          <w:szCs w:val="28"/>
        </w:rPr>
        <w:t>вания нового земельного участка в соответствии с административным регламентом;</w:t>
      </w:r>
    </w:p>
    <w:p w:rsidR="00D402E0" w:rsidRPr="009F5297" w:rsidRDefault="00D402E0" w:rsidP="001F3C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9F5297">
        <w:rPr>
          <w:sz w:val="28"/>
          <w:szCs w:val="28"/>
        </w:rPr>
        <w:t xml:space="preserve">с заключением администрацией района соглашения о перераспределении земельных участков, являющихся объектами адресации, в соответствии с Земельным </w:t>
      </w:r>
      <w:hyperlink r:id="rId8" w:history="1">
        <w:r w:rsidRPr="009F5297">
          <w:rPr>
            <w:sz w:val="28"/>
            <w:szCs w:val="28"/>
          </w:rPr>
          <w:t>кодексом</w:t>
        </w:r>
      </w:hyperlink>
      <w:r w:rsidRPr="009F5297">
        <w:rPr>
          <w:sz w:val="28"/>
          <w:szCs w:val="28"/>
        </w:rPr>
        <w:t xml:space="preserve"> Российской Федерации;</w:t>
      </w:r>
    </w:p>
    <w:p w:rsidR="00D402E0" w:rsidRPr="009F5297" w:rsidRDefault="00D402E0" w:rsidP="001F3C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5297">
        <w:rPr>
          <w:sz w:val="28"/>
          <w:szCs w:val="28"/>
        </w:rPr>
        <w:t>в)</w:t>
      </w:r>
      <w:r w:rsidR="00E95FA8">
        <w:rPr>
          <w:sz w:val="28"/>
          <w:szCs w:val="28"/>
        </w:rPr>
        <w:t xml:space="preserve"> </w:t>
      </w:r>
      <w:r w:rsidRPr="009F5297">
        <w:rPr>
          <w:sz w:val="28"/>
          <w:szCs w:val="28"/>
        </w:rPr>
        <w:t xml:space="preserve">с заключением администрацией района договора о развитии застроенной территории в соответствии с Градостроительным </w:t>
      </w:r>
      <w:hyperlink r:id="rId9" w:history="1">
        <w:r w:rsidRPr="009F5297">
          <w:rPr>
            <w:sz w:val="28"/>
            <w:szCs w:val="28"/>
          </w:rPr>
          <w:t>кодексом</w:t>
        </w:r>
      </w:hyperlink>
      <w:r w:rsidRPr="009F5297">
        <w:rPr>
          <w:sz w:val="28"/>
          <w:szCs w:val="28"/>
        </w:rPr>
        <w:t xml:space="preserve"> Российской Федерации;</w:t>
      </w:r>
    </w:p>
    <w:p w:rsidR="00D402E0" w:rsidRPr="009F5297" w:rsidRDefault="00D402E0" w:rsidP="00D402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5297">
        <w:rPr>
          <w:sz w:val="28"/>
          <w:szCs w:val="28"/>
        </w:rPr>
        <w:t>г) с утверждением проекта планировки территории;</w:t>
      </w:r>
    </w:p>
    <w:p w:rsidR="00D402E0" w:rsidRPr="00A03F1B" w:rsidRDefault="00D402E0" w:rsidP="00C336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A03F1B">
        <w:rPr>
          <w:sz w:val="28"/>
          <w:szCs w:val="28"/>
        </w:rPr>
        <w:t>д</w:t>
      </w:r>
      <w:proofErr w:type="spellEnd"/>
      <w:r w:rsidRPr="00A03F1B">
        <w:rPr>
          <w:sz w:val="28"/>
          <w:szCs w:val="28"/>
        </w:rPr>
        <w:t>) с принятием решения о строительстве объекта адресации.</w:t>
      </w:r>
    </w:p>
    <w:p w:rsidR="00FA3560" w:rsidRPr="009F5297" w:rsidRDefault="00D402E0" w:rsidP="00A03F1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2.8</w:t>
      </w:r>
      <w:r w:rsidR="002716B5" w:rsidRPr="009F5297">
        <w:rPr>
          <w:b/>
          <w:sz w:val="28"/>
          <w:szCs w:val="28"/>
        </w:rPr>
        <w:t>.</w:t>
      </w:r>
      <w:r w:rsidR="00E95FA8">
        <w:rPr>
          <w:b/>
          <w:sz w:val="28"/>
          <w:szCs w:val="28"/>
        </w:rPr>
        <w:t xml:space="preserve"> </w:t>
      </w:r>
      <w:r w:rsidR="00FA3560" w:rsidRPr="009F5297">
        <w:rPr>
          <w:sz w:val="28"/>
          <w:szCs w:val="28"/>
        </w:rPr>
        <w:t xml:space="preserve">При присвоении </w:t>
      </w:r>
      <w:r w:rsidR="006D0F20" w:rsidRPr="009F5297">
        <w:rPr>
          <w:sz w:val="28"/>
          <w:szCs w:val="28"/>
        </w:rPr>
        <w:t>адреса объекту адресации</w:t>
      </w:r>
      <w:r w:rsidR="00E95FA8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 о</w:t>
      </w:r>
      <w:r w:rsidR="006D0F20" w:rsidRPr="009F5297">
        <w:rPr>
          <w:sz w:val="28"/>
          <w:szCs w:val="28"/>
        </w:rPr>
        <w:t>тдела</w:t>
      </w:r>
      <w:r>
        <w:rPr>
          <w:sz w:val="28"/>
          <w:szCs w:val="28"/>
        </w:rPr>
        <w:t xml:space="preserve"> архитектуры</w:t>
      </w:r>
      <w:r w:rsidR="006D0F20" w:rsidRPr="009F5297">
        <w:rPr>
          <w:sz w:val="28"/>
          <w:szCs w:val="28"/>
        </w:rPr>
        <w:t>, уполномоченный на подготовку проектов распоряжений о присвоении,</w:t>
      </w:r>
      <w:r w:rsidR="00E95FA8">
        <w:rPr>
          <w:sz w:val="28"/>
          <w:szCs w:val="28"/>
        </w:rPr>
        <w:t xml:space="preserve"> </w:t>
      </w:r>
      <w:r w:rsidR="006D0F20" w:rsidRPr="009F5297">
        <w:rPr>
          <w:sz w:val="28"/>
          <w:szCs w:val="28"/>
        </w:rPr>
        <w:t>изменении и</w:t>
      </w:r>
      <w:r>
        <w:rPr>
          <w:sz w:val="28"/>
          <w:szCs w:val="28"/>
        </w:rPr>
        <w:t>ли</w:t>
      </w:r>
      <w:r w:rsidR="00E95FA8">
        <w:rPr>
          <w:sz w:val="28"/>
          <w:szCs w:val="28"/>
        </w:rPr>
        <w:t xml:space="preserve"> </w:t>
      </w:r>
      <w:r w:rsidR="006D0F20" w:rsidRPr="009F5297">
        <w:rPr>
          <w:sz w:val="28"/>
          <w:szCs w:val="28"/>
        </w:rPr>
        <w:t>аннулировании адресов объектов</w:t>
      </w:r>
      <w:r w:rsidR="007615E4" w:rsidRPr="009F5297">
        <w:rPr>
          <w:sz w:val="28"/>
          <w:szCs w:val="28"/>
        </w:rPr>
        <w:t xml:space="preserve"> адресации</w:t>
      </w:r>
      <w:r w:rsidR="00E95FA8">
        <w:rPr>
          <w:sz w:val="28"/>
          <w:szCs w:val="28"/>
        </w:rPr>
        <w:t xml:space="preserve"> </w:t>
      </w:r>
      <w:r w:rsidR="005D3716" w:rsidRPr="009F5297">
        <w:rPr>
          <w:sz w:val="28"/>
          <w:szCs w:val="28"/>
        </w:rPr>
        <w:t>проектов</w:t>
      </w:r>
      <w:r w:rsidR="00E95FA8">
        <w:rPr>
          <w:sz w:val="28"/>
          <w:szCs w:val="28"/>
        </w:rPr>
        <w:t xml:space="preserve"> </w:t>
      </w:r>
      <w:r w:rsidR="005D3716" w:rsidRPr="009F5297">
        <w:rPr>
          <w:sz w:val="28"/>
          <w:szCs w:val="28"/>
        </w:rPr>
        <w:t>решений администрации</w:t>
      </w:r>
      <w:r w:rsidR="00E95FA8">
        <w:rPr>
          <w:sz w:val="28"/>
          <w:szCs w:val="28"/>
        </w:rPr>
        <w:t xml:space="preserve"> </w:t>
      </w:r>
      <w:r w:rsidR="005D3716" w:rsidRPr="009F5297">
        <w:rPr>
          <w:sz w:val="28"/>
          <w:szCs w:val="28"/>
        </w:rPr>
        <w:t>района об отказе присвоении или аннулировании адресов объектам адресации</w:t>
      </w:r>
      <w:r w:rsidR="00E95FA8">
        <w:rPr>
          <w:sz w:val="28"/>
          <w:szCs w:val="28"/>
        </w:rPr>
        <w:t xml:space="preserve"> </w:t>
      </w:r>
      <w:r w:rsidR="007615E4" w:rsidRPr="009F5297">
        <w:rPr>
          <w:sz w:val="28"/>
          <w:szCs w:val="28"/>
        </w:rPr>
        <w:t>и</w:t>
      </w:r>
      <w:r w:rsidR="00E95FA8">
        <w:rPr>
          <w:sz w:val="28"/>
          <w:szCs w:val="28"/>
        </w:rPr>
        <w:t xml:space="preserve"> </w:t>
      </w:r>
      <w:r w:rsidR="00576ADD">
        <w:rPr>
          <w:sz w:val="28"/>
          <w:szCs w:val="28"/>
        </w:rPr>
        <w:t>(или) специалист</w:t>
      </w:r>
      <w:r w:rsidR="00E95FA8">
        <w:rPr>
          <w:sz w:val="28"/>
          <w:szCs w:val="28"/>
        </w:rPr>
        <w:t xml:space="preserve"> </w:t>
      </w:r>
      <w:r w:rsidR="00576ADD">
        <w:rPr>
          <w:sz w:val="28"/>
          <w:szCs w:val="28"/>
        </w:rPr>
        <w:t xml:space="preserve">отдела земельных </w:t>
      </w:r>
      <w:proofErr w:type="gramStart"/>
      <w:r w:rsidR="00576ADD">
        <w:rPr>
          <w:sz w:val="28"/>
          <w:szCs w:val="28"/>
        </w:rPr>
        <w:t>отношений</w:t>
      </w:r>
      <w:proofErr w:type="gramEnd"/>
      <w:r w:rsidR="00E95FA8">
        <w:rPr>
          <w:sz w:val="28"/>
          <w:szCs w:val="28"/>
        </w:rPr>
        <w:t xml:space="preserve"> </w:t>
      </w:r>
      <w:r w:rsidR="005D3716">
        <w:rPr>
          <w:sz w:val="28"/>
          <w:szCs w:val="28"/>
        </w:rPr>
        <w:t>уполномоченный на подготовку проектов распоряжений администрации района о присвоении адреса формируемому</w:t>
      </w:r>
      <w:r w:rsidR="00E95FA8">
        <w:rPr>
          <w:sz w:val="28"/>
          <w:szCs w:val="28"/>
        </w:rPr>
        <w:t xml:space="preserve"> </w:t>
      </w:r>
      <w:r w:rsidR="005D3716">
        <w:rPr>
          <w:sz w:val="28"/>
          <w:szCs w:val="28"/>
        </w:rPr>
        <w:t>земельному участку с одновременным</w:t>
      </w:r>
      <w:r w:rsidR="00E95FA8">
        <w:rPr>
          <w:sz w:val="28"/>
          <w:szCs w:val="28"/>
        </w:rPr>
        <w:t xml:space="preserve"> </w:t>
      </w:r>
      <w:r w:rsidR="005D3716">
        <w:rPr>
          <w:sz w:val="28"/>
          <w:szCs w:val="28"/>
        </w:rPr>
        <w:t>утверждением схемы</w:t>
      </w:r>
      <w:r w:rsidR="00E95FA8">
        <w:rPr>
          <w:sz w:val="28"/>
          <w:szCs w:val="28"/>
        </w:rPr>
        <w:t xml:space="preserve"> </w:t>
      </w:r>
      <w:r w:rsidR="005D3716">
        <w:rPr>
          <w:sz w:val="28"/>
          <w:szCs w:val="28"/>
        </w:rPr>
        <w:t>расположения такого земельного участка</w:t>
      </w:r>
      <w:r w:rsidR="00E95FA8">
        <w:rPr>
          <w:sz w:val="28"/>
          <w:szCs w:val="28"/>
        </w:rPr>
        <w:t xml:space="preserve"> </w:t>
      </w:r>
      <w:r w:rsidR="005D3716">
        <w:rPr>
          <w:sz w:val="28"/>
          <w:szCs w:val="28"/>
        </w:rPr>
        <w:t xml:space="preserve">на кадастровом плане территории </w:t>
      </w:r>
      <w:r w:rsidR="007615E4" w:rsidRPr="009F5297">
        <w:rPr>
          <w:sz w:val="28"/>
          <w:szCs w:val="28"/>
        </w:rPr>
        <w:t>(далее – Специалист О</w:t>
      </w:r>
      <w:r w:rsidR="006D0F20" w:rsidRPr="009F5297">
        <w:rPr>
          <w:sz w:val="28"/>
          <w:szCs w:val="28"/>
        </w:rPr>
        <w:t>тдела):</w:t>
      </w:r>
    </w:p>
    <w:p w:rsidR="009F5297" w:rsidRDefault="006D0F20" w:rsidP="00A03F1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5297">
        <w:rPr>
          <w:sz w:val="28"/>
          <w:szCs w:val="28"/>
        </w:rPr>
        <w:lastRenderedPageBreak/>
        <w:t>а) определяет</w:t>
      </w:r>
      <w:r w:rsidR="00FA3560" w:rsidRPr="009F5297">
        <w:rPr>
          <w:sz w:val="28"/>
          <w:szCs w:val="28"/>
        </w:rPr>
        <w:t xml:space="preserve"> возможность присвоения </w:t>
      </w:r>
      <w:r w:rsidRPr="009F5297">
        <w:rPr>
          <w:sz w:val="28"/>
          <w:szCs w:val="28"/>
        </w:rPr>
        <w:t xml:space="preserve">адреса </w:t>
      </w:r>
      <w:r w:rsidR="00FA3560" w:rsidRPr="009F5297">
        <w:rPr>
          <w:sz w:val="28"/>
          <w:szCs w:val="28"/>
        </w:rPr>
        <w:t xml:space="preserve">объекту </w:t>
      </w:r>
      <w:r w:rsidRPr="009F5297">
        <w:rPr>
          <w:sz w:val="28"/>
          <w:szCs w:val="28"/>
        </w:rPr>
        <w:t>адресации</w:t>
      </w:r>
      <w:r w:rsidR="009F5297">
        <w:rPr>
          <w:sz w:val="28"/>
          <w:szCs w:val="28"/>
        </w:rPr>
        <w:t>;</w:t>
      </w:r>
    </w:p>
    <w:p w:rsidR="005D3716" w:rsidRPr="009F5297" w:rsidRDefault="006D0F20" w:rsidP="00A03F1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5297">
        <w:rPr>
          <w:sz w:val="28"/>
          <w:szCs w:val="28"/>
        </w:rPr>
        <w:t>б) проводит</w:t>
      </w:r>
      <w:r w:rsidR="00E95FA8">
        <w:rPr>
          <w:sz w:val="28"/>
          <w:szCs w:val="28"/>
        </w:rPr>
        <w:t xml:space="preserve"> </w:t>
      </w:r>
      <w:r w:rsidR="00FA3560" w:rsidRPr="009F5297">
        <w:rPr>
          <w:sz w:val="28"/>
          <w:szCs w:val="28"/>
        </w:rPr>
        <w:t>осмотр местонахождения объекта адресации (при необходимости);</w:t>
      </w:r>
    </w:p>
    <w:p w:rsidR="00576ADD" w:rsidRPr="00C33694" w:rsidRDefault="006D0F20" w:rsidP="00A03F1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F5297">
        <w:rPr>
          <w:sz w:val="28"/>
          <w:szCs w:val="28"/>
        </w:rPr>
        <w:t>в) подготавливает</w:t>
      </w:r>
      <w:r w:rsidR="00E95FA8">
        <w:rPr>
          <w:sz w:val="28"/>
          <w:szCs w:val="28"/>
        </w:rPr>
        <w:t xml:space="preserve"> </w:t>
      </w:r>
      <w:r w:rsidRPr="009F5297">
        <w:rPr>
          <w:sz w:val="28"/>
          <w:szCs w:val="28"/>
        </w:rPr>
        <w:t xml:space="preserve">проект распоряжения </w:t>
      </w:r>
      <w:r w:rsidR="00576ADD">
        <w:rPr>
          <w:sz w:val="28"/>
          <w:szCs w:val="28"/>
        </w:rPr>
        <w:t xml:space="preserve">администрации района </w:t>
      </w:r>
      <w:r w:rsidRPr="009F5297">
        <w:rPr>
          <w:sz w:val="28"/>
          <w:szCs w:val="28"/>
        </w:rPr>
        <w:t>о</w:t>
      </w:r>
      <w:r w:rsidR="00E95FA8">
        <w:rPr>
          <w:sz w:val="28"/>
          <w:szCs w:val="28"/>
        </w:rPr>
        <w:t xml:space="preserve"> </w:t>
      </w:r>
      <w:r w:rsidR="00FA3560" w:rsidRPr="009F5297">
        <w:rPr>
          <w:sz w:val="28"/>
          <w:szCs w:val="28"/>
        </w:rPr>
        <w:t xml:space="preserve">присвоении </w:t>
      </w:r>
      <w:r w:rsidRPr="009F5297">
        <w:rPr>
          <w:sz w:val="28"/>
          <w:szCs w:val="28"/>
        </w:rPr>
        <w:t>адреса объекту адресации</w:t>
      </w:r>
      <w:r w:rsidR="00E95FA8">
        <w:rPr>
          <w:sz w:val="28"/>
          <w:szCs w:val="28"/>
        </w:rPr>
        <w:t xml:space="preserve"> </w:t>
      </w:r>
      <w:r w:rsidR="00FA3560" w:rsidRPr="009F5297">
        <w:rPr>
          <w:sz w:val="28"/>
          <w:szCs w:val="28"/>
        </w:rPr>
        <w:t>в соответствии с требованиями к структуре адреса и</w:t>
      </w:r>
      <w:r w:rsidR="00E95FA8">
        <w:rPr>
          <w:sz w:val="28"/>
          <w:szCs w:val="28"/>
        </w:rPr>
        <w:t xml:space="preserve"> </w:t>
      </w:r>
      <w:r w:rsidR="00FA79BC" w:rsidRPr="009F5297">
        <w:rPr>
          <w:sz w:val="28"/>
          <w:szCs w:val="28"/>
        </w:rPr>
        <w:t>настоящим</w:t>
      </w:r>
      <w:r w:rsidRPr="009F5297">
        <w:rPr>
          <w:sz w:val="28"/>
          <w:szCs w:val="28"/>
        </w:rPr>
        <w:t>и Правилами или</w:t>
      </w:r>
      <w:r w:rsidR="00E95FA8">
        <w:rPr>
          <w:sz w:val="28"/>
          <w:szCs w:val="28"/>
        </w:rPr>
        <w:t xml:space="preserve"> </w:t>
      </w:r>
      <w:r w:rsidRPr="009F5297">
        <w:rPr>
          <w:sz w:val="28"/>
          <w:szCs w:val="28"/>
        </w:rPr>
        <w:t>проект решения администрации района об отказе в присвоении адреса объекту адресации</w:t>
      </w:r>
      <w:r w:rsidR="00576ADD">
        <w:rPr>
          <w:sz w:val="28"/>
          <w:szCs w:val="28"/>
        </w:rPr>
        <w:t xml:space="preserve"> или </w:t>
      </w:r>
      <w:r w:rsidR="005D3716">
        <w:rPr>
          <w:sz w:val="28"/>
          <w:szCs w:val="28"/>
        </w:rPr>
        <w:t>проект распоряжения администрации района</w:t>
      </w:r>
      <w:r w:rsidR="00E95FA8">
        <w:rPr>
          <w:sz w:val="28"/>
          <w:szCs w:val="28"/>
        </w:rPr>
        <w:t xml:space="preserve"> </w:t>
      </w:r>
      <w:r w:rsidR="005D3716">
        <w:rPr>
          <w:sz w:val="28"/>
          <w:szCs w:val="28"/>
        </w:rPr>
        <w:t>об утверждении схемы расположения земельного участка</w:t>
      </w:r>
      <w:r w:rsidR="00E95FA8">
        <w:rPr>
          <w:sz w:val="28"/>
          <w:szCs w:val="28"/>
        </w:rPr>
        <w:t xml:space="preserve"> </w:t>
      </w:r>
      <w:r w:rsidR="005D3716">
        <w:rPr>
          <w:sz w:val="28"/>
          <w:szCs w:val="28"/>
        </w:rPr>
        <w:t>на кадастровом плане территории</w:t>
      </w:r>
      <w:r w:rsidR="00E95FA8">
        <w:rPr>
          <w:sz w:val="28"/>
          <w:szCs w:val="28"/>
        </w:rPr>
        <w:t xml:space="preserve"> </w:t>
      </w:r>
      <w:r w:rsidR="005D3716">
        <w:rPr>
          <w:sz w:val="28"/>
          <w:szCs w:val="28"/>
        </w:rPr>
        <w:t>и присвоении адреса данному земельному</w:t>
      </w:r>
      <w:r w:rsidR="00E95FA8">
        <w:rPr>
          <w:sz w:val="28"/>
          <w:szCs w:val="28"/>
        </w:rPr>
        <w:t xml:space="preserve"> </w:t>
      </w:r>
      <w:r w:rsidR="005D3716">
        <w:rPr>
          <w:sz w:val="28"/>
          <w:szCs w:val="28"/>
        </w:rPr>
        <w:t>участку в случае присвоения адреса формируемому</w:t>
      </w:r>
      <w:r w:rsidR="00E95FA8">
        <w:rPr>
          <w:sz w:val="28"/>
          <w:szCs w:val="28"/>
        </w:rPr>
        <w:t xml:space="preserve"> </w:t>
      </w:r>
      <w:r w:rsidR="005D3716">
        <w:rPr>
          <w:sz w:val="28"/>
          <w:szCs w:val="28"/>
        </w:rPr>
        <w:t>земельному</w:t>
      </w:r>
      <w:proofErr w:type="gramEnd"/>
      <w:r w:rsidR="005D3716">
        <w:rPr>
          <w:sz w:val="28"/>
          <w:szCs w:val="28"/>
        </w:rPr>
        <w:t xml:space="preserve"> участку.</w:t>
      </w:r>
    </w:p>
    <w:p w:rsidR="00FA3560" w:rsidRPr="00DD0973" w:rsidRDefault="00C33694" w:rsidP="00A03F1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973">
        <w:rPr>
          <w:b/>
          <w:sz w:val="28"/>
          <w:szCs w:val="28"/>
        </w:rPr>
        <w:t>2.9</w:t>
      </w:r>
      <w:r w:rsidR="002716B5" w:rsidRPr="00DD0973">
        <w:rPr>
          <w:b/>
          <w:sz w:val="28"/>
          <w:szCs w:val="28"/>
        </w:rPr>
        <w:t>.</w:t>
      </w:r>
      <w:r w:rsidR="00E95FA8" w:rsidRPr="00DD0973">
        <w:rPr>
          <w:sz w:val="28"/>
          <w:szCs w:val="28"/>
        </w:rPr>
        <w:t xml:space="preserve"> </w:t>
      </w:r>
      <w:r w:rsidR="00FA3560" w:rsidRPr="00DD0973">
        <w:rPr>
          <w:sz w:val="28"/>
          <w:szCs w:val="28"/>
        </w:rPr>
        <w:t>Распоряжение администрации района</w:t>
      </w:r>
      <w:r w:rsidR="00E95FA8" w:rsidRPr="00DD0973">
        <w:rPr>
          <w:sz w:val="28"/>
          <w:szCs w:val="28"/>
        </w:rPr>
        <w:t xml:space="preserve"> </w:t>
      </w:r>
      <w:r w:rsidR="00FA3560" w:rsidRPr="00DD0973">
        <w:rPr>
          <w:sz w:val="28"/>
          <w:szCs w:val="28"/>
          <w:u w:val="single"/>
        </w:rPr>
        <w:t xml:space="preserve">о присвоении </w:t>
      </w:r>
      <w:r w:rsidR="00091272" w:rsidRPr="00DD0973">
        <w:rPr>
          <w:sz w:val="28"/>
          <w:szCs w:val="28"/>
          <w:u w:val="single"/>
        </w:rPr>
        <w:t>адреса объекту адресации</w:t>
      </w:r>
      <w:r w:rsidR="00E95FA8" w:rsidRPr="00DD0973">
        <w:rPr>
          <w:sz w:val="28"/>
          <w:szCs w:val="28"/>
          <w:u w:val="single"/>
        </w:rPr>
        <w:t xml:space="preserve"> </w:t>
      </w:r>
      <w:r w:rsidR="00300706" w:rsidRPr="00DD0973">
        <w:rPr>
          <w:sz w:val="28"/>
          <w:szCs w:val="28"/>
          <w:u w:val="single"/>
        </w:rPr>
        <w:t>должно содержа</w:t>
      </w:r>
      <w:r w:rsidR="00FA3560" w:rsidRPr="00DD0973">
        <w:rPr>
          <w:sz w:val="28"/>
          <w:szCs w:val="28"/>
          <w:u w:val="single"/>
        </w:rPr>
        <w:t>т</w:t>
      </w:r>
      <w:r w:rsidR="00300706" w:rsidRPr="00DD0973">
        <w:rPr>
          <w:sz w:val="28"/>
          <w:szCs w:val="28"/>
          <w:u w:val="single"/>
        </w:rPr>
        <w:t>ь</w:t>
      </w:r>
      <w:r w:rsidR="00FA3560" w:rsidRPr="00DD0973">
        <w:rPr>
          <w:sz w:val="28"/>
          <w:szCs w:val="28"/>
        </w:rPr>
        <w:t>:</w:t>
      </w:r>
    </w:p>
    <w:p w:rsidR="00FA3560" w:rsidRPr="009F5297" w:rsidRDefault="00FA3560" w:rsidP="00DD09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5297">
        <w:rPr>
          <w:sz w:val="28"/>
          <w:szCs w:val="28"/>
        </w:rPr>
        <w:t xml:space="preserve">присвоенный </w:t>
      </w:r>
      <w:r w:rsidR="00091272" w:rsidRPr="009F5297">
        <w:rPr>
          <w:sz w:val="28"/>
          <w:szCs w:val="28"/>
        </w:rPr>
        <w:t>адрес объекта адресации</w:t>
      </w:r>
      <w:r w:rsidRPr="009F5297">
        <w:rPr>
          <w:sz w:val="28"/>
          <w:szCs w:val="28"/>
        </w:rPr>
        <w:t>;</w:t>
      </w:r>
    </w:p>
    <w:p w:rsidR="00FA3560" w:rsidRPr="009F5297" w:rsidRDefault="00FA3560" w:rsidP="00DD09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5297">
        <w:rPr>
          <w:sz w:val="28"/>
          <w:szCs w:val="28"/>
        </w:rPr>
        <w:t>реквизиты и наименования документов, на основании которых принято распоряжение</w:t>
      </w:r>
      <w:r w:rsidR="00E95FA8">
        <w:rPr>
          <w:sz w:val="28"/>
          <w:szCs w:val="28"/>
        </w:rPr>
        <w:t xml:space="preserve"> </w:t>
      </w:r>
      <w:r w:rsidRPr="009F5297">
        <w:rPr>
          <w:sz w:val="28"/>
          <w:szCs w:val="28"/>
        </w:rPr>
        <w:t>о присвоении адреса</w:t>
      </w:r>
      <w:r w:rsidR="00091272" w:rsidRPr="009F5297">
        <w:rPr>
          <w:sz w:val="28"/>
          <w:szCs w:val="28"/>
        </w:rPr>
        <w:t xml:space="preserve"> объекту адресации</w:t>
      </w:r>
      <w:r w:rsidRPr="009F5297">
        <w:rPr>
          <w:sz w:val="28"/>
          <w:szCs w:val="28"/>
        </w:rPr>
        <w:t>;</w:t>
      </w:r>
    </w:p>
    <w:p w:rsidR="00FA3560" w:rsidRPr="009F5297" w:rsidRDefault="00FA3560" w:rsidP="00DD09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5297">
        <w:rPr>
          <w:sz w:val="28"/>
          <w:szCs w:val="28"/>
        </w:rPr>
        <w:t>описание местоположения объекта адресации;</w:t>
      </w:r>
    </w:p>
    <w:p w:rsidR="00FA3560" w:rsidRPr="009F5297" w:rsidRDefault="00FA3560" w:rsidP="008772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5297">
        <w:rPr>
          <w:sz w:val="28"/>
          <w:szCs w:val="28"/>
        </w:rPr>
        <w:t>кадастровые номера, адреса и сведения об объектах недвижимости, из которых образуется объект адресации;</w:t>
      </w:r>
    </w:p>
    <w:p w:rsidR="00FA3560" w:rsidRPr="009F5297" w:rsidRDefault="00FA3560" w:rsidP="008772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5297">
        <w:rPr>
          <w:sz w:val="28"/>
          <w:szCs w:val="28"/>
        </w:rPr>
        <w:t>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</w:t>
      </w:r>
      <w:r w:rsidR="002A35A3" w:rsidRPr="009F5297">
        <w:rPr>
          <w:sz w:val="28"/>
          <w:szCs w:val="28"/>
        </w:rPr>
        <w:t>ового адреса объекту адресации).</w:t>
      </w:r>
    </w:p>
    <w:p w:rsidR="00300706" w:rsidRPr="007D442A" w:rsidRDefault="00FA3560" w:rsidP="008772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442A">
        <w:rPr>
          <w:sz w:val="28"/>
          <w:szCs w:val="28"/>
        </w:rPr>
        <w:t xml:space="preserve">В случае присвоения адреса поставленному на государственный кадастровый учет объекту недвижимости в </w:t>
      </w:r>
      <w:r w:rsidR="00623288" w:rsidRPr="007D442A">
        <w:rPr>
          <w:sz w:val="28"/>
          <w:szCs w:val="28"/>
        </w:rPr>
        <w:t xml:space="preserve">распоряжении </w:t>
      </w:r>
      <w:r w:rsidR="009F5297" w:rsidRPr="007D442A">
        <w:rPr>
          <w:sz w:val="28"/>
          <w:szCs w:val="28"/>
        </w:rPr>
        <w:t>администрации</w:t>
      </w:r>
      <w:r w:rsidR="00E95FA8">
        <w:rPr>
          <w:sz w:val="28"/>
          <w:szCs w:val="28"/>
        </w:rPr>
        <w:t xml:space="preserve"> </w:t>
      </w:r>
      <w:r w:rsidR="00623288" w:rsidRPr="007D442A">
        <w:rPr>
          <w:sz w:val="28"/>
          <w:szCs w:val="28"/>
        </w:rPr>
        <w:t>района</w:t>
      </w:r>
      <w:r w:rsidR="00E95FA8">
        <w:rPr>
          <w:sz w:val="28"/>
          <w:szCs w:val="28"/>
        </w:rPr>
        <w:t xml:space="preserve"> </w:t>
      </w:r>
      <w:r w:rsidRPr="007D442A">
        <w:rPr>
          <w:sz w:val="28"/>
          <w:szCs w:val="28"/>
        </w:rPr>
        <w:t>о присвоении адреса объекту адресации также указывается кадаст</w:t>
      </w:r>
      <w:r w:rsidR="00091272" w:rsidRPr="007D442A">
        <w:rPr>
          <w:sz w:val="28"/>
          <w:szCs w:val="28"/>
        </w:rPr>
        <w:t>ровый номер объекта недвижимого имущества</w:t>
      </w:r>
      <w:r w:rsidRPr="007D442A">
        <w:rPr>
          <w:sz w:val="28"/>
          <w:szCs w:val="28"/>
        </w:rPr>
        <w:t>,</w:t>
      </w:r>
      <w:r w:rsidR="002A35A3" w:rsidRPr="007D442A">
        <w:rPr>
          <w:sz w:val="28"/>
          <w:szCs w:val="28"/>
        </w:rPr>
        <w:t xml:space="preserve"> являющегося объектом адресации.</w:t>
      </w:r>
    </w:p>
    <w:p w:rsidR="00FA6B1A" w:rsidRPr="009F5297" w:rsidRDefault="00C33694" w:rsidP="008772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2.10</w:t>
      </w:r>
      <w:r w:rsidR="002716B5" w:rsidRPr="009F5297">
        <w:rPr>
          <w:b/>
          <w:sz w:val="28"/>
          <w:szCs w:val="28"/>
        </w:rPr>
        <w:t>.</w:t>
      </w:r>
      <w:r w:rsidR="00E95FA8">
        <w:rPr>
          <w:sz w:val="28"/>
          <w:szCs w:val="28"/>
        </w:rPr>
        <w:t xml:space="preserve"> </w:t>
      </w:r>
      <w:r w:rsidR="00FA3560" w:rsidRPr="009F5297">
        <w:rPr>
          <w:sz w:val="28"/>
          <w:szCs w:val="28"/>
        </w:rPr>
        <w:t xml:space="preserve">Распоряжение </w:t>
      </w:r>
      <w:r w:rsidR="009F5297" w:rsidRPr="009F5297">
        <w:rPr>
          <w:sz w:val="28"/>
          <w:szCs w:val="28"/>
        </w:rPr>
        <w:t>администрации</w:t>
      </w:r>
      <w:r w:rsidR="00E95FA8">
        <w:rPr>
          <w:sz w:val="28"/>
          <w:szCs w:val="28"/>
        </w:rPr>
        <w:t xml:space="preserve"> </w:t>
      </w:r>
      <w:r w:rsidR="00FA3560" w:rsidRPr="009F5297">
        <w:rPr>
          <w:sz w:val="28"/>
          <w:szCs w:val="28"/>
        </w:rPr>
        <w:t>района</w:t>
      </w:r>
      <w:r w:rsidR="00E95FA8">
        <w:rPr>
          <w:sz w:val="28"/>
          <w:szCs w:val="28"/>
        </w:rPr>
        <w:t xml:space="preserve"> </w:t>
      </w:r>
      <w:r w:rsidR="00FA3560" w:rsidRPr="009F5297">
        <w:rPr>
          <w:sz w:val="28"/>
          <w:szCs w:val="28"/>
        </w:rPr>
        <w:t xml:space="preserve">о присвоении </w:t>
      </w:r>
      <w:r w:rsidR="00091272" w:rsidRPr="009F5297">
        <w:rPr>
          <w:sz w:val="28"/>
          <w:szCs w:val="28"/>
        </w:rPr>
        <w:t>адреса объекту адресации</w:t>
      </w:r>
      <w:r w:rsidR="00FA3560" w:rsidRPr="009F5297">
        <w:rPr>
          <w:sz w:val="28"/>
          <w:szCs w:val="28"/>
        </w:rPr>
        <w:t xml:space="preserve"> подлежит обязательному внесению </w:t>
      </w:r>
      <w:r w:rsidR="00091272" w:rsidRPr="009F5297">
        <w:rPr>
          <w:sz w:val="28"/>
          <w:szCs w:val="28"/>
        </w:rPr>
        <w:t>Специалистом Отдела в</w:t>
      </w:r>
      <w:r w:rsidR="00E95FA8">
        <w:rPr>
          <w:sz w:val="28"/>
          <w:szCs w:val="28"/>
        </w:rPr>
        <w:t xml:space="preserve"> </w:t>
      </w:r>
      <w:r w:rsidR="009F5297">
        <w:rPr>
          <w:sz w:val="28"/>
          <w:szCs w:val="28"/>
        </w:rPr>
        <w:t>Р</w:t>
      </w:r>
      <w:r w:rsidR="00091272" w:rsidRPr="009F5297">
        <w:rPr>
          <w:sz w:val="28"/>
          <w:szCs w:val="28"/>
        </w:rPr>
        <w:t>айонный адресный реестр, а также в г</w:t>
      </w:r>
      <w:r w:rsidR="00FA3560" w:rsidRPr="009F5297">
        <w:rPr>
          <w:sz w:val="28"/>
          <w:szCs w:val="28"/>
        </w:rPr>
        <w:t>осударственный адресный реестр в течение 3 рабочих дне</w:t>
      </w:r>
      <w:r w:rsidR="001654FE" w:rsidRPr="009F5297">
        <w:rPr>
          <w:sz w:val="28"/>
          <w:szCs w:val="28"/>
        </w:rPr>
        <w:t>й со дня принятия такого распоряжения</w:t>
      </w:r>
      <w:r w:rsidR="00091272" w:rsidRPr="009F5297">
        <w:rPr>
          <w:sz w:val="28"/>
          <w:szCs w:val="28"/>
        </w:rPr>
        <w:t>, в результате межведомственного взаимодействия, в соответствии с</w:t>
      </w:r>
      <w:r w:rsidR="00E95FA8">
        <w:rPr>
          <w:sz w:val="28"/>
          <w:szCs w:val="28"/>
        </w:rPr>
        <w:t xml:space="preserve"> </w:t>
      </w:r>
      <w:r w:rsidR="00513AFE" w:rsidRPr="009F5297">
        <w:rPr>
          <w:sz w:val="28"/>
          <w:szCs w:val="28"/>
        </w:rPr>
        <w:t>установленным</w:t>
      </w:r>
      <w:r w:rsidR="00E95FA8">
        <w:rPr>
          <w:sz w:val="28"/>
          <w:szCs w:val="28"/>
        </w:rPr>
        <w:t xml:space="preserve"> </w:t>
      </w:r>
      <w:r w:rsidR="00513AFE" w:rsidRPr="009F5297">
        <w:rPr>
          <w:sz w:val="28"/>
          <w:szCs w:val="28"/>
        </w:rPr>
        <w:t>Федеральным</w:t>
      </w:r>
      <w:r w:rsidR="00E95FA8">
        <w:rPr>
          <w:sz w:val="28"/>
          <w:szCs w:val="28"/>
        </w:rPr>
        <w:t xml:space="preserve"> </w:t>
      </w:r>
      <w:r w:rsidR="00513AFE" w:rsidRPr="009F5297">
        <w:rPr>
          <w:sz w:val="28"/>
          <w:szCs w:val="28"/>
        </w:rPr>
        <w:t>законом порядке.</w:t>
      </w:r>
    </w:p>
    <w:p w:rsidR="009707C5" w:rsidRPr="009F5297" w:rsidRDefault="00C33694" w:rsidP="008772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2.11</w:t>
      </w:r>
      <w:r w:rsidR="002716B5" w:rsidRPr="009F5297">
        <w:rPr>
          <w:b/>
          <w:sz w:val="28"/>
          <w:szCs w:val="28"/>
        </w:rPr>
        <w:t>.</w:t>
      </w:r>
      <w:r w:rsidR="00D277EF">
        <w:rPr>
          <w:sz w:val="28"/>
          <w:szCs w:val="28"/>
        </w:rPr>
        <w:t xml:space="preserve"> </w:t>
      </w:r>
      <w:r w:rsidR="00FA3560" w:rsidRPr="009F5297">
        <w:rPr>
          <w:sz w:val="28"/>
          <w:szCs w:val="28"/>
        </w:rPr>
        <w:t xml:space="preserve">Датой присвоения </w:t>
      </w:r>
      <w:r w:rsidR="00091272" w:rsidRPr="009F5297">
        <w:rPr>
          <w:sz w:val="28"/>
          <w:szCs w:val="28"/>
        </w:rPr>
        <w:t>адреса объекту адресации</w:t>
      </w:r>
      <w:r w:rsidR="00FA3560" w:rsidRPr="009F5297">
        <w:rPr>
          <w:sz w:val="28"/>
          <w:szCs w:val="28"/>
        </w:rPr>
        <w:t>, признается дата внесения сведений об адресе объекта адресации в государственный адресный реестр.</w:t>
      </w:r>
    </w:p>
    <w:p w:rsidR="004C6563" w:rsidRDefault="004C6563" w:rsidP="008772E8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4C6563" w:rsidRDefault="008772E8" w:rsidP="008772E8">
      <w:pPr>
        <w:widowControl w:val="0"/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513AFE" w:rsidRPr="008772E8">
        <w:rPr>
          <w:b/>
          <w:sz w:val="28"/>
          <w:szCs w:val="28"/>
        </w:rPr>
        <w:t>Порядок присвоения наименований элементам</w:t>
      </w:r>
      <w:r w:rsidR="00E95FA8" w:rsidRPr="008772E8">
        <w:rPr>
          <w:b/>
          <w:sz w:val="28"/>
          <w:szCs w:val="28"/>
        </w:rPr>
        <w:t xml:space="preserve"> </w:t>
      </w:r>
      <w:r w:rsidR="00513AFE" w:rsidRPr="008772E8">
        <w:rPr>
          <w:b/>
          <w:sz w:val="28"/>
          <w:szCs w:val="28"/>
        </w:rPr>
        <w:t>планировочной структуры и элементам улично-дорожной сети</w:t>
      </w:r>
    </w:p>
    <w:p w:rsidR="00413DA9" w:rsidRPr="008772E8" w:rsidRDefault="00413DA9" w:rsidP="008772E8">
      <w:pPr>
        <w:widowControl w:val="0"/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</w:p>
    <w:p w:rsidR="007D442A" w:rsidRDefault="00513AFE" w:rsidP="00FA6B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5297">
        <w:rPr>
          <w:b/>
          <w:sz w:val="28"/>
          <w:szCs w:val="28"/>
        </w:rPr>
        <w:t>3.1</w:t>
      </w:r>
      <w:r w:rsidR="004C6563" w:rsidRPr="009F5297">
        <w:rPr>
          <w:b/>
          <w:sz w:val="28"/>
          <w:szCs w:val="28"/>
        </w:rPr>
        <w:t>.</w:t>
      </w:r>
      <w:r w:rsidR="00D277EF">
        <w:rPr>
          <w:sz w:val="28"/>
          <w:szCs w:val="28"/>
        </w:rPr>
        <w:t xml:space="preserve"> </w:t>
      </w:r>
      <w:r w:rsidR="002A35A3" w:rsidRPr="009F5297">
        <w:rPr>
          <w:sz w:val="28"/>
          <w:szCs w:val="28"/>
        </w:rPr>
        <w:t>Присвоение</w:t>
      </w:r>
      <w:r w:rsidR="00E95FA8">
        <w:rPr>
          <w:sz w:val="28"/>
          <w:szCs w:val="28"/>
        </w:rPr>
        <w:t xml:space="preserve"> </w:t>
      </w:r>
      <w:r w:rsidR="004C6563" w:rsidRPr="009F5297">
        <w:rPr>
          <w:sz w:val="28"/>
          <w:szCs w:val="28"/>
        </w:rPr>
        <w:t>наименований элементам планировочной структуры и элементам улично-дорожной сети</w:t>
      </w:r>
      <w:r w:rsidR="002A35A3" w:rsidRPr="009F5297">
        <w:rPr>
          <w:sz w:val="28"/>
          <w:szCs w:val="28"/>
        </w:rPr>
        <w:t>,</w:t>
      </w:r>
      <w:r w:rsidR="004C6563" w:rsidRPr="009F5297">
        <w:rPr>
          <w:sz w:val="28"/>
          <w:szCs w:val="28"/>
        </w:rPr>
        <w:t xml:space="preserve"> изменени</w:t>
      </w:r>
      <w:r w:rsidR="002A35A3" w:rsidRPr="009F5297">
        <w:rPr>
          <w:sz w:val="28"/>
          <w:szCs w:val="28"/>
        </w:rPr>
        <w:t>е или аннулирование</w:t>
      </w:r>
      <w:r w:rsidR="004C6563" w:rsidRPr="009F5297">
        <w:rPr>
          <w:sz w:val="28"/>
          <w:szCs w:val="28"/>
        </w:rPr>
        <w:t xml:space="preserve"> их наименований,</w:t>
      </w:r>
      <w:r w:rsidR="002A35A3" w:rsidRPr="009F5297">
        <w:rPr>
          <w:sz w:val="28"/>
          <w:szCs w:val="28"/>
        </w:rPr>
        <w:t xml:space="preserve"> осуществляется</w:t>
      </w:r>
      <w:r w:rsidR="00E95FA8">
        <w:rPr>
          <w:sz w:val="28"/>
          <w:szCs w:val="28"/>
        </w:rPr>
        <w:t xml:space="preserve"> </w:t>
      </w:r>
      <w:r w:rsidR="004C6563" w:rsidRPr="009F5297">
        <w:rPr>
          <w:sz w:val="28"/>
          <w:szCs w:val="28"/>
        </w:rPr>
        <w:t xml:space="preserve">администрацией </w:t>
      </w:r>
      <w:r w:rsidR="002A35A3" w:rsidRPr="009F5297">
        <w:rPr>
          <w:sz w:val="28"/>
          <w:szCs w:val="28"/>
        </w:rPr>
        <w:t>района,</w:t>
      </w:r>
      <w:r w:rsidR="004C6563" w:rsidRPr="009F5297">
        <w:rPr>
          <w:sz w:val="28"/>
          <w:szCs w:val="28"/>
        </w:rPr>
        <w:t xml:space="preserve"> одновременно с размещением</w:t>
      </w:r>
      <w:r w:rsidR="00E95FA8">
        <w:rPr>
          <w:sz w:val="28"/>
          <w:szCs w:val="28"/>
        </w:rPr>
        <w:t xml:space="preserve"> </w:t>
      </w:r>
      <w:r w:rsidR="004C6563" w:rsidRPr="009F5297">
        <w:rPr>
          <w:sz w:val="28"/>
          <w:szCs w:val="28"/>
        </w:rPr>
        <w:t xml:space="preserve">в государственном адресном реестре сведений о присвоении наименований элементам планировочной структуры и элементам улично-дорожной сети, в соответствии с </w:t>
      </w:r>
      <w:hyperlink r:id="rId10" w:history="1">
        <w:r w:rsidR="004C6563" w:rsidRPr="009F5297">
          <w:rPr>
            <w:sz w:val="28"/>
            <w:szCs w:val="28"/>
          </w:rPr>
          <w:t>порядком</w:t>
        </w:r>
      </w:hyperlink>
      <w:r w:rsidR="004C6563" w:rsidRPr="009F5297">
        <w:rPr>
          <w:sz w:val="28"/>
          <w:szCs w:val="28"/>
        </w:rPr>
        <w:t xml:space="preserve"> ведения гос</w:t>
      </w:r>
      <w:r w:rsidR="00AF23BB">
        <w:rPr>
          <w:sz w:val="28"/>
          <w:szCs w:val="28"/>
        </w:rPr>
        <w:t>ударственного адресного реестра.</w:t>
      </w:r>
    </w:p>
    <w:p w:rsidR="007D442A" w:rsidRPr="009F5297" w:rsidRDefault="007D442A" w:rsidP="00FA6B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2DA4" w:rsidRDefault="008772E8" w:rsidP="008772E8">
      <w:pPr>
        <w:widowControl w:val="0"/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9F6206" w:rsidRPr="008772E8">
        <w:rPr>
          <w:b/>
          <w:sz w:val="28"/>
          <w:szCs w:val="28"/>
        </w:rPr>
        <w:t>Изменение адреса</w:t>
      </w:r>
      <w:r w:rsidR="009F5297" w:rsidRPr="008772E8">
        <w:rPr>
          <w:b/>
          <w:sz w:val="28"/>
          <w:szCs w:val="28"/>
        </w:rPr>
        <w:t xml:space="preserve"> объекта адресации</w:t>
      </w:r>
    </w:p>
    <w:p w:rsidR="00413DA9" w:rsidRPr="008772E8" w:rsidRDefault="00413DA9" w:rsidP="008772E8">
      <w:pPr>
        <w:widowControl w:val="0"/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</w:p>
    <w:p w:rsidR="008D20B0" w:rsidRPr="00DB7683" w:rsidRDefault="007D3276" w:rsidP="008772E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B7683">
        <w:rPr>
          <w:b/>
          <w:sz w:val="28"/>
          <w:szCs w:val="28"/>
        </w:rPr>
        <w:t>4</w:t>
      </w:r>
      <w:r w:rsidR="002716B5" w:rsidRPr="00DB7683">
        <w:rPr>
          <w:b/>
          <w:sz w:val="28"/>
          <w:szCs w:val="28"/>
        </w:rPr>
        <w:t>.1.</w:t>
      </w:r>
      <w:r w:rsidR="00E95FA8">
        <w:rPr>
          <w:sz w:val="28"/>
          <w:szCs w:val="28"/>
        </w:rPr>
        <w:t xml:space="preserve"> </w:t>
      </w:r>
      <w:r w:rsidR="00CA21D5" w:rsidRPr="00DB7683">
        <w:rPr>
          <w:sz w:val="28"/>
          <w:szCs w:val="28"/>
        </w:rPr>
        <w:t>И</w:t>
      </w:r>
      <w:r w:rsidR="00AA697A" w:rsidRPr="00DB7683">
        <w:rPr>
          <w:sz w:val="28"/>
          <w:szCs w:val="28"/>
        </w:rPr>
        <w:t>зменение адреса</w:t>
      </w:r>
      <w:r w:rsidR="00D277EF">
        <w:rPr>
          <w:sz w:val="28"/>
          <w:szCs w:val="28"/>
        </w:rPr>
        <w:t xml:space="preserve"> </w:t>
      </w:r>
      <w:r w:rsidR="003321DB" w:rsidRPr="00DB7683">
        <w:rPr>
          <w:sz w:val="28"/>
          <w:szCs w:val="28"/>
        </w:rPr>
        <w:t>объекта</w:t>
      </w:r>
      <w:r w:rsidR="00D277EF">
        <w:rPr>
          <w:sz w:val="28"/>
          <w:szCs w:val="28"/>
        </w:rPr>
        <w:t xml:space="preserve"> </w:t>
      </w:r>
      <w:r w:rsidR="00513AFE" w:rsidRPr="00DB7683">
        <w:rPr>
          <w:sz w:val="28"/>
          <w:szCs w:val="28"/>
        </w:rPr>
        <w:t>адресации осуществляется</w:t>
      </w:r>
      <w:r w:rsidR="00D277EF">
        <w:rPr>
          <w:sz w:val="28"/>
          <w:szCs w:val="28"/>
        </w:rPr>
        <w:t xml:space="preserve"> </w:t>
      </w:r>
      <w:r w:rsidR="00513AFE" w:rsidRPr="00DB7683">
        <w:rPr>
          <w:sz w:val="28"/>
          <w:szCs w:val="28"/>
        </w:rPr>
        <w:t>распоряжением</w:t>
      </w:r>
      <w:r w:rsidR="00631F23">
        <w:rPr>
          <w:sz w:val="28"/>
          <w:szCs w:val="28"/>
        </w:rPr>
        <w:t xml:space="preserve"> </w:t>
      </w:r>
      <w:r w:rsidR="00AA697A" w:rsidRPr="00DB7683">
        <w:rPr>
          <w:sz w:val="28"/>
          <w:szCs w:val="28"/>
        </w:rPr>
        <w:t>администрации района</w:t>
      </w:r>
      <w:r w:rsidR="00D277EF">
        <w:rPr>
          <w:sz w:val="28"/>
          <w:szCs w:val="28"/>
        </w:rPr>
        <w:t xml:space="preserve"> </w:t>
      </w:r>
      <w:r w:rsidR="00AA697A" w:rsidRPr="00DB7683">
        <w:rPr>
          <w:sz w:val="28"/>
          <w:szCs w:val="28"/>
        </w:rPr>
        <w:t>с использованием федеральной информационной адресной системы</w:t>
      </w:r>
      <w:r w:rsidR="00513AFE" w:rsidRPr="00DB7683">
        <w:rPr>
          <w:sz w:val="28"/>
          <w:szCs w:val="28"/>
        </w:rPr>
        <w:t xml:space="preserve"> на основании принятых</w:t>
      </w:r>
      <w:r w:rsidR="00D277EF">
        <w:rPr>
          <w:sz w:val="28"/>
          <w:szCs w:val="28"/>
        </w:rPr>
        <w:t xml:space="preserve"> </w:t>
      </w:r>
      <w:r w:rsidR="00513AFE" w:rsidRPr="00DB7683">
        <w:rPr>
          <w:sz w:val="28"/>
          <w:szCs w:val="28"/>
        </w:rPr>
        <w:t>администрацией ра</w:t>
      </w:r>
      <w:r w:rsidR="002A35A3" w:rsidRPr="00DB7683">
        <w:rPr>
          <w:sz w:val="28"/>
          <w:szCs w:val="28"/>
        </w:rPr>
        <w:t xml:space="preserve">йона решений о присвоении </w:t>
      </w:r>
      <w:r w:rsidR="00C33694" w:rsidRPr="00DB7683">
        <w:rPr>
          <w:sz w:val="28"/>
          <w:szCs w:val="28"/>
        </w:rPr>
        <w:t xml:space="preserve">наименований </w:t>
      </w:r>
      <w:r w:rsidR="00513AFE" w:rsidRPr="00DB7683">
        <w:rPr>
          <w:sz w:val="28"/>
          <w:szCs w:val="28"/>
        </w:rPr>
        <w:t xml:space="preserve">элементам </w:t>
      </w:r>
      <w:r w:rsidR="002A35A3" w:rsidRPr="00DB7683">
        <w:rPr>
          <w:sz w:val="28"/>
          <w:szCs w:val="28"/>
        </w:rPr>
        <w:t>планировочной с</w:t>
      </w:r>
      <w:r w:rsidR="00DB7683">
        <w:rPr>
          <w:sz w:val="28"/>
          <w:szCs w:val="28"/>
        </w:rPr>
        <w:t>труктуре и улично-дорожной сети</w:t>
      </w:r>
      <w:r w:rsidR="00513AFE" w:rsidRPr="00DB7683">
        <w:rPr>
          <w:sz w:val="28"/>
          <w:szCs w:val="28"/>
        </w:rPr>
        <w:t>, об изменении и аннулировании их наименований, а так же в случае разделения объектов адресации на самостоятельные части.</w:t>
      </w:r>
    </w:p>
    <w:p w:rsidR="00197371" w:rsidRPr="00DB7683" w:rsidRDefault="007D3276" w:rsidP="008772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7683">
        <w:rPr>
          <w:b/>
          <w:sz w:val="28"/>
          <w:szCs w:val="28"/>
        </w:rPr>
        <w:t>4</w:t>
      </w:r>
      <w:r w:rsidR="008D20B0" w:rsidRPr="00DB7683">
        <w:rPr>
          <w:b/>
          <w:sz w:val="28"/>
          <w:szCs w:val="28"/>
        </w:rPr>
        <w:t>.2</w:t>
      </w:r>
      <w:r w:rsidR="00197371" w:rsidRPr="00DB7683">
        <w:rPr>
          <w:b/>
          <w:sz w:val="28"/>
          <w:szCs w:val="28"/>
        </w:rPr>
        <w:t>.</w:t>
      </w:r>
      <w:r w:rsidR="00D277EF">
        <w:rPr>
          <w:sz w:val="28"/>
          <w:szCs w:val="28"/>
        </w:rPr>
        <w:t xml:space="preserve"> </w:t>
      </w:r>
      <w:proofErr w:type="gramStart"/>
      <w:r w:rsidRPr="00DB7683">
        <w:rPr>
          <w:sz w:val="28"/>
          <w:szCs w:val="28"/>
        </w:rPr>
        <w:t>Принятие распоряжения администр</w:t>
      </w:r>
      <w:r w:rsidR="00DB7683" w:rsidRPr="00DB7683">
        <w:rPr>
          <w:sz w:val="28"/>
          <w:szCs w:val="28"/>
        </w:rPr>
        <w:t>ации района об изменении адреса объекта</w:t>
      </w:r>
      <w:r w:rsidRPr="00DB7683">
        <w:rPr>
          <w:sz w:val="28"/>
          <w:szCs w:val="28"/>
        </w:rPr>
        <w:t xml:space="preserve"> адресации в случае присвоения, изменения наименований элементам планировочной структуры и элементам</w:t>
      </w:r>
      <w:r w:rsidR="00E95FA8">
        <w:rPr>
          <w:sz w:val="28"/>
          <w:szCs w:val="28"/>
        </w:rPr>
        <w:t xml:space="preserve"> </w:t>
      </w:r>
      <w:r w:rsidRPr="00DB7683">
        <w:rPr>
          <w:sz w:val="28"/>
          <w:szCs w:val="28"/>
        </w:rPr>
        <w:t>улично-дорожной</w:t>
      </w:r>
      <w:r w:rsidR="00E95FA8">
        <w:rPr>
          <w:sz w:val="28"/>
          <w:szCs w:val="28"/>
        </w:rPr>
        <w:t xml:space="preserve"> </w:t>
      </w:r>
      <w:r w:rsidRPr="00DB7683">
        <w:rPr>
          <w:sz w:val="28"/>
          <w:szCs w:val="28"/>
        </w:rPr>
        <w:t xml:space="preserve">сети осуществляется одновременно </w:t>
      </w:r>
      <w:r w:rsidR="00197371" w:rsidRPr="00DB7683">
        <w:rPr>
          <w:sz w:val="28"/>
          <w:szCs w:val="28"/>
        </w:rPr>
        <w:t>с размещением</w:t>
      </w:r>
      <w:r w:rsidRPr="00DB7683">
        <w:rPr>
          <w:sz w:val="28"/>
          <w:szCs w:val="28"/>
        </w:rPr>
        <w:t xml:space="preserve"> Специалистом Отдела</w:t>
      </w:r>
      <w:r w:rsidR="00D277EF">
        <w:rPr>
          <w:sz w:val="28"/>
          <w:szCs w:val="28"/>
        </w:rPr>
        <w:t xml:space="preserve"> </w:t>
      </w:r>
      <w:r w:rsidR="00197371" w:rsidRPr="00DB7683">
        <w:rPr>
          <w:sz w:val="28"/>
          <w:szCs w:val="28"/>
        </w:rPr>
        <w:t>в государственном адресном реестре</w:t>
      </w:r>
      <w:r w:rsidR="00DB7683" w:rsidRPr="00DB7683">
        <w:rPr>
          <w:sz w:val="28"/>
          <w:szCs w:val="28"/>
        </w:rPr>
        <w:t xml:space="preserve"> </w:t>
      </w:r>
      <w:r w:rsidR="00DB7683">
        <w:rPr>
          <w:sz w:val="28"/>
          <w:szCs w:val="28"/>
        </w:rPr>
        <w:t xml:space="preserve">и </w:t>
      </w:r>
      <w:r w:rsidR="00DB7683" w:rsidRPr="00DB7683">
        <w:rPr>
          <w:sz w:val="28"/>
          <w:szCs w:val="28"/>
        </w:rPr>
        <w:t>Районном адресном реестре</w:t>
      </w:r>
      <w:r w:rsidR="00197371" w:rsidRPr="00DB7683">
        <w:rPr>
          <w:sz w:val="28"/>
          <w:szCs w:val="28"/>
        </w:rPr>
        <w:t xml:space="preserve"> сведений о присвоении наименований элементам планировочной структуры и элементам улично-дорожной сети, об изменении их наименований в соответствии с </w:t>
      </w:r>
      <w:hyperlink r:id="rId11" w:history="1">
        <w:r w:rsidR="00197371" w:rsidRPr="00DB7683">
          <w:rPr>
            <w:sz w:val="28"/>
            <w:szCs w:val="28"/>
          </w:rPr>
          <w:t>порядком</w:t>
        </w:r>
      </w:hyperlink>
      <w:r w:rsidR="00197371" w:rsidRPr="00DB7683">
        <w:rPr>
          <w:sz w:val="28"/>
          <w:szCs w:val="28"/>
        </w:rPr>
        <w:t xml:space="preserve"> ведения государственного адресного реестра.</w:t>
      </w:r>
      <w:proofErr w:type="gramEnd"/>
    </w:p>
    <w:p w:rsidR="00950A52" w:rsidRPr="00DB7683" w:rsidRDefault="007D3276" w:rsidP="008772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7683">
        <w:rPr>
          <w:b/>
          <w:sz w:val="28"/>
          <w:szCs w:val="28"/>
        </w:rPr>
        <w:t>4</w:t>
      </w:r>
      <w:r w:rsidR="002716B5" w:rsidRPr="00DB7683">
        <w:rPr>
          <w:b/>
          <w:sz w:val="28"/>
          <w:szCs w:val="28"/>
        </w:rPr>
        <w:t>.</w:t>
      </w:r>
      <w:r w:rsidR="008D20B0" w:rsidRPr="00DB7683">
        <w:rPr>
          <w:b/>
          <w:sz w:val="28"/>
          <w:szCs w:val="28"/>
        </w:rPr>
        <w:t>3</w:t>
      </w:r>
      <w:r w:rsidR="001946F5" w:rsidRPr="00DB7683">
        <w:rPr>
          <w:sz w:val="28"/>
          <w:szCs w:val="28"/>
        </w:rPr>
        <w:t>.</w:t>
      </w:r>
      <w:r w:rsidR="00E95FA8">
        <w:rPr>
          <w:sz w:val="28"/>
          <w:szCs w:val="28"/>
        </w:rPr>
        <w:t xml:space="preserve"> </w:t>
      </w:r>
      <w:proofErr w:type="gramStart"/>
      <w:r w:rsidR="00950A52" w:rsidRPr="00DB7683">
        <w:rPr>
          <w:sz w:val="28"/>
          <w:szCs w:val="28"/>
        </w:rPr>
        <w:t>Изменение адреса объекта адресации в случае изменения наименований и грани</w:t>
      </w:r>
      <w:r w:rsidRPr="00DB7683">
        <w:rPr>
          <w:sz w:val="28"/>
          <w:szCs w:val="28"/>
        </w:rPr>
        <w:t>ц Красноярского края</w:t>
      </w:r>
      <w:r w:rsidR="00950A52" w:rsidRPr="00DB7683">
        <w:rPr>
          <w:sz w:val="28"/>
          <w:szCs w:val="28"/>
        </w:rPr>
        <w:t xml:space="preserve">, </w:t>
      </w:r>
      <w:r w:rsidRPr="00DB7683">
        <w:rPr>
          <w:sz w:val="28"/>
          <w:szCs w:val="28"/>
        </w:rPr>
        <w:t>муниципального образования «Северо-Енисейский район»</w:t>
      </w:r>
      <w:r w:rsidR="00950A52" w:rsidRPr="00DB7683">
        <w:rPr>
          <w:sz w:val="28"/>
          <w:szCs w:val="28"/>
        </w:rPr>
        <w:t xml:space="preserve"> и населенных пунктов </w:t>
      </w:r>
      <w:r w:rsidRPr="00DB7683">
        <w:rPr>
          <w:sz w:val="28"/>
          <w:szCs w:val="28"/>
        </w:rPr>
        <w:t xml:space="preserve">района </w:t>
      </w:r>
      <w:r w:rsidR="00950A52" w:rsidRPr="00DB7683">
        <w:rPr>
          <w:sz w:val="28"/>
          <w:szCs w:val="28"/>
        </w:rPr>
        <w:t>осуществляется</w:t>
      </w:r>
      <w:r w:rsidRPr="00DB7683">
        <w:rPr>
          <w:sz w:val="28"/>
          <w:szCs w:val="28"/>
        </w:rPr>
        <w:t xml:space="preserve"> </w:t>
      </w:r>
      <w:r w:rsidR="00950A52" w:rsidRPr="00DB7683">
        <w:rPr>
          <w:sz w:val="28"/>
          <w:szCs w:val="28"/>
        </w:rPr>
        <w:t>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Федерации, предоставляемой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реестра.</w:t>
      </w:r>
      <w:proofErr w:type="gramEnd"/>
    </w:p>
    <w:p w:rsidR="00197371" w:rsidRPr="00DB7683" w:rsidRDefault="007D3276" w:rsidP="00FA45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70"/>
      <w:bookmarkEnd w:id="2"/>
      <w:r w:rsidRPr="00DB7683">
        <w:rPr>
          <w:b/>
          <w:sz w:val="28"/>
          <w:szCs w:val="28"/>
        </w:rPr>
        <w:t>4</w:t>
      </w:r>
      <w:r w:rsidR="002716B5" w:rsidRPr="00DB7683">
        <w:rPr>
          <w:b/>
          <w:sz w:val="28"/>
          <w:szCs w:val="28"/>
        </w:rPr>
        <w:t>.</w:t>
      </w:r>
      <w:r w:rsidR="008D20B0" w:rsidRPr="00DB7683">
        <w:rPr>
          <w:b/>
          <w:sz w:val="28"/>
          <w:szCs w:val="28"/>
        </w:rPr>
        <w:t>4</w:t>
      </w:r>
      <w:r w:rsidR="001946F5" w:rsidRPr="00DB7683">
        <w:rPr>
          <w:b/>
          <w:sz w:val="28"/>
          <w:szCs w:val="28"/>
        </w:rPr>
        <w:t>.</w:t>
      </w:r>
      <w:r w:rsidR="00E95FA8">
        <w:rPr>
          <w:sz w:val="28"/>
          <w:szCs w:val="28"/>
        </w:rPr>
        <w:t xml:space="preserve"> </w:t>
      </w:r>
      <w:r w:rsidR="00CA21D5" w:rsidRPr="00DB7683">
        <w:rPr>
          <w:sz w:val="28"/>
          <w:szCs w:val="28"/>
        </w:rPr>
        <w:t>Датой изменения</w:t>
      </w:r>
      <w:r w:rsidR="00E95FA8">
        <w:rPr>
          <w:sz w:val="28"/>
          <w:szCs w:val="28"/>
        </w:rPr>
        <w:t xml:space="preserve"> </w:t>
      </w:r>
      <w:r w:rsidR="00FA3560" w:rsidRPr="00DB7683">
        <w:rPr>
          <w:sz w:val="28"/>
          <w:szCs w:val="28"/>
        </w:rPr>
        <w:t xml:space="preserve">адреса </w:t>
      </w:r>
      <w:r w:rsidR="002A35A3" w:rsidRPr="00DB7683">
        <w:rPr>
          <w:sz w:val="28"/>
          <w:szCs w:val="28"/>
        </w:rPr>
        <w:t xml:space="preserve">объекта адресации </w:t>
      </w:r>
      <w:r w:rsidR="00FA3560" w:rsidRPr="00DB7683">
        <w:rPr>
          <w:sz w:val="28"/>
          <w:szCs w:val="28"/>
        </w:rPr>
        <w:t>признается дата внесения свед</w:t>
      </w:r>
      <w:r w:rsidR="002A35A3" w:rsidRPr="00DB7683">
        <w:rPr>
          <w:sz w:val="28"/>
          <w:szCs w:val="28"/>
        </w:rPr>
        <w:t>ений об адресе</w:t>
      </w:r>
      <w:r w:rsidR="00E95FA8">
        <w:rPr>
          <w:sz w:val="28"/>
          <w:szCs w:val="28"/>
        </w:rPr>
        <w:t xml:space="preserve"> </w:t>
      </w:r>
      <w:r w:rsidR="00FA3560" w:rsidRPr="00DB7683">
        <w:rPr>
          <w:sz w:val="28"/>
          <w:szCs w:val="28"/>
        </w:rPr>
        <w:t>в государственный адресный реестр.</w:t>
      </w:r>
    </w:p>
    <w:p w:rsidR="00197371" w:rsidRDefault="001973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A697A" w:rsidRDefault="007D3276" w:rsidP="00E91DA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2716B5" w:rsidRPr="009F6206">
        <w:rPr>
          <w:b/>
          <w:sz w:val="28"/>
          <w:szCs w:val="28"/>
        </w:rPr>
        <w:t xml:space="preserve">. </w:t>
      </w:r>
      <w:r w:rsidR="009F6206" w:rsidRPr="009F6206">
        <w:rPr>
          <w:b/>
          <w:sz w:val="28"/>
          <w:szCs w:val="28"/>
        </w:rPr>
        <w:t>Аннулирование адреса</w:t>
      </w:r>
      <w:r>
        <w:rPr>
          <w:b/>
          <w:sz w:val="28"/>
          <w:szCs w:val="28"/>
        </w:rPr>
        <w:t xml:space="preserve"> объекта адресации</w:t>
      </w:r>
    </w:p>
    <w:p w:rsidR="00413DA9" w:rsidRPr="00E91DA3" w:rsidRDefault="00413DA9" w:rsidP="00E91DA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A697A" w:rsidRPr="00DB7683" w:rsidRDefault="0073426A" w:rsidP="00FA45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7683">
        <w:rPr>
          <w:b/>
          <w:sz w:val="28"/>
          <w:szCs w:val="28"/>
        </w:rPr>
        <w:t>5</w:t>
      </w:r>
      <w:r w:rsidR="002716B5" w:rsidRPr="00DB7683">
        <w:rPr>
          <w:b/>
          <w:sz w:val="28"/>
          <w:szCs w:val="28"/>
        </w:rPr>
        <w:t>.1.</w:t>
      </w:r>
      <w:r w:rsidR="00D277EF">
        <w:rPr>
          <w:sz w:val="28"/>
          <w:szCs w:val="28"/>
        </w:rPr>
        <w:t xml:space="preserve"> </w:t>
      </w:r>
      <w:r w:rsidR="00AA697A" w:rsidRPr="00DB7683">
        <w:rPr>
          <w:sz w:val="28"/>
          <w:szCs w:val="28"/>
        </w:rPr>
        <w:t>Аннулирование адреса</w:t>
      </w:r>
      <w:r w:rsidR="00E95FA8">
        <w:rPr>
          <w:sz w:val="28"/>
          <w:szCs w:val="28"/>
        </w:rPr>
        <w:t xml:space="preserve"> </w:t>
      </w:r>
      <w:r w:rsidR="007D3276" w:rsidRPr="00DB7683">
        <w:rPr>
          <w:sz w:val="28"/>
          <w:szCs w:val="28"/>
        </w:rPr>
        <w:t>объекта адресации осуществляется</w:t>
      </w:r>
      <w:r w:rsidR="00E95FA8">
        <w:rPr>
          <w:sz w:val="28"/>
          <w:szCs w:val="28"/>
        </w:rPr>
        <w:t xml:space="preserve"> </w:t>
      </w:r>
      <w:r w:rsidR="007D3276" w:rsidRPr="00DB7683">
        <w:rPr>
          <w:sz w:val="28"/>
          <w:szCs w:val="28"/>
        </w:rPr>
        <w:t>распоряжением</w:t>
      </w:r>
      <w:r w:rsidR="00E95FA8">
        <w:rPr>
          <w:sz w:val="28"/>
          <w:szCs w:val="28"/>
        </w:rPr>
        <w:t xml:space="preserve"> </w:t>
      </w:r>
      <w:r w:rsidR="00AA697A" w:rsidRPr="00DB7683">
        <w:rPr>
          <w:sz w:val="28"/>
          <w:szCs w:val="28"/>
        </w:rPr>
        <w:t>администра</w:t>
      </w:r>
      <w:r w:rsidR="009E05E4" w:rsidRPr="00DB7683">
        <w:rPr>
          <w:sz w:val="28"/>
          <w:szCs w:val="28"/>
        </w:rPr>
        <w:t>ции</w:t>
      </w:r>
      <w:r w:rsidR="008D20B0" w:rsidRPr="00DB7683">
        <w:rPr>
          <w:sz w:val="28"/>
          <w:szCs w:val="28"/>
        </w:rPr>
        <w:t xml:space="preserve"> района </w:t>
      </w:r>
      <w:r w:rsidR="00AA697A" w:rsidRPr="00DB7683">
        <w:rPr>
          <w:sz w:val="28"/>
          <w:szCs w:val="28"/>
        </w:rPr>
        <w:t>с использованием федеральной информационной адресной системы.</w:t>
      </w:r>
    </w:p>
    <w:p w:rsidR="00975A3A" w:rsidRDefault="00AA697A" w:rsidP="00DC3DE0">
      <w:pPr>
        <w:ind w:firstLine="679"/>
        <w:jc w:val="both"/>
        <w:rPr>
          <w:sz w:val="28"/>
          <w:szCs w:val="28"/>
        </w:rPr>
      </w:pPr>
      <w:proofErr w:type="gramStart"/>
      <w:r w:rsidRPr="00DB7683">
        <w:rPr>
          <w:sz w:val="28"/>
          <w:szCs w:val="28"/>
        </w:rPr>
        <w:t>Аннулирование адресов объ</w:t>
      </w:r>
      <w:r w:rsidR="00C33694">
        <w:rPr>
          <w:sz w:val="28"/>
          <w:szCs w:val="28"/>
        </w:rPr>
        <w:t xml:space="preserve">ектов адресации осуществляется </w:t>
      </w:r>
      <w:r w:rsidR="00F950FB">
        <w:rPr>
          <w:sz w:val="28"/>
          <w:szCs w:val="28"/>
        </w:rPr>
        <w:t>администрацией</w:t>
      </w:r>
      <w:r w:rsidR="00DC3DE0">
        <w:rPr>
          <w:sz w:val="28"/>
          <w:szCs w:val="28"/>
        </w:rPr>
        <w:t xml:space="preserve"> </w:t>
      </w:r>
      <w:r w:rsidRPr="004612F0">
        <w:rPr>
          <w:sz w:val="28"/>
          <w:szCs w:val="28"/>
        </w:rPr>
        <w:t>района</w:t>
      </w:r>
      <w:r w:rsidR="00E95FA8">
        <w:rPr>
          <w:b/>
          <w:sz w:val="28"/>
          <w:szCs w:val="28"/>
        </w:rPr>
        <w:t xml:space="preserve"> </w:t>
      </w:r>
      <w:r w:rsidR="009E05E4" w:rsidRPr="004612F0">
        <w:rPr>
          <w:b/>
          <w:sz w:val="28"/>
          <w:szCs w:val="28"/>
        </w:rPr>
        <w:t>по собственной инициативе</w:t>
      </w:r>
      <w:r w:rsidR="009E05E4" w:rsidRPr="00DB7683">
        <w:rPr>
          <w:sz w:val="28"/>
          <w:szCs w:val="28"/>
        </w:rPr>
        <w:t xml:space="preserve"> или на основании</w:t>
      </w:r>
      <w:r w:rsidR="00D277EF">
        <w:rPr>
          <w:sz w:val="28"/>
          <w:szCs w:val="28"/>
        </w:rPr>
        <w:t xml:space="preserve"> </w:t>
      </w:r>
      <w:r w:rsidR="009E05E4" w:rsidRPr="00DB7683">
        <w:rPr>
          <w:sz w:val="28"/>
          <w:szCs w:val="28"/>
        </w:rPr>
        <w:t xml:space="preserve">заявлений физических или юридических лиц, </w:t>
      </w:r>
      <w:r w:rsidR="00C33694">
        <w:rPr>
          <w:sz w:val="28"/>
          <w:szCs w:val="28"/>
        </w:rPr>
        <w:t>а так же</w:t>
      </w:r>
      <w:r w:rsidR="00E95FA8">
        <w:rPr>
          <w:sz w:val="28"/>
          <w:szCs w:val="28"/>
        </w:rPr>
        <w:t xml:space="preserve"> </w:t>
      </w:r>
      <w:r w:rsidRPr="00DB7683">
        <w:rPr>
          <w:sz w:val="28"/>
          <w:szCs w:val="28"/>
        </w:rPr>
        <w:t xml:space="preserve">на основании информации </w:t>
      </w:r>
      <w:r w:rsidR="002863DC" w:rsidRPr="00DB7683">
        <w:rPr>
          <w:sz w:val="28"/>
          <w:szCs w:val="28"/>
        </w:rPr>
        <w:t>Филиал</w:t>
      </w:r>
      <w:r w:rsidR="001F232E" w:rsidRPr="00DB7683">
        <w:rPr>
          <w:sz w:val="28"/>
          <w:szCs w:val="28"/>
        </w:rPr>
        <w:t>а</w:t>
      </w:r>
      <w:r w:rsidR="002863DC" w:rsidRPr="00DB7683">
        <w:rPr>
          <w:sz w:val="28"/>
          <w:szCs w:val="28"/>
        </w:rPr>
        <w:t xml:space="preserve"> ФГБУ</w:t>
      </w:r>
      <w:r w:rsidR="00E95FA8">
        <w:rPr>
          <w:sz w:val="28"/>
          <w:szCs w:val="28"/>
        </w:rPr>
        <w:t xml:space="preserve"> </w:t>
      </w:r>
      <w:r w:rsidR="002863DC" w:rsidRPr="00DB7683">
        <w:rPr>
          <w:sz w:val="28"/>
          <w:szCs w:val="28"/>
        </w:rPr>
        <w:t>«Федеральная кадастровая палата Федеральной службы государственной регистрации, кадастра и картографии по Красноярскому краю»</w:t>
      </w:r>
      <w:r w:rsidR="00122C67" w:rsidRPr="00DB7683">
        <w:rPr>
          <w:sz w:val="28"/>
          <w:szCs w:val="28"/>
        </w:rPr>
        <w:t>, осуществляющего</w:t>
      </w:r>
      <w:r w:rsidR="00E95FA8">
        <w:rPr>
          <w:sz w:val="28"/>
          <w:szCs w:val="28"/>
        </w:rPr>
        <w:t xml:space="preserve"> </w:t>
      </w:r>
      <w:r w:rsidR="00122C67" w:rsidRPr="00DB7683">
        <w:rPr>
          <w:sz w:val="28"/>
          <w:szCs w:val="28"/>
        </w:rPr>
        <w:t>кадастровый учет и ведение</w:t>
      </w:r>
      <w:r w:rsidR="00E95FA8">
        <w:rPr>
          <w:sz w:val="28"/>
          <w:szCs w:val="28"/>
        </w:rPr>
        <w:t xml:space="preserve"> </w:t>
      </w:r>
      <w:r w:rsidR="00122C67" w:rsidRPr="00DB7683">
        <w:rPr>
          <w:sz w:val="28"/>
          <w:szCs w:val="28"/>
        </w:rPr>
        <w:t>государственного кадастра недвижимости, о снятии с кадастрового учета объекта недвижимости</w:t>
      </w:r>
      <w:r w:rsidR="002A35A3" w:rsidRPr="00DB7683">
        <w:rPr>
          <w:sz w:val="28"/>
          <w:szCs w:val="28"/>
        </w:rPr>
        <w:t>, а также</w:t>
      </w:r>
      <w:r w:rsidR="00E95FA8">
        <w:rPr>
          <w:sz w:val="28"/>
          <w:szCs w:val="28"/>
        </w:rPr>
        <w:t xml:space="preserve"> </w:t>
      </w:r>
      <w:r w:rsidR="002A35A3" w:rsidRPr="00DB7683">
        <w:rPr>
          <w:sz w:val="28"/>
          <w:szCs w:val="28"/>
        </w:rPr>
        <w:t>об отказе в осуществлении</w:t>
      </w:r>
      <w:proofErr w:type="gramEnd"/>
      <w:r w:rsidR="002A35A3" w:rsidRPr="00DB7683">
        <w:rPr>
          <w:sz w:val="28"/>
          <w:szCs w:val="28"/>
        </w:rPr>
        <w:t xml:space="preserve"> кадастрового учета объекта недвижимости</w:t>
      </w:r>
      <w:r w:rsidR="00DB7683" w:rsidRPr="00DB7683">
        <w:rPr>
          <w:sz w:val="28"/>
          <w:szCs w:val="28"/>
        </w:rPr>
        <w:t>,</w:t>
      </w:r>
      <w:r w:rsidR="00D277EF">
        <w:rPr>
          <w:sz w:val="28"/>
          <w:szCs w:val="28"/>
        </w:rPr>
        <w:t xml:space="preserve"> </w:t>
      </w:r>
      <w:r w:rsidR="00987D97" w:rsidRPr="00DB7683">
        <w:rPr>
          <w:sz w:val="28"/>
          <w:szCs w:val="28"/>
        </w:rPr>
        <w:t>предоставляемой</w:t>
      </w:r>
      <w:r w:rsidR="00E95FA8">
        <w:rPr>
          <w:sz w:val="28"/>
          <w:szCs w:val="28"/>
        </w:rPr>
        <w:t xml:space="preserve"> </w:t>
      </w:r>
      <w:r w:rsidR="00987D97" w:rsidRPr="00DB7683">
        <w:rPr>
          <w:sz w:val="28"/>
          <w:szCs w:val="28"/>
        </w:rPr>
        <w:t>в установленном Правительстве Российской Федерации порядке межведомственного информационного</w:t>
      </w:r>
      <w:r w:rsidR="00E95FA8">
        <w:rPr>
          <w:sz w:val="28"/>
          <w:szCs w:val="28"/>
        </w:rPr>
        <w:t xml:space="preserve"> </w:t>
      </w:r>
      <w:r w:rsidR="00987D97" w:rsidRPr="00DB7683">
        <w:rPr>
          <w:sz w:val="28"/>
          <w:szCs w:val="28"/>
        </w:rPr>
        <w:t>взаимодействия при ведении</w:t>
      </w:r>
      <w:r w:rsidR="00E95FA8">
        <w:rPr>
          <w:sz w:val="28"/>
          <w:szCs w:val="28"/>
        </w:rPr>
        <w:t xml:space="preserve"> </w:t>
      </w:r>
      <w:r w:rsidR="00987D97" w:rsidRPr="00DB7683">
        <w:rPr>
          <w:sz w:val="28"/>
          <w:szCs w:val="28"/>
        </w:rPr>
        <w:t>государственного адресного реестра.</w:t>
      </w:r>
    </w:p>
    <w:p w:rsidR="00B8587B" w:rsidRDefault="00B8587B" w:rsidP="00B858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797D">
        <w:rPr>
          <w:i/>
          <w:color w:val="FF0000"/>
        </w:rPr>
        <w:t xml:space="preserve">(в редакции постановления </w:t>
      </w:r>
      <w:r>
        <w:rPr>
          <w:i/>
          <w:color w:val="FF0000"/>
        </w:rPr>
        <w:t xml:space="preserve">администрации Северо-Енисейского района </w:t>
      </w:r>
      <w:r w:rsidR="00067217" w:rsidRPr="00761470">
        <w:rPr>
          <w:b/>
          <w:i/>
          <w:color w:val="C00000"/>
        </w:rPr>
        <w:t>от 1</w:t>
      </w:r>
      <w:r w:rsidR="00067217">
        <w:rPr>
          <w:b/>
          <w:i/>
          <w:color w:val="C00000"/>
        </w:rPr>
        <w:t>6</w:t>
      </w:r>
      <w:r w:rsidR="00067217" w:rsidRPr="00761470">
        <w:rPr>
          <w:b/>
          <w:i/>
          <w:color w:val="C00000"/>
        </w:rPr>
        <w:t xml:space="preserve">.04.2019 № </w:t>
      </w:r>
      <w:r w:rsidR="00067217">
        <w:rPr>
          <w:b/>
          <w:i/>
          <w:color w:val="C00000"/>
        </w:rPr>
        <w:t>132</w:t>
      </w:r>
      <w:r w:rsidR="00067217" w:rsidRPr="00761470">
        <w:rPr>
          <w:b/>
          <w:i/>
          <w:color w:val="C00000"/>
        </w:rPr>
        <w:t>-п</w:t>
      </w:r>
      <w:r w:rsidRPr="00F5797D">
        <w:rPr>
          <w:i/>
          <w:color w:val="FF0000"/>
        </w:rPr>
        <w:t>)</w:t>
      </w:r>
    </w:p>
    <w:p w:rsidR="00950A52" w:rsidRPr="00DB7683" w:rsidRDefault="0073426A" w:rsidP="00DC3DE0">
      <w:pPr>
        <w:widowControl w:val="0"/>
        <w:autoSpaceDE w:val="0"/>
        <w:autoSpaceDN w:val="0"/>
        <w:adjustRightInd w:val="0"/>
        <w:ind w:firstLine="679"/>
        <w:jc w:val="both"/>
        <w:rPr>
          <w:sz w:val="28"/>
          <w:szCs w:val="28"/>
        </w:rPr>
      </w:pPr>
      <w:r w:rsidRPr="00DB7683">
        <w:rPr>
          <w:b/>
          <w:sz w:val="28"/>
          <w:szCs w:val="28"/>
        </w:rPr>
        <w:t>5</w:t>
      </w:r>
      <w:r w:rsidR="00171549" w:rsidRPr="00DB7683">
        <w:rPr>
          <w:b/>
          <w:sz w:val="28"/>
          <w:szCs w:val="28"/>
        </w:rPr>
        <w:t>.</w:t>
      </w:r>
      <w:r w:rsidR="001946F5" w:rsidRPr="00DB7683">
        <w:rPr>
          <w:b/>
          <w:sz w:val="28"/>
          <w:szCs w:val="28"/>
        </w:rPr>
        <w:t>2.</w:t>
      </w:r>
      <w:r w:rsidR="00E95FA8">
        <w:rPr>
          <w:b/>
          <w:sz w:val="28"/>
          <w:szCs w:val="28"/>
        </w:rPr>
        <w:t xml:space="preserve"> </w:t>
      </w:r>
      <w:r w:rsidR="00950A52" w:rsidRPr="00DB7683">
        <w:rPr>
          <w:sz w:val="28"/>
          <w:szCs w:val="28"/>
        </w:rPr>
        <w:t>Аннулирование адреса объекта адресации осуществляется в случаях:</w:t>
      </w:r>
    </w:p>
    <w:p w:rsidR="00916979" w:rsidRDefault="00DB7683" w:rsidP="007713A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3" w:name="Par71"/>
      <w:bookmarkEnd w:id="3"/>
      <w:r>
        <w:rPr>
          <w:sz w:val="28"/>
          <w:szCs w:val="28"/>
        </w:rPr>
        <w:lastRenderedPageBreak/>
        <w:t>а</w:t>
      </w:r>
      <w:r w:rsidR="00950A52" w:rsidRPr="00DB7683">
        <w:rPr>
          <w:sz w:val="28"/>
          <w:szCs w:val="28"/>
        </w:rPr>
        <w:t>)</w:t>
      </w:r>
      <w:r w:rsidR="00E95FA8">
        <w:rPr>
          <w:sz w:val="28"/>
          <w:szCs w:val="28"/>
        </w:rPr>
        <w:t xml:space="preserve"> </w:t>
      </w:r>
      <w:r w:rsidR="00950A52" w:rsidRPr="00DB7683">
        <w:rPr>
          <w:sz w:val="28"/>
          <w:szCs w:val="28"/>
        </w:rPr>
        <w:t>прекращения существования объекта адресации;</w:t>
      </w:r>
      <w:bookmarkStart w:id="4" w:name="Par72"/>
      <w:bookmarkEnd w:id="4"/>
    </w:p>
    <w:p w:rsidR="00975A3A" w:rsidRDefault="00950A52" w:rsidP="007713A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B7683">
        <w:rPr>
          <w:sz w:val="28"/>
          <w:szCs w:val="28"/>
        </w:rPr>
        <w:t>б) отказа в осуществлении кадастрового учета объекта адресации</w:t>
      </w:r>
      <w:r w:rsidR="00916979">
        <w:rPr>
          <w:sz w:val="28"/>
          <w:szCs w:val="28"/>
        </w:rPr>
        <w:t>;</w:t>
      </w:r>
      <w:r w:rsidR="00063754" w:rsidRPr="00DB7683">
        <w:rPr>
          <w:sz w:val="28"/>
          <w:szCs w:val="28"/>
        </w:rPr>
        <w:t xml:space="preserve"> </w:t>
      </w:r>
    </w:p>
    <w:p w:rsidR="00975A3A" w:rsidRPr="00DB7683" w:rsidRDefault="00987D97" w:rsidP="007713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B7683">
        <w:rPr>
          <w:sz w:val="28"/>
          <w:szCs w:val="28"/>
        </w:rPr>
        <w:t>в) присвоения</w:t>
      </w:r>
      <w:r w:rsidR="00E95FA8">
        <w:rPr>
          <w:sz w:val="28"/>
          <w:szCs w:val="28"/>
        </w:rPr>
        <w:t xml:space="preserve"> </w:t>
      </w:r>
      <w:r w:rsidRPr="00DB7683">
        <w:rPr>
          <w:sz w:val="28"/>
          <w:szCs w:val="28"/>
        </w:rPr>
        <w:t>объекту адресации нового адреса.</w:t>
      </w:r>
      <w:r w:rsidR="00AB3792" w:rsidRPr="00DB7683">
        <w:rPr>
          <w:sz w:val="28"/>
          <w:szCs w:val="28"/>
        </w:rPr>
        <w:t xml:space="preserve"> </w:t>
      </w:r>
    </w:p>
    <w:p w:rsidR="00950A52" w:rsidRPr="00DB7683" w:rsidRDefault="0073426A" w:rsidP="00FA45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7683">
        <w:rPr>
          <w:b/>
          <w:sz w:val="28"/>
          <w:szCs w:val="28"/>
        </w:rPr>
        <w:t>5</w:t>
      </w:r>
      <w:r w:rsidR="00171549" w:rsidRPr="00DB7683">
        <w:rPr>
          <w:b/>
          <w:sz w:val="28"/>
          <w:szCs w:val="28"/>
        </w:rPr>
        <w:t>.3.</w:t>
      </w:r>
      <w:r w:rsidR="00171549" w:rsidRPr="00DB7683">
        <w:rPr>
          <w:sz w:val="28"/>
          <w:szCs w:val="28"/>
        </w:rPr>
        <w:t xml:space="preserve"> </w:t>
      </w:r>
      <w:r w:rsidR="00950A52" w:rsidRPr="00DB7683">
        <w:rPr>
          <w:sz w:val="28"/>
          <w:szCs w:val="28"/>
        </w:rPr>
        <w:t>Аннулирование адреса объекта адресации в случае прекращения</w:t>
      </w:r>
      <w:r w:rsidR="00E95FA8">
        <w:rPr>
          <w:sz w:val="28"/>
          <w:szCs w:val="28"/>
        </w:rPr>
        <w:t xml:space="preserve"> </w:t>
      </w:r>
      <w:r w:rsidR="00950A52" w:rsidRPr="00DB7683">
        <w:rPr>
          <w:sz w:val="28"/>
          <w:szCs w:val="28"/>
        </w:rPr>
        <w:t xml:space="preserve">существования объекта адресации осуществляется после снятия этого объекта адресации с кадастрового учета, за исключением </w:t>
      </w:r>
      <w:r w:rsidR="00987D97" w:rsidRPr="00DB7683">
        <w:rPr>
          <w:sz w:val="28"/>
          <w:szCs w:val="28"/>
        </w:rPr>
        <w:t xml:space="preserve">следующих </w:t>
      </w:r>
      <w:r w:rsidR="00950A52" w:rsidRPr="00DB7683">
        <w:rPr>
          <w:sz w:val="28"/>
          <w:szCs w:val="28"/>
        </w:rPr>
        <w:t>случаев аннулирования и исключения сведений об объекте адресации</w:t>
      </w:r>
      <w:r w:rsidR="00063754" w:rsidRPr="00DB7683">
        <w:rPr>
          <w:sz w:val="28"/>
          <w:szCs w:val="28"/>
        </w:rPr>
        <w:t xml:space="preserve"> </w:t>
      </w:r>
      <w:r w:rsidR="00950A52" w:rsidRPr="00DB7683">
        <w:rPr>
          <w:sz w:val="28"/>
          <w:szCs w:val="28"/>
        </w:rPr>
        <w:t>из государ</w:t>
      </w:r>
      <w:r w:rsidR="00063754" w:rsidRPr="00DB7683">
        <w:rPr>
          <w:sz w:val="28"/>
          <w:szCs w:val="28"/>
        </w:rPr>
        <w:t>ственного кадастра недвижимости:</w:t>
      </w:r>
    </w:p>
    <w:p w:rsidR="00B525CB" w:rsidRPr="00DB7683" w:rsidRDefault="00FA45CC" w:rsidP="00FA45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987D97" w:rsidRPr="00FA45CC">
        <w:rPr>
          <w:sz w:val="28"/>
          <w:szCs w:val="28"/>
        </w:rPr>
        <w:t>в</w:t>
      </w:r>
      <w:r w:rsidR="006E78B2" w:rsidRPr="00FA45CC">
        <w:rPr>
          <w:sz w:val="28"/>
          <w:szCs w:val="28"/>
        </w:rPr>
        <w:t xml:space="preserve">несенные в государственный кадастр недвижимости сведения при </w:t>
      </w:r>
      <w:r w:rsidR="006E78B2" w:rsidRPr="00DB7683">
        <w:rPr>
          <w:sz w:val="28"/>
          <w:szCs w:val="28"/>
        </w:rPr>
        <w:t>постановке</w:t>
      </w:r>
      <w:r w:rsidR="00E95FA8">
        <w:rPr>
          <w:sz w:val="28"/>
          <w:szCs w:val="28"/>
        </w:rPr>
        <w:t xml:space="preserve"> </w:t>
      </w:r>
      <w:r w:rsidR="006E78B2" w:rsidRPr="00DB7683">
        <w:rPr>
          <w:sz w:val="28"/>
          <w:szCs w:val="28"/>
        </w:rPr>
        <w:t>на учет образованного объекта недвижимости или образованных объектов недвижимости носят временный характер</w:t>
      </w:r>
      <w:r w:rsidR="001F232E" w:rsidRPr="00DB7683">
        <w:rPr>
          <w:sz w:val="28"/>
          <w:szCs w:val="28"/>
        </w:rPr>
        <w:t>.</w:t>
      </w:r>
      <w:r w:rsidR="006E78B2" w:rsidRPr="00DB7683">
        <w:rPr>
          <w:sz w:val="28"/>
          <w:szCs w:val="28"/>
        </w:rPr>
        <w:t xml:space="preserve"> Если по истечении пяти лет со дня постановки на учет образованного объекта недвижимости не осуществлена государственная регистрация права на него, такие сведения аннулируются и исключаются из государственного кадастра недвижимости.</w:t>
      </w:r>
    </w:p>
    <w:p w:rsidR="00135547" w:rsidRPr="00DB7683" w:rsidRDefault="00FA45CC" w:rsidP="00FA45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987D97" w:rsidRPr="00FA45CC">
        <w:rPr>
          <w:sz w:val="28"/>
          <w:szCs w:val="28"/>
        </w:rPr>
        <w:t>в</w:t>
      </w:r>
      <w:r w:rsidR="00E95FA8" w:rsidRPr="00FA45CC">
        <w:rPr>
          <w:sz w:val="28"/>
          <w:szCs w:val="28"/>
        </w:rPr>
        <w:t xml:space="preserve"> </w:t>
      </w:r>
      <w:r w:rsidR="00063754" w:rsidRPr="00FA45CC">
        <w:rPr>
          <w:sz w:val="28"/>
          <w:szCs w:val="28"/>
        </w:rPr>
        <w:t xml:space="preserve">течение срока действия временного характера внесенных в </w:t>
      </w:r>
      <w:r w:rsidR="00063754" w:rsidRPr="00DB7683">
        <w:rPr>
          <w:sz w:val="28"/>
          <w:szCs w:val="28"/>
        </w:rPr>
        <w:t>государственный</w:t>
      </w:r>
      <w:r w:rsidR="00E95FA8">
        <w:rPr>
          <w:sz w:val="28"/>
          <w:szCs w:val="28"/>
        </w:rPr>
        <w:t xml:space="preserve"> </w:t>
      </w:r>
      <w:r w:rsidR="00063754" w:rsidRPr="00DB7683">
        <w:rPr>
          <w:sz w:val="28"/>
          <w:szCs w:val="28"/>
        </w:rPr>
        <w:t>кадастр недвижимости сведений об объекте недвижимости по заявлению собственника объекта недвижимости или собственников объектов недвижимости, в результате преобразования которых был образован такой объект недвижимости, сведения о таком объекте недвижимости могут быть аннулированы и исключены из государственного кадастра недвижимости.</w:t>
      </w:r>
    </w:p>
    <w:p w:rsidR="00FA3560" w:rsidRPr="00DB7683" w:rsidRDefault="0073426A" w:rsidP="00FA45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7683">
        <w:rPr>
          <w:b/>
          <w:sz w:val="28"/>
          <w:szCs w:val="28"/>
        </w:rPr>
        <w:t>5</w:t>
      </w:r>
      <w:r w:rsidR="001946F5" w:rsidRPr="00DB7683">
        <w:rPr>
          <w:b/>
          <w:sz w:val="28"/>
          <w:szCs w:val="28"/>
        </w:rPr>
        <w:t>.</w:t>
      </w:r>
      <w:r w:rsidR="00171549" w:rsidRPr="00DB7683">
        <w:rPr>
          <w:b/>
          <w:sz w:val="28"/>
          <w:szCs w:val="28"/>
        </w:rPr>
        <w:t>4.</w:t>
      </w:r>
      <w:r w:rsidR="00FA3560" w:rsidRPr="00DB7683">
        <w:rPr>
          <w:sz w:val="28"/>
          <w:szCs w:val="28"/>
        </w:rPr>
        <w:t xml:space="preserve"> 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FA3560" w:rsidRPr="00DB7683" w:rsidRDefault="0073426A" w:rsidP="00FA45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7683">
        <w:rPr>
          <w:b/>
          <w:sz w:val="28"/>
          <w:szCs w:val="28"/>
        </w:rPr>
        <w:t>5</w:t>
      </w:r>
      <w:r w:rsidR="00171549" w:rsidRPr="00DB7683">
        <w:rPr>
          <w:b/>
          <w:sz w:val="28"/>
          <w:szCs w:val="28"/>
        </w:rPr>
        <w:t>.5.</w:t>
      </w:r>
      <w:r w:rsidR="001946F5" w:rsidRPr="00DB7683">
        <w:rPr>
          <w:sz w:val="28"/>
          <w:szCs w:val="28"/>
        </w:rPr>
        <w:t xml:space="preserve"> </w:t>
      </w:r>
      <w:r w:rsidR="00FA3560" w:rsidRPr="00DB7683">
        <w:rPr>
          <w:sz w:val="28"/>
          <w:szCs w:val="28"/>
        </w:rPr>
        <w:t>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FA3560" w:rsidRPr="00DB7683" w:rsidRDefault="0073426A" w:rsidP="00FA45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7683">
        <w:rPr>
          <w:b/>
          <w:sz w:val="28"/>
          <w:szCs w:val="28"/>
        </w:rPr>
        <w:t>5</w:t>
      </w:r>
      <w:r w:rsidR="00171549" w:rsidRPr="00DB7683">
        <w:rPr>
          <w:b/>
          <w:sz w:val="28"/>
          <w:szCs w:val="28"/>
        </w:rPr>
        <w:t>.</w:t>
      </w:r>
      <w:r w:rsidR="001946F5" w:rsidRPr="00DB7683">
        <w:rPr>
          <w:b/>
          <w:sz w:val="28"/>
          <w:szCs w:val="28"/>
        </w:rPr>
        <w:t>6.</w:t>
      </w:r>
      <w:r w:rsidR="001946F5" w:rsidRPr="00DB7683">
        <w:rPr>
          <w:sz w:val="28"/>
          <w:szCs w:val="28"/>
        </w:rPr>
        <w:t xml:space="preserve"> </w:t>
      </w:r>
      <w:r w:rsidR="00FA3560" w:rsidRPr="00DB7683">
        <w:rPr>
          <w:sz w:val="28"/>
          <w:szCs w:val="28"/>
        </w:rPr>
        <w:t>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</w:t>
      </w:r>
    </w:p>
    <w:p w:rsidR="00FA3560" w:rsidRPr="00DB7683" w:rsidRDefault="0073426A" w:rsidP="00FA45CC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DB7683">
        <w:rPr>
          <w:b/>
          <w:sz w:val="28"/>
          <w:szCs w:val="28"/>
        </w:rPr>
        <w:t>5</w:t>
      </w:r>
      <w:r w:rsidR="00171549" w:rsidRPr="00DB7683">
        <w:rPr>
          <w:b/>
          <w:sz w:val="28"/>
          <w:szCs w:val="28"/>
        </w:rPr>
        <w:t>.</w:t>
      </w:r>
      <w:r w:rsidR="001946F5" w:rsidRPr="00DB7683">
        <w:rPr>
          <w:b/>
          <w:sz w:val="28"/>
          <w:szCs w:val="28"/>
        </w:rPr>
        <w:t>7.</w:t>
      </w:r>
      <w:r w:rsidR="001946F5" w:rsidRPr="00DB7683">
        <w:rPr>
          <w:sz w:val="28"/>
          <w:szCs w:val="28"/>
        </w:rPr>
        <w:t xml:space="preserve"> </w:t>
      </w:r>
      <w:r w:rsidR="00C64034" w:rsidRPr="00DB7683">
        <w:rPr>
          <w:sz w:val="28"/>
          <w:szCs w:val="28"/>
        </w:rPr>
        <w:t>При</w:t>
      </w:r>
      <w:r w:rsidR="00E95FA8">
        <w:rPr>
          <w:sz w:val="28"/>
          <w:szCs w:val="28"/>
        </w:rPr>
        <w:t xml:space="preserve"> </w:t>
      </w:r>
      <w:r w:rsidR="00C64034" w:rsidRPr="00DB7683">
        <w:rPr>
          <w:sz w:val="28"/>
          <w:szCs w:val="28"/>
        </w:rPr>
        <w:t>аннулировании</w:t>
      </w:r>
      <w:r w:rsidR="00E95FA8">
        <w:rPr>
          <w:sz w:val="28"/>
          <w:szCs w:val="28"/>
        </w:rPr>
        <w:t xml:space="preserve"> </w:t>
      </w:r>
      <w:r w:rsidR="00FA3560" w:rsidRPr="00DB7683">
        <w:rPr>
          <w:sz w:val="28"/>
          <w:szCs w:val="28"/>
        </w:rPr>
        <w:t>адреса</w:t>
      </w:r>
      <w:r w:rsidR="00987D97" w:rsidRPr="00DB7683">
        <w:rPr>
          <w:sz w:val="28"/>
          <w:szCs w:val="28"/>
        </w:rPr>
        <w:t xml:space="preserve"> объекта адресации</w:t>
      </w:r>
      <w:r w:rsidR="00E95FA8">
        <w:rPr>
          <w:sz w:val="28"/>
          <w:szCs w:val="28"/>
        </w:rPr>
        <w:t xml:space="preserve"> </w:t>
      </w:r>
      <w:r w:rsidR="00987D97" w:rsidRPr="00DB7683">
        <w:rPr>
          <w:sz w:val="28"/>
          <w:szCs w:val="28"/>
        </w:rPr>
        <w:t>Специалист Отдела</w:t>
      </w:r>
      <w:r w:rsidR="00FA3560" w:rsidRPr="00DB7683">
        <w:rPr>
          <w:b/>
          <w:sz w:val="28"/>
          <w:szCs w:val="28"/>
        </w:rPr>
        <w:t>:</w:t>
      </w:r>
    </w:p>
    <w:p w:rsidR="00B02205" w:rsidRPr="00DB7683" w:rsidRDefault="00987D97" w:rsidP="00FA45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7683">
        <w:rPr>
          <w:sz w:val="28"/>
          <w:szCs w:val="28"/>
        </w:rPr>
        <w:t>а) определяет</w:t>
      </w:r>
      <w:r w:rsidR="00FA3560" w:rsidRPr="00DB7683">
        <w:rPr>
          <w:sz w:val="28"/>
          <w:szCs w:val="28"/>
        </w:rPr>
        <w:t xml:space="preserve"> возможность </w:t>
      </w:r>
      <w:r w:rsidR="00C64034" w:rsidRPr="00DB7683">
        <w:rPr>
          <w:sz w:val="28"/>
          <w:szCs w:val="28"/>
        </w:rPr>
        <w:t>аннулирования</w:t>
      </w:r>
      <w:r w:rsidR="00E95FA8">
        <w:rPr>
          <w:sz w:val="28"/>
          <w:szCs w:val="28"/>
        </w:rPr>
        <w:t xml:space="preserve"> </w:t>
      </w:r>
      <w:r w:rsidR="00FA3560" w:rsidRPr="00DB7683">
        <w:rPr>
          <w:sz w:val="28"/>
          <w:szCs w:val="28"/>
        </w:rPr>
        <w:t>адреса</w:t>
      </w:r>
      <w:r w:rsidRPr="00DB7683">
        <w:rPr>
          <w:sz w:val="28"/>
          <w:szCs w:val="28"/>
        </w:rPr>
        <w:t xml:space="preserve"> объекта адресации</w:t>
      </w:r>
      <w:r w:rsidR="00FA3560" w:rsidRPr="00DB7683">
        <w:rPr>
          <w:sz w:val="28"/>
          <w:szCs w:val="28"/>
        </w:rPr>
        <w:t>;</w:t>
      </w:r>
    </w:p>
    <w:p w:rsidR="00422EAD" w:rsidRPr="00DB7683" w:rsidRDefault="00987D97" w:rsidP="00FA45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7683">
        <w:rPr>
          <w:sz w:val="28"/>
          <w:szCs w:val="28"/>
        </w:rPr>
        <w:t>б)</w:t>
      </w:r>
      <w:r w:rsidR="00E95FA8">
        <w:rPr>
          <w:sz w:val="28"/>
          <w:szCs w:val="28"/>
        </w:rPr>
        <w:t xml:space="preserve"> </w:t>
      </w:r>
      <w:r w:rsidR="00422EAD" w:rsidRPr="00DB7683">
        <w:rPr>
          <w:sz w:val="28"/>
          <w:szCs w:val="28"/>
        </w:rPr>
        <w:t>проводит осмотр</w:t>
      </w:r>
      <w:r w:rsidR="00E95FA8">
        <w:rPr>
          <w:sz w:val="28"/>
          <w:szCs w:val="28"/>
        </w:rPr>
        <w:t xml:space="preserve"> </w:t>
      </w:r>
      <w:r w:rsidR="00422EAD" w:rsidRPr="00DB7683">
        <w:rPr>
          <w:sz w:val="28"/>
          <w:szCs w:val="28"/>
        </w:rPr>
        <w:t>мес</w:t>
      </w:r>
      <w:r w:rsidR="00DB7683">
        <w:rPr>
          <w:sz w:val="28"/>
          <w:szCs w:val="28"/>
        </w:rPr>
        <w:t>тонахождения</w:t>
      </w:r>
      <w:r w:rsidR="00E95FA8">
        <w:rPr>
          <w:sz w:val="28"/>
          <w:szCs w:val="28"/>
        </w:rPr>
        <w:t xml:space="preserve"> </w:t>
      </w:r>
      <w:r w:rsidR="00DB7683">
        <w:rPr>
          <w:sz w:val="28"/>
          <w:szCs w:val="28"/>
        </w:rPr>
        <w:t>объекта адресации;</w:t>
      </w:r>
    </w:p>
    <w:p w:rsidR="0073426A" w:rsidRPr="00DB7683" w:rsidRDefault="00FE182F" w:rsidP="00FA45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E95FA8">
        <w:rPr>
          <w:sz w:val="28"/>
          <w:szCs w:val="28"/>
        </w:rPr>
        <w:t xml:space="preserve"> </w:t>
      </w:r>
      <w:r>
        <w:rPr>
          <w:sz w:val="28"/>
          <w:szCs w:val="28"/>
        </w:rPr>
        <w:t>готовит</w:t>
      </w:r>
      <w:r w:rsidR="00422EAD" w:rsidRPr="00DB7683">
        <w:rPr>
          <w:sz w:val="28"/>
          <w:szCs w:val="28"/>
        </w:rPr>
        <w:t xml:space="preserve"> проект распоряжения</w:t>
      </w:r>
      <w:r w:rsidR="00FA3560" w:rsidRPr="00DB7683">
        <w:rPr>
          <w:sz w:val="28"/>
          <w:szCs w:val="28"/>
        </w:rPr>
        <w:t xml:space="preserve"> </w:t>
      </w:r>
      <w:r w:rsidR="00422EAD" w:rsidRPr="00DB7683">
        <w:rPr>
          <w:sz w:val="28"/>
          <w:szCs w:val="28"/>
        </w:rPr>
        <w:t xml:space="preserve">администрации района </w:t>
      </w:r>
      <w:r w:rsidR="00FA3560" w:rsidRPr="00DB7683">
        <w:rPr>
          <w:sz w:val="28"/>
          <w:szCs w:val="28"/>
        </w:rPr>
        <w:t>о</w:t>
      </w:r>
      <w:r w:rsidR="00C64034" w:rsidRPr="00DB7683">
        <w:rPr>
          <w:sz w:val="28"/>
          <w:szCs w:val="28"/>
        </w:rPr>
        <w:t>б</w:t>
      </w:r>
      <w:r w:rsidR="00FA3560" w:rsidRPr="00DB7683">
        <w:rPr>
          <w:sz w:val="28"/>
          <w:szCs w:val="28"/>
        </w:rPr>
        <w:t xml:space="preserve"> аннулировании </w:t>
      </w:r>
      <w:r w:rsidR="00C64034" w:rsidRPr="00DB7683">
        <w:rPr>
          <w:sz w:val="28"/>
          <w:szCs w:val="28"/>
        </w:rPr>
        <w:t xml:space="preserve">адреса </w:t>
      </w:r>
      <w:r w:rsidR="00FA3560" w:rsidRPr="00DB7683">
        <w:rPr>
          <w:sz w:val="28"/>
          <w:szCs w:val="28"/>
        </w:rPr>
        <w:t>в соответствии с требованиями к структуре адреса и порядком</w:t>
      </w:r>
      <w:r w:rsidR="00B02205" w:rsidRPr="00DB7683">
        <w:rPr>
          <w:sz w:val="28"/>
          <w:szCs w:val="28"/>
        </w:rPr>
        <w:t>, которые установлены настоящим</w:t>
      </w:r>
      <w:r w:rsidR="00422EAD" w:rsidRPr="00DB7683">
        <w:rPr>
          <w:sz w:val="28"/>
          <w:szCs w:val="28"/>
        </w:rPr>
        <w:t>и Правилами</w:t>
      </w:r>
      <w:r w:rsidR="00C64034" w:rsidRPr="00DB7683">
        <w:rPr>
          <w:sz w:val="28"/>
          <w:szCs w:val="28"/>
        </w:rPr>
        <w:t>, или</w:t>
      </w:r>
      <w:r w:rsidR="00E95FA8">
        <w:rPr>
          <w:sz w:val="28"/>
          <w:szCs w:val="28"/>
        </w:rPr>
        <w:t xml:space="preserve"> </w:t>
      </w:r>
      <w:r w:rsidR="00422EAD" w:rsidRPr="00DB7683">
        <w:rPr>
          <w:sz w:val="28"/>
          <w:szCs w:val="28"/>
        </w:rPr>
        <w:t xml:space="preserve">проект решения администрации района </w:t>
      </w:r>
      <w:r w:rsidR="00C64034" w:rsidRPr="00DB7683">
        <w:rPr>
          <w:sz w:val="28"/>
          <w:szCs w:val="28"/>
        </w:rPr>
        <w:t>об отказе в</w:t>
      </w:r>
      <w:r w:rsidR="00F852C4" w:rsidRPr="00DB7683">
        <w:rPr>
          <w:sz w:val="28"/>
          <w:szCs w:val="28"/>
        </w:rPr>
        <w:t xml:space="preserve"> аннулировании</w:t>
      </w:r>
      <w:r w:rsidR="00E95FA8">
        <w:rPr>
          <w:sz w:val="28"/>
          <w:szCs w:val="28"/>
        </w:rPr>
        <w:t xml:space="preserve"> </w:t>
      </w:r>
      <w:r w:rsidR="00FA3560" w:rsidRPr="00DB7683">
        <w:rPr>
          <w:sz w:val="28"/>
          <w:szCs w:val="28"/>
        </w:rPr>
        <w:t>адреса</w:t>
      </w:r>
      <w:r w:rsidR="0073426A" w:rsidRPr="00DB7683">
        <w:rPr>
          <w:sz w:val="28"/>
          <w:szCs w:val="28"/>
        </w:rPr>
        <w:t xml:space="preserve"> объекта адресации</w:t>
      </w:r>
      <w:r w:rsidR="00FA3560" w:rsidRPr="00DB7683">
        <w:rPr>
          <w:sz w:val="28"/>
          <w:szCs w:val="28"/>
        </w:rPr>
        <w:t>.</w:t>
      </w:r>
    </w:p>
    <w:p w:rsidR="00FA3560" w:rsidRPr="00DB7683" w:rsidRDefault="0073426A" w:rsidP="00FA45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7683">
        <w:rPr>
          <w:b/>
          <w:sz w:val="28"/>
          <w:szCs w:val="28"/>
        </w:rPr>
        <w:t>5</w:t>
      </w:r>
      <w:r w:rsidR="002D1532">
        <w:rPr>
          <w:b/>
          <w:sz w:val="28"/>
          <w:szCs w:val="28"/>
        </w:rPr>
        <w:t>.8</w:t>
      </w:r>
      <w:r w:rsidR="00171549" w:rsidRPr="00DB7683">
        <w:rPr>
          <w:b/>
          <w:sz w:val="28"/>
          <w:szCs w:val="28"/>
        </w:rPr>
        <w:t>.</w:t>
      </w:r>
      <w:r w:rsidR="00171549" w:rsidRPr="00DB7683">
        <w:rPr>
          <w:sz w:val="28"/>
          <w:szCs w:val="28"/>
        </w:rPr>
        <w:t xml:space="preserve"> </w:t>
      </w:r>
      <w:r w:rsidR="00FA3560" w:rsidRPr="00DB7683">
        <w:rPr>
          <w:sz w:val="28"/>
          <w:szCs w:val="28"/>
        </w:rPr>
        <w:t xml:space="preserve">Распоряжение </w:t>
      </w:r>
      <w:r w:rsidRPr="00DB7683">
        <w:rPr>
          <w:sz w:val="28"/>
          <w:szCs w:val="28"/>
        </w:rPr>
        <w:t>администрации</w:t>
      </w:r>
      <w:r w:rsidR="00E95FA8">
        <w:rPr>
          <w:sz w:val="28"/>
          <w:szCs w:val="28"/>
        </w:rPr>
        <w:t xml:space="preserve"> </w:t>
      </w:r>
      <w:r w:rsidR="00FA3560" w:rsidRPr="00DB7683">
        <w:rPr>
          <w:sz w:val="28"/>
          <w:szCs w:val="28"/>
        </w:rPr>
        <w:t>района</w:t>
      </w:r>
      <w:r w:rsidR="00E95FA8">
        <w:rPr>
          <w:sz w:val="28"/>
          <w:szCs w:val="28"/>
        </w:rPr>
        <w:t xml:space="preserve"> </w:t>
      </w:r>
      <w:r w:rsidR="00FA3560" w:rsidRPr="00DB7683">
        <w:rPr>
          <w:sz w:val="28"/>
          <w:szCs w:val="28"/>
        </w:rPr>
        <w:t>об аннулировании адреса объекта адресации содержит:</w:t>
      </w:r>
    </w:p>
    <w:p w:rsidR="00FA3560" w:rsidRPr="00DB7683" w:rsidRDefault="00FA3560" w:rsidP="00FA45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7683">
        <w:rPr>
          <w:sz w:val="28"/>
          <w:szCs w:val="28"/>
        </w:rPr>
        <w:t>аннулируемый адрес объекта адресации;</w:t>
      </w:r>
    </w:p>
    <w:p w:rsidR="00FA3560" w:rsidRPr="00DB7683" w:rsidRDefault="00FA3560" w:rsidP="00FA45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7683">
        <w:rPr>
          <w:sz w:val="28"/>
          <w:szCs w:val="28"/>
        </w:rPr>
        <w:t>уникальный номер аннулируемого адреса объекта адресации в государственном адресном реестре;</w:t>
      </w:r>
    </w:p>
    <w:p w:rsidR="00FA3560" w:rsidRPr="00DB7683" w:rsidRDefault="00FA3560" w:rsidP="00FA45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7683">
        <w:rPr>
          <w:sz w:val="28"/>
          <w:szCs w:val="28"/>
        </w:rPr>
        <w:t>причину аннулирования адреса объекта адресации;</w:t>
      </w:r>
    </w:p>
    <w:p w:rsidR="00C64034" w:rsidRPr="00DB7683" w:rsidRDefault="00FA3560" w:rsidP="00FA45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7683">
        <w:rPr>
          <w:sz w:val="28"/>
          <w:szCs w:val="28"/>
        </w:rPr>
        <w:lastRenderedPageBreak/>
        <w:t>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адресации;</w:t>
      </w:r>
    </w:p>
    <w:p w:rsidR="00FA3560" w:rsidRPr="00DB7683" w:rsidRDefault="00C64034" w:rsidP="00FA45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7683">
        <w:rPr>
          <w:sz w:val="28"/>
          <w:szCs w:val="28"/>
        </w:rPr>
        <w:t>реквизиты распоряжения</w:t>
      </w:r>
      <w:r w:rsidR="00FA3560" w:rsidRPr="00DB7683">
        <w:rPr>
          <w:sz w:val="28"/>
          <w:szCs w:val="28"/>
        </w:rPr>
        <w:t xml:space="preserve">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адреса;</w:t>
      </w:r>
    </w:p>
    <w:p w:rsidR="00B84B19" w:rsidRPr="00DB7683" w:rsidRDefault="001946F5" w:rsidP="00FA45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7683">
        <w:rPr>
          <w:sz w:val="28"/>
          <w:szCs w:val="28"/>
        </w:rPr>
        <w:t xml:space="preserve">Распоряжение </w:t>
      </w:r>
      <w:r w:rsidR="0073426A" w:rsidRPr="00DB7683">
        <w:rPr>
          <w:sz w:val="28"/>
          <w:szCs w:val="28"/>
        </w:rPr>
        <w:t>администрации района</w:t>
      </w:r>
      <w:r w:rsidR="00E95FA8">
        <w:rPr>
          <w:sz w:val="28"/>
          <w:szCs w:val="28"/>
        </w:rPr>
        <w:t xml:space="preserve"> </w:t>
      </w:r>
      <w:r w:rsidR="00FA3560" w:rsidRPr="00DB7683">
        <w:rPr>
          <w:sz w:val="28"/>
          <w:szCs w:val="28"/>
        </w:rPr>
        <w:t>об аннулировании адреса объекта адресации в случае присвоения объекту адресации нов</w:t>
      </w:r>
      <w:r w:rsidRPr="00DB7683">
        <w:rPr>
          <w:sz w:val="28"/>
          <w:szCs w:val="28"/>
        </w:rPr>
        <w:t>ого адреса может быть</w:t>
      </w:r>
      <w:r w:rsidR="00E95FA8">
        <w:rPr>
          <w:sz w:val="28"/>
          <w:szCs w:val="28"/>
        </w:rPr>
        <w:t xml:space="preserve"> </w:t>
      </w:r>
      <w:r w:rsidR="00B84B19" w:rsidRPr="00DB7683">
        <w:rPr>
          <w:sz w:val="28"/>
          <w:szCs w:val="28"/>
        </w:rPr>
        <w:t>объединено с распоряжением</w:t>
      </w:r>
      <w:r w:rsidR="00FA3560" w:rsidRPr="00DB7683">
        <w:rPr>
          <w:sz w:val="28"/>
          <w:szCs w:val="28"/>
        </w:rPr>
        <w:t xml:space="preserve"> о присвоении этому объекту адресации нового адреса.</w:t>
      </w:r>
    </w:p>
    <w:p w:rsidR="00756520" w:rsidRPr="00DB7683" w:rsidRDefault="002D1532" w:rsidP="00FA45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5.9</w:t>
      </w:r>
      <w:r w:rsidR="00171549" w:rsidRPr="00DB7683">
        <w:rPr>
          <w:b/>
          <w:sz w:val="28"/>
          <w:szCs w:val="28"/>
        </w:rPr>
        <w:t>.</w:t>
      </w:r>
      <w:r w:rsidR="00171549" w:rsidRPr="00DB7683">
        <w:rPr>
          <w:sz w:val="28"/>
          <w:szCs w:val="28"/>
        </w:rPr>
        <w:t xml:space="preserve"> </w:t>
      </w:r>
      <w:r w:rsidR="00FA3560" w:rsidRPr="00DB7683">
        <w:rPr>
          <w:sz w:val="28"/>
          <w:szCs w:val="28"/>
        </w:rPr>
        <w:t>Распоряжение администра</w:t>
      </w:r>
      <w:r w:rsidR="00F852C4" w:rsidRPr="00DB7683">
        <w:rPr>
          <w:sz w:val="28"/>
          <w:szCs w:val="28"/>
        </w:rPr>
        <w:t>ции</w:t>
      </w:r>
      <w:r w:rsidR="00FA3560" w:rsidRPr="00DB7683">
        <w:rPr>
          <w:sz w:val="28"/>
          <w:szCs w:val="28"/>
        </w:rPr>
        <w:t xml:space="preserve"> района</w:t>
      </w:r>
      <w:r w:rsidR="00E95FA8">
        <w:rPr>
          <w:sz w:val="28"/>
          <w:szCs w:val="28"/>
        </w:rPr>
        <w:t xml:space="preserve"> </w:t>
      </w:r>
      <w:r w:rsidR="00756520" w:rsidRPr="00DB7683">
        <w:rPr>
          <w:sz w:val="28"/>
          <w:szCs w:val="28"/>
        </w:rPr>
        <w:t xml:space="preserve">об аннулировании </w:t>
      </w:r>
      <w:r w:rsidR="00FA3560" w:rsidRPr="00DB7683">
        <w:rPr>
          <w:sz w:val="28"/>
          <w:szCs w:val="28"/>
        </w:rPr>
        <w:t xml:space="preserve">адреса подлежит обязательному внесению </w:t>
      </w:r>
      <w:r w:rsidR="00F852C4" w:rsidRPr="00DB7683">
        <w:rPr>
          <w:sz w:val="28"/>
          <w:szCs w:val="28"/>
        </w:rPr>
        <w:t>С</w:t>
      </w:r>
      <w:r w:rsidR="005410A7" w:rsidRPr="00DB7683">
        <w:rPr>
          <w:sz w:val="28"/>
          <w:szCs w:val="28"/>
        </w:rPr>
        <w:t>пециалистом Отдела</w:t>
      </w:r>
      <w:r w:rsidR="00E95FA8">
        <w:rPr>
          <w:sz w:val="28"/>
          <w:szCs w:val="28"/>
        </w:rPr>
        <w:t xml:space="preserve"> </w:t>
      </w:r>
      <w:r w:rsidR="005410A7" w:rsidRPr="00DB7683">
        <w:rPr>
          <w:sz w:val="28"/>
          <w:szCs w:val="28"/>
        </w:rPr>
        <w:t>в</w:t>
      </w:r>
      <w:r w:rsidR="00E95FA8">
        <w:rPr>
          <w:sz w:val="28"/>
          <w:szCs w:val="28"/>
        </w:rPr>
        <w:t xml:space="preserve"> </w:t>
      </w:r>
      <w:r w:rsidR="005410A7" w:rsidRPr="00DB7683">
        <w:rPr>
          <w:sz w:val="28"/>
          <w:szCs w:val="28"/>
        </w:rPr>
        <w:t>Районный а</w:t>
      </w:r>
      <w:r w:rsidR="0073426A" w:rsidRPr="00DB7683">
        <w:rPr>
          <w:sz w:val="28"/>
          <w:szCs w:val="28"/>
        </w:rPr>
        <w:t>дресный реестр и в</w:t>
      </w:r>
      <w:r w:rsidR="00E95FA8">
        <w:rPr>
          <w:sz w:val="28"/>
          <w:szCs w:val="28"/>
        </w:rPr>
        <w:t xml:space="preserve"> </w:t>
      </w:r>
      <w:r w:rsidR="00FA3560" w:rsidRPr="00DB7683">
        <w:rPr>
          <w:sz w:val="28"/>
          <w:szCs w:val="28"/>
        </w:rPr>
        <w:t>государственный адресный реестр в течение 3 рабочих дне</w:t>
      </w:r>
      <w:r w:rsidR="00756520" w:rsidRPr="00DB7683">
        <w:rPr>
          <w:sz w:val="28"/>
          <w:szCs w:val="28"/>
        </w:rPr>
        <w:t>й со дня принятия такого распоряжения</w:t>
      </w:r>
      <w:r w:rsidR="00FA3560" w:rsidRPr="00DB7683">
        <w:rPr>
          <w:sz w:val="28"/>
          <w:szCs w:val="28"/>
        </w:rPr>
        <w:t>.</w:t>
      </w:r>
    </w:p>
    <w:p w:rsidR="004505DA" w:rsidRPr="00DB7683" w:rsidRDefault="0068306E" w:rsidP="00FA45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7683">
        <w:rPr>
          <w:b/>
          <w:sz w:val="28"/>
          <w:szCs w:val="28"/>
        </w:rPr>
        <w:t>5</w:t>
      </w:r>
      <w:r w:rsidR="002D1532">
        <w:rPr>
          <w:b/>
          <w:sz w:val="28"/>
          <w:szCs w:val="28"/>
        </w:rPr>
        <w:t>.10</w:t>
      </w:r>
      <w:r w:rsidR="00171549" w:rsidRPr="00DB7683">
        <w:rPr>
          <w:b/>
          <w:sz w:val="28"/>
          <w:szCs w:val="28"/>
        </w:rPr>
        <w:t>.</w:t>
      </w:r>
      <w:r w:rsidR="00171549" w:rsidRPr="00DB7683">
        <w:rPr>
          <w:sz w:val="28"/>
          <w:szCs w:val="28"/>
        </w:rPr>
        <w:t xml:space="preserve"> </w:t>
      </w:r>
      <w:r w:rsidR="00756520" w:rsidRPr="00DB7683">
        <w:rPr>
          <w:sz w:val="28"/>
          <w:szCs w:val="28"/>
        </w:rPr>
        <w:t>Датой аннулирования</w:t>
      </w:r>
      <w:r w:rsidR="00E95FA8">
        <w:rPr>
          <w:sz w:val="28"/>
          <w:szCs w:val="28"/>
        </w:rPr>
        <w:t xml:space="preserve"> </w:t>
      </w:r>
      <w:r w:rsidR="00FA3560" w:rsidRPr="00DB7683">
        <w:rPr>
          <w:sz w:val="28"/>
          <w:szCs w:val="28"/>
        </w:rPr>
        <w:t>адреса признается дата внесения сведений в государственный адресный реестр.</w:t>
      </w:r>
    </w:p>
    <w:p w:rsidR="0073426A" w:rsidRDefault="0073426A" w:rsidP="00054C3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55C24" w:rsidRDefault="00FA45CC" w:rsidP="00413DA9">
      <w:pPr>
        <w:widowControl w:val="0"/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="009F6206" w:rsidRPr="00FA45CC">
        <w:rPr>
          <w:b/>
          <w:sz w:val="28"/>
          <w:szCs w:val="28"/>
        </w:rPr>
        <w:t>Отказ</w:t>
      </w:r>
      <w:r w:rsidR="00E95FA8" w:rsidRPr="00FA45CC">
        <w:rPr>
          <w:b/>
          <w:sz w:val="28"/>
          <w:szCs w:val="28"/>
        </w:rPr>
        <w:t xml:space="preserve"> </w:t>
      </w:r>
      <w:r w:rsidR="00B84B19" w:rsidRPr="00FA45CC">
        <w:rPr>
          <w:b/>
          <w:sz w:val="28"/>
          <w:szCs w:val="28"/>
        </w:rPr>
        <w:t>в присвоении или аннулировании адреса</w:t>
      </w:r>
      <w:r w:rsidR="00413DA9">
        <w:rPr>
          <w:b/>
          <w:sz w:val="28"/>
          <w:szCs w:val="28"/>
        </w:rPr>
        <w:t xml:space="preserve"> </w:t>
      </w:r>
      <w:r w:rsidR="0068306E" w:rsidRPr="0068306E">
        <w:rPr>
          <w:b/>
          <w:sz w:val="28"/>
          <w:szCs w:val="28"/>
        </w:rPr>
        <w:t>объекту адресации</w:t>
      </w:r>
    </w:p>
    <w:p w:rsidR="00413DA9" w:rsidRPr="0068306E" w:rsidRDefault="00413DA9" w:rsidP="00413DA9">
      <w:pPr>
        <w:widowControl w:val="0"/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</w:p>
    <w:p w:rsidR="00F55C24" w:rsidRPr="00D768E2" w:rsidRDefault="0068306E" w:rsidP="007B674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68E2">
        <w:rPr>
          <w:b/>
          <w:sz w:val="28"/>
          <w:szCs w:val="28"/>
        </w:rPr>
        <w:t>6</w:t>
      </w:r>
      <w:r w:rsidR="00171549" w:rsidRPr="00D768E2">
        <w:rPr>
          <w:b/>
          <w:sz w:val="28"/>
          <w:szCs w:val="28"/>
        </w:rPr>
        <w:t>.</w:t>
      </w:r>
      <w:r w:rsidR="00F55C24" w:rsidRPr="00D768E2">
        <w:rPr>
          <w:b/>
          <w:sz w:val="28"/>
          <w:szCs w:val="28"/>
        </w:rPr>
        <w:t>1.</w:t>
      </w:r>
      <w:r w:rsidR="00E95FA8">
        <w:rPr>
          <w:sz w:val="28"/>
          <w:szCs w:val="28"/>
        </w:rPr>
        <w:t xml:space="preserve"> </w:t>
      </w:r>
      <w:r w:rsidR="00F55C24" w:rsidRPr="00D768E2">
        <w:rPr>
          <w:sz w:val="28"/>
          <w:szCs w:val="28"/>
        </w:rPr>
        <w:t>В присвоении</w:t>
      </w:r>
      <w:r w:rsidRPr="00D768E2">
        <w:rPr>
          <w:sz w:val="28"/>
          <w:szCs w:val="28"/>
        </w:rPr>
        <w:t xml:space="preserve"> адреса</w:t>
      </w:r>
      <w:r w:rsidR="00E95FA8">
        <w:rPr>
          <w:sz w:val="28"/>
          <w:szCs w:val="28"/>
        </w:rPr>
        <w:t xml:space="preserve"> </w:t>
      </w:r>
      <w:r w:rsidRPr="00D768E2">
        <w:rPr>
          <w:sz w:val="28"/>
          <w:szCs w:val="28"/>
        </w:rPr>
        <w:t>объекту адресации</w:t>
      </w:r>
      <w:r w:rsidR="00E95FA8">
        <w:rPr>
          <w:sz w:val="28"/>
          <w:szCs w:val="28"/>
        </w:rPr>
        <w:t xml:space="preserve"> </w:t>
      </w:r>
      <w:r w:rsidR="00F852C4" w:rsidRPr="00D768E2">
        <w:rPr>
          <w:sz w:val="28"/>
          <w:szCs w:val="28"/>
        </w:rPr>
        <w:t>или аннулировании</w:t>
      </w:r>
      <w:r w:rsidR="00F55C24" w:rsidRPr="00D768E2">
        <w:rPr>
          <w:sz w:val="28"/>
          <w:szCs w:val="28"/>
        </w:rPr>
        <w:t xml:space="preserve"> адреса может быть отказано в случаях, если:</w:t>
      </w:r>
    </w:p>
    <w:p w:rsidR="00577E6D" w:rsidRDefault="00F55C24" w:rsidP="00577E6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68E2">
        <w:rPr>
          <w:sz w:val="28"/>
          <w:szCs w:val="28"/>
        </w:rPr>
        <w:t>а)</w:t>
      </w:r>
      <w:r w:rsidR="00163847">
        <w:rPr>
          <w:sz w:val="28"/>
          <w:szCs w:val="28"/>
        </w:rPr>
        <w:t xml:space="preserve"> </w:t>
      </w:r>
      <w:r w:rsidR="00577E6D" w:rsidRPr="00F5797D">
        <w:rPr>
          <w:i/>
          <w:color w:val="FF0000"/>
        </w:rPr>
        <w:t>(</w:t>
      </w:r>
      <w:r w:rsidR="00577E6D">
        <w:rPr>
          <w:i/>
          <w:color w:val="FF0000"/>
        </w:rPr>
        <w:t>пункт исключен</w:t>
      </w:r>
      <w:r w:rsidR="00577E6D" w:rsidRPr="00F5797D">
        <w:rPr>
          <w:i/>
          <w:color w:val="FF0000"/>
        </w:rPr>
        <w:t xml:space="preserve"> постановлени</w:t>
      </w:r>
      <w:r w:rsidR="00577E6D">
        <w:rPr>
          <w:i/>
          <w:color w:val="FF0000"/>
        </w:rPr>
        <w:t>ем</w:t>
      </w:r>
      <w:r w:rsidR="00577E6D" w:rsidRPr="00F5797D">
        <w:rPr>
          <w:i/>
          <w:color w:val="FF0000"/>
        </w:rPr>
        <w:t xml:space="preserve"> </w:t>
      </w:r>
      <w:r w:rsidR="00577E6D">
        <w:rPr>
          <w:i/>
          <w:color w:val="FF0000"/>
        </w:rPr>
        <w:t xml:space="preserve">администрации Северо-Енисейского района </w:t>
      </w:r>
      <w:r w:rsidR="00FF663E">
        <w:rPr>
          <w:b/>
          <w:i/>
          <w:color w:val="C00000"/>
        </w:rPr>
        <w:t>от 16.04.2019 № 132-п</w:t>
      </w:r>
      <w:r w:rsidR="00163847">
        <w:rPr>
          <w:i/>
          <w:color w:val="FF0000"/>
        </w:rPr>
        <w:t>);</w:t>
      </w:r>
    </w:p>
    <w:p w:rsidR="00F55C24" w:rsidRPr="00D768E2" w:rsidRDefault="00F55C24" w:rsidP="007B674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68E2">
        <w:rPr>
          <w:sz w:val="28"/>
          <w:szCs w:val="28"/>
        </w:rPr>
        <w:t>б) ответ на межведомственный запрос свидетельствует об отсутствии документа и (или) информации,</w:t>
      </w:r>
      <w:r w:rsidR="00E95FA8">
        <w:rPr>
          <w:sz w:val="28"/>
          <w:szCs w:val="28"/>
        </w:rPr>
        <w:t xml:space="preserve"> </w:t>
      </w:r>
      <w:proofErr w:type="gramStart"/>
      <w:r w:rsidRPr="00D768E2">
        <w:rPr>
          <w:sz w:val="28"/>
          <w:szCs w:val="28"/>
        </w:rPr>
        <w:t>необходимых</w:t>
      </w:r>
      <w:proofErr w:type="gramEnd"/>
      <w:r w:rsidR="00E95FA8">
        <w:rPr>
          <w:sz w:val="28"/>
          <w:szCs w:val="28"/>
        </w:rPr>
        <w:t xml:space="preserve"> </w:t>
      </w:r>
      <w:r w:rsidRPr="00D768E2">
        <w:rPr>
          <w:sz w:val="28"/>
          <w:szCs w:val="28"/>
        </w:rPr>
        <w:t>для присвоения</w:t>
      </w:r>
      <w:r w:rsidR="00E95FA8">
        <w:rPr>
          <w:sz w:val="28"/>
          <w:szCs w:val="28"/>
        </w:rPr>
        <w:t xml:space="preserve"> </w:t>
      </w:r>
      <w:r w:rsidR="002D1532" w:rsidRPr="00D768E2">
        <w:rPr>
          <w:sz w:val="28"/>
          <w:szCs w:val="28"/>
        </w:rPr>
        <w:t xml:space="preserve">адреса </w:t>
      </w:r>
      <w:r w:rsidR="002D1532">
        <w:rPr>
          <w:sz w:val="28"/>
          <w:szCs w:val="28"/>
        </w:rPr>
        <w:t>объекту адресации</w:t>
      </w:r>
      <w:r w:rsidR="00E95FA8">
        <w:rPr>
          <w:sz w:val="28"/>
          <w:szCs w:val="28"/>
        </w:rPr>
        <w:t xml:space="preserve"> </w:t>
      </w:r>
      <w:r w:rsidRPr="00D768E2">
        <w:rPr>
          <w:sz w:val="28"/>
          <w:szCs w:val="28"/>
        </w:rPr>
        <w:t>или аннулирования его адреса,</w:t>
      </w:r>
      <w:r w:rsidR="00E95FA8">
        <w:rPr>
          <w:sz w:val="28"/>
          <w:szCs w:val="28"/>
        </w:rPr>
        <w:t xml:space="preserve"> </w:t>
      </w:r>
      <w:r w:rsidRPr="00D768E2">
        <w:rPr>
          <w:sz w:val="28"/>
          <w:szCs w:val="28"/>
        </w:rPr>
        <w:t>и соответствующий документ не был представлен заявителем (представителем заявителя) по собственной инициативе;</w:t>
      </w:r>
    </w:p>
    <w:p w:rsidR="00F55C24" w:rsidRPr="00D768E2" w:rsidRDefault="00F55C24" w:rsidP="007B674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68E2">
        <w:rPr>
          <w:sz w:val="28"/>
          <w:szCs w:val="28"/>
        </w:rPr>
        <w:t xml:space="preserve">в) документы, обязанность по предоставлению которых для присвоения </w:t>
      </w:r>
      <w:r w:rsidR="002D1532" w:rsidRPr="00D768E2">
        <w:rPr>
          <w:sz w:val="28"/>
          <w:szCs w:val="28"/>
        </w:rPr>
        <w:t xml:space="preserve">адреса </w:t>
      </w:r>
      <w:r w:rsidR="002D1532">
        <w:rPr>
          <w:sz w:val="28"/>
          <w:szCs w:val="28"/>
        </w:rPr>
        <w:t>объекту адресации</w:t>
      </w:r>
      <w:r w:rsidR="00E95FA8">
        <w:rPr>
          <w:sz w:val="28"/>
          <w:szCs w:val="28"/>
        </w:rPr>
        <w:t xml:space="preserve"> </w:t>
      </w:r>
      <w:r w:rsidRPr="00D768E2">
        <w:rPr>
          <w:sz w:val="28"/>
          <w:szCs w:val="28"/>
        </w:rPr>
        <w:t>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F55C24" w:rsidRPr="00D768E2" w:rsidRDefault="00F55C24" w:rsidP="007B674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68E2">
        <w:rPr>
          <w:sz w:val="28"/>
          <w:szCs w:val="28"/>
        </w:rPr>
        <w:t>г) отсутствуют случаи и условия для присвоения объекту адресации адреса или аннулирования его адреса, указанные</w:t>
      </w:r>
      <w:r w:rsidR="00E95FA8">
        <w:rPr>
          <w:sz w:val="28"/>
          <w:szCs w:val="28"/>
        </w:rPr>
        <w:t xml:space="preserve"> </w:t>
      </w:r>
      <w:r w:rsidR="00A904F9" w:rsidRPr="00D768E2">
        <w:rPr>
          <w:sz w:val="28"/>
          <w:szCs w:val="28"/>
        </w:rPr>
        <w:t>в пунктах</w:t>
      </w:r>
      <w:r w:rsidR="00E95FA8">
        <w:rPr>
          <w:sz w:val="28"/>
          <w:szCs w:val="28"/>
        </w:rPr>
        <w:t xml:space="preserve"> </w:t>
      </w:r>
      <w:r w:rsidR="007633E6" w:rsidRPr="00D768E2">
        <w:rPr>
          <w:b/>
          <w:sz w:val="28"/>
          <w:szCs w:val="28"/>
        </w:rPr>
        <w:t>2.3.</w:t>
      </w:r>
      <w:r w:rsidR="0068306E" w:rsidRPr="00D768E2">
        <w:rPr>
          <w:b/>
          <w:sz w:val="28"/>
          <w:szCs w:val="28"/>
        </w:rPr>
        <w:t xml:space="preserve"> – 2.6.</w:t>
      </w:r>
      <w:r w:rsidR="00E95FA8">
        <w:rPr>
          <w:b/>
          <w:sz w:val="28"/>
          <w:szCs w:val="28"/>
        </w:rPr>
        <w:t xml:space="preserve"> </w:t>
      </w:r>
      <w:r w:rsidR="0068306E" w:rsidRPr="00D768E2">
        <w:rPr>
          <w:b/>
          <w:sz w:val="28"/>
          <w:szCs w:val="28"/>
        </w:rPr>
        <w:t>и 5</w:t>
      </w:r>
      <w:r w:rsidR="007633E6" w:rsidRPr="00D768E2">
        <w:rPr>
          <w:b/>
          <w:sz w:val="28"/>
          <w:szCs w:val="28"/>
        </w:rPr>
        <w:t>.2.</w:t>
      </w:r>
      <w:r w:rsidR="0068306E" w:rsidRPr="00D768E2">
        <w:rPr>
          <w:b/>
          <w:sz w:val="28"/>
          <w:szCs w:val="28"/>
        </w:rPr>
        <w:t xml:space="preserve"> </w:t>
      </w:r>
      <w:r w:rsidR="007633E6" w:rsidRPr="00D768E2">
        <w:rPr>
          <w:b/>
          <w:sz w:val="28"/>
          <w:szCs w:val="28"/>
        </w:rPr>
        <w:t>-</w:t>
      </w:r>
      <w:r w:rsidR="0068306E" w:rsidRPr="00D768E2">
        <w:rPr>
          <w:b/>
          <w:sz w:val="28"/>
          <w:szCs w:val="28"/>
        </w:rPr>
        <w:t xml:space="preserve"> 5</w:t>
      </w:r>
      <w:r w:rsidR="007633E6" w:rsidRPr="00D768E2">
        <w:rPr>
          <w:b/>
          <w:sz w:val="28"/>
          <w:szCs w:val="28"/>
        </w:rPr>
        <w:t>.6.</w:t>
      </w:r>
      <w:r w:rsidR="00D277EF">
        <w:rPr>
          <w:sz w:val="28"/>
          <w:szCs w:val="28"/>
        </w:rPr>
        <w:t xml:space="preserve"> </w:t>
      </w:r>
      <w:r w:rsidR="0068306E" w:rsidRPr="00D768E2">
        <w:rPr>
          <w:sz w:val="28"/>
          <w:szCs w:val="28"/>
        </w:rPr>
        <w:t>настоящих Правил</w:t>
      </w:r>
      <w:r w:rsidR="00A904F9" w:rsidRPr="00D768E2">
        <w:rPr>
          <w:sz w:val="28"/>
          <w:szCs w:val="28"/>
        </w:rPr>
        <w:t>, или:</w:t>
      </w:r>
    </w:p>
    <w:p w:rsidR="00AA697A" w:rsidRPr="00D768E2" w:rsidRDefault="0068306E" w:rsidP="007B6748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proofErr w:type="spellStart"/>
      <w:r w:rsidRPr="00D768E2">
        <w:rPr>
          <w:iCs/>
          <w:sz w:val="28"/>
          <w:szCs w:val="28"/>
        </w:rPr>
        <w:t>д</w:t>
      </w:r>
      <w:proofErr w:type="spellEnd"/>
      <w:r w:rsidR="00A904F9" w:rsidRPr="00D768E2">
        <w:rPr>
          <w:iCs/>
          <w:sz w:val="28"/>
          <w:szCs w:val="28"/>
        </w:rPr>
        <w:t xml:space="preserve">) </w:t>
      </w:r>
      <w:r w:rsidR="00AA697A" w:rsidRPr="00D768E2">
        <w:rPr>
          <w:iCs/>
          <w:sz w:val="28"/>
          <w:szCs w:val="28"/>
        </w:rPr>
        <w:t>имущество,</w:t>
      </w:r>
      <w:r w:rsidR="00E95FA8">
        <w:rPr>
          <w:iCs/>
          <w:sz w:val="28"/>
          <w:szCs w:val="28"/>
        </w:rPr>
        <w:t xml:space="preserve"> </w:t>
      </w:r>
      <w:r w:rsidR="00AA697A" w:rsidRPr="00D768E2">
        <w:rPr>
          <w:iCs/>
          <w:sz w:val="28"/>
          <w:szCs w:val="28"/>
        </w:rPr>
        <w:t>не</w:t>
      </w:r>
      <w:r w:rsidR="00CB3B66" w:rsidRPr="00D768E2">
        <w:rPr>
          <w:iCs/>
          <w:sz w:val="28"/>
          <w:szCs w:val="28"/>
        </w:rPr>
        <w:t xml:space="preserve"> является объектом недвижимости</w:t>
      </w:r>
      <w:r w:rsidR="00AA697A" w:rsidRPr="00D768E2">
        <w:rPr>
          <w:iCs/>
          <w:sz w:val="28"/>
          <w:szCs w:val="28"/>
        </w:rPr>
        <w:t>;</w:t>
      </w:r>
    </w:p>
    <w:p w:rsidR="00F55C24" w:rsidRPr="00D768E2" w:rsidRDefault="0068306E" w:rsidP="007B6748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D768E2">
        <w:rPr>
          <w:iCs/>
          <w:sz w:val="28"/>
          <w:szCs w:val="28"/>
        </w:rPr>
        <w:t>е</w:t>
      </w:r>
      <w:r w:rsidR="00A904F9" w:rsidRPr="00D768E2">
        <w:rPr>
          <w:iCs/>
          <w:sz w:val="28"/>
          <w:szCs w:val="28"/>
        </w:rPr>
        <w:t xml:space="preserve">) </w:t>
      </w:r>
      <w:r w:rsidR="00AA697A" w:rsidRPr="00D768E2">
        <w:rPr>
          <w:iCs/>
          <w:sz w:val="28"/>
          <w:szCs w:val="28"/>
        </w:rPr>
        <w:t>объект недвижимости,</w:t>
      </w:r>
      <w:r w:rsidR="00E95FA8">
        <w:rPr>
          <w:iCs/>
          <w:sz w:val="28"/>
          <w:szCs w:val="28"/>
        </w:rPr>
        <w:t xml:space="preserve"> </w:t>
      </w:r>
      <w:r w:rsidR="00AA697A" w:rsidRPr="00D768E2">
        <w:rPr>
          <w:iCs/>
          <w:sz w:val="28"/>
          <w:szCs w:val="28"/>
        </w:rPr>
        <w:t>образуется из объекта недвижимости или объектов недвижимости и раздел или выдел доли в натуре либо иное совершаемое при таком образовании действие с преобразуемым объектом недвижимости или преобразуемыми объектами недвижимости не допускается</w:t>
      </w:r>
      <w:r w:rsidR="00CB3B66" w:rsidRPr="00D768E2">
        <w:rPr>
          <w:iCs/>
          <w:sz w:val="28"/>
          <w:szCs w:val="28"/>
        </w:rPr>
        <w:t>.</w:t>
      </w:r>
    </w:p>
    <w:p w:rsidR="001E02E3" w:rsidRPr="00D768E2" w:rsidRDefault="0068306E" w:rsidP="007B674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68E2">
        <w:rPr>
          <w:b/>
          <w:sz w:val="28"/>
          <w:szCs w:val="28"/>
        </w:rPr>
        <w:t>6</w:t>
      </w:r>
      <w:r w:rsidR="001E02E3" w:rsidRPr="00D768E2">
        <w:rPr>
          <w:b/>
          <w:sz w:val="28"/>
          <w:szCs w:val="28"/>
        </w:rPr>
        <w:t>.2.</w:t>
      </w:r>
      <w:r w:rsidR="00D277EF">
        <w:rPr>
          <w:sz w:val="28"/>
          <w:szCs w:val="28"/>
        </w:rPr>
        <w:t xml:space="preserve"> </w:t>
      </w:r>
      <w:r w:rsidRPr="00D768E2">
        <w:rPr>
          <w:sz w:val="28"/>
          <w:szCs w:val="28"/>
        </w:rPr>
        <w:t>Решение</w:t>
      </w:r>
      <w:r w:rsidR="00993DBA" w:rsidRPr="00D768E2">
        <w:rPr>
          <w:sz w:val="28"/>
          <w:szCs w:val="28"/>
        </w:rPr>
        <w:t xml:space="preserve"> об отказе в присвоении</w:t>
      </w:r>
      <w:r w:rsidRPr="00D768E2">
        <w:rPr>
          <w:sz w:val="28"/>
          <w:szCs w:val="28"/>
        </w:rPr>
        <w:t xml:space="preserve"> адреса</w:t>
      </w:r>
      <w:r w:rsidR="00E95FA8">
        <w:rPr>
          <w:sz w:val="28"/>
          <w:szCs w:val="28"/>
        </w:rPr>
        <w:t xml:space="preserve"> </w:t>
      </w:r>
      <w:r w:rsidRPr="00D768E2">
        <w:rPr>
          <w:sz w:val="28"/>
          <w:szCs w:val="28"/>
        </w:rPr>
        <w:t>объекту адресации</w:t>
      </w:r>
      <w:r w:rsidR="00E95FA8">
        <w:rPr>
          <w:sz w:val="28"/>
          <w:szCs w:val="28"/>
        </w:rPr>
        <w:t xml:space="preserve"> </w:t>
      </w:r>
      <w:r w:rsidR="00993DBA" w:rsidRPr="00D768E2">
        <w:rPr>
          <w:sz w:val="28"/>
          <w:szCs w:val="28"/>
        </w:rPr>
        <w:t>или аннулировании</w:t>
      </w:r>
      <w:r w:rsidR="00E95FA8">
        <w:rPr>
          <w:sz w:val="28"/>
          <w:szCs w:val="28"/>
        </w:rPr>
        <w:t xml:space="preserve"> </w:t>
      </w:r>
      <w:r w:rsidR="00993DBA" w:rsidRPr="00D768E2">
        <w:rPr>
          <w:sz w:val="28"/>
          <w:szCs w:val="28"/>
        </w:rPr>
        <w:t>его адреса должно содержать причину отказа с обязательной ссылкой на положения</w:t>
      </w:r>
      <w:r w:rsidR="00E95FA8">
        <w:rPr>
          <w:sz w:val="28"/>
          <w:szCs w:val="28"/>
        </w:rPr>
        <w:t xml:space="preserve"> </w:t>
      </w:r>
      <w:r w:rsidR="00A904F9" w:rsidRPr="00D768E2">
        <w:rPr>
          <w:sz w:val="28"/>
          <w:szCs w:val="28"/>
        </w:rPr>
        <w:t xml:space="preserve">пункта </w:t>
      </w:r>
      <w:r w:rsidRPr="00D768E2">
        <w:rPr>
          <w:b/>
          <w:sz w:val="28"/>
          <w:szCs w:val="28"/>
        </w:rPr>
        <w:t>6</w:t>
      </w:r>
      <w:r w:rsidR="00C106BC" w:rsidRPr="00D768E2">
        <w:rPr>
          <w:b/>
          <w:sz w:val="28"/>
          <w:szCs w:val="28"/>
        </w:rPr>
        <w:t>.1</w:t>
      </w:r>
      <w:r w:rsidR="00C106BC" w:rsidRPr="00D768E2">
        <w:rPr>
          <w:sz w:val="28"/>
          <w:szCs w:val="28"/>
        </w:rPr>
        <w:t xml:space="preserve"> </w:t>
      </w:r>
      <w:r w:rsidRPr="00D768E2">
        <w:rPr>
          <w:sz w:val="28"/>
          <w:szCs w:val="28"/>
        </w:rPr>
        <w:t>настоящих Правил, являющих</w:t>
      </w:r>
      <w:r w:rsidR="00993DBA" w:rsidRPr="00D768E2">
        <w:rPr>
          <w:sz w:val="28"/>
          <w:szCs w:val="28"/>
        </w:rPr>
        <w:t>ся основанием для принятия такого решения.</w:t>
      </w:r>
    </w:p>
    <w:p w:rsidR="00993DBA" w:rsidRPr="00D768E2" w:rsidRDefault="0068306E" w:rsidP="007B674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68E2">
        <w:rPr>
          <w:b/>
          <w:sz w:val="28"/>
          <w:szCs w:val="28"/>
        </w:rPr>
        <w:t>6</w:t>
      </w:r>
      <w:r w:rsidR="00171549" w:rsidRPr="00D768E2">
        <w:rPr>
          <w:b/>
          <w:sz w:val="28"/>
          <w:szCs w:val="28"/>
        </w:rPr>
        <w:t>.</w:t>
      </w:r>
      <w:r w:rsidR="00F55C24" w:rsidRPr="00D768E2">
        <w:rPr>
          <w:b/>
          <w:sz w:val="28"/>
          <w:szCs w:val="28"/>
        </w:rPr>
        <w:t>3.</w:t>
      </w:r>
      <w:r w:rsidR="00F55C24" w:rsidRPr="00D768E2">
        <w:rPr>
          <w:sz w:val="28"/>
          <w:szCs w:val="28"/>
        </w:rPr>
        <w:t xml:space="preserve"> </w:t>
      </w:r>
      <w:r w:rsidRPr="00D768E2">
        <w:rPr>
          <w:sz w:val="28"/>
          <w:szCs w:val="28"/>
        </w:rPr>
        <w:t>Форма решения</w:t>
      </w:r>
      <w:r w:rsidR="00993DBA" w:rsidRPr="00D768E2">
        <w:rPr>
          <w:sz w:val="28"/>
          <w:szCs w:val="28"/>
        </w:rPr>
        <w:t xml:space="preserve"> об отказе в присвоении </w:t>
      </w:r>
      <w:r w:rsidRPr="00D768E2">
        <w:rPr>
          <w:sz w:val="28"/>
          <w:szCs w:val="28"/>
        </w:rPr>
        <w:t>адреса объекту адресации</w:t>
      </w:r>
      <w:r w:rsidR="00993DBA" w:rsidRPr="00D768E2">
        <w:rPr>
          <w:sz w:val="28"/>
          <w:szCs w:val="28"/>
        </w:rPr>
        <w:t xml:space="preserve"> или аннулировании его адреса устанавливается Министерством финансов Российской Федерации.</w:t>
      </w:r>
    </w:p>
    <w:p w:rsidR="00993DBA" w:rsidRPr="00D768E2" w:rsidRDefault="0068306E" w:rsidP="007B674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68E2">
        <w:rPr>
          <w:b/>
          <w:sz w:val="28"/>
          <w:szCs w:val="28"/>
        </w:rPr>
        <w:lastRenderedPageBreak/>
        <w:t>6</w:t>
      </w:r>
      <w:r w:rsidR="00171549" w:rsidRPr="00D768E2">
        <w:rPr>
          <w:b/>
          <w:sz w:val="28"/>
          <w:szCs w:val="28"/>
        </w:rPr>
        <w:t>.4.</w:t>
      </w:r>
      <w:r w:rsidR="00E95FA8">
        <w:rPr>
          <w:b/>
          <w:sz w:val="28"/>
          <w:szCs w:val="28"/>
        </w:rPr>
        <w:t xml:space="preserve"> </w:t>
      </w:r>
      <w:r w:rsidRPr="00D768E2">
        <w:rPr>
          <w:sz w:val="28"/>
          <w:szCs w:val="28"/>
        </w:rPr>
        <w:t>Решение</w:t>
      </w:r>
      <w:r w:rsidR="00E95FA8">
        <w:rPr>
          <w:sz w:val="28"/>
          <w:szCs w:val="28"/>
        </w:rPr>
        <w:t xml:space="preserve"> </w:t>
      </w:r>
      <w:r w:rsidR="00993DBA" w:rsidRPr="00D768E2">
        <w:rPr>
          <w:sz w:val="28"/>
          <w:szCs w:val="28"/>
        </w:rPr>
        <w:t>об отказе в присвоении объекту адресации адреса или аннулировании его адреса может быть обжаловано в судебном порядке.</w:t>
      </w:r>
    </w:p>
    <w:p w:rsidR="00FA3560" w:rsidRDefault="00FA3560" w:rsidP="007B674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54C3E" w:rsidRPr="000B59B5" w:rsidRDefault="00FA45CC" w:rsidP="007526F6">
      <w:pPr>
        <w:widowControl w:val="0"/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 w:rsidR="0068306E" w:rsidRPr="00FA45CC">
        <w:rPr>
          <w:b/>
          <w:sz w:val="28"/>
          <w:szCs w:val="28"/>
        </w:rPr>
        <w:t>Порядок подачи</w:t>
      </w:r>
      <w:r w:rsidR="00E95FA8" w:rsidRPr="00FA45CC">
        <w:rPr>
          <w:b/>
          <w:sz w:val="28"/>
          <w:szCs w:val="28"/>
        </w:rPr>
        <w:t xml:space="preserve"> </w:t>
      </w:r>
      <w:r w:rsidR="009F6206" w:rsidRPr="00FA45CC">
        <w:rPr>
          <w:b/>
          <w:sz w:val="28"/>
          <w:szCs w:val="28"/>
        </w:rPr>
        <w:t>заявления</w:t>
      </w:r>
      <w:r w:rsidR="000B59B5" w:rsidRPr="00FA45CC">
        <w:rPr>
          <w:b/>
          <w:sz w:val="28"/>
          <w:szCs w:val="28"/>
        </w:rPr>
        <w:t xml:space="preserve"> о </w:t>
      </w:r>
      <w:r w:rsidR="0068306E" w:rsidRPr="00FA45CC">
        <w:rPr>
          <w:b/>
          <w:sz w:val="28"/>
          <w:szCs w:val="28"/>
        </w:rPr>
        <w:t>присвоении</w:t>
      </w:r>
      <w:r w:rsidR="00E95FA8" w:rsidRPr="00FA45CC">
        <w:rPr>
          <w:b/>
          <w:sz w:val="28"/>
          <w:szCs w:val="28"/>
        </w:rPr>
        <w:t xml:space="preserve"> </w:t>
      </w:r>
      <w:r w:rsidR="0068306E" w:rsidRPr="00FA45CC">
        <w:rPr>
          <w:b/>
          <w:sz w:val="28"/>
          <w:szCs w:val="28"/>
        </w:rPr>
        <w:t>и аннулировании</w:t>
      </w:r>
      <w:r w:rsidR="007526F6">
        <w:rPr>
          <w:b/>
          <w:sz w:val="28"/>
          <w:szCs w:val="28"/>
        </w:rPr>
        <w:t xml:space="preserve"> </w:t>
      </w:r>
      <w:r w:rsidR="0068306E" w:rsidRPr="000B59B5">
        <w:rPr>
          <w:b/>
          <w:sz w:val="28"/>
          <w:szCs w:val="28"/>
        </w:rPr>
        <w:t>адреса объекта адресации</w:t>
      </w:r>
      <w:r w:rsidR="007526F6">
        <w:rPr>
          <w:b/>
          <w:sz w:val="28"/>
          <w:szCs w:val="28"/>
        </w:rPr>
        <w:t xml:space="preserve"> физическими и юридическими лицами</w:t>
      </w:r>
    </w:p>
    <w:p w:rsidR="007526F6" w:rsidRDefault="007526F6" w:rsidP="007526F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797D">
        <w:rPr>
          <w:i/>
          <w:color w:val="FF0000"/>
        </w:rPr>
        <w:t xml:space="preserve">(в редакции постановления </w:t>
      </w:r>
      <w:r>
        <w:rPr>
          <w:i/>
          <w:color w:val="FF0000"/>
        </w:rPr>
        <w:t xml:space="preserve">администрации Северо-Енисейского района </w:t>
      </w:r>
      <w:r w:rsidR="00067217" w:rsidRPr="00761470">
        <w:rPr>
          <w:b/>
          <w:i/>
          <w:color w:val="C00000"/>
        </w:rPr>
        <w:t>от 1</w:t>
      </w:r>
      <w:r w:rsidR="00067217">
        <w:rPr>
          <w:b/>
          <w:i/>
          <w:color w:val="C00000"/>
        </w:rPr>
        <w:t>6</w:t>
      </w:r>
      <w:r w:rsidR="00067217" w:rsidRPr="00761470">
        <w:rPr>
          <w:b/>
          <w:i/>
          <w:color w:val="C00000"/>
        </w:rPr>
        <w:t xml:space="preserve">.04.2019 № </w:t>
      </w:r>
      <w:r w:rsidR="00067217">
        <w:rPr>
          <w:b/>
          <w:i/>
          <w:color w:val="C00000"/>
        </w:rPr>
        <w:t>132</w:t>
      </w:r>
      <w:r w:rsidR="00067217" w:rsidRPr="00761470">
        <w:rPr>
          <w:b/>
          <w:i/>
          <w:color w:val="C00000"/>
        </w:rPr>
        <w:t>-п</w:t>
      </w:r>
      <w:r w:rsidRPr="00F5797D">
        <w:rPr>
          <w:i/>
          <w:color w:val="FF0000"/>
        </w:rPr>
        <w:t>)</w:t>
      </w:r>
    </w:p>
    <w:p w:rsidR="000B59B5" w:rsidRPr="000B59B5" w:rsidRDefault="000B59B5" w:rsidP="00FA45CC">
      <w:pPr>
        <w:pStyle w:val="a3"/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23FC0" w:rsidRDefault="00FA45CC" w:rsidP="007D2F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Par108"/>
      <w:bookmarkEnd w:id="5"/>
      <w:r w:rsidRPr="00FA45CC">
        <w:rPr>
          <w:b/>
          <w:sz w:val="28"/>
          <w:szCs w:val="28"/>
        </w:rPr>
        <w:t>7.1.</w:t>
      </w:r>
      <w:r>
        <w:rPr>
          <w:sz w:val="28"/>
          <w:szCs w:val="28"/>
        </w:rPr>
        <w:t xml:space="preserve"> </w:t>
      </w:r>
      <w:r w:rsidR="007D2F0F" w:rsidRPr="00763345">
        <w:rPr>
          <w:sz w:val="28"/>
          <w:szCs w:val="28"/>
        </w:rPr>
        <w:t>Порядок подачи заявления о присвоении и аннулировании</w:t>
      </w:r>
      <w:r w:rsidR="007D2F0F">
        <w:rPr>
          <w:sz w:val="28"/>
          <w:szCs w:val="28"/>
        </w:rPr>
        <w:t xml:space="preserve"> </w:t>
      </w:r>
      <w:r w:rsidR="007D2F0F" w:rsidRPr="00763345">
        <w:rPr>
          <w:sz w:val="28"/>
          <w:szCs w:val="28"/>
        </w:rPr>
        <w:t>адреса объекта адресации</w:t>
      </w:r>
      <w:r w:rsidR="007D2F0F">
        <w:rPr>
          <w:sz w:val="28"/>
          <w:szCs w:val="28"/>
        </w:rPr>
        <w:t xml:space="preserve"> физическими и юридическими лицами</w:t>
      </w:r>
      <w:r w:rsidR="007D2F0F" w:rsidRPr="00413DA9">
        <w:rPr>
          <w:sz w:val="28"/>
          <w:szCs w:val="28"/>
        </w:rPr>
        <w:t xml:space="preserve"> регулируется административным регламентом </w:t>
      </w:r>
      <w:r w:rsidR="007D2F0F" w:rsidRPr="00CC3DBB">
        <w:rPr>
          <w:sz w:val="28"/>
          <w:szCs w:val="28"/>
        </w:rPr>
        <w:t>предоставления администрацией Северо-Енисейского района муниципальной услуги «Присвоение адресов объектам адресации, изменение, аннулирование адресов и присвоение наименований элементам улично-дорожной сети, наименований элементам планировочной структуры по заявлениям физических и юридических лиц</w:t>
      </w:r>
      <w:r w:rsidR="00950A52" w:rsidRPr="00D768E2">
        <w:rPr>
          <w:sz w:val="28"/>
          <w:szCs w:val="28"/>
        </w:rPr>
        <w:t>.</w:t>
      </w:r>
    </w:p>
    <w:p w:rsidR="007D2F0F" w:rsidRPr="00D768E2" w:rsidRDefault="007D2F0F" w:rsidP="007D2F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797D">
        <w:rPr>
          <w:i/>
          <w:color w:val="FF0000"/>
        </w:rPr>
        <w:t>(</w:t>
      </w:r>
      <w:r>
        <w:rPr>
          <w:i/>
          <w:color w:val="FF0000"/>
        </w:rPr>
        <w:t>в редакции</w:t>
      </w:r>
      <w:r w:rsidRPr="00F5797D">
        <w:rPr>
          <w:i/>
          <w:color w:val="FF0000"/>
        </w:rPr>
        <w:t xml:space="preserve"> постановлени</w:t>
      </w:r>
      <w:r>
        <w:rPr>
          <w:i/>
          <w:color w:val="FF0000"/>
        </w:rPr>
        <w:t>я</w:t>
      </w:r>
      <w:r w:rsidRPr="00F5797D">
        <w:rPr>
          <w:i/>
          <w:color w:val="FF0000"/>
        </w:rPr>
        <w:t xml:space="preserve"> </w:t>
      </w:r>
      <w:r>
        <w:rPr>
          <w:i/>
          <w:color w:val="FF0000"/>
        </w:rPr>
        <w:t xml:space="preserve">администрации Северо-Енисейского района </w:t>
      </w:r>
      <w:r w:rsidR="00067217" w:rsidRPr="00761470">
        <w:rPr>
          <w:b/>
          <w:i/>
          <w:color w:val="C00000"/>
        </w:rPr>
        <w:t>от 1</w:t>
      </w:r>
      <w:r w:rsidR="00067217">
        <w:rPr>
          <w:b/>
          <w:i/>
          <w:color w:val="C00000"/>
        </w:rPr>
        <w:t>6</w:t>
      </w:r>
      <w:r w:rsidR="00067217" w:rsidRPr="00761470">
        <w:rPr>
          <w:b/>
          <w:i/>
          <w:color w:val="C00000"/>
        </w:rPr>
        <w:t xml:space="preserve">.04.2019 № </w:t>
      </w:r>
      <w:r w:rsidR="00067217">
        <w:rPr>
          <w:b/>
          <w:i/>
          <w:color w:val="C00000"/>
        </w:rPr>
        <w:t>132</w:t>
      </w:r>
      <w:r w:rsidR="00067217" w:rsidRPr="00761470">
        <w:rPr>
          <w:b/>
          <w:i/>
          <w:color w:val="C00000"/>
        </w:rPr>
        <w:t>-п</w:t>
      </w:r>
      <w:r w:rsidRPr="00F5797D">
        <w:rPr>
          <w:i/>
          <w:color w:val="FF0000"/>
        </w:rPr>
        <w:t>)</w:t>
      </w:r>
    </w:p>
    <w:p w:rsidR="00423FC0" w:rsidRPr="00D768E2" w:rsidRDefault="00836DA0" w:rsidP="00992B3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68E2">
        <w:rPr>
          <w:b/>
          <w:sz w:val="28"/>
          <w:szCs w:val="28"/>
        </w:rPr>
        <w:t>7</w:t>
      </w:r>
      <w:r w:rsidR="00171549" w:rsidRPr="00D768E2">
        <w:rPr>
          <w:b/>
          <w:sz w:val="28"/>
          <w:szCs w:val="28"/>
        </w:rPr>
        <w:t>.2.</w:t>
      </w:r>
      <w:r w:rsidR="00CB2072">
        <w:rPr>
          <w:b/>
          <w:sz w:val="28"/>
          <w:szCs w:val="28"/>
        </w:rPr>
        <w:t>-7.13.</w:t>
      </w:r>
      <w:r w:rsidR="00D277EF">
        <w:rPr>
          <w:sz w:val="28"/>
          <w:szCs w:val="28"/>
        </w:rPr>
        <w:t xml:space="preserve"> </w:t>
      </w:r>
      <w:r w:rsidR="00992B30" w:rsidRPr="00F5797D">
        <w:rPr>
          <w:i/>
          <w:color w:val="FF0000"/>
        </w:rPr>
        <w:t>(</w:t>
      </w:r>
      <w:r w:rsidR="00992B30">
        <w:rPr>
          <w:i/>
          <w:color w:val="FF0000"/>
        </w:rPr>
        <w:t>пункт</w:t>
      </w:r>
      <w:r w:rsidR="00CB2072">
        <w:rPr>
          <w:i/>
          <w:color w:val="FF0000"/>
        </w:rPr>
        <w:t>ы</w:t>
      </w:r>
      <w:r w:rsidR="00992B30">
        <w:rPr>
          <w:i/>
          <w:color w:val="FF0000"/>
        </w:rPr>
        <w:t xml:space="preserve"> исключен</w:t>
      </w:r>
      <w:r w:rsidR="00CB2072">
        <w:rPr>
          <w:i/>
          <w:color w:val="FF0000"/>
        </w:rPr>
        <w:t>ы</w:t>
      </w:r>
      <w:r w:rsidR="00992B30" w:rsidRPr="00F5797D">
        <w:rPr>
          <w:i/>
          <w:color w:val="FF0000"/>
        </w:rPr>
        <w:t xml:space="preserve"> постановлени</w:t>
      </w:r>
      <w:r w:rsidR="00992B30">
        <w:rPr>
          <w:i/>
          <w:color w:val="FF0000"/>
        </w:rPr>
        <w:t>ем</w:t>
      </w:r>
      <w:r w:rsidR="00992B30" w:rsidRPr="00F5797D">
        <w:rPr>
          <w:i/>
          <w:color w:val="FF0000"/>
        </w:rPr>
        <w:t xml:space="preserve"> </w:t>
      </w:r>
      <w:r w:rsidR="00992B30">
        <w:rPr>
          <w:i/>
          <w:color w:val="FF0000"/>
        </w:rPr>
        <w:t xml:space="preserve">администрации Северо-Енисейского района </w:t>
      </w:r>
      <w:r w:rsidR="00992B30">
        <w:rPr>
          <w:rStyle w:val="a8"/>
          <w:color w:val="FF0000"/>
        </w:rPr>
        <w:t xml:space="preserve"> </w:t>
      </w:r>
      <w:r w:rsidR="00067217" w:rsidRPr="00761470">
        <w:rPr>
          <w:b/>
          <w:i/>
          <w:color w:val="C00000"/>
        </w:rPr>
        <w:t>от 1</w:t>
      </w:r>
      <w:r w:rsidR="00067217">
        <w:rPr>
          <w:b/>
          <w:i/>
          <w:color w:val="C00000"/>
        </w:rPr>
        <w:t>6</w:t>
      </w:r>
      <w:r w:rsidR="00067217" w:rsidRPr="00761470">
        <w:rPr>
          <w:b/>
          <w:i/>
          <w:color w:val="C00000"/>
        </w:rPr>
        <w:t xml:space="preserve">.04.2019 № </w:t>
      </w:r>
      <w:r w:rsidR="00067217">
        <w:rPr>
          <w:b/>
          <w:i/>
          <w:color w:val="C00000"/>
        </w:rPr>
        <w:t>132</w:t>
      </w:r>
      <w:r w:rsidR="00067217" w:rsidRPr="00761470">
        <w:rPr>
          <w:b/>
          <w:i/>
          <w:color w:val="C00000"/>
        </w:rPr>
        <w:t>-п</w:t>
      </w:r>
      <w:r w:rsidR="00992B30" w:rsidRPr="00F5797D">
        <w:rPr>
          <w:i/>
          <w:color w:val="FF0000"/>
        </w:rPr>
        <w:t>)</w:t>
      </w:r>
      <w:r w:rsidR="00950A52" w:rsidRPr="00D768E2">
        <w:rPr>
          <w:sz w:val="28"/>
          <w:szCs w:val="28"/>
        </w:rPr>
        <w:t>.</w:t>
      </w:r>
      <w:bookmarkStart w:id="6" w:name="Par114"/>
      <w:bookmarkEnd w:id="6"/>
    </w:p>
    <w:p w:rsidR="00325669" w:rsidRPr="00601ADD" w:rsidRDefault="00325669" w:rsidP="00BA682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50A52" w:rsidRDefault="00836DA0" w:rsidP="00E91DA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7" w:name="Par152"/>
      <w:bookmarkStart w:id="8" w:name="Par161"/>
      <w:bookmarkEnd w:id="7"/>
      <w:bookmarkEnd w:id="8"/>
      <w:r>
        <w:rPr>
          <w:b/>
          <w:sz w:val="28"/>
          <w:szCs w:val="28"/>
        </w:rPr>
        <w:t>8</w:t>
      </w:r>
      <w:r w:rsidR="00950A52" w:rsidRPr="009F6206">
        <w:rPr>
          <w:b/>
          <w:sz w:val="28"/>
          <w:szCs w:val="28"/>
        </w:rPr>
        <w:t>. Структура адреса</w:t>
      </w:r>
      <w:r w:rsidR="00FA7A27">
        <w:rPr>
          <w:b/>
          <w:sz w:val="28"/>
          <w:szCs w:val="28"/>
        </w:rPr>
        <w:t xml:space="preserve"> объекта адресации</w:t>
      </w:r>
    </w:p>
    <w:p w:rsidR="00413DA9" w:rsidRPr="00E91DA3" w:rsidRDefault="00413DA9" w:rsidP="00E91DA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950A52" w:rsidRPr="007F1F4F" w:rsidRDefault="00836DA0" w:rsidP="008E7A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9" w:name="Par163"/>
      <w:bookmarkEnd w:id="9"/>
      <w:r w:rsidRPr="007F1F4F">
        <w:rPr>
          <w:b/>
          <w:sz w:val="28"/>
          <w:szCs w:val="28"/>
        </w:rPr>
        <w:t>8</w:t>
      </w:r>
      <w:r w:rsidR="00905354" w:rsidRPr="007F1F4F">
        <w:rPr>
          <w:b/>
          <w:sz w:val="28"/>
          <w:szCs w:val="28"/>
        </w:rPr>
        <w:t>.1.</w:t>
      </w:r>
      <w:r w:rsidR="00905354" w:rsidRPr="007F1F4F">
        <w:rPr>
          <w:sz w:val="28"/>
          <w:szCs w:val="28"/>
        </w:rPr>
        <w:t xml:space="preserve"> </w:t>
      </w:r>
      <w:r w:rsidR="00950A52" w:rsidRPr="007F1F4F">
        <w:rPr>
          <w:sz w:val="28"/>
          <w:szCs w:val="28"/>
        </w:rPr>
        <w:t>Структура адреса</w:t>
      </w:r>
      <w:r w:rsidR="00FA7A27" w:rsidRPr="007F1F4F">
        <w:rPr>
          <w:sz w:val="28"/>
          <w:szCs w:val="28"/>
        </w:rPr>
        <w:t xml:space="preserve"> объекта адресации, расположенного</w:t>
      </w:r>
      <w:r w:rsidR="00E95FA8">
        <w:rPr>
          <w:sz w:val="28"/>
          <w:szCs w:val="28"/>
        </w:rPr>
        <w:t xml:space="preserve"> </w:t>
      </w:r>
      <w:r w:rsidR="00FA7A27" w:rsidRPr="007F1F4F">
        <w:rPr>
          <w:sz w:val="28"/>
          <w:szCs w:val="28"/>
        </w:rPr>
        <w:t>на территории Северо-Енисейского района</w:t>
      </w:r>
      <w:r w:rsidR="00950A52" w:rsidRPr="007F1F4F">
        <w:rPr>
          <w:sz w:val="28"/>
          <w:szCs w:val="28"/>
        </w:rPr>
        <w:t xml:space="preserve"> включает в себя следующую последовательность </w:t>
      </w:r>
      <w:proofErr w:type="spellStart"/>
      <w:r w:rsidR="00950A52" w:rsidRPr="007F1F4F">
        <w:rPr>
          <w:sz w:val="28"/>
          <w:szCs w:val="28"/>
        </w:rPr>
        <w:t>адресообразующих</w:t>
      </w:r>
      <w:proofErr w:type="spellEnd"/>
      <w:r w:rsidR="00950A52" w:rsidRPr="007F1F4F">
        <w:rPr>
          <w:sz w:val="28"/>
          <w:szCs w:val="28"/>
        </w:rPr>
        <w:t xml:space="preserve"> элементов, описанных идентифицирующими их реквиз</w:t>
      </w:r>
      <w:r w:rsidR="00FA7A27" w:rsidRPr="007F1F4F">
        <w:rPr>
          <w:sz w:val="28"/>
          <w:szCs w:val="28"/>
        </w:rPr>
        <w:t>итами (далее - реквизит адреса).</w:t>
      </w:r>
    </w:p>
    <w:p w:rsidR="00FA7A27" w:rsidRPr="007F1F4F" w:rsidRDefault="00FA7A27" w:rsidP="008E7A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F4F">
        <w:rPr>
          <w:b/>
          <w:sz w:val="28"/>
          <w:szCs w:val="28"/>
        </w:rPr>
        <w:t>8.1.1.</w:t>
      </w:r>
      <w:r w:rsidRPr="007F1F4F">
        <w:rPr>
          <w:sz w:val="28"/>
          <w:szCs w:val="28"/>
        </w:rPr>
        <w:t xml:space="preserve"> </w:t>
      </w:r>
      <w:r w:rsidRPr="00413DA9">
        <w:rPr>
          <w:sz w:val="28"/>
          <w:szCs w:val="28"/>
        </w:rPr>
        <w:t>Обязательные</w:t>
      </w:r>
      <w:r w:rsidR="00D277EF" w:rsidRPr="00413DA9">
        <w:rPr>
          <w:sz w:val="28"/>
          <w:szCs w:val="28"/>
        </w:rPr>
        <w:t xml:space="preserve"> </w:t>
      </w:r>
      <w:proofErr w:type="spellStart"/>
      <w:r w:rsidRPr="00413DA9">
        <w:rPr>
          <w:sz w:val="28"/>
          <w:szCs w:val="28"/>
        </w:rPr>
        <w:t>адресообразующие</w:t>
      </w:r>
      <w:proofErr w:type="spellEnd"/>
      <w:r w:rsidRPr="00413DA9">
        <w:rPr>
          <w:sz w:val="28"/>
          <w:szCs w:val="28"/>
        </w:rPr>
        <w:t xml:space="preserve"> элементы:</w:t>
      </w:r>
    </w:p>
    <w:p w:rsidR="00950A52" w:rsidRPr="007F1F4F" w:rsidRDefault="00950A52" w:rsidP="00E670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а) наименование страны (Российская Федерация);</w:t>
      </w:r>
    </w:p>
    <w:p w:rsidR="00950A52" w:rsidRPr="007F1F4F" w:rsidRDefault="00950A52" w:rsidP="00E670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б) наименование субъекта Российской Федерации</w:t>
      </w:r>
      <w:r w:rsidR="00947BC8" w:rsidRPr="007F1F4F">
        <w:rPr>
          <w:sz w:val="28"/>
          <w:szCs w:val="28"/>
        </w:rPr>
        <w:t xml:space="preserve"> (Красноярский край)</w:t>
      </w:r>
      <w:r w:rsidRPr="007F1F4F">
        <w:rPr>
          <w:sz w:val="28"/>
          <w:szCs w:val="28"/>
        </w:rPr>
        <w:t>;</w:t>
      </w:r>
    </w:p>
    <w:p w:rsidR="00950A52" w:rsidRDefault="00950A52" w:rsidP="00E670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в) наименование муниципального района, в составе субъекта Российской Федерации</w:t>
      </w:r>
      <w:r w:rsidR="00947BC8" w:rsidRPr="007F1F4F">
        <w:rPr>
          <w:sz w:val="28"/>
          <w:szCs w:val="28"/>
        </w:rPr>
        <w:t xml:space="preserve"> (Северо-Енисейский район)</w:t>
      </w:r>
      <w:r w:rsidRPr="007F1F4F">
        <w:rPr>
          <w:sz w:val="28"/>
          <w:szCs w:val="28"/>
        </w:rPr>
        <w:t>;</w:t>
      </w:r>
    </w:p>
    <w:p w:rsidR="0095643B" w:rsidRDefault="0095643B" w:rsidP="00E6702E">
      <w:pPr>
        <w:widowControl w:val="0"/>
        <w:autoSpaceDE w:val="0"/>
        <w:autoSpaceDN w:val="0"/>
        <w:adjustRightInd w:val="0"/>
        <w:ind w:firstLine="709"/>
        <w:jc w:val="both"/>
        <w:rPr>
          <w:rStyle w:val="a8"/>
        </w:rPr>
      </w:pPr>
      <w:r>
        <w:rPr>
          <w:sz w:val="28"/>
          <w:szCs w:val="28"/>
        </w:rPr>
        <w:t>г)</w:t>
      </w:r>
      <w:r w:rsidR="00E95FA8">
        <w:rPr>
          <w:szCs w:val="28"/>
        </w:rPr>
        <w:t xml:space="preserve"> </w:t>
      </w:r>
      <w:r w:rsidRPr="0054568E">
        <w:rPr>
          <w:sz w:val="28"/>
          <w:szCs w:val="28"/>
        </w:rPr>
        <w:t>наименование населенного пункта, а в случае если адрес</w:t>
      </w:r>
      <w:r w:rsidR="00E95FA8" w:rsidRPr="0054568E">
        <w:rPr>
          <w:sz w:val="28"/>
          <w:szCs w:val="28"/>
        </w:rPr>
        <w:t xml:space="preserve"> </w:t>
      </w:r>
      <w:r w:rsidRPr="0054568E">
        <w:rPr>
          <w:sz w:val="28"/>
          <w:szCs w:val="28"/>
        </w:rPr>
        <w:t>объекту адресации присваивается вне</w:t>
      </w:r>
      <w:r w:rsidR="00E95FA8" w:rsidRPr="0054568E">
        <w:rPr>
          <w:sz w:val="28"/>
          <w:szCs w:val="28"/>
        </w:rPr>
        <w:t xml:space="preserve"> </w:t>
      </w:r>
      <w:r w:rsidRPr="0054568E">
        <w:rPr>
          <w:sz w:val="28"/>
          <w:szCs w:val="28"/>
        </w:rPr>
        <w:t>границ населенного пункта, но в границах района, то указывается один из видов</w:t>
      </w:r>
      <w:r w:rsidR="00E95FA8" w:rsidRPr="0054568E">
        <w:rPr>
          <w:sz w:val="28"/>
          <w:szCs w:val="28"/>
        </w:rPr>
        <w:t xml:space="preserve"> </w:t>
      </w:r>
      <w:r w:rsidRPr="0054568E">
        <w:rPr>
          <w:sz w:val="28"/>
          <w:szCs w:val="28"/>
        </w:rPr>
        <w:t>элементов планировочной структуры:</w:t>
      </w:r>
      <w:r w:rsidR="00E95FA8" w:rsidRPr="0054568E">
        <w:rPr>
          <w:sz w:val="28"/>
          <w:szCs w:val="28"/>
        </w:rPr>
        <w:t xml:space="preserve"> </w:t>
      </w:r>
      <w:r w:rsidRPr="0054568E">
        <w:rPr>
          <w:sz w:val="28"/>
          <w:szCs w:val="28"/>
        </w:rPr>
        <w:t>«промышленный район», «месторождение»</w:t>
      </w:r>
      <w:r w:rsidR="00E95FA8" w:rsidRPr="0054568E">
        <w:rPr>
          <w:sz w:val="28"/>
          <w:szCs w:val="28"/>
        </w:rPr>
        <w:t xml:space="preserve"> </w:t>
      </w:r>
      <w:r w:rsidRPr="0054568E">
        <w:rPr>
          <w:sz w:val="28"/>
          <w:szCs w:val="28"/>
        </w:rPr>
        <w:t>или «зона (массив)</w:t>
      </w:r>
      <w:proofErr w:type="gramStart"/>
      <w:r w:rsidRPr="0054568E">
        <w:rPr>
          <w:sz w:val="28"/>
          <w:szCs w:val="28"/>
        </w:rPr>
        <w:t>.</w:t>
      </w:r>
      <w:proofErr w:type="gramEnd"/>
      <w:r>
        <w:rPr>
          <w:color w:val="FF0000"/>
          <w:sz w:val="28"/>
          <w:szCs w:val="28"/>
        </w:rPr>
        <w:t xml:space="preserve"> </w:t>
      </w:r>
      <w:r w:rsidRPr="0095643B">
        <w:rPr>
          <w:rStyle w:val="a8"/>
        </w:rPr>
        <w:t>(</w:t>
      </w:r>
      <w:proofErr w:type="gramStart"/>
      <w:r w:rsidRPr="0095643B">
        <w:rPr>
          <w:rStyle w:val="a8"/>
        </w:rPr>
        <w:t>в</w:t>
      </w:r>
      <w:proofErr w:type="gramEnd"/>
      <w:r w:rsidR="00570D98">
        <w:rPr>
          <w:rStyle w:val="a8"/>
        </w:rPr>
        <w:t xml:space="preserve"> редакции</w:t>
      </w:r>
      <w:r w:rsidR="00E95FA8">
        <w:rPr>
          <w:rStyle w:val="a8"/>
        </w:rPr>
        <w:t xml:space="preserve"> </w:t>
      </w:r>
      <w:r w:rsidR="00570D98">
        <w:rPr>
          <w:rStyle w:val="a8"/>
        </w:rPr>
        <w:t>постановления</w:t>
      </w:r>
      <w:r w:rsidR="00D277EF">
        <w:rPr>
          <w:rStyle w:val="a8"/>
        </w:rPr>
        <w:t xml:space="preserve"> </w:t>
      </w:r>
      <w:r w:rsidR="00775285" w:rsidRPr="001F39A5">
        <w:rPr>
          <w:rStyle w:val="a8"/>
        </w:rPr>
        <w:t>от</w:t>
      </w:r>
      <w:r w:rsidR="00775285">
        <w:rPr>
          <w:rStyle w:val="a8"/>
        </w:rPr>
        <w:t xml:space="preserve"> 01.04.2016 № 157-п</w:t>
      </w:r>
      <w:r w:rsidR="00775285" w:rsidRPr="00570D98">
        <w:rPr>
          <w:rStyle w:val="a8"/>
        </w:rPr>
        <w:t>)</w:t>
      </w:r>
    </w:p>
    <w:p w:rsidR="00947BC8" w:rsidRPr="007F1F4F" w:rsidRDefault="00947BC8" w:rsidP="007713AA">
      <w:pPr>
        <w:widowControl w:val="0"/>
        <w:autoSpaceDE w:val="0"/>
        <w:autoSpaceDN w:val="0"/>
        <w:adjustRightInd w:val="0"/>
        <w:ind w:firstLine="708"/>
        <w:rPr>
          <w:b/>
          <w:sz w:val="28"/>
          <w:szCs w:val="28"/>
        </w:rPr>
      </w:pPr>
      <w:r w:rsidRPr="007F1F4F">
        <w:rPr>
          <w:b/>
          <w:sz w:val="28"/>
          <w:szCs w:val="28"/>
        </w:rPr>
        <w:t xml:space="preserve">8.1.2. Иные </w:t>
      </w:r>
      <w:proofErr w:type="spellStart"/>
      <w:r w:rsidRPr="007F1F4F">
        <w:rPr>
          <w:b/>
          <w:sz w:val="28"/>
          <w:szCs w:val="28"/>
        </w:rPr>
        <w:t>адресообразующие</w:t>
      </w:r>
      <w:proofErr w:type="spellEnd"/>
      <w:r w:rsidRPr="007F1F4F">
        <w:rPr>
          <w:b/>
          <w:sz w:val="28"/>
          <w:szCs w:val="28"/>
        </w:rPr>
        <w:t xml:space="preserve"> элементы:</w:t>
      </w:r>
    </w:p>
    <w:p w:rsidR="00947BC8" w:rsidRPr="007F1F4F" w:rsidRDefault="00947BC8" w:rsidP="00E670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7F1F4F">
        <w:rPr>
          <w:sz w:val="28"/>
          <w:szCs w:val="28"/>
        </w:rPr>
        <w:t>д</w:t>
      </w:r>
      <w:proofErr w:type="spellEnd"/>
      <w:r w:rsidRPr="007F1F4F">
        <w:rPr>
          <w:sz w:val="28"/>
          <w:szCs w:val="28"/>
        </w:rPr>
        <w:t>) наименование элемента планировочной структуры;</w:t>
      </w:r>
    </w:p>
    <w:p w:rsidR="00950A52" w:rsidRPr="007F1F4F" w:rsidRDefault="00950A52" w:rsidP="00E670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F4F">
        <w:rPr>
          <w:sz w:val="28"/>
          <w:szCs w:val="28"/>
        </w:rPr>
        <w:t xml:space="preserve">е) </w:t>
      </w:r>
      <w:r w:rsidR="00947BC8" w:rsidRPr="007F1F4F">
        <w:rPr>
          <w:sz w:val="28"/>
          <w:szCs w:val="28"/>
        </w:rPr>
        <w:t>наименование элемента улично-дорожной сети;</w:t>
      </w:r>
    </w:p>
    <w:p w:rsidR="00947BC8" w:rsidRPr="007F1F4F" w:rsidRDefault="00950A52" w:rsidP="00E670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F4F">
        <w:rPr>
          <w:sz w:val="28"/>
          <w:szCs w:val="28"/>
        </w:rPr>
        <w:t xml:space="preserve">ж) </w:t>
      </w:r>
      <w:r w:rsidR="00947BC8" w:rsidRPr="007F1F4F">
        <w:rPr>
          <w:sz w:val="28"/>
          <w:szCs w:val="28"/>
        </w:rPr>
        <w:t>номер земельного участка;</w:t>
      </w:r>
    </w:p>
    <w:p w:rsidR="00947BC8" w:rsidRPr="007F1F4F" w:rsidRDefault="00950A52" w:rsidP="00E670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7F1F4F">
        <w:rPr>
          <w:sz w:val="28"/>
          <w:szCs w:val="28"/>
        </w:rPr>
        <w:t>з</w:t>
      </w:r>
      <w:proofErr w:type="spellEnd"/>
      <w:r w:rsidRPr="007F1F4F">
        <w:rPr>
          <w:sz w:val="28"/>
          <w:szCs w:val="28"/>
        </w:rPr>
        <w:t xml:space="preserve">) </w:t>
      </w:r>
      <w:r w:rsidR="00947BC8" w:rsidRPr="007F1F4F">
        <w:rPr>
          <w:sz w:val="28"/>
          <w:szCs w:val="28"/>
        </w:rPr>
        <w:t>тип и номер здания, сооружения или объекта незавершенного строительства;</w:t>
      </w:r>
    </w:p>
    <w:p w:rsidR="00950A52" w:rsidRPr="007F1F4F" w:rsidRDefault="00950A52" w:rsidP="00E670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F4F">
        <w:rPr>
          <w:sz w:val="28"/>
          <w:szCs w:val="28"/>
        </w:rPr>
        <w:t xml:space="preserve">и) </w:t>
      </w:r>
      <w:r w:rsidR="00947BC8" w:rsidRPr="007F1F4F">
        <w:rPr>
          <w:sz w:val="28"/>
          <w:szCs w:val="28"/>
        </w:rPr>
        <w:t>тип и номер помещения, расположенного в здании или сооружении</w:t>
      </w:r>
      <w:r w:rsidR="00D768E2" w:rsidRPr="007F1F4F">
        <w:rPr>
          <w:sz w:val="28"/>
          <w:szCs w:val="28"/>
        </w:rPr>
        <w:t>.</w:t>
      </w:r>
    </w:p>
    <w:p w:rsidR="00325669" w:rsidRPr="007F1F4F" w:rsidRDefault="00836DA0" w:rsidP="00E670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F4F">
        <w:rPr>
          <w:b/>
          <w:sz w:val="28"/>
          <w:szCs w:val="28"/>
        </w:rPr>
        <w:t>8</w:t>
      </w:r>
      <w:r w:rsidR="00905354" w:rsidRPr="007F1F4F">
        <w:rPr>
          <w:b/>
          <w:sz w:val="28"/>
          <w:szCs w:val="28"/>
        </w:rPr>
        <w:t>.2.</w:t>
      </w:r>
      <w:r w:rsidR="00E95FA8">
        <w:rPr>
          <w:sz w:val="28"/>
          <w:szCs w:val="28"/>
        </w:rPr>
        <w:t xml:space="preserve"> </w:t>
      </w:r>
      <w:r w:rsidR="00950A52" w:rsidRPr="007F1F4F">
        <w:rPr>
          <w:sz w:val="28"/>
          <w:szCs w:val="28"/>
        </w:rPr>
        <w:t xml:space="preserve">При описании адреса </w:t>
      </w:r>
      <w:r w:rsidR="00947BC8" w:rsidRPr="007F1F4F">
        <w:rPr>
          <w:sz w:val="28"/>
          <w:szCs w:val="28"/>
        </w:rPr>
        <w:t xml:space="preserve">объекта адресации </w:t>
      </w:r>
      <w:r w:rsidR="00950A52" w:rsidRPr="007F1F4F">
        <w:rPr>
          <w:sz w:val="28"/>
          <w:szCs w:val="28"/>
        </w:rPr>
        <w:t xml:space="preserve">используется определенная последовательность написания адреса, соответствующая последовательности </w:t>
      </w:r>
      <w:proofErr w:type="spellStart"/>
      <w:r w:rsidR="00950A52" w:rsidRPr="007F1F4F">
        <w:rPr>
          <w:sz w:val="28"/>
          <w:szCs w:val="28"/>
        </w:rPr>
        <w:t>адресообразующих</w:t>
      </w:r>
      <w:proofErr w:type="spellEnd"/>
      <w:r w:rsidR="00950A52" w:rsidRPr="007F1F4F">
        <w:rPr>
          <w:sz w:val="28"/>
          <w:szCs w:val="28"/>
        </w:rPr>
        <w:t xml:space="preserve"> элементов в структуре адреса, указанная в </w:t>
      </w:r>
      <w:hyperlink w:anchor="Par163" w:history="1">
        <w:r w:rsidR="00950A52" w:rsidRPr="007F1F4F">
          <w:rPr>
            <w:sz w:val="28"/>
            <w:szCs w:val="28"/>
          </w:rPr>
          <w:t xml:space="preserve">пункте </w:t>
        </w:r>
      </w:hyperlink>
      <w:r w:rsidR="008D48EC" w:rsidRPr="007F1F4F">
        <w:rPr>
          <w:sz w:val="28"/>
          <w:szCs w:val="28"/>
        </w:rPr>
        <w:t xml:space="preserve"> </w:t>
      </w:r>
      <w:r w:rsidRPr="007F1F4F">
        <w:rPr>
          <w:b/>
          <w:sz w:val="28"/>
          <w:szCs w:val="28"/>
        </w:rPr>
        <w:t>8</w:t>
      </w:r>
      <w:r w:rsidR="00054C3E" w:rsidRPr="007F1F4F">
        <w:rPr>
          <w:b/>
          <w:sz w:val="28"/>
          <w:szCs w:val="28"/>
        </w:rPr>
        <w:t>.1.</w:t>
      </w:r>
      <w:r w:rsidR="00054C3E" w:rsidRPr="007F1F4F">
        <w:rPr>
          <w:sz w:val="28"/>
          <w:szCs w:val="28"/>
        </w:rPr>
        <w:t xml:space="preserve"> </w:t>
      </w:r>
      <w:r w:rsidR="0011716C" w:rsidRPr="007F1F4F">
        <w:rPr>
          <w:sz w:val="28"/>
          <w:szCs w:val="28"/>
        </w:rPr>
        <w:t>настоящих Правил</w:t>
      </w:r>
      <w:r w:rsidR="00950A52" w:rsidRPr="007F1F4F">
        <w:rPr>
          <w:sz w:val="28"/>
          <w:szCs w:val="28"/>
        </w:rPr>
        <w:t>.</w:t>
      </w:r>
    </w:p>
    <w:p w:rsidR="00325669" w:rsidRPr="007F1F4F" w:rsidRDefault="00836DA0" w:rsidP="00E670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F4F">
        <w:rPr>
          <w:b/>
          <w:sz w:val="28"/>
          <w:szCs w:val="28"/>
        </w:rPr>
        <w:t>8</w:t>
      </w:r>
      <w:r w:rsidR="00905354" w:rsidRPr="007F1F4F">
        <w:rPr>
          <w:b/>
          <w:sz w:val="28"/>
          <w:szCs w:val="28"/>
        </w:rPr>
        <w:t>.3.</w:t>
      </w:r>
      <w:r w:rsidR="00E95FA8">
        <w:rPr>
          <w:sz w:val="28"/>
          <w:szCs w:val="28"/>
        </w:rPr>
        <w:t xml:space="preserve"> </w:t>
      </w:r>
      <w:r w:rsidR="00950A52" w:rsidRPr="007F1F4F">
        <w:rPr>
          <w:sz w:val="28"/>
          <w:szCs w:val="28"/>
        </w:rPr>
        <w:t xml:space="preserve">Перечень </w:t>
      </w:r>
      <w:proofErr w:type="spellStart"/>
      <w:r w:rsidR="00950A52" w:rsidRPr="007F1F4F">
        <w:rPr>
          <w:sz w:val="28"/>
          <w:szCs w:val="28"/>
        </w:rPr>
        <w:t>адресообразующих</w:t>
      </w:r>
      <w:proofErr w:type="spellEnd"/>
      <w:r w:rsidR="00950A52" w:rsidRPr="007F1F4F">
        <w:rPr>
          <w:sz w:val="28"/>
          <w:szCs w:val="28"/>
        </w:rPr>
        <w:t xml:space="preserve"> элементов, используемых при описании адреса объекта адресации, зависит от вида объекта адресации.</w:t>
      </w:r>
      <w:bookmarkStart w:id="10" w:name="Par176"/>
      <w:bookmarkEnd w:id="10"/>
    </w:p>
    <w:p w:rsidR="0077512C" w:rsidRPr="007F1F4F" w:rsidRDefault="00836DA0" w:rsidP="00E670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F4F">
        <w:rPr>
          <w:b/>
          <w:sz w:val="28"/>
          <w:szCs w:val="28"/>
        </w:rPr>
        <w:lastRenderedPageBreak/>
        <w:t>8</w:t>
      </w:r>
      <w:r w:rsidR="00947BC8" w:rsidRPr="007F1F4F">
        <w:rPr>
          <w:b/>
          <w:sz w:val="28"/>
          <w:szCs w:val="28"/>
        </w:rPr>
        <w:t>.4</w:t>
      </w:r>
      <w:r w:rsidR="00905354" w:rsidRPr="007F1F4F">
        <w:rPr>
          <w:b/>
          <w:sz w:val="28"/>
          <w:szCs w:val="28"/>
        </w:rPr>
        <w:t>.</w:t>
      </w:r>
      <w:r w:rsidR="00E95FA8">
        <w:rPr>
          <w:sz w:val="28"/>
          <w:szCs w:val="28"/>
        </w:rPr>
        <w:t xml:space="preserve"> </w:t>
      </w:r>
      <w:r w:rsidR="00950A52" w:rsidRPr="007F1F4F">
        <w:rPr>
          <w:sz w:val="28"/>
          <w:szCs w:val="28"/>
        </w:rPr>
        <w:t xml:space="preserve">Иные </w:t>
      </w:r>
      <w:proofErr w:type="spellStart"/>
      <w:r w:rsidR="00950A52" w:rsidRPr="007F1F4F">
        <w:rPr>
          <w:sz w:val="28"/>
          <w:szCs w:val="28"/>
        </w:rPr>
        <w:t>адресообразующие</w:t>
      </w:r>
      <w:proofErr w:type="spellEnd"/>
      <w:r w:rsidR="00950A52" w:rsidRPr="007F1F4F">
        <w:rPr>
          <w:sz w:val="28"/>
          <w:szCs w:val="28"/>
        </w:rPr>
        <w:t xml:space="preserve"> элементы применяются в зависимости от вида объекта адресации.</w:t>
      </w:r>
    </w:p>
    <w:p w:rsidR="00950A52" w:rsidRPr="007F1F4F" w:rsidRDefault="00836DA0" w:rsidP="00E670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F4F">
        <w:rPr>
          <w:b/>
          <w:sz w:val="28"/>
          <w:szCs w:val="28"/>
        </w:rPr>
        <w:t>8</w:t>
      </w:r>
      <w:r w:rsidR="00947BC8" w:rsidRPr="007F1F4F">
        <w:rPr>
          <w:b/>
          <w:sz w:val="28"/>
          <w:szCs w:val="28"/>
        </w:rPr>
        <w:t>.5</w:t>
      </w:r>
      <w:r w:rsidR="00905354" w:rsidRPr="007F1F4F">
        <w:rPr>
          <w:b/>
          <w:sz w:val="28"/>
          <w:szCs w:val="28"/>
        </w:rPr>
        <w:t>.</w:t>
      </w:r>
      <w:r w:rsidR="00905354" w:rsidRPr="007F1F4F">
        <w:rPr>
          <w:sz w:val="28"/>
          <w:szCs w:val="28"/>
        </w:rPr>
        <w:t xml:space="preserve"> </w:t>
      </w:r>
      <w:r w:rsidR="00950A52" w:rsidRPr="007F1F4F">
        <w:rPr>
          <w:sz w:val="28"/>
          <w:szCs w:val="28"/>
        </w:rPr>
        <w:t xml:space="preserve">Структура адреса земельного участка в дополнение к обязательным </w:t>
      </w:r>
      <w:proofErr w:type="spellStart"/>
      <w:r w:rsidR="00950A52" w:rsidRPr="007F1F4F">
        <w:rPr>
          <w:sz w:val="28"/>
          <w:szCs w:val="28"/>
        </w:rPr>
        <w:t>адресообразующим</w:t>
      </w:r>
      <w:proofErr w:type="spellEnd"/>
      <w:r w:rsidR="00950A52" w:rsidRPr="007F1F4F">
        <w:rPr>
          <w:sz w:val="28"/>
          <w:szCs w:val="28"/>
        </w:rPr>
        <w:t xml:space="preserve"> элементам, указанным в </w:t>
      </w:r>
      <w:hyperlink w:anchor="Par176" w:history="1">
        <w:r w:rsidR="00950A52" w:rsidRPr="007F1F4F">
          <w:rPr>
            <w:sz w:val="28"/>
            <w:szCs w:val="28"/>
          </w:rPr>
          <w:t>пункте</w:t>
        </w:r>
        <w:r w:rsidR="00950A52" w:rsidRPr="007F1F4F">
          <w:rPr>
            <w:color w:val="0000FF"/>
            <w:sz w:val="28"/>
            <w:szCs w:val="28"/>
          </w:rPr>
          <w:t xml:space="preserve"> </w:t>
        </w:r>
      </w:hyperlink>
      <w:r w:rsidRPr="007F1F4F">
        <w:rPr>
          <w:b/>
          <w:sz w:val="28"/>
          <w:szCs w:val="28"/>
        </w:rPr>
        <w:t>8</w:t>
      </w:r>
      <w:r w:rsidR="005851E9" w:rsidRPr="007F1F4F">
        <w:rPr>
          <w:b/>
          <w:sz w:val="28"/>
          <w:szCs w:val="28"/>
        </w:rPr>
        <w:t>.1</w:t>
      </w:r>
      <w:r w:rsidR="00054C3E" w:rsidRPr="007F1F4F">
        <w:rPr>
          <w:b/>
          <w:sz w:val="28"/>
          <w:szCs w:val="28"/>
        </w:rPr>
        <w:t>.</w:t>
      </w:r>
      <w:r w:rsidR="005851E9" w:rsidRPr="007F1F4F">
        <w:rPr>
          <w:b/>
          <w:sz w:val="28"/>
          <w:szCs w:val="28"/>
        </w:rPr>
        <w:t>1</w:t>
      </w:r>
      <w:r w:rsidR="00054C3E" w:rsidRPr="007F1F4F">
        <w:rPr>
          <w:sz w:val="28"/>
          <w:szCs w:val="28"/>
        </w:rPr>
        <w:t xml:space="preserve"> </w:t>
      </w:r>
      <w:r w:rsidR="0011716C" w:rsidRPr="007F1F4F">
        <w:rPr>
          <w:sz w:val="28"/>
          <w:szCs w:val="28"/>
        </w:rPr>
        <w:t>настоящих Правил</w:t>
      </w:r>
      <w:r w:rsidR="00950A52" w:rsidRPr="007F1F4F">
        <w:rPr>
          <w:sz w:val="28"/>
          <w:szCs w:val="28"/>
        </w:rPr>
        <w:t xml:space="preserve">, включает в себя следующие </w:t>
      </w:r>
      <w:proofErr w:type="spellStart"/>
      <w:r w:rsidR="00950A52" w:rsidRPr="007F1F4F">
        <w:rPr>
          <w:sz w:val="28"/>
          <w:szCs w:val="28"/>
        </w:rPr>
        <w:t>адресообразующие</w:t>
      </w:r>
      <w:proofErr w:type="spellEnd"/>
      <w:r w:rsidR="00950A52" w:rsidRPr="007F1F4F">
        <w:rPr>
          <w:sz w:val="28"/>
          <w:szCs w:val="28"/>
        </w:rPr>
        <w:t xml:space="preserve"> элементы, описанные идентифицирующими их реквизитами:</w:t>
      </w:r>
    </w:p>
    <w:p w:rsidR="00950A52" w:rsidRPr="007F1F4F" w:rsidRDefault="00950A52" w:rsidP="00E670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а) наименование элемента планировочной структуры (при наличии);</w:t>
      </w:r>
    </w:p>
    <w:p w:rsidR="00950A52" w:rsidRPr="007F1F4F" w:rsidRDefault="00950A52" w:rsidP="00E670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б) наименование элемента улично-дорожной сети (при наличии);</w:t>
      </w:r>
    </w:p>
    <w:p w:rsidR="0077512C" w:rsidRPr="007F1F4F" w:rsidRDefault="00950A52" w:rsidP="00E670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в) номер земельного участка.</w:t>
      </w:r>
    </w:p>
    <w:p w:rsidR="00950A52" w:rsidRPr="007F1F4F" w:rsidRDefault="00836DA0" w:rsidP="00E6702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F4F">
        <w:rPr>
          <w:b/>
          <w:sz w:val="28"/>
          <w:szCs w:val="28"/>
        </w:rPr>
        <w:t>8</w:t>
      </w:r>
      <w:r w:rsidR="005851E9" w:rsidRPr="007F1F4F">
        <w:rPr>
          <w:b/>
          <w:sz w:val="28"/>
          <w:szCs w:val="28"/>
        </w:rPr>
        <w:t>.6</w:t>
      </w:r>
      <w:r w:rsidR="00905354" w:rsidRPr="007F1F4F">
        <w:rPr>
          <w:b/>
          <w:sz w:val="28"/>
          <w:szCs w:val="28"/>
        </w:rPr>
        <w:t>.</w:t>
      </w:r>
      <w:r w:rsidR="00E95FA8">
        <w:rPr>
          <w:sz w:val="28"/>
          <w:szCs w:val="28"/>
        </w:rPr>
        <w:t xml:space="preserve"> </w:t>
      </w:r>
      <w:r w:rsidR="00950A52" w:rsidRPr="007F1F4F">
        <w:rPr>
          <w:sz w:val="28"/>
          <w:szCs w:val="28"/>
        </w:rPr>
        <w:t xml:space="preserve">Структура адреса здания, сооружения или объекта незавершенного строительства в дополнение к обязательным </w:t>
      </w:r>
      <w:proofErr w:type="spellStart"/>
      <w:r w:rsidR="00950A52" w:rsidRPr="007F1F4F">
        <w:rPr>
          <w:sz w:val="28"/>
          <w:szCs w:val="28"/>
        </w:rPr>
        <w:t>адресообразующим</w:t>
      </w:r>
      <w:proofErr w:type="spellEnd"/>
      <w:r w:rsidR="00950A52" w:rsidRPr="007F1F4F">
        <w:rPr>
          <w:sz w:val="28"/>
          <w:szCs w:val="28"/>
        </w:rPr>
        <w:t xml:space="preserve"> элементам, указанным в </w:t>
      </w:r>
      <w:hyperlink w:anchor="Par176" w:history="1">
        <w:r w:rsidR="00950A52" w:rsidRPr="007F1F4F">
          <w:rPr>
            <w:sz w:val="28"/>
            <w:szCs w:val="28"/>
          </w:rPr>
          <w:t>пункте</w:t>
        </w:r>
        <w:r w:rsidR="00950A52" w:rsidRPr="007F1F4F">
          <w:rPr>
            <w:color w:val="0000FF"/>
            <w:sz w:val="28"/>
            <w:szCs w:val="28"/>
          </w:rPr>
          <w:t xml:space="preserve"> </w:t>
        </w:r>
      </w:hyperlink>
      <w:r w:rsidRPr="007F1F4F">
        <w:rPr>
          <w:b/>
          <w:sz w:val="28"/>
          <w:szCs w:val="28"/>
        </w:rPr>
        <w:t>8</w:t>
      </w:r>
      <w:r w:rsidR="005851E9" w:rsidRPr="007F1F4F">
        <w:rPr>
          <w:b/>
          <w:sz w:val="28"/>
          <w:szCs w:val="28"/>
        </w:rPr>
        <w:t>.1</w:t>
      </w:r>
      <w:r w:rsidR="00054C3E" w:rsidRPr="007F1F4F">
        <w:rPr>
          <w:b/>
          <w:sz w:val="28"/>
          <w:szCs w:val="28"/>
        </w:rPr>
        <w:t>.</w:t>
      </w:r>
      <w:r w:rsidR="005851E9" w:rsidRPr="007F1F4F">
        <w:rPr>
          <w:b/>
          <w:sz w:val="28"/>
          <w:szCs w:val="28"/>
        </w:rPr>
        <w:t>1.</w:t>
      </w:r>
      <w:r w:rsidR="00054C3E" w:rsidRPr="007F1F4F">
        <w:rPr>
          <w:sz w:val="28"/>
          <w:szCs w:val="28"/>
        </w:rPr>
        <w:t xml:space="preserve"> </w:t>
      </w:r>
      <w:r w:rsidRPr="007F1F4F">
        <w:rPr>
          <w:sz w:val="28"/>
          <w:szCs w:val="28"/>
        </w:rPr>
        <w:t>настоящих Правил</w:t>
      </w:r>
      <w:r w:rsidR="00950A52" w:rsidRPr="007F1F4F">
        <w:rPr>
          <w:sz w:val="28"/>
          <w:szCs w:val="28"/>
        </w:rPr>
        <w:t xml:space="preserve">, включает в себя следующие </w:t>
      </w:r>
      <w:proofErr w:type="spellStart"/>
      <w:r w:rsidR="00950A52" w:rsidRPr="007F1F4F">
        <w:rPr>
          <w:sz w:val="28"/>
          <w:szCs w:val="28"/>
        </w:rPr>
        <w:t>адресообразующие</w:t>
      </w:r>
      <w:proofErr w:type="spellEnd"/>
      <w:r w:rsidR="00950A52" w:rsidRPr="007F1F4F">
        <w:rPr>
          <w:sz w:val="28"/>
          <w:szCs w:val="28"/>
        </w:rPr>
        <w:t xml:space="preserve"> элементы, описанные идентифицирующими их реквизитами:</w:t>
      </w:r>
    </w:p>
    <w:p w:rsidR="00950A52" w:rsidRPr="007F1F4F" w:rsidRDefault="00950A52" w:rsidP="00E6702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а) наименование элемента планировочной структуры (при наличии);</w:t>
      </w:r>
    </w:p>
    <w:p w:rsidR="00950A52" w:rsidRPr="007F1F4F" w:rsidRDefault="00950A52" w:rsidP="00E6702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б) наименование элемента улично-дорожной сети (при наличии);</w:t>
      </w:r>
    </w:p>
    <w:p w:rsidR="0077512C" w:rsidRPr="007F1F4F" w:rsidRDefault="00950A52" w:rsidP="00E6702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в) тип и номер здания, сооружения или объекта незавершенного строительства.</w:t>
      </w:r>
    </w:p>
    <w:p w:rsidR="00950A52" w:rsidRPr="007F1F4F" w:rsidRDefault="00836DA0" w:rsidP="00E670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F4F">
        <w:rPr>
          <w:b/>
          <w:sz w:val="28"/>
          <w:szCs w:val="28"/>
        </w:rPr>
        <w:t>8</w:t>
      </w:r>
      <w:r w:rsidR="005851E9" w:rsidRPr="007F1F4F">
        <w:rPr>
          <w:b/>
          <w:sz w:val="28"/>
          <w:szCs w:val="28"/>
        </w:rPr>
        <w:t>.7</w:t>
      </w:r>
      <w:r w:rsidR="001E02E3" w:rsidRPr="007F1F4F">
        <w:rPr>
          <w:b/>
          <w:sz w:val="28"/>
          <w:szCs w:val="28"/>
        </w:rPr>
        <w:t>.</w:t>
      </w:r>
      <w:r w:rsidR="001E02E3" w:rsidRPr="007F1F4F">
        <w:rPr>
          <w:sz w:val="28"/>
          <w:szCs w:val="28"/>
        </w:rPr>
        <w:t xml:space="preserve"> </w:t>
      </w:r>
      <w:r w:rsidR="00950A52" w:rsidRPr="007F1F4F">
        <w:rPr>
          <w:sz w:val="28"/>
          <w:szCs w:val="28"/>
        </w:rPr>
        <w:t xml:space="preserve">Структура адреса помещения в пределах здания (сооружения) в дополнение к обязательным </w:t>
      </w:r>
      <w:proofErr w:type="spellStart"/>
      <w:r w:rsidR="00950A52" w:rsidRPr="007F1F4F">
        <w:rPr>
          <w:sz w:val="28"/>
          <w:szCs w:val="28"/>
        </w:rPr>
        <w:t>адресообразующим</w:t>
      </w:r>
      <w:proofErr w:type="spellEnd"/>
      <w:r w:rsidR="00950A52" w:rsidRPr="007F1F4F">
        <w:rPr>
          <w:sz w:val="28"/>
          <w:szCs w:val="28"/>
        </w:rPr>
        <w:t xml:space="preserve"> элементам, указанным в</w:t>
      </w:r>
      <w:r w:rsidR="00E95FA8">
        <w:rPr>
          <w:sz w:val="28"/>
          <w:szCs w:val="28"/>
        </w:rPr>
        <w:t xml:space="preserve"> </w:t>
      </w:r>
      <w:r w:rsidR="008D48EC" w:rsidRPr="007F1F4F">
        <w:rPr>
          <w:sz w:val="28"/>
          <w:szCs w:val="28"/>
        </w:rPr>
        <w:t xml:space="preserve">пункте </w:t>
      </w:r>
      <w:r w:rsidRPr="007F1F4F">
        <w:rPr>
          <w:b/>
          <w:sz w:val="28"/>
          <w:szCs w:val="28"/>
        </w:rPr>
        <w:t>8</w:t>
      </w:r>
      <w:r w:rsidR="000F3E73" w:rsidRPr="007F1F4F">
        <w:rPr>
          <w:b/>
          <w:sz w:val="28"/>
          <w:szCs w:val="28"/>
        </w:rPr>
        <w:t>.1</w:t>
      </w:r>
      <w:r w:rsidR="009F6206" w:rsidRPr="007F1F4F">
        <w:rPr>
          <w:b/>
          <w:sz w:val="28"/>
          <w:szCs w:val="28"/>
        </w:rPr>
        <w:t>.</w:t>
      </w:r>
      <w:r w:rsidR="000F3E73" w:rsidRPr="007F1F4F">
        <w:rPr>
          <w:b/>
          <w:sz w:val="28"/>
          <w:szCs w:val="28"/>
        </w:rPr>
        <w:t>1.</w:t>
      </w:r>
      <w:r w:rsidR="009F6206" w:rsidRPr="007F1F4F">
        <w:rPr>
          <w:sz w:val="28"/>
          <w:szCs w:val="28"/>
        </w:rPr>
        <w:t xml:space="preserve"> </w:t>
      </w:r>
      <w:r w:rsidRPr="007F1F4F">
        <w:rPr>
          <w:sz w:val="28"/>
          <w:szCs w:val="28"/>
        </w:rPr>
        <w:t>настоящих Правил</w:t>
      </w:r>
      <w:r w:rsidR="00950A52" w:rsidRPr="007F1F4F">
        <w:rPr>
          <w:sz w:val="28"/>
          <w:szCs w:val="28"/>
        </w:rPr>
        <w:t xml:space="preserve">, включает в себя следующие </w:t>
      </w:r>
      <w:proofErr w:type="spellStart"/>
      <w:r w:rsidR="00950A52" w:rsidRPr="007F1F4F">
        <w:rPr>
          <w:sz w:val="28"/>
          <w:szCs w:val="28"/>
        </w:rPr>
        <w:t>адресообразующие</w:t>
      </w:r>
      <w:proofErr w:type="spellEnd"/>
      <w:r w:rsidR="00950A52" w:rsidRPr="007F1F4F">
        <w:rPr>
          <w:sz w:val="28"/>
          <w:szCs w:val="28"/>
        </w:rPr>
        <w:t xml:space="preserve"> элементы, описанные идентифицирующими их реквизитами:</w:t>
      </w:r>
    </w:p>
    <w:p w:rsidR="00950A52" w:rsidRPr="007F1F4F" w:rsidRDefault="00950A52" w:rsidP="00B111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а) наименование элемента планировочной структуры (при наличии);</w:t>
      </w:r>
    </w:p>
    <w:p w:rsidR="00950A52" w:rsidRPr="007F1F4F" w:rsidRDefault="00950A52" w:rsidP="00B111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б) наименование элемента улично-дорожной сети (при наличии);</w:t>
      </w:r>
    </w:p>
    <w:p w:rsidR="00950A52" w:rsidRPr="007F1F4F" w:rsidRDefault="00950A52" w:rsidP="00B111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в) тип и номер здания, сооружения;</w:t>
      </w:r>
    </w:p>
    <w:p w:rsidR="00950A52" w:rsidRPr="007F1F4F" w:rsidRDefault="00950A52" w:rsidP="00B111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г) тип и номер помещения в пределах здания, сооружения;</w:t>
      </w:r>
    </w:p>
    <w:p w:rsidR="0077512C" w:rsidRPr="007F1F4F" w:rsidRDefault="00950A52" w:rsidP="00B111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7F1F4F">
        <w:rPr>
          <w:sz w:val="28"/>
          <w:szCs w:val="28"/>
        </w:rPr>
        <w:t>д</w:t>
      </w:r>
      <w:proofErr w:type="spellEnd"/>
      <w:r w:rsidRPr="007F1F4F">
        <w:rPr>
          <w:sz w:val="28"/>
          <w:szCs w:val="28"/>
        </w:rPr>
        <w:t>) тип и номер помещения в пределах квартиры (в отношении коммунальных квартир).</w:t>
      </w:r>
    </w:p>
    <w:p w:rsidR="00424D10" w:rsidRPr="007F1F4F" w:rsidRDefault="00836DA0" w:rsidP="007216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F4F">
        <w:rPr>
          <w:b/>
          <w:sz w:val="28"/>
          <w:szCs w:val="28"/>
        </w:rPr>
        <w:t>8</w:t>
      </w:r>
      <w:r w:rsidR="005851E9" w:rsidRPr="007F1F4F">
        <w:rPr>
          <w:b/>
          <w:sz w:val="28"/>
          <w:szCs w:val="28"/>
        </w:rPr>
        <w:t>.8</w:t>
      </w:r>
      <w:r w:rsidR="001E02E3" w:rsidRPr="007F1F4F">
        <w:rPr>
          <w:b/>
          <w:sz w:val="28"/>
          <w:szCs w:val="28"/>
        </w:rPr>
        <w:t>.</w:t>
      </w:r>
      <w:r w:rsidR="00D277EF">
        <w:rPr>
          <w:sz w:val="28"/>
          <w:szCs w:val="28"/>
        </w:rPr>
        <w:t xml:space="preserve"> </w:t>
      </w:r>
      <w:r w:rsidR="00950A52" w:rsidRPr="007F1F4F">
        <w:rPr>
          <w:sz w:val="28"/>
          <w:szCs w:val="28"/>
        </w:rPr>
        <w:t xml:space="preserve">Перечень элементов планировочной структуры, элементов улично-дорожной сети, элементов объектов адресации, типов зданий (сооружений) и помещений, используемых в качестве реквизитов адреса, а также правила сокращенного наименования </w:t>
      </w:r>
      <w:proofErr w:type="spellStart"/>
      <w:r w:rsidR="00950A52" w:rsidRPr="007F1F4F">
        <w:rPr>
          <w:sz w:val="28"/>
          <w:szCs w:val="28"/>
        </w:rPr>
        <w:t>адресообразующих</w:t>
      </w:r>
      <w:proofErr w:type="spellEnd"/>
      <w:r w:rsidR="00950A52" w:rsidRPr="007F1F4F">
        <w:rPr>
          <w:sz w:val="28"/>
          <w:szCs w:val="28"/>
        </w:rPr>
        <w:t xml:space="preserve"> элементов устанавливаются Министерством финансов Российской Федерации</w:t>
      </w:r>
      <w:bookmarkStart w:id="11" w:name="Par199"/>
      <w:bookmarkEnd w:id="11"/>
      <w:r w:rsidR="009F6206" w:rsidRPr="007F1F4F">
        <w:rPr>
          <w:sz w:val="28"/>
          <w:szCs w:val="28"/>
        </w:rPr>
        <w:t>.</w:t>
      </w:r>
    </w:p>
    <w:p w:rsidR="0011716C" w:rsidRPr="007F1F4F" w:rsidRDefault="0011716C" w:rsidP="009F6206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424D10" w:rsidRDefault="00083124" w:rsidP="00083124">
      <w:pPr>
        <w:widowControl w:val="0"/>
        <w:autoSpaceDE w:val="0"/>
        <w:autoSpaceDN w:val="0"/>
        <w:adjustRightInd w:val="0"/>
        <w:ind w:left="568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9.</w:t>
      </w:r>
      <w:r w:rsidR="00413DA9">
        <w:rPr>
          <w:b/>
          <w:sz w:val="28"/>
          <w:szCs w:val="28"/>
        </w:rPr>
        <w:t xml:space="preserve"> </w:t>
      </w:r>
      <w:r w:rsidR="00950A52" w:rsidRPr="00083124">
        <w:rPr>
          <w:b/>
          <w:sz w:val="28"/>
          <w:szCs w:val="28"/>
        </w:rPr>
        <w:t>Правила</w:t>
      </w:r>
      <w:r w:rsidR="00E95FA8" w:rsidRPr="00083124">
        <w:rPr>
          <w:b/>
          <w:sz w:val="28"/>
          <w:szCs w:val="28"/>
        </w:rPr>
        <w:t xml:space="preserve"> </w:t>
      </w:r>
      <w:r w:rsidR="00950A52" w:rsidRPr="00083124">
        <w:rPr>
          <w:b/>
          <w:sz w:val="28"/>
          <w:szCs w:val="28"/>
        </w:rPr>
        <w:t>написания</w:t>
      </w:r>
      <w:r w:rsidR="00E95FA8" w:rsidRPr="00083124">
        <w:rPr>
          <w:b/>
          <w:sz w:val="28"/>
          <w:szCs w:val="28"/>
        </w:rPr>
        <w:t xml:space="preserve"> </w:t>
      </w:r>
      <w:r w:rsidR="00950A52" w:rsidRPr="00083124">
        <w:rPr>
          <w:b/>
          <w:sz w:val="28"/>
          <w:szCs w:val="28"/>
        </w:rPr>
        <w:t>наименований</w:t>
      </w:r>
      <w:r w:rsidR="00E95FA8" w:rsidRPr="00083124">
        <w:rPr>
          <w:b/>
          <w:sz w:val="28"/>
          <w:szCs w:val="28"/>
        </w:rPr>
        <w:t xml:space="preserve"> </w:t>
      </w:r>
      <w:proofErr w:type="spellStart"/>
      <w:r w:rsidR="000F3E73" w:rsidRPr="00083124">
        <w:rPr>
          <w:b/>
          <w:sz w:val="28"/>
          <w:szCs w:val="28"/>
        </w:rPr>
        <w:t>адресообразующих</w:t>
      </w:r>
      <w:proofErr w:type="spellEnd"/>
      <w:r w:rsidR="00E95FA8" w:rsidRPr="00083124">
        <w:rPr>
          <w:b/>
          <w:sz w:val="28"/>
          <w:szCs w:val="28"/>
        </w:rPr>
        <w:t xml:space="preserve"> </w:t>
      </w:r>
      <w:r w:rsidR="000F3E73" w:rsidRPr="00083124">
        <w:rPr>
          <w:b/>
          <w:sz w:val="28"/>
          <w:szCs w:val="28"/>
        </w:rPr>
        <w:t>элементов и адресов</w:t>
      </w:r>
      <w:r w:rsidR="00E95FA8" w:rsidRPr="00083124">
        <w:rPr>
          <w:b/>
          <w:sz w:val="28"/>
          <w:szCs w:val="28"/>
        </w:rPr>
        <w:t xml:space="preserve"> </w:t>
      </w:r>
      <w:r w:rsidR="00950A52" w:rsidRPr="00083124">
        <w:rPr>
          <w:b/>
          <w:sz w:val="28"/>
          <w:szCs w:val="28"/>
        </w:rPr>
        <w:t>объектов адресации</w:t>
      </w:r>
    </w:p>
    <w:p w:rsidR="00413DA9" w:rsidRPr="00083124" w:rsidRDefault="00413DA9" w:rsidP="00083124">
      <w:pPr>
        <w:widowControl w:val="0"/>
        <w:autoSpaceDE w:val="0"/>
        <w:autoSpaceDN w:val="0"/>
        <w:adjustRightInd w:val="0"/>
        <w:ind w:left="568"/>
        <w:jc w:val="center"/>
        <w:outlineLvl w:val="1"/>
        <w:rPr>
          <w:b/>
          <w:sz w:val="28"/>
          <w:szCs w:val="28"/>
        </w:rPr>
      </w:pPr>
    </w:p>
    <w:p w:rsidR="005851E9" w:rsidRPr="007F1F4F" w:rsidRDefault="0011716C" w:rsidP="000831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F4F">
        <w:rPr>
          <w:b/>
          <w:sz w:val="28"/>
          <w:szCs w:val="28"/>
        </w:rPr>
        <w:t>9</w:t>
      </w:r>
      <w:r w:rsidR="001E02E3" w:rsidRPr="007F1F4F">
        <w:rPr>
          <w:b/>
          <w:sz w:val="28"/>
          <w:szCs w:val="28"/>
        </w:rPr>
        <w:t>.1.</w:t>
      </w:r>
      <w:r w:rsidR="00E95FA8">
        <w:rPr>
          <w:sz w:val="28"/>
          <w:szCs w:val="28"/>
        </w:rPr>
        <w:t xml:space="preserve"> </w:t>
      </w:r>
      <w:r w:rsidR="00950A52" w:rsidRPr="007F1F4F">
        <w:rPr>
          <w:sz w:val="28"/>
          <w:szCs w:val="28"/>
        </w:rPr>
        <w:t>В структуре адреса</w:t>
      </w:r>
      <w:r w:rsidR="00E95FA8">
        <w:rPr>
          <w:sz w:val="28"/>
          <w:szCs w:val="28"/>
        </w:rPr>
        <w:t xml:space="preserve"> </w:t>
      </w:r>
      <w:r w:rsidR="000F3E73" w:rsidRPr="007F1F4F">
        <w:rPr>
          <w:sz w:val="28"/>
          <w:szCs w:val="28"/>
        </w:rPr>
        <w:t>наименования</w:t>
      </w:r>
      <w:r w:rsidR="001E6140" w:rsidRPr="007F1F4F">
        <w:rPr>
          <w:sz w:val="28"/>
          <w:szCs w:val="28"/>
        </w:rPr>
        <w:t>:</w:t>
      </w:r>
      <w:r w:rsidR="005851E9" w:rsidRPr="007F1F4F">
        <w:rPr>
          <w:sz w:val="28"/>
          <w:szCs w:val="28"/>
        </w:rPr>
        <w:t xml:space="preserve"> Российской</w:t>
      </w:r>
      <w:r w:rsidR="00E95FA8">
        <w:rPr>
          <w:sz w:val="28"/>
          <w:szCs w:val="28"/>
        </w:rPr>
        <w:t xml:space="preserve"> </w:t>
      </w:r>
      <w:r w:rsidR="005851E9" w:rsidRPr="007F1F4F">
        <w:rPr>
          <w:sz w:val="28"/>
          <w:szCs w:val="28"/>
        </w:rPr>
        <w:t>Федерации, Красноярского края, Северо-Енисейского района, населенного пункта,</w:t>
      </w:r>
      <w:r w:rsidR="00E95FA8">
        <w:rPr>
          <w:sz w:val="28"/>
          <w:szCs w:val="28"/>
        </w:rPr>
        <w:t xml:space="preserve"> </w:t>
      </w:r>
      <w:r w:rsidR="005851E9" w:rsidRPr="007F1F4F">
        <w:rPr>
          <w:sz w:val="28"/>
          <w:szCs w:val="28"/>
        </w:rPr>
        <w:t>элементов планировочной структуры,</w:t>
      </w:r>
      <w:r w:rsidR="00E95FA8">
        <w:rPr>
          <w:sz w:val="28"/>
          <w:szCs w:val="28"/>
        </w:rPr>
        <w:t xml:space="preserve"> </w:t>
      </w:r>
      <w:r w:rsidR="005851E9" w:rsidRPr="007F1F4F">
        <w:rPr>
          <w:sz w:val="28"/>
          <w:szCs w:val="28"/>
        </w:rPr>
        <w:t>элементов улично-дорожной сети - указываются с использ</w:t>
      </w:r>
      <w:r w:rsidR="000F6A12">
        <w:rPr>
          <w:sz w:val="28"/>
          <w:szCs w:val="28"/>
        </w:rPr>
        <w:t>ованием букв русского алфавита.</w:t>
      </w:r>
    </w:p>
    <w:p w:rsidR="001E6140" w:rsidRPr="007F1F4F" w:rsidRDefault="005851E9" w:rsidP="000831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Дополнительные</w:t>
      </w:r>
      <w:r w:rsidR="00E95FA8">
        <w:rPr>
          <w:sz w:val="28"/>
          <w:szCs w:val="28"/>
        </w:rPr>
        <w:t xml:space="preserve"> </w:t>
      </w:r>
      <w:r w:rsidRPr="007F1F4F">
        <w:rPr>
          <w:sz w:val="28"/>
          <w:szCs w:val="28"/>
        </w:rPr>
        <w:t>наименования элементов</w:t>
      </w:r>
      <w:r w:rsidR="00E95FA8">
        <w:rPr>
          <w:sz w:val="28"/>
          <w:szCs w:val="28"/>
        </w:rPr>
        <w:t xml:space="preserve"> </w:t>
      </w:r>
      <w:r w:rsidRPr="007F1F4F">
        <w:rPr>
          <w:sz w:val="28"/>
          <w:szCs w:val="28"/>
        </w:rPr>
        <w:t>планировочной структуры</w:t>
      </w:r>
      <w:r w:rsidR="00E95FA8">
        <w:rPr>
          <w:sz w:val="28"/>
          <w:szCs w:val="28"/>
        </w:rPr>
        <w:t xml:space="preserve"> </w:t>
      </w:r>
      <w:r w:rsidRPr="007F1F4F">
        <w:rPr>
          <w:sz w:val="28"/>
          <w:szCs w:val="28"/>
        </w:rPr>
        <w:t>и улично-дорожной сети могут быть указаны с использованием букв латин</w:t>
      </w:r>
      <w:r w:rsidR="0091757D" w:rsidRPr="007F1F4F">
        <w:rPr>
          <w:sz w:val="28"/>
          <w:szCs w:val="28"/>
        </w:rPr>
        <w:t>ского алфавита. Наименование об</w:t>
      </w:r>
      <w:r w:rsidRPr="007F1F4F">
        <w:rPr>
          <w:sz w:val="28"/>
          <w:szCs w:val="28"/>
        </w:rPr>
        <w:t xml:space="preserve">язательных </w:t>
      </w:r>
      <w:proofErr w:type="spellStart"/>
      <w:r w:rsidRPr="007F1F4F">
        <w:rPr>
          <w:sz w:val="28"/>
          <w:szCs w:val="28"/>
        </w:rPr>
        <w:t>адресообразующих</w:t>
      </w:r>
      <w:proofErr w:type="spellEnd"/>
      <w:r w:rsidRPr="007F1F4F">
        <w:rPr>
          <w:sz w:val="28"/>
          <w:szCs w:val="28"/>
        </w:rPr>
        <w:t xml:space="preserve"> элементов</w:t>
      </w:r>
      <w:r w:rsidR="0091757D" w:rsidRPr="007F1F4F">
        <w:rPr>
          <w:sz w:val="28"/>
          <w:szCs w:val="28"/>
        </w:rPr>
        <w:t>,</w:t>
      </w:r>
      <w:r w:rsidR="00E95FA8">
        <w:rPr>
          <w:sz w:val="28"/>
          <w:szCs w:val="28"/>
        </w:rPr>
        <w:t xml:space="preserve"> </w:t>
      </w:r>
      <w:r w:rsidRPr="007F1F4F">
        <w:rPr>
          <w:sz w:val="28"/>
          <w:szCs w:val="28"/>
        </w:rPr>
        <w:t>указанных в пункте 8.1.1.</w:t>
      </w:r>
      <w:r w:rsidR="00E95FA8">
        <w:rPr>
          <w:sz w:val="28"/>
          <w:szCs w:val="28"/>
        </w:rPr>
        <w:t xml:space="preserve"> </w:t>
      </w:r>
      <w:r w:rsidRPr="007F1F4F">
        <w:rPr>
          <w:sz w:val="28"/>
          <w:szCs w:val="28"/>
        </w:rPr>
        <w:t>настоящих Правил</w:t>
      </w:r>
      <w:r w:rsidR="00E95FA8">
        <w:rPr>
          <w:sz w:val="28"/>
          <w:szCs w:val="28"/>
        </w:rPr>
        <w:t xml:space="preserve"> </w:t>
      </w:r>
      <w:r w:rsidRPr="007F1F4F">
        <w:rPr>
          <w:sz w:val="28"/>
          <w:szCs w:val="28"/>
        </w:rPr>
        <w:t>должны соответствовать</w:t>
      </w:r>
      <w:r w:rsidR="0091757D" w:rsidRPr="007F1F4F">
        <w:rPr>
          <w:sz w:val="28"/>
          <w:szCs w:val="28"/>
        </w:rPr>
        <w:t xml:space="preserve"> соответствующим</w:t>
      </w:r>
      <w:r w:rsidR="00E95FA8">
        <w:rPr>
          <w:sz w:val="28"/>
          <w:szCs w:val="28"/>
        </w:rPr>
        <w:t xml:space="preserve"> </w:t>
      </w:r>
      <w:r w:rsidR="0091757D" w:rsidRPr="007F1F4F">
        <w:rPr>
          <w:sz w:val="28"/>
          <w:szCs w:val="28"/>
        </w:rPr>
        <w:t>наименованиям</w:t>
      </w:r>
      <w:r w:rsidR="00E95FA8">
        <w:rPr>
          <w:sz w:val="28"/>
          <w:szCs w:val="28"/>
        </w:rPr>
        <w:t xml:space="preserve"> </w:t>
      </w:r>
      <w:r w:rsidR="0091757D" w:rsidRPr="007F1F4F">
        <w:rPr>
          <w:sz w:val="28"/>
          <w:szCs w:val="28"/>
        </w:rPr>
        <w:t>Государственного реестра муниципальных образований Российской Федерации,</w:t>
      </w:r>
      <w:r w:rsidR="00E95FA8">
        <w:rPr>
          <w:sz w:val="28"/>
          <w:szCs w:val="28"/>
        </w:rPr>
        <w:t xml:space="preserve"> </w:t>
      </w:r>
      <w:r w:rsidR="0091757D" w:rsidRPr="007F1F4F">
        <w:rPr>
          <w:sz w:val="28"/>
          <w:szCs w:val="28"/>
        </w:rPr>
        <w:t>Государственного</w:t>
      </w:r>
      <w:r w:rsidR="00E95FA8">
        <w:rPr>
          <w:sz w:val="28"/>
          <w:szCs w:val="28"/>
        </w:rPr>
        <w:t xml:space="preserve"> </w:t>
      </w:r>
      <w:r w:rsidR="0091757D" w:rsidRPr="007F1F4F">
        <w:rPr>
          <w:sz w:val="28"/>
          <w:szCs w:val="28"/>
        </w:rPr>
        <w:t>каталога географических</w:t>
      </w:r>
      <w:r w:rsidR="00E95FA8">
        <w:rPr>
          <w:sz w:val="28"/>
          <w:szCs w:val="28"/>
        </w:rPr>
        <w:t xml:space="preserve"> </w:t>
      </w:r>
      <w:r w:rsidR="0091757D" w:rsidRPr="007F1F4F">
        <w:rPr>
          <w:sz w:val="28"/>
          <w:szCs w:val="28"/>
        </w:rPr>
        <w:t xml:space="preserve">названий, </w:t>
      </w:r>
      <w:r w:rsidR="0091757D" w:rsidRPr="007F1F4F">
        <w:rPr>
          <w:sz w:val="28"/>
          <w:szCs w:val="28"/>
        </w:rPr>
        <w:lastRenderedPageBreak/>
        <w:t>Конституции Российской Федерации.</w:t>
      </w:r>
    </w:p>
    <w:p w:rsidR="00950A52" w:rsidRPr="007F1F4F" w:rsidRDefault="0011716C" w:rsidP="000831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F4F">
        <w:rPr>
          <w:b/>
          <w:sz w:val="28"/>
          <w:szCs w:val="28"/>
        </w:rPr>
        <w:t>9</w:t>
      </w:r>
      <w:r w:rsidR="001E02E3" w:rsidRPr="007F1F4F">
        <w:rPr>
          <w:b/>
          <w:sz w:val="28"/>
          <w:szCs w:val="28"/>
        </w:rPr>
        <w:t>.2.</w:t>
      </w:r>
      <w:r w:rsidR="001E02E3" w:rsidRPr="007F1F4F">
        <w:rPr>
          <w:sz w:val="28"/>
          <w:szCs w:val="28"/>
        </w:rPr>
        <w:t xml:space="preserve"> </w:t>
      </w:r>
      <w:r w:rsidR="00950A52" w:rsidRPr="007F1F4F">
        <w:rPr>
          <w:sz w:val="28"/>
          <w:szCs w:val="28"/>
        </w:rPr>
        <w:t>В наименованиях элемента планировочной структуры и элемента улично-дорожной сети допускается использовать прописные и строчные буквы русского алфавита, арабские цифры, а также следующие символы:</w:t>
      </w:r>
    </w:p>
    <w:p w:rsidR="00950A52" w:rsidRPr="007F1F4F" w:rsidRDefault="00950A52" w:rsidP="002D05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а) "</w:t>
      </w:r>
      <w:proofErr w:type="gramStart"/>
      <w:r w:rsidRPr="007F1F4F">
        <w:rPr>
          <w:sz w:val="28"/>
          <w:szCs w:val="28"/>
        </w:rPr>
        <w:t>-"</w:t>
      </w:r>
      <w:proofErr w:type="gramEnd"/>
      <w:r w:rsidRPr="007F1F4F">
        <w:rPr>
          <w:sz w:val="28"/>
          <w:szCs w:val="28"/>
        </w:rPr>
        <w:t xml:space="preserve"> - дефис;</w:t>
      </w:r>
    </w:p>
    <w:p w:rsidR="00950A52" w:rsidRPr="007F1F4F" w:rsidRDefault="00950A52" w:rsidP="002D05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б) "</w:t>
      </w:r>
      <w:proofErr w:type="gramStart"/>
      <w:r w:rsidRPr="007F1F4F">
        <w:rPr>
          <w:sz w:val="28"/>
          <w:szCs w:val="28"/>
        </w:rPr>
        <w:t>."</w:t>
      </w:r>
      <w:proofErr w:type="gramEnd"/>
      <w:r w:rsidRPr="007F1F4F">
        <w:rPr>
          <w:sz w:val="28"/>
          <w:szCs w:val="28"/>
        </w:rPr>
        <w:t xml:space="preserve"> - точка;</w:t>
      </w:r>
    </w:p>
    <w:p w:rsidR="00950A52" w:rsidRPr="007F1F4F" w:rsidRDefault="00950A52" w:rsidP="002D05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в</w:t>
      </w:r>
      <w:proofErr w:type="gramStart"/>
      <w:r w:rsidRPr="007F1F4F">
        <w:rPr>
          <w:sz w:val="28"/>
          <w:szCs w:val="28"/>
        </w:rPr>
        <w:t xml:space="preserve">) "(" - </w:t>
      </w:r>
      <w:proofErr w:type="gramEnd"/>
      <w:r w:rsidRPr="007F1F4F">
        <w:rPr>
          <w:sz w:val="28"/>
          <w:szCs w:val="28"/>
        </w:rPr>
        <w:t>открывающая круглая скобка;</w:t>
      </w:r>
    </w:p>
    <w:p w:rsidR="00950A52" w:rsidRPr="007F1F4F" w:rsidRDefault="00950A52" w:rsidP="002D05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F1F4F">
        <w:rPr>
          <w:sz w:val="28"/>
          <w:szCs w:val="28"/>
        </w:rPr>
        <w:t>г) ")" - закрывающая круглая скобка;</w:t>
      </w:r>
      <w:proofErr w:type="gramEnd"/>
    </w:p>
    <w:p w:rsidR="004D555D" w:rsidRPr="007F1F4F" w:rsidRDefault="00950A52" w:rsidP="002D05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7F1F4F">
        <w:rPr>
          <w:sz w:val="28"/>
          <w:szCs w:val="28"/>
        </w:rPr>
        <w:t>д</w:t>
      </w:r>
      <w:proofErr w:type="spellEnd"/>
      <w:r w:rsidRPr="007F1F4F">
        <w:rPr>
          <w:sz w:val="28"/>
          <w:szCs w:val="28"/>
        </w:rPr>
        <w:t>) "N" - знак номера.</w:t>
      </w:r>
    </w:p>
    <w:p w:rsidR="00D038FA" w:rsidRPr="007F1F4F" w:rsidRDefault="0011716C" w:rsidP="002D05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F4F">
        <w:rPr>
          <w:b/>
          <w:sz w:val="28"/>
          <w:szCs w:val="28"/>
        </w:rPr>
        <w:t>9</w:t>
      </w:r>
      <w:r w:rsidR="001E02E3" w:rsidRPr="007F1F4F">
        <w:rPr>
          <w:b/>
          <w:sz w:val="28"/>
          <w:szCs w:val="28"/>
        </w:rPr>
        <w:t>.3.</w:t>
      </w:r>
      <w:r w:rsidR="001E02E3" w:rsidRPr="007F1F4F">
        <w:rPr>
          <w:sz w:val="28"/>
          <w:szCs w:val="28"/>
        </w:rPr>
        <w:t xml:space="preserve"> </w:t>
      </w:r>
      <w:r w:rsidR="00950A52" w:rsidRPr="007F1F4F">
        <w:rPr>
          <w:sz w:val="28"/>
          <w:szCs w:val="28"/>
        </w:rPr>
        <w:t>Наименования элементов планировочной структуры и элементов улично-дорожной сети должны отвечать словообразовательным, произносительным и стилистическим нормам современного русского литературного языка.</w:t>
      </w:r>
    </w:p>
    <w:p w:rsidR="00950A52" w:rsidRPr="007F1F4F" w:rsidRDefault="0011716C" w:rsidP="002D05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F4F">
        <w:rPr>
          <w:b/>
          <w:sz w:val="28"/>
          <w:szCs w:val="28"/>
        </w:rPr>
        <w:t>9</w:t>
      </w:r>
      <w:r w:rsidR="001E02E3" w:rsidRPr="007F1F4F">
        <w:rPr>
          <w:b/>
          <w:sz w:val="28"/>
          <w:szCs w:val="28"/>
        </w:rPr>
        <w:t>.4.</w:t>
      </w:r>
      <w:r w:rsidR="001E02E3" w:rsidRPr="007F1F4F">
        <w:rPr>
          <w:sz w:val="28"/>
          <w:szCs w:val="28"/>
        </w:rPr>
        <w:t xml:space="preserve"> </w:t>
      </w:r>
      <w:r w:rsidR="00950A52" w:rsidRPr="007F1F4F">
        <w:rPr>
          <w:sz w:val="28"/>
          <w:szCs w:val="28"/>
        </w:rPr>
        <w:t>Входящее в состав собственного наименования элемента улично-дорожной сети порядковое числительное указывается в начале наименования элемента улично-дорожной сети с использованием арабских цифр и дополнением буквы (букв) грамматического окончания через дефис.</w:t>
      </w:r>
    </w:p>
    <w:p w:rsidR="00D038FA" w:rsidRPr="007F1F4F" w:rsidRDefault="004D555D" w:rsidP="002D05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Например:</w:t>
      </w:r>
      <w:r w:rsidR="00D277EF">
        <w:rPr>
          <w:sz w:val="28"/>
          <w:szCs w:val="28"/>
        </w:rPr>
        <w:t xml:space="preserve"> </w:t>
      </w:r>
      <w:r w:rsidRPr="007F1F4F">
        <w:rPr>
          <w:sz w:val="28"/>
          <w:szCs w:val="28"/>
        </w:rPr>
        <w:t>15-й; 127-го, 90-е годы, на 14-й день.</w:t>
      </w:r>
    </w:p>
    <w:p w:rsidR="00D038FA" w:rsidRPr="007F1F4F" w:rsidRDefault="0011716C" w:rsidP="002D05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F4F">
        <w:rPr>
          <w:b/>
          <w:sz w:val="28"/>
          <w:szCs w:val="28"/>
        </w:rPr>
        <w:t>9</w:t>
      </w:r>
      <w:r w:rsidR="001E02E3" w:rsidRPr="007F1F4F">
        <w:rPr>
          <w:b/>
          <w:sz w:val="28"/>
          <w:szCs w:val="28"/>
        </w:rPr>
        <w:t xml:space="preserve">.5. </w:t>
      </w:r>
      <w:r w:rsidR="00950A52" w:rsidRPr="007F1F4F">
        <w:rPr>
          <w:sz w:val="28"/>
          <w:szCs w:val="28"/>
        </w:rPr>
        <w:t>Цифры в собственных наименованиях элементов улично-дорожной сети, присвоенных в честь знаменательных дат, а также цифры, обозначающие порядковые числительные в родительном падеже, не сопровождаются дополнением цифры грамматическим окончанием.</w:t>
      </w:r>
    </w:p>
    <w:p w:rsidR="00D038FA" w:rsidRPr="007F1F4F" w:rsidRDefault="0011716C" w:rsidP="002D05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F4F">
        <w:rPr>
          <w:b/>
          <w:sz w:val="28"/>
          <w:szCs w:val="28"/>
        </w:rPr>
        <w:t>9</w:t>
      </w:r>
      <w:r w:rsidR="001E02E3" w:rsidRPr="007F1F4F">
        <w:rPr>
          <w:b/>
          <w:sz w:val="28"/>
          <w:szCs w:val="28"/>
        </w:rPr>
        <w:t>.6.</w:t>
      </w:r>
      <w:r w:rsidR="001E02E3" w:rsidRPr="007F1F4F">
        <w:rPr>
          <w:sz w:val="28"/>
          <w:szCs w:val="28"/>
        </w:rPr>
        <w:t xml:space="preserve"> </w:t>
      </w:r>
      <w:r w:rsidR="00950A52" w:rsidRPr="007F1F4F">
        <w:rPr>
          <w:sz w:val="28"/>
          <w:szCs w:val="28"/>
        </w:rPr>
        <w:t>Собственные наименования элементов планировочной структуры и улично-дорожной сети, присвоенные в честь выдающихся деятелей, оформляются в родительном падеже.</w:t>
      </w:r>
    </w:p>
    <w:p w:rsidR="00B7648D" w:rsidRPr="007F1F4F" w:rsidRDefault="0011716C" w:rsidP="002D05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F4F">
        <w:rPr>
          <w:b/>
          <w:sz w:val="28"/>
          <w:szCs w:val="28"/>
        </w:rPr>
        <w:t>9</w:t>
      </w:r>
      <w:r w:rsidR="001E02E3" w:rsidRPr="007F1F4F">
        <w:rPr>
          <w:b/>
          <w:sz w:val="28"/>
          <w:szCs w:val="28"/>
        </w:rPr>
        <w:t>.7.</w:t>
      </w:r>
      <w:r w:rsidR="001E02E3" w:rsidRPr="007F1F4F">
        <w:rPr>
          <w:sz w:val="28"/>
          <w:szCs w:val="28"/>
        </w:rPr>
        <w:t xml:space="preserve"> </w:t>
      </w:r>
      <w:r w:rsidR="00950A52" w:rsidRPr="007F1F4F">
        <w:rPr>
          <w:sz w:val="28"/>
          <w:szCs w:val="28"/>
        </w:rPr>
        <w:t>Собственное наименование элемента планировочной структуры и элемента улично-дорожной сети, состоящее из имени и фамилии, не заменяется начальными буквами имени и фамилии. Наименования в честь несовершеннолетних героев оформляются с сокращенным вариантом имени.</w:t>
      </w:r>
    </w:p>
    <w:p w:rsidR="00B7648D" w:rsidRPr="007F1F4F" w:rsidRDefault="0011716C" w:rsidP="002D05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F4F">
        <w:rPr>
          <w:b/>
          <w:sz w:val="28"/>
          <w:szCs w:val="28"/>
        </w:rPr>
        <w:t>9</w:t>
      </w:r>
      <w:r w:rsidR="001E02E3" w:rsidRPr="007F1F4F">
        <w:rPr>
          <w:b/>
          <w:sz w:val="28"/>
          <w:szCs w:val="28"/>
        </w:rPr>
        <w:t>.8.</w:t>
      </w:r>
      <w:r w:rsidR="00E95FA8">
        <w:rPr>
          <w:sz w:val="28"/>
          <w:szCs w:val="28"/>
        </w:rPr>
        <w:t xml:space="preserve"> </w:t>
      </w:r>
      <w:r w:rsidR="00950A52" w:rsidRPr="007F1F4F">
        <w:rPr>
          <w:sz w:val="28"/>
          <w:szCs w:val="28"/>
        </w:rPr>
        <w:t xml:space="preserve">Составные части наименований элементов планировочной структуры и элементов улично-дорожной </w:t>
      </w:r>
      <w:proofErr w:type="gramStart"/>
      <w:r w:rsidR="00950A52" w:rsidRPr="007F1F4F">
        <w:rPr>
          <w:sz w:val="28"/>
          <w:szCs w:val="28"/>
        </w:rPr>
        <w:t>сети, представляющие собой имя и фамилию или звание и фамилию употребляются</w:t>
      </w:r>
      <w:proofErr w:type="gramEnd"/>
      <w:r w:rsidR="00950A52" w:rsidRPr="007F1F4F">
        <w:rPr>
          <w:sz w:val="28"/>
          <w:szCs w:val="28"/>
        </w:rPr>
        <w:t xml:space="preserve"> с полным написанием имени и фамилии или звания и фамилии.</w:t>
      </w:r>
    </w:p>
    <w:p w:rsidR="00950A52" w:rsidRPr="007F1F4F" w:rsidRDefault="0011716C" w:rsidP="002D05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F4F">
        <w:rPr>
          <w:b/>
          <w:sz w:val="28"/>
          <w:szCs w:val="28"/>
        </w:rPr>
        <w:t>9</w:t>
      </w:r>
      <w:r w:rsidR="001E02E3" w:rsidRPr="007F1F4F">
        <w:rPr>
          <w:b/>
          <w:sz w:val="28"/>
          <w:szCs w:val="28"/>
        </w:rPr>
        <w:t>.9.</w:t>
      </w:r>
      <w:r w:rsidR="00E95FA8">
        <w:rPr>
          <w:sz w:val="28"/>
          <w:szCs w:val="28"/>
        </w:rPr>
        <w:t xml:space="preserve"> </w:t>
      </w:r>
      <w:r w:rsidR="00950A52" w:rsidRPr="007F1F4F">
        <w:rPr>
          <w:sz w:val="28"/>
          <w:szCs w:val="28"/>
        </w:rPr>
        <w:t>В структуре адресации для нумерации объектов адресации используется целое и (или) дробное числительное с добавлением буквенного индекса (при необходимости).</w:t>
      </w:r>
    </w:p>
    <w:p w:rsidR="00B7648D" w:rsidRPr="007F1F4F" w:rsidRDefault="00950A52" w:rsidP="002D05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При формировании номерной части адреса используются арабские цифры</w:t>
      </w:r>
      <w:r w:rsidR="000F3E73" w:rsidRPr="007F1F4F">
        <w:rPr>
          <w:sz w:val="28"/>
          <w:szCs w:val="28"/>
        </w:rPr>
        <w:t>, "/" - косая черта</w:t>
      </w:r>
      <w:r w:rsidRPr="007F1F4F">
        <w:rPr>
          <w:sz w:val="28"/>
          <w:szCs w:val="28"/>
        </w:rPr>
        <w:t xml:space="preserve"> и </w:t>
      </w:r>
      <w:r w:rsidR="00B7648D" w:rsidRPr="007F1F4F">
        <w:rPr>
          <w:sz w:val="28"/>
          <w:szCs w:val="28"/>
        </w:rPr>
        <w:t>прописные (большие) и строчные</w:t>
      </w:r>
      <w:r w:rsidRPr="007F1F4F">
        <w:rPr>
          <w:sz w:val="28"/>
          <w:szCs w:val="28"/>
        </w:rPr>
        <w:t xml:space="preserve"> буквы русского алфавита, за исключением бук</w:t>
      </w:r>
      <w:r w:rsidR="00DF1966">
        <w:rPr>
          <w:sz w:val="28"/>
          <w:szCs w:val="28"/>
        </w:rPr>
        <w:t>в "е", "</w:t>
      </w:r>
      <w:proofErr w:type="spellStart"/>
      <w:r w:rsidR="00DF1966">
        <w:rPr>
          <w:sz w:val="28"/>
          <w:szCs w:val="28"/>
        </w:rPr>
        <w:t>з</w:t>
      </w:r>
      <w:proofErr w:type="spellEnd"/>
      <w:r w:rsidR="00DF1966">
        <w:rPr>
          <w:sz w:val="28"/>
          <w:szCs w:val="28"/>
        </w:rPr>
        <w:t>", "</w:t>
      </w:r>
      <w:proofErr w:type="spellStart"/>
      <w:r w:rsidR="00DF1966">
        <w:rPr>
          <w:sz w:val="28"/>
          <w:szCs w:val="28"/>
        </w:rPr>
        <w:t>й</w:t>
      </w:r>
      <w:proofErr w:type="spellEnd"/>
      <w:r w:rsidR="00DF1966">
        <w:rPr>
          <w:sz w:val="28"/>
          <w:szCs w:val="28"/>
        </w:rPr>
        <w:t>", "</w:t>
      </w:r>
      <w:proofErr w:type="spellStart"/>
      <w:r w:rsidR="00DF1966">
        <w:rPr>
          <w:sz w:val="28"/>
          <w:szCs w:val="28"/>
        </w:rPr>
        <w:t>ъ</w:t>
      </w:r>
      <w:proofErr w:type="spellEnd"/>
      <w:r w:rsidR="00DF1966">
        <w:rPr>
          <w:sz w:val="28"/>
          <w:szCs w:val="28"/>
        </w:rPr>
        <w:t>", "</w:t>
      </w:r>
      <w:proofErr w:type="spellStart"/>
      <w:r w:rsidR="00DF1966">
        <w:rPr>
          <w:sz w:val="28"/>
          <w:szCs w:val="28"/>
        </w:rPr>
        <w:t>ы</w:t>
      </w:r>
      <w:proofErr w:type="spellEnd"/>
      <w:r w:rsidR="00DF1966">
        <w:rPr>
          <w:sz w:val="28"/>
          <w:szCs w:val="28"/>
        </w:rPr>
        <w:t>",</w:t>
      </w:r>
      <w:r w:rsidR="000F3E73" w:rsidRPr="007F1F4F">
        <w:rPr>
          <w:sz w:val="28"/>
          <w:szCs w:val="28"/>
        </w:rPr>
        <w:t xml:space="preserve"> "</w:t>
      </w:r>
      <w:proofErr w:type="spellStart"/>
      <w:r w:rsidR="000F3E73" w:rsidRPr="007F1F4F">
        <w:rPr>
          <w:sz w:val="28"/>
          <w:szCs w:val="28"/>
        </w:rPr>
        <w:t>ь</w:t>
      </w:r>
      <w:proofErr w:type="spellEnd"/>
      <w:r w:rsidR="000F3E73" w:rsidRPr="007F1F4F">
        <w:rPr>
          <w:sz w:val="28"/>
          <w:szCs w:val="28"/>
        </w:rPr>
        <w:t>"</w:t>
      </w:r>
      <w:r w:rsidRPr="007F1F4F">
        <w:rPr>
          <w:sz w:val="28"/>
          <w:szCs w:val="28"/>
        </w:rPr>
        <w:t>.</w:t>
      </w:r>
    </w:p>
    <w:p w:rsidR="00B7648D" w:rsidRPr="007F1F4F" w:rsidRDefault="0011716C" w:rsidP="002D05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F4F">
        <w:rPr>
          <w:b/>
          <w:sz w:val="28"/>
          <w:szCs w:val="28"/>
        </w:rPr>
        <w:t>9</w:t>
      </w:r>
      <w:r w:rsidR="001E02E3" w:rsidRPr="007F1F4F">
        <w:rPr>
          <w:b/>
          <w:sz w:val="28"/>
          <w:szCs w:val="28"/>
        </w:rPr>
        <w:t>.10</w:t>
      </w:r>
      <w:r w:rsidR="007713AA">
        <w:rPr>
          <w:b/>
          <w:sz w:val="28"/>
          <w:szCs w:val="28"/>
        </w:rPr>
        <w:t>.</w:t>
      </w:r>
      <w:r w:rsidR="00E95FA8">
        <w:rPr>
          <w:sz w:val="28"/>
          <w:szCs w:val="28"/>
        </w:rPr>
        <w:t xml:space="preserve"> </w:t>
      </w:r>
      <w:r w:rsidR="00950A52" w:rsidRPr="007F1F4F">
        <w:rPr>
          <w:sz w:val="28"/>
          <w:szCs w:val="28"/>
        </w:rPr>
        <w:t>Объектам адресации, находящимся на пересечении элементов улично-дорожной сети, присваивается адрес по элементу улично-дорожной сети, на который выходит фасад объекта адресации.</w:t>
      </w:r>
    </w:p>
    <w:p w:rsidR="00950A52" w:rsidRPr="007F1F4F" w:rsidRDefault="0011716C" w:rsidP="002D05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F4F">
        <w:rPr>
          <w:b/>
          <w:sz w:val="28"/>
          <w:szCs w:val="28"/>
        </w:rPr>
        <w:t>9</w:t>
      </w:r>
      <w:r w:rsidR="001E02E3" w:rsidRPr="007F1F4F">
        <w:rPr>
          <w:b/>
          <w:sz w:val="28"/>
          <w:szCs w:val="28"/>
        </w:rPr>
        <w:t>.11.</w:t>
      </w:r>
      <w:r w:rsidR="001E02E3" w:rsidRPr="007F1F4F">
        <w:rPr>
          <w:sz w:val="28"/>
          <w:szCs w:val="28"/>
        </w:rPr>
        <w:t xml:space="preserve"> </w:t>
      </w:r>
      <w:r w:rsidR="00950A52" w:rsidRPr="007F1F4F">
        <w:rPr>
          <w:sz w:val="28"/>
          <w:szCs w:val="28"/>
        </w:rPr>
        <w:t>Нумерация объектов адресации, расположенных между двумя объектами адресации, которым присвоен адрес с последовательными номерами, производится с использованием меньшего номера соответствующего объекта адресации путем добавления к нему буквенного индекса.</w:t>
      </w:r>
    </w:p>
    <w:p w:rsidR="00AF5010" w:rsidRDefault="00EA675F" w:rsidP="00EA675F">
      <w:pPr>
        <w:widowControl w:val="0"/>
        <w:autoSpaceDE w:val="0"/>
        <w:autoSpaceDN w:val="0"/>
        <w:adjustRightInd w:val="0"/>
        <w:ind w:left="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10.</w:t>
      </w:r>
      <w:r w:rsidR="000F3E73" w:rsidRPr="00EA675F">
        <w:rPr>
          <w:b/>
          <w:sz w:val="28"/>
          <w:szCs w:val="28"/>
        </w:rPr>
        <w:t xml:space="preserve"> Районный а</w:t>
      </w:r>
      <w:r w:rsidR="00AF5010" w:rsidRPr="00EA675F">
        <w:rPr>
          <w:b/>
          <w:sz w:val="28"/>
          <w:szCs w:val="28"/>
        </w:rPr>
        <w:t>дресный реестр</w:t>
      </w:r>
    </w:p>
    <w:p w:rsidR="00413DA9" w:rsidRPr="00EA675F" w:rsidRDefault="00413DA9" w:rsidP="00EA675F">
      <w:pPr>
        <w:widowControl w:val="0"/>
        <w:autoSpaceDE w:val="0"/>
        <w:autoSpaceDN w:val="0"/>
        <w:adjustRightInd w:val="0"/>
        <w:ind w:left="568"/>
        <w:jc w:val="center"/>
        <w:rPr>
          <w:b/>
          <w:sz w:val="28"/>
          <w:szCs w:val="28"/>
        </w:rPr>
      </w:pPr>
    </w:p>
    <w:p w:rsidR="00934EF0" w:rsidRPr="007F1F4F" w:rsidRDefault="00EA675F" w:rsidP="007C75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675F">
        <w:rPr>
          <w:b/>
          <w:sz w:val="28"/>
          <w:szCs w:val="28"/>
        </w:rPr>
        <w:t>10.1.</w:t>
      </w:r>
      <w:r>
        <w:rPr>
          <w:sz w:val="28"/>
          <w:szCs w:val="28"/>
        </w:rPr>
        <w:t xml:space="preserve"> </w:t>
      </w:r>
      <w:r w:rsidR="00934EF0" w:rsidRPr="00EA675F">
        <w:rPr>
          <w:sz w:val="28"/>
          <w:szCs w:val="28"/>
        </w:rPr>
        <w:t>Районный адресный реестр -</w:t>
      </w:r>
      <w:r w:rsidR="00E95FA8" w:rsidRPr="00EA675F">
        <w:rPr>
          <w:sz w:val="28"/>
          <w:szCs w:val="28"/>
        </w:rPr>
        <w:t xml:space="preserve"> </w:t>
      </w:r>
      <w:r w:rsidR="00934EF0" w:rsidRPr="00EA675F">
        <w:rPr>
          <w:sz w:val="28"/>
          <w:szCs w:val="28"/>
        </w:rPr>
        <w:t xml:space="preserve">элемент информационной системы </w:t>
      </w:r>
      <w:r w:rsidR="00934EF0" w:rsidRPr="007F1F4F">
        <w:rPr>
          <w:sz w:val="28"/>
          <w:szCs w:val="28"/>
        </w:rPr>
        <w:t>обеспечения градостроительной деятельности на территории района, содержащий свод сведений об адресах объектов адресации</w:t>
      </w:r>
      <w:r w:rsidR="00E95FA8">
        <w:rPr>
          <w:sz w:val="28"/>
          <w:szCs w:val="28"/>
        </w:rPr>
        <w:t xml:space="preserve"> </w:t>
      </w:r>
      <w:r w:rsidR="00934EF0" w:rsidRPr="007F1F4F">
        <w:rPr>
          <w:sz w:val="28"/>
          <w:szCs w:val="28"/>
        </w:rPr>
        <w:t>с указанием</w:t>
      </w:r>
      <w:r w:rsidR="00E95FA8">
        <w:rPr>
          <w:sz w:val="28"/>
          <w:szCs w:val="28"/>
        </w:rPr>
        <w:t xml:space="preserve"> </w:t>
      </w:r>
      <w:proofErr w:type="spellStart"/>
      <w:r w:rsidR="00934EF0" w:rsidRPr="007F1F4F">
        <w:rPr>
          <w:sz w:val="28"/>
          <w:szCs w:val="28"/>
        </w:rPr>
        <w:t>адресообразующих</w:t>
      </w:r>
      <w:proofErr w:type="spellEnd"/>
      <w:r w:rsidR="00934EF0" w:rsidRPr="007F1F4F">
        <w:rPr>
          <w:sz w:val="28"/>
          <w:szCs w:val="28"/>
        </w:rPr>
        <w:t xml:space="preserve"> элементов и документах, подтверждающих факт и дату присвоения, изменения и аннулирования: адреса</w:t>
      </w:r>
      <w:r w:rsidR="00DF1966">
        <w:rPr>
          <w:sz w:val="28"/>
          <w:szCs w:val="28"/>
        </w:rPr>
        <w:t xml:space="preserve"> объекта адресации, наименования</w:t>
      </w:r>
      <w:r w:rsidR="00934EF0" w:rsidRPr="007F1F4F">
        <w:rPr>
          <w:sz w:val="28"/>
          <w:szCs w:val="28"/>
        </w:rPr>
        <w:t xml:space="preserve"> элемента</w:t>
      </w:r>
      <w:r w:rsidR="00E95FA8">
        <w:rPr>
          <w:sz w:val="28"/>
          <w:szCs w:val="28"/>
        </w:rPr>
        <w:t xml:space="preserve"> </w:t>
      </w:r>
      <w:r w:rsidR="00934EF0" w:rsidRPr="007F1F4F">
        <w:rPr>
          <w:sz w:val="28"/>
          <w:szCs w:val="28"/>
        </w:rPr>
        <w:t>планировочной структуры и улично-дорожной сети.</w:t>
      </w:r>
    </w:p>
    <w:p w:rsidR="00934EF0" w:rsidRPr="007F1F4F" w:rsidRDefault="00934EF0" w:rsidP="007C75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Районный</w:t>
      </w:r>
      <w:r w:rsidR="00E95FA8">
        <w:rPr>
          <w:sz w:val="28"/>
          <w:szCs w:val="28"/>
        </w:rPr>
        <w:t xml:space="preserve"> </w:t>
      </w:r>
      <w:r w:rsidRPr="007F1F4F">
        <w:rPr>
          <w:sz w:val="28"/>
          <w:szCs w:val="28"/>
        </w:rPr>
        <w:t>адресный</w:t>
      </w:r>
      <w:r w:rsidR="00F950FB">
        <w:rPr>
          <w:sz w:val="28"/>
          <w:szCs w:val="28"/>
        </w:rPr>
        <w:t xml:space="preserve"> реестр состоит из трех частей:</w:t>
      </w:r>
    </w:p>
    <w:p w:rsidR="00934EF0" w:rsidRPr="007F1F4F" w:rsidRDefault="00934EF0" w:rsidP="007C75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реестр</w:t>
      </w:r>
      <w:r w:rsidR="00E95FA8">
        <w:rPr>
          <w:sz w:val="28"/>
          <w:szCs w:val="28"/>
        </w:rPr>
        <w:t xml:space="preserve"> </w:t>
      </w:r>
      <w:r w:rsidRPr="007F1F4F">
        <w:rPr>
          <w:sz w:val="28"/>
          <w:szCs w:val="28"/>
        </w:rPr>
        <w:t>элементов планировочной структуры и элементов улично-дорожной сети;</w:t>
      </w:r>
    </w:p>
    <w:p w:rsidR="00934EF0" w:rsidRPr="007F1F4F" w:rsidRDefault="00934EF0" w:rsidP="007C75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реестр объектов</w:t>
      </w:r>
      <w:r w:rsidR="00E95FA8">
        <w:rPr>
          <w:sz w:val="28"/>
          <w:szCs w:val="28"/>
        </w:rPr>
        <w:t xml:space="preserve"> </w:t>
      </w:r>
      <w:r w:rsidRPr="007F1F4F">
        <w:rPr>
          <w:sz w:val="28"/>
          <w:szCs w:val="28"/>
        </w:rPr>
        <w:t>адресации;</w:t>
      </w:r>
    </w:p>
    <w:p w:rsidR="00934EF0" w:rsidRPr="007F1F4F" w:rsidRDefault="00934EF0" w:rsidP="007C75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адресные планы.</w:t>
      </w:r>
    </w:p>
    <w:p w:rsidR="00AF5010" w:rsidRPr="007F1F4F" w:rsidRDefault="00EA675F" w:rsidP="007C75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675F">
        <w:rPr>
          <w:b/>
          <w:sz w:val="28"/>
          <w:szCs w:val="28"/>
        </w:rPr>
        <w:t>10.2.</w:t>
      </w:r>
      <w:r>
        <w:rPr>
          <w:sz w:val="28"/>
          <w:szCs w:val="28"/>
        </w:rPr>
        <w:t xml:space="preserve"> </w:t>
      </w:r>
      <w:r w:rsidR="00934EF0" w:rsidRPr="00EA675F">
        <w:rPr>
          <w:sz w:val="28"/>
          <w:szCs w:val="28"/>
        </w:rPr>
        <w:t>Районный адресный реестр формируется на</w:t>
      </w:r>
      <w:r w:rsidR="00E95FA8" w:rsidRPr="00EA675F">
        <w:rPr>
          <w:sz w:val="28"/>
          <w:szCs w:val="28"/>
        </w:rPr>
        <w:t xml:space="preserve"> </w:t>
      </w:r>
      <w:r w:rsidR="00934EF0" w:rsidRPr="00EA675F">
        <w:rPr>
          <w:sz w:val="28"/>
          <w:szCs w:val="28"/>
        </w:rPr>
        <w:t>бумажных и электрон</w:t>
      </w:r>
      <w:r w:rsidR="00934EF0" w:rsidRPr="007F1F4F">
        <w:rPr>
          <w:sz w:val="28"/>
          <w:szCs w:val="28"/>
        </w:rPr>
        <w:t>ных</w:t>
      </w:r>
      <w:r w:rsidR="00D277EF">
        <w:rPr>
          <w:sz w:val="28"/>
          <w:szCs w:val="28"/>
        </w:rPr>
        <w:t xml:space="preserve"> </w:t>
      </w:r>
      <w:r w:rsidR="00934EF0" w:rsidRPr="007F1F4F">
        <w:rPr>
          <w:sz w:val="28"/>
          <w:szCs w:val="28"/>
        </w:rPr>
        <w:t xml:space="preserve">носителях. </w:t>
      </w:r>
    </w:p>
    <w:p w:rsidR="00AF5010" w:rsidRPr="007F1F4F" w:rsidRDefault="00934EF0" w:rsidP="007C75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На бумажных носителях формируется банк заверенных в у</w:t>
      </w:r>
      <w:r w:rsidR="00013854" w:rsidRPr="007F1F4F">
        <w:rPr>
          <w:sz w:val="28"/>
          <w:szCs w:val="28"/>
        </w:rPr>
        <w:t>становленном порядке копий расп</w:t>
      </w:r>
      <w:r w:rsidRPr="007F1F4F">
        <w:rPr>
          <w:sz w:val="28"/>
          <w:szCs w:val="28"/>
        </w:rPr>
        <w:t>оряжений администрации района</w:t>
      </w:r>
      <w:r w:rsidR="00E95FA8">
        <w:rPr>
          <w:sz w:val="28"/>
          <w:szCs w:val="28"/>
        </w:rPr>
        <w:t xml:space="preserve"> </w:t>
      </w:r>
      <w:r w:rsidR="00013854" w:rsidRPr="007F1F4F">
        <w:rPr>
          <w:sz w:val="28"/>
          <w:szCs w:val="28"/>
        </w:rPr>
        <w:t>о присвоении, изменении и аннулировании адресов объектам адресации, наименований элементам планировочной структуры и улично-дорожной сети на территории</w:t>
      </w:r>
      <w:r w:rsidR="00E95FA8">
        <w:rPr>
          <w:sz w:val="28"/>
          <w:szCs w:val="28"/>
        </w:rPr>
        <w:t xml:space="preserve"> </w:t>
      </w:r>
      <w:r w:rsidR="00013854" w:rsidRPr="007F1F4F">
        <w:rPr>
          <w:sz w:val="28"/>
          <w:szCs w:val="28"/>
        </w:rPr>
        <w:t>Северо-Енисейского района, включая территории всех населенных</w:t>
      </w:r>
      <w:r w:rsidR="00E95FA8">
        <w:rPr>
          <w:sz w:val="28"/>
          <w:szCs w:val="28"/>
        </w:rPr>
        <w:t xml:space="preserve"> </w:t>
      </w:r>
      <w:r w:rsidR="00013854" w:rsidRPr="007F1F4F">
        <w:rPr>
          <w:sz w:val="28"/>
          <w:szCs w:val="28"/>
        </w:rPr>
        <w:t>пунктов района, являющихся</w:t>
      </w:r>
      <w:r w:rsidR="00E95FA8">
        <w:rPr>
          <w:sz w:val="28"/>
          <w:szCs w:val="28"/>
        </w:rPr>
        <w:t xml:space="preserve"> </w:t>
      </w:r>
      <w:r w:rsidR="00013854" w:rsidRPr="007F1F4F">
        <w:rPr>
          <w:sz w:val="28"/>
          <w:szCs w:val="28"/>
        </w:rPr>
        <w:t>основани</w:t>
      </w:r>
      <w:r w:rsidR="00DF1966">
        <w:rPr>
          <w:sz w:val="28"/>
          <w:szCs w:val="28"/>
        </w:rPr>
        <w:t>ем для внесения</w:t>
      </w:r>
      <w:r w:rsidR="00D277EF">
        <w:rPr>
          <w:sz w:val="28"/>
          <w:szCs w:val="28"/>
        </w:rPr>
        <w:t xml:space="preserve"> </w:t>
      </w:r>
      <w:r w:rsidR="00DF1966">
        <w:rPr>
          <w:sz w:val="28"/>
          <w:szCs w:val="28"/>
        </w:rPr>
        <w:t>информации в Р</w:t>
      </w:r>
      <w:r w:rsidR="00013854" w:rsidRPr="007F1F4F">
        <w:rPr>
          <w:sz w:val="28"/>
          <w:szCs w:val="28"/>
        </w:rPr>
        <w:t>айонный адресный реестр.</w:t>
      </w:r>
    </w:p>
    <w:p w:rsidR="00013854" w:rsidRPr="007F1F4F" w:rsidRDefault="00013854" w:rsidP="007C75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На</w:t>
      </w:r>
      <w:r w:rsidR="00E95FA8">
        <w:rPr>
          <w:sz w:val="28"/>
          <w:szCs w:val="28"/>
        </w:rPr>
        <w:t xml:space="preserve"> </w:t>
      </w:r>
      <w:r w:rsidRPr="007F1F4F">
        <w:rPr>
          <w:sz w:val="28"/>
          <w:szCs w:val="28"/>
        </w:rPr>
        <w:t>электронных носителях</w:t>
      </w:r>
      <w:r w:rsidR="00E95FA8">
        <w:rPr>
          <w:sz w:val="28"/>
          <w:szCs w:val="28"/>
        </w:rPr>
        <w:t xml:space="preserve"> </w:t>
      </w:r>
      <w:r w:rsidRPr="007F1F4F">
        <w:rPr>
          <w:sz w:val="28"/>
          <w:szCs w:val="28"/>
        </w:rPr>
        <w:t>формируется графические и текстовые части.</w:t>
      </w:r>
    </w:p>
    <w:p w:rsidR="00013854" w:rsidRPr="007F1F4F" w:rsidRDefault="00013854" w:rsidP="007C75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Гра</w:t>
      </w:r>
      <w:r w:rsidR="00DF1966">
        <w:rPr>
          <w:sz w:val="28"/>
          <w:szCs w:val="28"/>
        </w:rPr>
        <w:t>фическая часть включает в себя Адресные планы</w:t>
      </w:r>
      <w:r w:rsidR="00E95FA8">
        <w:rPr>
          <w:sz w:val="28"/>
          <w:szCs w:val="28"/>
        </w:rPr>
        <w:t xml:space="preserve"> </w:t>
      </w:r>
      <w:r w:rsidRPr="007F1F4F">
        <w:rPr>
          <w:sz w:val="28"/>
          <w:szCs w:val="28"/>
        </w:rPr>
        <w:t>всех населенных пунктов района и территории района, отображающие</w:t>
      </w:r>
      <w:r w:rsidR="00E95FA8">
        <w:rPr>
          <w:sz w:val="28"/>
          <w:szCs w:val="28"/>
        </w:rPr>
        <w:t xml:space="preserve"> </w:t>
      </w:r>
      <w:r w:rsidRPr="007F1F4F">
        <w:rPr>
          <w:sz w:val="28"/>
          <w:szCs w:val="28"/>
        </w:rPr>
        <w:t>места расположения элементов планировочной структуры, улично-дорожной сети и объектов адресации с указанием</w:t>
      </w:r>
      <w:r w:rsidR="00F611C6" w:rsidRPr="007F1F4F">
        <w:rPr>
          <w:sz w:val="28"/>
          <w:szCs w:val="28"/>
        </w:rPr>
        <w:t xml:space="preserve"> их наименований и номеров в соответствии</w:t>
      </w:r>
      <w:r w:rsidR="00E95FA8">
        <w:rPr>
          <w:sz w:val="28"/>
          <w:szCs w:val="28"/>
        </w:rPr>
        <w:t xml:space="preserve"> </w:t>
      </w:r>
      <w:r w:rsidR="00F611C6" w:rsidRPr="007F1F4F">
        <w:rPr>
          <w:sz w:val="28"/>
          <w:szCs w:val="28"/>
        </w:rPr>
        <w:t>с</w:t>
      </w:r>
      <w:r w:rsidR="00E95FA8">
        <w:rPr>
          <w:sz w:val="28"/>
          <w:szCs w:val="28"/>
        </w:rPr>
        <w:t xml:space="preserve"> </w:t>
      </w:r>
      <w:r w:rsidR="00F611C6" w:rsidRPr="007F1F4F">
        <w:rPr>
          <w:sz w:val="28"/>
          <w:szCs w:val="28"/>
        </w:rPr>
        <w:t>распоряжениями</w:t>
      </w:r>
      <w:r w:rsidR="00E95FA8">
        <w:rPr>
          <w:sz w:val="28"/>
          <w:szCs w:val="28"/>
        </w:rPr>
        <w:t xml:space="preserve"> </w:t>
      </w:r>
      <w:r w:rsidR="00F611C6" w:rsidRPr="007F1F4F">
        <w:rPr>
          <w:sz w:val="28"/>
          <w:szCs w:val="28"/>
        </w:rPr>
        <w:t>администрации района, являющимися основанием для внесени</w:t>
      </w:r>
      <w:r w:rsidR="00F950FB">
        <w:rPr>
          <w:sz w:val="28"/>
          <w:szCs w:val="28"/>
        </w:rPr>
        <w:t>я информации в адресный реестр.</w:t>
      </w:r>
    </w:p>
    <w:p w:rsidR="00F611C6" w:rsidRPr="007F1F4F" w:rsidRDefault="00F611C6" w:rsidP="007C75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Текстовая часть районного адресного реестра в табличной форме содержит информацию по каждому населенному пункту в разрезе улиц и</w:t>
      </w:r>
      <w:r w:rsidR="00E95FA8">
        <w:rPr>
          <w:sz w:val="28"/>
          <w:szCs w:val="28"/>
        </w:rPr>
        <w:t xml:space="preserve"> </w:t>
      </w:r>
      <w:r w:rsidRPr="007F1F4F">
        <w:rPr>
          <w:sz w:val="28"/>
          <w:szCs w:val="28"/>
        </w:rPr>
        <w:t>району в целом, по следующим разделам:</w:t>
      </w:r>
    </w:p>
    <w:p w:rsidR="00F611C6" w:rsidRPr="00EA675F" w:rsidRDefault="00EA675F" w:rsidP="007C75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611C6" w:rsidRPr="00EA675F">
        <w:rPr>
          <w:sz w:val="28"/>
          <w:szCs w:val="28"/>
        </w:rPr>
        <w:t>Элемент планировочной структуры.</w:t>
      </w:r>
    </w:p>
    <w:p w:rsidR="00F611C6" w:rsidRPr="00EA675F" w:rsidRDefault="00EA675F" w:rsidP="007C75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611C6" w:rsidRPr="00EA675F">
        <w:rPr>
          <w:sz w:val="28"/>
          <w:szCs w:val="28"/>
        </w:rPr>
        <w:t>Элемент улично-дорожной сети</w:t>
      </w:r>
    </w:p>
    <w:p w:rsidR="00F611C6" w:rsidRPr="00EA675F" w:rsidRDefault="00EA675F" w:rsidP="007C75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611C6" w:rsidRPr="00EA675F">
        <w:rPr>
          <w:sz w:val="28"/>
          <w:szCs w:val="28"/>
        </w:rPr>
        <w:t>Объекты адресации:</w:t>
      </w:r>
    </w:p>
    <w:p w:rsidR="00F611C6" w:rsidRPr="00EA675F" w:rsidRDefault="00EA675F" w:rsidP="007C75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ED63ED" w:rsidRPr="00EA675F">
        <w:rPr>
          <w:sz w:val="28"/>
          <w:szCs w:val="28"/>
        </w:rPr>
        <w:t>Земельный участок;</w:t>
      </w:r>
    </w:p>
    <w:p w:rsidR="00ED63ED" w:rsidRPr="00EA675F" w:rsidRDefault="00EA675F" w:rsidP="007C75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ED63ED" w:rsidRPr="00EA675F">
        <w:rPr>
          <w:sz w:val="28"/>
          <w:szCs w:val="28"/>
        </w:rPr>
        <w:t>Здание, сооружение;</w:t>
      </w:r>
    </w:p>
    <w:p w:rsidR="00ED63ED" w:rsidRPr="00EA675F" w:rsidRDefault="00EA675F" w:rsidP="007C75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ED63ED" w:rsidRPr="00EA675F">
        <w:rPr>
          <w:sz w:val="28"/>
          <w:szCs w:val="28"/>
        </w:rPr>
        <w:t>Объект незавершенного строительства;</w:t>
      </w:r>
    </w:p>
    <w:p w:rsidR="00ED63ED" w:rsidRPr="00EA675F" w:rsidRDefault="00EA675F" w:rsidP="007C75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ED63ED" w:rsidRPr="00EA675F">
        <w:rPr>
          <w:sz w:val="28"/>
          <w:szCs w:val="28"/>
        </w:rPr>
        <w:t>Помещения.</w:t>
      </w:r>
    </w:p>
    <w:p w:rsidR="00ED63ED" w:rsidRPr="00EA675F" w:rsidRDefault="00EA675F" w:rsidP="007C75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675F">
        <w:rPr>
          <w:b/>
          <w:sz w:val="28"/>
          <w:szCs w:val="28"/>
        </w:rPr>
        <w:t>10.3.</w:t>
      </w:r>
      <w:r w:rsidR="00E95F56">
        <w:rPr>
          <w:b/>
          <w:sz w:val="28"/>
          <w:szCs w:val="28"/>
        </w:rPr>
        <w:t xml:space="preserve"> </w:t>
      </w:r>
      <w:r w:rsidR="000F3E73" w:rsidRPr="00EA675F">
        <w:rPr>
          <w:sz w:val="28"/>
          <w:szCs w:val="28"/>
        </w:rPr>
        <w:t>Целями</w:t>
      </w:r>
      <w:r w:rsidR="00E95FA8" w:rsidRPr="00EA675F">
        <w:rPr>
          <w:sz w:val="28"/>
          <w:szCs w:val="28"/>
        </w:rPr>
        <w:t xml:space="preserve"> </w:t>
      </w:r>
      <w:r w:rsidR="000F3E73" w:rsidRPr="00EA675F">
        <w:rPr>
          <w:sz w:val="28"/>
          <w:szCs w:val="28"/>
        </w:rPr>
        <w:t>создания Районного а</w:t>
      </w:r>
      <w:r w:rsidR="00ED63ED" w:rsidRPr="00EA675F">
        <w:rPr>
          <w:sz w:val="28"/>
          <w:szCs w:val="28"/>
        </w:rPr>
        <w:t>дресного реестра является:</w:t>
      </w:r>
    </w:p>
    <w:p w:rsidR="00ED63ED" w:rsidRPr="00DF1966" w:rsidRDefault="006A5E2B" w:rsidP="007C75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D63ED" w:rsidRPr="006A5E2B">
        <w:rPr>
          <w:sz w:val="28"/>
          <w:szCs w:val="28"/>
        </w:rPr>
        <w:t>Обеспечение</w:t>
      </w:r>
      <w:r w:rsidR="00E95FA8" w:rsidRPr="006A5E2B">
        <w:rPr>
          <w:sz w:val="28"/>
          <w:szCs w:val="28"/>
        </w:rPr>
        <w:t xml:space="preserve"> </w:t>
      </w:r>
      <w:r w:rsidR="00ED63ED" w:rsidRPr="006A5E2B">
        <w:rPr>
          <w:sz w:val="28"/>
          <w:szCs w:val="28"/>
        </w:rPr>
        <w:t>цен</w:t>
      </w:r>
      <w:r w:rsidR="00DF1966" w:rsidRPr="006A5E2B">
        <w:rPr>
          <w:sz w:val="28"/>
          <w:szCs w:val="28"/>
        </w:rPr>
        <w:t xml:space="preserve">трализованного учета адресов </w:t>
      </w:r>
      <w:r w:rsidR="00ED63ED" w:rsidRPr="006A5E2B">
        <w:rPr>
          <w:sz w:val="28"/>
          <w:szCs w:val="28"/>
        </w:rPr>
        <w:t>объектов</w:t>
      </w:r>
      <w:r w:rsidR="00E95FA8" w:rsidRPr="006A5E2B">
        <w:rPr>
          <w:sz w:val="28"/>
          <w:szCs w:val="28"/>
        </w:rPr>
        <w:t xml:space="preserve"> </w:t>
      </w:r>
      <w:r w:rsidR="00ED63ED" w:rsidRPr="006A5E2B">
        <w:rPr>
          <w:sz w:val="28"/>
          <w:szCs w:val="28"/>
        </w:rPr>
        <w:t xml:space="preserve">адресации </w:t>
      </w:r>
      <w:r w:rsidR="00ED63ED" w:rsidRPr="00DF1966">
        <w:rPr>
          <w:sz w:val="28"/>
          <w:szCs w:val="28"/>
        </w:rPr>
        <w:t>на территории района.</w:t>
      </w:r>
    </w:p>
    <w:p w:rsidR="007F1F4F" w:rsidRPr="006A5E2B" w:rsidRDefault="006A5E2B" w:rsidP="007C75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9855D7">
        <w:rPr>
          <w:sz w:val="28"/>
          <w:szCs w:val="28"/>
        </w:rPr>
        <w:t xml:space="preserve"> </w:t>
      </w:r>
      <w:r w:rsidR="00ED63ED" w:rsidRPr="006A5E2B">
        <w:rPr>
          <w:sz w:val="28"/>
          <w:szCs w:val="28"/>
        </w:rPr>
        <w:t>Обеспечение</w:t>
      </w:r>
      <w:r w:rsidR="00E95FA8" w:rsidRPr="006A5E2B">
        <w:rPr>
          <w:sz w:val="28"/>
          <w:szCs w:val="28"/>
        </w:rPr>
        <w:t xml:space="preserve"> </w:t>
      </w:r>
      <w:r w:rsidR="00ED63ED" w:rsidRPr="006A5E2B">
        <w:rPr>
          <w:sz w:val="28"/>
          <w:szCs w:val="28"/>
        </w:rPr>
        <w:t>идентификации</w:t>
      </w:r>
      <w:r w:rsidR="00E95FA8" w:rsidRPr="006A5E2B">
        <w:rPr>
          <w:sz w:val="28"/>
          <w:szCs w:val="28"/>
        </w:rPr>
        <w:t xml:space="preserve"> </w:t>
      </w:r>
      <w:r w:rsidR="00A5329A">
        <w:rPr>
          <w:sz w:val="28"/>
          <w:szCs w:val="28"/>
        </w:rPr>
        <w:t>объектов недвижимого имущества</w:t>
      </w:r>
    </w:p>
    <w:p w:rsidR="00ED63ED" w:rsidRPr="007F1F4F" w:rsidRDefault="00ED63ED" w:rsidP="007C75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F4F">
        <w:rPr>
          <w:sz w:val="28"/>
          <w:szCs w:val="28"/>
        </w:rPr>
        <w:t xml:space="preserve">по адресу </w:t>
      </w:r>
      <w:r w:rsidR="007F1F4F" w:rsidRPr="007F1F4F">
        <w:rPr>
          <w:sz w:val="28"/>
          <w:szCs w:val="28"/>
        </w:rPr>
        <w:t>и установление соответствия</w:t>
      </w:r>
      <w:r w:rsidR="00E95FA8">
        <w:rPr>
          <w:sz w:val="28"/>
          <w:szCs w:val="28"/>
        </w:rPr>
        <w:t xml:space="preserve"> </w:t>
      </w:r>
      <w:r w:rsidRPr="007F1F4F">
        <w:rPr>
          <w:sz w:val="28"/>
          <w:szCs w:val="28"/>
        </w:rPr>
        <w:t xml:space="preserve">адреса объекта адресации юридически правильному адресу, </w:t>
      </w:r>
      <w:r w:rsidR="000F3E73" w:rsidRPr="007F1F4F">
        <w:rPr>
          <w:sz w:val="28"/>
          <w:szCs w:val="28"/>
        </w:rPr>
        <w:t>зарегистрированному в Районном а</w:t>
      </w:r>
      <w:r w:rsidRPr="007F1F4F">
        <w:rPr>
          <w:sz w:val="28"/>
          <w:szCs w:val="28"/>
        </w:rPr>
        <w:t>дресном реестре.</w:t>
      </w:r>
    </w:p>
    <w:p w:rsidR="00DF1966" w:rsidRPr="00DF1966" w:rsidRDefault="006A5E2B" w:rsidP="007C75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5E2B">
        <w:rPr>
          <w:b/>
          <w:sz w:val="28"/>
          <w:szCs w:val="28"/>
        </w:rPr>
        <w:lastRenderedPageBreak/>
        <w:t>10.4.</w:t>
      </w:r>
      <w:r>
        <w:rPr>
          <w:sz w:val="28"/>
          <w:szCs w:val="28"/>
        </w:rPr>
        <w:t xml:space="preserve"> </w:t>
      </w:r>
      <w:r w:rsidR="007F1F4F" w:rsidRPr="00EA675F">
        <w:rPr>
          <w:sz w:val="28"/>
          <w:szCs w:val="28"/>
        </w:rPr>
        <w:t>Ведение</w:t>
      </w:r>
      <w:r w:rsidR="00E95FA8" w:rsidRPr="00EA675F">
        <w:rPr>
          <w:sz w:val="28"/>
          <w:szCs w:val="28"/>
        </w:rPr>
        <w:t xml:space="preserve"> </w:t>
      </w:r>
      <w:r w:rsidR="000F3E73" w:rsidRPr="00EA675F">
        <w:rPr>
          <w:sz w:val="28"/>
          <w:szCs w:val="28"/>
        </w:rPr>
        <w:t>Районного а</w:t>
      </w:r>
      <w:r w:rsidR="00ED63ED" w:rsidRPr="00EA675F">
        <w:rPr>
          <w:sz w:val="28"/>
          <w:szCs w:val="28"/>
        </w:rPr>
        <w:t xml:space="preserve">дресного реестра </w:t>
      </w:r>
      <w:r w:rsidR="00DF1966" w:rsidRPr="00EA675F">
        <w:rPr>
          <w:sz w:val="28"/>
          <w:szCs w:val="28"/>
        </w:rPr>
        <w:t>и Адресных планов</w:t>
      </w:r>
      <w:r>
        <w:rPr>
          <w:sz w:val="28"/>
          <w:szCs w:val="28"/>
        </w:rPr>
        <w:t xml:space="preserve"> </w:t>
      </w:r>
      <w:r w:rsidR="00ED63ED" w:rsidRPr="00DF1966">
        <w:rPr>
          <w:sz w:val="28"/>
          <w:szCs w:val="28"/>
        </w:rPr>
        <w:t>осуществляет</w:t>
      </w:r>
      <w:r w:rsidR="00E95FA8">
        <w:rPr>
          <w:sz w:val="28"/>
          <w:szCs w:val="28"/>
        </w:rPr>
        <w:t xml:space="preserve"> </w:t>
      </w:r>
      <w:r w:rsidR="00ED63ED" w:rsidRPr="00DF1966">
        <w:rPr>
          <w:sz w:val="28"/>
          <w:szCs w:val="28"/>
        </w:rPr>
        <w:t>отдел архитектуры</w:t>
      </w:r>
      <w:r w:rsidR="00DF1966">
        <w:rPr>
          <w:sz w:val="28"/>
          <w:szCs w:val="28"/>
        </w:rPr>
        <w:t>.</w:t>
      </w:r>
    </w:p>
    <w:p w:rsidR="00ED63ED" w:rsidRPr="00B47648" w:rsidRDefault="006A5E2B" w:rsidP="007C75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5E2B">
        <w:rPr>
          <w:b/>
          <w:sz w:val="28"/>
          <w:szCs w:val="28"/>
        </w:rPr>
        <w:t>10.5.</w:t>
      </w:r>
      <w:r>
        <w:rPr>
          <w:sz w:val="28"/>
          <w:szCs w:val="28"/>
        </w:rPr>
        <w:t xml:space="preserve"> </w:t>
      </w:r>
      <w:r w:rsidR="00C60404" w:rsidRPr="00EA675F">
        <w:rPr>
          <w:sz w:val="28"/>
          <w:szCs w:val="28"/>
        </w:rPr>
        <w:t xml:space="preserve">Адресные планы населенных пунктов района подготавливаются и </w:t>
      </w:r>
      <w:r w:rsidR="00C60404" w:rsidRPr="00B47648">
        <w:rPr>
          <w:sz w:val="28"/>
          <w:szCs w:val="28"/>
        </w:rPr>
        <w:t>ведутся в соответствии с утвержденными</w:t>
      </w:r>
      <w:r w:rsidR="00E95FA8">
        <w:rPr>
          <w:sz w:val="28"/>
          <w:szCs w:val="28"/>
        </w:rPr>
        <w:t xml:space="preserve"> </w:t>
      </w:r>
      <w:r w:rsidR="00C60404" w:rsidRPr="00B47648">
        <w:rPr>
          <w:sz w:val="28"/>
          <w:szCs w:val="28"/>
        </w:rPr>
        <w:t>документами территориального планирования Северо-Енисейского района и утвержденным</w:t>
      </w:r>
      <w:r w:rsidR="007F1F4F" w:rsidRPr="00B47648">
        <w:rPr>
          <w:sz w:val="28"/>
          <w:szCs w:val="28"/>
        </w:rPr>
        <w:t xml:space="preserve"> в установленном порядке перечнем</w:t>
      </w:r>
      <w:r w:rsidR="00C60404" w:rsidRPr="00B47648">
        <w:rPr>
          <w:sz w:val="28"/>
          <w:szCs w:val="28"/>
        </w:rPr>
        <w:t xml:space="preserve"> населенных пунктов района, элементов планировочной структуры и улично-дорожной сети.</w:t>
      </w:r>
    </w:p>
    <w:p w:rsidR="00DF1966" w:rsidRPr="00EA675F" w:rsidRDefault="006A5E2B" w:rsidP="006A5E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5E2B">
        <w:rPr>
          <w:b/>
          <w:sz w:val="28"/>
          <w:szCs w:val="28"/>
        </w:rPr>
        <w:t>10.6.</w:t>
      </w:r>
      <w:r>
        <w:rPr>
          <w:sz w:val="28"/>
          <w:szCs w:val="28"/>
        </w:rPr>
        <w:t xml:space="preserve"> </w:t>
      </w:r>
      <w:r w:rsidR="000F3E73" w:rsidRPr="00EA675F">
        <w:rPr>
          <w:sz w:val="28"/>
          <w:szCs w:val="28"/>
        </w:rPr>
        <w:t>Сведения Районного а</w:t>
      </w:r>
      <w:r w:rsidR="00DF1966" w:rsidRPr="00EA675F">
        <w:rPr>
          <w:sz w:val="28"/>
          <w:szCs w:val="28"/>
        </w:rPr>
        <w:t>дресного реестра</w:t>
      </w:r>
      <w:r w:rsidR="00E95FA8" w:rsidRPr="00EA675F">
        <w:rPr>
          <w:sz w:val="28"/>
          <w:szCs w:val="28"/>
        </w:rPr>
        <w:t xml:space="preserve"> </w:t>
      </w:r>
      <w:proofErr w:type="gramStart"/>
      <w:r w:rsidR="007F1F4F" w:rsidRPr="00EA675F">
        <w:rPr>
          <w:sz w:val="28"/>
          <w:szCs w:val="28"/>
        </w:rPr>
        <w:t>помимо</w:t>
      </w:r>
      <w:proofErr w:type="gramEnd"/>
      <w:r w:rsidR="00E95FA8" w:rsidRPr="00EA675F">
        <w:rPr>
          <w:sz w:val="28"/>
          <w:szCs w:val="28"/>
        </w:rPr>
        <w:t xml:space="preserve"> </w:t>
      </w:r>
      <w:r w:rsidR="00A5329A">
        <w:rPr>
          <w:sz w:val="28"/>
          <w:szCs w:val="28"/>
        </w:rPr>
        <w:t>государственного</w:t>
      </w:r>
    </w:p>
    <w:p w:rsidR="00C60404" w:rsidRPr="00DF1966" w:rsidRDefault="007F1F4F" w:rsidP="006A5E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1966">
        <w:rPr>
          <w:sz w:val="28"/>
          <w:szCs w:val="28"/>
        </w:rPr>
        <w:t>адресного реестра</w:t>
      </w:r>
      <w:r w:rsidR="00DF1966" w:rsidRPr="00DF1966">
        <w:rPr>
          <w:sz w:val="28"/>
          <w:szCs w:val="28"/>
        </w:rPr>
        <w:t xml:space="preserve"> используются</w:t>
      </w:r>
      <w:r w:rsidRPr="00DF1966">
        <w:rPr>
          <w:sz w:val="28"/>
          <w:szCs w:val="28"/>
        </w:rPr>
        <w:t xml:space="preserve">, </w:t>
      </w:r>
      <w:r w:rsidR="00C60404" w:rsidRPr="00DF1966">
        <w:rPr>
          <w:sz w:val="28"/>
          <w:szCs w:val="28"/>
        </w:rPr>
        <w:t>в качестве офиц</w:t>
      </w:r>
      <w:r w:rsidRPr="00DF1966">
        <w:rPr>
          <w:sz w:val="28"/>
          <w:szCs w:val="28"/>
        </w:rPr>
        <w:t>иального источника сведений</w:t>
      </w:r>
      <w:r w:rsidR="00C60404" w:rsidRPr="00DF1966">
        <w:rPr>
          <w:sz w:val="28"/>
          <w:szCs w:val="28"/>
        </w:rPr>
        <w:t xml:space="preserve"> об адресах объектов</w:t>
      </w:r>
      <w:r w:rsidR="00E95FA8">
        <w:rPr>
          <w:sz w:val="28"/>
          <w:szCs w:val="28"/>
        </w:rPr>
        <w:t xml:space="preserve"> </w:t>
      </w:r>
      <w:r w:rsidR="00C60404" w:rsidRPr="00DF1966">
        <w:rPr>
          <w:sz w:val="28"/>
          <w:szCs w:val="28"/>
        </w:rPr>
        <w:t>адресации на территории Северо-Енисейского района.</w:t>
      </w:r>
    </w:p>
    <w:p w:rsidR="00DF1966" w:rsidRPr="00EA675F" w:rsidRDefault="006A5E2B" w:rsidP="006A5E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5E2B">
        <w:rPr>
          <w:b/>
          <w:sz w:val="28"/>
          <w:szCs w:val="28"/>
        </w:rPr>
        <w:t>10.7.</w:t>
      </w:r>
      <w:r w:rsidR="007713AA">
        <w:rPr>
          <w:b/>
          <w:sz w:val="28"/>
          <w:szCs w:val="28"/>
        </w:rPr>
        <w:t xml:space="preserve"> </w:t>
      </w:r>
      <w:r w:rsidR="00C60404" w:rsidRPr="00EA675F">
        <w:rPr>
          <w:sz w:val="28"/>
          <w:szCs w:val="28"/>
        </w:rPr>
        <w:t>Первичное внесение адреса</w:t>
      </w:r>
      <w:r w:rsidR="000F3E73" w:rsidRPr="00EA675F">
        <w:rPr>
          <w:sz w:val="28"/>
          <w:szCs w:val="28"/>
        </w:rPr>
        <w:t xml:space="preserve"> объекта адресации</w:t>
      </w:r>
      <w:r w:rsidR="00E95FA8" w:rsidRPr="00EA675F">
        <w:rPr>
          <w:sz w:val="28"/>
          <w:szCs w:val="28"/>
        </w:rPr>
        <w:t xml:space="preserve"> </w:t>
      </w:r>
      <w:r w:rsidR="000F3E73" w:rsidRPr="00EA675F">
        <w:rPr>
          <w:sz w:val="28"/>
          <w:szCs w:val="28"/>
        </w:rPr>
        <w:t xml:space="preserve">в Районный </w:t>
      </w:r>
      <w:proofErr w:type="gramStart"/>
      <w:r w:rsidR="000F3E73" w:rsidRPr="00EA675F">
        <w:rPr>
          <w:sz w:val="28"/>
          <w:szCs w:val="28"/>
        </w:rPr>
        <w:t>а</w:t>
      </w:r>
      <w:r w:rsidR="00F950FB">
        <w:rPr>
          <w:sz w:val="28"/>
          <w:szCs w:val="28"/>
        </w:rPr>
        <w:t>дресный</w:t>
      </w:r>
      <w:proofErr w:type="gramEnd"/>
    </w:p>
    <w:p w:rsidR="00C60404" w:rsidRPr="00DF1966" w:rsidRDefault="00C60404" w:rsidP="006A5E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F1966">
        <w:rPr>
          <w:sz w:val="28"/>
          <w:szCs w:val="28"/>
        </w:rPr>
        <w:t>реестр представляет</w:t>
      </w:r>
      <w:r w:rsidR="00E95FA8">
        <w:rPr>
          <w:sz w:val="28"/>
          <w:szCs w:val="28"/>
        </w:rPr>
        <w:t xml:space="preserve"> </w:t>
      </w:r>
      <w:r w:rsidRPr="00DF1966">
        <w:rPr>
          <w:sz w:val="28"/>
          <w:szCs w:val="28"/>
        </w:rPr>
        <w:t xml:space="preserve">собой совокупность действий по включению в базу данных, сведений об объекте адресации, </w:t>
      </w:r>
      <w:r w:rsidR="00E658A2">
        <w:rPr>
          <w:sz w:val="28"/>
          <w:szCs w:val="28"/>
        </w:rPr>
        <w:t>элементе планировочной структуры</w:t>
      </w:r>
      <w:r w:rsidRPr="00DF1966">
        <w:rPr>
          <w:sz w:val="28"/>
          <w:szCs w:val="28"/>
        </w:rPr>
        <w:t xml:space="preserve"> и улично-дорожной сети из распоряжений администрации</w:t>
      </w:r>
      <w:r w:rsidR="00E95FA8">
        <w:rPr>
          <w:sz w:val="28"/>
          <w:szCs w:val="28"/>
        </w:rPr>
        <w:t xml:space="preserve"> </w:t>
      </w:r>
      <w:r w:rsidR="006C45CD" w:rsidRPr="00DF1966">
        <w:rPr>
          <w:sz w:val="28"/>
          <w:szCs w:val="28"/>
        </w:rPr>
        <w:t>района о присвоении адреса объекту адресации, о присвоении</w:t>
      </w:r>
      <w:r w:rsidR="00E95FA8">
        <w:rPr>
          <w:sz w:val="28"/>
          <w:szCs w:val="28"/>
        </w:rPr>
        <w:t xml:space="preserve"> </w:t>
      </w:r>
      <w:r w:rsidR="006C45CD" w:rsidRPr="00DF1966">
        <w:rPr>
          <w:sz w:val="28"/>
          <w:szCs w:val="28"/>
        </w:rPr>
        <w:t xml:space="preserve">наименования элементу планировочной структуры, о присвоении </w:t>
      </w:r>
      <w:r w:rsidR="00E658A2">
        <w:rPr>
          <w:sz w:val="28"/>
          <w:szCs w:val="28"/>
        </w:rPr>
        <w:t xml:space="preserve">наименования </w:t>
      </w:r>
      <w:r w:rsidR="006C45CD" w:rsidRPr="00DF1966">
        <w:rPr>
          <w:sz w:val="28"/>
          <w:szCs w:val="28"/>
        </w:rPr>
        <w:t>элементу улично-дорожной сети</w:t>
      </w:r>
      <w:r w:rsidR="00E95FA8">
        <w:rPr>
          <w:sz w:val="28"/>
          <w:szCs w:val="28"/>
        </w:rPr>
        <w:t xml:space="preserve"> </w:t>
      </w:r>
      <w:r w:rsidR="00E658A2">
        <w:rPr>
          <w:sz w:val="28"/>
          <w:szCs w:val="28"/>
        </w:rPr>
        <w:t>с одновременным нанесением объекта адресации</w:t>
      </w:r>
      <w:r w:rsidR="00E95FA8">
        <w:rPr>
          <w:sz w:val="28"/>
          <w:szCs w:val="28"/>
        </w:rPr>
        <w:t xml:space="preserve"> </w:t>
      </w:r>
      <w:r w:rsidR="007F1F4F" w:rsidRPr="00DF1966">
        <w:rPr>
          <w:sz w:val="28"/>
          <w:szCs w:val="28"/>
        </w:rPr>
        <w:t>на</w:t>
      </w:r>
      <w:r w:rsidR="00BD46BC" w:rsidRPr="00DF1966">
        <w:rPr>
          <w:sz w:val="28"/>
          <w:szCs w:val="28"/>
        </w:rPr>
        <w:t xml:space="preserve"> А</w:t>
      </w:r>
      <w:r w:rsidR="006C45CD" w:rsidRPr="00DF1966">
        <w:rPr>
          <w:sz w:val="28"/>
          <w:szCs w:val="28"/>
        </w:rPr>
        <w:t>дресный пл</w:t>
      </w:r>
      <w:r w:rsidR="007F1F4F" w:rsidRPr="00DF1966">
        <w:rPr>
          <w:sz w:val="28"/>
          <w:szCs w:val="28"/>
        </w:rPr>
        <w:t>ан в соответствии с настоящими П</w:t>
      </w:r>
      <w:r w:rsidR="006C45CD" w:rsidRPr="00DF1966">
        <w:rPr>
          <w:sz w:val="28"/>
          <w:szCs w:val="28"/>
        </w:rPr>
        <w:t>равилами.</w:t>
      </w:r>
      <w:proofErr w:type="gramEnd"/>
    </w:p>
    <w:p w:rsidR="006C45CD" w:rsidRPr="007F1F4F" w:rsidRDefault="006C45CD" w:rsidP="006A5E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F4F">
        <w:rPr>
          <w:b/>
          <w:sz w:val="28"/>
          <w:szCs w:val="28"/>
        </w:rPr>
        <w:t>10.8.</w:t>
      </w:r>
      <w:r w:rsidRPr="007F1F4F">
        <w:rPr>
          <w:sz w:val="28"/>
          <w:szCs w:val="28"/>
        </w:rPr>
        <w:t xml:space="preserve"> Внесение изменений в информацию об объекте адресации,</w:t>
      </w:r>
      <w:r w:rsidR="00E95FA8">
        <w:rPr>
          <w:sz w:val="28"/>
          <w:szCs w:val="28"/>
        </w:rPr>
        <w:t xml:space="preserve"> </w:t>
      </w:r>
      <w:r w:rsidRPr="007F1F4F">
        <w:rPr>
          <w:sz w:val="28"/>
          <w:szCs w:val="28"/>
        </w:rPr>
        <w:t>с</w:t>
      </w:r>
      <w:r w:rsidR="00E95FA8">
        <w:rPr>
          <w:sz w:val="28"/>
          <w:szCs w:val="28"/>
        </w:rPr>
        <w:t xml:space="preserve"> </w:t>
      </w:r>
      <w:proofErr w:type="spellStart"/>
      <w:r w:rsidRPr="007F1F4F">
        <w:rPr>
          <w:sz w:val="28"/>
          <w:szCs w:val="28"/>
        </w:rPr>
        <w:t>адресообразующими</w:t>
      </w:r>
      <w:proofErr w:type="spellEnd"/>
      <w:r w:rsidRPr="007F1F4F">
        <w:rPr>
          <w:sz w:val="28"/>
          <w:szCs w:val="28"/>
        </w:rPr>
        <w:t xml:space="preserve"> элементами, содержащуюся в</w:t>
      </w:r>
      <w:r w:rsidR="00E95FA8">
        <w:rPr>
          <w:sz w:val="28"/>
          <w:szCs w:val="28"/>
        </w:rPr>
        <w:t xml:space="preserve"> </w:t>
      </w:r>
      <w:r w:rsidRPr="007F1F4F">
        <w:rPr>
          <w:sz w:val="28"/>
          <w:szCs w:val="28"/>
        </w:rPr>
        <w:t xml:space="preserve">Районном </w:t>
      </w:r>
      <w:r w:rsidR="000F3E73" w:rsidRPr="007F1F4F">
        <w:rPr>
          <w:sz w:val="28"/>
          <w:szCs w:val="28"/>
        </w:rPr>
        <w:t>а</w:t>
      </w:r>
      <w:r w:rsidRPr="007F1F4F">
        <w:rPr>
          <w:sz w:val="28"/>
          <w:szCs w:val="28"/>
        </w:rPr>
        <w:t xml:space="preserve">дресном реестре, представляет собой совокупность действий по дополнению имеющейся информации об объекте адресации новыми сведениями из документов, </w:t>
      </w:r>
      <w:r w:rsidR="00E658A2">
        <w:rPr>
          <w:sz w:val="28"/>
          <w:szCs w:val="28"/>
        </w:rPr>
        <w:t>подготовленных в целях</w:t>
      </w:r>
      <w:r w:rsidR="00E95FA8">
        <w:rPr>
          <w:sz w:val="28"/>
          <w:szCs w:val="28"/>
        </w:rPr>
        <w:t xml:space="preserve"> </w:t>
      </w:r>
      <w:r w:rsidRPr="007F1F4F">
        <w:rPr>
          <w:sz w:val="28"/>
          <w:szCs w:val="28"/>
        </w:rPr>
        <w:t>изменения</w:t>
      </w:r>
      <w:r w:rsidR="00E95FA8">
        <w:rPr>
          <w:sz w:val="28"/>
          <w:szCs w:val="28"/>
        </w:rPr>
        <w:t xml:space="preserve"> </w:t>
      </w:r>
      <w:r w:rsidRPr="007F1F4F">
        <w:rPr>
          <w:sz w:val="28"/>
          <w:szCs w:val="28"/>
        </w:rPr>
        <w:t>или аннулирования адреса объекта адресации с одновременной заменой информации на Адресном плане.</w:t>
      </w:r>
    </w:p>
    <w:p w:rsidR="006C45CD" w:rsidRPr="007F1F4F" w:rsidRDefault="006C45CD" w:rsidP="006A5E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F4F">
        <w:rPr>
          <w:b/>
          <w:sz w:val="28"/>
          <w:szCs w:val="28"/>
        </w:rPr>
        <w:t>10.9.</w:t>
      </w:r>
      <w:r w:rsidRPr="007F1F4F">
        <w:rPr>
          <w:sz w:val="28"/>
          <w:szCs w:val="28"/>
        </w:rPr>
        <w:t xml:space="preserve"> В обязательном порядке подлежат внесению в Районный </w:t>
      </w:r>
      <w:r w:rsidR="000F3E73" w:rsidRPr="007F1F4F">
        <w:rPr>
          <w:sz w:val="28"/>
          <w:szCs w:val="28"/>
        </w:rPr>
        <w:t>а</w:t>
      </w:r>
      <w:r w:rsidRPr="007F1F4F">
        <w:rPr>
          <w:sz w:val="28"/>
          <w:szCs w:val="28"/>
        </w:rPr>
        <w:t xml:space="preserve">дресный реестр все изменения адресов объектов адресации, изменения элементов планировочной структуры и </w:t>
      </w:r>
      <w:r w:rsidR="000709A9" w:rsidRPr="007F1F4F">
        <w:rPr>
          <w:sz w:val="28"/>
          <w:szCs w:val="28"/>
        </w:rPr>
        <w:t xml:space="preserve">улично-дорожной сети </w:t>
      </w:r>
      <w:r w:rsidRPr="007F1F4F">
        <w:rPr>
          <w:sz w:val="28"/>
          <w:szCs w:val="28"/>
        </w:rPr>
        <w:t>иных сведений об объектах</w:t>
      </w:r>
      <w:r w:rsidR="000709A9" w:rsidRPr="007F1F4F">
        <w:rPr>
          <w:sz w:val="28"/>
          <w:szCs w:val="28"/>
        </w:rPr>
        <w:t xml:space="preserve"> адресации</w:t>
      </w:r>
      <w:r w:rsidRPr="007F1F4F">
        <w:rPr>
          <w:sz w:val="28"/>
          <w:szCs w:val="28"/>
        </w:rPr>
        <w:t xml:space="preserve"> (вид целевого использования земельных участков, этап существования здания, строения, сооружения: строительство, эксплуатация, реконструкция, разрушение и другое).</w:t>
      </w:r>
    </w:p>
    <w:p w:rsidR="006C45CD" w:rsidRPr="007F1F4F" w:rsidRDefault="000709A9" w:rsidP="006A5E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F4F">
        <w:rPr>
          <w:b/>
          <w:sz w:val="28"/>
          <w:szCs w:val="28"/>
        </w:rPr>
        <w:t>10.10</w:t>
      </w:r>
      <w:r w:rsidR="006C45CD" w:rsidRPr="007F1F4F">
        <w:rPr>
          <w:b/>
          <w:sz w:val="28"/>
          <w:szCs w:val="28"/>
        </w:rPr>
        <w:t>.</w:t>
      </w:r>
      <w:r w:rsidR="006C45CD" w:rsidRPr="007F1F4F">
        <w:rPr>
          <w:sz w:val="28"/>
          <w:szCs w:val="28"/>
        </w:rPr>
        <w:t xml:space="preserve"> В </w:t>
      </w:r>
      <w:r w:rsidR="005410A7" w:rsidRPr="007F1F4F">
        <w:rPr>
          <w:sz w:val="28"/>
          <w:szCs w:val="28"/>
        </w:rPr>
        <w:t>Районный а</w:t>
      </w:r>
      <w:r w:rsidR="006C45CD" w:rsidRPr="007F1F4F">
        <w:rPr>
          <w:sz w:val="28"/>
          <w:szCs w:val="28"/>
        </w:rPr>
        <w:t>дресный реестр вносятся следующие сведения:</w:t>
      </w:r>
    </w:p>
    <w:p w:rsidR="006C45CD" w:rsidRPr="007F1F4F" w:rsidRDefault="006C45CD" w:rsidP="006A5E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1) адрес объекта</w:t>
      </w:r>
      <w:r w:rsidR="000709A9" w:rsidRPr="007F1F4F">
        <w:rPr>
          <w:sz w:val="28"/>
          <w:szCs w:val="28"/>
        </w:rPr>
        <w:t xml:space="preserve"> адресации</w:t>
      </w:r>
      <w:r w:rsidRPr="007F1F4F">
        <w:rPr>
          <w:sz w:val="28"/>
          <w:szCs w:val="28"/>
        </w:rPr>
        <w:t xml:space="preserve"> установленной структуры;</w:t>
      </w:r>
    </w:p>
    <w:p w:rsidR="006C45CD" w:rsidRPr="007F1F4F" w:rsidRDefault="006C45CD" w:rsidP="006A5E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2) дата регистрации объекта</w:t>
      </w:r>
      <w:r w:rsidR="00E658A2">
        <w:rPr>
          <w:sz w:val="28"/>
          <w:szCs w:val="28"/>
        </w:rPr>
        <w:t xml:space="preserve"> адресации</w:t>
      </w:r>
      <w:r w:rsidRPr="007F1F4F">
        <w:rPr>
          <w:sz w:val="28"/>
          <w:szCs w:val="28"/>
        </w:rPr>
        <w:t>;</w:t>
      </w:r>
    </w:p>
    <w:p w:rsidR="006C45CD" w:rsidRPr="007F1F4F" w:rsidRDefault="006C45CD" w:rsidP="006A5E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3) кадастровый номер объекта (при наличии);</w:t>
      </w:r>
    </w:p>
    <w:p w:rsidR="006C45CD" w:rsidRPr="007F1F4F" w:rsidRDefault="006C45CD" w:rsidP="006A5E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4) наименование объекта</w:t>
      </w:r>
      <w:r w:rsidR="000709A9" w:rsidRPr="007F1F4F">
        <w:rPr>
          <w:sz w:val="28"/>
          <w:szCs w:val="28"/>
        </w:rPr>
        <w:t xml:space="preserve"> адресации</w:t>
      </w:r>
      <w:r w:rsidRPr="007F1F4F">
        <w:rPr>
          <w:sz w:val="28"/>
          <w:szCs w:val="28"/>
        </w:rPr>
        <w:t>;</w:t>
      </w:r>
    </w:p>
    <w:p w:rsidR="006C45CD" w:rsidRPr="007F1F4F" w:rsidRDefault="00D505CD" w:rsidP="006A5E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6C45CD" w:rsidRPr="007F1F4F">
        <w:rPr>
          <w:sz w:val="28"/>
          <w:szCs w:val="28"/>
        </w:rPr>
        <w:t>вид целевого использования (для земельного участка) или этап существования (для зданий, строений, сооружений);</w:t>
      </w:r>
    </w:p>
    <w:p w:rsidR="006C45CD" w:rsidRPr="007F1F4F" w:rsidRDefault="006C45CD" w:rsidP="006A5E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6) состояние записи (действ</w:t>
      </w:r>
      <w:r w:rsidR="007F1F4F" w:rsidRPr="007F1F4F">
        <w:rPr>
          <w:sz w:val="28"/>
          <w:szCs w:val="28"/>
        </w:rPr>
        <w:t>ующее или аннулировано</w:t>
      </w:r>
      <w:r w:rsidRPr="007F1F4F">
        <w:rPr>
          <w:sz w:val="28"/>
          <w:szCs w:val="28"/>
        </w:rPr>
        <w:t>);</w:t>
      </w:r>
    </w:p>
    <w:p w:rsidR="006C45CD" w:rsidRPr="007F1F4F" w:rsidRDefault="006C45CD" w:rsidP="006A5E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7) документы</w:t>
      </w:r>
      <w:r w:rsidR="007F1F4F" w:rsidRPr="007F1F4F">
        <w:rPr>
          <w:sz w:val="28"/>
          <w:szCs w:val="28"/>
        </w:rPr>
        <w:t>, являющиеся</w:t>
      </w:r>
      <w:r w:rsidRPr="007F1F4F">
        <w:rPr>
          <w:sz w:val="28"/>
          <w:szCs w:val="28"/>
        </w:rPr>
        <w:t xml:space="preserve"> основание</w:t>
      </w:r>
      <w:r w:rsidR="007F1F4F" w:rsidRPr="007F1F4F">
        <w:rPr>
          <w:sz w:val="28"/>
          <w:szCs w:val="28"/>
        </w:rPr>
        <w:t>м</w:t>
      </w:r>
      <w:r w:rsidRPr="007F1F4F">
        <w:rPr>
          <w:sz w:val="28"/>
          <w:szCs w:val="28"/>
        </w:rPr>
        <w:t xml:space="preserve"> для регистрации адреса (вид документа, дата, N).</w:t>
      </w:r>
    </w:p>
    <w:p w:rsidR="006C45CD" w:rsidRDefault="006C45CD" w:rsidP="000709A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12" w:name="Par313"/>
      <w:bookmarkEnd w:id="12"/>
    </w:p>
    <w:p w:rsidR="000709A9" w:rsidRPr="000709A9" w:rsidRDefault="006A5E2B" w:rsidP="000709A9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0709A9" w:rsidRPr="000709A9">
        <w:rPr>
          <w:b/>
          <w:sz w:val="28"/>
          <w:szCs w:val="28"/>
        </w:rPr>
        <w:t>. Предоставление информации из</w:t>
      </w:r>
      <w:r w:rsidR="00E658A2">
        <w:rPr>
          <w:b/>
          <w:sz w:val="28"/>
          <w:szCs w:val="28"/>
        </w:rPr>
        <w:t xml:space="preserve"> Районного</w:t>
      </w:r>
      <w:r w:rsidR="000709A9" w:rsidRPr="000709A9">
        <w:rPr>
          <w:b/>
          <w:sz w:val="28"/>
          <w:szCs w:val="28"/>
        </w:rPr>
        <w:t xml:space="preserve"> адресного реестра</w:t>
      </w:r>
    </w:p>
    <w:p w:rsidR="000709A9" w:rsidRPr="00B47648" w:rsidRDefault="000709A9" w:rsidP="00157A2E">
      <w:pPr>
        <w:ind w:firstLine="709"/>
        <w:jc w:val="both"/>
        <w:rPr>
          <w:sz w:val="28"/>
          <w:szCs w:val="28"/>
        </w:rPr>
      </w:pPr>
      <w:r w:rsidRPr="00B47648">
        <w:rPr>
          <w:b/>
          <w:sz w:val="28"/>
          <w:szCs w:val="28"/>
        </w:rPr>
        <w:t>11.1</w:t>
      </w:r>
      <w:r w:rsidRPr="00B47648">
        <w:rPr>
          <w:sz w:val="28"/>
          <w:szCs w:val="28"/>
        </w:rPr>
        <w:t>. Учет, систематизация и актуализация сведений по присвоению, изменению и аннулированию адресов</w:t>
      </w:r>
      <w:r w:rsidR="00B47648" w:rsidRPr="00B47648">
        <w:rPr>
          <w:sz w:val="28"/>
          <w:szCs w:val="28"/>
        </w:rPr>
        <w:t xml:space="preserve"> объектов</w:t>
      </w:r>
      <w:r w:rsidRPr="00B47648">
        <w:rPr>
          <w:sz w:val="28"/>
          <w:szCs w:val="28"/>
        </w:rPr>
        <w:t xml:space="preserve"> адресации, ведение</w:t>
      </w:r>
      <w:r w:rsidR="00E95FA8">
        <w:rPr>
          <w:sz w:val="28"/>
          <w:szCs w:val="28"/>
        </w:rPr>
        <w:t xml:space="preserve"> </w:t>
      </w:r>
      <w:r w:rsidR="00E658A2">
        <w:rPr>
          <w:sz w:val="28"/>
          <w:szCs w:val="28"/>
        </w:rPr>
        <w:t>Районного адресного реестра</w:t>
      </w:r>
      <w:r w:rsidR="00E95FA8">
        <w:rPr>
          <w:sz w:val="28"/>
          <w:szCs w:val="28"/>
        </w:rPr>
        <w:t xml:space="preserve"> </w:t>
      </w:r>
      <w:r w:rsidR="00E658A2">
        <w:rPr>
          <w:sz w:val="28"/>
          <w:szCs w:val="28"/>
        </w:rPr>
        <w:t>и</w:t>
      </w:r>
      <w:r w:rsidR="00E95FA8">
        <w:rPr>
          <w:sz w:val="28"/>
          <w:szCs w:val="28"/>
        </w:rPr>
        <w:t xml:space="preserve"> </w:t>
      </w:r>
      <w:r w:rsidRPr="00B47648">
        <w:rPr>
          <w:sz w:val="28"/>
          <w:szCs w:val="28"/>
        </w:rPr>
        <w:t>Адресных планов осуществляется Отделом</w:t>
      </w:r>
      <w:r w:rsidR="00E658A2">
        <w:rPr>
          <w:sz w:val="28"/>
          <w:szCs w:val="28"/>
        </w:rPr>
        <w:t xml:space="preserve"> архитектуры</w:t>
      </w:r>
      <w:r w:rsidRPr="00B47648">
        <w:rPr>
          <w:sz w:val="28"/>
          <w:szCs w:val="28"/>
        </w:rPr>
        <w:t>.</w:t>
      </w:r>
    </w:p>
    <w:p w:rsidR="00413DA9" w:rsidRDefault="000709A9" w:rsidP="00157A2E">
      <w:pPr>
        <w:ind w:firstLine="709"/>
        <w:jc w:val="both"/>
        <w:rPr>
          <w:sz w:val="28"/>
          <w:szCs w:val="28"/>
        </w:rPr>
      </w:pPr>
      <w:r w:rsidRPr="00B47648">
        <w:rPr>
          <w:b/>
          <w:sz w:val="28"/>
          <w:szCs w:val="28"/>
        </w:rPr>
        <w:lastRenderedPageBreak/>
        <w:t>11.2.</w:t>
      </w:r>
      <w:r w:rsidR="00E95FA8">
        <w:rPr>
          <w:sz w:val="28"/>
          <w:szCs w:val="28"/>
        </w:rPr>
        <w:t xml:space="preserve"> </w:t>
      </w:r>
      <w:r w:rsidRPr="00B47648">
        <w:rPr>
          <w:sz w:val="28"/>
          <w:szCs w:val="28"/>
        </w:rPr>
        <w:t xml:space="preserve">Информация из </w:t>
      </w:r>
      <w:r w:rsidR="005410A7" w:rsidRPr="00B47648">
        <w:rPr>
          <w:sz w:val="28"/>
          <w:szCs w:val="28"/>
        </w:rPr>
        <w:t>Районного а</w:t>
      </w:r>
      <w:r w:rsidRPr="00B47648">
        <w:rPr>
          <w:sz w:val="28"/>
          <w:szCs w:val="28"/>
        </w:rPr>
        <w:t xml:space="preserve">дресного реестра по вопросам присвоения, изменения, аннулирования адресов объекта адресации, элементов планировочной структуры и улично-дорожной сети предоставляется заинтересованным гражданам и организациям в виде выписки из </w:t>
      </w:r>
      <w:r w:rsidR="005410A7" w:rsidRPr="00B47648">
        <w:rPr>
          <w:sz w:val="28"/>
          <w:szCs w:val="28"/>
        </w:rPr>
        <w:t>Районного а</w:t>
      </w:r>
      <w:r w:rsidRPr="00B47648">
        <w:rPr>
          <w:sz w:val="28"/>
          <w:szCs w:val="28"/>
        </w:rPr>
        <w:t>дресного реестра в соответствии с настоящими Правилами на основании</w:t>
      </w:r>
      <w:r w:rsidR="00E95FA8">
        <w:rPr>
          <w:sz w:val="28"/>
          <w:szCs w:val="28"/>
        </w:rPr>
        <w:t xml:space="preserve"> </w:t>
      </w:r>
      <w:r w:rsidRPr="00B47648">
        <w:rPr>
          <w:sz w:val="28"/>
          <w:szCs w:val="28"/>
        </w:rPr>
        <w:t xml:space="preserve">поданного ими </w:t>
      </w:r>
      <w:r w:rsidRPr="00B65567">
        <w:rPr>
          <w:sz w:val="28"/>
          <w:szCs w:val="28"/>
        </w:rPr>
        <w:t>заявления</w:t>
      </w:r>
      <w:r w:rsidR="0095643B" w:rsidRPr="00B65567">
        <w:rPr>
          <w:sz w:val="28"/>
          <w:szCs w:val="28"/>
        </w:rPr>
        <w:t xml:space="preserve"> в администрацию района</w:t>
      </w:r>
      <w:r w:rsidRPr="00B65567">
        <w:rPr>
          <w:sz w:val="28"/>
          <w:szCs w:val="28"/>
        </w:rPr>
        <w:t>.</w:t>
      </w:r>
    </w:p>
    <w:p w:rsidR="000709A9" w:rsidRPr="00B47648" w:rsidRDefault="0095643B" w:rsidP="00157A2E">
      <w:pPr>
        <w:ind w:firstLine="709"/>
        <w:jc w:val="both"/>
        <w:rPr>
          <w:sz w:val="28"/>
          <w:szCs w:val="28"/>
        </w:rPr>
      </w:pPr>
      <w:r w:rsidRPr="0095643B">
        <w:rPr>
          <w:rStyle w:val="a8"/>
        </w:rPr>
        <w:t xml:space="preserve">( </w:t>
      </w:r>
      <w:r w:rsidR="00570D98">
        <w:rPr>
          <w:rStyle w:val="a8"/>
        </w:rPr>
        <w:t xml:space="preserve">в </w:t>
      </w:r>
      <w:r w:rsidRPr="0095643B">
        <w:rPr>
          <w:rStyle w:val="a8"/>
        </w:rPr>
        <w:t xml:space="preserve">редакции </w:t>
      </w:r>
      <w:r w:rsidR="00570D98">
        <w:rPr>
          <w:rStyle w:val="a8"/>
        </w:rPr>
        <w:t>постановления</w:t>
      </w:r>
      <w:r w:rsidR="00D277EF">
        <w:rPr>
          <w:rStyle w:val="a8"/>
        </w:rPr>
        <w:t xml:space="preserve"> </w:t>
      </w:r>
      <w:r w:rsidR="00864619">
        <w:rPr>
          <w:rStyle w:val="a8"/>
        </w:rPr>
        <w:t>от 01.04.2016 № 157-п)</w:t>
      </w:r>
      <w:bookmarkStart w:id="13" w:name="_GoBack"/>
      <w:bookmarkEnd w:id="13"/>
    </w:p>
    <w:p w:rsidR="00AC6936" w:rsidRPr="00601ADD" w:rsidRDefault="000709A9" w:rsidP="00F950FB">
      <w:pPr>
        <w:ind w:firstLine="709"/>
        <w:jc w:val="both"/>
        <w:rPr>
          <w:sz w:val="24"/>
          <w:szCs w:val="24"/>
        </w:rPr>
      </w:pPr>
      <w:r w:rsidRPr="00B47648">
        <w:rPr>
          <w:b/>
          <w:sz w:val="28"/>
          <w:szCs w:val="28"/>
        </w:rPr>
        <w:t>11.3.</w:t>
      </w:r>
      <w:r w:rsidRPr="00B47648">
        <w:rPr>
          <w:sz w:val="28"/>
          <w:szCs w:val="28"/>
        </w:rPr>
        <w:t xml:space="preserve"> Подготовка информации из </w:t>
      </w:r>
      <w:r w:rsidR="005410A7" w:rsidRPr="00B47648">
        <w:rPr>
          <w:sz w:val="28"/>
          <w:szCs w:val="28"/>
        </w:rPr>
        <w:t>Районного а</w:t>
      </w:r>
      <w:r w:rsidRPr="00B47648">
        <w:rPr>
          <w:sz w:val="28"/>
          <w:szCs w:val="28"/>
        </w:rPr>
        <w:t>дресного реестра осуществляется</w:t>
      </w:r>
      <w:r w:rsidR="00E95FA8">
        <w:rPr>
          <w:sz w:val="28"/>
          <w:szCs w:val="28"/>
        </w:rPr>
        <w:t xml:space="preserve"> </w:t>
      </w:r>
      <w:r w:rsidRPr="00B47648">
        <w:rPr>
          <w:sz w:val="28"/>
          <w:szCs w:val="28"/>
        </w:rPr>
        <w:t>Отделом</w:t>
      </w:r>
      <w:r w:rsidR="00E658A2">
        <w:rPr>
          <w:sz w:val="28"/>
          <w:szCs w:val="28"/>
        </w:rPr>
        <w:t xml:space="preserve"> архитектуры</w:t>
      </w:r>
      <w:r w:rsidRPr="00B47648">
        <w:rPr>
          <w:sz w:val="28"/>
          <w:szCs w:val="28"/>
        </w:rPr>
        <w:t>.</w:t>
      </w:r>
    </w:p>
    <w:sectPr w:rsidR="00AC6936" w:rsidRPr="00601ADD" w:rsidSect="005711A0">
      <w:pgSz w:w="11906" w:h="16838"/>
      <w:pgMar w:top="993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105D0"/>
    <w:multiLevelType w:val="multilevel"/>
    <w:tmpl w:val="7DC6B190"/>
    <w:lvl w:ilvl="0">
      <w:start w:val="1"/>
      <w:numFmt w:val="decimal"/>
      <w:lvlText w:val="%1."/>
      <w:lvlJc w:val="left"/>
      <w:pPr>
        <w:ind w:left="22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7" w:hanging="2160"/>
      </w:pPr>
      <w:rPr>
        <w:rFonts w:hint="default"/>
      </w:rPr>
    </w:lvl>
  </w:abstractNum>
  <w:abstractNum w:abstractNumId="1">
    <w:nsid w:val="09C02915"/>
    <w:multiLevelType w:val="multilevel"/>
    <w:tmpl w:val="947AAC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DAE7F3E"/>
    <w:multiLevelType w:val="multilevel"/>
    <w:tmpl w:val="609E1E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119B277E"/>
    <w:multiLevelType w:val="hybridMultilevel"/>
    <w:tmpl w:val="FBB4ACB8"/>
    <w:lvl w:ilvl="0" w:tplc="DF28921E">
      <w:start w:val="1"/>
      <w:numFmt w:val="decimal"/>
      <w:lvlText w:val="%1)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12FB5A1E"/>
    <w:multiLevelType w:val="hybridMultilevel"/>
    <w:tmpl w:val="964C5714"/>
    <w:lvl w:ilvl="0" w:tplc="BD80505E">
      <w:start w:val="8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1BC2226B"/>
    <w:multiLevelType w:val="hybridMultilevel"/>
    <w:tmpl w:val="16562238"/>
    <w:lvl w:ilvl="0" w:tplc="E72E8B6C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3244FF8"/>
    <w:multiLevelType w:val="hybridMultilevel"/>
    <w:tmpl w:val="137A7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C95F50"/>
    <w:multiLevelType w:val="multilevel"/>
    <w:tmpl w:val="238ABE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6E858EC"/>
    <w:multiLevelType w:val="hybridMultilevel"/>
    <w:tmpl w:val="B8E48DDC"/>
    <w:lvl w:ilvl="0" w:tplc="AD90E11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A83282E"/>
    <w:multiLevelType w:val="hybridMultilevel"/>
    <w:tmpl w:val="202CA69C"/>
    <w:lvl w:ilvl="0" w:tplc="3B967C54">
      <w:start w:val="4"/>
      <w:numFmt w:val="decimal"/>
      <w:lvlText w:val="%1."/>
      <w:lvlJc w:val="left"/>
      <w:pPr>
        <w:ind w:left="11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330B25"/>
    <w:multiLevelType w:val="hybridMultilevel"/>
    <w:tmpl w:val="CBB208C4"/>
    <w:lvl w:ilvl="0" w:tplc="8AC4F3BC">
      <w:start w:val="1"/>
      <w:numFmt w:val="decimal"/>
      <w:lvlText w:val="%1."/>
      <w:lvlJc w:val="left"/>
      <w:pPr>
        <w:ind w:left="81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2FDB1BBC"/>
    <w:multiLevelType w:val="multilevel"/>
    <w:tmpl w:val="0C9AC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12">
    <w:nsid w:val="373A7B95"/>
    <w:multiLevelType w:val="hybridMultilevel"/>
    <w:tmpl w:val="55A64C3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525E29"/>
    <w:multiLevelType w:val="multilevel"/>
    <w:tmpl w:val="39BEB8CE"/>
    <w:lvl w:ilvl="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4">
    <w:nsid w:val="3DF51003"/>
    <w:multiLevelType w:val="hybridMultilevel"/>
    <w:tmpl w:val="4E6883FA"/>
    <w:lvl w:ilvl="0" w:tplc="4300E8F2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F376F28"/>
    <w:multiLevelType w:val="hybridMultilevel"/>
    <w:tmpl w:val="A8707DC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2A15035"/>
    <w:multiLevelType w:val="hybridMultilevel"/>
    <w:tmpl w:val="CD16485A"/>
    <w:lvl w:ilvl="0" w:tplc="306AD108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434C0F3E"/>
    <w:multiLevelType w:val="multilevel"/>
    <w:tmpl w:val="25941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8">
    <w:nsid w:val="46CC3B1E"/>
    <w:multiLevelType w:val="multilevel"/>
    <w:tmpl w:val="89A4F2F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19">
    <w:nsid w:val="46DC3A1F"/>
    <w:multiLevelType w:val="hybridMultilevel"/>
    <w:tmpl w:val="7FD468D0"/>
    <w:lvl w:ilvl="0" w:tplc="5560AA0E">
      <w:start w:val="31"/>
      <w:numFmt w:val="decimal"/>
      <w:lvlText w:val="%1)"/>
      <w:lvlJc w:val="left"/>
      <w:pPr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488F60A1"/>
    <w:multiLevelType w:val="hybridMultilevel"/>
    <w:tmpl w:val="5F8022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44D20"/>
    <w:multiLevelType w:val="multilevel"/>
    <w:tmpl w:val="223484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2">
    <w:nsid w:val="538261D2"/>
    <w:multiLevelType w:val="hybridMultilevel"/>
    <w:tmpl w:val="2B329136"/>
    <w:lvl w:ilvl="0" w:tplc="DEA0520C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55560873"/>
    <w:multiLevelType w:val="hybridMultilevel"/>
    <w:tmpl w:val="1CC061C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F25CA6"/>
    <w:multiLevelType w:val="multilevel"/>
    <w:tmpl w:val="4D24E1D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10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10" w:hanging="10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5">
    <w:nsid w:val="567E5724"/>
    <w:multiLevelType w:val="hybridMultilevel"/>
    <w:tmpl w:val="5CA0EE30"/>
    <w:lvl w:ilvl="0" w:tplc="DC5EB3BA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6">
    <w:nsid w:val="56D32F9E"/>
    <w:multiLevelType w:val="hybridMultilevel"/>
    <w:tmpl w:val="89224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2C087C"/>
    <w:multiLevelType w:val="hybridMultilevel"/>
    <w:tmpl w:val="D59690B0"/>
    <w:lvl w:ilvl="0" w:tplc="FCB2C83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58435C8D"/>
    <w:multiLevelType w:val="hybridMultilevel"/>
    <w:tmpl w:val="95F08FEA"/>
    <w:lvl w:ilvl="0" w:tplc="9F2CF8EE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58893EDE"/>
    <w:multiLevelType w:val="multilevel"/>
    <w:tmpl w:val="62EEBC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30">
    <w:nsid w:val="5A123364"/>
    <w:multiLevelType w:val="hybridMultilevel"/>
    <w:tmpl w:val="351AB880"/>
    <w:lvl w:ilvl="0" w:tplc="3458A554">
      <w:start w:val="10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60932D55"/>
    <w:multiLevelType w:val="multilevel"/>
    <w:tmpl w:val="44B0A4E4"/>
    <w:lvl w:ilvl="0">
      <w:start w:val="6"/>
      <w:numFmt w:val="decimal"/>
      <w:lvlText w:val="%1."/>
      <w:lvlJc w:val="left"/>
      <w:pPr>
        <w:ind w:left="447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2" w:hanging="1800"/>
      </w:pPr>
      <w:rPr>
        <w:rFonts w:hint="default"/>
      </w:rPr>
    </w:lvl>
  </w:abstractNum>
  <w:abstractNum w:abstractNumId="32">
    <w:nsid w:val="67E6319D"/>
    <w:multiLevelType w:val="multilevel"/>
    <w:tmpl w:val="15687D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>
    <w:nsid w:val="6E7F529D"/>
    <w:multiLevelType w:val="hybridMultilevel"/>
    <w:tmpl w:val="964C5714"/>
    <w:lvl w:ilvl="0" w:tplc="BD80505E">
      <w:start w:val="8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4">
    <w:nsid w:val="77F1385E"/>
    <w:multiLevelType w:val="multilevel"/>
    <w:tmpl w:val="DC321B94"/>
    <w:lvl w:ilvl="0">
      <w:start w:val="8"/>
      <w:numFmt w:val="decimal"/>
      <w:lvlText w:val="%1."/>
      <w:lvlJc w:val="left"/>
      <w:pPr>
        <w:ind w:left="18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30" w:hanging="1800"/>
      </w:pPr>
      <w:rPr>
        <w:rFonts w:hint="default"/>
      </w:rPr>
    </w:lvl>
  </w:abstractNum>
  <w:abstractNum w:abstractNumId="35">
    <w:nsid w:val="7D3A00EA"/>
    <w:multiLevelType w:val="hybridMultilevel"/>
    <w:tmpl w:val="964C5714"/>
    <w:lvl w:ilvl="0" w:tplc="BD80505E">
      <w:start w:val="8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6">
    <w:nsid w:val="7DBF565E"/>
    <w:multiLevelType w:val="multilevel"/>
    <w:tmpl w:val="3014CB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7EB3766D"/>
    <w:multiLevelType w:val="hybridMultilevel"/>
    <w:tmpl w:val="9F6469F0"/>
    <w:lvl w:ilvl="0" w:tplc="48762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14"/>
  </w:num>
  <w:num w:numId="3">
    <w:abstractNumId w:val="30"/>
  </w:num>
  <w:num w:numId="4">
    <w:abstractNumId w:val="8"/>
  </w:num>
  <w:num w:numId="5">
    <w:abstractNumId w:val="26"/>
  </w:num>
  <w:num w:numId="6">
    <w:abstractNumId w:val="36"/>
  </w:num>
  <w:num w:numId="7">
    <w:abstractNumId w:val="32"/>
  </w:num>
  <w:num w:numId="8">
    <w:abstractNumId w:val="21"/>
  </w:num>
  <w:num w:numId="9">
    <w:abstractNumId w:val="12"/>
  </w:num>
  <w:num w:numId="10">
    <w:abstractNumId w:val="4"/>
  </w:num>
  <w:num w:numId="11">
    <w:abstractNumId w:val="28"/>
  </w:num>
  <w:num w:numId="12">
    <w:abstractNumId w:val="10"/>
  </w:num>
  <w:num w:numId="13">
    <w:abstractNumId w:val="9"/>
  </w:num>
  <w:num w:numId="14">
    <w:abstractNumId w:val="31"/>
  </w:num>
  <w:num w:numId="15">
    <w:abstractNumId w:val="34"/>
  </w:num>
  <w:num w:numId="16">
    <w:abstractNumId w:val="2"/>
  </w:num>
  <w:num w:numId="17">
    <w:abstractNumId w:val="29"/>
  </w:num>
  <w:num w:numId="18">
    <w:abstractNumId w:val="17"/>
  </w:num>
  <w:num w:numId="19">
    <w:abstractNumId w:val="35"/>
  </w:num>
  <w:num w:numId="20">
    <w:abstractNumId w:val="33"/>
  </w:num>
  <w:num w:numId="21">
    <w:abstractNumId w:val="25"/>
  </w:num>
  <w:num w:numId="22">
    <w:abstractNumId w:val="1"/>
  </w:num>
  <w:num w:numId="23">
    <w:abstractNumId w:val="7"/>
  </w:num>
  <w:num w:numId="24">
    <w:abstractNumId w:val="16"/>
  </w:num>
  <w:num w:numId="25">
    <w:abstractNumId w:val="6"/>
  </w:num>
  <w:num w:numId="26">
    <w:abstractNumId w:val="20"/>
  </w:num>
  <w:num w:numId="27">
    <w:abstractNumId w:val="23"/>
  </w:num>
  <w:num w:numId="28">
    <w:abstractNumId w:val="24"/>
  </w:num>
  <w:num w:numId="29">
    <w:abstractNumId w:val="13"/>
  </w:num>
  <w:num w:numId="30">
    <w:abstractNumId w:val="18"/>
  </w:num>
  <w:num w:numId="31">
    <w:abstractNumId w:val="3"/>
  </w:num>
  <w:num w:numId="32">
    <w:abstractNumId w:val="0"/>
  </w:num>
  <w:num w:numId="33">
    <w:abstractNumId w:val="11"/>
  </w:num>
  <w:num w:numId="34">
    <w:abstractNumId w:val="15"/>
  </w:num>
  <w:num w:numId="35">
    <w:abstractNumId w:val="22"/>
  </w:num>
  <w:num w:numId="36">
    <w:abstractNumId w:val="19"/>
  </w:num>
  <w:num w:numId="37">
    <w:abstractNumId w:val="37"/>
  </w:num>
  <w:num w:numId="3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50A52"/>
    <w:rsid w:val="00001206"/>
    <w:rsid w:val="00003008"/>
    <w:rsid w:val="000033FE"/>
    <w:rsid w:val="0000392D"/>
    <w:rsid w:val="00003FC4"/>
    <w:rsid w:val="0000413E"/>
    <w:rsid w:val="00004154"/>
    <w:rsid w:val="00005339"/>
    <w:rsid w:val="00005F9F"/>
    <w:rsid w:val="00006A38"/>
    <w:rsid w:val="00013854"/>
    <w:rsid w:val="00013A9D"/>
    <w:rsid w:val="00015857"/>
    <w:rsid w:val="00016C75"/>
    <w:rsid w:val="000206D2"/>
    <w:rsid w:val="00020BAA"/>
    <w:rsid w:val="00020D63"/>
    <w:rsid w:val="00023375"/>
    <w:rsid w:val="000235BB"/>
    <w:rsid w:val="000240FC"/>
    <w:rsid w:val="0002710D"/>
    <w:rsid w:val="0003066A"/>
    <w:rsid w:val="00031AF2"/>
    <w:rsid w:val="000332FF"/>
    <w:rsid w:val="00033824"/>
    <w:rsid w:val="00033AFE"/>
    <w:rsid w:val="000357AA"/>
    <w:rsid w:val="00036205"/>
    <w:rsid w:val="000406C8"/>
    <w:rsid w:val="00042DF0"/>
    <w:rsid w:val="00043B09"/>
    <w:rsid w:val="000450F0"/>
    <w:rsid w:val="00045EE3"/>
    <w:rsid w:val="000507B1"/>
    <w:rsid w:val="00053215"/>
    <w:rsid w:val="00053C18"/>
    <w:rsid w:val="000543A4"/>
    <w:rsid w:val="00054C3E"/>
    <w:rsid w:val="0005632F"/>
    <w:rsid w:val="00060381"/>
    <w:rsid w:val="000621C4"/>
    <w:rsid w:val="00063754"/>
    <w:rsid w:val="000645E1"/>
    <w:rsid w:val="00065032"/>
    <w:rsid w:val="0006594C"/>
    <w:rsid w:val="0006614A"/>
    <w:rsid w:val="00066341"/>
    <w:rsid w:val="00066737"/>
    <w:rsid w:val="00067217"/>
    <w:rsid w:val="00067F09"/>
    <w:rsid w:val="000709A9"/>
    <w:rsid w:val="00070FB4"/>
    <w:rsid w:val="000710C7"/>
    <w:rsid w:val="000714D7"/>
    <w:rsid w:val="0007347A"/>
    <w:rsid w:val="00075556"/>
    <w:rsid w:val="000756CF"/>
    <w:rsid w:val="00076952"/>
    <w:rsid w:val="00080242"/>
    <w:rsid w:val="00080C8F"/>
    <w:rsid w:val="000823EE"/>
    <w:rsid w:val="000824EA"/>
    <w:rsid w:val="00083124"/>
    <w:rsid w:val="00085DDC"/>
    <w:rsid w:val="00086DE8"/>
    <w:rsid w:val="0008763E"/>
    <w:rsid w:val="0009001D"/>
    <w:rsid w:val="00091272"/>
    <w:rsid w:val="00091B11"/>
    <w:rsid w:val="00092032"/>
    <w:rsid w:val="00092F76"/>
    <w:rsid w:val="00093AE2"/>
    <w:rsid w:val="000953F7"/>
    <w:rsid w:val="00097C19"/>
    <w:rsid w:val="000A145C"/>
    <w:rsid w:val="000A1B94"/>
    <w:rsid w:val="000A20C4"/>
    <w:rsid w:val="000A3819"/>
    <w:rsid w:val="000A52B7"/>
    <w:rsid w:val="000A59E3"/>
    <w:rsid w:val="000A7403"/>
    <w:rsid w:val="000B21D2"/>
    <w:rsid w:val="000B235F"/>
    <w:rsid w:val="000B26ED"/>
    <w:rsid w:val="000B38FD"/>
    <w:rsid w:val="000B4FB9"/>
    <w:rsid w:val="000B59B5"/>
    <w:rsid w:val="000C07B7"/>
    <w:rsid w:val="000C5BE2"/>
    <w:rsid w:val="000C5D60"/>
    <w:rsid w:val="000C65C6"/>
    <w:rsid w:val="000C6B67"/>
    <w:rsid w:val="000C7FF1"/>
    <w:rsid w:val="000D1F7E"/>
    <w:rsid w:val="000D1F87"/>
    <w:rsid w:val="000D1F94"/>
    <w:rsid w:val="000D3986"/>
    <w:rsid w:val="000D485A"/>
    <w:rsid w:val="000D4C1B"/>
    <w:rsid w:val="000D515A"/>
    <w:rsid w:val="000D59A7"/>
    <w:rsid w:val="000D6575"/>
    <w:rsid w:val="000D7D0A"/>
    <w:rsid w:val="000E3061"/>
    <w:rsid w:val="000E35FD"/>
    <w:rsid w:val="000E6A24"/>
    <w:rsid w:val="000E73CD"/>
    <w:rsid w:val="000E763A"/>
    <w:rsid w:val="000F0480"/>
    <w:rsid w:val="000F098D"/>
    <w:rsid w:val="000F0AF6"/>
    <w:rsid w:val="000F377E"/>
    <w:rsid w:val="000F3E73"/>
    <w:rsid w:val="000F5872"/>
    <w:rsid w:val="000F6A12"/>
    <w:rsid w:val="000F6B8F"/>
    <w:rsid w:val="0010527B"/>
    <w:rsid w:val="00105C5F"/>
    <w:rsid w:val="00105FD9"/>
    <w:rsid w:val="00111574"/>
    <w:rsid w:val="00111B98"/>
    <w:rsid w:val="00111DB5"/>
    <w:rsid w:val="001121A0"/>
    <w:rsid w:val="001131A1"/>
    <w:rsid w:val="001158F3"/>
    <w:rsid w:val="00115C1E"/>
    <w:rsid w:val="001160FB"/>
    <w:rsid w:val="001168D6"/>
    <w:rsid w:val="0011716C"/>
    <w:rsid w:val="00117CB4"/>
    <w:rsid w:val="00117EB5"/>
    <w:rsid w:val="0012079B"/>
    <w:rsid w:val="0012157F"/>
    <w:rsid w:val="00122C67"/>
    <w:rsid w:val="00123749"/>
    <w:rsid w:val="001243AD"/>
    <w:rsid w:val="00124E7F"/>
    <w:rsid w:val="0012524B"/>
    <w:rsid w:val="0012714F"/>
    <w:rsid w:val="00127E57"/>
    <w:rsid w:val="001316D6"/>
    <w:rsid w:val="00132531"/>
    <w:rsid w:val="00132B43"/>
    <w:rsid w:val="001339E3"/>
    <w:rsid w:val="00133ADB"/>
    <w:rsid w:val="00135547"/>
    <w:rsid w:val="001360DE"/>
    <w:rsid w:val="00136BC8"/>
    <w:rsid w:val="001378CB"/>
    <w:rsid w:val="001401D9"/>
    <w:rsid w:val="00140F11"/>
    <w:rsid w:val="00142A90"/>
    <w:rsid w:val="00144255"/>
    <w:rsid w:val="001459D8"/>
    <w:rsid w:val="00150A17"/>
    <w:rsid w:val="00151042"/>
    <w:rsid w:val="00152035"/>
    <w:rsid w:val="00154C9D"/>
    <w:rsid w:val="001553CC"/>
    <w:rsid w:val="001555E3"/>
    <w:rsid w:val="00156780"/>
    <w:rsid w:val="001570AE"/>
    <w:rsid w:val="00157A2E"/>
    <w:rsid w:val="00157EE1"/>
    <w:rsid w:val="00160D49"/>
    <w:rsid w:val="00161352"/>
    <w:rsid w:val="00163847"/>
    <w:rsid w:val="001646F8"/>
    <w:rsid w:val="00164B27"/>
    <w:rsid w:val="001654FE"/>
    <w:rsid w:val="0016558B"/>
    <w:rsid w:val="001666C1"/>
    <w:rsid w:val="00171549"/>
    <w:rsid w:val="001738AD"/>
    <w:rsid w:val="001778F4"/>
    <w:rsid w:val="001823F7"/>
    <w:rsid w:val="001827AE"/>
    <w:rsid w:val="00182F2A"/>
    <w:rsid w:val="00183E6D"/>
    <w:rsid w:val="00183FD3"/>
    <w:rsid w:val="001850F5"/>
    <w:rsid w:val="0018531A"/>
    <w:rsid w:val="00185553"/>
    <w:rsid w:val="0018731D"/>
    <w:rsid w:val="001900BA"/>
    <w:rsid w:val="00190663"/>
    <w:rsid w:val="00191421"/>
    <w:rsid w:val="00191639"/>
    <w:rsid w:val="0019184B"/>
    <w:rsid w:val="00193963"/>
    <w:rsid w:val="001946F5"/>
    <w:rsid w:val="00195C7D"/>
    <w:rsid w:val="001964DA"/>
    <w:rsid w:val="00197371"/>
    <w:rsid w:val="001A32A2"/>
    <w:rsid w:val="001A6C9B"/>
    <w:rsid w:val="001B0ECF"/>
    <w:rsid w:val="001B122B"/>
    <w:rsid w:val="001B291A"/>
    <w:rsid w:val="001B2CC8"/>
    <w:rsid w:val="001B2F97"/>
    <w:rsid w:val="001B3234"/>
    <w:rsid w:val="001B32D5"/>
    <w:rsid w:val="001B4644"/>
    <w:rsid w:val="001B7E4A"/>
    <w:rsid w:val="001C38C4"/>
    <w:rsid w:val="001C7E51"/>
    <w:rsid w:val="001D08DA"/>
    <w:rsid w:val="001D08FF"/>
    <w:rsid w:val="001D116F"/>
    <w:rsid w:val="001D2441"/>
    <w:rsid w:val="001D262A"/>
    <w:rsid w:val="001D591D"/>
    <w:rsid w:val="001D6825"/>
    <w:rsid w:val="001D6C61"/>
    <w:rsid w:val="001E02E3"/>
    <w:rsid w:val="001E19A1"/>
    <w:rsid w:val="001E2E6D"/>
    <w:rsid w:val="001E3384"/>
    <w:rsid w:val="001E3430"/>
    <w:rsid w:val="001E3C4F"/>
    <w:rsid w:val="001E4C2E"/>
    <w:rsid w:val="001E6140"/>
    <w:rsid w:val="001E6837"/>
    <w:rsid w:val="001E6CD5"/>
    <w:rsid w:val="001F0F72"/>
    <w:rsid w:val="001F1427"/>
    <w:rsid w:val="001F1DCA"/>
    <w:rsid w:val="001F232E"/>
    <w:rsid w:val="001F322B"/>
    <w:rsid w:val="001F39A5"/>
    <w:rsid w:val="001F3C23"/>
    <w:rsid w:val="001F3D5C"/>
    <w:rsid w:val="001F4C57"/>
    <w:rsid w:val="001F4D54"/>
    <w:rsid w:val="001F57D9"/>
    <w:rsid w:val="001F6885"/>
    <w:rsid w:val="001F7680"/>
    <w:rsid w:val="001F78B2"/>
    <w:rsid w:val="00202025"/>
    <w:rsid w:val="00202288"/>
    <w:rsid w:val="00202973"/>
    <w:rsid w:val="00202CFA"/>
    <w:rsid w:val="002033C6"/>
    <w:rsid w:val="00203962"/>
    <w:rsid w:val="00204BF5"/>
    <w:rsid w:val="00205BCD"/>
    <w:rsid w:val="00205F1F"/>
    <w:rsid w:val="00210778"/>
    <w:rsid w:val="00210B9B"/>
    <w:rsid w:val="00210FE6"/>
    <w:rsid w:val="0021134D"/>
    <w:rsid w:val="00211FDD"/>
    <w:rsid w:val="00212438"/>
    <w:rsid w:val="00213867"/>
    <w:rsid w:val="00222716"/>
    <w:rsid w:val="00222EFB"/>
    <w:rsid w:val="00223690"/>
    <w:rsid w:val="002309B7"/>
    <w:rsid w:val="00230C53"/>
    <w:rsid w:val="00230C56"/>
    <w:rsid w:val="00231638"/>
    <w:rsid w:val="002317E4"/>
    <w:rsid w:val="00233608"/>
    <w:rsid w:val="0023488E"/>
    <w:rsid w:val="0023563B"/>
    <w:rsid w:val="002361F5"/>
    <w:rsid w:val="00237EDC"/>
    <w:rsid w:val="00241075"/>
    <w:rsid w:val="002415FC"/>
    <w:rsid w:val="00241C77"/>
    <w:rsid w:val="0024476D"/>
    <w:rsid w:val="00246837"/>
    <w:rsid w:val="00250A8D"/>
    <w:rsid w:val="00254FAD"/>
    <w:rsid w:val="00255C65"/>
    <w:rsid w:val="0025608B"/>
    <w:rsid w:val="00256CBA"/>
    <w:rsid w:val="00256CC0"/>
    <w:rsid w:val="00256DA7"/>
    <w:rsid w:val="0025723B"/>
    <w:rsid w:val="002579A6"/>
    <w:rsid w:val="00257FBD"/>
    <w:rsid w:val="002625CA"/>
    <w:rsid w:val="00263ABF"/>
    <w:rsid w:val="00263FFD"/>
    <w:rsid w:val="00266780"/>
    <w:rsid w:val="0026695F"/>
    <w:rsid w:val="00267372"/>
    <w:rsid w:val="002716B5"/>
    <w:rsid w:val="00271A92"/>
    <w:rsid w:val="00274FD5"/>
    <w:rsid w:val="00275A8E"/>
    <w:rsid w:val="002772F9"/>
    <w:rsid w:val="00277822"/>
    <w:rsid w:val="00280A61"/>
    <w:rsid w:val="00282DE1"/>
    <w:rsid w:val="002840B0"/>
    <w:rsid w:val="002844B5"/>
    <w:rsid w:val="0028454E"/>
    <w:rsid w:val="002863A1"/>
    <w:rsid w:val="002863DC"/>
    <w:rsid w:val="00287D96"/>
    <w:rsid w:val="00292E88"/>
    <w:rsid w:val="00293389"/>
    <w:rsid w:val="0029474D"/>
    <w:rsid w:val="002947C7"/>
    <w:rsid w:val="00294DBB"/>
    <w:rsid w:val="00295217"/>
    <w:rsid w:val="00295CAA"/>
    <w:rsid w:val="00297BAA"/>
    <w:rsid w:val="002A0812"/>
    <w:rsid w:val="002A0F52"/>
    <w:rsid w:val="002A187B"/>
    <w:rsid w:val="002A35A3"/>
    <w:rsid w:val="002A375B"/>
    <w:rsid w:val="002A5457"/>
    <w:rsid w:val="002A595F"/>
    <w:rsid w:val="002A5A82"/>
    <w:rsid w:val="002A6B3E"/>
    <w:rsid w:val="002A6C90"/>
    <w:rsid w:val="002A7638"/>
    <w:rsid w:val="002A7C5A"/>
    <w:rsid w:val="002B01EE"/>
    <w:rsid w:val="002B0DE8"/>
    <w:rsid w:val="002B0E19"/>
    <w:rsid w:val="002B1DFD"/>
    <w:rsid w:val="002B60CE"/>
    <w:rsid w:val="002B6304"/>
    <w:rsid w:val="002B7CEF"/>
    <w:rsid w:val="002C24C4"/>
    <w:rsid w:val="002C72DF"/>
    <w:rsid w:val="002D05A8"/>
    <w:rsid w:val="002D1532"/>
    <w:rsid w:val="002D3E0E"/>
    <w:rsid w:val="002D4D53"/>
    <w:rsid w:val="002D731F"/>
    <w:rsid w:val="002E2BA9"/>
    <w:rsid w:val="002E3E19"/>
    <w:rsid w:val="002F7E74"/>
    <w:rsid w:val="00300706"/>
    <w:rsid w:val="00300D99"/>
    <w:rsid w:val="00300F2C"/>
    <w:rsid w:val="00301265"/>
    <w:rsid w:val="003016F5"/>
    <w:rsid w:val="00302101"/>
    <w:rsid w:val="003033DE"/>
    <w:rsid w:val="00303DF0"/>
    <w:rsid w:val="00305D4B"/>
    <w:rsid w:val="0030632C"/>
    <w:rsid w:val="00306A31"/>
    <w:rsid w:val="00307977"/>
    <w:rsid w:val="003119F6"/>
    <w:rsid w:val="003140DD"/>
    <w:rsid w:val="00316151"/>
    <w:rsid w:val="00316C91"/>
    <w:rsid w:val="0031712A"/>
    <w:rsid w:val="00317476"/>
    <w:rsid w:val="00317816"/>
    <w:rsid w:val="003247B4"/>
    <w:rsid w:val="00325669"/>
    <w:rsid w:val="00325DB2"/>
    <w:rsid w:val="00326D49"/>
    <w:rsid w:val="00327CA4"/>
    <w:rsid w:val="003321DB"/>
    <w:rsid w:val="00332B2A"/>
    <w:rsid w:val="003427A1"/>
    <w:rsid w:val="003435A0"/>
    <w:rsid w:val="00345402"/>
    <w:rsid w:val="00347C6E"/>
    <w:rsid w:val="00350ABA"/>
    <w:rsid w:val="00350CB4"/>
    <w:rsid w:val="00356B79"/>
    <w:rsid w:val="00357237"/>
    <w:rsid w:val="00370F50"/>
    <w:rsid w:val="00372A74"/>
    <w:rsid w:val="003731B3"/>
    <w:rsid w:val="003742A4"/>
    <w:rsid w:val="00376AE3"/>
    <w:rsid w:val="00377D54"/>
    <w:rsid w:val="003816AA"/>
    <w:rsid w:val="00385AC2"/>
    <w:rsid w:val="003878C4"/>
    <w:rsid w:val="0039379A"/>
    <w:rsid w:val="00393F4D"/>
    <w:rsid w:val="003959A8"/>
    <w:rsid w:val="0039634E"/>
    <w:rsid w:val="00396856"/>
    <w:rsid w:val="00397076"/>
    <w:rsid w:val="003A3377"/>
    <w:rsid w:val="003A3F35"/>
    <w:rsid w:val="003A4951"/>
    <w:rsid w:val="003A537D"/>
    <w:rsid w:val="003A6161"/>
    <w:rsid w:val="003A6CC6"/>
    <w:rsid w:val="003B1C4F"/>
    <w:rsid w:val="003B2208"/>
    <w:rsid w:val="003B2939"/>
    <w:rsid w:val="003B38C0"/>
    <w:rsid w:val="003B4AC7"/>
    <w:rsid w:val="003B4BA7"/>
    <w:rsid w:val="003B4D46"/>
    <w:rsid w:val="003B50DE"/>
    <w:rsid w:val="003B5854"/>
    <w:rsid w:val="003B7D89"/>
    <w:rsid w:val="003C00CF"/>
    <w:rsid w:val="003C0271"/>
    <w:rsid w:val="003C167E"/>
    <w:rsid w:val="003C2BD0"/>
    <w:rsid w:val="003C2C90"/>
    <w:rsid w:val="003C414A"/>
    <w:rsid w:val="003C41C0"/>
    <w:rsid w:val="003D0B95"/>
    <w:rsid w:val="003D0CA7"/>
    <w:rsid w:val="003D1F57"/>
    <w:rsid w:val="003D258B"/>
    <w:rsid w:val="003D393A"/>
    <w:rsid w:val="003D3C02"/>
    <w:rsid w:val="003D4361"/>
    <w:rsid w:val="003D5B59"/>
    <w:rsid w:val="003D5F2C"/>
    <w:rsid w:val="003D6737"/>
    <w:rsid w:val="003D6763"/>
    <w:rsid w:val="003D676A"/>
    <w:rsid w:val="003D7EA0"/>
    <w:rsid w:val="003E386E"/>
    <w:rsid w:val="003E61FC"/>
    <w:rsid w:val="003E721E"/>
    <w:rsid w:val="003E73B3"/>
    <w:rsid w:val="003F030A"/>
    <w:rsid w:val="003F1FC0"/>
    <w:rsid w:val="003F2035"/>
    <w:rsid w:val="003F2594"/>
    <w:rsid w:val="003F32DF"/>
    <w:rsid w:val="003F43FD"/>
    <w:rsid w:val="003F57B5"/>
    <w:rsid w:val="003F5C7B"/>
    <w:rsid w:val="003F67A8"/>
    <w:rsid w:val="004007EB"/>
    <w:rsid w:val="00400C3A"/>
    <w:rsid w:val="004024A2"/>
    <w:rsid w:val="004044DE"/>
    <w:rsid w:val="00405096"/>
    <w:rsid w:val="00405A10"/>
    <w:rsid w:val="00406315"/>
    <w:rsid w:val="004063B3"/>
    <w:rsid w:val="00410D73"/>
    <w:rsid w:val="0041279D"/>
    <w:rsid w:val="00413654"/>
    <w:rsid w:val="00413DA9"/>
    <w:rsid w:val="00414E94"/>
    <w:rsid w:val="00416C38"/>
    <w:rsid w:val="00417365"/>
    <w:rsid w:val="004200A5"/>
    <w:rsid w:val="0042069E"/>
    <w:rsid w:val="00422EAD"/>
    <w:rsid w:val="00423FC0"/>
    <w:rsid w:val="00424D10"/>
    <w:rsid w:val="00424FDE"/>
    <w:rsid w:val="00425DBE"/>
    <w:rsid w:val="00427F4B"/>
    <w:rsid w:val="00430343"/>
    <w:rsid w:val="00431CC5"/>
    <w:rsid w:val="00433434"/>
    <w:rsid w:val="0043416B"/>
    <w:rsid w:val="00435CB0"/>
    <w:rsid w:val="0043617B"/>
    <w:rsid w:val="00440471"/>
    <w:rsid w:val="00441525"/>
    <w:rsid w:val="00442F64"/>
    <w:rsid w:val="0044460E"/>
    <w:rsid w:val="0044483A"/>
    <w:rsid w:val="00446F5B"/>
    <w:rsid w:val="00447755"/>
    <w:rsid w:val="004505DA"/>
    <w:rsid w:val="0045135D"/>
    <w:rsid w:val="00451EC1"/>
    <w:rsid w:val="0045247D"/>
    <w:rsid w:val="00454301"/>
    <w:rsid w:val="004548CD"/>
    <w:rsid w:val="00454AB3"/>
    <w:rsid w:val="00455A12"/>
    <w:rsid w:val="00456F91"/>
    <w:rsid w:val="00460160"/>
    <w:rsid w:val="00460608"/>
    <w:rsid w:val="004612F0"/>
    <w:rsid w:val="00461AE1"/>
    <w:rsid w:val="00462017"/>
    <w:rsid w:val="0046372F"/>
    <w:rsid w:val="00463F1C"/>
    <w:rsid w:val="0046526F"/>
    <w:rsid w:val="00465776"/>
    <w:rsid w:val="00467EF4"/>
    <w:rsid w:val="004726C6"/>
    <w:rsid w:val="00474626"/>
    <w:rsid w:val="00477623"/>
    <w:rsid w:val="004813FA"/>
    <w:rsid w:val="004828EE"/>
    <w:rsid w:val="00483AC6"/>
    <w:rsid w:val="00486CD4"/>
    <w:rsid w:val="00486FB5"/>
    <w:rsid w:val="00487F12"/>
    <w:rsid w:val="00490074"/>
    <w:rsid w:val="004914DE"/>
    <w:rsid w:val="00492E3A"/>
    <w:rsid w:val="004935AE"/>
    <w:rsid w:val="00493A19"/>
    <w:rsid w:val="004942F3"/>
    <w:rsid w:val="004959A8"/>
    <w:rsid w:val="004A1821"/>
    <w:rsid w:val="004A499A"/>
    <w:rsid w:val="004A60A6"/>
    <w:rsid w:val="004A7594"/>
    <w:rsid w:val="004B2F61"/>
    <w:rsid w:val="004B3F0F"/>
    <w:rsid w:val="004B603C"/>
    <w:rsid w:val="004B66D0"/>
    <w:rsid w:val="004C0448"/>
    <w:rsid w:val="004C052E"/>
    <w:rsid w:val="004C164C"/>
    <w:rsid w:val="004C1936"/>
    <w:rsid w:val="004C395A"/>
    <w:rsid w:val="004C3EF5"/>
    <w:rsid w:val="004C3F68"/>
    <w:rsid w:val="004C5578"/>
    <w:rsid w:val="004C62F6"/>
    <w:rsid w:val="004C631D"/>
    <w:rsid w:val="004C6563"/>
    <w:rsid w:val="004C76A0"/>
    <w:rsid w:val="004D087F"/>
    <w:rsid w:val="004D1B38"/>
    <w:rsid w:val="004D24FE"/>
    <w:rsid w:val="004D2989"/>
    <w:rsid w:val="004D3C79"/>
    <w:rsid w:val="004D555D"/>
    <w:rsid w:val="004D616D"/>
    <w:rsid w:val="004D734A"/>
    <w:rsid w:val="004D7F99"/>
    <w:rsid w:val="004E024F"/>
    <w:rsid w:val="004E229C"/>
    <w:rsid w:val="004E2C73"/>
    <w:rsid w:val="004E3B77"/>
    <w:rsid w:val="004E5BCD"/>
    <w:rsid w:val="004E6ADB"/>
    <w:rsid w:val="004F00BA"/>
    <w:rsid w:val="004F06EF"/>
    <w:rsid w:val="004F0D89"/>
    <w:rsid w:val="004F10DC"/>
    <w:rsid w:val="004F2F1A"/>
    <w:rsid w:val="004F3743"/>
    <w:rsid w:val="004F39EA"/>
    <w:rsid w:val="004F463F"/>
    <w:rsid w:val="004F4DCE"/>
    <w:rsid w:val="004F5340"/>
    <w:rsid w:val="005023DB"/>
    <w:rsid w:val="005037F4"/>
    <w:rsid w:val="00504CBD"/>
    <w:rsid w:val="00505B3E"/>
    <w:rsid w:val="00507286"/>
    <w:rsid w:val="005113C3"/>
    <w:rsid w:val="00513AFE"/>
    <w:rsid w:val="00513B00"/>
    <w:rsid w:val="00515E31"/>
    <w:rsid w:val="005179D7"/>
    <w:rsid w:val="00517BFE"/>
    <w:rsid w:val="00522402"/>
    <w:rsid w:val="00532295"/>
    <w:rsid w:val="0053337F"/>
    <w:rsid w:val="005366A0"/>
    <w:rsid w:val="00536B63"/>
    <w:rsid w:val="0053728E"/>
    <w:rsid w:val="0053797D"/>
    <w:rsid w:val="0054031F"/>
    <w:rsid w:val="005410A7"/>
    <w:rsid w:val="005424F6"/>
    <w:rsid w:val="00542B0F"/>
    <w:rsid w:val="00545644"/>
    <w:rsid w:val="0054568E"/>
    <w:rsid w:val="00546010"/>
    <w:rsid w:val="0054783B"/>
    <w:rsid w:val="0054790F"/>
    <w:rsid w:val="00552DA4"/>
    <w:rsid w:val="0055322E"/>
    <w:rsid w:val="00553333"/>
    <w:rsid w:val="00553563"/>
    <w:rsid w:val="00554E25"/>
    <w:rsid w:val="005552DC"/>
    <w:rsid w:val="00555C4F"/>
    <w:rsid w:val="00557365"/>
    <w:rsid w:val="00557DE9"/>
    <w:rsid w:val="005639BB"/>
    <w:rsid w:val="00563B0F"/>
    <w:rsid w:val="00563F77"/>
    <w:rsid w:val="00564696"/>
    <w:rsid w:val="0056486B"/>
    <w:rsid w:val="005706D8"/>
    <w:rsid w:val="00570D98"/>
    <w:rsid w:val="005711A0"/>
    <w:rsid w:val="00572070"/>
    <w:rsid w:val="00572FEE"/>
    <w:rsid w:val="005739A9"/>
    <w:rsid w:val="00574060"/>
    <w:rsid w:val="00574126"/>
    <w:rsid w:val="0057649F"/>
    <w:rsid w:val="00576514"/>
    <w:rsid w:val="00576ADD"/>
    <w:rsid w:val="00577E6D"/>
    <w:rsid w:val="00580276"/>
    <w:rsid w:val="00580DE5"/>
    <w:rsid w:val="00580E8B"/>
    <w:rsid w:val="005833FA"/>
    <w:rsid w:val="005851E9"/>
    <w:rsid w:val="0058560B"/>
    <w:rsid w:val="00592304"/>
    <w:rsid w:val="00593EF4"/>
    <w:rsid w:val="0059468B"/>
    <w:rsid w:val="00594D7D"/>
    <w:rsid w:val="00594D89"/>
    <w:rsid w:val="00594DDC"/>
    <w:rsid w:val="005B2EB5"/>
    <w:rsid w:val="005B2F4D"/>
    <w:rsid w:val="005B3777"/>
    <w:rsid w:val="005B525E"/>
    <w:rsid w:val="005B633C"/>
    <w:rsid w:val="005B72FF"/>
    <w:rsid w:val="005C11A1"/>
    <w:rsid w:val="005C3326"/>
    <w:rsid w:val="005C3FAE"/>
    <w:rsid w:val="005C4E1A"/>
    <w:rsid w:val="005C640A"/>
    <w:rsid w:val="005C76A9"/>
    <w:rsid w:val="005D06C7"/>
    <w:rsid w:val="005D1BE8"/>
    <w:rsid w:val="005D1C25"/>
    <w:rsid w:val="005D3716"/>
    <w:rsid w:val="005D6383"/>
    <w:rsid w:val="005E0F1D"/>
    <w:rsid w:val="005E3E02"/>
    <w:rsid w:val="005E41FA"/>
    <w:rsid w:val="005E51B5"/>
    <w:rsid w:val="005E7318"/>
    <w:rsid w:val="005F14C7"/>
    <w:rsid w:val="005F387F"/>
    <w:rsid w:val="005F4423"/>
    <w:rsid w:val="005F57CC"/>
    <w:rsid w:val="00600C02"/>
    <w:rsid w:val="00601ADD"/>
    <w:rsid w:val="00601C29"/>
    <w:rsid w:val="006022A9"/>
    <w:rsid w:val="00602E5F"/>
    <w:rsid w:val="006041C6"/>
    <w:rsid w:val="006041ED"/>
    <w:rsid w:val="00610854"/>
    <w:rsid w:val="00610869"/>
    <w:rsid w:val="00611510"/>
    <w:rsid w:val="00612A3B"/>
    <w:rsid w:val="00612EC7"/>
    <w:rsid w:val="00612F16"/>
    <w:rsid w:val="00615BBE"/>
    <w:rsid w:val="00616A64"/>
    <w:rsid w:val="00616DD7"/>
    <w:rsid w:val="00616E3A"/>
    <w:rsid w:val="0061798F"/>
    <w:rsid w:val="00617F91"/>
    <w:rsid w:val="0062040C"/>
    <w:rsid w:val="00620922"/>
    <w:rsid w:val="006220B2"/>
    <w:rsid w:val="00623288"/>
    <w:rsid w:val="00624C9C"/>
    <w:rsid w:val="00626796"/>
    <w:rsid w:val="00626DFE"/>
    <w:rsid w:val="00630329"/>
    <w:rsid w:val="00630440"/>
    <w:rsid w:val="00631B95"/>
    <w:rsid w:val="00631F23"/>
    <w:rsid w:val="006333F2"/>
    <w:rsid w:val="00635479"/>
    <w:rsid w:val="00635D34"/>
    <w:rsid w:val="006370A8"/>
    <w:rsid w:val="00637780"/>
    <w:rsid w:val="0064035A"/>
    <w:rsid w:val="00641C3A"/>
    <w:rsid w:val="0064214A"/>
    <w:rsid w:val="00643BA6"/>
    <w:rsid w:val="00644AB0"/>
    <w:rsid w:val="00646058"/>
    <w:rsid w:val="00646537"/>
    <w:rsid w:val="00646BC0"/>
    <w:rsid w:val="00646BD0"/>
    <w:rsid w:val="0064717C"/>
    <w:rsid w:val="006505B5"/>
    <w:rsid w:val="00651A28"/>
    <w:rsid w:val="006538CA"/>
    <w:rsid w:val="00655F77"/>
    <w:rsid w:val="00657881"/>
    <w:rsid w:val="0066056E"/>
    <w:rsid w:val="0066175F"/>
    <w:rsid w:val="006642F2"/>
    <w:rsid w:val="0066552B"/>
    <w:rsid w:val="00665ECC"/>
    <w:rsid w:val="00666D41"/>
    <w:rsid w:val="006674E9"/>
    <w:rsid w:val="00672B33"/>
    <w:rsid w:val="006733AF"/>
    <w:rsid w:val="00674DFB"/>
    <w:rsid w:val="0068144C"/>
    <w:rsid w:val="00681F00"/>
    <w:rsid w:val="00682B92"/>
    <w:rsid w:val="0068306E"/>
    <w:rsid w:val="0068410B"/>
    <w:rsid w:val="006844E7"/>
    <w:rsid w:val="006849BC"/>
    <w:rsid w:val="00684F01"/>
    <w:rsid w:val="00685DDE"/>
    <w:rsid w:val="00686D1A"/>
    <w:rsid w:val="006870C1"/>
    <w:rsid w:val="00687232"/>
    <w:rsid w:val="00690270"/>
    <w:rsid w:val="00690C29"/>
    <w:rsid w:val="0069106A"/>
    <w:rsid w:val="00691CC8"/>
    <w:rsid w:val="0069329C"/>
    <w:rsid w:val="00695160"/>
    <w:rsid w:val="00696652"/>
    <w:rsid w:val="00697934"/>
    <w:rsid w:val="006A2089"/>
    <w:rsid w:val="006A2155"/>
    <w:rsid w:val="006A285F"/>
    <w:rsid w:val="006A2B17"/>
    <w:rsid w:val="006A425B"/>
    <w:rsid w:val="006A5E2B"/>
    <w:rsid w:val="006A64E3"/>
    <w:rsid w:val="006A6D03"/>
    <w:rsid w:val="006A7E2C"/>
    <w:rsid w:val="006A7F8F"/>
    <w:rsid w:val="006B62EF"/>
    <w:rsid w:val="006B63EF"/>
    <w:rsid w:val="006C1490"/>
    <w:rsid w:val="006C1BC4"/>
    <w:rsid w:val="006C1FF0"/>
    <w:rsid w:val="006C31A9"/>
    <w:rsid w:val="006C45CD"/>
    <w:rsid w:val="006C57EC"/>
    <w:rsid w:val="006D0F20"/>
    <w:rsid w:val="006D2356"/>
    <w:rsid w:val="006D329B"/>
    <w:rsid w:val="006D3924"/>
    <w:rsid w:val="006D40D5"/>
    <w:rsid w:val="006D5712"/>
    <w:rsid w:val="006D7200"/>
    <w:rsid w:val="006E0EEF"/>
    <w:rsid w:val="006E242F"/>
    <w:rsid w:val="006E26AE"/>
    <w:rsid w:val="006E3A27"/>
    <w:rsid w:val="006E3FFC"/>
    <w:rsid w:val="006E4CA0"/>
    <w:rsid w:val="006E78B2"/>
    <w:rsid w:val="006E7C20"/>
    <w:rsid w:val="006E7D5B"/>
    <w:rsid w:val="006F00BF"/>
    <w:rsid w:val="006F0E72"/>
    <w:rsid w:val="006F23D1"/>
    <w:rsid w:val="006F2A77"/>
    <w:rsid w:val="006F34F4"/>
    <w:rsid w:val="006F37B3"/>
    <w:rsid w:val="006F51FF"/>
    <w:rsid w:val="006F58B4"/>
    <w:rsid w:val="006F6427"/>
    <w:rsid w:val="006F682E"/>
    <w:rsid w:val="007029E4"/>
    <w:rsid w:val="00704261"/>
    <w:rsid w:val="00704DD5"/>
    <w:rsid w:val="0070519C"/>
    <w:rsid w:val="007051D0"/>
    <w:rsid w:val="007070A3"/>
    <w:rsid w:val="007074B1"/>
    <w:rsid w:val="00707DB9"/>
    <w:rsid w:val="007120BB"/>
    <w:rsid w:val="00712947"/>
    <w:rsid w:val="00712A41"/>
    <w:rsid w:val="0071311C"/>
    <w:rsid w:val="007152B3"/>
    <w:rsid w:val="007152C2"/>
    <w:rsid w:val="00716706"/>
    <w:rsid w:val="00716CE2"/>
    <w:rsid w:val="00717F29"/>
    <w:rsid w:val="00720919"/>
    <w:rsid w:val="007216E8"/>
    <w:rsid w:val="007251AA"/>
    <w:rsid w:val="00731299"/>
    <w:rsid w:val="00731795"/>
    <w:rsid w:val="00732B66"/>
    <w:rsid w:val="0073426A"/>
    <w:rsid w:val="007346A8"/>
    <w:rsid w:val="007351DD"/>
    <w:rsid w:val="007358A7"/>
    <w:rsid w:val="00741150"/>
    <w:rsid w:val="00742249"/>
    <w:rsid w:val="007436BF"/>
    <w:rsid w:val="00744B6F"/>
    <w:rsid w:val="00747176"/>
    <w:rsid w:val="00747533"/>
    <w:rsid w:val="007526F6"/>
    <w:rsid w:val="00756520"/>
    <w:rsid w:val="007571BB"/>
    <w:rsid w:val="0075733A"/>
    <w:rsid w:val="00760CCA"/>
    <w:rsid w:val="00760EE0"/>
    <w:rsid w:val="00761470"/>
    <w:rsid w:val="007615E4"/>
    <w:rsid w:val="007633E6"/>
    <w:rsid w:val="0076399E"/>
    <w:rsid w:val="00765137"/>
    <w:rsid w:val="00765FD8"/>
    <w:rsid w:val="00766801"/>
    <w:rsid w:val="007700C2"/>
    <w:rsid w:val="007713AA"/>
    <w:rsid w:val="00771DD8"/>
    <w:rsid w:val="00774000"/>
    <w:rsid w:val="0077512C"/>
    <w:rsid w:val="00775285"/>
    <w:rsid w:val="0077643B"/>
    <w:rsid w:val="0077731F"/>
    <w:rsid w:val="007779D0"/>
    <w:rsid w:val="00780675"/>
    <w:rsid w:val="00780D97"/>
    <w:rsid w:val="0078132A"/>
    <w:rsid w:val="00781891"/>
    <w:rsid w:val="00781E2C"/>
    <w:rsid w:val="00781F85"/>
    <w:rsid w:val="00786151"/>
    <w:rsid w:val="00786F58"/>
    <w:rsid w:val="007901B1"/>
    <w:rsid w:val="00791201"/>
    <w:rsid w:val="007944EB"/>
    <w:rsid w:val="00797A48"/>
    <w:rsid w:val="007A0747"/>
    <w:rsid w:val="007A0B77"/>
    <w:rsid w:val="007A21D8"/>
    <w:rsid w:val="007A22F8"/>
    <w:rsid w:val="007A2F80"/>
    <w:rsid w:val="007A4436"/>
    <w:rsid w:val="007A4A8D"/>
    <w:rsid w:val="007A6158"/>
    <w:rsid w:val="007A7595"/>
    <w:rsid w:val="007A7823"/>
    <w:rsid w:val="007A7A71"/>
    <w:rsid w:val="007A7D8E"/>
    <w:rsid w:val="007B01D4"/>
    <w:rsid w:val="007B1A17"/>
    <w:rsid w:val="007B2342"/>
    <w:rsid w:val="007B3170"/>
    <w:rsid w:val="007B6748"/>
    <w:rsid w:val="007C0CFF"/>
    <w:rsid w:val="007C0D4B"/>
    <w:rsid w:val="007C42A7"/>
    <w:rsid w:val="007C48FF"/>
    <w:rsid w:val="007C7504"/>
    <w:rsid w:val="007D097F"/>
    <w:rsid w:val="007D1F8B"/>
    <w:rsid w:val="007D2F0F"/>
    <w:rsid w:val="007D3276"/>
    <w:rsid w:val="007D442A"/>
    <w:rsid w:val="007D484D"/>
    <w:rsid w:val="007D53FE"/>
    <w:rsid w:val="007D7423"/>
    <w:rsid w:val="007D763A"/>
    <w:rsid w:val="007D7BBF"/>
    <w:rsid w:val="007E234F"/>
    <w:rsid w:val="007E3A63"/>
    <w:rsid w:val="007E3AB9"/>
    <w:rsid w:val="007E3D0D"/>
    <w:rsid w:val="007E5DCE"/>
    <w:rsid w:val="007E610B"/>
    <w:rsid w:val="007E7EE8"/>
    <w:rsid w:val="007F01FA"/>
    <w:rsid w:val="007F14DA"/>
    <w:rsid w:val="007F1A69"/>
    <w:rsid w:val="007F1F4F"/>
    <w:rsid w:val="007F2A81"/>
    <w:rsid w:val="007F368E"/>
    <w:rsid w:val="007F5D28"/>
    <w:rsid w:val="007F6A30"/>
    <w:rsid w:val="00800208"/>
    <w:rsid w:val="00800E23"/>
    <w:rsid w:val="00803C56"/>
    <w:rsid w:val="008048F0"/>
    <w:rsid w:val="00805D02"/>
    <w:rsid w:val="00807A88"/>
    <w:rsid w:val="00810044"/>
    <w:rsid w:val="00810DAC"/>
    <w:rsid w:val="008110BF"/>
    <w:rsid w:val="00813DB6"/>
    <w:rsid w:val="00816556"/>
    <w:rsid w:val="0081699E"/>
    <w:rsid w:val="00816AFF"/>
    <w:rsid w:val="00817DFF"/>
    <w:rsid w:val="00821524"/>
    <w:rsid w:val="00821A8D"/>
    <w:rsid w:val="00822500"/>
    <w:rsid w:val="00822C64"/>
    <w:rsid w:val="00822EA3"/>
    <w:rsid w:val="0082318A"/>
    <w:rsid w:val="0082397C"/>
    <w:rsid w:val="008250EE"/>
    <w:rsid w:val="00830528"/>
    <w:rsid w:val="008308A7"/>
    <w:rsid w:val="00830E6D"/>
    <w:rsid w:val="00833319"/>
    <w:rsid w:val="008358D9"/>
    <w:rsid w:val="00836DA0"/>
    <w:rsid w:val="008406FD"/>
    <w:rsid w:val="0084139C"/>
    <w:rsid w:val="00843279"/>
    <w:rsid w:val="00845467"/>
    <w:rsid w:val="00847071"/>
    <w:rsid w:val="00847BCB"/>
    <w:rsid w:val="0085008D"/>
    <w:rsid w:val="00851106"/>
    <w:rsid w:val="00851A8D"/>
    <w:rsid w:val="00854342"/>
    <w:rsid w:val="0085466D"/>
    <w:rsid w:val="00855332"/>
    <w:rsid w:val="008564BF"/>
    <w:rsid w:val="0086012A"/>
    <w:rsid w:val="00860658"/>
    <w:rsid w:val="008612CD"/>
    <w:rsid w:val="00863574"/>
    <w:rsid w:val="0086374F"/>
    <w:rsid w:val="00864619"/>
    <w:rsid w:val="008671D0"/>
    <w:rsid w:val="008672CA"/>
    <w:rsid w:val="0087013D"/>
    <w:rsid w:val="008733F2"/>
    <w:rsid w:val="008736FC"/>
    <w:rsid w:val="00875E0D"/>
    <w:rsid w:val="0087629A"/>
    <w:rsid w:val="00876971"/>
    <w:rsid w:val="008772E8"/>
    <w:rsid w:val="00880D85"/>
    <w:rsid w:val="00880E07"/>
    <w:rsid w:val="00881FA9"/>
    <w:rsid w:val="00882E76"/>
    <w:rsid w:val="0088329B"/>
    <w:rsid w:val="008845CE"/>
    <w:rsid w:val="008858AD"/>
    <w:rsid w:val="008904F0"/>
    <w:rsid w:val="008915B2"/>
    <w:rsid w:val="00891D5C"/>
    <w:rsid w:val="0089298E"/>
    <w:rsid w:val="00892B6D"/>
    <w:rsid w:val="00893950"/>
    <w:rsid w:val="0089415E"/>
    <w:rsid w:val="00896CEA"/>
    <w:rsid w:val="008A03C9"/>
    <w:rsid w:val="008A7620"/>
    <w:rsid w:val="008A7629"/>
    <w:rsid w:val="008A7D2A"/>
    <w:rsid w:val="008B0F1E"/>
    <w:rsid w:val="008B1C8D"/>
    <w:rsid w:val="008B45FF"/>
    <w:rsid w:val="008B497B"/>
    <w:rsid w:val="008B4BC6"/>
    <w:rsid w:val="008B4C75"/>
    <w:rsid w:val="008C097A"/>
    <w:rsid w:val="008C120A"/>
    <w:rsid w:val="008C452F"/>
    <w:rsid w:val="008D20B0"/>
    <w:rsid w:val="008D48EC"/>
    <w:rsid w:val="008D51F7"/>
    <w:rsid w:val="008D61A7"/>
    <w:rsid w:val="008E10EF"/>
    <w:rsid w:val="008E282C"/>
    <w:rsid w:val="008E2AD1"/>
    <w:rsid w:val="008E2E19"/>
    <w:rsid w:val="008E7AEF"/>
    <w:rsid w:val="008F0306"/>
    <w:rsid w:val="008F0496"/>
    <w:rsid w:val="008F66AA"/>
    <w:rsid w:val="008F772B"/>
    <w:rsid w:val="009009EB"/>
    <w:rsid w:val="00901FA8"/>
    <w:rsid w:val="00902FC4"/>
    <w:rsid w:val="00903A1C"/>
    <w:rsid w:val="00904BCF"/>
    <w:rsid w:val="00905354"/>
    <w:rsid w:val="00905624"/>
    <w:rsid w:val="00906452"/>
    <w:rsid w:val="0090779F"/>
    <w:rsid w:val="009113E7"/>
    <w:rsid w:val="00915F2D"/>
    <w:rsid w:val="00916979"/>
    <w:rsid w:val="0091757D"/>
    <w:rsid w:val="00922E3D"/>
    <w:rsid w:val="0092578E"/>
    <w:rsid w:val="00931CCB"/>
    <w:rsid w:val="00933A73"/>
    <w:rsid w:val="00933B11"/>
    <w:rsid w:val="0093418C"/>
    <w:rsid w:val="00934480"/>
    <w:rsid w:val="00934EF0"/>
    <w:rsid w:val="00937656"/>
    <w:rsid w:val="009402B9"/>
    <w:rsid w:val="00941721"/>
    <w:rsid w:val="00944D25"/>
    <w:rsid w:val="00947BC8"/>
    <w:rsid w:val="00950A52"/>
    <w:rsid w:val="00950AEC"/>
    <w:rsid w:val="00951612"/>
    <w:rsid w:val="00953028"/>
    <w:rsid w:val="00953C7C"/>
    <w:rsid w:val="009546F6"/>
    <w:rsid w:val="0095643B"/>
    <w:rsid w:val="00956F23"/>
    <w:rsid w:val="00957090"/>
    <w:rsid w:val="009608D0"/>
    <w:rsid w:val="009637B3"/>
    <w:rsid w:val="00964A84"/>
    <w:rsid w:val="00964F15"/>
    <w:rsid w:val="00965E7A"/>
    <w:rsid w:val="00966E1A"/>
    <w:rsid w:val="00967B8F"/>
    <w:rsid w:val="00970048"/>
    <w:rsid w:val="009707C5"/>
    <w:rsid w:val="00971A7C"/>
    <w:rsid w:val="0097405A"/>
    <w:rsid w:val="00974BEC"/>
    <w:rsid w:val="00974FFB"/>
    <w:rsid w:val="00975A3A"/>
    <w:rsid w:val="00980561"/>
    <w:rsid w:val="0098153A"/>
    <w:rsid w:val="00981737"/>
    <w:rsid w:val="00985195"/>
    <w:rsid w:val="009855D7"/>
    <w:rsid w:val="00986643"/>
    <w:rsid w:val="00987154"/>
    <w:rsid w:val="009872F8"/>
    <w:rsid w:val="009877D8"/>
    <w:rsid w:val="00987B10"/>
    <w:rsid w:val="00987D97"/>
    <w:rsid w:val="00990A84"/>
    <w:rsid w:val="00990F1E"/>
    <w:rsid w:val="00992B30"/>
    <w:rsid w:val="00993DBA"/>
    <w:rsid w:val="00994C97"/>
    <w:rsid w:val="00994F21"/>
    <w:rsid w:val="009955A6"/>
    <w:rsid w:val="00996B20"/>
    <w:rsid w:val="00997A37"/>
    <w:rsid w:val="009A23F9"/>
    <w:rsid w:val="009A2BF8"/>
    <w:rsid w:val="009A2C32"/>
    <w:rsid w:val="009A2F3A"/>
    <w:rsid w:val="009A3859"/>
    <w:rsid w:val="009A5B6B"/>
    <w:rsid w:val="009A6239"/>
    <w:rsid w:val="009B0827"/>
    <w:rsid w:val="009B1D3D"/>
    <w:rsid w:val="009B2BF9"/>
    <w:rsid w:val="009B3180"/>
    <w:rsid w:val="009B321F"/>
    <w:rsid w:val="009B35F4"/>
    <w:rsid w:val="009C1B55"/>
    <w:rsid w:val="009C2024"/>
    <w:rsid w:val="009C3A88"/>
    <w:rsid w:val="009C5D82"/>
    <w:rsid w:val="009C6105"/>
    <w:rsid w:val="009C6867"/>
    <w:rsid w:val="009D08A9"/>
    <w:rsid w:val="009D09F9"/>
    <w:rsid w:val="009D16EF"/>
    <w:rsid w:val="009D3051"/>
    <w:rsid w:val="009D4E2A"/>
    <w:rsid w:val="009D698C"/>
    <w:rsid w:val="009D7EAF"/>
    <w:rsid w:val="009E0251"/>
    <w:rsid w:val="009E040C"/>
    <w:rsid w:val="009E05E4"/>
    <w:rsid w:val="009E0641"/>
    <w:rsid w:val="009E211C"/>
    <w:rsid w:val="009E5A49"/>
    <w:rsid w:val="009E6020"/>
    <w:rsid w:val="009E7115"/>
    <w:rsid w:val="009E78D1"/>
    <w:rsid w:val="009F283C"/>
    <w:rsid w:val="009F2E56"/>
    <w:rsid w:val="009F5297"/>
    <w:rsid w:val="009F6206"/>
    <w:rsid w:val="009F7A32"/>
    <w:rsid w:val="00A005C4"/>
    <w:rsid w:val="00A01E29"/>
    <w:rsid w:val="00A03F1B"/>
    <w:rsid w:val="00A0704F"/>
    <w:rsid w:val="00A070F9"/>
    <w:rsid w:val="00A106FD"/>
    <w:rsid w:val="00A11C83"/>
    <w:rsid w:val="00A135C1"/>
    <w:rsid w:val="00A14479"/>
    <w:rsid w:val="00A1489B"/>
    <w:rsid w:val="00A1571C"/>
    <w:rsid w:val="00A15DCD"/>
    <w:rsid w:val="00A16534"/>
    <w:rsid w:val="00A1705B"/>
    <w:rsid w:val="00A177EF"/>
    <w:rsid w:val="00A23E14"/>
    <w:rsid w:val="00A25036"/>
    <w:rsid w:val="00A250F1"/>
    <w:rsid w:val="00A30670"/>
    <w:rsid w:val="00A369AA"/>
    <w:rsid w:val="00A415D3"/>
    <w:rsid w:val="00A44105"/>
    <w:rsid w:val="00A44A76"/>
    <w:rsid w:val="00A45195"/>
    <w:rsid w:val="00A45BFF"/>
    <w:rsid w:val="00A47A8F"/>
    <w:rsid w:val="00A47D4C"/>
    <w:rsid w:val="00A50895"/>
    <w:rsid w:val="00A5218B"/>
    <w:rsid w:val="00A53139"/>
    <w:rsid w:val="00A5329A"/>
    <w:rsid w:val="00A547D2"/>
    <w:rsid w:val="00A60911"/>
    <w:rsid w:val="00A60F5B"/>
    <w:rsid w:val="00A62B86"/>
    <w:rsid w:val="00A63FBD"/>
    <w:rsid w:val="00A67FF7"/>
    <w:rsid w:val="00A71423"/>
    <w:rsid w:val="00A73C1E"/>
    <w:rsid w:val="00A73DAF"/>
    <w:rsid w:val="00A741E3"/>
    <w:rsid w:val="00A74CF5"/>
    <w:rsid w:val="00A758AE"/>
    <w:rsid w:val="00A773DD"/>
    <w:rsid w:val="00A77541"/>
    <w:rsid w:val="00A812CC"/>
    <w:rsid w:val="00A82EE3"/>
    <w:rsid w:val="00A8636F"/>
    <w:rsid w:val="00A904F9"/>
    <w:rsid w:val="00A91FF1"/>
    <w:rsid w:val="00A92A2F"/>
    <w:rsid w:val="00A92F7D"/>
    <w:rsid w:val="00A92F91"/>
    <w:rsid w:val="00A9347D"/>
    <w:rsid w:val="00A93ACB"/>
    <w:rsid w:val="00A9578B"/>
    <w:rsid w:val="00A9659C"/>
    <w:rsid w:val="00A96613"/>
    <w:rsid w:val="00A978D0"/>
    <w:rsid w:val="00AA0706"/>
    <w:rsid w:val="00AA153E"/>
    <w:rsid w:val="00AA3136"/>
    <w:rsid w:val="00AA4D0B"/>
    <w:rsid w:val="00AA697A"/>
    <w:rsid w:val="00AA6BB7"/>
    <w:rsid w:val="00AB11DF"/>
    <w:rsid w:val="00AB3792"/>
    <w:rsid w:val="00AB4133"/>
    <w:rsid w:val="00AB46E4"/>
    <w:rsid w:val="00AB7AAC"/>
    <w:rsid w:val="00AC03E7"/>
    <w:rsid w:val="00AC2B96"/>
    <w:rsid w:val="00AC3728"/>
    <w:rsid w:val="00AC3B20"/>
    <w:rsid w:val="00AC4FD1"/>
    <w:rsid w:val="00AC6936"/>
    <w:rsid w:val="00AD14CB"/>
    <w:rsid w:val="00AD166C"/>
    <w:rsid w:val="00AD3AA6"/>
    <w:rsid w:val="00AD4BCA"/>
    <w:rsid w:val="00AD59B2"/>
    <w:rsid w:val="00AE0BD2"/>
    <w:rsid w:val="00AE37CC"/>
    <w:rsid w:val="00AE6619"/>
    <w:rsid w:val="00AE75B0"/>
    <w:rsid w:val="00AF1319"/>
    <w:rsid w:val="00AF23BB"/>
    <w:rsid w:val="00AF28D9"/>
    <w:rsid w:val="00AF2FB1"/>
    <w:rsid w:val="00AF3FAE"/>
    <w:rsid w:val="00AF4687"/>
    <w:rsid w:val="00AF5010"/>
    <w:rsid w:val="00AF6F1F"/>
    <w:rsid w:val="00B00548"/>
    <w:rsid w:val="00B01BD0"/>
    <w:rsid w:val="00B02146"/>
    <w:rsid w:val="00B02205"/>
    <w:rsid w:val="00B04AF1"/>
    <w:rsid w:val="00B05C38"/>
    <w:rsid w:val="00B0693A"/>
    <w:rsid w:val="00B06AEC"/>
    <w:rsid w:val="00B10592"/>
    <w:rsid w:val="00B10600"/>
    <w:rsid w:val="00B111B0"/>
    <w:rsid w:val="00B13E95"/>
    <w:rsid w:val="00B159B0"/>
    <w:rsid w:val="00B16B7A"/>
    <w:rsid w:val="00B170B0"/>
    <w:rsid w:val="00B17659"/>
    <w:rsid w:val="00B20259"/>
    <w:rsid w:val="00B21244"/>
    <w:rsid w:val="00B21AEB"/>
    <w:rsid w:val="00B227E5"/>
    <w:rsid w:val="00B235C8"/>
    <w:rsid w:val="00B24A85"/>
    <w:rsid w:val="00B25427"/>
    <w:rsid w:val="00B30900"/>
    <w:rsid w:val="00B310D5"/>
    <w:rsid w:val="00B31607"/>
    <w:rsid w:val="00B32C1C"/>
    <w:rsid w:val="00B358CB"/>
    <w:rsid w:val="00B37FD3"/>
    <w:rsid w:val="00B40995"/>
    <w:rsid w:val="00B42132"/>
    <w:rsid w:val="00B423F0"/>
    <w:rsid w:val="00B42C29"/>
    <w:rsid w:val="00B44927"/>
    <w:rsid w:val="00B47571"/>
    <w:rsid w:val="00B47648"/>
    <w:rsid w:val="00B51B66"/>
    <w:rsid w:val="00B525CB"/>
    <w:rsid w:val="00B5345A"/>
    <w:rsid w:val="00B54CDB"/>
    <w:rsid w:val="00B56C7C"/>
    <w:rsid w:val="00B626E5"/>
    <w:rsid w:val="00B65567"/>
    <w:rsid w:val="00B657D5"/>
    <w:rsid w:val="00B67926"/>
    <w:rsid w:val="00B7254B"/>
    <w:rsid w:val="00B728A3"/>
    <w:rsid w:val="00B74405"/>
    <w:rsid w:val="00B7648D"/>
    <w:rsid w:val="00B76A2F"/>
    <w:rsid w:val="00B76BC0"/>
    <w:rsid w:val="00B80039"/>
    <w:rsid w:val="00B80C3D"/>
    <w:rsid w:val="00B82068"/>
    <w:rsid w:val="00B84B19"/>
    <w:rsid w:val="00B8587B"/>
    <w:rsid w:val="00B86449"/>
    <w:rsid w:val="00B87C36"/>
    <w:rsid w:val="00B90CB9"/>
    <w:rsid w:val="00B90CC6"/>
    <w:rsid w:val="00B90D2F"/>
    <w:rsid w:val="00B91613"/>
    <w:rsid w:val="00B9266A"/>
    <w:rsid w:val="00B93BBA"/>
    <w:rsid w:val="00B946FA"/>
    <w:rsid w:val="00B966FA"/>
    <w:rsid w:val="00B968E3"/>
    <w:rsid w:val="00BA0B54"/>
    <w:rsid w:val="00BA2444"/>
    <w:rsid w:val="00BA55E8"/>
    <w:rsid w:val="00BA5ADD"/>
    <w:rsid w:val="00BA601C"/>
    <w:rsid w:val="00BA6820"/>
    <w:rsid w:val="00BB0BA1"/>
    <w:rsid w:val="00BB398A"/>
    <w:rsid w:val="00BB5AD3"/>
    <w:rsid w:val="00BB6C3F"/>
    <w:rsid w:val="00BB7158"/>
    <w:rsid w:val="00BB7714"/>
    <w:rsid w:val="00BC2348"/>
    <w:rsid w:val="00BC4B20"/>
    <w:rsid w:val="00BC6A6B"/>
    <w:rsid w:val="00BC6DAC"/>
    <w:rsid w:val="00BD02D2"/>
    <w:rsid w:val="00BD0FB7"/>
    <w:rsid w:val="00BD13F9"/>
    <w:rsid w:val="00BD159B"/>
    <w:rsid w:val="00BD1698"/>
    <w:rsid w:val="00BD3EAC"/>
    <w:rsid w:val="00BD46BC"/>
    <w:rsid w:val="00BD5340"/>
    <w:rsid w:val="00BD60DE"/>
    <w:rsid w:val="00BD78A4"/>
    <w:rsid w:val="00BD7A0A"/>
    <w:rsid w:val="00BE1C85"/>
    <w:rsid w:val="00BE28AF"/>
    <w:rsid w:val="00BE2C69"/>
    <w:rsid w:val="00BE2CE6"/>
    <w:rsid w:val="00BE6951"/>
    <w:rsid w:val="00BE6D75"/>
    <w:rsid w:val="00BE6E38"/>
    <w:rsid w:val="00BF043A"/>
    <w:rsid w:val="00BF0F35"/>
    <w:rsid w:val="00BF1E34"/>
    <w:rsid w:val="00BF237C"/>
    <w:rsid w:val="00BF3BB8"/>
    <w:rsid w:val="00BF46CD"/>
    <w:rsid w:val="00BF54CE"/>
    <w:rsid w:val="00BF5A82"/>
    <w:rsid w:val="00C02BC3"/>
    <w:rsid w:val="00C03145"/>
    <w:rsid w:val="00C04FB2"/>
    <w:rsid w:val="00C10429"/>
    <w:rsid w:val="00C106BC"/>
    <w:rsid w:val="00C10F89"/>
    <w:rsid w:val="00C14B2A"/>
    <w:rsid w:val="00C20419"/>
    <w:rsid w:val="00C230B2"/>
    <w:rsid w:val="00C23A9F"/>
    <w:rsid w:val="00C2407A"/>
    <w:rsid w:val="00C25187"/>
    <w:rsid w:val="00C2557B"/>
    <w:rsid w:val="00C2720B"/>
    <w:rsid w:val="00C307E1"/>
    <w:rsid w:val="00C30BFF"/>
    <w:rsid w:val="00C33694"/>
    <w:rsid w:val="00C33C2D"/>
    <w:rsid w:val="00C343D3"/>
    <w:rsid w:val="00C36ED1"/>
    <w:rsid w:val="00C40F6D"/>
    <w:rsid w:val="00C44034"/>
    <w:rsid w:val="00C44DEE"/>
    <w:rsid w:val="00C50549"/>
    <w:rsid w:val="00C51000"/>
    <w:rsid w:val="00C52D0C"/>
    <w:rsid w:val="00C53969"/>
    <w:rsid w:val="00C544C4"/>
    <w:rsid w:val="00C546B7"/>
    <w:rsid w:val="00C5568C"/>
    <w:rsid w:val="00C57032"/>
    <w:rsid w:val="00C60404"/>
    <w:rsid w:val="00C6244A"/>
    <w:rsid w:val="00C6270C"/>
    <w:rsid w:val="00C62808"/>
    <w:rsid w:val="00C64034"/>
    <w:rsid w:val="00C65E19"/>
    <w:rsid w:val="00C67C1C"/>
    <w:rsid w:val="00C67C2F"/>
    <w:rsid w:val="00C67C44"/>
    <w:rsid w:val="00C708D6"/>
    <w:rsid w:val="00C71D3C"/>
    <w:rsid w:val="00C7354D"/>
    <w:rsid w:val="00C737BB"/>
    <w:rsid w:val="00C73B50"/>
    <w:rsid w:val="00C7554C"/>
    <w:rsid w:val="00C75A6B"/>
    <w:rsid w:val="00C76B52"/>
    <w:rsid w:val="00C84A68"/>
    <w:rsid w:val="00C854F0"/>
    <w:rsid w:val="00C87807"/>
    <w:rsid w:val="00C90220"/>
    <w:rsid w:val="00C954BC"/>
    <w:rsid w:val="00C95B69"/>
    <w:rsid w:val="00CA20A5"/>
    <w:rsid w:val="00CA21D5"/>
    <w:rsid w:val="00CA3168"/>
    <w:rsid w:val="00CA4257"/>
    <w:rsid w:val="00CA684F"/>
    <w:rsid w:val="00CB0A97"/>
    <w:rsid w:val="00CB11E4"/>
    <w:rsid w:val="00CB1432"/>
    <w:rsid w:val="00CB2072"/>
    <w:rsid w:val="00CB225F"/>
    <w:rsid w:val="00CB29E8"/>
    <w:rsid w:val="00CB2E0A"/>
    <w:rsid w:val="00CB3369"/>
    <w:rsid w:val="00CB3B66"/>
    <w:rsid w:val="00CB4227"/>
    <w:rsid w:val="00CB6EE9"/>
    <w:rsid w:val="00CB7877"/>
    <w:rsid w:val="00CC18FB"/>
    <w:rsid w:val="00CC1932"/>
    <w:rsid w:val="00CC344E"/>
    <w:rsid w:val="00CC366D"/>
    <w:rsid w:val="00CC4615"/>
    <w:rsid w:val="00CC46CA"/>
    <w:rsid w:val="00CC6FC3"/>
    <w:rsid w:val="00CC75DF"/>
    <w:rsid w:val="00CC7C00"/>
    <w:rsid w:val="00CD1D87"/>
    <w:rsid w:val="00CD27B0"/>
    <w:rsid w:val="00CD3641"/>
    <w:rsid w:val="00CD488A"/>
    <w:rsid w:val="00CD52AA"/>
    <w:rsid w:val="00CD5627"/>
    <w:rsid w:val="00CD61E2"/>
    <w:rsid w:val="00CE0343"/>
    <w:rsid w:val="00CE1F6E"/>
    <w:rsid w:val="00CE2C70"/>
    <w:rsid w:val="00CE3981"/>
    <w:rsid w:val="00CE425E"/>
    <w:rsid w:val="00CE63C0"/>
    <w:rsid w:val="00CE76C9"/>
    <w:rsid w:val="00CF0B6F"/>
    <w:rsid w:val="00CF15E9"/>
    <w:rsid w:val="00CF2B45"/>
    <w:rsid w:val="00CF5828"/>
    <w:rsid w:val="00CF6A87"/>
    <w:rsid w:val="00CF7C19"/>
    <w:rsid w:val="00CF7F21"/>
    <w:rsid w:val="00D00911"/>
    <w:rsid w:val="00D023C0"/>
    <w:rsid w:val="00D03120"/>
    <w:rsid w:val="00D038FA"/>
    <w:rsid w:val="00D04628"/>
    <w:rsid w:val="00D04BE3"/>
    <w:rsid w:val="00D052B5"/>
    <w:rsid w:val="00D06215"/>
    <w:rsid w:val="00D070BA"/>
    <w:rsid w:val="00D10303"/>
    <w:rsid w:val="00D14A3F"/>
    <w:rsid w:val="00D17C92"/>
    <w:rsid w:val="00D224E3"/>
    <w:rsid w:val="00D23325"/>
    <w:rsid w:val="00D25050"/>
    <w:rsid w:val="00D253EA"/>
    <w:rsid w:val="00D26E70"/>
    <w:rsid w:val="00D27245"/>
    <w:rsid w:val="00D277EF"/>
    <w:rsid w:val="00D31E21"/>
    <w:rsid w:val="00D33232"/>
    <w:rsid w:val="00D33389"/>
    <w:rsid w:val="00D349E2"/>
    <w:rsid w:val="00D36E32"/>
    <w:rsid w:val="00D37036"/>
    <w:rsid w:val="00D37A1D"/>
    <w:rsid w:val="00D40093"/>
    <w:rsid w:val="00D402E0"/>
    <w:rsid w:val="00D40C1B"/>
    <w:rsid w:val="00D41382"/>
    <w:rsid w:val="00D42652"/>
    <w:rsid w:val="00D44CF2"/>
    <w:rsid w:val="00D44FE5"/>
    <w:rsid w:val="00D473D0"/>
    <w:rsid w:val="00D4784B"/>
    <w:rsid w:val="00D505CD"/>
    <w:rsid w:val="00D5369E"/>
    <w:rsid w:val="00D53C82"/>
    <w:rsid w:val="00D53F0B"/>
    <w:rsid w:val="00D544D5"/>
    <w:rsid w:val="00D54A28"/>
    <w:rsid w:val="00D560B5"/>
    <w:rsid w:val="00D60077"/>
    <w:rsid w:val="00D601AB"/>
    <w:rsid w:val="00D618FE"/>
    <w:rsid w:val="00D65ADD"/>
    <w:rsid w:val="00D66A2C"/>
    <w:rsid w:val="00D66EE2"/>
    <w:rsid w:val="00D71132"/>
    <w:rsid w:val="00D71536"/>
    <w:rsid w:val="00D7534F"/>
    <w:rsid w:val="00D754FA"/>
    <w:rsid w:val="00D75DEC"/>
    <w:rsid w:val="00D768E2"/>
    <w:rsid w:val="00D77604"/>
    <w:rsid w:val="00D77C3D"/>
    <w:rsid w:val="00D82184"/>
    <w:rsid w:val="00D822FD"/>
    <w:rsid w:val="00D83942"/>
    <w:rsid w:val="00D84339"/>
    <w:rsid w:val="00D843A9"/>
    <w:rsid w:val="00D843B5"/>
    <w:rsid w:val="00D87781"/>
    <w:rsid w:val="00D87EFC"/>
    <w:rsid w:val="00D900FF"/>
    <w:rsid w:val="00D9188F"/>
    <w:rsid w:val="00D936DE"/>
    <w:rsid w:val="00D95479"/>
    <w:rsid w:val="00D9571C"/>
    <w:rsid w:val="00D97557"/>
    <w:rsid w:val="00DA0B63"/>
    <w:rsid w:val="00DA0C57"/>
    <w:rsid w:val="00DA2027"/>
    <w:rsid w:val="00DA3412"/>
    <w:rsid w:val="00DA489B"/>
    <w:rsid w:val="00DA56D0"/>
    <w:rsid w:val="00DB0922"/>
    <w:rsid w:val="00DB093C"/>
    <w:rsid w:val="00DB2A2B"/>
    <w:rsid w:val="00DB2B38"/>
    <w:rsid w:val="00DB3425"/>
    <w:rsid w:val="00DB4493"/>
    <w:rsid w:val="00DB4630"/>
    <w:rsid w:val="00DB52FD"/>
    <w:rsid w:val="00DB5BCE"/>
    <w:rsid w:val="00DB6ABF"/>
    <w:rsid w:val="00DB7683"/>
    <w:rsid w:val="00DC0992"/>
    <w:rsid w:val="00DC09CA"/>
    <w:rsid w:val="00DC13CB"/>
    <w:rsid w:val="00DC144D"/>
    <w:rsid w:val="00DC1588"/>
    <w:rsid w:val="00DC3B5F"/>
    <w:rsid w:val="00DC3BBB"/>
    <w:rsid w:val="00DC3DE0"/>
    <w:rsid w:val="00DD0973"/>
    <w:rsid w:val="00DD0CAD"/>
    <w:rsid w:val="00DD0D9A"/>
    <w:rsid w:val="00DD2AD3"/>
    <w:rsid w:val="00DD2B85"/>
    <w:rsid w:val="00DD3391"/>
    <w:rsid w:val="00DD3B3F"/>
    <w:rsid w:val="00DD71D4"/>
    <w:rsid w:val="00DE23B2"/>
    <w:rsid w:val="00DE2628"/>
    <w:rsid w:val="00DE5230"/>
    <w:rsid w:val="00DF1966"/>
    <w:rsid w:val="00DF1BBF"/>
    <w:rsid w:val="00DF4C29"/>
    <w:rsid w:val="00DF4D2F"/>
    <w:rsid w:val="00DF5411"/>
    <w:rsid w:val="00DF5E7B"/>
    <w:rsid w:val="00DF617B"/>
    <w:rsid w:val="00DF76B3"/>
    <w:rsid w:val="00E0008F"/>
    <w:rsid w:val="00E00897"/>
    <w:rsid w:val="00E00F4C"/>
    <w:rsid w:val="00E035F2"/>
    <w:rsid w:val="00E03875"/>
    <w:rsid w:val="00E06793"/>
    <w:rsid w:val="00E07311"/>
    <w:rsid w:val="00E076A2"/>
    <w:rsid w:val="00E15946"/>
    <w:rsid w:val="00E15F93"/>
    <w:rsid w:val="00E17001"/>
    <w:rsid w:val="00E17117"/>
    <w:rsid w:val="00E22388"/>
    <w:rsid w:val="00E2261D"/>
    <w:rsid w:val="00E22CAB"/>
    <w:rsid w:val="00E23D22"/>
    <w:rsid w:val="00E252AA"/>
    <w:rsid w:val="00E2702A"/>
    <w:rsid w:val="00E279F5"/>
    <w:rsid w:val="00E27BD5"/>
    <w:rsid w:val="00E27F8A"/>
    <w:rsid w:val="00E327A8"/>
    <w:rsid w:val="00E3306E"/>
    <w:rsid w:val="00E331D0"/>
    <w:rsid w:val="00E341B4"/>
    <w:rsid w:val="00E3495D"/>
    <w:rsid w:val="00E35E31"/>
    <w:rsid w:val="00E377DF"/>
    <w:rsid w:val="00E40CC3"/>
    <w:rsid w:val="00E430FE"/>
    <w:rsid w:val="00E442CA"/>
    <w:rsid w:val="00E44EDF"/>
    <w:rsid w:val="00E4539E"/>
    <w:rsid w:val="00E47F63"/>
    <w:rsid w:val="00E51DED"/>
    <w:rsid w:val="00E57543"/>
    <w:rsid w:val="00E57A8E"/>
    <w:rsid w:val="00E63924"/>
    <w:rsid w:val="00E639FE"/>
    <w:rsid w:val="00E64F94"/>
    <w:rsid w:val="00E658A2"/>
    <w:rsid w:val="00E6702E"/>
    <w:rsid w:val="00E75178"/>
    <w:rsid w:val="00E75B03"/>
    <w:rsid w:val="00E76299"/>
    <w:rsid w:val="00E81A9F"/>
    <w:rsid w:val="00E81E63"/>
    <w:rsid w:val="00E82DD0"/>
    <w:rsid w:val="00E83A67"/>
    <w:rsid w:val="00E83D82"/>
    <w:rsid w:val="00E83FAA"/>
    <w:rsid w:val="00E84AB5"/>
    <w:rsid w:val="00E84FEB"/>
    <w:rsid w:val="00E872C9"/>
    <w:rsid w:val="00E9024C"/>
    <w:rsid w:val="00E91534"/>
    <w:rsid w:val="00E91DA3"/>
    <w:rsid w:val="00E91E03"/>
    <w:rsid w:val="00E94553"/>
    <w:rsid w:val="00E94C5E"/>
    <w:rsid w:val="00E95F56"/>
    <w:rsid w:val="00E95FA8"/>
    <w:rsid w:val="00E970BC"/>
    <w:rsid w:val="00EA32C5"/>
    <w:rsid w:val="00EA3531"/>
    <w:rsid w:val="00EA4D75"/>
    <w:rsid w:val="00EA5924"/>
    <w:rsid w:val="00EA5EC5"/>
    <w:rsid w:val="00EA675F"/>
    <w:rsid w:val="00EA7BD5"/>
    <w:rsid w:val="00EA7E71"/>
    <w:rsid w:val="00EB14E8"/>
    <w:rsid w:val="00EB1CED"/>
    <w:rsid w:val="00EB2761"/>
    <w:rsid w:val="00EB345E"/>
    <w:rsid w:val="00EB5D4F"/>
    <w:rsid w:val="00EB7AAC"/>
    <w:rsid w:val="00EB7FFB"/>
    <w:rsid w:val="00EC022C"/>
    <w:rsid w:val="00EC239B"/>
    <w:rsid w:val="00EC36B9"/>
    <w:rsid w:val="00EC3FB5"/>
    <w:rsid w:val="00EC448A"/>
    <w:rsid w:val="00EC4780"/>
    <w:rsid w:val="00EC522A"/>
    <w:rsid w:val="00ED0C01"/>
    <w:rsid w:val="00ED1FA3"/>
    <w:rsid w:val="00ED4B44"/>
    <w:rsid w:val="00ED63ED"/>
    <w:rsid w:val="00ED695B"/>
    <w:rsid w:val="00ED6A7E"/>
    <w:rsid w:val="00ED7D96"/>
    <w:rsid w:val="00EE1642"/>
    <w:rsid w:val="00EE20B9"/>
    <w:rsid w:val="00EE2408"/>
    <w:rsid w:val="00EE2630"/>
    <w:rsid w:val="00EE7187"/>
    <w:rsid w:val="00EF0180"/>
    <w:rsid w:val="00EF081B"/>
    <w:rsid w:val="00EF117B"/>
    <w:rsid w:val="00EF3381"/>
    <w:rsid w:val="00EF4096"/>
    <w:rsid w:val="00EF4385"/>
    <w:rsid w:val="00EF54C6"/>
    <w:rsid w:val="00F00469"/>
    <w:rsid w:val="00F0180D"/>
    <w:rsid w:val="00F031A7"/>
    <w:rsid w:val="00F031C3"/>
    <w:rsid w:val="00F03E37"/>
    <w:rsid w:val="00F03F57"/>
    <w:rsid w:val="00F04656"/>
    <w:rsid w:val="00F053DB"/>
    <w:rsid w:val="00F07540"/>
    <w:rsid w:val="00F0761D"/>
    <w:rsid w:val="00F114F7"/>
    <w:rsid w:val="00F131AC"/>
    <w:rsid w:val="00F137C4"/>
    <w:rsid w:val="00F202D8"/>
    <w:rsid w:val="00F216C2"/>
    <w:rsid w:val="00F22371"/>
    <w:rsid w:val="00F257C7"/>
    <w:rsid w:val="00F26F95"/>
    <w:rsid w:val="00F309E6"/>
    <w:rsid w:val="00F32EEB"/>
    <w:rsid w:val="00F33004"/>
    <w:rsid w:val="00F339E7"/>
    <w:rsid w:val="00F353FA"/>
    <w:rsid w:val="00F35B42"/>
    <w:rsid w:val="00F364C4"/>
    <w:rsid w:val="00F3757E"/>
    <w:rsid w:val="00F4055F"/>
    <w:rsid w:val="00F41E11"/>
    <w:rsid w:val="00F42011"/>
    <w:rsid w:val="00F438FA"/>
    <w:rsid w:val="00F43A21"/>
    <w:rsid w:val="00F45CA6"/>
    <w:rsid w:val="00F51312"/>
    <w:rsid w:val="00F52AAD"/>
    <w:rsid w:val="00F55C24"/>
    <w:rsid w:val="00F5789E"/>
    <w:rsid w:val="00F57906"/>
    <w:rsid w:val="00F5797D"/>
    <w:rsid w:val="00F611C6"/>
    <w:rsid w:val="00F613A0"/>
    <w:rsid w:val="00F620F5"/>
    <w:rsid w:val="00F64885"/>
    <w:rsid w:val="00F67380"/>
    <w:rsid w:val="00F678D0"/>
    <w:rsid w:val="00F737E6"/>
    <w:rsid w:val="00F749D6"/>
    <w:rsid w:val="00F749E8"/>
    <w:rsid w:val="00F74A08"/>
    <w:rsid w:val="00F7719C"/>
    <w:rsid w:val="00F8137F"/>
    <w:rsid w:val="00F81796"/>
    <w:rsid w:val="00F830DD"/>
    <w:rsid w:val="00F84597"/>
    <w:rsid w:val="00F852C4"/>
    <w:rsid w:val="00F85A6C"/>
    <w:rsid w:val="00F86F25"/>
    <w:rsid w:val="00F950FB"/>
    <w:rsid w:val="00F97A1A"/>
    <w:rsid w:val="00FA0566"/>
    <w:rsid w:val="00FA1EE3"/>
    <w:rsid w:val="00FA3560"/>
    <w:rsid w:val="00FA45CC"/>
    <w:rsid w:val="00FA473B"/>
    <w:rsid w:val="00FA6097"/>
    <w:rsid w:val="00FA69EC"/>
    <w:rsid w:val="00FA6B1A"/>
    <w:rsid w:val="00FA7237"/>
    <w:rsid w:val="00FA79BC"/>
    <w:rsid w:val="00FA7A27"/>
    <w:rsid w:val="00FB028E"/>
    <w:rsid w:val="00FB25B4"/>
    <w:rsid w:val="00FB5E01"/>
    <w:rsid w:val="00FC0DCB"/>
    <w:rsid w:val="00FC2BAF"/>
    <w:rsid w:val="00FC47FC"/>
    <w:rsid w:val="00FC4EA9"/>
    <w:rsid w:val="00FC54F9"/>
    <w:rsid w:val="00FC5542"/>
    <w:rsid w:val="00FC7315"/>
    <w:rsid w:val="00FD0359"/>
    <w:rsid w:val="00FD35E2"/>
    <w:rsid w:val="00FD6E94"/>
    <w:rsid w:val="00FD71DE"/>
    <w:rsid w:val="00FE182F"/>
    <w:rsid w:val="00FE4B92"/>
    <w:rsid w:val="00FE5BD4"/>
    <w:rsid w:val="00FF15D4"/>
    <w:rsid w:val="00FF37FB"/>
    <w:rsid w:val="00FF3C17"/>
    <w:rsid w:val="00FF4F99"/>
    <w:rsid w:val="00FF5BF9"/>
    <w:rsid w:val="00FF6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EE8"/>
  </w:style>
  <w:style w:type="paragraph" w:styleId="1">
    <w:name w:val="heading 1"/>
    <w:basedOn w:val="a"/>
    <w:next w:val="a"/>
    <w:link w:val="10"/>
    <w:qFormat/>
    <w:rsid w:val="007E7EE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3">
    <w:name w:val="heading 3"/>
    <w:basedOn w:val="a"/>
    <w:next w:val="a"/>
    <w:link w:val="30"/>
    <w:qFormat/>
    <w:rsid w:val="007E7EE8"/>
    <w:pPr>
      <w:keepNext/>
      <w:spacing w:before="240" w:after="60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EE8"/>
    <w:rPr>
      <w:rFonts w:ascii="Arial" w:hAnsi="Arial"/>
      <w:b/>
      <w:kern w:val="28"/>
      <w:sz w:val="28"/>
    </w:rPr>
  </w:style>
  <w:style w:type="character" w:customStyle="1" w:styleId="30">
    <w:name w:val="Заголовок 3 Знак"/>
    <w:basedOn w:val="a0"/>
    <w:link w:val="3"/>
    <w:rsid w:val="007E7EE8"/>
    <w:rPr>
      <w:b/>
      <w:sz w:val="24"/>
    </w:rPr>
  </w:style>
  <w:style w:type="paragraph" w:styleId="a3">
    <w:name w:val="List Paragraph"/>
    <w:basedOn w:val="a"/>
    <w:uiPriority w:val="34"/>
    <w:qFormat/>
    <w:rsid w:val="00B32C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1F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F8B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538CA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Normal">
    <w:name w:val="ConsNormal"/>
    <w:rsid w:val="007D442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"/>
    <w:basedOn w:val="a"/>
    <w:link w:val="a7"/>
    <w:rsid w:val="00797A48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797A48"/>
    <w:rPr>
      <w:sz w:val="28"/>
    </w:rPr>
  </w:style>
  <w:style w:type="character" w:styleId="a8">
    <w:name w:val="Emphasis"/>
    <w:basedOn w:val="a0"/>
    <w:qFormat/>
    <w:rsid w:val="001F39A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5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3039CFB186EF7BC3423D0C6EF14597F75623722EAD33BE012F022985FBFFF228A79E9E79Z564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C3039CFB186EF7BC3423D0C6EF14597F75724702AA033BE012F022985FBFFF228A79E9E7C5552DFZE63D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3C3039CFB186EF7BC3423D0C6EF14597F75225712CA933BE012F022985FBFFF228A79E9E7C5554DDZE6A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C3039CFB186EF7BC3423D0C6EF14597F75225712CA933BE012F022985FBFFF228A79E9E7C5554DDZE6AD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C3039CFB186EF7BC3423D0C6EF14597F75724702AA033BE012F022985FBFFF228A79E9BZ76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3929C-0E01-42A5-AE0C-F64E7E5B6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18</Pages>
  <Words>6785</Words>
  <Characters>38676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45371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KVU</cp:lastModifiedBy>
  <cp:revision>85</cp:revision>
  <cp:lastPrinted>2019-04-09T04:53:00Z</cp:lastPrinted>
  <dcterms:created xsi:type="dcterms:W3CDTF">2019-04-09T04:26:00Z</dcterms:created>
  <dcterms:modified xsi:type="dcterms:W3CDTF">2019-04-16T07:12:00Z</dcterms:modified>
</cp:coreProperties>
</file>